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CD4D9B">
      <w:pPr>
        <w:spacing w:after="0" w:line="259" w:lineRule="auto"/>
        <w:ind w:left="-1440" w:right="10800" w:firstLine="0"/>
        <w:jc w:val="left"/>
      </w:pPr>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查尔斯·贺治/图片/《教会及其治理体制》.jpg《教会及其治理体制》"/>
            <wp:cNvGraphicFramePr/>
            <a:graphic xmlns:a="http://schemas.openxmlformats.org/drawingml/2006/main">
              <a:graphicData uri="http://schemas.openxmlformats.org/drawingml/2006/picture">
                <pic:pic xmlns:pic="http://schemas.openxmlformats.org/drawingml/2006/picture">
                  <pic:nvPicPr>
                    <pic:cNvPr id="7" name="Picture 7" descr="E:/清教徒书籍/查尔斯·贺治/图片/《教会及其治理体制》.jpg《教会及其治理体制》"/>
                    <pic:cNvPicPr/>
                  </pic:nvPicPr>
                  <pic:blipFill>
                    <a:blip r:embed="rId6"/>
                    <a:srcRect t="1471" b="1471"/>
                    <a:stretch>
                      <a:fillRect/>
                    </a:stretch>
                  </pic:blipFill>
                  <pic:spPr>
                    <a:xfrm>
                      <a:off x="0" y="0"/>
                      <a:ext cx="7772400" cy="10058400"/>
                    </a:xfrm>
                    <a:prstGeom prst="rect">
                      <a:avLst/>
                    </a:prstGeom>
                  </pic:spPr>
                </pic:pic>
              </a:graphicData>
            </a:graphic>
          </wp:anchor>
        </w:drawing>
      </w:r>
      <w:r>
        <w:br w:type="page"/>
      </w:r>
    </w:p>
    <w:p w14:paraId="282727C0">
      <w:pPr>
        <w:spacing w:after="0" w:line="259" w:lineRule="auto"/>
        <w:ind w:left="2408" w:firstLine="0"/>
        <w:jc w:val="left"/>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14:paraId="0A8F9F83">
      <w:pPr>
        <w:spacing w:after="0" w:line="259" w:lineRule="auto"/>
        <w:ind w:left="2408" w:firstLine="0"/>
        <w:jc w:val="left"/>
      </w:pPr>
    </w:p>
    <w:p w14:paraId="7E0AD416">
      <w:pPr>
        <w:rPr>
          <w:rFonts w:hint="eastAsia"/>
        </w:rPr>
      </w:pPr>
      <w:r>
        <w:rPr>
          <w:rFonts w:hint="eastAsia"/>
        </w:rPr>
        <w:t>说明：</w:t>
      </w:r>
    </w:p>
    <w:p w14:paraId="4572EBD4">
      <w:pPr>
        <w:rPr>
          <w:rFonts w:hint="eastAsia"/>
        </w:rPr>
      </w:pPr>
      <w:r>
        <w:rPr>
          <w:rFonts w:hint="eastAsia"/>
        </w:rPr>
        <w:t>1、以下文字使用人工智能（claude)翻译，请以原文为准。</w:t>
      </w:r>
    </w:p>
    <w:p w14:paraId="77267FD8">
      <w:pPr>
        <w:rPr>
          <w:rFonts w:hint="eastAsia"/>
        </w:rPr>
      </w:pPr>
      <w:r>
        <w:rPr>
          <w:rFonts w:hint="eastAsia"/>
        </w:rPr>
        <w:t>2、原文和翻译都可以免费使用，转发，传阅，复制，但不能商用，若商用，只能收回成本费。</w:t>
      </w:r>
    </w:p>
    <w:p w14:paraId="0BED74A3">
      <w:pPr>
        <w:rPr>
          <w:rFonts w:hint="eastAsia"/>
        </w:rPr>
      </w:pPr>
      <w:r>
        <w:rPr>
          <w:rFonts w:hint="eastAsia"/>
        </w:rPr>
        <w:t>3、若有更好的翻译，请来信指正，一同分享清教徒书籍，谢谢。</w:t>
      </w:r>
    </w:p>
    <w:p w14:paraId="464BA994">
      <w:pPr>
        <w:rPr>
          <w:rFonts w:hint="eastAsia"/>
        </w:rPr>
      </w:pPr>
      <w:r>
        <w:rPr>
          <w:rFonts w:hint="eastAsia"/>
        </w:rPr>
        <w:t xml:space="preserve"> </w:t>
      </w:r>
    </w:p>
    <w:p w14:paraId="1A2D673B">
      <w:pPr>
        <w:sectPr>
          <w:pgSz w:w="12240" w:h="15840"/>
          <w:pgMar w:top="1440" w:right="1440" w:bottom="1440" w:left="1440" w:header="720" w:footer="720" w:gutter="0"/>
          <w:cols w:space="720" w:num="1"/>
        </w:sectPr>
      </w:pPr>
      <w:r>
        <w:rPr>
          <w:rFonts w:hint="eastAsia"/>
        </w:rPr>
        <w:t>邮箱：xuanjiao789@outlook.com</w:t>
      </w:r>
      <w:bookmarkStart w:id="0" w:name="_GoBack"/>
      <w:bookmarkEnd w:id="0"/>
    </w:p>
    <w:p w14:paraId="2CE5915E">
      <w:pPr>
        <w:pStyle w:val="2"/>
        <w:spacing w:after="0" w:line="465" w:lineRule="auto"/>
        <w:ind w:left="2674" w:hanging="1334"/>
        <w:jc w:val="center"/>
      </w:pPr>
      <w:r>
        <w:t>The Church and its Polity</w:t>
      </w:r>
    </w:p>
    <w:p w14:paraId="4B963444">
      <w:pPr>
        <w:pStyle w:val="2"/>
        <w:spacing w:after="0" w:line="465" w:lineRule="auto"/>
        <w:ind w:left="2674" w:hanging="1334"/>
        <w:jc w:val="center"/>
        <w:rPr>
          <w:rFonts w:hint="eastAsia"/>
        </w:rPr>
      </w:pPr>
      <w:r>
        <w:rPr>
          <w:rFonts w:hint="eastAsia"/>
        </w:rPr>
        <w:t>《教会及其治理体制》</w:t>
      </w:r>
    </w:p>
    <w:p w14:paraId="2A31C4E6">
      <w:pPr>
        <w:pStyle w:val="2"/>
        <w:spacing w:after="0" w:line="465" w:lineRule="auto"/>
        <w:ind w:left="2674" w:hanging="1334"/>
        <w:jc w:val="center"/>
        <w:rPr>
          <w:sz w:val="42"/>
        </w:rPr>
      </w:pPr>
      <w:r>
        <w:rPr>
          <w:sz w:val="42"/>
        </w:rPr>
        <w:t>by Charles Hodge</w:t>
      </w:r>
    </w:p>
    <w:p w14:paraId="0DEA91E6">
      <w:pPr>
        <w:jc w:val="center"/>
        <w:rPr>
          <w:rFonts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查尔斯·贺治 著</w:t>
      </w:r>
    </w:p>
    <w:p w14:paraId="2B48088F"/>
    <w:p w14:paraId="174B0838">
      <w:pPr>
        <w:pStyle w:val="3"/>
        <w:spacing w:after="409" w:line="271" w:lineRule="auto"/>
        <w:ind w:left="-5"/>
        <w:jc w:val="left"/>
        <w:rPr>
          <w:sz w:val="30"/>
        </w:rPr>
      </w:pPr>
      <w:r>
        <w:rPr>
          <w:sz w:val="30"/>
        </w:rPr>
        <w:t>Table of Contents</w:t>
      </w:r>
    </w:p>
    <w:p w14:paraId="47CA15CF">
      <w:pPr>
        <w:rPr>
          <w:rFonts w:hint="eastAsia" w:eastAsia="宋体"/>
          <w:lang w:val="en-US" w:eastAsia="zh-CN"/>
        </w:rPr>
      </w:pPr>
      <w:r>
        <w:rPr>
          <w:rFonts w:hint="eastAsia" w:eastAsia="宋体"/>
          <w:sz w:val="30"/>
          <w:lang w:val="en-US" w:eastAsia="zh-CN"/>
        </w:rPr>
        <w:t>目录</w:t>
      </w:r>
    </w:p>
    <w:p w14:paraId="130DCA5C">
      <w:pPr>
        <w:spacing w:after="319"/>
        <w:ind w:left="-5"/>
        <w:jc w:val="left"/>
        <w:rPr>
          <w:rFonts w:hint="eastAsia"/>
          <w:color w:val="0000EE"/>
          <w:u w:val="single" w:color="0000EE"/>
        </w:rPr>
      </w:pPr>
      <w:r>
        <w:rPr>
          <w:rFonts w:hint="eastAsia"/>
          <w:color w:val="0000EE"/>
          <w:u w:val="single" w:color="0000EE"/>
        </w:rPr>
        <w:t>PREFACE</w:t>
      </w:r>
    </w:p>
    <w:p w14:paraId="2B4B89C8">
      <w:pPr>
        <w:spacing w:after="319"/>
        <w:ind w:left="-5"/>
        <w:jc w:val="left"/>
        <w:rPr>
          <w:rFonts w:hint="eastAsia"/>
          <w:color w:val="0000EE"/>
          <w:u w:val="single" w:color="0000EE"/>
        </w:rPr>
      </w:pPr>
      <w:r>
        <w:rPr>
          <w:rFonts w:hint="eastAsia"/>
          <w:color w:val="0000EE"/>
          <w:u w:val="single" w:color="0000EE"/>
        </w:rPr>
        <w:t>前言</w:t>
      </w:r>
    </w:p>
    <w:p w14:paraId="3E4EE9E1">
      <w:pPr>
        <w:spacing w:after="319"/>
        <w:ind w:left="-5"/>
        <w:jc w:val="left"/>
        <w:rPr>
          <w:rFonts w:hint="eastAsia"/>
          <w:color w:val="0000EE"/>
          <w:u w:val="single" w:color="0000EE"/>
        </w:rPr>
      </w:pPr>
      <w:r>
        <w:rPr>
          <w:rFonts w:hint="eastAsia"/>
          <w:color w:val="0000EE"/>
          <w:u w:val="single" w:color="0000EE"/>
        </w:rPr>
        <w:t>PART I: PRELIMINARY PRINCIPLES</w:t>
      </w:r>
    </w:p>
    <w:p w14:paraId="2C8AF2FA">
      <w:pPr>
        <w:spacing w:after="319"/>
        <w:ind w:left="-5"/>
        <w:jc w:val="left"/>
        <w:rPr>
          <w:rFonts w:hint="eastAsia"/>
          <w:color w:val="0000EE"/>
          <w:u w:val="single" w:color="0000EE"/>
        </w:rPr>
      </w:pPr>
      <w:r>
        <w:rPr>
          <w:rFonts w:hint="eastAsia"/>
          <w:color w:val="0000EE"/>
          <w:u w:val="single" w:color="0000EE"/>
        </w:rPr>
        <w:t>第一部分：基本原则</w:t>
      </w:r>
    </w:p>
    <w:p w14:paraId="73F6B805">
      <w:pPr>
        <w:spacing w:after="319"/>
        <w:ind w:left="-5"/>
        <w:jc w:val="left"/>
        <w:rPr>
          <w:rFonts w:hint="eastAsia"/>
          <w:color w:val="0000EE"/>
          <w:u w:val="single" w:color="0000EE"/>
        </w:rPr>
      </w:pPr>
      <w:r>
        <w:rPr>
          <w:rFonts w:hint="eastAsia"/>
          <w:color w:val="0000EE"/>
          <w:u w:val="single" w:color="0000EE"/>
        </w:rPr>
        <w:t>INTRODUCTORY NOTES TO "GENERAL ASSEMBLY" ARTICLES</w:t>
      </w:r>
    </w:p>
    <w:p w14:paraId="26B55173">
      <w:pPr>
        <w:spacing w:after="319"/>
        <w:ind w:left="-5"/>
        <w:jc w:val="left"/>
        <w:rPr>
          <w:rFonts w:hint="eastAsia"/>
          <w:color w:val="0000EE"/>
          <w:u w:val="single" w:color="0000EE"/>
        </w:rPr>
      </w:pPr>
      <w:r>
        <w:rPr>
          <w:rFonts w:hint="eastAsia"/>
          <w:color w:val="0000EE"/>
          <w:u w:val="single" w:color="0000EE"/>
        </w:rPr>
        <w:t>“总会”系列文章引言注释</w:t>
      </w:r>
    </w:p>
    <w:p w14:paraId="5442F231">
      <w:pPr>
        <w:spacing w:after="319"/>
        <w:ind w:left="-5"/>
        <w:jc w:val="left"/>
        <w:rPr>
          <w:rFonts w:hint="eastAsia"/>
          <w:color w:val="0000EE"/>
          <w:u w:val="single" w:color="0000EE"/>
        </w:rPr>
      </w:pPr>
      <w:r>
        <w:rPr>
          <w:rFonts w:hint="eastAsia"/>
          <w:color w:val="0000EE"/>
          <w:u w:val="single" w:color="0000EE"/>
        </w:rPr>
        <w:t>CHAPTER I: IDEA OF THE CHURCH</w:t>
      </w:r>
    </w:p>
    <w:p w14:paraId="31C9FF68">
      <w:pPr>
        <w:spacing w:after="319"/>
        <w:ind w:left="-5"/>
        <w:jc w:val="left"/>
        <w:rPr>
          <w:rFonts w:hint="eastAsia"/>
          <w:color w:val="0000EE"/>
          <w:u w:val="single" w:color="0000EE"/>
        </w:rPr>
      </w:pPr>
      <w:r>
        <w:rPr>
          <w:rFonts w:hint="eastAsia"/>
          <w:color w:val="0000EE"/>
          <w:u w:val="single" w:color="0000EE"/>
        </w:rPr>
        <w:t>第一章：教会的理念</w:t>
      </w:r>
    </w:p>
    <w:p w14:paraId="2ECFC08F">
      <w:pPr>
        <w:spacing w:after="319"/>
        <w:ind w:left="-5"/>
        <w:jc w:val="left"/>
        <w:rPr>
          <w:rFonts w:hint="eastAsia"/>
          <w:color w:val="0000EE"/>
          <w:u w:val="single" w:color="0000EE"/>
        </w:rPr>
      </w:pPr>
      <w:r>
        <w:rPr>
          <w:rFonts w:hint="eastAsia"/>
          <w:color w:val="0000EE"/>
          <w:u w:val="single" w:color="0000EE"/>
        </w:rPr>
        <w:t>CHAPTER II: THEORIES OF THE CHURCH</w:t>
      </w:r>
    </w:p>
    <w:p w14:paraId="5F0EB3A4">
      <w:pPr>
        <w:spacing w:after="319"/>
        <w:ind w:left="-5"/>
        <w:jc w:val="left"/>
        <w:rPr>
          <w:rFonts w:hint="eastAsia"/>
          <w:color w:val="0000EE"/>
          <w:u w:val="single" w:color="0000EE"/>
        </w:rPr>
      </w:pPr>
      <w:r>
        <w:rPr>
          <w:rFonts w:hint="eastAsia"/>
          <w:color w:val="0000EE"/>
          <w:u w:val="single" w:color="0000EE"/>
        </w:rPr>
        <w:t>第二章：教会的理论</w:t>
      </w:r>
    </w:p>
    <w:p w14:paraId="2381BFC8">
      <w:pPr>
        <w:spacing w:after="319"/>
        <w:ind w:left="-5"/>
        <w:jc w:val="left"/>
        <w:rPr>
          <w:rFonts w:hint="eastAsia"/>
          <w:color w:val="0000EE"/>
          <w:u w:val="single" w:color="0000EE"/>
        </w:rPr>
      </w:pPr>
      <w:r>
        <w:rPr>
          <w:rFonts w:hint="eastAsia"/>
          <w:color w:val="0000EE"/>
          <w:u w:val="single" w:color="0000EE"/>
        </w:rPr>
        <w:t>CHAPTER III: VISIBILITY OF THE CHURCH</w:t>
      </w:r>
    </w:p>
    <w:p w14:paraId="5A912104">
      <w:pPr>
        <w:spacing w:after="319"/>
        <w:ind w:left="-5"/>
        <w:jc w:val="left"/>
        <w:rPr>
          <w:rFonts w:hint="eastAsia"/>
          <w:color w:val="0000EE"/>
          <w:u w:val="single" w:color="0000EE"/>
        </w:rPr>
      </w:pPr>
      <w:r>
        <w:rPr>
          <w:rFonts w:hint="eastAsia"/>
          <w:color w:val="0000EE"/>
          <w:u w:val="single" w:color="0000EE"/>
        </w:rPr>
        <w:t>第三章：教会的可见性</w:t>
      </w:r>
    </w:p>
    <w:p w14:paraId="5464EC53">
      <w:pPr>
        <w:spacing w:after="319"/>
        <w:ind w:left="-5"/>
        <w:jc w:val="left"/>
        <w:rPr>
          <w:rFonts w:hint="eastAsia"/>
          <w:color w:val="0000EE"/>
          <w:u w:val="single" w:color="0000EE"/>
        </w:rPr>
      </w:pPr>
      <w:r>
        <w:rPr>
          <w:rFonts w:hint="eastAsia"/>
          <w:color w:val="0000EE"/>
          <w:u w:val="single" w:color="0000EE"/>
        </w:rPr>
        <w:t>CHAPTER IV: PERPETUITY OF THE CHURCH</w:t>
      </w:r>
    </w:p>
    <w:p w14:paraId="447C5EBB">
      <w:pPr>
        <w:spacing w:after="319"/>
        <w:ind w:left="-5"/>
        <w:jc w:val="left"/>
        <w:rPr>
          <w:rFonts w:hint="eastAsia"/>
          <w:color w:val="0000EE"/>
          <w:u w:val="single" w:color="0000EE"/>
        </w:rPr>
      </w:pPr>
      <w:r>
        <w:rPr>
          <w:rFonts w:hint="eastAsia"/>
          <w:color w:val="0000EE"/>
          <w:u w:val="single" w:color="0000EE"/>
        </w:rPr>
        <w:t>第四章：教会的永续性</w:t>
      </w:r>
    </w:p>
    <w:p w14:paraId="56DB02F2">
      <w:pPr>
        <w:spacing w:after="319"/>
        <w:ind w:left="-5"/>
        <w:jc w:val="left"/>
        <w:rPr>
          <w:rFonts w:hint="eastAsia"/>
          <w:color w:val="0000EE"/>
          <w:u w:val="single" w:color="0000EE"/>
        </w:rPr>
      </w:pPr>
      <w:r>
        <w:rPr>
          <w:rFonts w:hint="eastAsia"/>
          <w:color w:val="0000EE"/>
          <w:u w:val="single" w:color="0000EE"/>
        </w:rPr>
        <w:t>CHAPTER V: PRINCIPLES OF CHURCH UNION</w:t>
      </w:r>
    </w:p>
    <w:p w14:paraId="2B7FD617">
      <w:pPr>
        <w:spacing w:after="319"/>
        <w:ind w:left="-5"/>
        <w:jc w:val="left"/>
        <w:rPr>
          <w:rFonts w:hint="eastAsia"/>
          <w:color w:val="0000EE"/>
          <w:u w:val="single" w:color="0000EE"/>
        </w:rPr>
      </w:pPr>
      <w:r>
        <w:rPr>
          <w:rFonts w:hint="eastAsia"/>
          <w:color w:val="0000EE"/>
          <w:u w:val="single" w:color="0000EE"/>
        </w:rPr>
        <w:t>第五章：教会联合的原则</w:t>
      </w:r>
    </w:p>
    <w:p w14:paraId="531E2600">
      <w:pPr>
        <w:spacing w:after="319"/>
        <w:ind w:left="-5"/>
        <w:jc w:val="left"/>
        <w:rPr>
          <w:rFonts w:hint="eastAsia"/>
          <w:color w:val="0000EE"/>
          <w:u w:val="single" w:color="0000EE"/>
        </w:rPr>
      </w:pPr>
      <w:r>
        <w:rPr>
          <w:rFonts w:hint="eastAsia"/>
          <w:color w:val="0000EE"/>
          <w:u w:val="single" w:color="0000EE"/>
        </w:rPr>
        <w:t>CHAPTER VI: PROVINCE OF THE CHURCH</w:t>
      </w:r>
    </w:p>
    <w:p w14:paraId="03C52F29">
      <w:pPr>
        <w:spacing w:after="319"/>
        <w:ind w:left="-5"/>
        <w:jc w:val="left"/>
        <w:rPr>
          <w:rFonts w:hint="eastAsia"/>
          <w:color w:val="0000EE"/>
          <w:u w:val="single" w:color="0000EE"/>
        </w:rPr>
      </w:pPr>
      <w:r>
        <w:rPr>
          <w:rFonts w:hint="eastAsia"/>
          <w:color w:val="0000EE"/>
          <w:u w:val="single" w:color="0000EE"/>
        </w:rPr>
        <w:t>第六章：教会的范围</w:t>
      </w:r>
    </w:p>
    <w:p w14:paraId="7A280792">
      <w:pPr>
        <w:spacing w:after="319"/>
        <w:ind w:left="-5"/>
        <w:jc w:val="left"/>
        <w:rPr>
          <w:rFonts w:hint="eastAsia"/>
          <w:color w:val="0000EE"/>
          <w:u w:val="single" w:color="0000EE"/>
        </w:rPr>
      </w:pPr>
      <w:r>
        <w:rPr>
          <w:rFonts w:hint="eastAsia"/>
          <w:color w:val="0000EE"/>
          <w:u w:val="single" w:color="0000EE"/>
        </w:rPr>
        <w:t>CHAPTER VII: RELATION OF THE CHURCH AND STATE</w:t>
      </w:r>
    </w:p>
    <w:p w14:paraId="7ACAD66C">
      <w:pPr>
        <w:spacing w:after="319"/>
        <w:ind w:left="-5"/>
        <w:jc w:val="left"/>
        <w:rPr>
          <w:rFonts w:hint="eastAsia"/>
          <w:color w:val="0000EE"/>
          <w:u w:val="single" w:color="0000EE"/>
        </w:rPr>
      </w:pPr>
      <w:r>
        <w:rPr>
          <w:rFonts w:hint="eastAsia"/>
          <w:color w:val="0000EE"/>
          <w:u w:val="single" w:color="0000EE"/>
        </w:rPr>
        <w:t>第七章：教会与国家的关系</w:t>
      </w:r>
    </w:p>
    <w:p w14:paraId="20502984">
      <w:pPr>
        <w:spacing w:after="319"/>
        <w:ind w:left="-5"/>
        <w:jc w:val="left"/>
        <w:rPr>
          <w:rFonts w:hint="eastAsia"/>
          <w:color w:val="0000EE"/>
          <w:u w:val="single" w:color="0000EE"/>
        </w:rPr>
      </w:pPr>
      <w:r>
        <w:rPr>
          <w:rFonts w:hint="eastAsia"/>
          <w:color w:val="0000EE"/>
          <w:u w:val="single" w:color="0000EE"/>
        </w:rPr>
        <w:t>CHAPTER VIII: PRESBYTERIANISM</w:t>
      </w:r>
    </w:p>
    <w:p w14:paraId="59F8A25E">
      <w:pPr>
        <w:spacing w:after="319"/>
        <w:ind w:left="-5"/>
        <w:jc w:val="left"/>
        <w:rPr>
          <w:rFonts w:hint="eastAsia"/>
          <w:color w:val="0000EE"/>
          <w:u w:val="single" w:color="0000EE"/>
        </w:rPr>
      </w:pPr>
      <w:r>
        <w:rPr>
          <w:rFonts w:hint="eastAsia"/>
          <w:color w:val="0000EE"/>
          <w:u w:val="single" w:color="0000EE"/>
        </w:rPr>
        <w:t>第八章：长老会制度</w:t>
      </w:r>
    </w:p>
    <w:p w14:paraId="318165C7">
      <w:pPr>
        <w:spacing w:after="319"/>
        <w:ind w:left="-5"/>
        <w:jc w:val="left"/>
        <w:rPr>
          <w:rFonts w:hint="eastAsia"/>
          <w:color w:val="0000EE"/>
          <w:u w:val="single" w:color="0000EE"/>
        </w:rPr>
      </w:pPr>
      <w:r>
        <w:rPr>
          <w:rFonts w:hint="eastAsia"/>
          <w:color w:val="0000EE"/>
          <w:u w:val="single" w:color="0000EE"/>
        </w:rPr>
        <w:t>CHAPTER IX: THE CHURCH OF ENGLAND AND PRESBYTERIAN ORDERS</w:t>
      </w:r>
    </w:p>
    <w:p w14:paraId="65B933A1">
      <w:pPr>
        <w:spacing w:after="319"/>
        <w:ind w:left="-5"/>
        <w:jc w:val="left"/>
        <w:rPr>
          <w:rFonts w:hint="eastAsia"/>
          <w:color w:val="0000EE"/>
          <w:u w:val="single" w:color="0000EE"/>
        </w:rPr>
      </w:pPr>
      <w:r>
        <w:rPr>
          <w:rFonts w:hint="eastAsia"/>
          <w:color w:val="0000EE"/>
          <w:u w:val="single" w:color="0000EE"/>
        </w:rPr>
        <w:t>第九章：英格兰教会与长老会圣职</w:t>
      </w:r>
    </w:p>
    <w:p w14:paraId="200057F0">
      <w:pPr>
        <w:spacing w:after="319"/>
        <w:ind w:left="-5"/>
        <w:jc w:val="left"/>
        <w:rPr>
          <w:rFonts w:hint="eastAsia"/>
          <w:color w:val="0000EE"/>
          <w:u w:val="single" w:color="0000EE"/>
        </w:rPr>
      </w:pPr>
      <w:r>
        <w:rPr>
          <w:rFonts w:hint="eastAsia"/>
          <w:color w:val="0000EE"/>
          <w:u w:val="single" w:color="0000EE"/>
        </w:rPr>
        <w:t>CHAPTER X: PRESBYTERIAN LITURGIES</w:t>
      </w:r>
    </w:p>
    <w:p w14:paraId="0E2D1C4C">
      <w:pPr>
        <w:spacing w:after="319"/>
        <w:ind w:left="-5"/>
        <w:jc w:val="left"/>
        <w:rPr>
          <w:rFonts w:hint="eastAsia"/>
          <w:color w:val="0000EE"/>
          <w:u w:val="single" w:color="0000EE"/>
        </w:rPr>
      </w:pPr>
      <w:r>
        <w:rPr>
          <w:rFonts w:hint="eastAsia"/>
          <w:color w:val="0000EE"/>
          <w:u w:val="single" w:color="0000EE"/>
        </w:rPr>
        <w:t>第十章：长老会礼仪</w:t>
      </w:r>
    </w:p>
    <w:p w14:paraId="31AF5934">
      <w:pPr>
        <w:spacing w:after="319"/>
        <w:ind w:left="-5"/>
        <w:jc w:val="left"/>
        <w:rPr>
          <w:rFonts w:hint="eastAsia"/>
          <w:color w:val="0000EE"/>
          <w:u w:val="single" w:color="0000EE"/>
        </w:rPr>
      </w:pPr>
      <w:r>
        <w:rPr>
          <w:rFonts w:hint="eastAsia"/>
          <w:color w:val="0000EE"/>
          <w:u w:val="single" w:color="0000EE"/>
        </w:rPr>
        <w:t>PART II: APPLICATION OF PRINCIPLES</w:t>
      </w:r>
    </w:p>
    <w:p w14:paraId="0BCA5FEE">
      <w:pPr>
        <w:spacing w:after="319"/>
        <w:ind w:left="-5"/>
        <w:jc w:val="left"/>
        <w:rPr>
          <w:rFonts w:hint="eastAsia"/>
          <w:color w:val="0000EE"/>
          <w:u w:val="single" w:color="0000EE"/>
        </w:rPr>
      </w:pPr>
      <w:r>
        <w:rPr>
          <w:rFonts w:hint="eastAsia"/>
          <w:color w:val="0000EE"/>
          <w:u w:val="single" w:color="0000EE"/>
        </w:rPr>
        <w:t>第二部分：原则的应用</w:t>
      </w:r>
    </w:p>
    <w:p w14:paraId="1C3C1992">
      <w:pPr>
        <w:spacing w:after="319"/>
        <w:ind w:left="-5"/>
        <w:jc w:val="left"/>
        <w:rPr>
          <w:rFonts w:hint="eastAsia"/>
          <w:color w:val="0000EE"/>
          <w:u w:val="single" w:color="0000EE"/>
        </w:rPr>
      </w:pPr>
      <w:r>
        <w:rPr>
          <w:rFonts w:hint="eastAsia"/>
          <w:color w:val="0000EE"/>
          <w:u w:val="single" w:color="0000EE"/>
        </w:rPr>
        <w:t>CHAPTER XI: HISTORY AND INTENT OF CONSTITUTION</w:t>
      </w:r>
    </w:p>
    <w:p w14:paraId="41BBAB94">
      <w:pPr>
        <w:spacing w:after="319"/>
        <w:ind w:left="-5"/>
        <w:jc w:val="left"/>
        <w:rPr>
          <w:rFonts w:hint="eastAsia"/>
          <w:color w:val="0000EE"/>
          <w:u w:val="single" w:color="0000EE"/>
        </w:rPr>
      </w:pPr>
      <w:r>
        <w:rPr>
          <w:rFonts w:hint="eastAsia"/>
          <w:color w:val="0000EE"/>
          <w:u w:val="single" w:color="0000EE"/>
        </w:rPr>
        <w:t>第十一章：宪章的历史与意图</w:t>
      </w:r>
    </w:p>
    <w:p w14:paraId="08F55A54">
      <w:pPr>
        <w:spacing w:after="319"/>
        <w:ind w:left="-5"/>
        <w:jc w:val="left"/>
        <w:rPr>
          <w:rFonts w:hint="eastAsia"/>
          <w:color w:val="0000EE"/>
          <w:u w:val="single" w:color="0000EE"/>
        </w:rPr>
      </w:pPr>
      <w:r>
        <w:rPr>
          <w:rFonts w:hint="eastAsia"/>
          <w:color w:val="0000EE"/>
          <w:u w:val="single" w:color="0000EE"/>
        </w:rPr>
        <w:t>CHAPTER XII: A PARTICULAR CHURCH</w:t>
      </w:r>
    </w:p>
    <w:p w14:paraId="42A7A207">
      <w:pPr>
        <w:spacing w:after="319"/>
        <w:ind w:left="-5"/>
        <w:jc w:val="left"/>
        <w:rPr>
          <w:rFonts w:hint="eastAsia"/>
          <w:color w:val="0000EE"/>
          <w:u w:val="single" w:color="0000EE"/>
        </w:rPr>
      </w:pPr>
      <w:r>
        <w:rPr>
          <w:rFonts w:hint="eastAsia"/>
          <w:color w:val="0000EE"/>
          <w:u w:val="single" w:color="0000EE"/>
        </w:rPr>
        <w:t>第十二章：地方教会</w:t>
      </w:r>
    </w:p>
    <w:p w14:paraId="3E3C9830">
      <w:pPr>
        <w:spacing w:after="319"/>
        <w:ind w:left="-5"/>
        <w:jc w:val="left"/>
        <w:rPr>
          <w:rFonts w:hint="eastAsia"/>
          <w:color w:val="0000EE"/>
          <w:u w:val="single" w:color="0000EE"/>
        </w:rPr>
      </w:pPr>
      <w:r>
        <w:rPr>
          <w:rFonts w:hint="eastAsia"/>
          <w:color w:val="0000EE"/>
          <w:u w:val="single" w:color="0000EE"/>
        </w:rPr>
        <w:t>-- 1. The Session says who are Church Members</w:t>
      </w:r>
    </w:p>
    <w:p w14:paraId="6FB33716">
      <w:pPr>
        <w:spacing w:after="319"/>
        <w:ind w:left="-5"/>
        <w:jc w:val="left"/>
        <w:rPr>
          <w:rFonts w:hint="eastAsia"/>
          <w:color w:val="0000EE"/>
          <w:u w:val="single" w:color="0000EE"/>
        </w:rPr>
      </w:pPr>
      <w:r>
        <w:rPr>
          <w:rFonts w:hint="eastAsia"/>
          <w:color w:val="0000EE"/>
          <w:u w:val="single" w:color="0000EE"/>
        </w:rPr>
        <w:t>-- 1. 堂会决定谁是教会成员</w:t>
      </w:r>
    </w:p>
    <w:p w14:paraId="798BBF4B">
      <w:pPr>
        <w:spacing w:after="319"/>
        <w:ind w:left="-5"/>
        <w:jc w:val="left"/>
        <w:rPr>
          <w:rFonts w:hint="eastAsia"/>
          <w:color w:val="0000EE"/>
          <w:u w:val="single" w:color="0000EE"/>
        </w:rPr>
      </w:pPr>
      <w:r>
        <w:rPr>
          <w:rFonts w:hint="eastAsia"/>
          <w:color w:val="0000EE"/>
          <w:u w:val="single" w:color="0000EE"/>
        </w:rPr>
        <w:t>-- 2. Validity of Romish Baptism</w:t>
      </w:r>
    </w:p>
    <w:p w14:paraId="6BBFC683">
      <w:pPr>
        <w:spacing w:after="319"/>
        <w:ind w:left="-5"/>
        <w:jc w:val="left"/>
        <w:rPr>
          <w:rFonts w:hint="eastAsia"/>
          <w:color w:val="0000EE"/>
          <w:u w:val="single" w:color="0000EE"/>
        </w:rPr>
      </w:pPr>
      <w:r>
        <w:rPr>
          <w:rFonts w:hint="eastAsia"/>
          <w:color w:val="0000EE"/>
          <w:u w:val="single" w:color="0000EE"/>
        </w:rPr>
        <w:t>-- 2. 罗马天主教洗礼的有效性</w:t>
      </w:r>
    </w:p>
    <w:p w14:paraId="24C68277">
      <w:pPr>
        <w:spacing w:after="319"/>
        <w:ind w:left="-5"/>
        <w:jc w:val="left"/>
        <w:rPr>
          <w:rFonts w:hint="eastAsia"/>
          <w:color w:val="0000EE"/>
          <w:u w:val="single" w:color="0000EE"/>
        </w:rPr>
      </w:pPr>
      <w:r>
        <w:rPr>
          <w:rFonts w:hint="eastAsia"/>
          <w:color w:val="0000EE"/>
          <w:u w:val="single" w:color="0000EE"/>
        </w:rPr>
        <w:t>-- 3. Infant Members Subjects of Discipline</w:t>
      </w:r>
    </w:p>
    <w:p w14:paraId="1ED4CD26">
      <w:pPr>
        <w:spacing w:after="319"/>
        <w:ind w:left="-5"/>
        <w:jc w:val="left"/>
        <w:rPr>
          <w:rFonts w:hint="eastAsia"/>
          <w:color w:val="0000EE"/>
          <w:u w:val="single" w:color="0000EE"/>
        </w:rPr>
      </w:pPr>
      <w:r>
        <w:rPr>
          <w:rFonts w:hint="eastAsia"/>
          <w:color w:val="0000EE"/>
          <w:u w:val="single" w:color="0000EE"/>
        </w:rPr>
        <w:t>-- 3. 婴儿成员的管教对象</w:t>
      </w:r>
    </w:p>
    <w:p w14:paraId="4FE7D297">
      <w:pPr>
        <w:spacing w:after="319"/>
        <w:ind w:left="-5"/>
        <w:jc w:val="left"/>
        <w:rPr>
          <w:rFonts w:hint="eastAsia"/>
          <w:color w:val="0000EE"/>
          <w:u w:val="single" w:color="0000EE"/>
        </w:rPr>
      </w:pPr>
      <w:r>
        <w:rPr>
          <w:rFonts w:hint="eastAsia"/>
          <w:color w:val="0000EE"/>
          <w:u w:val="single" w:color="0000EE"/>
        </w:rPr>
        <w:t>-- 4. Terms of Communion</w:t>
      </w:r>
    </w:p>
    <w:p w14:paraId="52A7815B">
      <w:pPr>
        <w:spacing w:after="319"/>
        <w:ind w:left="-5"/>
        <w:jc w:val="left"/>
        <w:rPr>
          <w:rFonts w:hint="eastAsia"/>
          <w:color w:val="0000EE"/>
          <w:u w:val="single" w:color="0000EE"/>
        </w:rPr>
      </w:pPr>
      <w:r>
        <w:rPr>
          <w:rFonts w:hint="eastAsia"/>
          <w:color w:val="0000EE"/>
          <w:u w:val="single" w:color="0000EE"/>
        </w:rPr>
        <w:t>-- 4. 圣餐的条件</w:t>
      </w:r>
    </w:p>
    <w:p w14:paraId="02149A0F">
      <w:pPr>
        <w:spacing w:after="319"/>
        <w:ind w:left="-5"/>
        <w:jc w:val="left"/>
        <w:rPr>
          <w:rFonts w:hint="eastAsia"/>
          <w:color w:val="0000EE"/>
          <w:u w:val="single" w:color="0000EE"/>
        </w:rPr>
      </w:pPr>
      <w:r>
        <w:rPr>
          <w:rFonts w:hint="eastAsia"/>
          <w:color w:val="0000EE"/>
          <w:u w:val="single" w:color="0000EE"/>
        </w:rPr>
        <w:t>---- a. The Lord's Table for the Lord's People</w:t>
      </w:r>
    </w:p>
    <w:p w14:paraId="2341448A">
      <w:pPr>
        <w:spacing w:after="319"/>
        <w:ind w:left="-5"/>
        <w:jc w:val="left"/>
        <w:rPr>
          <w:rFonts w:hint="eastAsia"/>
          <w:color w:val="0000EE"/>
          <w:u w:val="single" w:color="0000EE"/>
        </w:rPr>
      </w:pPr>
      <w:r>
        <w:rPr>
          <w:rFonts w:hint="eastAsia"/>
          <w:color w:val="0000EE"/>
          <w:u w:val="single" w:color="0000EE"/>
        </w:rPr>
        <w:t>---- a. 主的圣餐为属主的人预备</w:t>
      </w:r>
    </w:p>
    <w:p w14:paraId="6E834C2A">
      <w:pPr>
        <w:spacing w:after="319"/>
        <w:ind w:left="-5"/>
        <w:jc w:val="left"/>
        <w:rPr>
          <w:rFonts w:hint="eastAsia"/>
          <w:color w:val="0000EE"/>
          <w:u w:val="single" w:color="0000EE"/>
        </w:rPr>
      </w:pPr>
      <w:r>
        <w:rPr>
          <w:rFonts w:hint="eastAsia"/>
          <w:color w:val="0000EE"/>
          <w:u w:val="single" w:color="0000EE"/>
        </w:rPr>
        <w:t>---- b. Credible Evidence of Conversion alone required</w:t>
      </w:r>
    </w:p>
    <w:p w14:paraId="53AAAEFD">
      <w:pPr>
        <w:spacing w:after="319"/>
        <w:ind w:left="-5"/>
        <w:jc w:val="left"/>
        <w:rPr>
          <w:rFonts w:hint="eastAsia"/>
          <w:color w:val="0000EE"/>
          <w:u w:val="single" w:color="0000EE"/>
        </w:rPr>
      </w:pPr>
      <w:r>
        <w:rPr>
          <w:rFonts w:hint="eastAsia"/>
          <w:color w:val="0000EE"/>
          <w:u w:val="single" w:color="0000EE"/>
        </w:rPr>
        <w:t>---- b. 仅需可信的归信凭据</w:t>
      </w:r>
    </w:p>
    <w:p w14:paraId="2228B0C0">
      <w:pPr>
        <w:spacing w:after="319"/>
        <w:ind w:left="-5"/>
        <w:jc w:val="left"/>
        <w:rPr>
          <w:rFonts w:hint="eastAsia"/>
          <w:color w:val="0000EE"/>
          <w:u w:val="single" w:color="0000EE"/>
        </w:rPr>
      </w:pPr>
      <w:r>
        <w:rPr>
          <w:rFonts w:hint="eastAsia"/>
          <w:color w:val="0000EE"/>
          <w:u w:val="single" w:color="0000EE"/>
        </w:rPr>
        <w:t>---- c. Temperance Question</w:t>
      </w:r>
    </w:p>
    <w:p w14:paraId="2C7D52A6">
      <w:pPr>
        <w:spacing w:after="319"/>
        <w:ind w:left="-5"/>
        <w:jc w:val="left"/>
        <w:rPr>
          <w:rFonts w:hint="eastAsia"/>
          <w:color w:val="0000EE"/>
          <w:u w:val="single" w:color="0000EE"/>
        </w:rPr>
      </w:pPr>
      <w:r>
        <w:rPr>
          <w:rFonts w:hint="eastAsia"/>
          <w:color w:val="0000EE"/>
          <w:u w:val="single" w:color="0000EE"/>
        </w:rPr>
        <w:t>---- c. 节制问题</w:t>
      </w:r>
    </w:p>
    <w:p w14:paraId="535AD6CF">
      <w:pPr>
        <w:spacing w:after="319"/>
        <w:ind w:left="-5"/>
        <w:jc w:val="left"/>
        <w:rPr>
          <w:rFonts w:hint="eastAsia"/>
          <w:color w:val="0000EE"/>
          <w:u w:val="single" w:color="0000EE"/>
        </w:rPr>
      </w:pPr>
      <w:r>
        <w:rPr>
          <w:rFonts w:hint="eastAsia"/>
          <w:color w:val="0000EE"/>
          <w:u w:val="single" w:color="0000EE"/>
        </w:rPr>
        <w:t>---- d. Marriage Question</w:t>
      </w:r>
    </w:p>
    <w:p w14:paraId="20724F2B">
      <w:pPr>
        <w:spacing w:after="319"/>
        <w:ind w:left="-5"/>
        <w:jc w:val="left"/>
        <w:rPr>
          <w:rFonts w:hint="eastAsia"/>
          <w:color w:val="0000EE"/>
          <w:u w:val="single" w:color="0000EE"/>
        </w:rPr>
      </w:pPr>
      <w:r>
        <w:rPr>
          <w:rFonts w:hint="eastAsia"/>
          <w:color w:val="0000EE"/>
          <w:u w:val="single" w:color="0000EE"/>
        </w:rPr>
        <w:t>---- d. 婚姻问题</w:t>
      </w:r>
    </w:p>
    <w:p w14:paraId="2B2B42BE">
      <w:pPr>
        <w:spacing w:after="319"/>
        <w:ind w:left="-5"/>
        <w:jc w:val="left"/>
        <w:rPr>
          <w:rFonts w:hint="eastAsia"/>
          <w:color w:val="0000EE"/>
          <w:u w:val="single" w:color="0000EE"/>
        </w:rPr>
      </w:pPr>
      <w:r>
        <w:rPr>
          <w:rFonts w:hint="eastAsia"/>
          <w:color w:val="0000EE"/>
          <w:u w:val="single" w:color="0000EE"/>
        </w:rPr>
        <w:t>-- 5. Dismission of Members to other Churches</w:t>
      </w:r>
    </w:p>
    <w:p w14:paraId="2B2A919D">
      <w:pPr>
        <w:spacing w:after="319"/>
        <w:ind w:left="-5"/>
        <w:jc w:val="left"/>
        <w:rPr>
          <w:rFonts w:hint="eastAsia"/>
          <w:color w:val="0000EE"/>
          <w:u w:val="single" w:color="0000EE"/>
        </w:rPr>
      </w:pPr>
      <w:r>
        <w:rPr>
          <w:rFonts w:hint="eastAsia"/>
          <w:color w:val="0000EE"/>
          <w:u w:val="single" w:color="0000EE"/>
        </w:rPr>
        <w:t>-- 5. 成员转会至其他教会</w:t>
      </w:r>
    </w:p>
    <w:p w14:paraId="7A4B07AA">
      <w:pPr>
        <w:spacing w:after="319"/>
        <w:ind w:left="-5"/>
        <w:jc w:val="left"/>
        <w:rPr>
          <w:rFonts w:hint="eastAsia"/>
          <w:color w:val="0000EE"/>
          <w:u w:val="single" w:color="0000EE"/>
        </w:rPr>
      </w:pPr>
      <w:r>
        <w:rPr>
          <w:rFonts w:hint="eastAsia"/>
          <w:color w:val="0000EE"/>
          <w:u w:val="single" w:color="0000EE"/>
        </w:rPr>
        <w:t>-- 6. Withdrawal from the Communion</w:t>
      </w:r>
    </w:p>
    <w:p w14:paraId="643DF542">
      <w:pPr>
        <w:spacing w:after="319"/>
        <w:ind w:left="-5"/>
        <w:jc w:val="left"/>
        <w:rPr>
          <w:rFonts w:hint="eastAsia"/>
          <w:color w:val="0000EE"/>
          <w:u w:val="single" w:color="0000EE"/>
        </w:rPr>
      </w:pPr>
      <w:r>
        <w:rPr>
          <w:rFonts w:hint="eastAsia"/>
          <w:color w:val="0000EE"/>
          <w:u w:val="single" w:color="0000EE"/>
        </w:rPr>
        <w:t>-- 6. 退出圣餐</w:t>
      </w:r>
    </w:p>
    <w:p w14:paraId="3CDFC022">
      <w:pPr>
        <w:spacing w:after="319"/>
        <w:ind w:left="-5"/>
        <w:jc w:val="left"/>
        <w:rPr>
          <w:rFonts w:hint="eastAsia"/>
          <w:color w:val="0000EE"/>
          <w:u w:val="single" w:color="0000EE"/>
        </w:rPr>
      </w:pPr>
      <w:r>
        <w:rPr>
          <w:rFonts w:hint="eastAsia"/>
          <w:color w:val="0000EE"/>
          <w:u w:val="single" w:color="0000EE"/>
        </w:rPr>
        <w:t>CHAPTER XIII: CHURCH OFFICERS</w:t>
      </w:r>
    </w:p>
    <w:p w14:paraId="0AF4518C">
      <w:pPr>
        <w:spacing w:after="319"/>
        <w:ind w:left="-5"/>
        <w:jc w:val="left"/>
        <w:rPr>
          <w:rFonts w:hint="eastAsia"/>
          <w:color w:val="0000EE"/>
          <w:u w:val="single" w:color="0000EE"/>
        </w:rPr>
      </w:pPr>
      <w:r>
        <w:rPr>
          <w:rFonts w:hint="eastAsia"/>
          <w:color w:val="0000EE"/>
          <w:u w:val="single" w:color="0000EE"/>
        </w:rPr>
        <w:t>第十三章：教会职员</w:t>
      </w:r>
    </w:p>
    <w:p w14:paraId="50035AAD">
      <w:pPr>
        <w:spacing w:after="319"/>
        <w:ind w:left="-5"/>
        <w:jc w:val="left"/>
        <w:rPr>
          <w:rFonts w:hint="eastAsia"/>
          <w:color w:val="0000EE"/>
          <w:u w:val="single" w:color="0000EE"/>
        </w:rPr>
      </w:pPr>
      <w:r>
        <w:rPr>
          <w:rFonts w:hint="eastAsia"/>
          <w:color w:val="0000EE"/>
          <w:u w:val="single" w:color="0000EE"/>
        </w:rPr>
        <w:t>-- 1. Title of Bishop</w:t>
      </w:r>
    </w:p>
    <w:p w14:paraId="408EAC8A">
      <w:pPr>
        <w:spacing w:after="319"/>
        <w:ind w:left="-5"/>
        <w:jc w:val="left"/>
        <w:rPr>
          <w:rFonts w:hint="eastAsia"/>
          <w:color w:val="0000EE"/>
          <w:u w:val="single" w:color="0000EE"/>
        </w:rPr>
      </w:pPr>
      <w:r>
        <w:rPr>
          <w:rFonts w:hint="eastAsia"/>
          <w:color w:val="0000EE"/>
          <w:u w:val="single" w:color="0000EE"/>
        </w:rPr>
        <w:t>-- 1. 主教的称谓</w:t>
      </w:r>
    </w:p>
    <w:p w14:paraId="56EE54EC">
      <w:pPr>
        <w:spacing w:after="319"/>
        <w:ind w:left="-5"/>
        <w:jc w:val="left"/>
        <w:rPr>
          <w:rFonts w:hint="eastAsia"/>
          <w:color w:val="0000EE"/>
          <w:u w:val="single" w:color="0000EE"/>
        </w:rPr>
      </w:pPr>
      <w:r>
        <w:rPr>
          <w:rFonts w:hint="eastAsia"/>
          <w:color w:val="0000EE"/>
          <w:u w:val="single" w:color="0000EE"/>
        </w:rPr>
        <w:t>-- 2. Who may vote in the Election of a Pastor</w:t>
      </w:r>
    </w:p>
    <w:p w14:paraId="3BD7826E">
      <w:pPr>
        <w:spacing w:after="319"/>
        <w:ind w:left="-5"/>
        <w:jc w:val="left"/>
        <w:rPr>
          <w:rFonts w:hint="eastAsia"/>
          <w:color w:val="0000EE"/>
          <w:u w:val="single" w:color="0000EE"/>
        </w:rPr>
      </w:pPr>
      <w:r>
        <w:rPr>
          <w:rFonts w:hint="eastAsia"/>
          <w:color w:val="0000EE"/>
          <w:u w:val="single" w:color="0000EE"/>
        </w:rPr>
        <w:t>-- 2. 谁有权在选举牧师时投票</w:t>
      </w:r>
    </w:p>
    <w:p w14:paraId="6FA7B755">
      <w:pPr>
        <w:spacing w:after="319"/>
        <w:ind w:left="-5"/>
        <w:jc w:val="left"/>
        <w:rPr>
          <w:rFonts w:hint="eastAsia"/>
          <w:color w:val="0000EE"/>
          <w:u w:val="single" w:color="0000EE"/>
        </w:rPr>
      </w:pPr>
      <w:r>
        <w:rPr>
          <w:rFonts w:hint="eastAsia"/>
          <w:color w:val="0000EE"/>
          <w:u w:val="single" w:color="0000EE"/>
        </w:rPr>
        <w:t>-- 3. Support of the Clergy</w:t>
      </w:r>
    </w:p>
    <w:p w14:paraId="0BE4266B">
      <w:pPr>
        <w:spacing w:after="319"/>
        <w:ind w:left="-5"/>
        <w:jc w:val="left"/>
        <w:rPr>
          <w:rFonts w:hint="eastAsia"/>
          <w:color w:val="0000EE"/>
          <w:u w:val="single" w:color="0000EE"/>
        </w:rPr>
      </w:pPr>
      <w:r>
        <w:rPr>
          <w:rFonts w:hint="eastAsia"/>
          <w:color w:val="0000EE"/>
          <w:u w:val="single" w:color="0000EE"/>
        </w:rPr>
        <w:t>-- 3. 教牧人员的供养</w:t>
      </w:r>
    </w:p>
    <w:p w14:paraId="0A687E94">
      <w:pPr>
        <w:spacing w:after="319"/>
        <w:ind w:left="-5"/>
        <w:jc w:val="left"/>
        <w:rPr>
          <w:rFonts w:hint="eastAsia"/>
          <w:color w:val="0000EE"/>
          <w:u w:val="single" w:color="0000EE"/>
        </w:rPr>
      </w:pPr>
      <w:r>
        <w:rPr>
          <w:rFonts w:hint="eastAsia"/>
          <w:color w:val="0000EE"/>
          <w:u w:val="single" w:color="0000EE"/>
        </w:rPr>
        <w:t>-- 4. Warrant and Theory of Ruling Eldership</w:t>
      </w:r>
    </w:p>
    <w:p w14:paraId="30BC4FA2">
      <w:pPr>
        <w:spacing w:after="319"/>
        <w:ind w:left="-5"/>
        <w:jc w:val="left"/>
        <w:rPr>
          <w:rFonts w:hint="eastAsia"/>
          <w:color w:val="0000EE"/>
          <w:u w:val="single" w:color="0000EE"/>
        </w:rPr>
      </w:pPr>
      <w:r>
        <w:rPr>
          <w:rFonts w:hint="eastAsia"/>
          <w:color w:val="0000EE"/>
          <w:u w:val="single" w:color="0000EE"/>
        </w:rPr>
        <w:t>-- 4. 治理长老职的权柄与理论</w:t>
      </w:r>
    </w:p>
    <w:p w14:paraId="0F826BB7">
      <w:pPr>
        <w:spacing w:after="319"/>
        <w:ind w:left="-5"/>
        <w:jc w:val="left"/>
        <w:rPr>
          <w:rFonts w:hint="eastAsia"/>
          <w:color w:val="0000EE"/>
          <w:u w:val="single" w:color="0000EE"/>
        </w:rPr>
      </w:pPr>
      <w:r>
        <w:rPr>
          <w:rFonts w:hint="eastAsia"/>
          <w:color w:val="0000EE"/>
          <w:u w:val="single" w:color="0000EE"/>
        </w:rPr>
        <w:t>-- 5. Rights of Ruling Elders</w:t>
      </w:r>
    </w:p>
    <w:p w14:paraId="4B15CDF7">
      <w:pPr>
        <w:spacing w:after="319"/>
        <w:ind w:left="-5"/>
        <w:jc w:val="left"/>
        <w:rPr>
          <w:rFonts w:hint="eastAsia"/>
          <w:color w:val="0000EE"/>
          <w:u w:val="single" w:color="0000EE"/>
        </w:rPr>
      </w:pPr>
      <w:r>
        <w:rPr>
          <w:rFonts w:hint="eastAsia"/>
          <w:color w:val="0000EE"/>
          <w:u w:val="single" w:color="0000EE"/>
        </w:rPr>
        <w:t>-- 5. 治理长老的权利</w:t>
      </w:r>
    </w:p>
    <w:p w14:paraId="04BC0C04">
      <w:pPr>
        <w:spacing w:after="319"/>
        <w:ind w:left="-5"/>
        <w:jc w:val="left"/>
        <w:rPr>
          <w:rFonts w:hint="eastAsia"/>
          <w:color w:val="0000EE"/>
          <w:u w:val="single" w:color="0000EE"/>
        </w:rPr>
      </w:pPr>
      <w:r>
        <w:rPr>
          <w:rFonts w:hint="eastAsia"/>
          <w:color w:val="0000EE"/>
          <w:u w:val="single" w:color="0000EE"/>
        </w:rPr>
        <w:t>-- 6. Whether Ruling Elders may join in the Imposition of Hands when Ministers are ordained</w:t>
      </w:r>
    </w:p>
    <w:p w14:paraId="6252E209">
      <w:pPr>
        <w:spacing w:after="319"/>
        <w:ind w:left="-5"/>
        <w:jc w:val="left"/>
        <w:rPr>
          <w:rFonts w:hint="eastAsia"/>
          <w:color w:val="0000EE"/>
          <w:u w:val="single" w:color="0000EE"/>
        </w:rPr>
      </w:pPr>
      <w:r>
        <w:rPr>
          <w:rFonts w:hint="eastAsia"/>
          <w:color w:val="0000EE"/>
          <w:u w:val="single" w:color="0000EE"/>
        </w:rPr>
        <w:t>-- 6. 治理长老是否可在牧师按立时参与按手礼</w:t>
      </w:r>
    </w:p>
    <w:p w14:paraId="09E95594">
      <w:pPr>
        <w:spacing w:after="319"/>
        <w:ind w:left="-5"/>
        <w:jc w:val="left"/>
        <w:rPr>
          <w:rFonts w:hint="eastAsia"/>
          <w:color w:val="0000EE"/>
          <w:u w:val="single" w:color="0000EE"/>
        </w:rPr>
      </w:pPr>
      <w:r>
        <w:rPr>
          <w:rFonts w:hint="eastAsia"/>
          <w:color w:val="0000EE"/>
          <w:u w:val="single" w:color="0000EE"/>
        </w:rPr>
        <w:t>-- 7. Significance of Laying-on of Hands</w:t>
      </w:r>
    </w:p>
    <w:p w14:paraId="16DD646D">
      <w:pPr>
        <w:spacing w:after="319"/>
        <w:ind w:left="-5"/>
        <w:jc w:val="left"/>
        <w:rPr>
          <w:rFonts w:hint="eastAsia"/>
          <w:color w:val="0000EE"/>
          <w:u w:val="single" w:color="0000EE"/>
        </w:rPr>
      </w:pPr>
      <w:r>
        <w:rPr>
          <w:rFonts w:hint="eastAsia"/>
          <w:color w:val="0000EE"/>
          <w:u w:val="single" w:color="0000EE"/>
        </w:rPr>
        <w:t>-- 7. 按手礼的意义</w:t>
      </w:r>
    </w:p>
    <w:p w14:paraId="7F572B9E">
      <w:pPr>
        <w:spacing w:after="319"/>
        <w:ind w:left="-5"/>
        <w:jc w:val="left"/>
        <w:rPr>
          <w:rFonts w:hint="eastAsia"/>
          <w:color w:val="0000EE"/>
          <w:u w:val="single" w:color="0000EE"/>
        </w:rPr>
      </w:pPr>
      <w:r>
        <w:rPr>
          <w:rFonts w:hint="eastAsia"/>
          <w:color w:val="0000EE"/>
          <w:u w:val="single" w:color="0000EE"/>
        </w:rPr>
        <w:t>-- 8.—Installation not essential to Validity of Eldership</w:t>
      </w:r>
    </w:p>
    <w:p w14:paraId="3D5B2D92">
      <w:pPr>
        <w:spacing w:after="319"/>
        <w:ind w:left="-5"/>
        <w:jc w:val="left"/>
        <w:rPr>
          <w:rFonts w:hint="eastAsia"/>
          <w:color w:val="0000EE"/>
          <w:u w:val="single" w:color="0000EE"/>
        </w:rPr>
      </w:pPr>
      <w:r>
        <w:rPr>
          <w:rFonts w:hint="eastAsia"/>
          <w:color w:val="0000EE"/>
          <w:u w:val="single" w:color="0000EE"/>
        </w:rPr>
        <w:t>-- 8. 就任仪式并非长老职有效的必要条件</w:t>
      </w:r>
    </w:p>
    <w:p w14:paraId="2AE6A105">
      <w:pPr>
        <w:spacing w:after="319"/>
        <w:ind w:left="-5"/>
        <w:jc w:val="left"/>
        <w:rPr>
          <w:rFonts w:hint="eastAsia"/>
          <w:color w:val="0000EE"/>
          <w:u w:val="single" w:color="0000EE"/>
        </w:rPr>
      </w:pPr>
      <w:r>
        <w:rPr>
          <w:rFonts w:hint="eastAsia"/>
          <w:color w:val="0000EE"/>
          <w:u w:val="single" w:color="0000EE"/>
        </w:rPr>
        <w:t>-- 9. Right of Elders to exhort and expound the Scriptures</w:t>
      </w:r>
    </w:p>
    <w:p w14:paraId="2777ACAC">
      <w:pPr>
        <w:spacing w:after="319"/>
        <w:ind w:left="-5"/>
        <w:jc w:val="left"/>
        <w:rPr>
          <w:rFonts w:hint="eastAsia"/>
          <w:color w:val="0000EE"/>
          <w:u w:val="single" w:color="0000EE"/>
        </w:rPr>
      </w:pPr>
      <w:r>
        <w:rPr>
          <w:rFonts w:hint="eastAsia"/>
          <w:color w:val="0000EE"/>
          <w:u w:val="single" w:color="0000EE"/>
        </w:rPr>
        <w:t>-- 9. 长老劝勉和解释圣经的权利</w:t>
      </w:r>
    </w:p>
    <w:p w14:paraId="117316B1">
      <w:pPr>
        <w:spacing w:after="319"/>
        <w:ind w:left="-5"/>
        <w:jc w:val="left"/>
        <w:rPr>
          <w:rFonts w:hint="eastAsia"/>
          <w:color w:val="0000EE"/>
          <w:u w:val="single" w:color="0000EE"/>
        </w:rPr>
      </w:pPr>
      <w:r>
        <w:rPr>
          <w:rFonts w:hint="eastAsia"/>
          <w:color w:val="0000EE"/>
          <w:u w:val="single" w:color="0000EE"/>
        </w:rPr>
        <w:t>-- 10.—Relative Powers of Elders and Deacons</w:t>
      </w:r>
    </w:p>
    <w:p w14:paraId="38E9D381">
      <w:pPr>
        <w:spacing w:after="319"/>
        <w:ind w:left="-5"/>
        <w:jc w:val="left"/>
        <w:rPr>
          <w:rFonts w:hint="eastAsia"/>
          <w:color w:val="0000EE"/>
          <w:u w:val="single" w:color="0000EE"/>
        </w:rPr>
      </w:pPr>
      <w:r>
        <w:rPr>
          <w:rFonts w:hint="eastAsia"/>
          <w:color w:val="0000EE"/>
          <w:u w:val="single" w:color="0000EE"/>
        </w:rPr>
        <w:t>-- 10. 长老与执事的相对权力</w:t>
      </w:r>
    </w:p>
    <w:p w14:paraId="17658288">
      <w:pPr>
        <w:spacing w:after="319"/>
        <w:ind w:left="-5"/>
        <w:jc w:val="left"/>
        <w:rPr>
          <w:rFonts w:hint="eastAsia"/>
          <w:color w:val="0000EE"/>
          <w:u w:val="single" w:color="0000EE"/>
        </w:rPr>
      </w:pPr>
      <w:r>
        <w:rPr>
          <w:rFonts w:hint="eastAsia"/>
          <w:color w:val="0000EE"/>
          <w:u w:val="single" w:color="0000EE"/>
        </w:rPr>
        <w:t>CHAPTER XIV: THE PRESBYTERY</w:t>
      </w:r>
    </w:p>
    <w:p w14:paraId="136B3DA1">
      <w:pPr>
        <w:spacing w:after="319"/>
        <w:ind w:left="-5"/>
        <w:jc w:val="left"/>
        <w:rPr>
          <w:rFonts w:hint="eastAsia"/>
          <w:color w:val="0000EE"/>
          <w:u w:val="single" w:color="0000EE"/>
        </w:rPr>
      </w:pPr>
      <w:r>
        <w:rPr>
          <w:rFonts w:hint="eastAsia"/>
          <w:color w:val="0000EE"/>
          <w:u w:val="single" w:color="0000EE"/>
        </w:rPr>
        <w:t>第十四章：区会</w:t>
      </w:r>
    </w:p>
    <w:p w14:paraId="7475CC5A">
      <w:pPr>
        <w:spacing w:after="319"/>
        <w:ind w:left="-5"/>
        <w:jc w:val="left"/>
        <w:rPr>
          <w:rFonts w:hint="eastAsia"/>
          <w:color w:val="0000EE"/>
          <w:u w:val="single" w:color="0000EE"/>
        </w:rPr>
      </w:pPr>
      <w:r>
        <w:rPr>
          <w:rFonts w:hint="eastAsia"/>
          <w:color w:val="0000EE"/>
          <w:u w:val="single" w:color="0000EE"/>
        </w:rPr>
        <w:t>-- 1. Quorum of Presbytery</w:t>
      </w:r>
    </w:p>
    <w:p w14:paraId="2214491F">
      <w:pPr>
        <w:spacing w:after="319"/>
        <w:ind w:left="-5"/>
        <w:jc w:val="left"/>
        <w:rPr>
          <w:rFonts w:hint="eastAsia"/>
          <w:color w:val="0000EE"/>
          <w:u w:val="single" w:color="0000EE"/>
        </w:rPr>
      </w:pPr>
      <w:r>
        <w:rPr>
          <w:rFonts w:hint="eastAsia"/>
          <w:color w:val="0000EE"/>
          <w:u w:val="single" w:color="0000EE"/>
        </w:rPr>
        <w:t>-- 1. 区会的法定人数</w:t>
      </w:r>
    </w:p>
    <w:p w14:paraId="11AE857D">
      <w:pPr>
        <w:spacing w:after="319"/>
        <w:ind w:left="-5"/>
        <w:jc w:val="left"/>
        <w:rPr>
          <w:rFonts w:hint="eastAsia"/>
          <w:color w:val="0000EE"/>
          <w:u w:val="single" w:color="0000EE"/>
        </w:rPr>
      </w:pPr>
      <w:r>
        <w:rPr>
          <w:rFonts w:hint="eastAsia"/>
          <w:color w:val="0000EE"/>
          <w:u w:val="single" w:color="0000EE"/>
        </w:rPr>
        <w:t>-- 2. Ordination by less than three Ministers</w:t>
      </w:r>
    </w:p>
    <w:p w14:paraId="263D5E78">
      <w:pPr>
        <w:spacing w:after="319"/>
        <w:ind w:left="-5"/>
        <w:jc w:val="left"/>
        <w:rPr>
          <w:rFonts w:hint="eastAsia"/>
          <w:color w:val="0000EE"/>
          <w:u w:val="single" w:color="0000EE"/>
        </w:rPr>
      </w:pPr>
      <w:r>
        <w:rPr>
          <w:rFonts w:hint="eastAsia"/>
          <w:color w:val="0000EE"/>
          <w:u w:val="single" w:color="0000EE"/>
        </w:rPr>
        <w:t>-- 2. 少于三位牧师的按立</w:t>
      </w:r>
    </w:p>
    <w:p w14:paraId="0F24A79F">
      <w:pPr>
        <w:spacing w:after="319"/>
        <w:ind w:left="-5"/>
        <w:jc w:val="left"/>
        <w:rPr>
          <w:rFonts w:hint="eastAsia"/>
          <w:color w:val="0000EE"/>
          <w:u w:val="single" w:color="0000EE"/>
        </w:rPr>
      </w:pPr>
      <w:r>
        <w:rPr>
          <w:rFonts w:hint="eastAsia"/>
          <w:color w:val="0000EE"/>
          <w:u w:val="single" w:color="0000EE"/>
        </w:rPr>
        <w:t>-- 3. Presbytery judges the Qualifications of Members</w:t>
      </w:r>
    </w:p>
    <w:p w14:paraId="0A84F17B">
      <w:pPr>
        <w:spacing w:after="319"/>
        <w:ind w:left="-5"/>
        <w:jc w:val="left"/>
        <w:rPr>
          <w:rFonts w:hint="eastAsia"/>
          <w:color w:val="0000EE"/>
          <w:u w:val="single" w:color="0000EE"/>
        </w:rPr>
      </w:pPr>
      <w:r>
        <w:rPr>
          <w:rFonts w:hint="eastAsia"/>
          <w:color w:val="0000EE"/>
          <w:u w:val="single" w:color="0000EE"/>
        </w:rPr>
        <w:t>-- 3. 区会审查成员资格</w:t>
      </w:r>
    </w:p>
    <w:p w14:paraId="29961426">
      <w:pPr>
        <w:spacing w:after="319"/>
        <w:ind w:left="-5"/>
        <w:jc w:val="left"/>
        <w:rPr>
          <w:rFonts w:hint="eastAsia"/>
          <w:color w:val="0000EE"/>
          <w:u w:val="single" w:color="0000EE"/>
        </w:rPr>
      </w:pPr>
      <w:r>
        <w:rPr>
          <w:rFonts w:hint="eastAsia"/>
          <w:color w:val="0000EE"/>
          <w:u w:val="single" w:color="0000EE"/>
        </w:rPr>
        <w:t>-- 4. Length of Study before Ordination</w:t>
      </w:r>
    </w:p>
    <w:p w14:paraId="5C63DBBE">
      <w:pPr>
        <w:spacing w:after="319"/>
        <w:ind w:left="-5"/>
        <w:jc w:val="left"/>
        <w:rPr>
          <w:rFonts w:hint="eastAsia"/>
          <w:color w:val="0000EE"/>
          <w:u w:val="single" w:color="0000EE"/>
        </w:rPr>
      </w:pPr>
      <w:r>
        <w:rPr>
          <w:rFonts w:hint="eastAsia"/>
          <w:color w:val="0000EE"/>
          <w:u w:val="single" w:color="0000EE"/>
        </w:rPr>
        <w:t>-- 4. 按立前的学习年限</w:t>
      </w:r>
    </w:p>
    <w:p w14:paraId="0F610305">
      <w:pPr>
        <w:spacing w:after="319"/>
        <w:ind w:left="-5"/>
        <w:jc w:val="left"/>
        <w:rPr>
          <w:rFonts w:hint="eastAsia"/>
          <w:color w:val="0000EE"/>
          <w:u w:val="single" w:color="0000EE"/>
        </w:rPr>
      </w:pPr>
      <w:r>
        <w:rPr>
          <w:rFonts w:hint="eastAsia"/>
          <w:color w:val="0000EE"/>
          <w:u w:val="single" w:color="0000EE"/>
        </w:rPr>
        <w:t>-- 5. Ordination sine titulo</w:t>
      </w:r>
    </w:p>
    <w:p w14:paraId="5E43FC9B">
      <w:pPr>
        <w:spacing w:after="319"/>
        <w:ind w:left="-5"/>
        <w:jc w:val="left"/>
        <w:rPr>
          <w:rFonts w:hint="eastAsia"/>
          <w:color w:val="0000EE"/>
          <w:u w:val="single" w:color="0000EE"/>
        </w:rPr>
      </w:pPr>
      <w:r>
        <w:rPr>
          <w:rFonts w:hint="eastAsia"/>
          <w:color w:val="0000EE"/>
          <w:u w:val="single" w:color="0000EE"/>
        </w:rPr>
        <w:t>-- 5. 无职按立 (*sine titulo* 拉丁文：无特定教职的按立)</w:t>
      </w:r>
    </w:p>
    <w:p w14:paraId="65F7ABAE">
      <w:pPr>
        <w:spacing w:after="319"/>
        <w:ind w:left="-5"/>
        <w:jc w:val="left"/>
        <w:rPr>
          <w:rFonts w:hint="eastAsia"/>
          <w:color w:val="0000EE"/>
          <w:u w:val="single" w:color="0000EE"/>
        </w:rPr>
      </w:pPr>
      <w:r>
        <w:rPr>
          <w:rFonts w:hint="eastAsia"/>
          <w:color w:val="0000EE"/>
          <w:u w:val="single" w:color="0000EE"/>
        </w:rPr>
        <w:t>-- 6. Reordination</w:t>
      </w:r>
    </w:p>
    <w:p w14:paraId="41F96BC6">
      <w:pPr>
        <w:spacing w:after="319"/>
        <w:ind w:left="-5"/>
        <w:jc w:val="left"/>
        <w:rPr>
          <w:rFonts w:hint="eastAsia"/>
          <w:color w:val="0000EE"/>
          <w:u w:val="single" w:color="0000EE"/>
        </w:rPr>
      </w:pPr>
      <w:r>
        <w:rPr>
          <w:rFonts w:hint="eastAsia"/>
          <w:color w:val="0000EE"/>
          <w:u w:val="single" w:color="0000EE"/>
        </w:rPr>
        <w:t>-- 6. 重新按立</w:t>
      </w:r>
    </w:p>
    <w:p w14:paraId="26EF4141">
      <w:pPr>
        <w:spacing w:after="319"/>
        <w:ind w:left="-5"/>
        <w:jc w:val="left"/>
        <w:rPr>
          <w:rFonts w:hint="eastAsia"/>
          <w:color w:val="0000EE"/>
          <w:u w:val="single" w:color="0000EE"/>
        </w:rPr>
      </w:pPr>
      <w:r>
        <w:rPr>
          <w:rFonts w:hint="eastAsia"/>
          <w:color w:val="0000EE"/>
          <w:u w:val="single" w:color="0000EE"/>
        </w:rPr>
        <w:t>-- 7. Adoption of the Confession of Faith</w:t>
      </w:r>
    </w:p>
    <w:p w14:paraId="13941073">
      <w:pPr>
        <w:spacing w:after="319"/>
        <w:ind w:left="-5"/>
        <w:jc w:val="left"/>
        <w:rPr>
          <w:rFonts w:hint="eastAsia"/>
          <w:color w:val="0000EE"/>
          <w:u w:val="single" w:color="0000EE"/>
        </w:rPr>
      </w:pPr>
      <w:r>
        <w:rPr>
          <w:rFonts w:hint="eastAsia"/>
          <w:color w:val="0000EE"/>
          <w:u w:val="single" w:color="0000EE"/>
        </w:rPr>
        <w:t>-- 7. 采纳信仰告白</w:t>
      </w:r>
    </w:p>
    <w:p w14:paraId="50F8EE58">
      <w:pPr>
        <w:spacing w:after="319"/>
        <w:ind w:left="-5"/>
        <w:jc w:val="left"/>
        <w:rPr>
          <w:rFonts w:hint="eastAsia"/>
          <w:color w:val="0000EE"/>
          <w:u w:val="single" w:color="0000EE"/>
        </w:rPr>
      </w:pPr>
      <w:r>
        <w:rPr>
          <w:rFonts w:hint="eastAsia"/>
          <w:color w:val="0000EE"/>
          <w:u w:val="single" w:color="0000EE"/>
        </w:rPr>
        <w:t>---- a. In Reply to certain Strictures</w:t>
      </w:r>
    </w:p>
    <w:p w14:paraId="2AA4BDE9">
      <w:pPr>
        <w:spacing w:after="319"/>
        <w:ind w:left="-5"/>
        <w:jc w:val="left"/>
        <w:rPr>
          <w:rFonts w:hint="eastAsia"/>
          <w:color w:val="0000EE"/>
          <w:u w:val="single" w:color="0000EE"/>
        </w:rPr>
      </w:pPr>
      <w:r>
        <w:rPr>
          <w:rFonts w:hint="eastAsia"/>
          <w:color w:val="0000EE"/>
          <w:u w:val="single" w:color="0000EE"/>
        </w:rPr>
        <w:t>---- a. 回应某些批评</w:t>
      </w:r>
    </w:p>
    <w:p w14:paraId="592B7692">
      <w:pPr>
        <w:spacing w:after="319"/>
        <w:ind w:left="-5"/>
        <w:jc w:val="left"/>
        <w:rPr>
          <w:rFonts w:hint="eastAsia"/>
          <w:color w:val="0000EE"/>
          <w:u w:val="single" w:color="0000EE"/>
        </w:rPr>
      </w:pPr>
      <w:r>
        <w:rPr>
          <w:rFonts w:hint="eastAsia"/>
          <w:color w:val="0000EE"/>
          <w:u w:val="single" w:color="0000EE"/>
        </w:rPr>
        <w:t>---- b. In View of the Reunion</w:t>
      </w:r>
    </w:p>
    <w:p w14:paraId="7451C924">
      <w:pPr>
        <w:spacing w:after="319"/>
        <w:ind w:left="-5"/>
        <w:jc w:val="left"/>
        <w:rPr>
          <w:rFonts w:hint="eastAsia"/>
          <w:color w:val="0000EE"/>
          <w:u w:val="single" w:color="0000EE"/>
        </w:rPr>
      </w:pPr>
      <w:r>
        <w:rPr>
          <w:rFonts w:hint="eastAsia"/>
          <w:color w:val="0000EE"/>
          <w:u w:val="single" w:color="0000EE"/>
        </w:rPr>
        <w:t>---- b. 鉴于重聚</w:t>
      </w:r>
    </w:p>
    <w:p w14:paraId="57AE257D">
      <w:pPr>
        <w:spacing w:after="319"/>
        <w:ind w:left="-5"/>
        <w:jc w:val="left"/>
        <w:rPr>
          <w:rFonts w:hint="eastAsia"/>
          <w:color w:val="0000EE"/>
          <w:u w:val="single" w:color="0000EE"/>
        </w:rPr>
      </w:pPr>
      <w:r>
        <w:rPr>
          <w:rFonts w:hint="eastAsia"/>
          <w:color w:val="0000EE"/>
          <w:u w:val="single" w:color="0000EE"/>
        </w:rPr>
        <w:t>-- 8. Church Membership of Ministers</w:t>
      </w:r>
    </w:p>
    <w:p w14:paraId="32194D5F">
      <w:pPr>
        <w:spacing w:after="319"/>
        <w:ind w:left="-5"/>
        <w:jc w:val="left"/>
        <w:rPr>
          <w:rFonts w:hint="eastAsia"/>
          <w:color w:val="0000EE"/>
          <w:u w:val="single" w:color="0000EE"/>
        </w:rPr>
      </w:pPr>
      <w:r>
        <w:rPr>
          <w:rFonts w:hint="eastAsia"/>
          <w:color w:val="0000EE"/>
          <w:u w:val="single" w:color="0000EE"/>
        </w:rPr>
        <w:t>-- 8. 牧师的教会会籍</w:t>
      </w:r>
    </w:p>
    <w:p w14:paraId="7C59388A">
      <w:pPr>
        <w:spacing w:after="319"/>
        <w:ind w:left="-5"/>
        <w:jc w:val="left"/>
        <w:rPr>
          <w:rFonts w:hint="eastAsia"/>
          <w:color w:val="0000EE"/>
          <w:u w:val="single" w:color="0000EE"/>
        </w:rPr>
      </w:pPr>
      <w:r>
        <w:rPr>
          <w:rFonts w:hint="eastAsia"/>
          <w:color w:val="0000EE"/>
          <w:u w:val="single" w:color="0000EE"/>
        </w:rPr>
        <w:t>-- 9. Ministers without Pastoral Charge</w:t>
      </w:r>
    </w:p>
    <w:p w14:paraId="4B3CC2F0">
      <w:pPr>
        <w:spacing w:after="319"/>
        <w:ind w:left="-5"/>
        <w:jc w:val="left"/>
        <w:rPr>
          <w:rFonts w:hint="eastAsia"/>
          <w:color w:val="0000EE"/>
          <w:u w:val="single" w:color="0000EE"/>
        </w:rPr>
      </w:pPr>
      <w:r>
        <w:rPr>
          <w:rFonts w:hint="eastAsia"/>
          <w:color w:val="0000EE"/>
          <w:u w:val="single" w:color="0000EE"/>
        </w:rPr>
        <w:t>-- 9. 无牧职的牧师</w:t>
      </w:r>
    </w:p>
    <w:p w14:paraId="571ACA0D">
      <w:pPr>
        <w:spacing w:after="319"/>
        <w:ind w:left="-5"/>
        <w:jc w:val="left"/>
        <w:rPr>
          <w:rFonts w:hint="eastAsia"/>
          <w:color w:val="0000EE"/>
          <w:u w:val="single" w:color="0000EE"/>
        </w:rPr>
      </w:pPr>
      <w:r>
        <w:rPr>
          <w:rFonts w:hint="eastAsia"/>
          <w:color w:val="0000EE"/>
          <w:u w:val="single" w:color="0000EE"/>
        </w:rPr>
        <w:t>-- 10. Demission of the Ministry</w:t>
      </w:r>
    </w:p>
    <w:p w14:paraId="0D249F02">
      <w:pPr>
        <w:spacing w:after="319"/>
        <w:ind w:left="-5"/>
        <w:jc w:val="left"/>
        <w:rPr>
          <w:rFonts w:hint="eastAsia"/>
          <w:color w:val="0000EE"/>
          <w:u w:val="single" w:color="0000EE"/>
        </w:rPr>
      </w:pPr>
      <w:r>
        <w:rPr>
          <w:rFonts w:hint="eastAsia"/>
          <w:color w:val="0000EE"/>
          <w:u w:val="single" w:color="0000EE"/>
        </w:rPr>
        <w:t>-- 10. 辞去圣职</w:t>
      </w:r>
    </w:p>
    <w:p w14:paraId="5BA6BA19">
      <w:pPr>
        <w:spacing w:after="319"/>
        <w:ind w:left="-5"/>
        <w:jc w:val="left"/>
        <w:rPr>
          <w:rFonts w:hint="eastAsia"/>
          <w:color w:val="0000EE"/>
          <w:u w:val="single" w:color="0000EE"/>
        </w:rPr>
      </w:pPr>
      <w:r>
        <w:rPr>
          <w:rFonts w:hint="eastAsia"/>
          <w:color w:val="0000EE"/>
          <w:u w:val="single" w:color="0000EE"/>
        </w:rPr>
        <w:t>-- 11. Commissions of Presbyteries and Synods</w:t>
      </w:r>
    </w:p>
    <w:p w14:paraId="0B6C1150">
      <w:pPr>
        <w:spacing w:after="319"/>
        <w:ind w:left="-5"/>
        <w:jc w:val="left"/>
        <w:rPr>
          <w:rFonts w:hint="eastAsia"/>
          <w:color w:val="0000EE"/>
          <w:u w:val="single" w:color="0000EE"/>
        </w:rPr>
      </w:pPr>
      <w:r>
        <w:rPr>
          <w:rFonts w:hint="eastAsia"/>
          <w:color w:val="0000EE"/>
          <w:u w:val="single" w:color="0000EE"/>
        </w:rPr>
        <w:t>-- 11. 区会和总会的委员会</w:t>
      </w:r>
    </w:p>
    <w:p w14:paraId="274D9447">
      <w:pPr>
        <w:spacing w:after="319"/>
        <w:ind w:left="-5"/>
        <w:jc w:val="left"/>
        <w:rPr>
          <w:rFonts w:hint="eastAsia"/>
          <w:color w:val="0000EE"/>
          <w:u w:val="single" w:color="0000EE"/>
        </w:rPr>
      </w:pPr>
      <w:r>
        <w:rPr>
          <w:rFonts w:hint="eastAsia"/>
          <w:color w:val="0000EE"/>
          <w:u w:val="single" w:color="0000EE"/>
        </w:rPr>
        <w:t>-- 12. Supervision of vacant Churches</w:t>
      </w:r>
    </w:p>
    <w:p w14:paraId="0E3B888F">
      <w:pPr>
        <w:spacing w:after="319"/>
        <w:ind w:left="-5"/>
        <w:jc w:val="left"/>
        <w:rPr>
          <w:rFonts w:hint="eastAsia"/>
          <w:color w:val="0000EE"/>
          <w:u w:val="single" w:color="0000EE"/>
        </w:rPr>
      </w:pPr>
      <w:r>
        <w:rPr>
          <w:rFonts w:hint="eastAsia"/>
          <w:color w:val="0000EE"/>
          <w:u w:val="single" w:color="0000EE"/>
        </w:rPr>
        <w:t>-- 12. 空缺教会的监管</w:t>
      </w:r>
    </w:p>
    <w:p w14:paraId="028257AA">
      <w:pPr>
        <w:spacing w:after="319"/>
        <w:ind w:left="-5"/>
        <w:jc w:val="left"/>
        <w:rPr>
          <w:rFonts w:hint="eastAsia"/>
          <w:color w:val="0000EE"/>
          <w:u w:val="single" w:color="0000EE"/>
        </w:rPr>
      </w:pPr>
      <w:r>
        <w:rPr>
          <w:rFonts w:hint="eastAsia"/>
          <w:color w:val="0000EE"/>
          <w:u w:val="single" w:color="0000EE"/>
        </w:rPr>
        <w:t>CHAPTER XV: THE GENERAL ASSEMBLY</w:t>
      </w:r>
    </w:p>
    <w:p w14:paraId="49B350EC">
      <w:pPr>
        <w:spacing w:after="319"/>
        <w:ind w:left="-5"/>
        <w:jc w:val="left"/>
        <w:rPr>
          <w:rFonts w:hint="eastAsia"/>
          <w:color w:val="0000EE"/>
          <w:u w:val="single" w:color="0000EE"/>
        </w:rPr>
      </w:pPr>
      <w:r>
        <w:rPr>
          <w:rFonts w:hint="eastAsia"/>
          <w:color w:val="0000EE"/>
          <w:u w:val="single" w:color="0000EE"/>
        </w:rPr>
        <w:t>第十五章：总会</w:t>
      </w:r>
    </w:p>
    <w:p w14:paraId="774F564F">
      <w:pPr>
        <w:spacing w:after="319"/>
        <w:ind w:left="-5"/>
        <w:jc w:val="left"/>
        <w:rPr>
          <w:rFonts w:hint="eastAsia"/>
          <w:color w:val="0000EE"/>
          <w:u w:val="single" w:color="0000EE"/>
        </w:rPr>
      </w:pPr>
      <w:r>
        <w:rPr>
          <w:rFonts w:hint="eastAsia"/>
          <w:color w:val="0000EE"/>
          <w:u w:val="single" w:color="0000EE"/>
        </w:rPr>
        <w:t>-- 1. Commissioners:</w:t>
      </w:r>
    </w:p>
    <w:p w14:paraId="3C6AE9E6">
      <w:pPr>
        <w:spacing w:after="319"/>
        <w:ind w:left="-5"/>
        <w:jc w:val="left"/>
        <w:rPr>
          <w:rFonts w:hint="eastAsia"/>
          <w:color w:val="0000EE"/>
          <w:u w:val="single" w:color="0000EE"/>
        </w:rPr>
      </w:pPr>
      <w:r>
        <w:rPr>
          <w:rFonts w:hint="eastAsia"/>
          <w:color w:val="0000EE"/>
          <w:u w:val="single" w:color="0000EE"/>
        </w:rPr>
        <w:t>-- 1. 代表：</w:t>
      </w:r>
    </w:p>
    <w:p w14:paraId="3F12F6B9">
      <w:pPr>
        <w:spacing w:after="319"/>
        <w:ind w:left="-5"/>
        <w:jc w:val="left"/>
        <w:rPr>
          <w:rFonts w:hint="eastAsia"/>
          <w:color w:val="0000EE"/>
          <w:u w:val="single" w:color="0000EE"/>
        </w:rPr>
      </w:pPr>
      <w:r>
        <w:rPr>
          <w:rFonts w:hint="eastAsia"/>
          <w:color w:val="0000EE"/>
          <w:u w:val="single" w:color="0000EE"/>
        </w:rPr>
        <w:t>---- a. Assembly judges the Qualifications of its Members</w:t>
      </w:r>
    </w:p>
    <w:p w14:paraId="3DAFD1F7">
      <w:pPr>
        <w:spacing w:after="319"/>
        <w:ind w:left="-5"/>
        <w:jc w:val="left"/>
        <w:rPr>
          <w:rFonts w:hint="eastAsia"/>
          <w:color w:val="0000EE"/>
          <w:u w:val="single" w:color="0000EE"/>
        </w:rPr>
      </w:pPr>
      <w:r>
        <w:rPr>
          <w:rFonts w:hint="eastAsia"/>
          <w:color w:val="0000EE"/>
          <w:u w:val="single" w:color="0000EE"/>
        </w:rPr>
        <w:t>---- a. 总会审查其成员资格</w:t>
      </w:r>
    </w:p>
    <w:p w14:paraId="2094B9D1">
      <w:pPr>
        <w:spacing w:after="319"/>
        <w:ind w:left="-5"/>
        <w:jc w:val="left"/>
        <w:rPr>
          <w:rFonts w:hint="eastAsia"/>
          <w:color w:val="0000EE"/>
          <w:u w:val="single" w:color="0000EE"/>
        </w:rPr>
      </w:pPr>
      <w:r>
        <w:rPr>
          <w:rFonts w:hint="eastAsia"/>
          <w:color w:val="0000EE"/>
          <w:u w:val="single" w:color="0000EE"/>
        </w:rPr>
        <w:t>---- b. Disputed Elections</w:t>
      </w:r>
    </w:p>
    <w:p w14:paraId="4EA13772">
      <w:pPr>
        <w:spacing w:after="319"/>
        <w:ind w:left="-5"/>
        <w:jc w:val="left"/>
        <w:rPr>
          <w:rFonts w:hint="eastAsia"/>
          <w:color w:val="0000EE"/>
          <w:u w:val="single" w:color="0000EE"/>
        </w:rPr>
      </w:pPr>
      <w:r>
        <w:rPr>
          <w:rFonts w:hint="eastAsia"/>
          <w:color w:val="0000EE"/>
          <w:u w:val="single" w:color="0000EE"/>
        </w:rPr>
        <w:t>---- b. 有争议的选举</w:t>
      </w:r>
    </w:p>
    <w:p w14:paraId="362BC74E">
      <w:pPr>
        <w:spacing w:after="319"/>
        <w:ind w:left="-5"/>
        <w:jc w:val="left"/>
        <w:rPr>
          <w:rFonts w:hint="eastAsia"/>
          <w:color w:val="0000EE"/>
          <w:u w:val="single" w:color="0000EE"/>
        </w:rPr>
      </w:pPr>
      <w:r>
        <w:rPr>
          <w:rFonts w:hint="eastAsia"/>
          <w:color w:val="0000EE"/>
          <w:u w:val="single" w:color="0000EE"/>
        </w:rPr>
        <w:t>---- c. Irregular Commissions</w:t>
      </w:r>
    </w:p>
    <w:p w14:paraId="67228452">
      <w:pPr>
        <w:spacing w:after="319"/>
        <w:ind w:left="-5"/>
        <w:jc w:val="left"/>
        <w:rPr>
          <w:rFonts w:hint="eastAsia"/>
          <w:color w:val="0000EE"/>
          <w:u w:val="single" w:color="0000EE"/>
        </w:rPr>
      </w:pPr>
      <w:r>
        <w:rPr>
          <w:rFonts w:hint="eastAsia"/>
          <w:color w:val="0000EE"/>
          <w:u w:val="single" w:color="0000EE"/>
        </w:rPr>
        <w:t>---- c. 不合规的委任</w:t>
      </w:r>
    </w:p>
    <w:p w14:paraId="715C9115">
      <w:pPr>
        <w:spacing w:after="319"/>
        <w:ind w:left="-5"/>
        <w:jc w:val="left"/>
        <w:rPr>
          <w:rFonts w:hint="eastAsia"/>
          <w:color w:val="0000EE"/>
          <w:u w:val="single" w:color="0000EE"/>
        </w:rPr>
      </w:pPr>
      <w:r>
        <w:rPr>
          <w:rFonts w:hint="eastAsia"/>
          <w:color w:val="0000EE"/>
          <w:u w:val="single" w:color="0000EE"/>
        </w:rPr>
        <w:t>---- d. Case of an Elder who had ceased to act</w:t>
      </w:r>
    </w:p>
    <w:p w14:paraId="2EF0F0C3">
      <w:pPr>
        <w:spacing w:after="319"/>
        <w:ind w:left="-5"/>
        <w:jc w:val="left"/>
        <w:rPr>
          <w:rFonts w:hint="eastAsia"/>
          <w:color w:val="0000EE"/>
          <w:u w:val="single" w:color="0000EE"/>
        </w:rPr>
      </w:pPr>
      <w:r>
        <w:rPr>
          <w:rFonts w:hint="eastAsia"/>
          <w:color w:val="0000EE"/>
          <w:u w:val="single" w:color="0000EE"/>
        </w:rPr>
        <w:t>---- d. 已停止行使职权的长老案例</w:t>
      </w:r>
    </w:p>
    <w:p w14:paraId="67706B47">
      <w:pPr>
        <w:spacing w:after="319"/>
        <w:ind w:left="-5"/>
        <w:jc w:val="left"/>
        <w:rPr>
          <w:rFonts w:hint="eastAsia"/>
          <w:color w:val="0000EE"/>
          <w:u w:val="single" w:color="0000EE"/>
        </w:rPr>
      </w:pPr>
      <w:r>
        <w:rPr>
          <w:rFonts w:hint="eastAsia"/>
          <w:color w:val="0000EE"/>
          <w:u w:val="single" w:color="0000EE"/>
        </w:rPr>
        <w:t>---- e. Commissioners excluded pending Investigation</w:t>
      </w:r>
    </w:p>
    <w:p w14:paraId="46315150">
      <w:pPr>
        <w:spacing w:after="319"/>
        <w:ind w:left="-5"/>
        <w:jc w:val="left"/>
        <w:rPr>
          <w:rFonts w:hint="eastAsia"/>
          <w:color w:val="0000EE"/>
          <w:u w:val="single" w:color="0000EE"/>
        </w:rPr>
      </w:pPr>
      <w:r>
        <w:rPr>
          <w:rFonts w:hint="eastAsia"/>
          <w:color w:val="0000EE"/>
          <w:u w:val="single" w:color="0000EE"/>
        </w:rPr>
        <w:t>---- e. 调查期间被排除的代表</w:t>
      </w:r>
    </w:p>
    <w:p w14:paraId="6F148676">
      <w:pPr>
        <w:spacing w:after="319"/>
        <w:ind w:left="-5"/>
        <w:jc w:val="left"/>
        <w:rPr>
          <w:rFonts w:hint="eastAsia"/>
          <w:color w:val="0000EE"/>
          <w:u w:val="single" w:color="0000EE"/>
        </w:rPr>
      </w:pPr>
      <w:r>
        <w:rPr>
          <w:rFonts w:hint="eastAsia"/>
          <w:color w:val="0000EE"/>
          <w:u w:val="single" w:color="0000EE"/>
        </w:rPr>
        <w:t>---- f. Reduction of Representation</w:t>
      </w:r>
    </w:p>
    <w:p w14:paraId="5D12703F">
      <w:pPr>
        <w:spacing w:after="319"/>
        <w:ind w:left="-5"/>
        <w:jc w:val="left"/>
        <w:rPr>
          <w:rFonts w:hint="eastAsia"/>
          <w:color w:val="0000EE"/>
          <w:u w:val="single" w:color="0000EE"/>
        </w:rPr>
      </w:pPr>
      <w:r>
        <w:rPr>
          <w:rFonts w:hint="eastAsia"/>
          <w:color w:val="0000EE"/>
          <w:u w:val="single" w:color="0000EE"/>
        </w:rPr>
        <w:t>---- f. 削减代表人数</w:t>
      </w:r>
    </w:p>
    <w:p w14:paraId="3FF1F6F6">
      <w:pPr>
        <w:spacing w:after="319"/>
        <w:ind w:left="-5"/>
        <w:jc w:val="left"/>
        <w:rPr>
          <w:rFonts w:hint="eastAsia"/>
          <w:color w:val="0000EE"/>
          <w:u w:val="single" w:color="0000EE"/>
        </w:rPr>
      </w:pPr>
      <w:r>
        <w:rPr>
          <w:rFonts w:hint="eastAsia"/>
          <w:color w:val="0000EE"/>
          <w:u w:val="single" w:color="0000EE"/>
        </w:rPr>
        <w:t>-- 2. Manner of Conducting Business</w:t>
      </w:r>
    </w:p>
    <w:p w14:paraId="7D053B71">
      <w:pPr>
        <w:spacing w:after="319"/>
        <w:ind w:left="-5"/>
        <w:jc w:val="left"/>
        <w:rPr>
          <w:rFonts w:hint="eastAsia"/>
          <w:color w:val="0000EE"/>
          <w:u w:val="single" w:color="0000EE"/>
        </w:rPr>
      </w:pPr>
      <w:r>
        <w:rPr>
          <w:rFonts w:hint="eastAsia"/>
          <w:color w:val="0000EE"/>
          <w:u w:val="single" w:color="0000EE"/>
        </w:rPr>
        <w:t>-- 2. 处理事务的方式</w:t>
      </w:r>
    </w:p>
    <w:p w14:paraId="088EDBB5">
      <w:pPr>
        <w:spacing w:after="319"/>
        <w:ind w:left="-5"/>
        <w:jc w:val="left"/>
        <w:rPr>
          <w:rFonts w:hint="eastAsia"/>
          <w:color w:val="0000EE"/>
          <w:u w:val="single" w:color="0000EE"/>
        </w:rPr>
      </w:pPr>
      <w:r>
        <w:rPr>
          <w:rFonts w:hint="eastAsia"/>
          <w:color w:val="0000EE"/>
          <w:u w:val="single" w:color="0000EE"/>
        </w:rPr>
        <w:t>-- 3. Power to act by Commission</w:t>
      </w:r>
    </w:p>
    <w:p w14:paraId="6FB652F5">
      <w:pPr>
        <w:spacing w:after="319"/>
        <w:ind w:left="-5"/>
        <w:jc w:val="left"/>
        <w:rPr>
          <w:rFonts w:hint="eastAsia"/>
          <w:color w:val="0000EE"/>
          <w:u w:val="single" w:color="0000EE"/>
        </w:rPr>
      </w:pPr>
      <w:r>
        <w:rPr>
          <w:rFonts w:hint="eastAsia"/>
          <w:color w:val="0000EE"/>
          <w:u w:val="single" w:color="0000EE"/>
        </w:rPr>
        <w:t>-- 3. 通过委员会行事的权力</w:t>
      </w:r>
    </w:p>
    <w:p w14:paraId="65595D59">
      <w:pPr>
        <w:spacing w:after="319"/>
        <w:ind w:left="-5"/>
        <w:jc w:val="left"/>
        <w:rPr>
          <w:rFonts w:hint="eastAsia"/>
          <w:color w:val="0000EE"/>
          <w:u w:val="single" w:color="0000EE"/>
        </w:rPr>
      </w:pPr>
      <w:r>
        <w:rPr>
          <w:rFonts w:hint="eastAsia"/>
          <w:color w:val="0000EE"/>
          <w:u w:val="single" w:color="0000EE"/>
        </w:rPr>
        <w:t>-- 4. Decisions and Deliverances on Doctrines</w:t>
      </w:r>
    </w:p>
    <w:p w14:paraId="2514CC76">
      <w:pPr>
        <w:spacing w:after="319"/>
        <w:ind w:left="-5"/>
        <w:jc w:val="left"/>
        <w:rPr>
          <w:rFonts w:hint="eastAsia"/>
          <w:color w:val="0000EE"/>
          <w:u w:val="single" w:color="0000EE"/>
        </w:rPr>
      </w:pPr>
      <w:r>
        <w:rPr>
          <w:rFonts w:hint="eastAsia"/>
          <w:color w:val="0000EE"/>
          <w:u w:val="single" w:color="0000EE"/>
        </w:rPr>
        <w:t>-- 4. 关于教义的决定和声明</w:t>
      </w:r>
    </w:p>
    <w:p w14:paraId="1CA461D3">
      <w:pPr>
        <w:spacing w:after="319"/>
        <w:ind w:left="-5"/>
        <w:jc w:val="left"/>
        <w:rPr>
          <w:rFonts w:hint="eastAsia"/>
          <w:color w:val="0000EE"/>
          <w:u w:val="single" w:color="0000EE"/>
        </w:rPr>
      </w:pPr>
      <w:r>
        <w:rPr>
          <w:rFonts w:hint="eastAsia"/>
          <w:color w:val="0000EE"/>
          <w:u w:val="single" w:color="0000EE"/>
        </w:rPr>
        <w:t>---- a. General Remark</w:t>
      </w:r>
    </w:p>
    <w:p w14:paraId="2EE59273">
      <w:pPr>
        <w:spacing w:after="319"/>
        <w:ind w:left="-5"/>
        <w:jc w:val="left"/>
        <w:rPr>
          <w:rFonts w:hint="eastAsia"/>
          <w:color w:val="0000EE"/>
          <w:u w:val="single" w:color="0000EE"/>
        </w:rPr>
      </w:pPr>
      <w:r>
        <w:rPr>
          <w:rFonts w:hint="eastAsia"/>
          <w:color w:val="0000EE"/>
          <w:u w:val="single" w:color="0000EE"/>
        </w:rPr>
        <w:t>---- a. 概述</w:t>
      </w:r>
    </w:p>
    <w:p w14:paraId="7BB68FE3">
      <w:pPr>
        <w:spacing w:after="319"/>
        <w:ind w:left="-5"/>
        <w:jc w:val="left"/>
        <w:rPr>
          <w:rFonts w:hint="eastAsia"/>
          <w:color w:val="0000EE"/>
          <w:u w:val="single" w:color="0000EE"/>
        </w:rPr>
      </w:pPr>
      <w:r>
        <w:rPr>
          <w:rFonts w:hint="eastAsia"/>
          <w:color w:val="0000EE"/>
          <w:u w:val="single" w:color="0000EE"/>
        </w:rPr>
        <w:t>---- b. Testimony against Erroneous Publications</w:t>
      </w:r>
    </w:p>
    <w:p w14:paraId="0EA1F03D">
      <w:pPr>
        <w:spacing w:after="319"/>
        <w:ind w:left="-5"/>
        <w:jc w:val="left"/>
        <w:rPr>
          <w:rFonts w:hint="eastAsia"/>
          <w:color w:val="0000EE"/>
          <w:u w:val="single" w:color="0000EE"/>
        </w:rPr>
      </w:pPr>
      <w:r>
        <w:rPr>
          <w:rFonts w:hint="eastAsia"/>
          <w:color w:val="0000EE"/>
          <w:u w:val="single" w:color="0000EE"/>
        </w:rPr>
        <w:t>---- b. 反对错误出版物的见证</w:t>
      </w:r>
    </w:p>
    <w:p w14:paraId="0F781B06">
      <w:pPr>
        <w:spacing w:after="319"/>
        <w:ind w:left="-5"/>
        <w:jc w:val="left"/>
        <w:rPr>
          <w:rFonts w:hint="eastAsia"/>
          <w:color w:val="0000EE"/>
          <w:u w:val="single" w:color="0000EE"/>
        </w:rPr>
      </w:pPr>
      <w:r>
        <w:rPr>
          <w:rFonts w:hint="eastAsia"/>
          <w:color w:val="0000EE"/>
          <w:u w:val="single" w:color="0000EE"/>
        </w:rPr>
        <w:t>---- c. Church Commentary on the Bible</w:t>
      </w:r>
    </w:p>
    <w:p w14:paraId="7B6468DA">
      <w:pPr>
        <w:spacing w:after="319"/>
        <w:ind w:left="-5"/>
        <w:jc w:val="left"/>
        <w:rPr>
          <w:rFonts w:hint="eastAsia"/>
          <w:color w:val="0000EE"/>
          <w:u w:val="single" w:color="0000EE"/>
        </w:rPr>
      </w:pPr>
      <w:r>
        <w:rPr>
          <w:rFonts w:hint="eastAsia"/>
          <w:color w:val="0000EE"/>
          <w:u w:val="single" w:color="0000EE"/>
        </w:rPr>
        <w:t>---- c. 教会对圣经的注释</w:t>
      </w:r>
    </w:p>
    <w:p w14:paraId="1EA8FE62">
      <w:pPr>
        <w:spacing w:after="319"/>
        <w:ind w:left="-5"/>
        <w:jc w:val="left"/>
        <w:rPr>
          <w:rFonts w:hint="eastAsia"/>
          <w:color w:val="0000EE"/>
          <w:u w:val="single" w:color="0000EE"/>
        </w:rPr>
      </w:pPr>
      <w:r>
        <w:rPr>
          <w:rFonts w:hint="eastAsia"/>
          <w:color w:val="0000EE"/>
          <w:u w:val="single" w:color="0000EE"/>
        </w:rPr>
        <w:t>-- 5. Superintendence</w:t>
      </w:r>
    </w:p>
    <w:p w14:paraId="2AFF80DF">
      <w:pPr>
        <w:spacing w:after="319"/>
        <w:ind w:left="-5"/>
        <w:jc w:val="left"/>
        <w:rPr>
          <w:rFonts w:hint="eastAsia"/>
          <w:color w:val="0000EE"/>
          <w:u w:val="single" w:color="0000EE"/>
        </w:rPr>
      </w:pPr>
      <w:r>
        <w:rPr>
          <w:rFonts w:hint="eastAsia"/>
          <w:color w:val="0000EE"/>
          <w:u w:val="single" w:color="0000EE"/>
        </w:rPr>
        <w:t>-- 5. 监管</w:t>
      </w:r>
    </w:p>
    <w:p w14:paraId="59942790">
      <w:pPr>
        <w:spacing w:after="319"/>
        <w:ind w:left="-5"/>
        <w:jc w:val="left"/>
        <w:rPr>
          <w:rFonts w:hint="eastAsia"/>
          <w:color w:val="0000EE"/>
          <w:u w:val="single" w:color="0000EE"/>
        </w:rPr>
      </w:pPr>
      <w:r>
        <w:rPr>
          <w:rFonts w:hint="eastAsia"/>
          <w:color w:val="0000EE"/>
          <w:u w:val="single" w:color="0000EE"/>
        </w:rPr>
        <w:t>---- a. Disposal of the Members of a dissolved Presbytery</w:t>
      </w:r>
    </w:p>
    <w:p w14:paraId="2EDF16E2">
      <w:pPr>
        <w:spacing w:after="319"/>
        <w:ind w:left="-5"/>
        <w:jc w:val="left"/>
        <w:rPr>
          <w:rFonts w:hint="eastAsia"/>
          <w:color w:val="0000EE"/>
          <w:u w:val="single" w:color="0000EE"/>
        </w:rPr>
      </w:pPr>
      <w:r>
        <w:rPr>
          <w:rFonts w:hint="eastAsia"/>
          <w:color w:val="0000EE"/>
          <w:u w:val="single" w:color="0000EE"/>
        </w:rPr>
        <w:t>---- a. 已解散区会成员的处置</w:t>
      </w:r>
    </w:p>
    <w:p w14:paraId="520ADC85">
      <w:pPr>
        <w:spacing w:after="319"/>
        <w:ind w:left="-5"/>
        <w:jc w:val="left"/>
        <w:rPr>
          <w:rFonts w:hint="eastAsia"/>
          <w:color w:val="0000EE"/>
          <w:u w:val="single" w:color="0000EE"/>
        </w:rPr>
      </w:pPr>
      <w:r>
        <w:rPr>
          <w:rFonts w:hint="eastAsia"/>
          <w:color w:val="0000EE"/>
          <w:u w:val="single" w:color="0000EE"/>
        </w:rPr>
        <w:t>---- b. Exclusion of the Synod of Western Reserve</w:t>
      </w:r>
    </w:p>
    <w:p w14:paraId="4EE6B2B5">
      <w:pPr>
        <w:spacing w:after="319"/>
        <w:ind w:left="-5"/>
        <w:jc w:val="left"/>
        <w:rPr>
          <w:rFonts w:hint="eastAsia"/>
          <w:color w:val="0000EE"/>
          <w:u w:val="single" w:color="0000EE"/>
        </w:rPr>
      </w:pPr>
      <w:r>
        <w:rPr>
          <w:rFonts w:hint="eastAsia"/>
          <w:color w:val="0000EE"/>
          <w:u w:val="single" w:color="0000EE"/>
        </w:rPr>
        <w:t>---- b. 开除西部保留地总会</w:t>
      </w:r>
    </w:p>
    <w:p w14:paraId="6AF48775">
      <w:pPr>
        <w:spacing w:after="319"/>
        <w:ind w:left="-5"/>
        <w:jc w:val="left"/>
        <w:rPr>
          <w:rFonts w:hint="eastAsia"/>
          <w:color w:val="0000EE"/>
          <w:u w:val="single" w:color="0000EE"/>
        </w:rPr>
      </w:pPr>
      <w:r>
        <w:rPr>
          <w:rFonts w:hint="eastAsia"/>
          <w:color w:val="0000EE"/>
          <w:u w:val="single" w:color="0000EE"/>
        </w:rPr>
        <w:t>---- c. Report on the Presbytery of Louisville</w:t>
      </w:r>
    </w:p>
    <w:p w14:paraId="150E78C3">
      <w:pPr>
        <w:spacing w:after="319"/>
        <w:ind w:left="-5"/>
        <w:jc w:val="left"/>
        <w:rPr>
          <w:rFonts w:hint="eastAsia"/>
          <w:color w:val="0000EE"/>
          <w:u w:val="single" w:color="0000EE"/>
        </w:rPr>
      </w:pPr>
      <w:r>
        <w:rPr>
          <w:rFonts w:hint="eastAsia"/>
          <w:color w:val="0000EE"/>
          <w:u w:val="single" w:color="0000EE"/>
        </w:rPr>
        <w:t>---- c. 关于路易斯维尔区会的报告</w:t>
      </w:r>
    </w:p>
    <w:p w14:paraId="7C9B90EF">
      <w:pPr>
        <w:spacing w:after="319"/>
        <w:ind w:left="-5"/>
        <w:jc w:val="left"/>
        <w:rPr>
          <w:rFonts w:hint="eastAsia"/>
          <w:color w:val="0000EE"/>
          <w:u w:val="single" w:color="0000EE"/>
        </w:rPr>
      </w:pPr>
      <w:r>
        <w:rPr>
          <w:rFonts w:hint="eastAsia"/>
          <w:color w:val="0000EE"/>
          <w:u w:val="single" w:color="0000EE"/>
        </w:rPr>
        <w:t>---- d. Power to remove Sentence</w:t>
      </w:r>
    </w:p>
    <w:p w14:paraId="609AECC5">
      <w:pPr>
        <w:spacing w:after="319"/>
        <w:ind w:left="-5"/>
        <w:jc w:val="left"/>
        <w:rPr>
          <w:rFonts w:hint="eastAsia"/>
          <w:color w:val="0000EE"/>
          <w:u w:val="single" w:color="0000EE"/>
        </w:rPr>
      </w:pPr>
      <w:r>
        <w:rPr>
          <w:rFonts w:hint="eastAsia"/>
          <w:color w:val="0000EE"/>
          <w:u w:val="single" w:color="0000EE"/>
        </w:rPr>
        <w:t>---- d. 撤销判决的权力</w:t>
      </w:r>
    </w:p>
    <w:p w14:paraId="503E6E8C">
      <w:pPr>
        <w:spacing w:after="319"/>
        <w:ind w:left="-5"/>
        <w:jc w:val="left"/>
        <w:rPr>
          <w:rFonts w:hint="eastAsia"/>
          <w:color w:val="0000EE"/>
          <w:u w:val="single" w:color="0000EE"/>
        </w:rPr>
      </w:pPr>
      <w:r>
        <w:rPr>
          <w:rFonts w:hint="eastAsia"/>
          <w:color w:val="0000EE"/>
          <w:u w:val="single" w:color="0000EE"/>
        </w:rPr>
        <w:t>-- 6. General Agencies</w:t>
      </w:r>
    </w:p>
    <w:p w14:paraId="60683036">
      <w:pPr>
        <w:spacing w:after="319"/>
        <w:ind w:left="-5"/>
        <w:jc w:val="left"/>
        <w:rPr>
          <w:rFonts w:hint="eastAsia"/>
          <w:color w:val="0000EE"/>
          <w:u w:val="single" w:color="0000EE"/>
        </w:rPr>
      </w:pPr>
      <w:r>
        <w:rPr>
          <w:rFonts w:hint="eastAsia"/>
          <w:color w:val="0000EE"/>
          <w:u w:val="single" w:color="0000EE"/>
        </w:rPr>
        <w:t>-- 6. 总务机构</w:t>
      </w:r>
    </w:p>
    <w:p w14:paraId="28D57D98">
      <w:pPr>
        <w:spacing w:after="319"/>
        <w:ind w:left="-5"/>
        <w:jc w:val="left"/>
        <w:rPr>
          <w:rFonts w:hint="eastAsia"/>
          <w:color w:val="0000EE"/>
          <w:u w:val="single" w:color="0000EE"/>
        </w:rPr>
      </w:pPr>
      <w:r>
        <w:rPr>
          <w:rFonts w:hint="eastAsia"/>
          <w:color w:val="0000EE"/>
          <w:u w:val="single" w:color="0000EE"/>
        </w:rPr>
        <w:t>---- a. Voluntary Societies and Church Boards</w:t>
      </w:r>
    </w:p>
    <w:p w14:paraId="4D7EEE3B">
      <w:pPr>
        <w:spacing w:after="319"/>
        <w:ind w:left="-5"/>
        <w:jc w:val="left"/>
        <w:rPr>
          <w:rFonts w:hint="eastAsia"/>
          <w:color w:val="0000EE"/>
          <w:u w:val="single" w:color="0000EE"/>
        </w:rPr>
      </w:pPr>
      <w:r>
        <w:rPr>
          <w:rFonts w:hint="eastAsia"/>
          <w:color w:val="0000EE"/>
          <w:u w:val="single" w:color="0000EE"/>
        </w:rPr>
        <w:t>---- a. 志愿社团与教会委员会</w:t>
      </w:r>
    </w:p>
    <w:p w14:paraId="0E99A95F">
      <w:pPr>
        <w:spacing w:after="319"/>
        <w:ind w:left="-5"/>
        <w:jc w:val="left"/>
        <w:rPr>
          <w:rFonts w:hint="eastAsia"/>
          <w:color w:val="0000EE"/>
          <w:u w:val="single" w:color="0000EE"/>
        </w:rPr>
      </w:pPr>
      <w:r>
        <w:rPr>
          <w:rFonts w:hint="eastAsia"/>
          <w:color w:val="0000EE"/>
          <w:u w:val="single" w:color="0000EE"/>
        </w:rPr>
        <w:t>---- b. Warrant for the Boards</w:t>
      </w:r>
    </w:p>
    <w:p w14:paraId="41477223">
      <w:pPr>
        <w:spacing w:after="319"/>
        <w:ind w:left="-5"/>
        <w:jc w:val="left"/>
        <w:rPr>
          <w:rFonts w:hint="eastAsia"/>
          <w:color w:val="0000EE"/>
          <w:u w:val="single" w:color="0000EE"/>
        </w:rPr>
      </w:pPr>
      <w:r>
        <w:rPr>
          <w:rFonts w:hint="eastAsia"/>
          <w:color w:val="0000EE"/>
          <w:u w:val="single" w:color="0000EE"/>
        </w:rPr>
        <w:t>---- b. 委员会的权柄</w:t>
      </w:r>
    </w:p>
    <w:p w14:paraId="082F2B83">
      <w:pPr>
        <w:spacing w:after="319"/>
        <w:ind w:left="-5"/>
        <w:jc w:val="left"/>
        <w:rPr>
          <w:rFonts w:hint="eastAsia"/>
          <w:color w:val="0000EE"/>
          <w:u w:val="single" w:color="0000EE"/>
        </w:rPr>
      </w:pPr>
      <w:r>
        <w:rPr>
          <w:rFonts w:hint="eastAsia"/>
          <w:color w:val="0000EE"/>
          <w:u w:val="single" w:color="0000EE"/>
        </w:rPr>
        <w:t>---- c. Relations of Boards to Presbyteries</w:t>
      </w:r>
    </w:p>
    <w:p w14:paraId="2A563271">
      <w:pPr>
        <w:spacing w:after="319"/>
        <w:ind w:left="-5"/>
        <w:jc w:val="left"/>
        <w:rPr>
          <w:rFonts w:hint="eastAsia"/>
          <w:color w:val="0000EE"/>
          <w:u w:val="single" w:color="0000EE"/>
        </w:rPr>
      </w:pPr>
      <w:r>
        <w:rPr>
          <w:rFonts w:hint="eastAsia"/>
          <w:color w:val="0000EE"/>
          <w:u w:val="single" w:color="0000EE"/>
        </w:rPr>
        <w:t>---- c. 委员会与区会的关系</w:t>
      </w:r>
    </w:p>
    <w:p w14:paraId="0417D9DF">
      <w:pPr>
        <w:spacing w:after="319"/>
        <w:ind w:left="-5"/>
        <w:jc w:val="left"/>
        <w:rPr>
          <w:rFonts w:hint="eastAsia"/>
          <w:color w:val="0000EE"/>
          <w:u w:val="single" w:color="0000EE"/>
        </w:rPr>
      </w:pPr>
      <w:r>
        <w:rPr>
          <w:rFonts w:hint="eastAsia"/>
          <w:color w:val="0000EE"/>
          <w:u w:val="single" w:color="0000EE"/>
        </w:rPr>
        <w:t>---- d. Board of Education may condition Aid on Length of Study</w:t>
      </w:r>
    </w:p>
    <w:p w14:paraId="24DED971">
      <w:pPr>
        <w:spacing w:after="319"/>
        <w:ind w:left="-5"/>
        <w:jc w:val="left"/>
        <w:rPr>
          <w:rFonts w:hint="eastAsia"/>
          <w:color w:val="0000EE"/>
          <w:u w:val="single" w:color="0000EE"/>
        </w:rPr>
      </w:pPr>
      <w:r>
        <w:rPr>
          <w:rFonts w:hint="eastAsia"/>
          <w:color w:val="0000EE"/>
          <w:u w:val="single" w:color="0000EE"/>
        </w:rPr>
        <w:t>---- d. 教育委员会可根据学习年限设定援助条件</w:t>
      </w:r>
    </w:p>
    <w:p w14:paraId="431EA86E">
      <w:pPr>
        <w:spacing w:after="319"/>
        <w:ind w:left="-5"/>
        <w:jc w:val="left"/>
        <w:rPr>
          <w:rFonts w:hint="eastAsia"/>
          <w:color w:val="0000EE"/>
          <w:u w:val="single" w:color="0000EE"/>
        </w:rPr>
      </w:pPr>
      <w:r>
        <w:rPr>
          <w:rFonts w:hint="eastAsia"/>
          <w:color w:val="0000EE"/>
          <w:u w:val="single" w:color="0000EE"/>
        </w:rPr>
        <w:t>---- e. Parochial Schools</w:t>
      </w:r>
    </w:p>
    <w:p w14:paraId="7051D596">
      <w:pPr>
        <w:spacing w:after="319"/>
        <w:ind w:left="-5"/>
        <w:jc w:val="left"/>
        <w:rPr>
          <w:rFonts w:hint="eastAsia"/>
          <w:color w:val="0000EE"/>
          <w:u w:val="single" w:color="0000EE"/>
        </w:rPr>
      </w:pPr>
      <w:r>
        <w:rPr>
          <w:rFonts w:hint="eastAsia"/>
          <w:color w:val="0000EE"/>
          <w:u w:val="single" w:color="0000EE"/>
        </w:rPr>
        <w:t>---- e. 教区学校</w:t>
      </w:r>
    </w:p>
    <w:p w14:paraId="5800DCE4">
      <w:pPr>
        <w:spacing w:after="319"/>
        <w:ind w:left="-5"/>
        <w:jc w:val="left"/>
        <w:rPr>
          <w:rFonts w:hint="eastAsia"/>
          <w:color w:val="0000EE"/>
          <w:u w:val="single" w:color="0000EE"/>
        </w:rPr>
      </w:pPr>
      <w:r>
        <w:rPr>
          <w:rFonts w:hint="eastAsia"/>
          <w:color w:val="0000EE"/>
          <w:u w:val="single" w:color="0000EE"/>
        </w:rPr>
        <w:t>-- 7. Correspondence with other Churches</w:t>
      </w:r>
    </w:p>
    <w:p w14:paraId="166FB549">
      <w:pPr>
        <w:spacing w:after="319"/>
        <w:ind w:left="-5"/>
        <w:jc w:val="left"/>
        <w:rPr>
          <w:rFonts w:hint="eastAsia"/>
          <w:color w:val="0000EE"/>
          <w:u w:val="single" w:color="0000EE"/>
        </w:rPr>
      </w:pPr>
      <w:r>
        <w:rPr>
          <w:rFonts w:hint="eastAsia"/>
          <w:color w:val="0000EE"/>
          <w:u w:val="single" w:color="0000EE"/>
        </w:rPr>
        <w:t>-- 7. 与其他教会的通信</w:t>
      </w:r>
    </w:p>
    <w:p w14:paraId="0C08C551">
      <w:pPr>
        <w:spacing w:after="319"/>
        <w:ind w:left="-5"/>
        <w:jc w:val="left"/>
        <w:rPr>
          <w:rFonts w:hint="eastAsia"/>
          <w:color w:val="0000EE"/>
          <w:u w:val="single" w:color="0000EE"/>
        </w:rPr>
      </w:pPr>
      <w:r>
        <w:rPr>
          <w:rFonts w:hint="eastAsia"/>
          <w:color w:val="0000EE"/>
          <w:u w:val="single" w:color="0000EE"/>
        </w:rPr>
        <w:t>CHAPTER XVI: DISCIPLINE</w:t>
      </w:r>
    </w:p>
    <w:p w14:paraId="1A7CBFEB">
      <w:pPr>
        <w:spacing w:after="319"/>
        <w:ind w:left="-5"/>
        <w:jc w:val="left"/>
        <w:rPr>
          <w:rFonts w:hint="eastAsia"/>
          <w:color w:val="0000EE"/>
          <w:u w:val="single" w:color="0000EE"/>
        </w:rPr>
      </w:pPr>
      <w:r>
        <w:rPr>
          <w:rFonts w:hint="eastAsia"/>
          <w:color w:val="0000EE"/>
          <w:u w:val="single" w:color="0000EE"/>
        </w:rPr>
        <w:t>第十六章：管教</w:t>
      </w:r>
    </w:p>
    <w:p w14:paraId="2B02D274">
      <w:pPr>
        <w:spacing w:after="319"/>
        <w:ind w:left="-5"/>
        <w:jc w:val="left"/>
        <w:rPr>
          <w:rFonts w:hint="eastAsia"/>
          <w:color w:val="0000EE"/>
          <w:u w:val="single" w:color="0000EE"/>
        </w:rPr>
      </w:pPr>
      <w:r>
        <w:rPr>
          <w:rFonts w:hint="eastAsia"/>
          <w:color w:val="0000EE"/>
          <w:u w:val="single" w:color="0000EE"/>
        </w:rPr>
        <w:t>-- 1. Revision of the Book</w:t>
      </w:r>
    </w:p>
    <w:p w14:paraId="4FB084AC">
      <w:pPr>
        <w:spacing w:after="319"/>
        <w:ind w:left="-5"/>
        <w:jc w:val="left"/>
        <w:rPr>
          <w:rFonts w:hint="eastAsia"/>
          <w:color w:val="0000EE"/>
          <w:u w:val="single" w:color="0000EE"/>
        </w:rPr>
      </w:pPr>
      <w:r>
        <w:rPr>
          <w:rFonts w:hint="eastAsia"/>
          <w:color w:val="0000EE"/>
          <w:u w:val="single" w:color="0000EE"/>
        </w:rPr>
        <w:t>-- 1. 修订法规</w:t>
      </w:r>
    </w:p>
    <w:p w14:paraId="67D5B3FA">
      <w:pPr>
        <w:spacing w:after="319"/>
        <w:ind w:left="-5"/>
        <w:jc w:val="left"/>
        <w:rPr>
          <w:rFonts w:hint="eastAsia"/>
          <w:color w:val="0000EE"/>
          <w:u w:val="single" w:color="0000EE"/>
        </w:rPr>
      </w:pPr>
      <w:r>
        <w:rPr>
          <w:rFonts w:hint="eastAsia"/>
          <w:color w:val="0000EE"/>
          <w:u w:val="single" w:color="0000EE"/>
        </w:rPr>
        <w:t>---- a. Need of Revision</w:t>
      </w:r>
    </w:p>
    <w:p w14:paraId="443AB761">
      <w:pPr>
        <w:spacing w:after="319"/>
        <w:ind w:left="-5"/>
        <w:jc w:val="left"/>
        <w:rPr>
          <w:rFonts w:hint="eastAsia"/>
          <w:color w:val="0000EE"/>
          <w:u w:val="single" w:color="0000EE"/>
        </w:rPr>
      </w:pPr>
      <w:r>
        <w:rPr>
          <w:rFonts w:hint="eastAsia"/>
          <w:color w:val="0000EE"/>
          <w:u w:val="single" w:color="0000EE"/>
        </w:rPr>
        <w:t>---- a. 修订的必要性</w:t>
      </w:r>
    </w:p>
    <w:p w14:paraId="362E3C5A">
      <w:pPr>
        <w:spacing w:after="319"/>
        <w:ind w:left="-5"/>
        <w:jc w:val="left"/>
        <w:rPr>
          <w:rFonts w:hint="eastAsia"/>
          <w:color w:val="0000EE"/>
          <w:u w:val="single" w:color="0000EE"/>
        </w:rPr>
      </w:pPr>
      <w:r>
        <w:rPr>
          <w:rFonts w:hint="eastAsia"/>
          <w:color w:val="0000EE"/>
          <w:u w:val="single" w:color="0000EE"/>
        </w:rPr>
        <w:t>---- b. Effective Methods for Revision</w:t>
      </w:r>
    </w:p>
    <w:p w14:paraId="5ABA9832">
      <w:pPr>
        <w:spacing w:after="319"/>
        <w:ind w:left="-5"/>
        <w:jc w:val="left"/>
        <w:rPr>
          <w:rFonts w:hint="eastAsia"/>
          <w:color w:val="0000EE"/>
          <w:u w:val="single" w:color="0000EE"/>
        </w:rPr>
      </w:pPr>
      <w:r>
        <w:rPr>
          <w:rFonts w:hint="eastAsia"/>
          <w:color w:val="0000EE"/>
          <w:u w:val="single" w:color="0000EE"/>
        </w:rPr>
        <w:t>---- b. 有效的修订方法</w:t>
      </w:r>
    </w:p>
    <w:p w14:paraId="37DBC2B0">
      <w:pPr>
        <w:spacing w:after="319"/>
        <w:ind w:left="-5"/>
        <w:jc w:val="left"/>
        <w:rPr>
          <w:rFonts w:hint="eastAsia"/>
          <w:color w:val="0000EE"/>
          <w:u w:val="single" w:color="0000EE"/>
        </w:rPr>
      </w:pPr>
      <w:r>
        <w:rPr>
          <w:rFonts w:hint="eastAsia"/>
          <w:color w:val="0000EE"/>
          <w:u w:val="single" w:color="0000EE"/>
        </w:rPr>
        <w:t>-- 2. Citation of Judicatories</w:t>
      </w:r>
    </w:p>
    <w:p w14:paraId="428F179C">
      <w:pPr>
        <w:spacing w:after="319"/>
        <w:ind w:left="-5"/>
        <w:jc w:val="left"/>
        <w:rPr>
          <w:rFonts w:hint="eastAsia"/>
          <w:color w:val="0000EE"/>
          <w:u w:val="single" w:color="0000EE"/>
        </w:rPr>
      </w:pPr>
      <w:r>
        <w:rPr>
          <w:rFonts w:hint="eastAsia"/>
          <w:color w:val="0000EE"/>
          <w:u w:val="single" w:color="0000EE"/>
        </w:rPr>
        <w:t>-- 2. 传唤教务法庭</w:t>
      </w:r>
    </w:p>
    <w:p w14:paraId="0C389624">
      <w:pPr>
        <w:spacing w:after="319"/>
        <w:ind w:left="-5"/>
        <w:jc w:val="left"/>
        <w:rPr>
          <w:rFonts w:hint="eastAsia"/>
          <w:color w:val="0000EE"/>
          <w:u w:val="single" w:color="0000EE"/>
        </w:rPr>
      </w:pPr>
      <w:r>
        <w:rPr>
          <w:rFonts w:hint="eastAsia"/>
          <w:color w:val="0000EE"/>
          <w:u w:val="single" w:color="0000EE"/>
        </w:rPr>
        <w:t>-- 3. Appeals and Complaints:</w:t>
      </w:r>
    </w:p>
    <w:p w14:paraId="1B5F8878">
      <w:pPr>
        <w:spacing w:after="319"/>
        <w:ind w:left="-5"/>
        <w:jc w:val="left"/>
        <w:rPr>
          <w:rFonts w:hint="eastAsia"/>
          <w:color w:val="0000EE"/>
          <w:u w:val="single" w:color="0000EE"/>
        </w:rPr>
      </w:pPr>
      <w:r>
        <w:rPr>
          <w:rFonts w:hint="eastAsia"/>
          <w:color w:val="0000EE"/>
          <w:u w:val="single" w:color="0000EE"/>
        </w:rPr>
        <w:t>-- 3. 上诉与申诉：</w:t>
      </w:r>
    </w:p>
    <w:p w14:paraId="6B6893B0">
      <w:pPr>
        <w:spacing w:after="319"/>
        <w:ind w:left="-5"/>
        <w:jc w:val="left"/>
        <w:rPr>
          <w:rFonts w:hint="eastAsia"/>
          <w:color w:val="0000EE"/>
          <w:u w:val="single" w:color="0000EE"/>
        </w:rPr>
      </w:pPr>
      <w:r>
        <w:rPr>
          <w:rFonts w:hint="eastAsia"/>
          <w:color w:val="0000EE"/>
          <w:u w:val="single" w:color="0000EE"/>
        </w:rPr>
        <w:t>---- a. Appeals in Cases not Judicial</w:t>
      </w:r>
    </w:p>
    <w:p w14:paraId="47140B2F">
      <w:pPr>
        <w:spacing w:after="319"/>
        <w:ind w:left="-5"/>
        <w:jc w:val="left"/>
        <w:rPr>
          <w:rFonts w:hint="eastAsia"/>
          <w:color w:val="0000EE"/>
          <w:u w:val="single" w:color="0000EE"/>
        </w:rPr>
      </w:pPr>
      <w:r>
        <w:rPr>
          <w:rFonts w:hint="eastAsia"/>
          <w:color w:val="0000EE"/>
          <w:u w:val="single" w:color="0000EE"/>
        </w:rPr>
        <w:t>---- a. 非司法案件的上诉</w:t>
      </w:r>
    </w:p>
    <w:p w14:paraId="35B310AD">
      <w:pPr>
        <w:spacing w:after="319"/>
        <w:ind w:left="-5"/>
        <w:jc w:val="left"/>
        <w:rPr>
          <w:rFonts w:hint="eastAsia"/>
          <w:color w:val="0000EE"/>
          <w:u w:val="single" w:color="0000EE"/>
        </w:rPr>
      </w:pPr>
      <w:r>
        <w:rPr>
          <w:rFonts w:hint="eastAsia"/>
          <w:color w:val="0000EE"/>
          <w:u w:val="single" w:color="0000EE"/>
        </w:rPr>
        <w:t>---- b. Review of a Decision that Appeals cannot lie except in Judicial Cases</w:t>
      </w:r>
    </w:p>
    <w:p w14:paraId="5CA4A668">
      <w:pPr>
        <w:spacing w:after="319"/>
        <w:ind w:left="-5"/>
        <w:jc w:val="left"/>
        <w:rPr>
          <w:rFonts w:hint="eastAsia"/>
          <w:color w:val="0000EE"/>
          <w:u w:val="single" w:color="0000EE"/>
        </w:rPr>
      </w:pPr>
      <w:r>
        <w:rPr>
          <w:rFonts w:hint="eastAsia"/>
          <w:color w:val="0000EE"/>
          <w:u w:val="single" w:color="0000EE"/>
        </w:rPr>
        <w:t>---- b. 对上诉仅限于司法案件之决定的复审</w:t>
      </w:r>
    </w:p>
    <w:p w14:paraId="5F10A791">
      <w:pPr>
        <w:spacing w:after="319"/>
        <w:ind w:left="-5"/>
        <w:jc w:val="left"/>
        <w:rPr>
          <w:rFonts w:hint="eastAsia"/>
          <w:color w:val="0000EE"/>
          <w:u w:val="single" w:color="0000EE"/>
        </w:rPr>
      </w:pPr>
      <w:r>
        <w:rPr>
          <w:rFonts w:hint="eastAsia"/>
          <w:color w:val="0000EE"/>
          <w:u w:val="single" w:color="0000EE"/>
        </w:rPr>
        <w:t>---- c. Legitimate Grounds of Complaint</w:t>
      </w:r>
    </w:p>
    <w:p w14:paraId="0FF95FFB">
      <w:pPr>
        <w:spacing w:after="319"/>
        <w:ind w:left="-5"/>
        <w:jc w:val="left"/>
        <w:rPr>
          <w:rFonts w:hint="eastAsia"/>
          <w:color w:val="0000EE"/>
          <w:u w:val="single" w:color="0000EE"/>
        </w:rPr>
      </w:pPr>
      <w:r>
        <w:rPr>
          <w:rFonts w:hint="eastAsia"/>
          <w:color w:val="0000EE"/>
          <w:u w:val="single" w:color="0000EE"/>
        </w:rPr>
        <w:t>---- c. 合法的申诉理由</w:t>
      </w:r>
    </w:p>
    <w:p w14:paraId="3C4BAA4C">
      <w:pPr>
        <w:spacing w:after="319"/>
        <w:ind w:left="-5"/>
        <w:jc w:val="left"/>
        <w:rPr>
          <w:rFonts w:hint="eastAsia"/>
          <w:color w:val="0000EE"/>
          <w:u w:val="single" w:color="0000EE"/>
        </w:rPr>
      </w:pPr>
      <w:r>
        <w:rPr>
          <w:rFonts w:hint="eastAsia"/>
          <w:color w:val="0000EE"/>
          <w:u w:val="single" w:color="0000EE"/>
        </w:rPr>
        <w:t>---- d. In favor of a Commission to try Appeals and Complaints</w:t>
      </w:r>
    </w:p>
    <w:p w14:paraId="703F9146">
      <w:pPr>
        <w:spacing w:after="319"/>
        <w:ind w:left="-5"/>
        <w:jc w:val="left"/>
        <w:rPr>
          <w:rFonts w:hint="eastAsia"/>
          <w:color w:val="0000EE"/>
          <w:u w:val="single" w:color="0000EE"/>
        </w:rPr>
      </w:pPr>
      <w:r>
        <w:rPr>
          <w:rFonts w:hint="eastAsia"/>
          <w:color w:val="0000EE"/>
          <w:u w:val="single" w:color="0000EE"/>
        </w:rPr>
        <w:t>---- d. 支持设立委员会审理上诉和申诉</w:t>
      </w:r>
    </w:p>
    <w:p w14:paraId="6D733804">
      <w:pPr>
        <w:spacing w:after="319"/>
        <w:ind w:left="-5"/>
        <w:jc w:val="left"/>
        <w:rPr>
          <w:rFonts w:hint="eastAsia"/>
          <w:color w:val="0000EE"/>
          <w:u w:val="single" w:color="0000EE"/>
        </w:rPr>
      </w:pPr>
      <w:r>
        <w:rPr>
          <w:rFonts w:hint="eastAsia"/>
          <w:color w:val="0000EE"/>
          <w:u w:val="single" w:color="0000EE"/>
        </w:rPr>
        <w:t>-- 4. Decisions may confirm or reverse in part</w:t>
      </w:r>
    </w:p>
    <w:p w14:paraId="1B4DFC1F">
      <w:pPr>
        <w:spacing w:after="319"/>
        <w:ind w:left="-5"/>
        <w:jc w:val="left"/>
        <w:rPr>
          <w:rFonts w:hint="eastAsia"/>
          <w:color w:val="0000EE"/>
          <w:u w:val="single" w:color="0000EE"/>
        </w:rPr>
      </w:pPr>
      <w:r>
        <w:rPr>
          <w:rFonts w:hint="eastAsia"/>
          <w:color w:val="0000EE"/>
          <w:u w:val="single" w:color="0000EE"/>
        </w:rPr>
        <w:t>-- 4. 判决可部分确认或推翻</w:t>
      </w:r>
    </w:p>
    <w:p w14:paraId="3E3ABB40">
      <w:pPr>
        <w:spacing w:after="319"/>
        <w:ind w:left="-5"/>
        <w:jc w:val="left"/>
        <w:rPr>
          <w:rFonts w:hint="eastAsia"/>
          <w:color w:val="0000EE"/>
          <w:u w:val="single" w:color="0000EE"/>
        </w:rPr>
      </w:pPr>
      <w:r>
        <w:rPr>
          <w:rFonts w:hint="eastAsia"/>
          <w:color w:val="0000EE"/>
          <w:u w:val="single" w:color="0000EE"/>
        </w:rPr>
        <w:t>-- 5. Finality of the Assembly's Judicial Decisions</w:t>
      </w:r>
    </w:p>
    <w:p w14:paraId="12B0173C">
      <w:pPr>
        <w:spacing w:after="319"/>
        <w:ind w:left="-5"/>
        <w:jc w:val="left"/>
        <w:rPr>
          <w:rFonts w:hint="eastAsia"/>
          <w:color w:val="0000EE"/>
          <w:u w:val="single" w:color="0000EE"/>
        </w:rPr>
      </w:pPr>
      <w:r>
        <w:rPr>
          <w:rFonts w:hint="eastAsia"/>
          <w:color w:val="0000EE"/>
          <w:u w:val="single" w:color="0000EE"/>
        </w:rPr>
        <w:t>-- 5. 总会司法判决的终局性</w:t>
      </w:r>
    </w:p>
    <w:p w14:paraId="1768B352">
      <w:pPr>
        <w:spacing w:after="319"/>
        <w:ind w:left="-5"/>
        <w:jc w:val="left"/>
        <w:rPr>
          <w:color w:val="0000EE"/>
          <w:u w:val="single" w:color="0000EE"/>
        </w:rPr>
      </w:pPr>
    </w:p>
    <w:p w14:paraId="5C15A702">
      <w:pPr>
        <w:spacing w:after="334" w:line="259" w:lineRule="auto"/>
        <w:ind w:left="0" w:firstLine="0"/>
        <w:jc w:val="left"/>
      </w:pPr>
      <w:r>
        <w:t xml:space="preserve"> </w:t>
      </w:r>
    </w:p>
    <w:p w14:paraId="45B4D610">
      <w:pPr>
        <w:spacing w:after="334" w:line="259" w:lineRule="auto"/>
        <w:ind w:left="0" w:firstLine="0"/>
        <w:jc w:val="left"/>
      </w:pPr>
      <w:r>
        <w:t xml:space="preserve"> </w:t>
      </w:r>
    </w:p>
    <w:p w14:paraId="4584F197">
      <w:pPr>
        <w:spacing w:after="0" w:line="259" w:lineRule="auto"/>
        <w:ind w:left="0" w:firstLine="0"/>
        <w:jc w:val="left"/>
      </w:pPr>
      <w:r>
        <w:t xml:space="preserve"> </w:t>
      </w:r>
    </w:p>
    <w:p w14:paraId="1834F62A">
      <w:pPr>
        <w:spacing w:after="544" w:line="259" w:lineRule="auto"/>
        <w:ind w:left="0" w:firstLine="0"/>
        <w:jc w:val="left"/>
      </w:pPr>
      <w:r>
        <w:t xml:space="preserve"> </w:t>
      </w:r>
    </w:p>
    <w:p w14:paraId="42D46799">
      <w:pPr>
        <w:pStyle w:val="3"/>
        <w:ind w:left="40" w:right="30"/>
      </w:pPr>
      <w:r>
        <w:t>PREFACE</w:t>
      </w:r>
    </w:p>
    <w:p w14:paraId="56966C0C">
      <w:pPr>
        <w:pStyle w:val="3"/>
        <w:ind w:left="40" w:right="30"/>
        <w:rPr>
          <w:rFonts w:hint="eastAsia"/>
          <w:lang w:val="en-US" w:eastAsia="zh-CN"/>
        </w:rPr>
      </w:pPr>
      <w:r>
        <w:rPr>
          <w:rFonts w:hint="eastAsia"/>
          <w:lang w:val="en-US" w:eastAsia="zh-CN"/>
        </w:rPr>
        <w:t>前言</w:t>
      </w:r>
    </w:p>
    <w:p w14:paraId="59EB312F">
      <w:pPr>
        <w:rPr>
          <w:rFonts w:hint="eastAsia"/>
        </w:rPr>
      </w:pPr>
      <w:r>
        <w:rPr>
          <w:rFonts w:hint="eastAsia"/>
        </w:rPr>
        <w:t>In 1835 my father began to write a series of annual articles, in review of the action of each successive General Assembly, in which he furnished a brief narrative of the proceedings, and discussed the doctrinal and ecclesiastical principles involved.</w:t>
      </w:r>
    </w:p>
    <w:p w14:paraId="7B5C94DD">
      <w:pPr>
        <w:rPr>
          <w:rFonts w:hint="eastAsia"/>
        </w:rPr>
      </w:pPr>
      <w:r>
        <w:rPr>
          <w:rFonts w:hint="eastAsia"/>
        </w:rPr>
        <w:t>1835年，我的父亲开始撰写一系列年度文章，评论历届总会的行动，他在文章中简要叙述了会议过程，并讨论了其中涉及的教义和教会原则。</w:t>
      </w:r>
    </w:p>
    <w:p w14:paraId="3256F2BC">
      <w:pPr>
        <w:rPr>
          <w:rFonts w:hint="eastAsia"/>
        </w:rPr>
      </w:pPr>
      <w:r>
        <w:rPr>
          <w:rFonts w:hint="eastAsia"/>
        </w:rPr>
        <w:t>He contributed each of the articles of this series which appeared in the Princeton Review from 1835 to 1868, with the exception probably of that of 1841.</w:t>
      </w:r>
    </w:p>
    <w:p w14:paraId="5FDDD010">
      <w:pPr>
        <w:rPr>
          <w:rFonts w:hint="eastAsia"/>
        </w:rPr>
      </w:pPr>
      <w:r>
        <w:rPr>
          <w:rFonts w:hint="eastAsia"/>
        </w:rPr>
        <w:t>从1835年到1868年，他为《普林斯顿评论》撰写了该系列中的每一篇文章，可能除了1841年的那一篇。</w:t>
      </w:r>
    </w:p>
    <w:p w14:paraId="6B9DD0AD">
      <w:pPr>
        <w:rPr>
          <w:rFonts w:hint="eastAsia"/>
        </w:rPr>
      </w:pPr>
      <w:r>
        <w:rPr>
          <w:rFonts w:hint="eastAsia"/>
        </w:rPr>
        <w:t>They, therefore, contain an exposition of his views of the fundamental principles underlying the constitution of the Church and its administration, and of the practical application of these principles to the various historical conditions experienced by the American Presbyterian Church during that long period.</w:t>
      </w:r>
    </w:p>
    <w:p w14:paraId="3824D8B3">
      <w:pPr>
        <w:rPr>
          <w:rFonts w:hint="eastAsia"/>
        </w:rPr>
      </w:pPr>
      <w:r>
        <w:rPr>
          <w:rFonts w:hint="eastAsia"/>
        </w:rPr>
        <w:t>因此，这些文章阐述了他对教会宪章及其管理所依据的基本原则的看法，以及这些原则在漫长时期内美国长老会在各种历史条件下的实际应用。</w:t>
      </w:r>
    </w:p>
    <w:p w14:paraId="1CD2A9AE">
      <w:pPr>
        <w:rPr>
          <w:rFonts w:hint="eastAsia"/>
        </w:rPr>
      </w:pPr>
    </w:p>
    <w:p w14:paraId="0F2B47D0">
      <w:pPr>
        <w:rPr>
          <w:rFonts w:hint="eastAsia"/>
        </w:rPr>
      </w:pPr>
      <w:r>
        <w:rPr>
          <w:rFonts w:hint="eastAsia"/>
        </w:rPr>
        <w:t>In 1845 he began to lecture to his classes in the Seminary on the topics embraced under the general head of Ecclesiology, and eventually lectured over the whole ground embraced in this department.</w:t>
      </w:r>
    </w:p>
    <w:p w14:paraId="0A423AE7">
      <w:pPr>
        <w:rPr>
          <w:rFonts w:hint="eastAsia"/>
        </w:rPr>
      </w:pPr>
      <w:r>
        <w:rPr>
          <w:rFonts w:hint="eastAsia"/>
        </w:rPr>
        <w:t>1845年，他开始在神学院向他的班级讲授教会论总标题下的各个主题，并最终讲授了该学科所涵盖的全部内容。</w:t>
      </w:r>
    </w:p>
    <w:p w14:paraId="08FA4E83">
      <w:pPr>
        <w:rPr>
          <w:rFonts w:hint="eastAsia"/>
        </w:rPr>
      </w:pPr>
      <w:r>
        <w:rPr>
          <w:rFonts w:hint="eastAsia"/>
        </w:rPr>
        <w:t>At that time it was apparently his purpose to prepare for publication an exhaustive treatise on the subject, defending Presbyterian Church order in view of the present attitude of its Prelatic and Independent opponents.</w:t>
      </w:r>
    </w:p>
    <w:p w14:paraId="4D319852">
      <w:pPr>
        <w:rPr>
          <w:rFonts w:hint="eastAsia"/>
        </w:rPr>
      </w:pPr>
      <w:r>
        <w:rPr>
          <w:rFonts w:hint="eastAsia"/>
        </w:rPr>
        <w:t>那时，他显然打算就此主题准备出版一部详尽的论著，针对其主教制和独立派反对者的当前态度，为长老会教会秩序辩护。</w:t>
      </w:r>
    </w:p>
    <w:p w14:paraId="07316CD9">
      <w:pPr>
        <w:rPr>
          <w:rFonts w:hint="eastAsia"/>
        </w:rPr>
      </w:pPr>
      <w:r>
        <w:rPr>
          <w:rFonts w:hint="eastAsia"/>
        </w:rPr>
        <w:t>His manuscripts disclose the fact that these lectures were more than once rewritten, and articles substantially identical with several of them were published in the Princeton Review in successive years from 1846 to 1857.</w:t>
      </w:r>
    </w:p>
    <w:p w14:paraId="7C3656D9">
      <w:pPr>
        <w:rPr>
          <w:rFonts w:hint="eastAsia"/>
        </w:rPr>
      </w:pPr>
      <w:r>
        <w:rPr>
          <w:rFonts w:hint="eastAsia"/>
        </w:rPr>
        <w:t>他的手稿表明，这些讲座不止一次被重写，其中几篇内容基本相同的文章于1846年至1857年间陆续在《普林斯顿评论》上发表。</w:t>
      </w:r>
    </w:p>
    <w:p w14:paraId="6C8269F3">
      <w:pPr>
        <w:rPr>
          <w:rFonts w:hint="eastAsia"/>
        </w:rPr>
      </w:pPr>
      <w:r>
        <w:rPr>
          <w:rFonts w:hint="eastAsia"/>
        </w:rPr>
        <w:t>After the publicatoin of his Systematic Theology, he often expressed the desire that he might be permitted to complete that work by the addition of a fourth volume embracing the department of Ecclesiology; but he was prevented by the infirmities incident to his advanced age.</w:t>
      </w:r>
    </w:p>
    <w:p w14:paraId="42435573">
      <w:pPr>
        <w:rPr>
          <w:rFonts w:hint="eastAsia"/>
        </w:rPr>
      </w:pPr>
      <w:r>
        <w:rPr>
          <w:rFonts w:hint="eastAsia"/>
        </w:rPr>
        <w:t>在他的《系统神学》出版后，他多次表示希望能够被允许通过增加包含教会论学科的第四卷来完成那部著作；但他因年事已高带来的体弱而未能如愿。</w:t>
      </w:r>
    </w:p>
    <w:p w14:paraId="0DF34682">
      <w:pPr>
        <w:rPr>
          <w:rFonts w:hint="eastAsia"/>
        </w:rPr>
      </w:pPr>
      <w:r>
        <w:rPr>
          <w:rFonts w:hint="eastAsia"/>
        </w:rPr>
        <w:t>And it is with reluctance that his representatives now relinquish the hope of publishing these papers in a connected form, from the conviction that they have no right to publish in his name that which his own judgment regarded as too imperfectly elaborated.</w:t>
      </w:r>
    </w:p>
    <w:p w14:paraId="359CC8FA">
      <w:pPr>
        <w:rPr>
          <w:rFonts w:hint="eastAsia"/>
        </w:rPr>
      </w:pPr>
      <w:r>
        <w:rPr>
          <w:rFonts w:hint="eastAsia"/>
        </w:rPr>
        <w:t>现在，他的代表们怀着不情愿的心情放弃了以连贯形式出版这些文稿的希望，因为他们确信，他们无权以他的名义出版他自己认为阐述尚不完善的内容。</w:t>
      </w:r>
    </w:p>
    <w:p w14:paraId="49AAE2F0">
      <w:pPr>
        <w:rPr>
          <w:rFonts w:hint="eastAsia"/>
        </w:rPr>
      </w:pPr>
    </w:p>
    <w:p w14:paraId="18F2EBFD">
      <w:pPr>
        <w:rPr>
          <w:rFonts w:hint="eastAsia"/>
        </w:rPr>
      </w:pPr>
      <w:r>
        <w:rPr>
          <w:rFonts w:hint="eastAsia"/>
        </w:rPr>
        <w:t>In the meantime, the Rev. William Durant, of Albany, N. Y., an intelligent and enthusiastic pupil of my father, was struck with the vast amount of valuable discussion of Church principles and their practical applications, contained in these articles.</w:t>
      </w:r>
    </w:p>
    <w:p w14:paraId="2182DEFB">
      <w:pPr>
        <w:rPr>
          <w:rFonts w:hint="eastAsia"/>
        </w:rPr>
      </w:pPr>
      <w:r>
        <w:rPr>
          <w:rFonts w:hint="eastAsia"/>
        </w:rPr>
        <w:t>与此同时，纽约州奥尔巴尼的威廉·杜兰特牧师，我父亲的一位聪明而热心的学生，被这些文章中所包含的关于教会原则及其应用的丰富而有价值的讨论所打动。</w:t>
      </w:r>
    </w:p>
    <w:p w14:paraId="484810EE">
      <w:pPr>
        <w:rPr>
          <w:rFonts w:hint="eastAsia"/>
        </w:rPr>
      </w:pPr>
      <w:r>
        <w:rPr>
          <w:rFonts w:hint="eastAsia"/>
        </w:rPr>
        <w:t>He believed that if selections from these discussions were judiciously made and systematically grouped, a work of great value might be offered to the ministry, and to those intelligent laymen who are interested in the administration of ecclesiastical affairs.</w:t>
      </w:r>
    </w:p>
    <w:p w14:paraId="6328A15D">
      <w:pPr>
        <w:rPr>
          <w:rFonts w:hint="eastAsia"/>
        </w:rPr>
      </w:pPr>
      <w:r>
        <w:rPr>
          <w:rFonts w:hint="eastAsia"/>
        </w:rPr>
        <w:t>他相信，如果审慎地从这些讨论中进行选择并系统地加以组合，就可以为教牧人员以及那些对教会事务管理感兴趣的明智的平信徒提供一部极具价值的著作。</w:t>
      </w:r>
    </w:p>
    <w:p w14:paraId="61149B4F">
      <w:pPr>
        <w:rPr>
          <w:rFonts w:hint="eastAsia"/>
        </w:rPr>
      </w:pPr>
      <w:r>
        <w:rPr>
          <w:rFonts w:hint="eastAsia"/>
        </w:rPr>
        <w:t>He consequently accomplished this work with the cordial approval of my father.</w:t>
      </w:r>
    </w:p>
    <w:p w14:paraId="1239DB68">
      <w:pPr>
        <w:rPr>
          <w:rFonts w:hint="eastAsia"/>
        </w:rPr>
      </w:pPr>
      <w:r>
        <w:rPr>
          <w:rFonts w:hint="eastAsia"/>
        </w:rPr>
        <w:t>因此，他在我父亲的热情赞同下完成了这项工作。</w:t>
      </w:r>
    </w:p>
    <w:p w14:paraId="42B0A4B3">
      <w:pPr>
        <w:rPr>
          <w:rFonts w:hint="eastAsia"/>
        </w:rPr>
      </w:pPr>
      <w:r>
        <w:rPr>
          <w:rFonts w:hint="eastAsia"/>
        </w:rPr>
        <w:t>After its completion, at the request of Mr. Durant, I subjected his work to a general review, and have now entire confidence in thus publicly testifying to my conviction that in the selection and arrangement of extracts, the reader of this work will have a fair, and, as far as the circumstances admit, an adequate exposition of my father's views, expressed in his own language, on all the subjects set forth in the table of contents.</w:t>
      </w:r>
    </w:p>
    <w:p w14:paraId="318ECD1D">
      <w:pPr>
        <w:rPr>
          <w:rFonts w:hint="eastAsia"/>
        </w:rPr>
      </w:pPr>
      <w:r>
        <w:rPr>
          <w:rFonts w:hint="eastAsia"/>
        </w:rPr>
        <w:t>在其完成后，应杜兰特先生的请求，我对他的工作进行了一般性的审查，现在我完全有信心公开证明我的信念：通过摘录的选择和编排，本书的读者将对我父亲就目录中列出的所有主题以他自己的语言表达的观点，获得一个公正的，并且在情况允许的范围内，充分的阐述。</w:t>
      </w:r>
    </w:p>
    <w:p w14:paraId="5B700617">
      <w:pPr>
        <w:rPr>
          <w:rFonts w:hint="eastAsia"/>
        </w:rPr>
      </w:pPr>
      <w:r>
        <w:rPr>
          <w:rFonts w:hint="eastAsia"/>
        </w:rPr>
        <w:t>This table of contents itself discloses the wide range and the thorough analysis embraced in these discussions; and hence the very considerable contribution made in this volume to the elucidation of the subject set forth on its title page.</w:t>
      </w:r>
    </w:p>
    <w:p w14:paraId="0905D71B">
      <w:pPr>
        <w:rPr>
          <w:rFonts w:hint="eastAsia"/>
        </w:rPr>
      </w:pPr>
      <w:r>
        <w:rPr>
          <w:rFonts w:hint="eastAsia"/>
        </w:rPr>
        <w:t>这份目录本身就揭示了这些讨论所包含的广泛范围和透彻分析；因此，本书对其扉页上所列主题的阐明做出了相当可观的贡献。</w:t>
      </w:r>
    </w:p>
    <w:p w14:paraId="33C17E00">
      <w:pPr>
        <w:rPr>
          <w:rFonts w:hint="eastAsia"/>
        </w:rPr>
      </w:pPr>
    </w:p>
    <w:p w14:paraId="7C6C090D">
      <w:pPr>
        <w:rPr>
          <w:rFonts w:hint="eastAsia"/>
        </w:rPr>
      </w:pPr>
      <w:r>
        <w:rPr>
          <w:rFonts w:hint="eastAsia"/>
        </w:rPr>
        <w:t>A. A. HODGE</w:t>
      </w:r>
    </w:p>
    <w:p w14:paraId="60B083CA">
      <w:pPr>
        <w:rPr>
          <w:rFonts w:hint="eastAsia"/>
        </w:rPr>
      </w:pPr>
      <w:r>
        <w:rPr>
          <w:rFonts w:hint="eastAsia"/>
        </w:rPr>
        <w:t>A. A. 贺智</w:t>
      </w:r>
    </w:p>
    <w:p w14:paraId="3825FE16">
      <w:pPr>
        <w:rPr>
          <w:rFonts w:hint="eastAsia"/>
        </w:rPr>
      </w:pPr>
      <w:r>
        <w:rPr>
          <w:rFonts w:hint="eastAsia"/>
        </w:rPr>
        <w:t>PRINCETON, N. J., SEPT. 10TH, 1878</w:t>
      </w:r>
    </w:p>
    <w:p w14:paraId="0586FD85">
      <w:pPr>
        <w:rPr>
          <w:rFonts w:hint="eastAsia"/>
        </w:rPr>
      </w:pPr>
      <w:r>
        <w:rPr>
          <w:rFonts w:hint="eastAsia"/>
        </w:rPr>
        <w:t>普林斯顿，新泽西州，1878年9月10日</w:t>
      </w:r>
    </w:p>
    <w:p w14:paraId="321A2F22">
      <w:pPr>
        <w:rPr>
          <w:rFonts w:hint="eastAsia"/>
        </w:rPr>
      </w:pPr>
    </w:p>
    <w:p w14:paraId="1B25E896">
      <w:pPr>
        <w:spacing w:after="386" w:line="259" w:lineRule="auto"/>
        <w:jc w:val="center"/>
        <w:rPr>
          <w:rFonts w:hint="eastAsia"/>
          <w:b/>
          <w:sz w:val="50"/>
        </w:rPr>
      </w:pPr>
    </w:p>
    <w:p w14:paraId="7168CA7D">
      <w:pPr>
        <w:spacing w:after="386" w:line="259" w:lineRule="auto"/>
        <w:jc w:val="center"/>
        <w:rPr>
          <w:rFonts w:hint="eastAsia"/>
          <w:b/>
          <w:sz w:val="50"/>
        </w:rPr>
      </w:pPr>
      <w:r>
        <w:rPr>
          <w:rFonts w:hint="eastAsia"/>
          <w:b/>
          <w:sz w:val="50"/>
        </w:rPr>
        <w:t>PART I</w:t>
      </w:r>
    </w:p>
    <w:p w14:paraId="489AE8A2">
      <w:pPr>
        <w:spacing w:after="386" w:line="259" w:lineRule="auto"/>
        <w:jc w:val="center"/>
        <w:rPr>
          <w:rFonts w:hint="eastAsia"/>
          <w:b/>
          <w:sz w:val="50"/>
        </w:rPr>
      </w:pPr>
      <w:r>
        <w:rPr>
          <w:rFonts w:hint="eastAsia"/>
          <w:b/>
          <w:sz w:val="50"/>
        </w:rPr>
        <w:t>第一部分</w:t>
      </w:r>
    </w:p>
    <w:p w14:paraId="108BC11C">
      <w:pPr>
        <w:spacing w:after="386" w:line="259" w:lineRule="auto"/>
        <w:jc w:val="center"/>
        <w:rPr>
          <w:rFonts w:hint="eastAsia"/>
          <w:b/>
          <w:sz w:val="50"/>
        </w:rPr>
      </w:pPr>
      <w:r>
        <w:rPr>
          <w:rFonts w:hint="eastAsia"/>
          <w:b/>
          <w:sz w:val="50"/>
        </w:rPr>
        <w:t>PRELIMINARY PRINCIPLES</w:t>
      </w:r>
    </w:p>
    <w:p w14:paraId="4F92405E">
      <w:pPr>
        <w:spacing w:after="386" w:line="259" w:lineRule="auto"/>
        <w:jc w:val="center"/>
        <w:rPr>
          <w:rFonts w:hint="eastAsia"/>
          <w:b/>
          <w:sz w:val="50"/>
        </w:rPr>
      </w:pPr>
      <w:r>
        <w:rPr>
          <w:rFonts w:hint="eastAsia"/>
          <w:b/>
          <w:sz w:val="50"/>
        </w:rPr>
        <w:t>基本原则</w:t>
      </w:r>
    </w:p>
    <w:p w14:paraId="508BD18B">
      <w:pPr>
        <w:rPr>
          <w:rFonts w:hint="eastAsia"/>
        </w:rPr>
      </w:pPr>
    </w:p>
    <w:p w14:paraId="128D1D26">
      <w:pPr>
        <w:spacing w:after="411" w:line="255" w:lineRule="auto"/>
        <w:ind w:left="40" w:right="31"/>
        <w:jc w:val="center"/>
        <w:rPr>
          <w:rFonts w:hint="eastAsia"/>
          <w:b/>
          <w:sz w:val="42"/>
        </w:rPr>
      </w:pPr>
      <w:r>
        <w:rPr>
          <w:rFonts w:hint="eastAsia"/>
          <w:b/>
          <w:sz w:val="42"/>
        </w:rPr>
        <w:t>INTRODUCTORY NOTES</w:t>
      </w:r>
    </w:p>
    <w:p w14:paraId="3A1D82CD">
      <w:pPr>
        <w:spacing w:after="411" w:line="255" w:lineRule="auto"/>
        <w:ind w:left="40" w:right="31"/>
        <w:jc w:val="center"/>
        <w:rPr>
          <w:rFonts w:hint="eastAsia"/>
          <w:b/>
          <w:sz w:val="42"/>
        </w:rPr>
      </w:pPr>
      <w:r>
        <w:rPr>
          <w:rFonts w:hint="eastAsia"/>
          <w:b/>
          <w:sz w:val="42"/>
        </w:rPr>
        <w:t>引言注释</w:t>
      </w:r>
    </w:p>
    <w:p w14:paraId="45208082">
      <w:pPr>
        <w:spacing w:after="411" w:line="255" w:lineRule="auto"/>
        <w:ind w:left="40" w:right="31"/>
        <w:jc w:val="center"/>
        <w:rPr>
          <w:rFonts w:hint="eastAsia"/>
          <w:b/>
          <w:sz w:val="42"/>
        </w:rPr>
      </w:pPr>
      <w:r>
        <w:rPr>
          <w:rFonts w:hint="eastAsia"/>
          <w:b/>
          <w:sz w:val="42"/>
        </w:rPr>
        <w:t>TO THE</w:t>
      </w:r>
    </w:p>
    <w:p w14:paraId="2E9F963B">
      <w:pPr>
        <w:spacing w:after="411" w:line="255" w:lineRule="auto"/>
        <w:ind w:left="40" w:right="31"/>
        <w:jc w:val="center"/>
        <w:rPr>
          <w:rFonts w:hint="eastAsia"/>
          <w:b/>
          <w:sz w:val="42"/>
        </w:rPr>
      </w:pPr>
      <w:r>
        <w:rPr>
          <w:rFonts w:hint="eastAsia"/>
          <w:b/>
          <w:sz w:val="42"/>
        </w:rPr>
        <w:t>致</w:t>
      </w:r>
    </w:p>
    <w:p w14:paraId="2C601732">
      <w:pPr>
        <w:spacing w:after="411" w:line="255" w:lineRule="auto"/>
        <w:ind w:left="40" w:right="31"/>
        <w:jc w:val="center"/>
        <w:rPr>
          <w:rFonts w:hint="eastAsia"/>
          <w:b/>
          <w:sz w:val="42"/>
        </w:rPr>
      </w:pPr>
      <w:r>
        <w:rPr>
          <w:rFonts w:hint="eastAsia"/>
          <w:b/>
          <w:sz w:val="42"/>
        </w:rPr>
        <w:t>ANNUAL ARTICLES ON "THE GENERAL ASSEMBLY;"</w:t>
      </w:r>
    </w:p>
    <w:p w14:paraId="427F29B9">
      <w:pPr>
        <w:spacing w:after="411" w:line="255" w:lineRule="auto"/>
        <w:ind w:left="40" w:right="31"/>
        <w:jc w:val="center"/>
        <w:rPr>
          <w:rFonts w:hint="eastAsia"/>
          <w:b/>
          <w:sz w:val="42"/>
        </w:rPr>
      </w:pPr>
      <w:r>
        <w:rPr>
          <w:rFonts w:hint="eastAsia"/>
          <w:b/>
          <w:sz w:val="42"/>
        </w:rPr>
        <w:t>关于“总会”的年度文章；</w:t>
      </w:r>
    </w:p>
    <w:p w14:paraId="0C4A7A22">
      <w:pPr>
        <w:spacing w:after="411" w:line="255" w:lineRule="auto"/>
        <w:ind w:left="40" w:right="31"/>
        <w:jc w:val="center"/>
        <w:rPr>
          <w:rFonts w:hint="eastAsia"/>
          <w:b/>
          <w:sz w:val="42"/>
        </w:rPr>
      </w:pPr>
      <w:r>
        <w:rPr>
          <w:rFonts w:hint="eastAsia"/>
          <w:b/>
          <w:sz w:val="42"/>
        </w:rPr>
        <w:t>IN THE "PRINCETON REVIEW," 1835 AND 1837</w:t>
      </w:r>
    </w:p>
    <w:p w14:paraId="0858B87C">
      <w:pPr>
        <w:spacing w:after="411" w:line="255" w:lineRule="auto"/>
        <w:ind w:left="40" w:right="31"/>
        <w:jc w:val="center"/>
        <w:rPr>
          <w:rFonts w:hint="eastAsia"/>
          <w:b/>
          <w:sz w:val="42"/>
        </w:rPr>
      </w:pPr>
      <w:r>
        <w:rPr>
          <w:rFonts w:hint="eastAsia"/>
          <w:b/>
          <w:sz w:val="42"/>
        </w:rPr>
        <w:t>载于《普林斯顿评论》，1835年及1837年</w:t>
      </w:r>
    </w:p>
    <w:p w14:paraId="62A58308">
      <w:pPr>
        <w:rPr>
          <w:rFonts w:hint="eastAsia"/>
        </w:rPr>
      </w:pPr>
    </w:p>
    <w:p w14:paraId="7A5E43AE">
      <w:pPr>
        <w:rPr>
          <w:rFonts w:hint="eastAsia"/>
        </w:rPr>
      </w:pPr>
      <w:r>
        <w:rPr>
          <w:rFonts w:hint="eastAsia"/>
        </w:rPr>
        <w:t>DURING the sessions of the late General Assembly of our Church, so many subjects of interest were brought under discussion, that a brief review of the more important of these topics may perhaps be both acceptable and useful.</w:t>
      </w:r>
    </w:p>
    <w:p w14:paraId="258DC10F">
      <w:pPr>
        <w:rPr>
          <w:rFonts w:hint="eastAsia"/>
        </w:rPr>
      </w:pPr>
      <w:r>
        <w:rPr>
          <w:rFonts w:hint="eastAsia"/>
        </w:rPr>
        <w:t>在我们教会最近一次总会会议期间，许多引人关注的议题被提出来讨论，因此对其中较重要议题的简要回顾或许既受欢迎又有益处。</w:t>
      </w:r>
    </w:p>
    <w:p w14:paraId="7A2BD598">
      <w:pPr>
        <w:rPr>
          <w:rFonts w:hint="eastAsia"/>
        </w:rPr>
      </w:pPr>
      <w:r>
        <w:rPr>
          <w:rFonts w:hint="eastAsia"/>
        </w:rPr>
        <w:t>The principles involved in the settlement of these questions are likely to be called up in subsequent Assemblies, and must influence, to a greater or less degree, the action of all inferior judicatories.</w:t>
      </w:r>
    </w:p>
    <w:p w14:paraId="0F29B1B7">
      <w:pPr>
        <w:rPr>
          <w:rFonts w:hint="eastAsia"/>
        </w:rPr>
      </w:pPr>
      <w:r>
        <w:rPr>
          <w:rFonts w:hint="eastAsia"/>
        </w:rPr>
        <w:t>解决这些问题所涉及的原则很可能在未来的总会中被提及，并且或多或少会影响所有下级教务法庭的行动。</w:t>
      </w:r>
    </w:p>
    <w:p w14:paraId="47652B71">
      <w:pPr>
        <w:rPr>
          <w:rFonts w:hint="eastAsia"/>
        </w:rPr>
      </w:pPr>
      <w:r>
        <w:rPr>
          <w:rFonts w:hint="eastAsia"/>
        </w:rPr>
        <w:t>It is, therefore, a matter of importance to have the grounds on which certain measures were advocated and opposed spread before the ministers and elders of the Church.</w:t>
      </w:r>
    </w:p>
    <w:p w14:paraId="0FA638ED">
      <w:pPr>
        <w:rPr>
          <w:rFonts w:hint="eastAsia"/>
        </w:rPr>
      </w:pPr>
      <w:r>
        <w:rPr>
          <w:rFonts w:hint="eastAsia"/>
        </w:rPr>
        <w:t>因此，将某些措施被提倡和反对的理由呈现在教会的牧师和长老面前，是一件重要的事情。</w:t>
      </w:r>
    </w:p>
    <w:p w14:paraId="09FF673C">
      <w:pPr>
        <w:rPr>
          <w:rFonts w:hint="eastAsia"/>
        </w:rPr>
      </w:pPr>
      <w:r>
        <w:rPr>
          <w:rFonts w:hint="eastAsia"/>
        </w:rPr>
        <w:t>We propose, therefore, to notice the most important questions debated and determined by the last Assembly, and to present a general view of the arguments on both sides.</w:t>
      </w:r>
    </w:p>
    <w:p w14:paraId="0FE5BA1E">
      <w:pPr>
        <w:rPr>
          <w:rFonts w:hint="eastAsia"/>
        </w:rPr>
      </w:pPr>
      <w:r>
        <w:rPr>
          <w:rFonts w:hint="eastAsia"/>
        </w:rPr>
        <w:t>因此，我们提议关注上届总会辩论和决定的最重要问题，并概述双方的论点。</w:t>
      </w:r>
    </w:p>
    <w:p w14:paraId="60FBFBF7">
      <w:pPr>
        <w:rPr>
          <w:rFonts w:hint="eastAsia"/>
        </w:rPr>
      </w:pPr>
      <w:r>
        <w:rPr>
          <w:rFonts w:hint="eastAsia"/>
        </w:rPr>
        <w:t>We are well aware that this is a difficult and delicate task.</w:t>
      </w:r>
    </w:p>
    <w:p w14:paraId="7B059E22">
      <w:pPr>
        <w:rPr>
          <w:rFonts w:hint="eastAsia"/>
        </w:rPr>
      </w:pPr>
      <w:r>
        <w:rPr>
          <w:rFonts w:hint="eastAsia"/>
        </w:rPr>
        <w:t>我们深知这是一项艰巨而微妙的任务。</w:t>
      </w:r>
    </w:p>
    <w:p w14:paraId="4D24D33E">
      <w:pPr>
        <w:rPr>
          <w:rFonts w:hint="eastAsia"/>
        </w:rPr>
      </w:pPr>
      <w:r>
        <w:rPr>
          <w:rFonts w:hint="eastAsia"/>
        </w:rPr>
        <w:t>Our dependence for information must be almost exclusively on the reports of the debates published in the religious journals, which are confessedly very imperfect.</w:t>
      </w:r>
    </w:p>
    <w:p w14:paraId="7753344D">
      <w:pPr>
        <w:rPr>
          <w:rFonts w:hint="eastAsia"/>
        </w:rPr>
      </w:pPr>
      <w:r>
        <w:rPr>
          <w:rFonts w:hint="eastAsia"/>
        </w:rPr>
        <w:t>我们的信息来源几乎完全依赖于宗教期刊上发表的辩论报告，而这些报告公认是非常不完善的。</w:t>
      </w:r>
    </w:p>
    <w:p w14:paraId="4EA7D0F8">
      <w:pPr>
        <w:rPr>
          <w:rFonts w:hint="eastAsia"/>
        </w:rPr>
      </w:pPr>
    </w:p>
    <w:p w14:paraId="5A38644E">
      <w:pPr>
        <w:rPr>
          <w:rFonts w:hint="eastAsia"/>
        </w:rPr>
      </w:pPr>
      <w:r>
        <w:rPr>
          <w:rFonts w:hint="eastAsia"/>
        </w:rPr>
        <w:t>Were these papers in the hands of all our readers, and did they present the information which we wish to communicate in a form as convenient for preservation and reference as the pages of a Quarterly Review, we might well spare ourselves the labour of this digest.</w:t>
      </w:r>
    </w:p>
    <w:p w14:paraId="3FEFCA51">
      <w:pPr>
        <w:rPr>
          <w:rFonts w:hint="eastAsia"/>
        </w:rPr>
      </w:pPr>
      <w:r>
        <w:rPr>
          <w:rFonts w:hint="eastAsia"/>
        </w:rPr>
        <w:t>如果所有读者都拥有这些文件，并且它们以像季评那样便于保存和参考的形式呈现我们希望传达的信息，那么我们大可不必费心做这份摘要。</w:t>
      </w:r>
    </w:p>
    <w:p w14:paraId="642E4112">
      <w:pPr>
        <w:rPr>
          <w:rFonts w:hint="eastAsia"/>
        </w:rPr>
      </w:pPr>
      <w:r>
        <w:rPr>
          <w:rFonts w:hint="eastAsia"/>
        </w:rPr>
        <w:t>But this not being the case, we feel we shall be rendering an acceptable service in reducing within as small a compass as possible a view of the more important discussions of the supreme judicatory of our Church.</w:t>
      </w:r>
    </w:p>
    <w:p w14:paraId="143C6BEA">
      <w:pPr>
        <w:rPr>
          <w:rFonts w:hint="eastAsia"/>
        </w:rPr>
      </w:pPr>
      <w:r>
        <w:rPr>
          <w:rFonts w:hint="eastAsia"/>
        </w:rPr>
        <w:t>但事实并非如此，我们觉得，将我们教会最高教务法庭较重要讨论的观点尽可能浓缩，将会提供一项受欢迎的服务。</w:t>
      </w:r>
    </w:p>
    <w:p w14:paraId="1B131624">
      <w:pPr>
        <w:rPr>
          <w:rFonts w:hint="eastAsia"/>
        </w:rPr>
      </w:pPr>
      <w:r>
        <w:rPr>
          <w:rFonts w:hint="eastAsia"/>
        </w:rPr>
        <w:t>There is one other preliminary remark that we wish to make.</w:t>
      </w:r>
    </w:p>
    <w:p w14:paraId="72EDBB07">
      <w:pPr>
        <w:rPr>
          <w:rFonts w:hint="eastAsia"/>
        </w:rPr>
      </w:pPr>
      <w:r>
        <w:rPr>
          <w:rFonts w:hint="eastAsia"/>
        </w:rPr>
        <w:t>我们还想做一点初步说明。</w:t>
      </w:r>
    </w:p>
    <w:p w14:paraId="1EA4D2BC">
      <w:pPr>
        <w:rPr>
          <w:rFonts w:hint="eastAsia"/>
        </w:rPr>
      </w:pPr>
      <w:r>
        <w:rPr>
          <w:rFonts w:hint="eastAsia"/>
        </w:rPr>
        <w:t>While we shall aim at perfect impartiality we do not expect fully to attain it.</w:t>
      </w:r>
    </w:p>
    <w:p w14:paraId="237926FE">
      <w:pPr>
        <w:rPr>
          <w:rFonts w:hint="eastAsia"/>
        </w:rPr>
      </w:pPr>
      <w:r>
        <w:rPr>
          <w:rFonts w:hint="eastAsia"/>
        </w:rPr>
        <w:t>虽然我们将力求完全公正，但我们并不期望能完全做到。</w:t>
      </w:r>
    </w:p>
    <w:p w14:paraId="3EFF7865">
      <w:pPr>
        <w:rPr>
          <w:rFonts w:hint="eastAsia"/>
        </w:rPr>
      </w:pPr>
      <w:r>
        <w:rPr>
          <w:rFonts w:hint="eastAsia"/>
        </w:rPr>
        <w:t>It is next to impossible, in presenting the arguments for and against any particular measure, not to exhibit those which strike the writer's own mind with the greatest force, with more clearness and effect than those of an opposite character.</w:t>
      </w:r>
    </w:p>
    <w:p w14:paraId="5C270182">
      <w:pPr>
        <w:rPr>
          <w:rFonts w:hint="eastAsia"/>
        </w:rPr>
      </w:pPr>
      <w:r>
        <w:rPr>
          <w:rFonts w:hint="eastAsia"/>
        </w:rPr>
        <w:t>在陈述支持和反对任何特定措施的论点时，几乎不可能不把那些对作者本人最具冲击力的论点，比那些相反性质的论点，更清晰有效地展现出来。</w:t>
      </w:r>
    </w:p>
    <w:p w14:paraId="70C35D2F">
      <w:pPr>
        <w:rPr>
          <w:rFonts w:hint="eastAsia"/>
        </w:rPr>
      </w:pPr>
      <w:r>
        <w:rPr>
          <w:rFonts w:hint="eastAsia"/>
        </w:rPr>
        <w:t>Our readers therefore must make due allowance on this score, and remember, as an apology for occasional inaccuracy, the comparative scantiness of the sources of information at our command. [Princeton Review, 1835, p. 440.]</w:t>
      </w:r>
    </w:p>
    <w:p w14:paraId="3D3F23D8">
      <w:pPr>
        <w:rPr>
          <w:rFonts w:hint="eastAsia"/>
        </w:rPr>
      </w:pPr>
      <w:r>
        <w:rPr>
          <w:rFonts w:hint="eastAsia"/>
        </w:rPr>
        <w:t>因此，我们的读者必须在这方面给予适当的体谅，并记住，我们所掌握的信息来源相对匮乏，这是对偶尔不准确之处的歉意。〔《普林斯顿评论》，1835年，第440页。〕</w:t>
      </w:r>
    </w:p>
    <w:p w14:paraId="5DE6298E">
      <w:pPr>
        <w:rPr>
          <w:rFonts w:hint="eastAsia"/>
        </w:rPr>
      </w:pPr>
    </w:p>
    <w:p w14:paraId="074B4D01">
      <w:pPr>
        <w:rPr>
          <w:rFonts w:hint="eastAsia"/>
        </w:rPr>
      </w:pPr>
      <w:r>
        <w:rPr>
          <w:rFonts w:hint="eastAsia"/>
        </w:rPr>
        <w:t>It may be proper to repeat what we have said on former occasions, that it is not the object of these accounts of the proceedings of the Assembly, to give the minutes of that body, or to record all the motions and debates, but simply to select the topics of most importance, and to give the best view we can of the arguments on either side.</w:t>
      </w:r>
    </w:p>
    <w:p w14:paraId="788AF3E6">
      <w:pPr>
        <w:rPr>
          <w:rFonts w:hint="eastAsia"/>
        </w:rPr>
      </w:pPr>
      <w:r>
        <w:rPr>
          <w:rFonts w:hint="eastAsia"/>
        </w:rPr>
        <w:t>我们或许应当重复我们先前说过的话，即这些关于总会会议记录的目的，并非提供该机构的会议纪要，或记录所有的动议和辩论，而仅仅是选择最重要的议题，并尽我们所能提供双方论点的最佳观点。</w:t>
      </w:r>
    </w:p>
    <w:p w14:paraId="241BBD6E">
      <w:pPr>
        <w:rPr>
          <w:rFonts w:hint="eastAsia"/>
        </w:rPr>
      </w:pPr>
      <w:r>
        <w:rPr>
          <w:rFonts w:hint="eastAsia"/>
        </w:rPr>
        <w:t>We make no pretensions to indifference or neutrality.</w:t>
      </w:r>
    </w:p>
    <w:p w14:paraId="79F6456E">
      <w:pPr>
        <w:rPr>
          <w:rFonts w:hint="eastAsia"/>
        </w:rPr>
      </w:pPr>
      <w:r>
        <w:rPr>
          <w:rFonts w:hint="eastAsia"/>
        </w:rPr>
        <w:t>我们不自称冷漠或中立。</w:t>
      </w:r>
    </w:p>
    <w:p w14:paraId="5B3C55FB">
      <w:pPr>
        <w:rPr>
          <w:rFonts w:hint="eastAsia"/>
        </w:rPr>
      </w:pPr>
      <w:r>
        <w:rPr>
          <w:rFonts w:hint="eastAsia"/>
        </w:rPr>
        <w:t>The arguments of those from whom we differ we try to give with perfect fairness, as far as possible, in the language of the reports given by their friends.</w:t>
      </w:r>
    </w:p>
    <w:p w14:paraId="5BD99101">
      <w:pPr>
        <w:rPr>
          <w:rFonts w:hint="eastAsia"/>
        </w:rPr>
      </w:pPr>
      <w:r>
        <w:rPr>
          <w:rFonts w:hint="eastAsia"/>
        </w:rPr>
        <w:t>对于那些与我们意见不同之人的论点，我们力求尽可能公平地，用他们朋友所作报告的语言来表述。</w:t>
      </w:r>
    </w:p>
    <w:p w14:paraId="11583AE5">
      <w:pPr>
        <w:rPr>
          <w:rFonts w:hint="eastAsia"/>
        </w:rPr>
      </w:pPr>
      <w:r>
        <w:rPr>
          <w:rFonts w:hint="eastAsia"/>
        </w:rPr>
        <w:t>But we do not undertake to argue the case for them.</w:t>
      </w:r>
    </w:p>
    <w:p w14:paraId="3E6D78F6">
      <w:pPr>
        <w:rPr>
          <w:rFonts w:hint="eastAsia"/>
        </w:rPr>
      </w:pPr>
      <w:r>
        <w:rPr>
          <w:rFonts w:hint="eastAsia"/>
        </w:rPr>
        <w:t>但我们不替他们辩护。</w:t>
      </w:r>
    </w:p>
    <w:p w14:paraId="6F9D59F2">
      <w:pPr>
        <w:rPr>
          <w:rFonts w:hint="eastAsia"/>
        </w:rPr>
      </w:pPr>
      <w:r>
        <w:rPr>
          <w:rFonts w:hint="eastAsia"/>
        </w:rPr>
        <w:t>This we could not do honestly or satisfactorily.</w:t>
      </w:r>
    </w:p>
    <w:p w14:paraId="76312EF1">
      <w:pPr>
        <w:rPr>
          <w:rFonts w:hint="eastAsia"/>
        </w:rPr>
      </w:pPr>
      <w:r>
        <w:rPr>
          <w:rFonts w:hint="eastAsia"/>
        </w:rPr>
        <w:t>我们无法诚实或令人满意地做到这一点。</w:t>
      </w:r>
    </w:p>
    <w:p w14:paraId="6B51EAD8">
      <w:pPr>
        <w:rPr>
          <w:rFonts w:hint="eastAsia"/>
        </w:rPr>
      </w:pPr>
      <w:r>
        <w:rPr>
          <w:rFonts w:hint="eastAsia"/>
        </w:rPr>
        <w:t>On the other hand, we endeavour to make the best argument we can in favour of the measures we approve, using all the speeches of the supporters of those measures, and putting down any thing which may happen to occur to ourselves.</w:t>
      </w:r>
    </w:p>
    <w:p w14:paraId="635E6F05">
      <w:pPr>
        <w:rPr>
          <w:rFonts w:hint="eastAsia"/>
        </w:rPr>
      </w:pPr>
      <w:r>
        <w:rPr>
          <w:rFonts w:hint="eastAsia"/>
        </w:rPr>
        <w:t>另一方面，我们努力为我们赞同的措施提出我们所能提出的最佳论证，使用那些措施支持者的所有发言，并记录下任何我们自己可能想到的事情。</w:t>
      </w:r>
    </w:p>
    <w:p w14:paraId="6CC015F9">
      <w:pPr>
        <w:rPr>
          <w:rFonts w:hint="eastAsia"/>
        </w:rPr>
      </w:pPr>
      <w:r>
        <w:rPr>
          <w:rFonts w:hint="eastAsia"/>
        </w:rPr>
        <w:t>Our object is to let our readers know what questions were debated, and to give them the best means in our power to form an opinion of the correctness of the conclusions arrived at. [Princeton Review, 1837, note p. 407.]</w:t>
      </w:r>
    </w:p>
    <w:p w14:paraId="5651541A">
      <w:pPr>
        <w:rPr>
          <w:rFonts w:hint="eastAsia"/>
        </w:rPr>
      </w:pPr>
      <w:r>
        <w:rPr>
          <w:rFonts w:hint="eastAsia"/>
        </w:rPr>
        <w:t>我们的目的是让读者了解辩论了哪些问题，并尽我们所能为他们提供判断所得结论正确性的最佳方法。〔《普林斯顿评论》，1837年，注，第407页。〕</w:t>
      </w:r>
    </w:p>
    <w:p w14:paraId="5EFFA341">
      <w:pPr>
        <w:rPr>
          <w:rFonts w:hint="eastAsia"/>
        </w:rPr>
      </w:pPr>
    </w:p>
    <w:p w14:paraId="0DF89680">
      <w:pPr>
        <w:spacing w:after="426" w:line="255" w:lineRule="auto"/>
        <w:ind w:left="40" w:right="30"/>
        <w:jc w:val="center"/>
        <w:rPr>
          <w:rFonts w:hint="eastAsia"/>
          <w:b/>
          <w:sz w:val="42"/>
        </w:rPr>
      </w:pPr>
      <w:r>
        <w:rPr>
          <w:rFonts w:hint="eastAsia"/>
          <w:b/>
          <w:sz w:val="42"/>
        </w:rPr>
        <w:t>CHAPTER I</w:t>
      </w:r>
    </w:p>
    <w:p w14:paraId="613279B7">
      <w:pPr>
        <w:spacing w:after="426" w:line="255" w:lineRule="auto"/>
        <w:ind w:left="40" w:right="30"/>
        <w:jc w:val="center"/>
        <w:rPr>
          <w:rFonts w:hint="eastAsia"/>
          <w:b/>
          <w:sz w:val="42"/>
        </w:rPr>
      </w:pPr>
      <w:r>
        <w:rPr>
          <w:rFonts w:hint="eastAsia"/>
          <w:b/>
          <w:sz w:val="42"/>
        </w:rPr>
        <w:t>第一章</w:t>
      </w:r>
    </w:p>
    <w:p w14:paraId="0E815A05">
      <w:pPr>
        <w:spacing w:after="426" w:line="255" w:lineRule="auto"/>
        <w:ind w:left="40" w:right="30"/>
        <w:jc w:val="center"/>
        <w:rPr>
          <w:rFonts w:hint="eastAsia"/>
          <w:b/>
          <w:sz w:val="42"/>
        </w:rPr>
      </w:pPr>
      <w:r>
        <w:rPr>
          <w:rFonts w:hint="eastAsia"/>
          <w:b/>
          <w:sz w:val="42"/>
        </w:rPr>
        <w:t>IDEA OF THE CHURCH</w:t>
      </w:r>
    </w:p>
    <w:p w14:paraId="675F66E2">
      <w:pPr>
        <w:spacing w:after="426" w:line="255" w:lineRule="auto"/>
        <w:ind w:left="40" w:right="30"/>
        <w:jc w:val="center"/>
        <w:rPr>
          <w:rFonts w:hint="eastAsia"/>
          <w:b/>
          <w:sz w:val="42"/>
        </w:rPr>
      </w:pPr>
      <w:r>
        <w:rPr>
          <w:rFonts w:hint="eastAsia"/>
          <w:b/>
          <w:sz w:val="42"/>
        </w:rPr>
        <w:t>教会的理念</w:t>
      </w:r>
    </w:p>
    <w:p w14:paraId="3427353C">
      <w:pPr>
        <w:rPr>
          <w:rFonts w:hint="eastAsia"/>
        </w:rPr>
      </w:pPr>
    </w:p>
    <w:p w14:paraId="3ADE424A">
      <w:pPr>
        <w:rPr>
          <w:rFonts w:hint="eastAsia"/>
        </w:rPr>
      </w:pPr>
      <w:r>
        <w:rPr>
          <w:rFonts w:hint="eastAsia"/>
        </w:rPr>
        <w:t>IN that symbol of faith adopted by the whole Christian world, commonly called the Apostles' Creed, the Church is declared to be "the Communion of saints."</w:t>
      </w:r>
    </w:p>
    <w:p w14:paraId="1C718F16">
      <w:pPr>
        <w:rPr>
          <w:rFonts w:hint="eastAsia"/>
        </w:rPr>
      </w:pPr>
      <w:r>
        <w:rPr>
          <w:rFonts w:hint="eastAsia"/>
        </w:rPr>
        <w:t>在为整个基督教世界所采纳的信仰象征，通常称为使徒信经中，教会宣告为“圣徒相通”。</w:t>
      </w:r>
    </w:p>
    <w:p w14:paraId="71B58D69">
      <w:pPr>
        <w:rPr>
          <w:rFonts w:hint="eastAsia"/>
        </w:rPr>
      </w:pPr>
      <w:r>
        <w:rPr>
          <w:rFonts w:hint="eastAsia"/>
        </w:rPr>
        <w:t>In analyzing the idea of the Church here presented, it may be proper to state, first, what is not included in it; and secondly, what it does really embrace.</w:t>
      </w:r>
    </w:p>
    <w:p w14:paraId="725279E9">
      <w:pPr>
        <w:rPr>
          <w:rFonts w:hint="eastAsia"/>
        </w:rPr>
      </w:pPr>
      <w:r>
        <w:rPr>
          <w:rFonts w:hint="eastAsia"/>
        </w:rPr>
        <w:t>在分析此处提出的教会理念时，或许应当首先说明它不包含什么；其次，它确实包含什么。</w:t>
      </w:r>
    </w:p>
    <w:p w14:paraId="0A9006A8">
      <w:pPr>
        <w:rPr>
          <w:rFonts w:hint="eastAsia"/>
        </w:rPr>
      </w:pPr>
    </w:p>
    <w:p w14:paraId="2E8A64C4">
      <w:pPr>
        <w:rPr>
          <w:rFonts w:hint="eastAsia"/>
        </w:rPr>
      </w:pPr>
      <w:r>
        <w:rPr>
          <w:rFonts w:hint="eastAsia"/>
        </w:rPr>
        <w:t>It is obvious that the Church, considered as the communion of saints, does not necessarily include the idea of a visible society organized under one definite form.</w:t>
      </w:r>
    </w:p>
    <w:p w14:paraId="0E1394AE">
      <w:pPr>
        <w:rPr>
          <w:rFonts w:hint="eastAsia"/>
        </w:rPr>
      </w:pPr>
      <w:r>
        <w:rPr>
          <w:rFonts w:hint="eastAsia"/>
        </w:rPr>
        <w:t>显然，教会，作为圣徒的相通，并不必然包含一个以某种确定形式组织起来的可见社团的观念。</w:t>
      </w:r>
    </w:p>
    <w:p w14:paraId="2FE7A53D">
      <w:pPr>
        <w:rPr>
          <w:rFonts w:hint="eastAsia"/>
        </w:rPr>
      </w:pPr>
      <w:r>
        <w:rPr>
          <w:rFonts w:hint="eastAsia"/>
        </w:rPr>
        <w:t>A kingdom is a political society governed by a king; an aristocracy is such a society governed by a privileged class; a democracy is a political organization having the power centred in the people.</w:t>
      </w:r>
    </w:p>
    <w:p w14:paraId="2AFDBA80">
      <w:pPr>
        <w:rPr>
          <w:rFonts w:hint="eastAsia"/>
        </w:rPr>
      </w:pPr>
      <w:r>
        <w:rPr>
          <w:rFonts w:hint="eastAsia"/>
        </w:rPr>
        <w:t>王国是由国王统治的政治社团；贵族制是由特权阶级统治的此类社团；民主制是权力集中于人民的政治组织。</w:t>
      </w:r>
    </w:p>
    <w:p w14:paraId="6CA28958">
      <w:pPr>
        <w:rPr>
          <w:rFonts w:hint="eastAsia"/>
        </w:rPr>
      </w:pPr>
      <w:r>
        <w:rPr>
          <w:rFonts w:hint="eastAsia"/>
        </w:rPr>
        <w:t>The very terms suggest these ideas.</w:t>
      </w:r>
    </w:p>
    <w:p w14:paraId="38C41B8A">
      <w:pPr>
        <w:rPr>
          <w:rFonts w:hint="eastAsia"/>
        </w:rPr>
      </w:pPr>
      <w:r>
        <w:rPr>
          <w:rFonts w:hint="eastAsia"/>
        </w:rPr>
        <w:t>这些术语本身就暗示了这些观念。</w:t>
      </w:r>
    </w:p>
    <w:p w14:paraId="0383EF79">
      <w:pPr>
        <w:rPr>
          <w:rFonts w:hint="eastAsia"/>
        </w:rPr>
      </w:pPr>
      <w:r>
        <w:rPr>
          <w:rFonts w:hint="eastAsia"/>
        </w:rPr>
        <w:t>There can be no kingdom without a king, and no aristocracy without a privileged class.</w:t>
      </w:r>
    </w:p>
    <w:p w14:paraId="23609983">
      <w:pPr>
        <w:rPr>
          <w:rFonts w:hint="eastAsia"/>
        </w:rPr>
      </w:pPr>
      <w:r>
        <w:rPr>
          <w:rFonts w:hint="eastAsia"/>
        </w:rPr>
        <w:t>没有国王就没有王国，没有特权阶级就没有贵族制。</w:t>
      </w:r>
    </w:p>
    <w:p w14:paraId="6D9FAD4F">
      <w:pPr>
        <w:rPr>
          <w:rFonts w:hint="eastAsia"/>
        </w:rPr>
      </w:pPr>
      <w:r>
        <w:rPr>
          <w:rFonts w:hint="eastAsia"/>
        </w:rPr>
        <w:t>There may, however, be a communion of saints without a visible head, without prelates, without a democratic covenant.</w:t>
      </w:r>
    </w:p>
    <w:p w14:paraId="0425FC53">
      <w:pPr>
        <w:rPr>
          <w:rFonts w:hint="eastAsia"/>
        </w:rPr>
      </w:pPr>
      <w:r>
        <w:rPr>
          <w:rFonts w:hint="eastAsia"/>
        </w:rPr>
        <w:t>然而，圣徒的相通可以没有可见的元首，没有主教们，没有民主的盟约。</w:t>
      </w:r>
    </w:p>
    <w:p w14:paraId="625A09E1">
      <w:pPr>
        <w:rPr>
          <w:rFonts w:hint="eastAsia"/>
        </w:rPr>
      </w:pPr>
      <w:r>
        <w:rPr>
          <w:rFonts w:hint="eastAsia"/>
        </w:rPr>
        <w:t>In other words, the Church, as defined in the creed, is not a monarchy, an aristocracy, or a democracy.</w:t>
      </w:r>
    </w:p>
    <w:p w14:paraId="7D32202D">
      <w:pPr>
        <w:rPr>
          <w:rFonts w:hint="eastAsia"/>
        </w:rPr>
      </w:pPr>
      <w:r>
        <w:rPr>
          <w:rFonts w:hint="eastAsia"/>
        </w:rPr>
        <w:t>换句话言之，信经中所定义的教会，不是君主制、贵族制或民主制。</w:t>
      </w:r>
    </w:p>
    <w:p w14:paraId="7E5DAF27">
      <w:pPr>
        <w:rPr>
          <w:rFonts w:hint="eastAsia"/>
        </w:rPr>
      </w:pPr>
      <w:r>
        <w:rPr>
          <w:rFonts w:hint="eastAsia"/>
        </w:rPr>
        <w:t>It may be either, all, or neither.</w:t>
      </w:r>
    </w:p>
    <w:p w14:paraId="6084BAAC">
      <w:pPr>
        <w:rPr>
          <w:rFonts w:hint="eastAsia"/>
        </w:rPr>
      </w:pPr>
      <w:r>
        <w:rPr>
          <w:rFonts w:hint="eastAsia"/>
        </w:rPr>
        <w:t>它可以是其中任何一种，全部，或都不是。</w:t>
      </w:r>
    </w:p>
    <w:p w14:paraId="5E0375AE">
      <w:pPr>
        <w:rPr>
          <w:rFonts w:hint="eastAsia"/>
        </w:rPr>
      </w:pPr>
      <w:r>
        <w:rPr>
          <w:rFonts w:hint="eastAsia"/>
        </w:rPr>
        <w:t>It is not, however, presented as a visible organization, to which the form is essential, as in the case of the human societies just mentioned.</w:t>
      </w:r>
    </w:p>
    <w:p w14:paraId="3EFC2CCC">
      <w:pPr>
        <w:rPr>
          <w:rFonts w:hint="eastAsia"/>
        </w:rPr>
      </w:pPr>
      <w:r>
        <w:rPr>
          <w:rFonts w:hint="eastAsia"/>
        </w:rPr>
        <w:t>然而，它并非作为一个可见的组织呈现出来，其形式对于它而言是本质性的，如同前面提到的人类社会那样。</w:t>
      </w:r>
    </w:p>
    <w:p w14:paraId="3393CD13">
      <w:pPr>
        <w:rPr>
          <w:rFonts w:hint="eastAsia"/>
        </w:rPr>
      </w:pPr>
    </w:p>
    <w:p w14:paraId="651C647F">
      <w:pPr>
        <w:rPr>
          <w:rFonts w:hint="eastAsia"/>
        </w:rPr>
      </w:pPr>
      <w:r>
        <w:rPr>
          <w:rFonts w:hint="eastAsia"/>
        </w:rPr>
        <w:t>Again, the conception of the Church as the communion of saints, does not include the idea of any external organization.</w:t>
      </w:r>
    </w:p>
    <w:p w14:paraId="70A0DBD1">
      <w:pPr>
        <w:rPr>
          <w:rFonts w:hint="eastAsia"/>
        </w:rPr>
      </w:pPr>
      <w:r>
        <w:rPr>
          <w:rFonts w:hint="eastAsia"/>
        </w:rPr>
        <w:t>再者，将教会视为圣徒相通的观念，并不包含任何外在组织的理念。</w:t>
      </w:r>
    </w:p>
    <w:p w14:paraId="748AEC4C">
      <w:pPr>
        <w:rPr>
          <w:rFonts w:hint="eastAsia"/>
        </w:rPr>
      </w:pPr>
      <w:r>
        <w:rPr>
          <w:rFonts w:hint="eastAsia"/>
        </w:rPr>
        <w:t>The bond of union may be spiritual.</w:t>
      </w:r>
    </w:p>
    <w:p w14:paraId="6289F958">
      <w:pPr>
        <w:rPr>
          <w:rFonts w:hint="eastAsia"/>
        </w:rPr>
      </w:pPr>
      <w:r>
        <w:rPr>
          <w:rFonts w:hint="eastAsia"/>
        </w:rPr>
        <w:t>联合的纽带可以是属灵的。</w:t>
      </w:r>
    </w:p>
    <w:p w14:paraId="410B3BF9">
      <w:pPr>
        <w:rPr>
          <w:rFonts w:hint="eastAsia"/>
        </w:rPr>
      </w:pPr>
      <w:r>
        <w:rPr>
          <w:rFonts w:hint="eastAsia"/>
        </w:rPr>
        <w:t>There may be communion without external organized union.</w:t>
      </w:r>
    </w:p>
    <w:p w14:paraId="66018BAF">
      <w:pPr>
        <w:rPr>
          <w:rFonts w:hint="eastAsia"/>
        </w:rPr>
      </w:pPr>
      <w:r>
        <w:rPr>
          <w:rFonts w:hint="eastAsia"/>
        </w:rPr>
        <w:t>可以有相通而没有外在的有组织的联合。</w:t>
      </w:r>
    </w:p>
    <w:p w14:paraId="54981922">
      <w:pPr>
        <w:rPr>
          <w:rFonts w:hint="eastAsia"/>
        </w:rPr>
      </w:pPr>
      <w:r>
        <w:rPr>
          <w:rFonts w:hint="eastAsia"/>
        </w:rPr>
        <w:t>The Church, therefore, according to this view, is not essentially a visible society; it is not a corporation which ceases to exist if the external bond of union be dissolved.</w:t>
      </w:r>
    </w:p>
    <w:p w14:paraId="20E1C154">
      <w:pPr>
        <w:rPr>
          <w:rFonts w:hint="eastAsia"/>
        </w:rPr>
      </w:pPr>
      <w:r>
        <w:rPr>
          <w:rFonts w:hint="eastAsia"/>
        </w:rPr>
        <w:t>因此，根据这种观点，教会本质上不是一个可见的社团；它不是一个如果外在联合纽带解散就会不复存在的法人团体。</w:t>
      </w:r>
    </w:p>
    <w:p w14:paraId="7A180614">
      <w:pPr>
        <w:rPr>
          <w:rFonts w:hint="eastAsia"/>
        </w:rPr>
      </w:pPr>
      <w:r>
        <w:rPr>
          <w:rFonts w:hint="eastAsia"/>
        </w:rPr>
        <w:t>It may be proper that such union should exist; it may be true that it has always existed; but it is not necessary.</w:t>
      </w:r>
    </w:p>
    <w:p w14:paraId="686EFADB">
      <w:pPr>
        <w:rPr>
          <w:rFonts w:hint="eastAsia"/>
        </w:rPr>
      </w:pPr>
      <w:r>
        <w:rPr>
          <w:rFonts w:hint="eastAsia"/>
        </w:rPr>
        <w:t>这样的联合或许应当存在；它或许一直存在，这也是可能的；但它并非必要。</w:t>
      </w:r>
    </w:p>
    <w:p w14:paraId="08C635C0">
      <w:pPr>
        <w:rPr>
          <w:rFonts w:hint="eastAsia"/>
        </w:rPr>
      </w:pPr>
      <w:r>
        <w:rPr>
          <w:rFonts w:hint="eastAsia"/>
        </w:rPr>
        <w:t>The Church, as such, is not a visible society.</w:t>
      </w:r>
    </w:p>
    <w:p w14:paraId="63E8D513">
      <w:pPr>
        <w:rPr>
          <w:rFonts w:hint="eastAsia"/>
        </w:rPr>
      </w:pPr>
      <w:r>
        <w:rPr>
          <w:rFonts w:hint="eastAsia"/>
        </w:rPr>
        <w:t>教会本身，并非一个可见的社团。</w:t>
      </w:r>
    </w:p>
    <w:p w14:paraId="30574F22">
      <w:pPr>
        <w:rPr>
          <w:rFonts w:hint="eastAsia"/>
        </w:rPr>
      </w:pPr>
      <w:r>
        <w:rPr>
          <w:rFonts w:hint="eastAsia"/>
        </w:rPr>
        <w:t>All visible union, all external organization, may cease, and yet, so long as there are saints who have communion, the Church exists, if the Church is the communion of saints.</w:t>
      </w:r>
    </w:p>
    <w:p w14:paraId="01EA2AB8">
      <w:pPr>
        <w:rPr>
          <w:rFonts w:hint="eastAsia"/>
        </w:rPr>
      </w:pPr>
      <w:r>
        <w:rPr>
          <w:rFonts w:hint="eastAsia"/>
        </w:rPr>
        <w:t>所有可见的联合，所有外在的组织，都可能停止，然而，只要有相通的圣徒存在，教会就存在，如果教会是圣徒的相通。</w:t>
      </w:r>
    </w:p>
    <w:p w14:paraId="434DA0CA">
      <w:pPr>
        <w:rPr>
          <w:rFonts w:hint="eastAsia"/>
        </w:rPr>
      </w:pPr>
      <w:r>
        <w:rPr>
          <w:rFonts w:hint="eastAsia"/>
        </w:rPr>
        <w:t>That communion may be in faith, in love, in obedience to a common Lord.</w:t>
      </w:r>
    </w:p>
    <w:p w14:paraId="4A0BF33E">
      <w:pPr>
        <w:rPr>
          <w:rFonts w:hint="eastAsia"/>
        </w:rPr>
      </w:pPr>
      <w:r>
        <w:rPr>
          <w:rFonts w:hint="eastAsia"/>
        </w:rPr>
        <w:t>那种相通可以在信心上，在爱心上，在顺服共同的主上。</w:t>
      </w:r>
    </w:p>
    <w:p w14:paraId="5C9D6896">
      <w:pPr>
        <w:rPr>
          <w:rFonts w:hint="eastAsia"/>
        </w:rPr>
      </w:pPr>
      <w:r>
        <w:rPr>
          <w:rFonts w:hint="eastAsia"/>
        </w:rPr>
        <w:t>It may have its origin in something deeper still; in the indwelling of the Holy Spirit, even the Spirit of Christ, by which every member is united to Christ, and all the members are joined in one body.</w:t>
      </w:r>
    </w:p>
    <w:p w14:paraId="296170FA">
      <w:pPr>
        <w:rPr>
          <w:rFonts w:hint="eastAsia"/>
        </w:rPr>
      </w:pPr>
      <w:r>
        <w:rPr>
          <w:rFonts w:hint="eastAsia"/>
        </w:rPr>
        <w:t>它的起源可能更深；在于圣灵的内住，即基督的灵，藉此每个肢体都与基督联合，所有肢体都联于一个身体。</w:t>
      </w:r>
    </w:p>
    <w:p w14:paraId="2FDD86B9">
      <w:pPr>
        <w:rPr>
          <w:rFonts w:hint="eastAsia"/>
        </w:rPr>
      </w:pPr>
      <w:r>
        <w:rPr>
          <w:rFonts w:hint="eastAsia"/>
        </w:rPr>
        <w:t>This is a union far more real, a communion far more intimate, than subsists between the members of any visible society as such.</w:t>
      </w:r>
    </w:p>
    <w:p w14:paraId="0F8A6DE9">
      <w:pPr>
        <w:rPr>
          <w:rFonts w:hint="eastAsia"/>
        </w:rPr>
      </w:pPr>
      <w:r>
        <w:rPr>
          <w:rFonts w:hint="eastAsia"/>
        </w:rPr>
        <w:t>这是一种远比任何可见社团成员之间存在的联合更真实，一种远比任何可见社团成员之间存在的相通更亲密的相通。</w:t>
      </w:r>
    </w:p>
    <w:p w14:paraId="38E7C60C">
      <w:pPr>
        <w:rPr>
          <w:rFonts w:hint="eastAsia"/>
        </w:rPr>
      </w:pPr>
      <w:r>
        <w:rPr>
          <w:rFonts w:hint="eastAsia"/>
        </w:rPr>
        <w:t>So far, therefore, is the Apostles' Creed from representing the Church as a monarchy, an aristocracy, or a democracy; so far is it from setting forth the Church as a visible society of one specific form, that it does not present it under the idea of an external society at all.</w:t>
      </w:r>
    </w:p>
    <w:p w14:paraId="154F8A26">
      <w:pPr>
        <w:rPr>
          <w:rFonts w:hint="eastAsia"/>
        </w:rPr>
      </w:pPr>
      <w:r>
        <w:rPr>
          <w:rFonts w:hint="eastAsia"/>
        </w:rPr>
        <w:t>因此，使徒信经远非将教会描绘成君主制、贵族制或民主制；它远非将教会阐述为具有某种特定形式的可见社团，以至于它根本没有在任何外在社团的观念下呈现教会。</w:t>
      </w:r>
    </w:p>
    <w:p w14:paraId="27D9D93D">
      <w:pPr>
        <w:rPr>
          <w:rFonts w:hint="eastAsia"/>
        </w:rPr>
      </w:pPr>
      <w:r>
        <w:rPr>
          <w:rFonts w:hint="eastAsia"/>
        </w:rPr>
        <w:t>The saints may exist, they may have communion, the Church may continue under any external organization, or without any visible organization whatever.</w:t>
      </w:r>
    </w:p>
    <w:p w14:paraId="34388865">
      <w:pPr>
        <w:rPr>
          <w:rFonts w:hint="eastAsia"/>
        </w:rPr>
      </w:pPr>
      <w:r>
        <w:rPr>
          <w:rFonts w:hint="eastAsia"/>
        </w:rPr>
        <w:t>圣徒可以存在，他们可以有相通，教会可以在任何外在组织下，或没有任何可见组织的情况下继续存在。</w:t>
      </w:r>
    </w:p>
    <w:p w14:paraId="25D1C5AF">
      <w:pPr>
        <w:rPr>
          <w:rFonts w:hint="eastAsia"/>
        </w:rPr>
      </w:pPr>
    </w:p>
    <w:p w14:paraId="50B4A953">
      <w:pPr>
        <w:rPr>
          <w:rFonts w:hint="eastAsia"/>
        </w:rPr>
      </w:pPr>
      <w:r>
        <w:rPr>
          <w:rFonts w:hint="eastAsia"/>
        </w:rPr>
        <w:t>What is affirmed in the above cited definition is, first, that the Church consists of saints; and, secondly, of saints in communion— that is, so united as to form one body.</w:t>
      </w:r>
    </w:p>
    <w:p w14:paraId="3D8AF683">
      <w:pPr>
        <w:rPr>
          <w:rFonts w:hint="eastAsia"/>
        </w:rPr>
      </w:pPr>
      <w:r>
        <w:rPr>
          <w:rFonts w:hint="eastAsia"/>
        </w:rPr>
        <w:t>上述定义所肯定的是，第一，教会由圣徒组成；第二，由相通的圣徒组成——也就是说，他们如此联合以致形成一个身体。</w:t>
      </w:r>
    </w:p>
    <w:p w14:paraId="62CDDFFA">
      <w:pPr>
        <w:rPr>
          <w:rFonts w:hint="eastAsia"/>
        </w:rPr>
      </w:pPr>
      <w:r>
        <w:rPr>
          <w:rFonts w:hint="eastAsia"/>
        </w:rPr>
        <w:t>To determine, therefore, the true idea of the Church, it is only necessary to ascertain who are meant by the "saints," and the nature of their communion, or the essential bond by which they are united.</w:t>
      </w:r>
    </w:p>
    <w:p w14:paraId="1C65268D">
      <w:pPr>
        <w:rPr>
          <w:rFonts w:hint="eastAsia"/>
        </w:rPr>
      </w:pPr>
      <w:r>
        <w:rPr>
          <w:rFonts w:hint="eastAsia"/>
        </w:rPr>
        <w:t>因此，要确定教会的真正理念，只需确定“圣徒”指的是谁，以及他们相通的性质，或他们藉以联合的本质纽带。</w:t>
      </w:r>
    </w:p>
    <w:p w14:paraId="53492107">
      <w:pPr>
        <w:rPr>
          <w:rFonts w:hint="eastAsia"/>
        </w:rPr>
      </w:pPr>
    </w:p>
    <w:p w14:paraId="29E2BAD5">
      <w:pPr>
        <w:rPr>
          <w:rFonts w:hint="eastAsia"/>
        </w:rPr>
      </w:pPr>
      <w:r>
        <w:rPr>
          <w:rFonts w:hint="eastAsia"/>
        </w:rPr>
        <w:t>The word ἅγιος, saint, signifies holy, worthy of reverence, pure in the sense of freedom either from guilt, or from moral pollution.</w:t>
      </w:r>
    </w:p>
    <w:p w14:paraId="47266A9F">
      <w:pPr>
        <w:rPr>
          <w:rFonts w:hint="eastAsia"/>
        </w:rPr>
      </w:pPr>
      <w:r>
        <w:rPr>
          <w:rFonts w:hint="eastAsia"/>
        </w:rPr>
        <w:t>ἅγιος (hagios)一词，即圣徒，意指圣洁的，值得敬畏的，纯洁的，指没有罪咎或道德污秽。</w:t>
      </w:r>
    </w:p>
    <w:p w14:paraId="3E9B2AC7">
      <w:pPr>
        <w:rPr>
          <w:rFonts w:hint="eastAsia"/>
        </w:rPr>
      </w:pPr>
      <w:r>
        <w:rPr>
          <w:rFonts w:hint="eastAsia"/>
        </w:rPr>
        <w:t>The word ἅγιαζειν means to render holy, or sacred; to cleanse from guilt, as by a sacrifice; or from moral defilement, by the renewing of the heart.</w:t>
      </w:r>
    </w:p>
    <w:p w14:paraId="61CEA8ED">
      <w:pPr>
        <w:rPr>
          <w:rFonts w:hint="eastAsia"/>
        </w:rPr>
      </w:pPr>
      <w:r>
        <w:rPr>
          <w:rFonts w:hint="eastAsia"/>
        </w:rPr>
        <w:t>ἅγιαζειν (hagiazein)一词意指使圣洁，或使神圣；洁净罪咎，如通过献祭；或洁净道德污秽，通过内心的更新。</w:t>
      </w:r>
    </w:p>
    <w:p w14:paraId="62ECF2EC">
      <w:pPr>
        <w:rPr>
          <w:rFonts w:hint="eastAsia"/>
        </w:rPr>
      </w:pPr>
      <w:r>
        <w:rPr>
          <w:rFonts w:hint="eastAsia"/>
        </w:rPr>
        <w:t>The saints, therefore, according to the scriptural meaning of the term, are those who have been cleansed from guilt or justified, who have been inwardly renewed or sanctified, and who have been separated from the world and consecrated to God.</w:t>
      </w:r>
    </w:p>
    <w:p w14:paraId="2F32A26F">
      <w:pPr>
        <w:rPr>
          <w:rFonts w:hint="eastAsia"/>
        </w:rPr>
      </w:pPr>
      <w:r>
        <w:rPr>
          <w:rFonts w:hint="eastAsia"/>
        </w:rPr>
        <w:t>因此，根据该词的圣经含义，圣徒是指那些已从罪咎中洁净或被称为义的人，那些已在内心更新或成圣的人，以及那些已从世界分别出来并奉献给上帝的人。</w:t>
      </w:r>
    </w:p>
    <w:p w14:paraId="5E1ED7F0">
      <w:pPr>
        <w:rPr>
          <w:rFonts w:hint="eastAsia"/>
        </w:rPr>
      </w:pPr>
      <w:r>
        <w:rPr>
          <w:rFonts w:hint="eastAsia"/>
        </w:rPr>
        <w:t>Of such the Church consists.</w:t>
      </w:r>
    </w:p>
    <w:p w14:paraId="4F9EDE82">
      <w:pPr>
        <w:rPr>
          <w:rFonts w:hint="eastAsia"/>
        </w:rPr>
      </w:pPr>
      <w:r>
        <w:rPr>
          <w:rFonts w:hint="eastAsia"/>
        </w:rPr>
        <w:t>教会是由这样的人组成的。</w:t>
      </w:r>
    </w:p>
    <w:p w14:paraId="49E372FB">
      <w:pPr>
        <w:rPr>
          <w:rFonts w:hint="eastAsia"/>
        </w:rPr>
      </w:pPr>
      <w:r>
        <w:rPr>
          <w:rFonts w:hint="eastAsia"/>
        </w:rPr>
        <w:t>If a man is not justified, sanctified, and consecrated to God, he is not a saint, and therefore does not belong to the Church, which is the communion of saints.</w:t>
      </w:r>
    </w:p>
    <w:p w14:paraId="28FD62D2">
      <w:pPr>
        <w:rPr>
          <w:rFonts w:hint="eastAsia"/>
        </w:rPr>
      </w:pPr>
      <w:r>
        <w:rPr>
          <w:rFonts w:hint="eastAsia"/>
        </w:rPr>
        <w:t>如果一个人没有称义、成圣并奉献给上帝，他就不是圣徒，因此不属于教会，即圣徒的相通。</w:t>
      </w:r>
    </w:p>
    <w:p w14:paraId="6AF3E257">
      <w:pPr>
        <w:rPr>
          <w:rFonts w:hint="eastAsia"/>
        </w:rPr>
      </w:pPr>
    </w:p>
    <w:p w14:paraId="3342576D">
      <w:pPr>
        <w:rPr>
          <w:rFonts w:hint="eastAsia"/>
        </w:rPr>
      </w:pPr>
      <w:r>
        <w:rPr>
          <w:rFonts w:hint="eastAsia"/>
        </w:rPr>
        <w:t>Under the old dispensation, the whole nation of the Hebrews was called holy, as separated from the idolatrous nations around them, and consecrated to God.</w:t>
      </w:r>
    </w:p>
    <w:p w14:paraId="01669CA9">
      <w:pPr>
        <w:rPr>
          <w:rFonts w:hint="eastAsia"/>
        </w:rPr>
      </w:pPr>
      <w:r>
        <w:rPr>
          <w:rFonts w:hint="eastAsia"/>
        </w:rPr>
        <w:t>在旧约时代，整个希伯来民族被称为圣洁的，因为他们从周围拜偶像的民族中分别出来，并奉献给上帝。</w:t>
      </w:r>
    </w:p>
    <w:p w14:paraId="1B7D08A7">
      <w:pPr>
        <w:rPr>
          <w:rFonts w:hint="eastAsia"/>
        </w:rPr>
      </w:pPr>
      <w:r>
        <w:rPr>
          <w:rFonts w:hint="eastAsia"/>
        </w:rPr>
        <w:t>The Israelites were also called the children of God, as the recipients of his peculiar favours.</w:t>
      </w:r>
    </w:p>
    <w:p w14:paraId="561576AF">
      <w:pPr>
        <w:rPr>
          <w:rFonts w:hint="eastAsia"/>
        </w:rPr>
      </w:pPr>
      <w:r>
        <w:rPr>
          <w:rFonts w:hint="eastAsia"/>
        </w:rPr>
        <w:t>以色列人也曾被称为上帝的儿女，因为他们领受了祂特别的恩惠。</w:t>
      </w:r>
    </w:p>
    <w:p w14:paraId="4B5B1907">
      <w:pPr>
        <w:rPr>
          <w:rFonts w:hint="eastAsia"/>
        </w:rPr>
      </w:pPr>
      <w:r>
        <w:rPr>
          <w:rFonts w:hint="eastAsia"/>
        </w:rPr>
        <w:t>These expressions had reference rather to external relations and privileges than to internal character.</w:t>
      </w:r>
    </w:p>
    <w:p w14:paraId="33565CAC">
      <w:pPr>
        <w:rPr>
          <w:rFonts w:hint="eastAsia"/>
        </w:rPr>
      </w:pPr>
      <w:r>
        <w:rPr>
          <w:rFonts w:hint="eastAsia"/>
        </w:rPr>
        <w:t>这些表达更多地涉及外在关系和特权，而非内在品格。</w:t>
      </w:r>
    </w:p>
    <w:p w14:paraId="39A11754">
      <w:pPr>
        <w:rPr>
          <w:rFonts w:hint="eastAsia"/>
        </w:rPr>
      </w:pPr>
      <w:r>
        <w:rPr>
          <w:rFonts w:hint="eastAsia"/>
        </w:rPr>
        <w:t>In the New Testament, however, they are applied only to the true people of God.</w:t>
      </w:r>
    </w:p>
    <w:p w14:paraId="6D5D0B8E">
      <w:pPr>
        <w:rPr>
          <w:rFonts w:hint="eastAsia"/>
        </w:rPr>
      </w:pPr>
      <w:r>
        <w:rPr>
          <w:rFonts w:hint="eastAsia"/>
        </w:rPr>
        <w:t>然而，在新约中，它们仅适用于上帝真正的子民。</w:t>
      </w:r>
    </w:p>
    <w:p w14:paraId="563FE962">
      <w:pPr>
        <w:rPr>
          <w:rFonts w:hint="eastAsia"/>
        </w:rPr>
      </w:pPr>
      <w:r>
        <w:rPr>
          <w:rFonts w:hint="eastAsia"/>
        </w:rPr>
        <w:t>None are there called saints but the sanctified in Christ Jesus.</w:t>
      </w:r>
    </w:p>
    <w:p w14:paraId="0921085A">
      <w:pPr>
        <w:rPr>
          <w:rFonts w:hint="eastAsia"/>
        </w:rPr>
      </w:pPr>
      <w:r>
        <w:rPr>
          <w:rFonts w:hint="eastAsia"/>
        </w:rPr>
        <w:t>在那里，除了在基督耶稣里成圣的人，没有人被称为圣徒。</w:t>
      </w:r>
    </w:p>
    <w:p w14:paraId="6291D213">
      <w:pPr>
        <w:rPr>
          <w:rFonts w:hint="eastAsia"/>
        </w:rPr>
      </w:pPr>
      <w:r>
        <w:rPr>
          <w:rFonts w:hint="eastAsia"/>
        </w:rPr>
        <w:t>None are called the children of God, but those born of the Spirit, who being children are heirs, heirs of God, and joint heirs with Jesus Christ of a heavenly inheritance.</w:t>
      </w:r>
    </w:p>
    <w:p w14:paraId="3EF9EAEA">
      <w:pPr>
        <w:rPr>
          <w:rFonts w:hint="eastAsia"/>
        </w:rPr>
      </w:pPr>
      <w:r>
        <w:rPr>
          <w:rFonts w:hint="eastAsia"/>
        </w:rPr>
        <w:t>除了那些从圣灵生的，既是儿女便是后嗣，是上帝的后嗣，和耶稣基督同作后嗣，承受属天产业的人，没有人被称为上帝的儿女。</w:t>
      </w:r>
    </w:p>
    <w:p w14:paraId="373A2AAF">
      <w:pPr>
        <w:rPr>
          <w:rFonts w:hint="eastAsia"/>
        </w:rPr>
      </w:pPr>
      <w:r>
        <w:rPr>
          <w:rFonts w:hint="eastAsia"/>
        </w:rPr>
        <w:t>When, therefore, it is said that the Church consists of saints, the meaning is not that it consists of all who are externally consecrated to God, irrespective of their moral character, but that it consists of true Christians or sincere believers.</w:t>
      </w:r>
    </w:p>
    <w:p w14:paraId="09E6BD75">
      <w:pPr>
        <w:rPr>
          <w:rFonts w:hint="eastAsia"/>
        </w:rPr>
      </w:pPr>
      <w:r>
        <w:rPr>
          <w:rFonts w:hint="eastAsia"/>
        </w:rPr>
        <w:t>因此，当说教会由圣徒组成时，其意思并非指它由所有外在奉献给上帝的人组成，而不论其道德品格如何，而是指它由真正的基督徒或真诚的信徒组成。</w:t>
      </w:r>
    </w:p>
    <w:p w14:paraId="11E2C5D3">
      <w:pPr>
        <w:rPr>
          <w:rFonts w:hint="eastAsia"/>
        </w:rPr>
      </w:pPr>
    </w:p>
    <w:p w14:paraId="59A52082">
      <w:pPr>
        <w:rPr>
          <w:rFonts w:hint="eastAsia"/>
        </w:rPr>
      </w:pPr>
      <w:r>
        <w:rPr>
          <w:rFonts w:hint="eastAsia"/>
        </w:rPr>
        <w:t>As to the bond by which the saints are united so as to become a Church, it cannot be anything external, because that may and always does unite those who are not saints.</w:t>
      </w:r>
    </w:p>
    <w:p w14:paraId="4E87369A">
      <w:pPr>
        <w:rPr>
          <w:rFonts w:hint="eastAsia"/>
        </w:rPr>
      </w:pPr>
      <w:r>
        <w:rPr>
          <w:rFonts w:hint="eastAsia"/>
        </w:rPr>
        <w:t>至于圣徒藉以联合成为教会的纽带，它不可能是任何外在的东西，因为外在的东西可能并且总是联合那些不是圣徒的人。</w:t>
      </w:r>
    </w:p>
    <w:p w14:paraId="041E1038">
      <w:pPr>
        <w:rPr>
          <w:rFonts w:hint="eastAsia"/>
        </w:rPr>
      </w:pPr>
      <w:r>
        <w:rPr>
          <w:rFonts w:hint="eastAsia"/>
        </w:rPr>
        <w:t>The bond, whatever it is, must be peculiar to the saints; it must be something to which their justification, sanctification, and access to God are due.</w:t>
      </w:r>
    </w:p>
    <w:p w14:paraId="4C2CC497">
      <w:pPr>
        <w:rPr>
          <w:rFonts w:hint="eastAsia"/>
        </w:rPr>
      </w:pPr>
      <w:r>
        <w:rPr>
          <w:rFonts w:hint="eastAsia"/>
        </w:rPr>
        <w:t>这个纽带，无论是什么，都必须是圣徒所特有的；它必须是他们称义、成圣和亲近上帝的原因。</w:t>
      </w:r>
    </w:p>
    <w:p w14:paraId="023D2E92">
      <w:pPr>
        <w:rPr>
          <w:rFonts w:hint="eastAsia"/>
        </w:rPr>
      </w:pPr>
      <w:r>
        <w:rPr>
          <w:rFonts w:hint="eastAsia"/>
        </w:rPr>
        <w:t>This can be nothing less than their relation to Christ.</w:t>
      </w:r>
    </w:p>
    <w:p w14:paraId="317B1803">
      <w:pPr>
        <w:rPr>
          <w:rFonts w:hint="eastAsia"/>
        </w:rPr>
      </w:pPr>
      <w:r>
        <w:rPr>
          <w:rFonts w:hint="eastAsia"/>
        </w:rPr>
        <w:t>这只能是他们与基督的关系。</w:t>
      </w:r>
    </w:p>
    <w:p w14:paraId="2BE0D4BF">
      <w:pPr>
        <w:rPr>
          <w:rFonts w:hint="eastAsia"/>
        </w:rPr>
      </w:pPr>
      <w:r>
        <w:rPr>
          <w:rFonts w:hint="eastAsia"/>
        </w:rPr>
        <w:t>It is in virtue of union with him that men become saints, or are justified, sanctified, and brought nigh to God.</w:t>
      </w:r>
    </w:p>
    <w:p w14:paraId="40D867C2">
      <w:pPr>
        <w:rPr>
          <w:rFonts w:hint="eastAsia"/>
        </w:rPr>
      </w:pPr>
      <w:r>
        <w:rPr>
          <w:rFonts w:hint="eastAsia"/>
        </w:rPr>
        <w:t>人是因与祂联合而成为圣徒，或被称为义、成圣，并被带到上帝面前。</w:t>
      </w:r>
    </w:p>
    <w:p w14:paraId="535D4927">
      <w:pPr>
        <w:rPr>
          <w:rFonts w:hint="eastAsia"/>
        </w:rPr>
      </w:pPr>
      <w:r>
        <w:rPr>
          <w:rFonts w:hint="eastAsia"/>
        </w:rPr>
        <w:t>They are one body in Christ Jesus.</w:t>
      </w:r>
    </w:p>
    <w:p w14:paraId="4C843E17">
      <w:pPr>
        <w:rPr>
          <w:rFonts w:hint="eastAsia"/>
        </w:rPr>
      </w:pPr>
      <w:r>
        <w:rPr>
          <w:rFonts w:hint="eastAsia"/>
        </w:rPr>
        <w:t>他们在基督耶稣里是一个身体。</w:t>
      </w:r>
    </w:p>
    <w:p w14:paraId="00408890">
      <w:pPr>
        <w:rPr>
          <w:rFonts w:hint="eastAsia"/>
        </w:rPr>
      </w:pPr>
      <w:r>
        <w:rPr>
          <w:rFonts w:hint="eastAsia"/>
        </w:rPr>
        <w:t>The bond of union between Christ and his people is the Holy Spirit, who dwells in him and in them.</w:t>
      </w:r>
    </w:p>
    <w:p w14:paraId="597A56EF">
      <w:pPr>
        <w:rPr>
          <w:rFonts w:hint="eastAsia"/>
        </w:rPr>
      </w:pPr>
      <w:r>
        <w:rPr>
          <w:rFonts w:hint="eastAsia"/>
        </w:rPr>
        <w:t>基督与祂子民之间的联合纽带是圣灵，圣灵住在祂里面，也住在他们里面。</w:t>
      </w:r>
    </w:p>
    <w:p w14:paraId="71D7B4F5">
      <w:pPr>
        <w:rPr>
          <w:rFonts w:hint="eastAsia"/>
        </w:rPr>
      </w:pPr>
      <w:r>
        <w:rPr>
          <w:rFonts w:hint="eastAsia"/>
        </w:rPr>
        <w:t>He is the head, they are the members of his body, the Church, which is one body, because pervaded and animated by one Spirit.</w:t>
      </w:r>
    </w:p>
    <w:p w14:paraId="6151D548">
      <w:pPr>
        <w:rPr>
          <w:rFonts w:hint="eastAsia"/>
        </w:rPr>
      </w:pPr>
      <w:r>
        <w:rPr>
          <w:rFonts w:hint="eastAsia"/>
        </w:rPr>
        <w:t>祂是头，他们是祂身体的肢体，即教会，教会是一个身体，因为被同一位圣灵渗透并赋予生命。</w:t>
      </w:r>
    </w:p>
    <w:p w14:paraId="6D457681">
      <w:pPr>
        <w:rPr>
          <w:rFonts w:hint="eastAsia"/>
        </w:rPr>
      </w:pPr>
      <w:r>
        <w:rPr>
          <w:rFonts w:hint="eastAsia"/>
        </w:rPr>
        <w:t>The proximate and essential bond of union between the saints, that which gives rise to their communion, and makes them the Church or body of Christ, is, therefore, the indwelling of the Holy Ghost.</w:t>
      </w:r>
    </w:p>
    <w:p w14:paraId="5582A4B1">
      <w:pPr>
        <w:rPr>
          <w:rFonts w:hint="eastAsia"/>
        </w:rPr>
      </w:pPr>
      <w:r>
        <w:rPr>
          <w:rFonts w:hint="eastAsia"/>
        </w:rPr>
        <w:t>因此，圣徒之间最直接和最本质的联合纽带，即产生他们相通并使他们成为教会或基督身体的纽带，是圣灵的内住。</w:t>
      </w:r>
    </w:p>
    <w:p w14:paraId="1A01E23D">
      <w:pPr>
        <w:rPr>
          <w:rFonts w:hint="eastAsia"/>
        </w:rPr>
      </w:pPr>
    </w:p>
    <w:p w14:paraId="0B95CB9E">
      <w:pPr>
        <w:rPr>
          <w:rFonts w:hint="eastAsia"/>
        </w:rPr>
      </w:pPr>
      <w:r>
        <w:rPr>
          <w:rFonts w:hint="eastAsia"/>
        </w:rPr>
        <w:t>Such, then, is the true idea of the Church, or, what is the same thing, the idea of the true Church.</w:t>
      </w:r>
    </w:p>
    <w:p w14:paraId="40CECEC8">
      <w:pPr>
        <w:rPr>
          <w:rFonts w:hint="eastAsia"/>
        </w:rPr>
      </w:pPr>
      <w:r>
        <w:rPr>
          <w:rFonts w:hint="eastAsia"/>
        </w:rPr>
        <w:t>那么，这就是教会的真正理念，或者说，是真教会的理念。</w:t>
      </w:r>
    </w:p>
    <w:p w14:paraId="78BAF241">
      <w:pPr>
        <w:rPr>
          <w:rFonts w:hint="eastAsia"/>
        </w:rPr>
      </w:pPr>
      <w:r>
        <w:rPr>
          <w:rFonts w:hint="eastAsia"/>
        </w:rPr>
        <w:t>It is the communion of saints, the body of those who are united to Christ by the indwelling of his Spirit.</w:t>
      </w:r>
    </w:p>
    <w:p w14:paraId="065AB2D1">
      <w:pPr>
        <w:rPr>
          <w:rFonts w:hint="eastAsia"/>
        </w:rPr>
      </w:pPr>
      <w:r>
        <w:rPr>
          <w:rFonts w:hint="eastAsia"/>
        </w:rPr>
        <w:t>它是圣徒的相通，是那些因祂的灵内住而与基督联合之人的身体。</w:t>
      </w:r>
    </w:p>
    <w:p w14:paraId="42A0AD40">
      <w:pPr>
        <w:rPr>
          <w:rFonts w:hint="eastAsia"/>
        </w:rPr>
      </w:pPr>
      <w:r>
        <w:rPr>
          <w:rFonts w:hint="eastAsia"/>
        </w:rPr>
        <w:t>The two essential points included in this definition are, that the Church consists of saints, and that the bond of their union is not external organization, but the indwelling of the Holy Spirit.</w:t>
      </w:r>
    </w:p>
    <w:p w14:paraId="350206AA">
      <w:pPr>
        <w:rPr>
          <w:rFonts w:hint="eastAsia"/>
        </w:rPr>
      </w:pPr>
      <w:r>
        <w:rPr>
          <w:rFonts w:hint="eastAsia"/>
        </w:rPr>
        <w:t>这个定义包含两个基本要点：教会由圣徒组成，他们联合的纽带不是外在组织，而是圣灵的内住。</w:t>
      </w:r>
    </w:p>
    <w:p w14:paraId="01396A77">
      <w:pPr>
        <w:rPr>
          <w:rFonts w:hint="eastAsia"/>
        </w:rPr>
      </w:pPr>
      <w:r>
        <w:rPr>
          <w:rFonts w:hint="eastAsia"/>
        </w:rPr>
        <w:t>These, therefore, are the two points to be established.</w:t>
      </w:r>
    </w:p>
    <w:p w14:paraId="0B11F7CA">
      <w:pPr>
        <w:rPr>
          <w:rFonts w:hint="eastAsia"/>
        </w:rPr>
      </w:pPr>
      <w:r>
        <w:rPr>
          <w:rFonts w:hint="eastAsia"/>
        </w:rPr>
        <w:t>因此，这两点是需要确立的。</w:t>
      </w:r>
    </w:p>
    <w:p w14:paraId="545F1CF4">
      <w:pPr>
        <w:rPr>
          <w:rFonts w:hint="eastAsia"/>
        </w:rPr>
      </w:pPr>
      <w:r>
        <w:rPr>
          <w:rFonts w:hint="eastAsia"/>
        </w:rPr>
        <w:t>As, however, the one involves the other, they need not be considered separately.</w:t>
      </w:r>
    </w:p>
    <w:p w14:paraId="6F8B0CAC">
      <w:pPr>
        <w:rPr>
          <w:rFonts w:hint="eastAsia"/>
        </w:rPr>
      </w:pPr>
      <w:r>
        <w:rPr>
          <w:rFonts w:hint="eastAsia"/>
        </w:rPr>
        <w:t>然而，由于两者相互关联，它们不需要分开考虑。</w:t>
      </w:r>
    </w:p>
    <w:p w14:paraId="5BAB22D0">
      <w:pPr>
        <w:rPr>
          <w:rFonts w:hint="eastAsia"/>
        </w:rPr>
      </w:pPr>
      <w:r>
        <w:rPr>
          <w:rFonts w:hint="eastAsia"/>
        </w:rPr>
        <w:t>The same arguments which prove the one, prove also the other.</w:t>
      </w:r>
    </w:p>
    <w:p w14:paraId="46E60E4E">
      <w:pPr>
        <w:rPr>
          <w:rFonts w:hint="eastAsia"/>
        </w:rPr>
      </w:pPr>
      <w:r>
        <w:rPr>
          <w:rFonts w:hint="eastAsia"/>
        </w:rPr>
        <w:t>证明其中一点的论证，也证明另一点。</w:t>
      </w:r>
    </w:p>
    <w:p w14:paraId="3A08AC8E">
      <w:pPr>
        <w:rPr>
          <w:rFonts w:hint="eastAsia"/>
        </w:rPr>
      </w:pPr>
    </w:p>
    <w:p w14:paraId="6FAACE25">
      <w:pPr>
        <w:rPr>
          <w:rFonts w:hint="eastAsia"/>
        </w:rPr>
      </w:pPr>
      <w:r>
        <w:rPr>
          <w:rFonts w:hint="eastAsia"/>
        </w:rPr>
        <w:t>By this statement, it is not meant that the word church is not properly used in various senses.</w:t>
      </w:r>
    </w:p>
    <w:p w14:paraId="73BCAF36">
      <w:pPr>
        <w:rPr>
          <w:rFonts w:hint="eastAsia"/>
        </w:rPr>
      </w:pPr>
      <w:r>
        <w:rPr>
          <w:rFonts w:hint="eastAsia"/>
        </w:rPr>
        <w:t>此陈述并非意指“教会”一词不能在各种意义上被恰当使用。</w:t>
      </w:r>
    </w:p>
    <w:p w14:paraId="44AE0BF6">
      <w:pPr>
        <w:rPr>
          <w:rFonts w:hint="eastAsia"/>
        </w:rPr>
      </w:pPr>
      <w:r>
        <w:rPr>
          <w:rFonts w:hint="eastAsia"/>
        </w:rPr>
        <w:t>The object of inquiry is not the usage of a word, but the true idea of a thing; not how the word church is employed, but what the Church itself is.</w:t>
      </w:r>
    </w:p>
    <w:p w14:paraId="73188E47">
      <w:pPr>
        <w:rPr>
          <w:rFonts w:hint="eastAsia"/>
        </w:rPr>
      </w:pPr>
      <w:r>
        <w:rPr>
          <w:rFonts w:hint="eastAsia"/>
        </w:rPr>
        <w:t>探究的对象不是一个词的用法，而是一件事物的真正理念；不是“教会”一词如何被使用，而是教会本身是什么。</w:t>
      </w:r>
    </w:p>
    <w:p w14:paraId="705AC5FB">
      <w:pPr>
        <w:rPr>
          <w:rFonts w:hint="eastAsia"/>
        </w:rPr>
      </w:pPr>
      <w:r>
        <w:rPr>
          <w:rFonts w:hint="eastAsia"/>
        </w:rPr>
        <w:t>Who compose the Church?</w:t>
      </w:r>
    </w:p>
    <w:p w14:paraId="05746CC0">
      <w:pPr>
        <w:rPr>
          <w:rFonts w:hint="eastAsia"/>
        </w:rPr>
      </w:pPr>
      <w:r>
        <w:rPr>
          <w:rFonts w:hint="eastAsia"/>
        </w:rPr>
        <w:t>谁组成了教会？</w:t>
      </w:r>
    </w:p>
    <w:p w14:paraId="249DAA37">
      <w:pPr>
        <w:rPr>
          <w:rFonts w:hint="eastAsia"/>
        </w:rPr>
      </w:pPr>
      <w:r>
        <w:rPr>
          <w:rFonts w:hint="eastAsia"/>
        </w:rPr>
        <w:t>What is essential to the existence of that body, to which the attributes, the promises, the prerogatives of the Church belong?</w:t>
      </w:r>
    </w:p>
    <w:p w14:paraId="2ACD1201">
      <w:pPr>
        <w:rPr>
          <w:rFonts w:hint="eastAsia"/>
        </w:rPr>
      </w:pPr>
      <w:r>
        <w:rPr>
          <w:rFonts w:hint="eastAsia"/>
        </w:rPr>
        <w:t>对于那个拥有教会属性、应许和特权的身体来说，其存在的本质是什么？</w:t>
      </w:r>
    </w:p>
    <w:p w14:paraId="77EBE76D">
      <w:pPr>
        <w:rPr>
          <w:rFonts w:hint="eastAsia"/>
        </w:rPr>
      </w:pPr>
      <w:r>
        <w:rPr>
          <w:rFonts w:hint="eastAsia"/>
        </w:rPr>
        <w:t>On the decision of that question rests the solution of all other questions in controversy between Romanists and Protestants.</w:t>
      </w:r>
    </w:p>
    <w:p w14:paraId="694D095B">
      <w:pPr>
        <w:rPr>
          <w:rFonts w:hint="eastAsia"/>
        </w:rPr>
      </w:pPr>
      <w:r>
        <w:rPr>
          <w:rFonts w:hint="eastAsia"/>
        </w:rPr>
        <w:t>那个问题的决定，关系到罗马天主教徒与新教徒之间所有其他争议问题的解决。</w:t>
      </w:r>
    </w:p>
    <w:p w14:paraId="06B6C88A">
      <w:pPr>
        <w:rPr>
          <w:rFonts w:hint="eastAsia"/>
        </w:rPr>
      </w:pPr>
    </w:p>
    <w:p w14:paraId="5837B214">
      <w:pPr>
        <w:rPr>
          <w:rFonts w:hint="eastAsia"/>
        </w:rPr>
      </w:pPr>
      <w:r>
        <w:rPr>
          <w:rFonts w:hint="eastAsia"/>
        </w:rPr>
        <w:t>The mode of verifying the true idea of the Church.—The holy Scriptures are on this, as on all other matters of faith or practice, our only infallible rule.</w:t>
      </w:r>
    </w:p>
    <w:p w14:paraId="43421FEA">
      <w:pPr>
        <w:rPr>
          <w:rFonts w:hint="eastAsia"/>
        </w:rPr>
      </w:pPr>
      <w:r>
        <w:rPr>
          <w:rFonts w:hint="eastAsia"/>
        </w:rPr>
        <w:t>验证教会真理念的方法——圣经在这件事上，如同在所有其他信仰或实践的事上一样，是我们唯一无误的准则。</w:t>
      </w:r>
    </w:p>
    <w:p w14:paraId="569E0093">
      <w:pPr>
        <w:rPr>
          <w:rFonts w:hint="eastAsia"/>
        </w:rPr>
      </w:pPr>
      <w:r>
        <w:rPr>
          <w:rFonts w:hint="eastAsia"/>
        </w:rPr>
        <w:t>We may confirm our interpretation of the Scriptures from various sources, especially from the current judgment of the Church, but the real foundation of our faith is to be sought in the word of God itself.</w:t>
      </w:r>
    </w:p>
    <w:p w14:paraId="52D073D7">
      <w:pPr>
        <w:rPr>
          <w:rFonts w:hint="eastAsia"/>
        </w:rPr>
      </w:pPr>
      <w:r>
        <w:rPr>
          <w:rFonts w:hint="eastAsia"/>
        </w:rPr>
        <w:t>我们可以从各种来源，特别是从教会当前的判断中，来证实我们对圣经的解释，但我们信仰的真正基础必须在上帝的圣言本身中寻找。</w:t>
      </w:r>
    </w:p>
    <w:p w14:paraId="2918794C">
      <w:pPr>
        <w:rPr>
          <w:rFonts w:hint="eastAsia"/>
        </w:rPr>
      </w:pPr>
      <w:r>
        <w:rPr>
          <w:rFonts w:hint="eastAsia"/>
        </w:rPr>
        <w:t>The teachings of the Scriptures concerning the nature of the Church, are both direct and indirect.</w:t>
      </w:r>
    </w:p>
    <w:p w14:paraId="77AFBF25">
      <w:pPr>
        <w:rPr>
          <w:rFonts w:hint="eastAsia"/>
        </w:rPr>
      </w:pPr>
      <w:r>
        <w:rPr>
          <w:rFonts w:hint="eastAsia"/>
        </w:rPr>
        <w:t>圣经关于教会性质的教导，既有直接的，也有间接的。</w:t>
      </w:r>
    </w:p>
    <w:p w14:paraId="6AB8BF4A">
      <w:pPr>
        <w:rPr>
          <w:rFonts w:hint="eastAsia"/>
        </w:rPr>
      </w:pPr>
      <w:r>
        <w:rPr>
          <w:rFonts w:hint="eastAsia"/>
        </w:rPr>
        <w:t>They didactically assert what the Church is, and they teach such things respecting it, as necessarily lead to a certain conception of its nature.</w:t>
      </w:r>
    </w:p>
    <w:p w14:paraId="651987ED">
      <w:pPr>
        <w:rPr>
          <w:rFonts w:hint="eastAsia"/>
        </w:rPr>
      </w:pPr>
      <w:r>
        <w:rPr>
          <w:rFonts w:hint="eastAsia"/>
        </w:rPr>
        <w:t>它们教导性地断言教会是什么，并且它们教导关于教会的那些事情，必然导致对其性质的某种特定概念。</w:t>
      </w:r>
    </w:p>
    <w:p w14:paraId="46A87960">
      <w:pPr>
        <w:rPr>
          <w:rFonts w:hint="eastAsia"/>
        </w:rPr>
      </w:pPr>
    </w:p>
    <w:p w14:paraId="5570A726">
      <w:pPr>
        <w:rPr>
          <w:rFonts w:hint="eastAsia"/>
        </w:rPr>
      </w:pPr>
      <w:r>
        <w:rPr>
          <w:rFonts w:hint="eastAsia"/>
        </w:rPr>
        <w:t>We may learn from the Bible the true idea of the Church, in the first place, from the use of the word itself.</w:t>
      </w:r>
    </w:p>
    <w:p w14:paraId="4EA210BE">
      <w:pPr>
        <w:rPr>
          <w:rFonts w:hint="eastAsia"/>
        </w:rPr>
      </w:pPr>
      <w:r>
        <w:rPr>
          <w:rFonts w:hint="eastAsia"/>
        </w:rPr>
        <w:t>首先，我们可以从圣经本身词语的使用中学习教会的真正理念。</w:t>
      </w:r>
    </w:p>
    <w:p w14:paraId="58E9D95D">
      <w:pPr>
        <w:rPr>
          <w:rFonts w:hint="eastAsia"/>
        </w:rPr>
      </w:pPr>
      <w:r>
        <w:rPr>
          <w:rFonts w:hint="eastAsia"/>
        </w:rPr>
        <w:t>Under all the various applications of the term, that which is essential to the idea will be found to be expressed.</w:t>
      </w:r>
    </w:p>
    <w:p w14:paraId="069940F8">
      <w:pPr>
        <w:rPr>
          <w:rFonts w:hint="eastAsia"/>
        </w:rPr>
      </w:pPr>
      <w:r>
        <w:rPr>
          <w:rFonts w:hint="eastAsia"/>
        </w:rPr>
        <w:t>在该词的所有各种应用中，人们会发现对该理念至关重要的东西都得到了表达。</w:t>
      </w:r>
    </w:p>
    <w:p w14:paraId="4EEF719C">
      <w:pPr>
        <w:rPr>
          <w:rFonts w:hint="eastAsia"/>
        </w:rPr>
      </w:pPr>
      <w:r>
        <w:rPr>
          <w:rFonts w:hint="eastAsia"/>
        </w:rPr>
        <w:t>In the second place, the equivalent or descriptive terms employed to express the same idea, reveal its nature.</w:t>
      </w:r>
    </w:p>
    <w:p w14:paraId="2E974587">
      <w:pPr>
        <w:rPr>
          <w:rFonts w:hint="eastAsia"/>
        </w:rPr>
      </w:pPr>
      <w:r>
        <w:rPr>
          <w:rFonts w:hint="eastAsia"/>
        </w:rPr>
        <w:t>其次，用来表达相同理念的同等或描述性术语，揭示了其性质。</w:t>
      </w:r>
    </w:p>
    <w:p w14:paraId="2326D5D5">
      <w:pPr>
        <w:rPr>
          <w:rFonts w:hint="eastAsia"/>
        </w:rPr>
      </w:pPr>
      <w:r>
        <w:rPr>
          <w:rFonts w:hint="eastAsia"/>
        </w:rPr>
        <w:t>In the third place, the attributes ascribed to the Church in the word of God, determine its nature.</w:t>
      </w:r>
    </w:p>
    <w:p w14:paraId="358C9B2B">
      <w:pPr>
        <w:rPr>
          <w:rFonts w:hint="eastAsia"/>
        </w:rPr>
      </w:pPr>
      <w:r>
        <w:rPr>
          <w:rFonts w:hint="eastAsia"/>
        </w:rPr>
        <w:t>第三，上帝圣言中赋予教会的属性，决定了其性质。</w:t>
      </w:r>
    </w:p>
    <w:p w14:paraId="74313614">
      <w:pPr>
        <w:rPr>
          <w:rFonts w:hint="eastAsia"/>
        </w:rPr>
      </w:pPr>
      <w:r>
        <w:rPr>
          <w:rFonts w:hint="eastAsia"/>
        </w:rPr>
        <w:t>If those attributes can be affirmed only of a visible society, then the Church must, as to its essence, be such a society.</w:t>
      </w:r>
    </w:p>
    <w:p w14:paraId="201A9D68">
      <w:pPr>
        <w:rPr>
          <w:rFonts w:hint="eastAsia"/>
        </w:rPr>
      </w:pPr>
      <w:r>
        <w:rPr>
          <w:rFonts w:hint="eastAsia"/>
        </w:rPr>
        <w:t>如果那些属性只能被肯定地用于一个可见的社团，那么教会就其本质而言，必定是这样一个社团。</w:t>
      </w:r>
    </w:p>
    <w:p w14:paraId="14CCDFB2">
      <w:pPr>
        <w:rPr>
          <w:rFonts w:hint="eastAsia"/>
        </w:rPr>
      </w:pPr>
      <w:r>
        <w:rPr>
          <w:rFonts w:hint="eastAsia"/>
        </w:rPr>
        <w:t>If, on the other hand, they belong only to the communion of saints, then none but saints constitute the Church.</w:t>
      </w:r>
    </w:p>
    <w:p w14:paraId="6FC9FD0F">
      <w:pPr>
        <w:rPr>
          <w:rFonts w:hint="eastAsia"/>
        </w:rPr>
      </w:pPr>
      <w:r>
        <w:rPr>
          <w:rFonts w:hint="eastAsia"/>
        </w:rPr>
        <w:t>另一方面，如果它们只属于圣徒的相通，那么除了圣徒，没有人构成教会。</w:t>
      </w:r>
    </w:p>
    <w:p w14:paraId="58182D14">
      <w:pPr>
        <w:rPr>
          <w:rFonts w:hint="eastAsia"/>
        </w:rPr>
      </w:pPr>
      <w:r>
        <w:rPr>
          <w:rFonts w:hint="eastAsia"/>
        </w:rPr>
        <w:t>These attributes must all be included in the idea of the Church.</w:t>
      </w:r>
    </w:p>
    <w:p w14:paraId="57ECA2CF">
      <w:pPr>
        <w:rPr>
          <w:rFonts w:hint="eastAsia"/>
        </w:rPr>
      </w:pPr>
      <w:r>
        <w:rPr>
          <w:rFonts w:hint="eastAsia"/>
        </w:rPr>
        <w:t>这些属性都必须包含在教会的理念中。</w:t>
      </w:r>
    </w:p>
    <w:p w14:paraId="6AC73948">
      <w:pPr>
        <w:rPr>
          <w:rFonts w:hint="eastAsia"/>
        </w:rPr>
      </w:pPr>
      <w:r>
        <w:rPr>
          <w:rFonts w:hint="eastAsia"/>
        </w:rPr>
        <w:t>They are but different phases or manifestations of its nature.</w:t>
      </w:r>
    </w:p>
    <w:p w14:paraId="7D05D812">
      <w:pPr>
        <w:rPr>
          <w:rFonts w:hint="eastAsia"/>
        </w:rPr>
      </w:pPr>
      <w:r>
        <w:rPr>
          <w:rFonts w:hint="eastAsia"/>
        </w:rPr>
        <w:t>它们只是其性质的不同方面或表现。</w:t>
      </w:r>
    </w:p>
    <w:p w14:paraId="389EDAA7">
      <w:pPr>
        <w:rPr>
          <w:rFonts w:hint="eastAsia"/>
        </w:rPr>
      </w:pPr>
      <w:r>
        <w:rPr>
          <w:rFonts w:hint="eastAsia"/>
        </w:rPr>
        <w:t>They can all, therefore, be traced back to it, or evolved from it.</w:t>
      </w:r>
    </w:p>
    <w:p w14:paraId="305BF175">
      <w:pPr>
        <w:rPr>
          <w:rFonts w:hint="eastAsia"/>
        </w:rPr>
      </w:pPr>
      <w:r>
        <w:rPr>
          <w:rFonts w:hint="eastAsia"/>
        </w:rPr>
        <w:t>因此，它们都可以追溯到它，或从它演化而来。</w:t>
      </w:r>
    </w:p>
    <w:p w14:paraId="680903F4">
      <w:pPr>
        <w:rPr>
          <w:rFonts w:hint="eastAsia"/>
        </w:rPr>
      </w:pPr>
      <w:r>
        <w:rPr>
          <w:rFonts w:hint="eastAsia"/>
        </w:rPr>
        <w:t>If the Church is the body of those who are united to Christ by the indwelling of the Holy Spirit, then the indwelling of the Spirit must make the Church holy, visible, perpetual, one, catholic.</w:t>
      </w:r>
    </w:p>
    <w:p w14:paraId="1B74CCA7">
      <w:pPr>
        <w:rPr>
          <w:rFonts w:hint="eastAsia"/>
        </w:rPr>
      </w:pPr>
      <w:r>
        <w:rPr>
          <w:rFonts w:hint="eastAsia"/>
        </w:rPr>
        <w:t>如果教会是那些因圣灵内住而与基督联合之人的身体，那么圣灵的内住必定使教会成为圣洁的、可见的、永续的、合一的、大公的。</w:t>
      </w:r>
    </w:p>
    <w:p w14:paraId="66806B48">
      <w:pPr>
        <w:rPr>
          <w:rFonts w:hint="eastAsia"/>
        </w:rPr>
      </w:pPr>
      <w:r>
        <w:rPr>
          <w:rFonts w:hint="eastAsia"/>
        </w:rPr>
        <w:t>All these attributes must be referable to that one thing to which the Church owes its nature.</w:t>
      </w:r>
    </w:p>
    <w:p w14:paraId="17DA480F">
      <w:pPr>
        <w:rPr>
          <w:rFonts w:hint="eastAsia"/>
        </w:rPr>
      </w:pPr>
      <w:r>
        <w:rPr>
          <w:rFonts w:hint="eastAsia"/>
        </w:rPr>
        <w:t>所有这些属性都必须归因于教会赖以形成其性质的那一件事物。</w:t>
      </w:r>
    </w:p>
    <w:p w14:paraId="7BDA75A1">
      <w:pPr>
        <w:rPr>
          <w:rFonts w:hint="eastAsia"/>
        </w:rPr>
      </w:pPr>
      <w:r>
        <w:rPr>
          <w:rFonts w:hint="eastAsia"/>
        </w:rPr>
        <w:t>In the fourth place, the promises and prerogatives which belong to the Church, teach us very plainly whether it is an external society, or a communion of saints.</w:t>
      </w:r>
    </w:p>
    <w:p w14:paraId="6E92E42B">
      <w:pPr>
        <w:rPr>
          <w:rFonts w:hint="eastAsia"/>
        </w:rPr>
      </w:pPr>
      <w:r>
        <w:rPr>
          <w:rFonts w:hint="eastAsia"/>
        </w:rPr>
        <w:t>第四，属于教会的应许和特权，非常清楚地教导我们，它是一个外在的社团，还是一个圣徒的相通。</w:t>
      </w:r>
    </w:p>
    <w:p w14:paraId="088B6FCD">
      <w:pPr>
        <w:rPr>
          <w:rFonts w:hint="eastAsia"/>
        </w:rPr>
      </w:pPr>
      <w:r>
        <w:rPr>
          <w:rFonts w:hint="eastAsia"/>
        </w:rPr>
        <w:t>In the fifth place, there is a necessary connection between a certain scheme of doctrine and a certain theory of the Church.</w:t>
      </w:r>
    </w:p>
    <w:p w14:paraId="69392F81">
      <w:pPr>
        <w:rPr>
          <w:rFonts w:hint="eastAsia"/>
        </w:rPr>
      </w:pPr>
      <w:r>
        <w:rPr>
          <w:rFonts w:hint="eastAsia"/>
        </w:rPr>
        <w:t>第五，某种教义体系与某种教会理论之间存在着必然的联系。</w:t>
      </w:r>
    </w:p>
    <w:p w14:paraId="1171ADDF">
      <w:pPr>
        <w:rPr>
          <w:rFonts w:hint="eastAsia"/>
        </w:rPr>
      </w:pPr>
      <w:r>
        <w:rPr>
          <w:rFonts w:hint="eastAsia"/>
        </w:rPr>
        <w:t>It is admitted that the Church includes all who are in Christ, all who are saints.</w:t>
      </w:r>
    </w:p>
    <w:p w14:paraId="7AC7FC78">
      <w:pPr>
        <w:rPr>
          <w:rFonts w:hint="eastAsia"/>
        </w:rPr>
      </w:pPr>
      <w:r>
        <w:rPr>
          <w:rFonts w:hint="eastAsia"/>
        </w:rPr>
        <w:t>人们承认，教会包括所有在基督里的人，所有圣徒。</w:t>
      </w:r>
    </w:p>
    <w:p w14:paraId="00C0B106">
      <w:pPr>
        <w:rPr>
          <w:rFonts w:hint="eastAsia"/>
        </w:rPr>
      </w:pPr>
      <w:r>
        <w:rPr>
          <w:rFonts w:hint="eastAsia"/>
        </w:rPr>
        <w:t>It is also admitted that all who are in Christ are in the Church.</w:t>
      </w:r>
    </w:p>
    <w:p w14:paraId="62170204">
      <w:pPr>
        <w:rPr>
          <w:rFonts w:hint="eastAsia"/>
        </w:rPr>
      </w:pPr>
      <w:r>
        <w:rPr>
          <w:rFonts w:hint="eastAsia"/>
        </w:rPr>
        <w:t>人们也承认，所有在基督里的人都在教会里。</w:t>
      </w:r>
    </w:p>
    <w:p w14:paraId="0B41A2A3">
      <w:pPr>
        <w:rPr>
          <w:rFonts w:hint="eastAsia"/>
        </w:rPr>
      </w:pPr>
      <w:r>
        <w:rPr>
          <w:rFonts w:hint="eastAsia"/>
        </w:rPr>
        <w:t>The question, therefore, Who are in the Church? must depend upon the answer to the question, Who are in Christ? or how do we become united to him?</w:t>
      </w:r>
    </w:p>
    <w:p w14:paraId="75465491">
      <w:pPr>
        <w:rPr>
          <w:rFonts w:hint="eastAsia"/>
        </w:rPr>
      </w:pPr>
      <w:r>
        <w:rPr>
          <w:rFonts w:hint="eastAsia"/>
        </w:rPr>
        <w:t>因此，谁在教会里？这个问题必然取决于对谁在基督里？或我们如何与祂联合？这个问题的回答。</w:t>
      </w:r>
    </w:p>
    <w:p w14:paraId="5F3227E6">
      <w:pPr>
        <w:rPr>
          <w:rFonts w:hint="eastAsia"/>
        </w:rPr>
      </w:pPr>
    </w:p>
    <w:p w14:paraId="230D877E">
      <w:pPr>
        <w:rPr>
          <w:rFonts w:hint="eastAsia"/>
        </w:rPr>
      </w:pPr>
      <w:r>
        <w:rPr>
          <w:rFonts w:hint="eastAsia"/>
        </w:rPr>
        <w:t>Finally, as the true doctrine concerning the way of salvation leads to the true theory of the Church, we may expect to see that theory asserted and taught in all ages.</w:t>
      </w:r>
    </w:p>
    <w:p w14:paraId="164BC506">
      <w:pPr>
        <w:rPr>
          <w:rFonts w:hint="eastAsia"/>
        </w:rPr>
      </w:pPr>
      <w:r>
        <w:rPr>
          <w:rFonts w:hint="eastAsia"/>
        </w:rPr>
        <w:t>最后，由于关于救赎之道的真教义导向教会的真理论，我们可以期望在所有时代看到该理论被主张和教导。</w:t>
      </w:r>
    </w:p>
    <w:p w14:paraId="3CF7368B">
      <w:pPr>
        <w:rPr>
          <w:rFonts w:hint="eastAsia"/>
        </w:rPr>
      </w:pPr>
      <w:r>
        <w:rPr>
          <w:rFonts w:hint="eastAsia"/>
        </w:rPr>
        <w:t>However corrupted and overlaid it may be, as other doctrines have been, it will be found still preserved and capable of being recognized under all these perversions.</w:t>
      </w:r>
    </w:p>
    <w:p w14:paraId="27BB5AB6">
      <w:pPr>
        <w:rPr>
          <w:rFonts w:hint="eastAsia"/>
        </w:rPr>
      </w:pPr>
      <w:r>
        <w:rPr>
          <w:rFonts w:hint="eastAsia"/>
        </w:rPr>
        <w:t>无论它可能像其他教义一样被败坏和掩盖，人们仍会发现它被保存下来，并且在所有这些歪曲之下仍能被识别。</w:t>
      </w:r>
    </w:p>
    <w:p w14:paraId="60D613C6">
      <w:pPr>
        <w:rPr>
          <w:rFonts w:hint="eastAsia"/>
        </w:rPr>
      </w:pPr>
      <w:r>
        <w:rPr>
          <w:rFonts w:hint="eastAsia"/>
        </w:rPr>
        <w:t>The testimony of the Church itself will, therefore, be found to be in favour of the true doctrine as to what the Church is.</w:t>
      </w:r>
    </w:p>
    <w:p w14:paraId="16145087">
      <w:pPr>
        <w:rPr>
          <w:rFonts w:hint="eastAsia"/>
        </w:rPr>
      </w:pPr>
      <w:r>
        <w:rPr>
          <w:rFonts w:hint="eastAsia"/>
        </w:rPr>
        <w:t>因此，教会本身的见证，将被发现是支持关于教会是什么的真教义的。</w:t>
      </w:r>
    </w:p>
    <w:p w14:paraId="215A3C31">
      <w:pPr>
        <w:rPr>
          <w:rFonts w:hint="eastAsia"/>
        </w:rPr>
      </w:pPr>
    </w:p>
    <w:p w14:paraId="4FD30285">
      <w:pPr>
        <w:rPr>
          <w:rFonts w:hint="eastAsia"/>
        </w:rPr>
      </w:pPr>
      <w:r>
        <w:rPr>
          <w:rFonts w:hint="eastAsia"/>
        </w:rPr>
        <w:t>The full exposition of these topics would require a treatise by itself.</w:t>
      </w:r>
    </w:p>
    <w:p w14:paraId="0B7A70F8">
      <w:pPr>
        <w:rPr>
          <w:rFonts w:hint="eastAsia"/>
        </w:rPr>
      </w:pPr>
      <w:r>
        <w:rPr>
          <w:rFonts w:hint="eastAsia"/>
        </w:rPr>
        <w:t>对这些主题的全面阐述本身就需要一部专著。</w:t>
      </w:r>
    </w:p>
    <w:p w14:paraId="210F2B69">
      <w:pPr>
        <w:rPr>
          <w:rFonts w:hint="eastAsia"/>
        </w:rPr>
      </w:pPr>
      <w:r>
        <w:rPr>
          <w:rFonts w:hint="eastAsia"/>
        </w:rPr>
        <w:t>The evidence in favour of the true doctrine concerning the Church, even in the imperfect manner in which it is unfolded in this article, is to be sought through all the following pages, and not exclusively under one particular head.</w:t>
      </w:r>
    </w:p>
    <w:p w14:paraId="7D5C960E">
      <w:pPr>
        <w:rPr>
          <w:rFonts w:hint="eastAsia"/>
        </w:rPr>
      </w:pPr>
      <w:r>
        <w:rPr>
          <w:rFonts w:hint="eastAsia"/>
        </w:rPr>
        <w:t>支持教会真教义的证据，即使是以本文所展开的不完善方式，也应在以下所有页面中寻找，而不仅仅局限于某个特定的标题之下。</w:t>
      </w:r>
    </w:p>
    <w:p w14:paraId="120712DB">
      <w:pPr>
        <w:rPr>
          <w:rFonts w:hint="eastAsia"/>
        </w:rPr>
      </w:pPr>
      <w:r>
        <w:rPr>
          <w:rFonts w:hint="eastAsia"/>
        </w:rPr>
        <w:t>All that is now intended is to present a general view of the principal arguments in support of the doctrine, that the Church consists of saints or true Christians, and that the essential bond of their union is not external organization, but the indwelling of the Holy Ghost.</w:t>
      </w:r>
    </w:p>
    <w:p w14:paraId="7866BC0A">
      <w:pPr>
        <w:rPr>
          <w:rFonts w:hint="eastAsia"/>
        </w:rPr>
      </w:pPr>
      <w:r>
        <w:rPr>
          <w:rFonts w:hint="eastAsia"/>
        </w:rPr>
        <w:t>现在所意图的只是概述支持以下教义的主要论点：教会由圣徒或真基督徒组成，他们联合的本质纽带不是外在组织，而是圣灵的内住。</w:t>
      </w:r>
    </w:p>
    <w:p w14:paraId="7C43AC3A">
      <w:pPr>
        <w:rPr>
          <w:rFonts w:hint="eastAsia"/>
        </w:rPr>
      </w:pPr>
    </w:p>
    <w:p w14:paraId="6A25F952">
      <w:pPr>
        <w:rPr>
          <w:rFonts w:hint="eastAsia"/>
        </w:rPr>
      </w:pPr>
      <w:r>
        <w:rPr>
          <w:rFonts w:hint="eastAsia"/>
        </w:rPr>
        <w:t>Argument from the scriptural use of the word Church.—The word ἐκκλησια from ἐκκαλεω, evocare, means an assembly or body of men evoked, or called out and together.</w:t>
      </w:r>
    </w:p>
    <w:p w14:paraId="0BE90D8B">
      <w:pPr>
        <w:rPr>
          <w:rFonts w:hint="eastAsia"/>
        </w:rPr>
      </w:pPr>
      <w:r>
        <w:rPr>
          <w:rFonts w:hint="eastAsia"/>
        </w:rPr>
        <w:t>源自圣经中“教会”一词用法的论证——ἐκκλησια (ekklēsia) 一词源于 ἐκκαλεω (ekkaleō)，拉丁文为 evocare，意为被召出或召集在一起的集会或团体。</w:t>
      </w:r>
    </w:p>
    <w:p w14:paraId="079A43A6">
      <w:pPr>
        <w:rPr>
          <w:rFonts w:hint="eastAsia"/>
        </w:rPr>
      </w:pPr>
      <w:r>
        <w:rPr>
          <w:rFonts w:hint="eastAsia"/>
        </w:rPr>
        <w:t>It was used to designate the public assembly of the people, among the Greeks, collected for the transaction of business.</w:t>
      </w:r>
    </w:p>
    <w:p w14:paraId="1F2F5C21">
      <w:pPr>
        <w:rPr>
          <w:rFonts w:hint="eastAsia"/>
        </w:rPr>
      </w:pPr>
      <w:r>
        <w:rPr>
          <w:rFonts w:hint="eastAsia"/>
        </w:rPr>
        <w:t>在希腊人中，它被用来指为处理事务而召集的人民公共集会。</w:t>
      </w:r>
    </w:p>
    <w:p w14:paraId="5F8A3CFB">
      <w:pPr>
        <w:rPr>
          <w:rFonts w:hint="eastAsia"/>
        </w:rPr>
      </w:pPr>
      <w:r>
        <w:rPr>
          <w:rFonts w:hint="eastAsia"/>
        </w:rPr>
        <w:t>It is applied to the tumultuous assembly called together in Ephesus, by the outcries of Demetrius, Acts 19:39.</w:t>
      </w:r>
    </w:p>
    <w:p w14:paraId="19F5C6C8">
      <w:pPr>
        <w:rPr>
          <w:rFonts w:hint="eastAsia"/>
        </w:rPr>
      </w:pPr>
      <w:r>
        <w:rPr>
          <w:rFonts w:hint="eastAsia"/>
        </w:rPr>
        <w:t>它被用于指底米丢的呼喊在以弗所召集的骚乱集会，使徒行传 19:39。</w:t>
      </w:r>
    </w:p>
    <w:p w14:paraId="2D6AAEAD">
      <w:pPr>
        <w:rPr>
          <w:rFonts w:hint="eastAsia"/>
        </w:rPr>
      </w:pPr>
    </w:p>
    <w:p w14:paraId="50306C95">
      <w:pPr>
        <w:rPr>
          <w:rFonts w:hint="eastAsia"/>
        </w:rPr>
      </w:pPr>
      <w:r>
        <w:rPr>
          <w:rFonts w:hint="eastAsia"/>
        </w:rPr>
        <w:t>It is used for those who are called out of the world, by the gospel, so as to form a distinct class.</w:t>
      </w:r>
    </w:p>
    <w:p w14:paraId="6C660370">
      <w:pPr>
        <w:rPr>
          <w:rFonts w:hint="eastAsia"/>
        </w:rPr>
      </w:pPr>
      <w:r>
        <w:rPr>
          <w:rFonts w:hint="eastAsia"/>
        </w:rPr>
        <w:t>它被用来指那些被福音从世界中呼召出来，从而形成一个独特群体的人。</w:t>
      </w:r>
    </w:p>
    <w:p w14:paraId="08DADA53">
      <w:pPr>
        <w:rPr>
          <w:rFonts w:hint="eastAsia"/>
        </w:rPr>
      </w:pPr>
      <w:r>
        <w:rPr>
          <w:rFonts w:hint="eastAsia"/>
        </w:rPr>
        <w:t>It was not the Helotes at Athens who heard the proclamation of the heralds, but the people who actually assembled, who constituted the ἐκκλησια of that city.</w:t>
      </w:r>
    </w:p>
    <w:p w14:paraId="4B376C0A">
      <w:pPr>
        <w:rPr>
          <w:rFonts w:hint="eastAsia"/>
        </w:rPr>
      </w:pPr>
      <w:r>
        <w:rPr>
          <w:rFonts w:hint="eastAsia"/>
        </w:rPr>
        <w:t>在雅典，并非那些听到传令官宣告的奴隶，而是实际聚集起来的人民，构成了那座城市的 ἐκκλησια (教会/集会)。</w:t>
      </w:r>
    </w:p>
    <w:p w14:paraId="39EDFD4B">
      <w:pPr>
        <w:rPr>
          <w:rFonts w:hint="eastAsia"/>
        </w:rPr>
      </w:pPr>
      <w:r>
        <w:rPr>
          <w:rFonts w:hint="eastAsia"/>
        </w:rPr>
        <w:t>In like manner it is not those who merely hear the call of the gospel, who constitute the Church, but those who obey the call.</w:t>
      </w:r>
    </w:p>
    <w:p w14:paraId="52018407">
      <w:pPr>
        <w:rPr>
          <w:rFonts w:hint="eastAsia"/>
        </w:rPr>
      </w:pPr>
      <w:r>
        <w:rPr>
          <w:rFonts w:hint="eastAsia"/>
        </w:rPr>
        <w:t>同样，构成教会的不是那些仅仅听到福音呼召的人，而是那些顺服呼召的人。</w:t>
      </w:r>
    </w:p>
    <w:p w14:paraId="1F13C815">
      <w:pPr>
        <w:rPr>
          <w:rFonts w:hint="eastAsia"/>
        </w:rPr>
      </w:pPr>
      <w:r>
        <w:rPr>
          <w:rFonts w:hint="eastAsia"/>
        </w:rPr>
        <w:t>Thousands of the Jews and Gentiles, in the age of the apostles, heard the gospel, received its invitations, but remained Jews and idolaters.</w:t>
      </w:r>
    </w:p>
    <w:p w14:paraId="4CFC901E">
      <w:pPr>
        <w:rPr>
          <w:rFonts w:hint="eastAsia"/>
        </w:rPr>
      </w:pPr>
      <w:r>
        <w:rPr>
          <w:rFonts w:hint="eastAsia"/>
        </w:rPr>
        <w:t>在使徒时代，成千上万的犹太人和外邦人听到了福音，接受了它的邀请，但仍然是犹太人和偶像崇拜者。</w:t>
      </w:r>
    </w:p>
    <w:p w14:paraId="3AD0BCFB">
      <w:pPr>
        <w:rPr>
          <w:rFonts w:hint="eastAsia"/>
        </w:rPr>
      </w:pPr>
      <w:r>
        <w:rPr>
          <w:rFonts w:hint="eastAsia"/>
        </w:rPr>
        <w:t>Those only who obeyed the invitation, and separated themselves from their former connections, and entered into a new relation and communion, made up the Church of that day.</w:t>
      </w:r>
    </w:p>
    <w:p w14:paraId="31E1544C">
      <w:pPr>
        <w:rPr>
          <w:rFonts w:hint="eastAsia"/>
        </w:rPr>
      </w:pPr>
      <w:r>
        <w:rPr>
          <w:rFonts w:hint="eastAsia"/>
        </w:rPr>
        <w:t>只有那些顺服邀请，与从前的联系分别开来，进入新的关系和相通的人，才组成了那个时代的教会。</w:t>
      </w:r>
    </w:p>
    <w:p w14:paraId="53C64FCA">
      <w:pPr>
        <w:rPr>
          <w:rFonts w:hint="eastAsia"/>
        </w:rPr>
      </w:pPr>
      <w:r>
        <w:rPr>
          <w:rFonts w:hint="eastAsia"/>
        </w:rPr>
        <w:t>In all the various applications, therefore, of the word ἐκκλησια in the New Testament, we find it uniformly used as a collective term for the κλητοι or ἐκλεκτοι, that is, for those who obey the gospel call, and who are thus selected and separated, as a distinct class from the rest of the world.</w:t>
      </w:r>
    </w:p>
    <w:p w14:paraId="7BD2E517">
      <w:pPr>
        <w:rPr>
          <w:rFonts w:hint="eastAsia"/>
        </w:rPr>
      </w:pPr>
      <w:r>
        <w:rPr>
          <w:rFonts w:hint="eastAsia"/>
        </w:rPr>
        <w:t>因此，在新约中 ἐκκλησια (教会/集会) 一词的所有各种应用中，我们发现它一致地被用作 κλητοι (klētoi，被召者) 或 ἐκλεκτοι (eklektoi，蒙拣选者) 的集合名词，也就是说，用于那些顺服福音呼召，并因此被拣选和分别出来，成为与世界其他部分截然不同的独特群体的人。</w:t>
      </w:r>
    </w:p>
    <w:p w14:paraId="233ED11D">
      <w:pPr>
        <w:rPr>
          <w:rFonts w:hint="eastAsia"/>
        </w:rPr>
      </w:pPr>
      <w:r>
        <w:rPr>
          <w:rFonts w:hint="eastAsia"/>
        </w:rPr>
        <w:t>Sometimes the term includes all who have already, or who shall hereafter accept the call of God.</w:t>
      </w:r>
    </w:p>
    <w:p w14:paraId="1C8D0A31">
      <w:pPr>
        <w:rPr>
          <w:rFonts w:hint="eastAsia"/>
        </w:rPr>
      </w:pPr>
      <w:r>
        <w:rPr>
          <w:rFonts w:hint="eastAsia"/>
        </w:rPr>
        <w:t>有时，该词包括所有已经或将来将接受上帝呼召的人。</w:t>
      </w:r>
    </w:p>
    <w:p w14:paraId="54B107CA">
      <w:pPr>
        <w:rPr>
          <w:rFonts w:hint="eastAsia"/>
        </w:rPr>
      </w:pPr>
      <w:r>
        <w:rPr>
          <w:rFonts w:hint="eastAsia"/>
        </w:rPr>
        <w:t>This is the sense of the word in Eph. 3:10, where it is said to be the purpose of God to manifest unto principalities and powers, by the Church, his manifold wisdom; and in Eph. 5:25, 26, where it is said, that Christ loved the Church and gave himself for it, that he might sanctify and cleanse it with the washing of water by the word; that he might present it to himself a glorious Church, not having spot or wrinkle, or any such thing.</w:t>
      </w:r>
    </w:p>
    <w:p w14:paraId="580756AA">
      <w:pPr>
        <w:rPr>
          <w:rFonts w:hint="eastAsia"/>
        </w:rPr>
      </w:pPr>
      <w:r>
        <w:rPr>
          <w:rFonts w:hint="eastAsia"/>
        </w:rPr>
        <w:t>这就是以弗所书 3:10 中该词的含义，那里说上帝的旨意是要藉着教会，使天上执政的、掌权的，得知祂百般的智慧；以及以弗所书 5:25, 26，那里说，基督爱教会，为教会舍了自己，要用水藉着道把教会洗净，成为圣洁，可以献给自己，作个荣耀的教会，毫无玷污、皱纹等类的病。</w:t>
      </w:r>
    </w:p>
    <w:p w14:paraId="56AE4D0D">
      <w:pPr>
        <w:rPr>
          <w:rFonts w:hint="eastAsia"/>
        </w:rPr>
      </w:pPr>
      <w:r>
        <w:rPr>
          <w:rFonts w:hint="eastAsia"/>
        </w:rPr>
        <w:t>Sometimes the word is used for the people of God indefinitely, as when it is said of Paul, he persecuted the Church; or when we are commanded to give no offence to the Church.</w:t>
      </w:r>
    </w:p>
    <w:p w14:paraId="5091159E">
      <w:pPr>
        <w:rPr>
          <w:rFonts w:hint="eastAsia"/>
        </w:rPr>
      </w:pPr>
      <w:r>
        <w:rPr>
          <w:rFonts w:hint="eastAsia"/>
        </w:rPr>
        <w:t>有时，这个词被用来泛指上帝的子民，例如当论到保罗时说，他逼迫教会；或者当我们被吩咐不要冒犯教会时。</w:t>
      </w:r>
    </w:p>
    <w:p w14:paraId="1E2FF50F">
      <w:pPr>
        <w:rPr>
          <w:rFonts w:hint="eastAsia"/>
        </w:rPr>
      </w:pPr>
      <w:r>
        <w:rPr>
          <w:rFonts w:hint="eastAsia"/>
        </w:rPr>
        <w:t>The word is very commonly used in this sense, as when we speak of the progress of the Church, or pray for the Church.</w:t>
      </w:r>
    </w:p>
    <w:p w14:paraId="01906B7D">
      <w:pPr>
        <w:rPr>
          <w:rFonts w:hint="eastAsia"/>
        </w:rPr>
      </w:pPr>
      <w:r>
        <w:rPr>
          <w:rFonts w:hint="eastAsia"/>
        </w:rPr>
        <w:t>这个词在这种意义上非常常用，例如当我们谈论教会的进展，或为教会祷告时。</w:t>
      </w:r>
    </w:p>
    <w:p w14:paraId="47772294">
      <w:pPr>
        <w:rPr>
          <w:rFonts w:hint="eastAsia"/>
        </w:rPr>
      </w:pPr>
      <w:r>
        <w:rPr>
          <w:rFonts w:hint="eastAsia"/>
        </w:rPr>
        <w:t>It is not any specific, organized body, that is commonly intended in such expressions, but the kingdom of Christ indefinitely.</w:t>
      </w:r>
    </w:p>
    <w:p w14:paraId="368A12ED">
      <w:pPr>
        <w:rPr>
          <w:rFonts w:hint="eastAsia"/>
        </w:rPr>
      </w:pPr>
      <w:r>
        <w:rPr>
          <w:rFonts w:hint="eastAsia"/>
        </w:rPr>
        <w:t>在这样的表达中，通常所指的并非任何特定的、有组织的团体，而是泛指基督的国度。</w:t>
      </w:r>
    </w:p>
    <w:p w14:paraId="0F38B9D5">
      <w:pPr>
        <w:rPr>
          <w:rFonts w:hint="eastAsia"/>
        </w:rPr>
      </w:pPr>
      <w:r>
        <w:rPr>
          <w:rFonts w:hint="eastAsia"/>
        </w:rPr>
        <w:t>Sometimes it is used for any number of the called, collectively considered, united together by some common bond.</w:t>
      </w:r>
    </w:p>
    <w:p w14:paraId="43B17F62">
      <w:pPr>
        <w:rPr>
          <w:rFonts w:hint="eastAsia"/>
        </w:rPr>
      </w:pPr>
      <w:r>
        <w:rPr>
          <w:rFonts w:hint="eastAsia"/>
        </w:rPr>
        <w:t>有时它被用来指任何数量的被召者，作为一个整体被考虑，被某种共同的纽带联合在一起。</w:t>
      </w:r>
    </w:p>
    <w:p w14:paraId="6F34EA69">
      <w:pPr>
        <w:rPr>
          <w:rFonts w:hint="eastAsia"/>
        </w:rPr>
      </w:pPr>
      <w:r>
        <w:rPr>
          <w:rFonts w:hint="eastAsia"/>
        </w:rPr>
        <w:t>Thus we hear of the Church in the house of Priscilla and Aquila, the Church in the house of Nymphas, the Church in the house of Philemon; the Church of Jerusalem, of Antioch, of Corinth, &amp;c.</w:t>
      </w:r>
    </w:p>
    <w:p w14:paraId="089F15A3">
      <w:pPr>
        <w:rPr>
          <w:rFonts w:hint="eastAsia"/>
        </w:rPr>
      </w:pPr>
      <w:r>
        <w:rPr>
          <w:rFonts w:hint="eastAsia"/>
        </w:rPr>
        <w:t>因此，我们听到百基拉和亚居拉家中的教会，宁法家中的教会，腓利门家中的教会；耶路撒冷、安提阿、哥林多等地的教会。</w:t>
      </w:r>
    </w:p>
    <w:p w14:paraId="42299FFF">
      <w:pPr>
        <w:rPr>
          <w:rFonts w:hint="eastAsia"/>
        </w:rPr>
      </w:pPr>
      <w:r>
        <w:rPr>
          <w:rFonts w:hint="eastAsia"/>
        </w:rPr>
        <w:t>In all these cases, the meaning of the word is the same.</w:t>
      </w:r>
    </w:p>
    <w:p w14:paraId="4567C382">
      <w:pPr>
        <w:rPr>
          <w:rFonts w:hint="eastAsia"/>
        </w:rPr>
      </w:pPr>
      <w:r>
        <w:rPr>
          <w:rFonts w:hint="eastAsia"/>
        </w:rPr>
        <w:t>在所有这些情况下，这个词的含义都是相同的。</w:t>
      </w:r>
    </w:p>
    <w:p w14:paraId="30EF88D3">
      <w:pPr>
        <w:rPr>
          <w:rFonts w:hint="eastAsia"/>
        </w:rPr>
      </w:pPr>
      <w:r>
        <w:rPr>
          <w:rFonts w:hint="eastAsia"/>
        </w:rPr>
        <w:t>It is always used as a collective term for the κλητοι, either for the whole number, or for any portion of them considered as a whole.</w:t>
      </w:r>
    </w:p>
    <w:p w14:paraId="53294FD6">
      <w:pPr>
        <w:rPr>
          <w:rFonts w:hint="eastAsia"/>
        </w:rPr>
      </w:pPr>
      <w:r>
        <w:rPr>
          <w:rFonts w:hint="eastAsia"/>
        </w:rPr>
        <w:t>它总是被用作 κλητοι (被召者) 的集合名词，既指全体，也指其中任何一部分被视为一个整体。</w:t>
      </w:r>
    </w:p>
    <w:p w14:paraId="2D59CBFF">
      <w:pPr>
        <w:rPr>
          <w:rFonts w:hint="eastAsia"/>
        </w:rPr>
      </w:pPr>
      <w:r>
        <w:rPr>
          <w:rFonts w:hint="eastAsia"/>
        </w:rPr>
        <w:t>The Church of God is the whole number of the elect; the Church of Corinth is the whole number of the called in that city.</w:t>
      </w:r>
    </w:p>
    <w:p w14:paraId="3490D0CE">
      <w:pPr>
        <w:rPr>
          <w:rFonts w:hint="eastAsia"/>
        </w:rPr>
      </w:pPr>
      <w:r>
        <w:rPr>
          <w:rFonts w:hint="eastAsia"/>
        </w:rPr>
        <w:t>上帝的教会是全体选民；哥林多教会是那城里全体被召的人。</w:t>
      </w:r>
    </w:p>
    <w:p w14:paraId="3BC3BBE5">
      <w:pPr>
        <w:rPr>
          <w:rFonts w:hint="eastAsia"/>
        </w:rPr>
      </w:pPr>
      <w:r>
        <w:rPr>
          <w:rFonts w:hint="eastAsia"/>
        </w:rPr>
        <w:t>An organized body may be a Church, and their organization may be the reason for their being considered as a whole or as a unit.</w:t>
      </w:r>
    </w:p>
    <w:p w14:paraId="228BD3B1">
      <w:pPr>
        <w:rPr>
          <w:rFonts w:hint="eastAsia"/>
        </w:rPr>
      </w:pPr>
      <w:r>
        <w:rPr>
          <w:rFonts w:hint="eastAsia"/>
        </w:rPr>
        <w:t>一个有组织的团体可以是一个教会，他们的组织可能是他们被视为一个整体或一个单位的原因。</w:t>
      </w:r>
    </w:p>
    <w:p w14:paraId="0273735D">
      <w:pPr>
        <w:rPr>
          <w:rFonts w:hint="eastAsia"/>
        </w:rPr>
      </w:pPr>
      <w:r>
        <w:rPr>
          <w:rFonts w:hint="eastAsia"/>
        </w:rPr>
        <w:t>But it is not their organization that makes them a Church.</w:t>
      </w:r>
    </w:p>
    <w:p w14:paraId="1703E815">
      <w:pPr>
        <w:rPr>
          <w:rFonts w:hint="eastAsia"/>
        </w:rPr>
      </w:pPr>
      <w:r>
        <w:rPr>
          <w:rFonts w:hint="eastAsia"/>
        </w:rPr>
        <w:t>但使他们成为教会的并非他们的组织。</w:t>
      </w:r>
    </w:p>
    <w:p w14:paraId="7514A74A">
      <w:pPr>
        <w:rPr>
          <w:rFonts w:hint="eastAsia"/>
        </w:rPr>
      </w:pPr>
      <w:r>
        <w:rPr>
          <w:rFonts w:hint="eastAsia"/>
        </w:rPr>
        <w:t>The multitude of believers in Corinth, organized or dispersed, is the Church of Corinth, just as the whole multitude of saints in heaven and on earth is the Church of God.</w:t>
      </w:r>
    </w:p>
    <w:p w14:paraId="23DBFE48">
      <w:pPr>
        <w:rPr>
          <w:rFonts w:hint="eastAsia"/>
        </w:rPr>
      </w:pPr>
      <w:r>
        <w:rPr>
          <w:rFonts w:hint="eastAsia"/>
        </w:rPr>
        <w:t>在哥林多的众多信徒，无论是有组织的还是分散的，都是哥林多教会，正如天上地下所有圣徒的全体是上帝的教会一样。</w:t>
      </w:r>
    </w:p>
    <w:p w14:paraId="56D8ED74">
      <w:pPr>
        <w:rPr>
          <w:rFonts w:hint="eastAsia"/>
        </w:rPr>
      </w:pPr>
      <w:r>
        <w:rPr>
          <w:rFonts w:hint="eastAsia"/>
        </w:rPr>
        <w:t>It is not organization, but evocation, the actual calling out and separating from others, that makes the Church.</w:t>
      </w:r>
    </w:p>
    <w:p w14:paraId="4B53396B">
      <w:pPr>
        <w:rPr>
          <w:rFonts w:hint="eastAsia"/>
        </w:rPr>
      </w:pPr>
      <w:r>
        <w:rPr>
          <w:rFonts w:hint="eastAsia"/>
        </w:rPr>
        <w:t>构成教会的不是组织，而是呼召，即实际地从他人中被呼召出来并分别开来。</w:t>
      </w:r>
    </w:p>
    <w:p w14:paraId="39AFF0A5">
      <w:pPr>
        <w:rPr>
          <w:rFonts w:hint="eastAsia"/>
        </w:rPr>
      </w:pPr>
    </w:p>
    <w:p w14:paraId="6FE6DE2E">
      <w:pPr>
        <w:rPr>
          <w:rFonts w:hint="eastAsia"/>
        </w:rPr>
      </w:pPr>
      <w:r>
        <w:rPr>
          <w:rFonts w:hint="eastAsia"/>
        </w:rPr>
        <w:t>The nature of the Church, therefore, must depend on the nature of the gospel call.</w:t>
      </w:r>
    </w:p>
    <w:p w14:paraId="5CFB2710">
      <w:pPr>
        <w:rPr>
          <w:rFonts w:hint="eastAsia"/>
        </w:rPr>
      </w:pPr>
      <w:r>
        <w:rPr>
          <w:rFonts w:hint="eastAsia"/>
        </w:rPr>
        <w:t>因此，教会的性质必然取决于福音呼召的性质。</w:t>
      </w:r>
    </w:p>
    <w:p w14:paraId="777AF0E7">
      <w:pPr>
        <w:rPr>
          <w:rFonts w:hint="eastAsia"/>
        </w:rPr>
      </w:pPr>
      <w:r>
        <w:rPr>
          <w:rFonts w:hint="eastAsia"/>
        </w:rPr>
        <w:t>If that call is merely or essentially to the outward profession of certain doctrines, or to baptism, or to anything external, then the Church must consist of all who make that profession, or are baptized.</w:t>
      </w:r>
    </w:p>
    <w:p w14:paraId="09223411">
      <w:pPr>
        <w:rPr>
          <w:rFonts w:hint="eastAsia"/>
        </w:rPr>
      </w:pPr>
      <w:r>
        <w:rPr>
          <w:rFonts w:hint="eastAsia"/>
        </w:rPr>
        <w:t>如果那个呼召仅仅或本质上是要求外在地承认某些教义，或接受洗礼，或任何外在的事物，那么教会就必须由所有作此承认或受洗的人组成。</w:t>
      </w:r>
    </w:p>
    <w:p w14:paraId="79874FB3">
      <w:pPr>
        <w:rPr>
          <w:rFonts w:hint="eastAsia"/>
        </w:rPr>
      </w:pPr>
      <w:r>
        <w:rPr>
          <w:rFonts w:hint="eastAsia"/>
        </w:rPr>
        <w:t>But if the call of the gospel is to repentance toward God, and faith in our Lord Jesus Christ, then none obey that call but those who repent and believe, and the Church must consist of penitent believers.</w:t>
      </w:r>
    </w:p>
    <w:p w14:paraId="35DCB623">
      <w:pPr>
        <w:rPr>
          <w:rFonts w:hint="eastAsia"/>
        </w:rPr>
      </w:pPr>
      <w:r>
        <w:rPr>
          <w:rFonts w:hint="eastAsia"/>
        </w:rPr>
        <w:t>但如果福音的呼召是向上帝悔改，并信靠我们的主耶稣基督，那么除了那些悔改和相信的人，没有人顺服那个呼召，教会就必须由悔改的信徒组成。</w:t>
      </w:r>
    </w:p>
    <w:p w14:paraId="6CCC2DC6">
      <w:pPr>
        <w:rPr>
          <w:rFonts w:hint="eastAsia"/>
        </w:rPr>
      </w:pPr>
      <w:r>
        <w:rPr>
          <w:rFonts w:hint="eastAsia"/>
        </w:rPr>
        <w:t>It cannot require proof that the call of the gospel is to faith and repentance.</w:t>
      </w:r>
    </w:p>
    <w:p w14:paraId="79EA2D5E">
      <w:pPr>
        <w:rPr>
          <w:rFonts w:hint="eastAsia"/>
        </w:rPr>
      </w:pPr>
      <w:r>
        <w:rPr>
          <w:rFonts w:hint="eastAsia"/>
        </w:rPr>
        <w:t>福音的呼召是要求信心和悔改，这无需证明。</w:t>
      </w:r>
    </w:p>
    <w:p w14:paraId="628AE6B6">
      <w:pPr>
        <w:rPr>
          <w:rFonts w:hint="eastAsia"/>
        </w:rPr>
      </w:pPr>
      <w:r>
        <w:rPr>
          <w:rFonts w:hint="eastAsia"/>
        </w:rPr>
        <w:t>The great apostle tells us he received his apostleship to the obedience of faith, among all nations, i.e., to bring them to that obedience which consists in faith.</w:t>
      </w:r>
    </w:p>
    <w:p w14:paraId="45AA61C9">
      <w:pPr>
        <w:rPr>
          <w:rFonts w:hint="eastAsia"/>
        </w:rPr>
      </w:pPr>
      <w:r>
        <w:rPr>
          <w:rFonts w:hint="eastAsia"/>
        </w:rPr>
        <w:t>伟大的使徒告诉我们，他在万国中领受了他的使徒职分，是为了使人因信而顺服，即，带领他们达到那种在于信心的顺服。</w:t>
      </w:r>
    </w:p>
    <w:p w14:paraId="44D1B2BF">
      <w:pPr>
        <w:rPr>
          <w:rFonts w:hint="eastAsia"/>
        </w:rPr>
      </w:pPr>
      <w:r>
        <w:rPr>
          <w:rFonts w:hint="eastAsia"/>
        </w:rPr>
        <w:t>He calls those who heard him to witness that he had not failed to testify both to the Jews and also to the Gentiles, repentance toward God, and faith toward our Lord Jesus Christ.</w:t>
      </w:r>
    </w:p>
    <w:p w14:paraId="2408B314">
      <w:pPr>
        <w:rPr>
          <w:rFonts w:hint="eastAsia"/>
        </w:rPr>
      </w:pPr>
      <w:r>
        <w:rPr>
          <w:rFonts w:hint="eastAsia"/>
        </w:rPr>
        <w:t>祂呼召那些听见祂的人作见证，祂未曾避讳不向犹太人和外邦人证明，当向上帝悔改，信靠我主耶稣基督。</w:t>
      </w:r>
    </w:p>
    <w:p w14:paraId="4D946482">
      <w:pPr>
        <w:rPr>
          <w:rFonts w:hint="eastAsia"/>
        </w:rPr>
      </w:pPr>
      <w:r>
        <w:rPr>
          <w:rFonts w:hint="eastAsia"/>
        </w:rPr>
        <w:t>No one was admitted by the apostles to the Church, or recognized as of the number of "the called," who did not profess faith and repentance, and such has been the law and practice of the Church ever since.</w:t>
      </w:r>
    </w:p>
    <w:p w14:paraId="559DCCBC">
      <w:pPr>
        <w:rPr>
          <w:rFonts w:hint="eastAsia"/>
        </w:rPr>
      </w:pPr>
      <w:r>
        <w:rPr>
          <w:rFonts w:hint="eastAsia"/>
        </w:rPr>
        <w:t>使徒们不接纳任何没有承认信心和悔改的人进入教会，或承认其为“被召者”之列，自那时以来，这一直是教会的律法和惯例。</w:t>
      </w:r>
    </w:p>
    <w:p w14:paraId="724A28A6">
      <w:pPr>
        <w:rPr>
          <w:rFonts w:hint="eastAsia"/>
        </w:rPr>
      </w:pPr>
      <w:r>
        <w:rPr>
          <w:rFonts w:hint="eastAsia"/>
        </w:rPr>
        <w:t>There can, therefore, be no doubt on this subject.</w:t>
      </w:r>
    </w:p>
    <w:p w14:paraId="533BD74C">
      <w:pPr>
        <w:rPr>
          <w:rFonts w:hint="eastAsia"/>
        </w:rPr>
      </w:pPr>
      <w:r>
        <w:rPr>
          <w:rFonts w:hint="eastAsia"/>
        </w:rPr>
        <w:t>因此，在这个问题上不应有任何疑问。</w:t>
      </w:r>
    </w:p>
    <w:p w14:paraId="5838BBFA">
      <w:pPr>
        <w:rPr>
          <w:rFonts w:hint="eastAsia"/>
        </w:rPr>
      </w:pPr>
      <w:r>
        <w:rPr>
          <w:rFonts w:hint="eastAsia"/>
        </w:rPr>
        <w:t>What the apostles did, and what all ministers, since their day, have been commissioned to do, is to preach the gospel; to offer men salvation on the condition of faith and repentance.</w:t>
      </w:r>
    </w:p>
    <w:p w14:paraId="541FA34E">
      <w:pPr>
        <w:rPr>
          <w:rFonts w:hint="eastAsia"/>
        </w:rPr>
      </w:pPr>
      <w:r>
        <w:rPr>
          <w:rFonts w:hint="eastAsia"/>
        </w:rPr>
        <w:t>使徒们所做的，以及自他们时代以来所有牧师受托去做的，就是传福音；在信心和悔改的条件下向人提供救恩。</w:t>
      </w:r>
    </w:p>
    <w:p w14:paraId="78E45833">
      <w:pPr>
        <w:rPr>
          <w:rFonts w:hint="eastAsia"/>
        </w:rPr>
      </w:pPr>
      <w:r>
        <w:rPr>
          <w:rFonts w:hint="eastAsia"/>
        </w:rPr>
        <w:t>Those who obeyed that call were baptized, and recognized as constituent members of the Church; those who rejected it, who refused to repent and believe, were not members, they were not in fact "called," and by that divine vocation separated from the world.</w:t>
      </w:r>
    </w:p>
    <w:p w14:paraId="7BC84498">
      <w:pPr>
        <w:rPr>
          <w:rFonts w:hint="eastAsia"/>
        </w:rPr>
      </w:pPr>
      <w:r>
        <w:rPr>
          <w:rFonts w:hint="eastAsia"/>
        </w:rPr>
        <w:t>那些顺服那个呼召的人受了洗，并被承认为教会的组成成员；那些拒绝它，拒绝悔改和相信的人，不是成员，他们实际上没有“被召”，也没有因那个神圣的呼召而与世界分别开来。</w:t>
      </w:r>
    </w:p>
    <w:p w14:paraId="4856AD24">
      <w:pPr>
        <w:rPr>
          <w:rFonts w:hint="eastAsia"/>
        </w:rPr>
      </w:pPr>
      <w:r>
        <w:rPr>
          <w:rFonts w:hint="eastAsia"/>
        </w:rPr>
        <w:t>It would, therefore, be as unreasonable to call the inhabitants of a country an army, because they heard the call to arms, as to call all who hear but do not obey the gospel, the Church.</w:t>
      </w:r>
    </w:p>
    <w:p w14:paraId="70D0D1DF">
      <w:pPr>
        <w:rPr>
          <w:rFonts w:hint="eastAsia"/>
        </w:rPr>
      </w:pPr>
      <w:r>
        <w:rPr>
          <w:rFonts w:hint="eastAsia"/>
        </w:rPr>
        <w:t>因此，正如仅仅因为一个国家的居民听到了征兵的号召就称他们为军队是不合理的，同样，称所有听到福音却不顺服的人为教会也是不合理的。</w:t>
      </w:r>
    </w:p>
    <w:p w14:paraId="68999431">
      <w:pPr>
        <w:rPr>
          <w:rFonts w:hint="eastAsia"/>
        </w:rPr>
      </w:pPr>
      <w:r>
        <w:rPr>
          <w:rFonts w:hint="eastAsia"/>
        </w:rPr>
        <w:t>The army consists of those who actually enrol themselves as soldiers; and the Church consists of those who actually repent and believe, in obedience to the call of the gospel.</w:t>
      </w:r>
    </w:p>
    <w:p w14:paraId="49AA3FF9">
      <w:pPr>
        <w:rPr>
          <w:rFonts w:hint="eastAsia"/>
        </w:rPr>
      </w:pPr>
      <w:r>
        <w:rPr>
          <w:rFonts w:hint="eastAsia"/>
        </w:rPr>
        <w:t>军队由那些实际报名参军的士兵组成；而教会则由那些顺服福音的呼召，实际悔改和相信的人组成。</w:t>
      </w:r>
    </w:p>
    <w:p w14:paraId="6C1E0DEC">
      <w:pPr>
        <w:rPr>
          <w:rFonts w:hint="eastAsia"/>
        </w:rPr>
      </w:pPr>
    </w:p>
    <w:p w14:paraId="57CA0EBF">
      <w:pPr>
        <w:rPr>
          <w:rFonts w:hint="eastAsia"/>
        </w:rPr>
      </w:pPr>
      <w:r>
        <w:rPr>
          <w:rFonts w:hint="eastAsia"/>
        </w:rPr>
        <w:t>This conclusion, to which we are led by the very nature of the call by which the Church is constituted, is confirmed by the unvarying usage of the New Testament.</w:t>
      </w:r>
    </w:p>
    <w:p w14:paraId="747CD8CC">
      <w:pPr>
        <w:rPr>
          <w:rFonts w:hint="eastAsia"/>
        </w:rPr>
      </w:pPr>
      <w:r>
        <w:rPr>
          <w:rFonts w:hint="eastAsia"/>
        </w:rPr>
        <w:t>这个由构成教会之呼召的本质所引出的结论，得到了新约中一贯用法的证实。</w:t>
      </w:r>
    </w:p>
    <w:p w14:paraId="04F204E0">
      <w:pPr>
        <w:rPr>
          <w:rFonts w:hint="eastAsia"/>
        </w:rPr>
      </w:pPr>
      <w:r>
        <w:rPr>
          <w:rFonts w:hint="eastAsia"/>
        </w:rPr>
        <w:t>Every ἐκκλησια is composed of the κλητοι, of those called out and assembled.</w:t>
      </w:r>
    </w:p>
    <w:p w14:paraId="41AAA5FC">
      <w:pPr>
        <w:rPr>
          <w:rFonts w:hint="eastAsia"/>
        </w:rPr>
      </w:pPr>
      <w:r>
        <w:rPr>
          <w:rFonts w:hint="eastAsia"/>
        </w:rPr>
        <w:t>每一个 ἐκκλησια (教会/集会) 都是由 κλητοι (被召者) 组成的，即那些被呼召出来并聚集在一起的人。</w:t>
      </w:r>
    </w:p>
    <w:p w14:paraId="54A34834">
      <w:pPr>
        <w:rPr>
          <w:rFonts w:hint="eastAsia"/>
        </w:rPr>
      </w:pPr>
      <w:r>
        <w:rPr>
          <w:rFonts w:hint="eastAsia"/>
        </w:rPr>
        <w:t>But the word κλητοι, as applied to Christians, is never used in the New Testament, except in reference to true believers.</w:t>
      </w:r>
    </w:p>
    <w:p w14:paraId="36ADB41E">
      <w:pPr>
        <w:rPr>
          <w:rFonts w:hint="eastAsia"/>
        </w:rPr>
      </w:pPr>
      <w:r>
        <w:rPr>
          <w:rFonts w:hint="eastAsia"/>
        </w:rPr>
        <w:t>但是，κλητοι (被召者) 这个词，当用于基督徒时，在新约中除了指真正的信徒外，从未使用过。</w:t>
      </w:r>
    </w:p>
    <w:p w14:paraId="1D7D89C9">
      <w:pPr>
        <w:rPr>
          <w:rFonts w:hint="eastAsia"/>
        </w:rPr>
      </w:pPr>
      <w:r>
        <w:rPr>
          <w:rFonts w:hint="eastAsia"/>
        </w:rPr>
        <w:t>If, therefore, the Church consists of "the called," it must consist of true believers.</w:t>
      </w:r>
    </w:p>
    <w:p w14:paraId="022FCF87">
      <w:pPr>
        <w:rPr>
          <w:rFonts w:hint="eastAsia"/>
        </w:rPr>
      </w:pPr>
      <w:r>
        <w:rPr>
          <w:rFonts w:hint="eastAsia"/>
        </w:rPr>
        <w:t>因此，如果教会由“被召者”组成，它就必须由真正的信徒组成。</w:t>
      </w:r>
    </w:p>
    <w:p w14:paraId="13932EE0">
      <w:pPr>
        <w:rPr>
          <w:rFonts w:hint="eastAsia"/>
        </w:rPr>
      </w:pPr>
      <w:r>
        <w:rPr>
          <w:rFonts w:hint="eastAsia"/>
        </w:rPr>
        <w:t>That such is the usage of the word "called" in the New Testament, is abundantly evident.</w:t>
      </w:r>
    </w:p>
    <w:p w14:paraId="0F051974">
      <w:pPr>
        <w:rPr>
          <w:rFonts w:hint="eastAsia"/>
        </w:rPr>
      </w:pPr>
      <w:r>
        <w:rPr>
          <w:rFonts w:hint="eastAsia"/>
        </w:rPr>
        <w:t>新约中“被召”一词的用法如此，这是非常明显的。</w:t>
      </w:r>
    </w:p>
    <w:p w14:paraId="64D0FB14">
      <w:pPr>
        <w:rPr>
          <w:rFonts w:hint="eastAsia"/>
        </w:rPr>
      </w:pPr>
      <w:r>
        <w:rPr>
          <w:rFonts w:hint="eastAsia"/>
        </w:rPr>
        <w:t>In Rom. 1:6, believers are designated the κλητοι Ιησοῦ Χριστοῦ, Christ's called ones.</w:t>
      </w:r>
    </w:p>
    <w:p w14:paraId="39B85A2C">
      <w:pPr>
        <w:rPr>
          <w:rFonts w:hint="eastAsia"/>
        </w:rPr>
      </w:pPr>
      <w:r>
        <w:rPr>
          <w:rFonts w:hint="eastAsia"/>
        </w:rPr>
        <w:t>在罗马书 1:6，信徒被称为 κλητοι Ιησοῦ Χριστοῦ (耶稣基督的被召者)。</w:t>
      </w:r>
    </w:p>
    <w:p w14:paraId="0D566C46">
      <w:pPr>
        <w:rPr>
          <w:rFonts w:hint="eastAsia"/>
        </w:rPr>
      </w:pPr>
      <w:r>
        <w:rPr>
          <w:rFonts w:hint="eastAsia"/>
        </w:rPr>
        <w:t>In Rom. 8:28, all things are said to work together for good, τοις κατὰ πρόθεσιν κλητοις, to the called according to purpose.</w:t>
      </w:r>
    </w:p>
    <w:p w14:paraId="39D99592">
      <w:pPr>
        <w:rPr>
          <w:rFonts w:hint="eastAsia"/>
        </w:rPr>
      </w:pPr>
      <w:r>
        <w:rPr>
          <w:rFonts w:hint="eastAsia"/>
        </w:rPr>
        <w:t>在罗马书 8:28，万事都互相效力，叫爱神的人得益处，就是按祂旨意被召的人 (τοις κατὰ πρόθεσιν κλητοις)。</w:t>
      </w:r>
    </w:p>
    <w:p w14:paraId="50B1FDDA">
      <w:pPr>
        <w:rPr>
          <w:rFonts w:hint="eastAsia"/>
        </w:rPr>
      </w:pPr>
      <w:r>
        <w:rPr>
          <w:rFonts w:hint="eastAsia"/>
        </w:rPr>
        <w:t>In 1 Cor. 1:2, 24, we find the same use of the word.</w:t>
      </w:r>
    </w:p>
    <w:p w14:paraId="0DCAC614">
      <w:pPr>
        <w:rPr>
          <w:rFonts w:hint="eastAsia"/>
        </w:rPr>
      </w:pPr>
      <w:r>
        <w:rPr>
          <w:rFonts w:hint="eastAsia"/>
        </w:rPr>
        <w:t>在哥林多前书 1:2, 24，我们发现该词有同样的用法。</w:t>
      </w:r>
    </w:p>
    <w:p w14:paraId="295ACE29">
      <w:pPr>
        <w:rPr>
          <w:rFonts w:hint="eastAsia"/>
        </w:rPr>
      </w:pPr>
      <w:r>
        <w:rPr>
          <w:rFonts w:hint="eastAsia"/>
        </w:rPr>
        <w:t>The gospel is said to be foolishness to the Greeks, and a stumbling-block to the Jews, but to "the called," it is declared to be the wisdom of God and power of God.</w:t>
      </w:r>
    </w:p>
    <w:p w14:paraId="2A0E4E08">
      <w:pPr>
        <w:rPr>
          <w:rFonts w:hint="eastAsia"/>
        </w:rPr>
      </w:pPr>
      <w:r>
        <w:rPr>
          <w:rFonts w:hint="eastAsia"/>
        </w:rPr>
        <w:t>福音对希腊人来说是愚拙，对犹太人来说是绊脚石，但对“被召者”来说，它被宣告为上帝的智慧和上帝的能力。</w:t>
      </w:r>
    </w:p>
    <w:p w14:paraId="5CD97D2E">
      <w:pPr>
        <w:rPr>
          <w:rFonts w:hint="eastAsia"/>
        </w:rPr>
      </w:pPr>
    </w:p>
    <w:p w14:paraId="4A163BCF">
      <w:pPr>
        <w:rPr>
          <w:rFonts w:hint="eastAsia"/>
        </w:rPr>
      </w:pPr>
      <w:r>
        <w:rPr>
          <w:rFonts w:hint="eastAsia"/>
        </w:rPr>
        <w:t>The called are distinguished as those to whom the gospel is effectual.</w:t>
      </w:r>
    </w:p>
    <w:p w14:paraId="6D5D2082">
      <w:pPr>
        <w:rPr>
          <w:rFonts w:hint="eastAsia"/>
        </w:rPr>
      </w:pPr>
      <w:r>
        <w:rPr>
          <w:rFonts w:hint="eastAsia"/>
        </w:rPr>
        <w:t>被召者被区分为那些福音对其有效的人。</w:t>
      </w:r>
    </w:p>
    <w:p w14:paraId="225C8876">
      <w:pPr>
        <w:rPr>
          <w:rFonts w:hint="eastAsia"/>
        </w:rPr>
      </w:pPr>
      <w:r>
        <w:rPr>
          <w:rFonts w:hint="eastAsia"/>
        </w:rPr>
        <w:t>Jude addresses believers as the sanctified by the Father, the preserved in Christ Jesus, and "called."</w:t>
      </w:r>
    </w:p>
    <w:p w14:paraId="4FEB38B9">
      <w:pPr>
        <w:rPr>
          <w:rFonts w:hint="eastAsia"/>
        </w:rPr>
      </w:pPr>
      <w:r>
        <w:rPr>
          <w:rFonts w:hint="eastAsia"/>
        </w:rPr>
        <w:t>犹大称呼信徒为蒙父神所爱，在耶稣基督里蒙保守，并“蒙召”的人。</w:t>
      </w:r>
    </w:p>
    <w:p w14:paraId="5940416D">
      <w:pPr>
        <w:rPr>
          <w:rFonts w:hint="eastAsia"/>
        </w:rPr>
      </w:pPr>
      <w:r>
        <w:rPr>
          <w:rFonts w:hint="eastAsia"/>
        </w:rPr>
        <w:t>In Rev. 17:14, the triumphant followers of the Lamb are called κλητοι κὰ ι ̀ ἐκλεκτοι και πιστοί.</w:t>
      </w:r>
    </w:p>
    <w:p w14:paraId="2ED991C7">
      <w:pPr>
        <w:rPr>
          <w:rFonts w:hint="eastAsia"/>
        </w:rPr>
      </w:pPr>
      <w:r>
        <w:rPr>
          <w:rFonts w:hint="eastAsia"/>
        </w:rPr>
        <w:t>在启示录 17:14，羔羊的得胜跟随者被称为 κλητοι κὰ ι ̀ ἐκλεκτοι και πιστοί (被召的、蒙拣选的、有忠心的)。</w:t>
      </w:r>
    </w:p>
    <w:p w14:paraId="3C58D864">
      <w:pPr>
        <w:rPr>
          <w:rFonts w:hint="eastAsia"/>
        </w:rPr>
      </w:pPr>
      <w:r>
        <w:rPr>
          <w:rFonts w:hint="eastAsia"/>
        </w:rPr>
        <w:t>Thè doctrinal usage of the word κλητοί is, therefore, not a matter of doubt.</w:t>
      </w:r>
    </w:p>
    <w:p w14:paraId="1BE9BFE3">
      <w:pPr>
        <w:rPr>
          <w:rFonts w:hint="eastAsia"/>
        </w:rPr>
      </w:pPr>
      <w:r>
        <w:rPr>
          <w:rFonts w:hint="eastAsia"/>
        </w:rPr>
        <w:t>因此，κλητοί (被召者) 一词的教义用法是不容置疑的。</w:t>
      </w:r>
    </w:p>
    <w:p w14:paraId="6F4C23C7">
      <w:pPr>
        <w:rPr>
          <w:rFonts w:hint="eastAsia"/>
        </w:rPr>
      </w:pPr>
      <w:r>
        <w:rPr>
          <w:rFonts w:hint="eastAsia"/>
        </w:rPr>
        <w:t>None but those who truly repent and believe, are ever called κλητοί, and, as the ἐκκλησια consists of the κλητοί, the Church must consist of true believers.</w:t>
      </w:r>
    </w:p>
    <w:p w14:paraId="1C574E2C">
      <w:pPr>
        <w:rPr>
          <w:rFonts w:hint="eastAsia"/>
        </w:rPr>
      </w:pPr>
      <w:r>
        <w:rPr>
          <w:rFonts w:hint="eastAsia"/>
        </w:rPr>
        <w:t>除了那些真正悔改和相信的人，没有人被称为 κλητοί (被召者)，并且，由于 ἐκκλησια (教会/集会) 由 κλητοί (被召者) 组成，教会必须由真正的信徒组成。</w:t>
      </w:r>
    </w:p>
    <w:p w14:paraId="51449E4C">
      <w:pPr>
        <w:rPr>
          <w:rFonts w:hint="eastAsia"/>
        </w:rPr>
      </w:pPr>
      <w:r>
        <w:rPr>
          <w:rFonts w:hint="eastAsia"/>
        </w:rPr>
        <w:t>This conclusion is confirmed by a reference to analogous terms applied to believers.</w:t>
      </w:r>
    </w:p>
    <w:p w14:paraId="79ADB9E1">
      <w:pPr>
        <w:rPr>
          <w:rFonts w:hint="eastAsia"/>
        </w:rPr>
      </w:pPr>
      <w:r>
        <w:rPr>
          <w:rFonts w:hint="eastAsia"/>
        </w:rPr>
        <w:t>这个结论通过参考应用于信徒的类似术语得到了证实。</w:t>
      </w:r>
    </w:p>
    <w:p w14:paraId="0FA8766E">
      <w:pPr>
        <w:rPr>
          <w:rFonts w:hint="eastAsia"/>
        </w:rPr>
      </w:pPr>
      <w:r>
        <w:rPr>
          <w:rFonts w:hint="eastAsia"/>
        </w:rPr>
        <w:t>As they are κλητοί, because the subjects of a divine κλῆσις, or vocation, so they are ἐκλεκτοί, Rom. 8:23; 1 Pet. 1:2; ἡγιασμενοι, 1 Cor. 1:1; Jude 1; Heb. 10:10; προορισθέντες, Eph. 1:11; σωζόμενοι, 1 Cor. 1:18; 2 Cor. 2:15; 2 Thess. 2:11; τεταγμένοι εις ζωὴν αἰωνιον, Acts 13:48.</w:t>
      </w:r>
    </w:p>
    <w:p w14:paraId="21C239F4">
      <w:pPr>
        <w:rPr>
          <w:rFonts w:hint="eastAsia"/>
        </w:rPr>
      </w:pPr>
      <w:r>
        <w:rPr>
          <w:rFonts w:hint="eastAsia"/>
        </w:rPr>
        <w:t>因为他们是神圣 κλῆσις (klēsis，呼召) 或天职的对象，所以他们是 κλητοί (被召者)；同样，他们也是 ἐκλεκτοί (eklektoi，蒙拣选者)，罗马书 8:23；彼得前书 1:2；ἡγιασμενοι (hēgiasmenoi，成圣者)，哥林多前书 1:1；犹大书 1；希伯来书 10:10；προορισθέντες (prooristhentes，预定者)，以弗所书 1:11；σωζόμενοι (sōzomenoi，得救者)，哥林多前书 1:18；哥林多后书 2:15；帖撒罗尼迦后书 2:11；τεταγμένοι εις ζωὴν αἰωνιον (tetagmenoi eis zōēn aiōnion，预定得永生者)，使徒行传 13:48。</w:t>
      </w:r>
    </w:p>
    <w:p w14:paraId="445237E7">
      <w:pPr>
        <w:rPr>
          <w:rFonts w:hint="eastAsia"/>
        </w:rPr>
      </w:pPr>
      <w:r>
        <w:rPr>
          <w:rFonts w:hint="eastAsia"/>
        </w:rPr>
        <w:t>All these terms have reference to that divine agency, to that call, choice, separation, or appointment, by which men are made true believers, and they are never applied to any other class.</w:t>
      </w:r>
    </w:p>
    <w:p w14:paraId="64FDE10E">
      <w:pPr>
        <w:rPr>
          <w:rFonts w:hint="eastAsia"/>
        </w:rPr>
      </w:pPr>
      <w:r>
        <w:rPr>
          <w:rFonts w:hint="eastAsia"/>
        </w:rPr>
        <w:t>所有这些术语都与那种神圣的作为，那种呼召、拣选、分别或任命有关，藉此人成为真正的信徒，并且它们从不适用于任何其他类别的人。</w:t>
      </w:r>
    </w:p>
    <w:p w14:paraId="1EFFE89E">
      <w:pPr>
        <w:rPr>
          <w:rFonts w:hint="eastAsia"/>
        </w:rPr>
      </w:pPr>
    </w:p>
    <w:p w14:paraId="62B0DDD1">
      <w:pPr>
        <w:rPr>
          <w:rFonts w:hint="eastAsia"/>
        </w:rPr>
      </w:pPr>
      <w:r>
        <w:rPr>
          <w:rFonts w:hint="eastAsia"/>
        </w:rPr>
        <w:t>The use of the cognate words, καλέω and κλῆσις, goes to confirm the conclusion as to the meaning of the word κλητοί.</w:t>
      </w:r>
    </w:p>
    <w:p w14:paraId="61E12675">
      <w:pPr>
        <w:rPr>
          <w:rFonts w:hint="eastAsia"/>
        </w:rPr>
      </w:pPr>
      <w:r>
        <w:rPr>
          <w:rFonts w:hint="eastAsia"/>
        </w:rPr>
        <w:t>同源词 καλέω (kaleō，呼召) 和 κλῆσις (klēsis，呼召) 的使用，进一步证实了关于 κλητοί (被召者) 一词含义的结论。</w:t>
      </w:r>
    </w:p>
    <w:p w14:paraId="1C334784">
      <w:pPr>
        <w:rPr>
          <w:rFonts w:hint="eastAsia"/>
        </w:rPr>
      </w:pPr>
      <w:r>
        <w:rPr>
          <w:rFonts w:hint="eastAsia"/>
        </w:rPr>
        <w:t>When used in reference to the act of God, in calling men by the gospel, they always designate a call that is effectual, so that the subjects of that vocation become the true children of God.</w:t>
      </w:r>
    </w:p>
    <w:p w14:paraId="3EE2B774">
      <w:pPr>
        <w:rPr>
          <w:rFonts w:hint="eastAsia"/>
        </w:rPr>
      </w:pPr>
      <w:r>
        <w:rPr>
          <w:rFonts w:hint="eastAsia"/>
        </w:rPr>
        <w:t>当用来指上帝藉福音呼召人的行为时，它们总是指一个有效的呼召，以致该呼召的对象成为上帝真正的儿女。</w:t>
      </w:r>
    </w:p>
    <w:p w14:paraId="21860C8D">
      <w:pPr>
        <w:rPr>
          <w:rFonts w:hint="eastAsia"/>
        </w:rPr>
      </w:pPr>
      <w:r>
        <w:rPr>
          <w:rFonts w:hint="eastAsia"/>
        </w:rPr>
        <w:t>Thus, in Rom. 8:30, whom he calls, them he also justifies, whom he justifies, them he also glorifies.</w:t>
      </w:r>
    </w:p>
    <w:p w14:paraId="49087AE1">
      <w:pPr>
        <w:rPr>
          <w:rFonts w:hint="eastAsia"/>
        </w:rPr>
      </w:pPr>
      <w:r>
        <w:rPr>
          <w:rFonts w:hint="eastAsia"/>
        </w:rPr>
        <w:t>因此，在罗马书 8:30，祂所召来的人，又称他们为义；所称为义的人，又叫他们得荣耀。</w:t>
      </w:r>
    </w:p>
    <w:p w14:paraId="76A253FF">
      <w:pPr>
        <w:rPr>
          <w:rFonts w:hint="eastAsia"/>
        </w:rPr>
      </w:pPr>
      <w:r>
        <w:rPr>
          <w:rFonts w:hint="eastAsia"/>
        </w:rPr>
        <w:t>All the called, therefore, (the κλητοί, the ἐκκλησία,) are justified and glorified.</w:t>
      </w:r>
    </w:p>
    <w:p w14:paraId="4D2D4072">
      <w:pPr>
        <w:rPr>
          <w:rFonts w:hint="eastAsia"/>
        </w:rPr>
      </w:pPr>
      <w:r>
        <w:rPr>
          <w:rFonts w:hint="eastAsia"/>
        </w:rPr>
        <w:t>因此，所有被召者（κλητοί，ἐκκλησία）都被称义并得荣耀。</w:t>
      </w:r>
    </w:p>
    <w:p w14:paraId="36C343D6">
      <w:pPr>
        <w:rPr>
          <w:rFonts w:hint="eastAsia"/>
        </w:rPr>
      </w:pPr>
      <w:r>
        <w:rPr>
          <w:rFonts w:hint="eastAsia"/>
        </w:rPr>
        <w:t>In Rom. 9:24, the vessels of mercy are said to be those whom God calls.</w:t>
      </w:r>
    </w:p>
    <w:p w14:paraId="6BB9738D">
      <w:pPr>
        <w:rPr>
          <w:rFonts w:hint="eastAsia"/>
        </w:rPr>
      </w:pPr>
      <w:r>
        <w:rPr>
          <w:rFonts w:hint="eastAsia"/>
        </w:rPr>
        <w:t>在罗马书 9:24，怜悯的器皿据说是上帝所呼召的人。</w:t>
      </w:r>
    </w:p>
    <w:p w14:paraId="16DE61C9">
      <w:pPr>
        <w:rPr>
          <w:rFonts w:hint="eastAsia"/>
        </w:rPr>
      </w:pPr>
      <w:r>
        <w:rPr>
          <w:rFonts w:hint="eastAsia"/>
        </w:rPr>
        <w:t>In 1 Cor. 1:9, believers are said to be called into fellowship of the Son of God.</w:t>
      </w:r>
    </w:p>
    <w:p w14:paraId="01938B06">
      <w:pPr>
        <w:rPr>
          <w:rFonts w:hint="eastAsia"/>
        </w:rPr>
      </w:pPr>
      <w:r>
        <w:rPr>
          <w:rFonts w:hint="eastAsia"/>
        </w:rPr>
        <w:t>在哥林多前书 1:9，据说信徒被召，得与上帝的儿子相交。</w:t>
      </w:r>
    </w:p>
    <w:p w14:paraId="11F2141B">
      <w:pPr>
        <w:rPr>
          <w:rFonts w:hint="eastAsia"/>
        </w:rPr>
      </w:pPr>
      <w:r>
        <w:rPr>
          <w:rFonts w:hint="eastAsia"/>
        </w:rPr>
        <w:t>In the same chapter the apostle says: "Ye see your calling, brethren, how that not many wise men after the flesh, not many mighty, not many noble, are called," i.e. converted and made the true children of God.</w:t>
      </w:r>
    </w:p>
    <w:p w14:paraId="73324266">
      <w:pPr>
        <w:rPr>
          <w:rFonts w:hint="eastAsia"/>
        </w:rPr>
      </w:pPr>
      <w:r>
        <w:rPr>
          <w:rFonts w:hint="eastAsia"/>
        </w:rPr>
        <w:t>在同一章，使徒说：“弟兄们哪，可见你们蒙召的，按着肉体有智慧的不多，有能力的不多，有尊贵的也不多，”即归信并成为上帝真正的儿女。</w:t>
      </w:r>
    </w:p>
    <w:p w14:paraId="6EF83499">
      <w:pPr>
        <w:rPr>
          <w:rFonts w:hint="eastAsia"/>
        </w:rPr>
      </w:pPr>
      <w:r>
        <w:rPr>
          <w:rFonts w:hint="eastAsia"/>
        </w:rPr>
        <w:t>In 1 Cor. 7 the word is used nine times in the same way.</w:t>
      </w:r>
    </w:p>
    <w:p w14:paraId="02EE6854">
      <w:pPr>
        <w:rPr>
          <w:rFonts w:hint="eastAsia"/>
        </w:rPr>
      </w:pPr>
      <w:r>
        <w:rPr>
          <w:rFonts w:hint="eastAsia"/>
        </w:rPr>
        <w:t>在哥林多前书第七章，这个词以同样的方式使用了九次。</w:t>
      </w:r>
    </w:p>
    <w:p w14:paraId="4F1698F4">
      <w:pPr>
        <w:rPr>
          <w:rFonts w:hint="eastAsia"/>
        </w:rPr>
      </w:pPr>
      <w:r>
        <w:rPr>
          <w:rFonts w:hint="eastAsia"/>
        </w:rPr>
        <w:t>In Gal. 1:15, Paul says, speaking of God, "who has called me by his grace."</w:t>
      </w:r>
    </w:p>
    <w:p w14:paraId="75513074">
      <w:pPr>
        <w:rPr>
          <w:rFonts w:hint="eastAsia"/>
        </w:rPr>
      </w:pPr>
      <w:r>
        <w:rPr>
          <w:rFonts w:hint="eastAsia"/>
        </w:rPr>
        <w:t>在加拉太书 1:15，保罗论到上帝说：“那把我从母腹里分别出来、又施恩召我的上帝。”</w:t>
      </w:r>
    </w:p>
    <w:p w14:paraId="75619D57">
      <w:pPr>
        <w:rPr>
          <w:rFonts w:hint="eastAsia"/>
        </w:rPr>
      </w:pPr>
      <w:r>
        <w:rPr>
          <w:rFonts w:hint="eastAsia"/>
        </w:rPr>
        <w:t>See, also, Gal. 5:8, 13; Eph. 4:4; Col. 3:15; 1 Thess. 2:12; 5:24; 1 Tim. 6:12; 2 Tim. 1:9.</w:t>
      </w:r>
    </w:p>
    <w:p w14:paraId="50D01C8F">
      <w:pPr>
        <w:rPr>
          <w:rFonts w:hint="eastAsia"/>
        </w:rPr>
      </w:pPr>
      <w:r>
        <w:rPr>
          <w:rFonts w:hint="eastAsia"/>
        </w:rPr>
        <w:t>另见，加拉太书 5:8, 13；以弗所书 4:4；歌罗西书 3:15；帖撒罗尼迦前书 2:12；5:24；提摩太前书 6:12；提摩太后书 1:9。</w:t>
      </w:r>
    </w:p>
    <w:p w14:paraId="3EE603FE">
      <w:pPr>
        <w:rPr>
          <w:rFonts w:hint="eastAsia"/>
        </w:rPr>
      </w:pPr>
      <w:r>
        <w:rPr>
          <w:rFonts w:hint="eastAsia"/>
        </w:rPr>
        <w:t>It is said believers are called, not according to their works, but according to the purpose and grace of God, given them in Christ Jesus, before the world began.</w:t>
      </w:r>
    </w:p>
    <w:p w14:paraId="0F5BD806">
      <w:pPr>
        <w:rPr>
          <w:rFonts w:hint="eastAsia"/>
        </w:rPr>
      </w:pPr>
      <w:r>
        <w:rPr>
          <w:rFonts w:hint="eastAsia"/>
        </w:rPr>
        <w:t>据说信徒蒙召，不是按着他们的行为，乃是按着上帝的旨意和恩典；这恩典是万古之先，在基督耶稣里赐给他们的。</w:t>
      </w:r>
    </w:p>
    <w:p w14:paraId="3BB7224E">
      <w:pPr>
        <w:rPr>
          <w:rFonts w:hint="eastAsia"/>
        </w:rPr>
      </w:pPr>
      <w:r>
        <w:rPr>
          <w:rFonts w:hint="eastAsia"/>
        </w:rPr>
        <w:t>In Heb. 9:5, Christ is said to have died that the called, οἱ κεκλημένοι, might receive the eternal inheritance.</w:t>
      </w:r>
    </w:p>
    <w:p w14:paraId="7BEB07D1">
      <w:pPr>
        <w:rPr>
          <w:rFonts w:hint="eastAsia"/>
        </w:rPr>
      </w:pPr>
      <w:r>
        <w:rPr>
          <w:rFonts w:hint="eastAsia"/>
        </w:rPr>
        <w:t>在希伯来书 9:15 (此处原文引用有误，应为9:15而非9:5，根据上下文“Christ is said to have died that the called...might receive the eternal inheritance”判断，内容符合9:15)，据说基督死了，为要叫蒙召的人，οἱ κεκλημένοι (hoi keklēmenoi)，得着所应许永远的产业。</w:t>
      </w:r>
    </w:p>
    <w:p w14:paraId="7EB1C764">
      <w:pPr>
        <w:rPr>
          <w:rFonts w:hint="eastAsia"/>
        </w:rPr>
      </w:pPr>
      <w:r>
        <w:rPr>
          <w:rFonts w:hint="eastAsia"/>
        </w:rPr>
        <w:t>In 1 Pet. 2:9, believers are described as a chosen generation, a royal priesthood, a peculiar people, whom God hath called out of darkness into his marvellous light.</w:t>
      </w:r>
    </w:p>
    <w:p w14:paraId="1D711724">
      <w:pPr>
        <w:rPr>
          <w:rFonts w:hint="eastAsia"/>
        </w:rPr>
      </w:pPr>
      <w:r>
        <w:rPr>
          <w:rFonts w:hint="eastAsia"/>
        </w:rPr>
        <w:t>在彼得前书 2:9，信徒被描述为是被拣选的族类，是有君尊的祭司，是圣洁的国度，是属上帝的子民，要叫他们宣扬那召他们出黑暗入奇妙光明者的美德。</w:t>
      </w:r>
    </w:p>
    <w:p w14:paraId="5E9E9EC4">
      <w:pPr>
        <w:rPr>
          <w:rFonts w:hint="eastAsia"/>
        </w:rPr>
      </w:pPr>
      <w:r>
        <w:rPr>
          <w:rFonts w:hint="eastAsia"/>
        </w:rPr>
        <w:t>In the salutation prefixed to his second Epistle, this apostle wishes all good to those whom God had called by his glorious power.</w:t>
      </w:r>
    </w:p>
    <w:p w14:paraId="4286971F">
      <w:pPr>
        <w:rPr>
          <w:rFonts w:hint="eastAsia"/>
        </w:rPr>
      </w:pPr>
      <w:r>
        <w:rPr>
          <w:rFonts w:hint="eastAsia"/>
        </w:rPr>
        <w:t>在这位使徒第二封书信的问安语中，他祝愿所有蒙上帝以祂荣耀大能所召的人一切安好。</w:t>
      </w:r>
    </w:p>
    <w:p w14:paraId="6268AF0B">
      <w:pPr>
        <w:rPr>
          <w:rFonts w:hint="eastAsia"/>
        </w:rPr>
      </w:pPr>
    </w:p>
    <w:p w14:paraId="20AC57AC">
      <w:pPr>
        <w:rPr>
          <w:rFonts w:hint="eastAsia"/>
        </w:rPr>
      </w:pPr>
      <w:r>
        <w:rPr>
          <w:rFonts w:hint="eastAsia"/>
        </w:rPr>
        <w:t>In proof that the word κλῆσις is constantly used in reference to the effectual call of God, see Rom. 11:29; 1 Cor. 1:26; Eph. 1:18, 4:1; Phil. 3:14; Heb. 3:1; 2 Pet. 1:10.</w:t>
      </w:r>
    </w:p>
    <w:p w14:paraId="278C2793">
      <w:pPr>
        <w:rPr>
          <w:rFonts w:hint="eastAsia"/>
        </w:rPr>
      </w:pPr>
      <w:r>
        <w:rPr>
          <w:rFonts w:hint="eastAsia"/>
        </w:rPr>
        <w:t>为证明 κλῆσις (呼召) 一词总是用于指上帝有效的呼召，请参见罗马书 11:29；哥林多前书 1:26；以弗所书 1:18, 4:1；腓立比书 3:14；希伯来书 3:1；彼得后书 1:10。</w:t>
      </w:r>
    </w:p>
    <w:p w14:paraId="33286C21">
      <w:pPr>
        <w:rPr>
          <w:rFonts w:hint="eastAsia"/>
        </w:rPr>
      </w:pPr>
    </w:p>
    <w:p w14:paraId="16E6EB66">
      <w:pPr>
        <w:rPr>
          <w:rFonts w:hint="eastAsia"/>
        </w:rPr>
      </w:pPr>
      <w:r>
        <w:rPr>
          <w:rFonts w:hint="eastAsia"/>
        </w:rPr>
        <w:t>From these considerations it is clear that the κλητοι or called, are thè effectually called, those who really obey the gospel, and by repentance and faith are separated from the world.</w:t>
      </w:r>
    </w:p>
    <w:p w14:paraId="631FDA4C">
      <w:pPr>
        <w:rPr>
          <w:rFonts w:hint="eastAsia"/>
        </w:rPr>
      </w:pPr>
      <w:r>
        <w:rPr>
          <w:rFonts w:hint="eastAsia"/>
        </w:rPr>
        <w:t>从这些考量中可以清楚地看到，κλητοι (被召者) 或蒙召者，是那些被有效地呼召的人，是那些真正顺服福音，并通过悔改和信心与世界分别开来的人。</w:t>
      </w:r>
    </w:p>
    <w:p w14:paraId="293DE042">
      <w:pPr>
        <w:rPr>
          <w:rFonts w:hint="eastAsia"/>
        </w:rPr>
      </w:pPr>
      <w:r>
        <w:rPr>
          <w:rFonts w:hint="eastAsia"/>
        </w:rPr>
        <w:t>And as it is admitted that the ἐκκλησία is a collective term for the κλητοί, it follows that none but true believers constitute the Church, or that the Church is the communion of saints.</w:t>
      </w:r>
    </w:p>
    <w:p w14:paraId="73A8239F">
      <w:pPr>
        <w:rPr>
          <w:rFonts w:hint="eastAsia"/>
        </w:rPr>
      </w:pPr>
      <w:r>
        <w:rPr>
          <w:rFonts w:hint="eastAsia"/>
        </w:rPr>
        <w:t>并且，既然公认 ἐκκλησία (教会/集会) 是 κλητοί (被召者) 的集合名词，那么由此可知，除了真正的信徒，没有人构成教会，或者说教会是圣徒的相通。</w:t>
      </w:r>
    </w:p>
    <w:p w14:paraId="7CAB141C">
      <w:pPr>
        <w:rPr>
          <w:rFonts w:hint="eastAsia"/>
        </w:rPr>
      </w:pPr>
      <w:r>
        <w:rPr>
          <w:rFonts w:hint="eastAsia"/>
        </w:rPr>
        <w:t>The word in the New Testament is never used except in reference to the company of true believers.</w:t>
      </w:r>
    </w:p>
    <w:p w14:paraId="04D2F20A">
      <w:pPr>
        <w:rPr>
          <w:rFonts w:hint="eastAsia"/>
        </w:rPr>
      </w:pPr>
      <w:r>
        <w:rPr>
          <w:rFonts w:hint="eastAsia"/>
        </w:rPr>
        <w:t>在新约中，这个词除了指真信徒的群体外，从未使用过。</w:t>
      </w:r>
    </w:p>
    <w:p w14:paraId="4EA319E7">
      <w:pPr>
        <w:rPr>
          <w:rFonts w:hint="eastAsia"/>
        </w:rPr>
      </w:pPr>
      <w:r>
        <w:rPr>
          <w:rFonts w:hint="eastAsia"/>
        </w:rPr>
        <w:t>This consideration alone is sufficient to determine the nature of the Church.</w:t>
      </w:r>
    </w:p>
    <w:p w14:paraId="4C5935C7">
      <w:pPr>
        <w:rPr>
          <w:rFonts w:hint="eastAsia"/>
        </w:rPr>
      </w:pPr>
      <w:r>
        <w:rPr>
          <w:rFonts w:hint="eastAsia"/>
        </w:rPr>
        <w:t>单凭这一考量就足以确定教会的性质。</w:t>
      </w:r>
    </w:p>
    <w:p w14:paraId="68527FD5">
      <w:pPr>
        <w:rPr>
          <w:rFonts w:hint="eastAsia"/>
        </w:rPr>
      </w:pPr>
    </w:p>
    <w:p w14:paraId="696021B2">
      <w:pPr>
        <w:rPr>
          <w:rFonts w:hint="eastAsia"/>
        </w:rPr>
      </w:pPr>
      <w:r>
        <w:rPr>
          <w:rFonts w:hint="eastAsia"/>
        </w:rPr>
        <w:t>To this argument it is indeed objected, that as the apostles addressed all the Christians of Antioch, Corinth, or Ephesus, as constituting the Church in those cities, and as among them there were many hypocrites, therefore the word Church designates a body of professors, whether sincere or insincere.</w:t>
      </w:r>
    </w:p>
    <w:p w14:paraId="58CC0EF0">
      <w:pPr>
        <w:rPr>
          <w:rFonts w:hint="eastAsia"/>
        </w:rPr>
      </w:pPr>
      <w:r>
        <w:rPr>
          <w:rFonts w:hint="eastAsia"/>
        </w:rPr>
        <w:t>对于这个论点，确实有人反对说，既然使徒们称呼安提阿、哥林多或以弗所的所有基督徒为那些城市的教会，而他们中间有许多伪君子，因此“教会”一词指的是一个承认信仰的团体，无论其成员是真诚的还是不真诚的。</w:t>
      </w:r>
    </w:p>
    <w:p w14:paraId="39A49B55">
      <w:pPr>
        <w:rPr>
          <w:rFonts w:hint="eastAsia"/>
        </w:rPr>
      </w:pPr>
      <w:r>
        <w:rPr>
          <w:rFonts w:hint="eastAsia"/>
        </w:rPr>
        <w:t>The fact is admitted, that all the professors of the true religion in Corinth, without reference to their character, are called the church of Corinth.</w:t>
      </w:r>
    </w:p>
    <w:p w14:paraId="7C4550E2">
      <w:pPr>
        <w:rPr>
          <w:rFonts w:hint="eastAsia"/>
        </w:rPr>
      </w:pPr>
      <w:r>
        <w:rPr>
          <w:rFonts w:hint="eastAsia"/>
        </w:rPr>
        <w:t>事实是公认的，哥林多所有承认真宗教的人，无论其品格如何，都被称为哥林多教会。</w:t>
      </w:r>
    </w:p>
    <w:p w14:paraId="69913974">
      <w:pPr>
        <w:rPr>
          <w:rFonts w:hint="eastAsia"/>
        </w:rPr>
      </w:pPr>
      <w:r>
        <w:rPr>
          <w:rFonts w:hint="eastAsia"/>
        </w:rPr>
        <w:t>This, however, is no answer to the preceding argument.</w:t>
      </w:r>
    </w:p>
    <w:p w14:paraId="78216EE0">
      <w:pPr>
        <w:rPr>
          <w:rFonts w:hint="eastAsia"/>
        </w:rPr>
      </w:pPr>
      <w:r>
        <w:rPr>
          <w:rFonts w:hint="eastAsia"/>
        </w:rPr>
        <w:t>然而，这并不能回答前面的论点。</w:t>
      </w:r>
    </w:p>
    <w:p w14:paraId="60E003B0">
      <w:pPr>
        <w:rPr>
          <w:rFonts w:hint="eastAsia"/>
        </w:rPr>
      </w:pPr>
      <w:r>
        <w:rPr>
          <w:rFonts w:hint="eastAsia"/>
        </w:rPr>
        <w:t>It determines nothing as to the nature of the Church.</w:t>
      </w:r>
    </w:p>
    <w:p w14:paraId="0918058D">
      <w:pPr>
        <w:rPr>
          <w:rFonts w:hint="eastAsia"/>
        </w:rPr>
      </w:pPr>
      <w:r>
        <w:rPr>
          <w:rFonts w:hint="eastAsia"/>
        </w:rPr>
        <w:t>它没有确定教会的性质。</w:t>
      </w:r>
    </w:p>
    <w:p w14:paraId="0E380396">
      <w:pPr>
        <w:rPr>
          <w:rFonts w:hint="eastAsia"/>
        </w:rPr>
      </w:pPr>
      <w:r>
        <w:rPr>
          <w:rFonts w:hint="eastAsia"/>
        </w:rPr>
        <w:t>It does not prove it to be an external society, composed of sincere and insincere professors of the true religion.</w:t>
      </w:r>
    </w:p>
    <w:p w14:paraId="3DA90CB4">
      <w:pPr>
        <w:rPr>
          <w:rFonts w:hint="eastAsia"/>
        </w:rPr>
      </w:pPr>
      <w:r>
        <w:rPr>
          <w:rFonts w:hint="eastAsia"/>
        </w:rPr>
        <w:t>它并没有证明教会是一个由真诚和不真诚的真宗教承认者组成的外在社团。</w:t>
      </w:r>
    </w:p>
    <w:p w14:paraId="21ACBF9C">
      <w:pPr>
        <w:rPr>
          <w:rFonts w:hint="eastAsia"/>
        </w:rPr>
      </w:pPr>
      <w:r>
        <w:rPr>
          <w:rFonts w:hint="eastAsia"/>
        </w:rPr>
        <w:t>All the professors in Corinth are called saints, sanctified in Christ Jesus, the saved, the children of God, the faithful believers, &amp;c., &amp;c.</w:t>
      </w:r>
    </w:p>
    <w:p w14:paraId="0864028A">
      <w:pPr>
        <w:rPr>
          <w:rFonts w:hint="eastAsia"/>
        </w:rPr>
      </w:pPr>
      <w:r>
        <w:rPr>
          <w:rFonts w:hint="eastAsia"/>
        </w:rPr>
        <w:t>哥林多所有的承认者都被称为圣徒、在基督耶稣里成圣的人、得救的人、上帝的儿女、忠信的信徒等等。</w:t>
      </w:r>
    </w:p>
    <w:p w14:paraId="192C1658">
      <w:pPr>
        <w:rPr>
          <w:rFonts w:hint="eastAsia"/>
        </w:rPr>
      </w:pPr>
      <w:r>
        <w:rPr>
          <w:rFonts w:hint="eastAsia"/>
        </w:rPr>
        <w:t>Does this prove that there are good and bad saints, holy and unholy sanctified persons, believing and unbelieving believers, or men who are at the same time children of God and children of the devil?</w:t>
      </w:r>
    </w:p>
    <w:p w14:paraId="3F1A46A1">
      <w:pPr>
        <w:rPr>
          <w:rFonts w:hint="eastAsia"/>
        </w:rPr>
      </w:pPr>
      <w:r>
        <w:rPr>
          <w:rFonts w:hint="eastAsia"/>
        </w:rPr>
        <w:t>这是否证明有好圣徒和坏圣徒，圣洁和不圣洁的成圣者，相信和不相信的信徒，或者同时是上帝的儿女又是魔鬼的儿女的人呢？</w:t>
      </w:r>
    </w:p>
    <w:p w14:paraId="5B123120">
      <w:pPr>
        <w:rPr>
          <w:rFonts w:hint="eastAsia"/>
        </w:rPr>
      </w:pPr>
      <w:r>
        <w:rPr>
          <w:rFonts w:hint="eastAsia"/>
        </w:rPr>
        <w:t>Their being called believers does not prove that they were all believers; neither does their being called the Church prove that they were all members of the Church.</w:t>
      </w:r>
    </w:p>
    <w:p w14:paraId="0BA56496">
      <w:pPr>
        <w:rPr>
          <w:rFonts w:hint="eastAsia"/>
        </w:rPr>
      </w:pPr>
      <w:r>
        <w:rPr>
          <w:rFonts w:hint="eastAsia"/>
        </w:rPr>
        <w:t>他们被称为信徒并不能证明他们都是信徒；他们被称为教会也不能证明他们都是教会的成员。</w:t>
      </w:r>
    </w:p>
    <w:p w14:paraId="72D0791A">
      <w:pPr>
        <w:rPr>
          <w:rFonts w:hint="eastAsia"/>
        </w:rPr>
      </w:pPr>
      <w:r>
        <w:rPr>
          <w:rFonts w:hint="eastAsia"/>
        </w:rPr>
        <w:t>They are designated according to their profession.</w:t>
      </w:r>
    </w:p>
    <w:p w14:paraId="2FF7877D">
      <w:pPr>
        <w:rPr>
          <w:rFonts w:hint="eastAsia"/>
        </w:rPr>
      </w:pPr>
      <w:r>
        <w:rPr>
          <w:rFonts w:hint="eastAsia"/>
        </w:rPr>
        <w:t>他们是根据他们的承认而被称呼的。</w:t>
      </w:r>
    </w:p>
    <w:p w14:paraId="3F58F0A0">
      <w:pPr>
        <w:rPr>
          <w:rFonts w:hint="eastAsia"/>
        </w:rPr>
      </w:pPr>
      <w:r>
        <w:rPr>
          <w:rFonts w:hint="eastAsia"/>
        </w:rPr>
        <w:t>In professing to be members of the Church, they professed to be believers, to be saints and faithful brethren, and this proves that the Church consists of true believers.</w:t>
      </w:r>
    </w:p>
    <w:p w14:paraId="5AECFD4D">
      <w:pPr>
        <w:rPr>
          <w:rFonts w:hint="eastAsia"/>
        </w:rPr>
      </w:pPr>
      <w:r>
        <w:rPr>
          <w:rFonts w:hint="eastAsia"/>
        </w:rPr>
        <w:t>在承认自己是教会成员时，他们承认自己是信徒，是圣徒和忠信的弟兄，这证明教会是由真正的信徒组成的。</w:t>
      </w:r>
    </w:p>
    <w:p w14:paraId="5410B77C">
      <w:pPr>
        <w:rPr>
          <w:rFonts w:hint="eastAsia"/>
        </w:rPr>
      </w:pPr>
      <w:r>
        <w:rPr>
          <w:rFonts w:hint="eastAsia"/>
        </w:rPr>
        <w:t>This will appear more clearly from the following argument from the terms used as equivalents for the word Church.</w:t>
      </w:r>
    </w:p>
    <w:p w14:paraId="7CEDCEB9">
      <w:pPr>
        <w:rPr>
          <w:rFonts w:hint="eastAsia"/>
        </w:rPr>
      </w:pPr>
      <w:r>
        <w:rPr>
          <w:rFonts w:hint="eastAsia"/>
        </w:rPr>
        <w:t>这一点从以下以与“教会”一词等同的术语所作的论证中会看得更清楚。</w:t>
      </w:r>
    </w:p>
    <w:p w14:paraId="3EF251C9">
      <w:pPr>
        <w:rPr>
          <w:rFonts w:hint="eastAsia"/>
        </w:rPr>
      </w:pPr>
    </w:p>
    <w:p w14:paraId="11F007A4">
      <w:pPr>
        <w:rPr>
          <w:rFonts w:hint="eastAsia"/>
        </w:rPr>
      </w:pPr>
      <w:r>
        <w:rPr>
          <w:rFonts w:hint="eastAsia"/>
        </w:rPr>
        <w:t>Argument from the terms used as equivalents for the word Church</w:t>
      </w:r>
    </w:p>
    <w:p w14:paraId="7BA45BB0">
      <w:pPr>
        <w:rPr>
          <w:rFonts w:hint="eastAsia"/>
        </w:rPr>
      </w:pPr>
      <w:r>
        <w:rPr>
          <w:rFonts w:hint="eastAsia"/>
        </w:rPr>
        <w:t>以与“教会”一词等同的术语所作的论证</w:t>
      </w:r>
    </w:p>
    <w:p w14:paraId="654AFE37">
      <w:pPr>
        <w:rPr>
          <w:rFonts w:hint="eastAsia"/>
        </w:rPr>
      </w:pPr>
    </w:p>
    <w:p w14:paraId="7112C94C">
      <w:pPr>
        <w:rPr>
          <w:rFonts w:hint="eastAsia"/>
        </w:rPr>
      </w:pPr>
      <w:r>
        <w:rPr>
          <w:rFonts w:hint="eastAsia"/>
        </w:rPr>
        <w:t>Those epistles in the New Testament which are addressed to Churches, are addressed to believers, saints, the children of God.</w:t>
      </w:r>
    </w:p>
    <w:p w14:paraId="6A2D5909">
      <w:pPr>
        <w:rPr>
          <w:rFonts w:hint="eastAsia"/>
        </w:rPr>
      </w:pPr>
      <w:r>
        <w:rPr>
          <w:rFonts w:hint="eastAsia"/>
        </w:rPr>
        <w:t>新约中那些写给教会的书信，是写给信徒、圣徒、上帝的儿女的。</w:t>
      </w:r>
    </w:p>
    <w:p w14:paraId="0780C18F">
      <w:pPr>
        <w:rPr>
          <w:rFonts w:hint="eastAsia"/>
        </w:rPr>
      </w:pPr>
      <w:r>
        <w:rPr>
          <w:rFonts w:hint="eastAsia"/>
        </w:rPr>
        <w:t>These latter terms, therefore, are equivalent to the former.</w:t>
      </w:r>
    </w:p>
    <w:p w14:paraId="5854DD72">
      <w:pPr>
        <w:rPr>
          <w:rFonts w:hint="eastAsia"/>
        </w:rPr>
      </w:pPr>
      <w:r>
        <w:rPr>
          <w:rFonts w:hint="eastAsia"/>
        </w:rPr>
        <w:t>因此，后者的术语与前者是等同的。</w:t>
      </w:r>
    </w:p>
    <w:p w14:paraId="1B3F8C7A">
      <w:pPr>
        <w:rPr>
          <w:rFonts w:hint="eastAsia"/>
        </w:rPr>
      </w:pPr>
      <w:r>
        <w:rPr>
          <w:rFonts w:hint="eastAsia"/>
        </w:rPr>
        <w:t>The conclusion to be drawn from this fact is, that the Church consists of believers.</w:t>
      </w:r>
    </w:p>
    <w:p w14:paraId="50C9C556">
      <w:pPr>
        <w:rPr>
          <w:rFonts w:hint="eastAsia"/>
        </w:rPr>
      </w:pPr>
      <w:r>
        <w:rPr>
          <w:rFonts w:hint="eastAsia"/>
        </w:rPr>
        <w:t>从这个事实中得出的结论是，教会由信徒组成。</w:t>
      </w:r>
    </w:p>
    <w:p w14:paraId="71662A46">
      <w:pPr>
        <w:rPr>
          <w:rFonts w:hint="eastAsia"/>
        </w:rPr>
      </w:pPr>
      <w:r>
        <w:rPr>
          <w:rFonts w:hint="eastAsia"/>
        </w:rPr>
        <w:t>In the same sense and in no other, in which infidels may be called believers, and wicked men saints, in the same sense may they be said to be included in the Church.</w:t>
      </w:r>
    </w:p>
    <w:p w14:paraId="599F66B5">
      <w:pPr>
        <w:rPr>
          <w:rFonts w:hint="eastAsia"/>
        </w:rPr>
      </w:pPr>
      <w:r>
        <w:rPr>
          <w:rFonts w:hint="eastAsia"/>
        </w:rPr>
        <w:t>只有在不信者可被称为信徒，恶人可被称为圣徒的同样意义上，他们才可被说成是包含在教会之内，别无他义。</w:t>
      </w:r>
    </w:p>
    <w:p w14:paraId="4DC835CF">
      <w:pPr>
        <w:rPr>
          <w:rFonts w:hint="eastAsia"/>
        </w:rPr>
      </w:pPr>
      <w:r>
        <w:rPr>
          <w:rFonts w:hint="eastAsia"/>
        </w:rPr>
        <w:t>If they are not really believers, they are not the Church.</w:t>
      </w:r>
    </w:p>
    <w:p w14:paraId="69F6AE3D">
      <w:pPr>
        <w:rPr>
          <w:rFonts w:hint="eastAsia"/>
        </w:rPr>
      </w:pPr>
      <w:r>
        <w:rPr>
          <w:rFonts w:hint="eastAsia"/>
        </w:rPr>
        <w:t>如果他们不是真正的信徒，他们就不是教会。</w:t>
      </w:r>
    </w:p>
    <w:p w14:paraId="619EAC5A">
      <w:pPr>
        <w:rPr>
          <w:rFonts w:hint="eastAsia"/>
        </w:rPr>
      </w:pPr>
      <w:r>
        <w:rPr>
          <w:rFonts w:hint="eastAsia"/>
        </w:rPr>
        <w:t>They are not constituent members of the company of believers.</w:t>
      </w:r>
    </w:p>
    <w:p w14:paraId="576D0536">
      <w:pPr>
        <w:rPr>
          <w:rFonts w:hint="eastAsia"/>
        </w:rPr>
      </w:pPr>
      <w:r>
        <w:rPr>
          <w:rFonts w:hint="eastAsia"/>
        </w:rPr>
        <w:t>他们不是信徒群体的组成成员。</w:t>
      </w:r>
    </w:p>
    <w:p w14:paraId="41F08F76">
      <w:pPr>
        <w:rPr>
          <w:rFonts w:hint="eastAsia"/>
        </w:rPr>
      </w:pPr>
    </w:p>
    <w:p w14:paraId="4C551FC3">
      <w:pPr>
        <w:rPr>
          <w:rFonts w:hint="eastAsia"/>
        </w:rPr>
      </w:pPr>
      <w:r>
        <w:rPr>
          <w:rFonts w:hint="eastAsia"/>
        </w:rPr>
        <w:t>The force of this argument will appear from a reference to the salutations prefixed to these epistles.</w:t>
      </w:r>
    </w:p>
    <w:p w14:paraId="3F9DD7A9">
      <w:pPr>
        <w:rPr>
          <w:rFonts w:hint="eastAsia"/>
        </w:rPr>
      </w:pPr>
      <w:r>
        <w:rPr>
          <w:rFonts w:hint="eastAsia"/>
        </w:rPr>
        <w:t>这个论证的力量，从参考这些书信前面的问安语就可以看出来。</w:t>
      </w:r>
    </w:p>
    <w:p w14:paraId="50552AF4">
      <w:pPr>
        <w:rPr>
          <w:rFonts w:hint="eastAsia"/>
        </w:rPr>
      </w:pPr>
      <w:r>
        <w:rPr>
          <w:rFonts w:hint="eastAsia"/>
        </w:rPr>
        <w:t>The epistle to the Romans, for example, is addressed to "the called of Jesus Christ," "the beloved of God," "called to be saints."</w:t>
      </w:r>
    </w:p>
    <w:p w14:paraId="59DCFF1D">
      <w:pPr>
        <w:rPr>
          <w:rFonts w:hint="eastAsia"/>
        </w:rPr>
      </w:pPr>
      <w:r>
        <w:rPr>
          <w:rFonts w:hint="eastAsia"/>
        </w:rPr>
        <w:t>例如，罗马书是写给“耶稣基督所召的人”、“上帝所爱的人”、“蒙召作圣徒的人”。</w:t>
      </w:r>
    </w:p>
    <w:p w14:paraId="637EAD69">
      <w:pPr>
        <w:rPr>
          <w:rFonts w:hint="eastAsia"/>
        </w:rPr>
      </w:pPr>
      <w:r>
        <w:rPr>
          <w:rFonts w:hint="eastAsia"/>
        </w:rPr>
        <w:t>The epistles to the Corinthians are addressed "to the Church of God which is at Corinth."</w:t>
      </w:r>
    </w:p>
    <w:p w14:paraId="39A0C38E">
      <w:pPr>
        <w:rPr>
          <w:rFonts w:hint="eastAsia"/>
        </w:rPr>
      </w:pPr>
      <w:r>
        <w:rPr>
          <w:rFonts w:hint="eastAsia"/>
        </w:rPr>
        <w:t>哥林多书信是写给“在哥林多上帝的教会”。</w:t>
      </w:r>
    </w:p>
    <w:p w14:paraId="2BD6D5A7">
      <w:pPr>
        <w:rPr>
          <w:rFonts w:hint="eastAsia"/>
        </w:rPr>
      </w:pPr>
      <w:r>
        <w:rPr>
          <w:rFonts w:hint="eastAsia"/>
        </w:rPr>
        <w:t>Who are they?</w:t>
      </w:r>
    </w:p>
    <w:p w14:paraId="30B07511">
      <w:pPr>
        <w:rPr>
          <w:rFonts w:hint="eastAsia"/>
        </w:rPr>
      </w:pPr>
      <w:r>
        <w:rPr>
          <w:rFonts w:hint="eastAsia"/>
        </w:rPr>
        <w:t>他们是谁？</w:t>
      </w:r>
    </w:p>
    <w:p w14:paraId="699066C2">
      <w:pPr>
        <w:rPr>
          <w:rFonts w:hint="eastAsia"/>
        </w:rPr>
      </w:pPr>
      <w:r>
        <w:rPr>
          <w:rFonts w:hint="eastAsia"/>
        </w:rPr>
        <w:t>"The sanctified in Christ Jesus, called to be saints," the worshippers of Christ.</w:t>
      </w:r>
    </w:p>
    <w:p w14:paraId="142A49BC">
      <w:pPr>
        <w:rPr>
          <w:rFonts w:hint="eastAsia"/>
        </w:rPr>
      </w:pPr>
      <w:r>
        <w:rPr>
          <w:rFonts w:hint="eastAsia"/>
        </w:rPr>
        <w:t>“在基督耶稣里成圣，蒙召作圣徒的”，敬拜基督的人。</w:t>
      </w:r>
    </w:p>
    <w:p w14:paraId="1EE4944C">
      <w:pPr>
        <w:rPr>
          <w:rFonts w:hint="eastAsia"/>
        </w:rPr>
      </w:pPr>
      <w:r>
        <w:rPr>
          <w:rFonts w:hint="eastAsia"/>
        </w:rPr>
        <w:t>The Ephesian Church is addressed as "the saints who are in Ephesus, and the faithful in Christ Jesus."</w:t>
      </w:r>
    </w:p>
    <w:p w14:paraId="2BE90CBE">
      <w:pPr>
        <w:rPr>
          <w:rFonts w:hint="eastAsia"/>
        </w:rPr>
      </w:pPr>
      <w:r>
        <w:rPr>
          <w:rFonts w:hint="eastAsia"/>
        </w:rPr>
        <w:t>以弗所教会被称为“在以弗所的圣徒，就是在基督耶稣里有忠心的人”。</w:t>
      </w:r>
    </w:p>
    <w:p w14:paraId="395DA5EC">
      <w:pPr>
        <w:rPr>
          <w:rFonts w:hint="eastAsia"/>
        </w:rPr>
      </w:pPr>
      <w:r>
        <w:rPr>
          <w:rFonts w:hint="eastAsia"/>
        </w:rPr>
        <w:t>The Philippians are called "saints and faithful brethren in Christ."</w:t>
      </w:r>
    </w:p>
    <w:p w14:paraId="213A52E1">
      <w:pPr>
        <w:rPr>
          <w:rFonts w:hint="eastAsia"/>
        </w:rPr>
      </w:pPr>
      <w:r>
        <w:rPr>
          <w:rFonts w:hint="eastAsia"/>
        </w:rPr>
        <w:t>腓立比人被称为“在基督里的众圣徒和忠心的弟兄们”。</w:t>
      </w:r>
    </w:p>
    <w:p w14:paraId="1E2985CA">
      <w:pPr>
        <w:rPr>
          <w:rFonts w:hint="eastAsia"/>
        </w:rPr>
      </w:pPr>
      <w:r>
        <w:rPr>
          <w:rFonts w:hint="eastAsia"/>
        </w:rPr>
        <w:t>Peter addressed his first Epistle to "the elect according to the foreknowledge of God the Father, through sanctification of the Spirit unto obedience and sprinkling of the blood of Jesus Christ;" i.e., to those who, being elected to obedience and sprinkling of the blood of Jesus, are sanctified by the Spirit.</w:t>
      </w:r>
    </w:p>
    <w:p w14:paraId="69BEBC94">
      <w:pPr>
        <w:rPr>
          <w:rFonts w:hint="eastAsia"/>
        </w:rPr>
      </w:pPr>
      <w:r>
        <w:rPr>
          <w:rFonts w:hint="eastAsia"/>
        </w:rPr>
        <w:t>彼得在他的第一封书信中写给“就是照父上帝的先见被拣选，藉着圣灵得成圣洁，以致顺服耶稣基督，又蒙祂血所洒的人”；即，那些被拣选以致顺服和蒙耶稣宝血所洒，并藉着圣灵成圣的人。</w:t>
      </w:r>
    </w:p>
    <w:p w14:paraId="724AAF48">
      <w:pPr>
        <w:rPr>
          <w:rFonts w:hint="eastAsia"/>
        </w:rPr>
      </w:pPr>
      <w:r>
        <w:rPr>
          <w:rFonts w:hint="eastAsia"/>
        </w:rPr>
        <w:t>His second Epistle is directed to those who had obtained like precious faith with the apostle himself, through (or in) the righteousness of our God and Saviour Jesus Christ.</w:t>
      </w:r>
    </w:p>
    <w:p w14:paraId="6F81C51A">
      <w:pPr>
        <w:rPr>
          <w:rFonts w:hint="eastAsia"/>
        </w:rPr>
      </w:pPr>
      <w:r>
        <w:rPr>
          <w:rFonts w:hint="eastAsia"/>
        </w:rPr>
        <w:t>他的第二封书信是写给那些藉着（或在）我们上帝和救主耶稣基督的义，与使徒自己同得一样宝贵信心的人。</w:t>
      </w:r>
    </w:p>
    <w:p w14:paraId="5EFA1942">
      <w:pPr>
        <w:rPr>
          <w:rFonts w:hint="eastAsia"/>
        </w:rPr>
      </w:pPr>
    </w:p>
    <w:p w14:paraId="08AF03B3">
      <w:pPr>
        <w:rPr>
          <w:rFonts w:hint="eastAsia"/>
        </w:rPr>
      </w:pPr>
      <w:r>
        <w:rPr>
          <w:rFonts w:hint="eastAsia"/>
        </w:rPr>
        <w:t>From this collation it appears, that to call any body of men a Church, is to call them saints, sanctified in Christ Jesus, elected to obedience and sprinkling of the blood of Christ, partakers of the same precious faith with the apostles, the beloved of God, and faithful brethren.</w:t>
      </w:r>
    </w:p>
    <w:p w14:paraId="7A53695E">
      <w:pPr>
        <w:rPr>
          <w:rFonts w:hint="eastAsia"/>
        </w:rPr>
      </w:pPr>
      <w:r>
        <w:rPr>
          <w:rFonts w:hint="eastAsia"/>
        </w:rPr>
        <w:t>由此比较可见，称任何一群人为教会，就是称他们为圣徒，在基督耶稣里成圣，被拣选以致顺服和蒙基督宝血所洒，与使徒同得一样宝贵信心，是上帝所爱，是忠信的弟兄。</w:t>
      </w:r>
    </w:p>
    <w:p w14:paraId="252F73D0">
      <w:pPr>
        <w:rPr>
          <w:rFonts w:hint="eastAsia"/>
        </w:rPr>
      </w:pPr>
      <w:r>
        <w:rPr>
          <w:rFonts w:hint="eastAsia"/>
        </w:rPr>
        <w:t>The inference from this fact is inevitable.</w:t>
      </w:r>
    </w:p>
    <w:p w14:paraId="1FAF15B8">
      <w:pPr>
        <w:rPr>
          <w:rFonts w:hint="eastAsia"/>
        </w:rPr>
      </w:pPr>
      <w:r>
        <w:rPr>
          <w:rFonts w:hint="eastAsia"/>
        </w:rPr>
        <w:t>从这个事实中得出的推论是不可避免的。</w:t>
      </w:r>
    </w:p>
    <w:p w14:paraId="170F549A">
      <w:pPr>
        <w:rPr>
          <w:rFonts w:hint="eastAsia"/>
        </w:rPr>
      </w:pPr>
      <w:r>
        <w:rPr>
          <w:rFonts w:hint="eastAsia"/>
        </w:rPr>
        <w:t>The Church consists of those to whom these terms are applicable.</w:t>
      </w:r>
    </w:p>
    <w:p w14:paraId="680B00F7">
      <w:pPr>
        <w:rPr>
          <w:rFonts w:hint="eastAsia"/>
        </w:rPr>
      </w:pPr>
      <w:r>
        <w:rPr>
          <w:rFonts w:hint="eastAsia"/>
        </w:rPr>
        <w:t>教会由那些适用这些术语的人组成。</w:t>
      </w:r>
    </w:p>
    <w:p w14:paraId="55A90EBA">
      <w:pPr>
        <w:rPr>
          <w:rFonts w:hint="eastAsia"/>
        </w:rPr>
      </w:pPr>
    </w:p>
    <w:p w14:paraId="26D9FFED">
      <w:pPr>
        <w:rPr>
          <w:rFonts w:hint="eastAsia"/>
        </w:rPr>
      </w:pPr>
      <w:r>
        <w:rPr>
          <w:rFonts w:hint="eastAsia"/>
        </w:rPr>
        <w:t>The only way by which this argument can be evaded is, by saying that the faith here spoken of is mere speculative faith, the sanctification intended is mere external consecration; the sonship referred to, is merely adoption to external privileges, or a church state.</w:t>
      </w:r>
    </w:p>
    <w:p w14:paraId="7ADDD6AC">
      <w:pPr>
        <w:rPr>
          <w:rFonts w:hint="eastAsia"/>
        </w:rPr>
      </w:pPr>
      <w:r>
        <w:rPr>
          <w:rFonts w:hint="eastAsia"/>
        </w:rPr>
        <w:t>规避这一论点的唯一方法是，说这里所说的信心仅仅是思辨性的信心，所指的成圣仅仅是外在的奉献；所提及的儿子的名分，仅仅是获得外在特权，或一种教会状态。</w:t>
      </w:r>
    </w:p>
    <w:p w14:paraId="400A9DA5">
      <w:pPr>
        <w:rPr>
          <w:rFonts w:hint="eastAsia"/>
        </w:rPr>
      </w:pPr>
      <w:r>
        <w:rPr>
          <w:rFonts w:hint="eastAsia"/>
        </w:rPr>
        <w:t>This objection, however, is completely obviated by the contents of these epistles.</w:t>
      </w:r>
    </w:p>
    <w:p w14:paraId="5ACA34EE">
      <w:pPr>
        <w:rPr>
          <w:rFonts w:hint="eastAsia"/>
        </w:rPr>
      </w:pPr>
      <w:r>
        <w:rPr>
          <w:rFonts w:hint="eastAsia"/>
        </w:rPr>
        <w:t>然而，这个反对意见完全被这些书信的内容所排除。</w:t>
      </w:r>
    </w:p>
    <w:p w14:paraId="6F5D11E4">
      <w:pPr>
        <w:rPr>
          <w:rFonts w:hint="eastAsia"/>
        </w:rPr>
      </w:pPr>
      <w:r>
        <w:rPr>
          <w:rFonts w:hint="eastAsia"/>
        </w:rPr>
        <w:t>The persons to whom these terms are applied, and who are represented as constituting the Church, are described as really holy in heart and life; not mere professors of the true faith, but true believers; not merely the recipients of certain privileges, but the children of God and heirs of eternal life.</w:t>
      </w:r>
    </w:p>
    <w:p w14:paraId="3053B4FE">
      <w:pPr>
        <w:rPr>
          <w:rFonts w:hint="eastAsia"/>
        </w:rPr>
      </w:pPr>
      <w:r>
        <w:rPr>
          <w:rFonts w:hint="eastAsia"/>
        </w:rPr>
        <w:t>这些术语所适用的人，以及被描绘为构成教会的人，被描述为在内心和生活上真正圣洁；不仅仅是承认真信仰的人，而是真正的信徒；不仅仅是某些特权的接受者，而是上帝的儿女和永生的后嗣。</w:t>
      </w:r>
    </w:p>
    <w:p w14:paraId="5DC1BF03">
      <w:pPr>
        <w:rPr>
          <w:rFonts w:hint="eastAsia"/>
        </w:rPr>
      </w:pPr>
    </w:p>
    <w:p w14:paraId="4673F7E9">
      <w:pPr>
        <w:rPr>
          <w:rFonts w:hint="eastAsia"/>
        </w:rPr>
      </w:pPr>
      <w:r>
        <w:rPr>
          <w:rFonts w:hint="eastAsia"/>
        </w:rPr>
        <w:t>The members of the Church in Corinth are declared to be in fellowship with Jesus Christ, chosen of God, inhabited by his Spirit, washed, sanctified, and justified in the name of the Lord Jesus, and by the Spirit of our God.</w:t>
      </w:r>
    </w:p>
    <w:p w14:paraId="2AB42EF6">
      <w:pPr>
        <w:rPr>
          <w:rFonts w:hint="eastAsia"/>
        </w:rPr>
      </w:pPr>
      <w:r>
        <w:rPr>
          <w:rFonts w:hint="eastAsia"/>
        </w:rPr>
        <w:t>哥林多教会的成员被宣告为与耶稣基督相交，蒙上帝拣选，有祂的灵内住，奉主耶稣的名，并藉着我们上帝的灵，已经洗净、成圣、称义了。</w:t>
      </w:r>
    </w:p>
    <w:p w14:paraId="7415D9AE">
      <w:pPr>
        <w:rPr>
          <w:rFonts w:hint="eastAsia"/>
        </w:rPr>
      </w:pPr>
      <w:r>
        <w:rPr>
          <w:rFonts w:hint="eastAsia"/>
        </w:rPr>
        <w:t>That the faith which Paul attributes to the members of the Church in Rome, and the sonship of which he represents them as partakers, were not speculative or external, is evident, because he says, those who believe have peace with God, rejoice in hope of his glory and have his love shed abroad in their hearts.</w:t>
      </w:r>
    </w:p>
    <w:p w14:paraId="1CF0E85C">
      <w:pPr>
        <w:rPr>
          <w:rFonts w:hint="eastAsia"/>
        </w:rPr>
      </w:pPr>
      <w:r>
        <w:rPr>
          <w:rFonts w:hint="eastAsia"/>
        </w:rPr>
        <w:t>保罗归于罗马教会成员的信心，以及他所描绘他们有份的儿子的名分，并非思辨的或外在的，这是显而易见的，因为他说，信的人与上帝和好，盼望祂的荣耀而欢喜，并且祂的爱浇灌在他们心里。</w:t>
      </w:r>
    </w:p>
    <w:p w14:paraId="46541D07">
      <w:pPr>
        <w:rPr>
          <w:rFonts w:hint="eastAsia"/>
        </w:rPr>
      </w:pPr>
      <w:r>
        <w:rPr>
          <w:rFonts w:hint="eastAsia"/>
        </w:rPr>
        <w:t>Those who are in Christ, he says, are not only free from condemnation, but walk after the Spirit, and are spiritually-minded.</w:t>
      </w:r>
    </w:p>
    <w:p w14:paraId="440C2AE0">
      <w:pPr>
        <w:rPr>
          <w:rFonts w:hint="eastAsia"/>
        </w:rPr>
      </w:pPr>
      <w:r>
        <w:rPr>
          <w:rFonts w:hint="eastAsia"/>
        </w:rPr>
        <w:t>他说，那些在基督里的人，不仅不被定罪，而且随从圣灵行事，并且是属灵心意的人。</w:t>
      </w:r>
    </w:p>
    <w:p w14:paraId="31D5EAC8">
      <w:pPr>
        <w:rPr>
          <w:rFonts w:hint="eastAsia"/>
        </w:rPr>
      </w:pPr>
      <w:r>
        <w:rPr>
          <w:rFonts w:hint="eastAsia"/>
        </w:rPr>
        <w:t>Being the sons of God they are led by the Spirit, they have the spirit of adoption, and are joint heirs with Jesus Christ of a heavenly inheritance.</w:t>
      </w:r>
    </w:p>
    <w:p w14:paraId="58FBF4CC">
      <w:pPr>
        <w:rPr>
          <w:rFonts w:hint="eastAsia"/>
        </w:rPr>
      </w:pPr>
      <w:r>
        <w:rPr>
          <w:rFonts w:hint="eastAsia"/>
        </w:rPr>
        <w:t>作为上帝的儿子，他们被圣灵引导，他们有儿子的心，并且与耶稣基督同作后嗣，承受属天的产业。</w:t>
      </w:r>
    </w:p>
    <w:p w14:paraId="3B14FFD8">
      <w:pPr>
        <w:rPr>
          <w:rFonts w:hint="eastAsia"/>
        </w:rPr>
      </w:pPr>
      <w:r>
        <w:rPr>
          <w:rFonts w:hint="eastAsia"/>
        </w:rPr>
        <w:t>The members of the Church in Ephesus were faithful brethren in Christ Jesus, sealed with the Holy Spirit of promise, quickened and raised from spiritual death, and made to sit in heavenly places.</w:t>
      </w:r>
    </w:p>
    <w:p w14:paraId="01049C60">
      <w:pPr>
        <w:rPr>
          <w:rFonts w:hint="eastAsia"/>
        </w:rPr>
      </w:pPr>
      <w:r>
        <w:rPr>
          <w:rFonts w:hint="eastAsia"/>
        </w:rPr>
        <w:t>以弗所教会的成员是在基督耶稣里忠信的弟兄，受了所应许的圣灵为印记，从属灵的死亡中活过来，被高举，并使他们在天上坐席。</w:t>
      </w:r>
    </w:p>
    <w:p w14:paraId="5917B883">
      <w:pPr>
        <w:rPr>
          <w:rFonts w:hint="eastAsia"/>
        </w:rPr>
      </w:pPr>
      <w:r>
        <w:rPr>
          <w:rFonts w:hint="eastAsia"/>
        </w:rPr>
        <w:t>All those in Colosse who are designated as the Church, are described as reconciled unto God, the recipients of Christ, who were complete in him, all whose sins are pardoned.</w:t>
      </w:r>
    </w:p>
    <w:p w14:paraId="1697B70D">
      <w:pPr>
        <w:rPr>
          <w:rFonts w:hint="eastAsia"/>
        </w:rPr>
      </w:pPr>
      <w:r>
        <w:rPr>
          <w:rFonts w:hint="eastAsia"/>
        </w:rPr>
        <w:t>歌罗西所有被称为教会的人，都被描述为与上帝和好，是基督的接受者，他们在祂里面是完全的，他们所有的罪都蒙赦免。</w:t>
      </w:r>
    </w:p>
    <w:p w14:paraId="5E5A8DD9">
      <w:pPr>
        <w:rPr>
          <w:rFonts w:hint="eastAsia"/>
        </w:rPr>
      </w:pPr>
      <w:r>
        <w:rPr>
          <w:rFonts w:hint="eastAsia"/>
        </w:rPr>
        <w:t>The Church in Thessalonica consisted of those whose work of faith, and labour of love, and patience of hope, Paul joyfully remembered, and of whose election of God he was well assured.</w:t>
      </w:r>
    </w:p>
    <w:p w14:paraId="36B2316C">
      <w:pPr>
        <w:rPr>
          <w:rFonts w:hint="eastAsia"/>
        </w:rPr>
      </w:pPr>
      <w:r>
        <w:rPr>
          <w:rFonts w:hint="eastAsia"/>
        </w:rPr>
        <w:t>帖撒罗尼迦教会由那些信心所作的工夫、爱心所受的劳苦、盼望所存的忍耐，为保罗所喜乐记念，并且他深信他们是蒙上帝拣选的人所组成。</w:t>
      </w:r>
    </w:p>
    <w:p w14:paraId="79422B54">
      <w:pPr>
        <w:rPr>
          <w:rFonts w:hint="eastAsia"/>
        </w:rPr>
      </w:pPr>
      <w:r>
        <w:rPr>
          <w:rFonts w:hint="eastAsia"/>
        </w:rPr>
        <w:t>They were children of the light and of the day, whom God had appointed to the obtaining of salvation through our Lord Jesus Christ.</w:t>
      </w:r>
    </w:p>
    <w:p w14:paraId="0D970092">
      <w:pPr>
        <w:rPr>
          <w:rFonts w:hint="eastAsia"/>
        </w:rPr>
      </w:pPr>
      <w:r>
        <w:rPr>
          <w:rFonts w:hint="eastAsia"/>
        </w:rPr>
        <w:t>他们是光明之子和白昼之子，是上帝预定藉着我们的主耶稣基督得救的人。</w:t>
      </w:r>
    </w:p>
    <w:p w14:paraId="21A4DC51">
      <w:pPr>
        <w:rPr>
          <w:rFonts w:hint="eastAsia"/>
        </w:rPr>
      </w:pPr>
      <w:r>
        <w:rPr>
          <w:rFonts w:hint="eastAsia"/>
        </w:rPr>
        <w:t>The churches to whom Peter wrote consisted of those who had been begotten again to a lively hope, by the resurrection of Christ from the dead.</w:t>
      </w:r>
    </w:p>
    <w:p w14:paraId="488185CD">
      <w:pPr>
        <w:rPr>
          <w:rFonts w:hint="eastAsia"/>
        </w:rPr>
      </w:pPr>
      <w:r>
        <w:rPr>
          <w:rFonts w:hint="eastAsia"/>
        </w:rPr>
        <w:t>彼得所写信的众教会，是由那些藉着基督从死里复活，重生得了活泼盼望的人组成的。</w:t>
      </w:r>
    </w:p>
    <w:p w14:paraId="374453E2">
      <w:pPr>
        <w:rPr>
          <w:rFonts w:hint="eastAsia"/>
        </w:rPr>
      </w:pPr>
      <w:r>
        <w:rPr>
          <w:rFonts w:hint="eastAsia"/>
        </w:rPr>
        <w:t>Though they had not seen the Saviour, they loved him, and believing on him, rejoiced with joy unspeakable and full of glory.</w:t>
      </w:r>
    </w:p>
    <w:p w14:paraId="4FBEA4EC">
      <w:pPr>
        <w:rPr>
          <w:rFonts w:hint="eastAsia"/>
        </w:rPr>
      </w:pPr>
      <w:r>
        <w:rPr>
          <w:rFonts w:hint="eastAsia"/>
        </w:rPr>
        <w:t>他们虽然没有见过救主，却爱祂，并且信祂，就欢喜快乐，有说不出来、满有荣光的大喜乐。</w:t>
      </w:r>
    </w:p>
    <w:p w14:paraId="43324565">
      <w:pPr>
        <w:rPr>
          <w:rFonts w:hint="eastAsia"/>
        </w:rPr>
      </w:pPr>
      <w:r>
        <w:rPr>
          <w:rFonts w:hint="eastAsia"/>
        </w:rPr>
        <w:t>They had purified their souls unto unfeigned love of the brethren, having been born again, not of corruptible seed, but of incorruptible, by the word of God.</w:t>
      </w:r>
    </w:p>
    <w:p w14:paraId="0DCED987">
      <w:pPr>
        <w:rPr>
          <w:rFonts w:hint="eastAsia"/>
        </w:rPr>
      </w:pPr>
      <w:r>
        <w:rPr>
          <w:rFonts w:hint="eastAsia"/>
        </w:rPr>
        <w:t>他们既因顺从真理，洁净了自己的心，以致爱弟兄没有虚假，就当从心里彼此切实相爱。他们蒙了重生，不是由于能坏的种子，乃是由于不能坏的种子，是藉着上帝活泼常存的道。</w:t>
      </w:r>
    </w:p>
    <w:p w14:paraId="6CA10466">
      <w:pPr>
        <w:rPr>
          <w:rFonts w:hint="eastAsia"/>
        </w:rPr>
      </w:pPr>
      <w:r>
        <w:rPr>
          <w:rFonts w:hint="eastAsia"/>
        </w:rPr>
        <w:t>Those whom John recognized as members of the Church he says had received an anointing of the Holy one, which abode with them, teaching them the truth.</w:t>
      </w:r>
    </w:p>
    <w:p w14:paraId="76CDF44A">
      <w:pPr>
        <w:rPr>
          <w:rFonts w:hint="eastAsia"/>
        </w:rPr>
      </w:pPr>
      <w:r>
        <w:rPr>
          <w:rFonts w:hint="eastAsia"/>
        </w:rPr>
        <w:t>约翰所承认的教会成员，他说他们从那圣者受了恩膏，常存在他们心里，教导他们真理。</w:t>
      </w:r>
    </w:p>
    <w:p w14:paraId="2DD554B0">
      <w:pPr>
        <w:rPr>
          <w:rFonts w:hint="eastAsia"/>
        </w:rPr>
      </w:pPr>
      <w:r>
        <w:rPr>
          <w:rFonts w:hint="eastAsia"/>
        </w:rPr>
        <w:t>They were the sons of God, who had overcome the world, who believing in Christ had eternal life.</w:t>
      </w:r>
    </w:p>
    <w:p w14:paraId="70820D67">
      <w:pPr>
        <w:rPr>
          <w:rFonts w:hint="eastAsia"/>
        </w:rPr>
      </w:pPr>
      <w:r>
        <w:rPr>
          <w:rFonts w:hint="eastAsia"/>
        </w:rPr>
        <w:t>他们是上帝的儿子，胜了世界，信基督的人有永生。</w:t>
      </w:r>
    </w:p>
    <w:p w14:paraId="56A70FEE">
      <w:pPr>
        <w:rPr>
          <w:rFonts w:hint="eastAsia"/>
        </w:rPr>
      </w:pPr>
    </w:p>
    <w:p w14:paraId="4E52857D">
      <w:pPr>
        <w:rPr>
          <w:rFonts w:hint="eastAsia"/>
        </w:rPr>
      </w:pPr>
      <w:r>
        <w:rPr>
          <w:rFonts w:hint="eastAsia"/>
        </w:rPr>
        <w:t>From all this, it is evident that the terms, believers, saints, children of God, the sanctified, the justified, and the like, are equivalent to the collective term Church, so that any company of men addressed as a Church, are always addressed as saints, faithful brethren, partakers of the Holy Ghost, and children of God.</w:t>
      </w:r>
    </w:p>
    <w:p w14:paraId="43D07FBA">
      <w:pPr>
        <w:rPr>
          <w:rFonts w:hint="eastAsia"/>
        </w:rPr>
      </w:pPr>
      <w:r>
        <w:rPr>
          <w:rFonts w:hint="eastAsia"/>
        </w:rPr>
        <w:t>由此可见，信徒、圣徒、上帝的儿女、成圣者、称义者等术语，与集合名词“教会”是等同的，因此，任何一群人被称为教会时，总是被称为圣徒、忠信的弟兄、有圣灵的人和上帝的儿女。</w:t>
      </w:r>
    </w:p>
    <w:p w14:paraId="531BEBC9">
      <w:pPr>
        <w:rPr>
          <w:rFonts w:hint="eastAsia"/>
        </w:rPr>
      </w:pPr>
      <w:r>
        <w:rPr>
          <w:rFonts w:hint="eastAsia"/>
        </w:rPr>
        <w:t>The Church, therefore, consists exclusively of such.</w:t>
      </w:r>
    </w:p>
    <w:p w14:paraId="19FFD9EA">
      <w:pPr>
        <w:rPr>
          <w:rFonts w:hint="eastAsia"/>
        </w:rPr>
      </w:pPr>
      <w:r>
        <w:rPr>
          <w:rFonts w:hint="eastAsia"/>
        </w:rPr>
        <w:t>因此，教会完全由这样的人组成。</w:t>
      </w:r>
    </w:p>
    <w:p w14:paraId="44B63140">
      <w:pPr>
        <w:rPr>
          <w:rFonts w:hint="eastAsia"/>
        </w:rPr>
      </w:pPr>
      <w:r>
        <w:rPr>
          <w:rFonts w:hint="eastAsia"/>
        </w:rPr>
        <w:t>That these terms do not express merely a professed faith or external consecration is evident, because those to whom they are applied are declared to be no longer unjust, extortioners, thieves, drunkards, covetous, revilers, or adulterers, but to be led by the Spirit to the belief and obedience of the truth.</w:t>
      </w:r>
    </w:p>
    <w:p w14:paraId="245B3E31">
      <w:pPr>
        <w:rPr>
          <w:rFonts w:hint="eastAsia"/>
        </w:rPr>
      </w:pPr>
      <w:r>
        <w:rPr>
          <w:rFonts w:hint="eastAsia"/>
        </w:rPr>
        <w:t>这些术语并非仅仅表达一种口头承认的信心或外在的奉献，这是显而易见的，因为那些被应用这些术语的人，被宣告不再是不义的、勒索的、偷窃的、醉酒的、贪婪的、辱骂人的或奸淫的，而是被圣灵引导，相信并顺服真理。</w:t>
      </w:r>
    </w:p>
    <w:p w14:paraId="678F61EE">
      <w:pPr>
        <w:rPr>
          <w:rFonts w:hint="eastAsia"/>
        </w:rPr>
      </w:pPr>
      <w:r>
        <w:rPr>
          <w:rFonts w:hint="eastAsia"/>
        </w:rPr>
        <w:t>The Church, therefore, consists of believers; and if it consists of believers, it consists of those who have peace with God, and have overcome the world.</w:t>
      </w:r>
    </w:p>
    <w:p w14:paraId="41F1E120">
      <w:pPr>
        <w:rPr>
          <w:rFonts w:hint="eastAsia"/>
        </w:rPr>
      </w:pPr>
      <w:r>
        <w:rPr>
          <w:rFonts w:hint="eastAsia"/>
        </w:rPr>
        <w:t>因此，教会由信徒组成；如果它由信徒组成，它就由那些与上帝和好并胜过世界的人组成。</w:t>
      </w:r>
    </w:p>
    <w:p w14:paraId="29B4FCE0">
      <w:pPr>
        <w:rPr>
          <w:rFonts w:hint="eastAsia"/>
        </w:rPr>
      </w:pPr>
    </w:p>
    <w:p w14:paraId="0C7771BC">
      <w:pPr>
        <w:rPr>
          <w:rFonts w:hint="eastAsia"/>
        </w:rPr>
      </w:pPr>
      <w:r>
        <w:rPr>
          <w:rFonts w:hint="eastAsia"/>
        </w:rPr>
        <w:t>It is not to be inferred from the fact that all the members of the Christian societies in Rome, Corinth, and Ephesus, are addressed as believers, that they all had true faith.</w:t>
      </w:r>
    </w:p>
    <w:p w14:paraId="7D3D0F19">
      <w:pPr>
        <w:rPr>
          <w:rFonts w:hint="eastAsia"/>
        </w:rPr>
      </w:pPr>
      <w:r>
        <w:rPr>
          <w:rFonts w:hint="eastAsia"/>
        </w:rPr>
        <w:t>不能因为罗马、哥林多和以弗所基督教社团的所有成员都被称为信徒，就推断他们都有真正的信心。</w:t>
      </w:r>
    </w:p>
    <w:p w14:paraId="42AD3F57">
      <w:pPr>
        <w:rPr>
          <w:rFonts w:hint="eastAsia"/>
        </w:rPr>
      </w:pPr>
      <w:r>
        <w:rPr>
          <w:rFonts w:hint="eastAsia"/>
        </w:rPr>
        <w:t>But we can infer, that since what is said of them is said of them as believers, it had no application to those who were without faith.</w:t>
      </w:r>
    </w:p>
    <w:p w14:paraId="74133BE8">
      <w:pPr>
        <w:rPr>
          <w:rFonts w:hint="eastAsia"/>
        </w:rPr>
      </w:pPr>
      <w:r>
        <w:rPr>
          <w:rFonts w:hint="eastAsia"/>
        </w:rPr>
        <w:t>但是我们可以推断，既然对他们所说的是作为信徒对他们说的，那么这对那些没有信心的人就不适用。</w:t>
      </w:r>
    </w:p>
    <w:p w14:paraId="5B08B858">
      <w:pPr>
        <w:rPr>
          <w:rFonts w:hint="eastAsia"/>
        </w:rPr>
      </w:pPr>
      <w:r>
        <w:rPr>
          <w:rFonts w:hint="eastAsia"/>
        </w:rPr>
        <w:t>In like manner, though all are addressed as belonging to the Church, what is said of the Church had no application to those who were not really its members.</w:t>
      </w:r>
    </w:p>
    <w:p w14:paraId="6AB45639">
      <w:pPr>
        <w:rPr>
          <w:rFonts w:hint="eastAsia"/>
        </w:rPr>
      </w:pPr>
      <w:r>
        <w:rPr>
          <w:rFonts w:hint="eastAsia"/>
        </w:rPr>
        <w:t>同样，虽然所有人都被称为属于教会，但关于教会所说的话，对那些并非真正是其成员的人并不适用。</w:t>
      </w:r>
    </w:p>
    <w:p w14:paraId="1D7DB462">
      <w:pPr>
        <w:rPr>
          <w:rFonts w:hint="eastAsia"/>
        </w:rPr>
      </w:pPr>
      <w:r>
        <w:rPr>
          <w:rFonts w:hint="eastAsia"/>
        </w:rPr>
        <w:t>Addressing a body of professed believers, as believers, does not prove them to be all sincere; neither does addressing a body of men as a Church, prove that they all belong to the Church.</w:t>
      </w:r>
    </w:p>
    <w:p w14:paraId="438613CE">
      <w:pPr>
        <w:rPr>
          <w:rFonts w:hint="eastAsia"/>
        </w:rPr>
      </w:pPr>
      <w:r>
        <w:rPr>
          <w:rFonts w:hint="eastAsia"/>
        </w:rPr>
        <w:t>称呼一群自称的信徒为信徒，并不能证明他们都是真诚的；同样，称呼一群人为教会，也不能证明他们都属于教会。</w:t>
      </w:r>
    </w:p>
    <w:p w14:paraId="0BEFD3DF">
      <w:pPr>
        <w:rPr>
          <w:rFonts w:hint="eastAsia"/>
        </w:rPr>
      </w:pPr>
      <w:r>
        <w:rPr>
          <w:rFonts w:hint="eastAsia"/>
        </w:rPr>
        <w:t>In both cases they are addressed according to their profession.</w:t>
      </w:r>
    </w:p>
    <w:p w14:paraId="7ADE12E1">
      <w:pPr>
        <w:rPr>
          <w:rFonts w:hint="eastAsia"/>
        </w:rPr>
      </w:pPr>
      <w:r>
        <w:rPr>
          <w:rFonts w:hint="eastAsia"/>
        </w:rPr>
        <w:t>在这两种情况下，他们都是根据他们的承认而被称呼的。</w:t>
      </w:r>
    </w:p>
    <w:p w14:paraId="308F7273">
      <w:pPr>
        <w:rPr>
          <w:rFonts w:hint="eastAsia"/>
        </w:rPr>
      </w:pPr>
      <w:r>
        <w:rPr>
          <w:rFonts w:hint="eastAsia"/>
        </w:rPr>
        <w:t>If it is a fatal error to transfer what is said in Scripture of believers, to mere professors, to apply to nominal what is said of true Christians, it is no less fatal to apply what is said of the Church to those who are only by profession its members.</w:t>
      </w:r>
    </w:p>
    <w:p w14:paraId="7DBFEF1C">
      <w:pPr>
        <w:rPr>
          <w:rFonts w:hint="eastAsia"/>
        </w:rPr>
      </w:pPr>
      <w:r>
        <w:rPr>
          <w:rFonts w:hint="eastAsia"/>
        </w:rPr>
        <w:t>如果将圣经中关于信徒的论述转移到仅仅是承认者身上，将关于真基督徒的论述应用于名义上的基督徒是一个致命的错误，那么将关于教会的论述应用于那些仅仅凭承认而成为其成员的人，同样也是致命的。</w:t>
      </w:r>
    </w:p>
    <w:p w14:paraId="51D41177">
      <w:pPr>
        <w:rPr>
          <w:rFonts w:hint="eastAsia"/>
        </w:rPr>
      </w:pPr>
      <w:r>
        <w:rPr>
          <w:rFonts w:hint="eastAsia"/>
        </w:rPr>
        <w:t>It is no more proper to infer that the Church consists of the promiscuous multitude of sincere and insincere professors of the true faith, from the fact that all the professors, good and bad, in Corinth, are called the Church, than it would be to infer that they were all saints and children of God, because they are all so denominated.</w:t>
      </w:r>
    </w:p>
    <w:p w14:paraId="1B5E90F1">
      <w:pPr>
        <w:rPr>
          <w:rFonts w:hint="eastAsia"/>
        </w:rPr>
      </w:pPr>
      <w:r>
        <w:rPr>
          <w:rFonts w:hint="eastAsia"/>
        </w:rPr>
        <w:t>从哥林多所有承认者，无论好坏，都被称为教会这一事实，推断教会是由真诚和不真诚的真信仰承认者混杂而成的众多人组成，这并不比因为他们都被如此称呼，就推断他们都是圣徒和上帝的儿女更为恰当。</w:t>
      </w:r>
    </w:p>
    <w:p w14:paraId="199D2C94">
      <w:pPr>
        <w:rPr>
          <w:rFonts w:hint="eastAsia"/>
        </w:rPr>
      </w:pPr>
      <w:r>
        <w:rPr>
          <w:rFonts w:hint="eastAsia"/>
        </w:rPr>
        <w:t>It is enough to determine the true nature of the Church, that none are ever addressed as its members, who are not, at the same time, addressed as true saints and sincere believers.</w:t>
      </w:r>
    </w:p>
    <w:p w14:paraId="68B8BF4A">
      <w:pPr>
        <w:rPr>
          <w:rFonts w:hint="eastAsia"/>
        </w:rPr>
      </w:pPr>
      <w:r>
        <w:rPr>
          <w:rFonts w:hint="eastAsia"/>
        </w:rPr>
        <w:t>足以确定教会真实性质的是，凡被称为其成员的人，无不同时被称为真正的圣徒和真诚的信徒。</w:t>
      </w:r>
    </w:p>
    <w:p w14:paraId="049A5007">
      <w:pPr>
        <w:rPr>
          <w:rFonts w:hint="eastAsia"/>
        </w:rPr>
      </w:pPr>
    </w:p>
    <w:p w14:paraId="3B49B089">
      <w:pPr>
        <w:rPr>
          <w:rFonts w:hint="eastAsia"/>
        </w:rPr>
      </w:pPr>
      <w:r>
        <w:rPr>
          <w:rFonts w:hint="eastAsia"/>
        </w:rPr>
        <w:t>Argument from the descriptions of the Church.—The descriptions of the Church given in the word of God, apply to none but true believers, and therefore true believers constitute the Church.</w:t>
      </w:r>
    </w:p>
    <w:p w14:paraId="0BD3254A">
      <w:pPr>
        <w:rPr>
          <w:rFonts w:hint="eastAsia"/>
        </w:rPr>
      </w:pPr>
      <w:r>
        <w:rPr>
          <w:rFonts w:hint="eastAsia"/>
        </w:rPr>
        <w:t>源自对教会描述的论证——上帝圣言中对教会的描述，只适用于真正的信徒，因此真正的信徒构成了教会。</w:t>
      </w:r>
    </w:p>
    <w:p w14:paraId="7CB0A8A8">
      <w:pPr>
        <w:rPr>
          <w:rFonts w:hint="eastAsia"/>
        </w:rPr>
      </w:pPr>
      <w:r>
        <w:rPr>
          <w:rFonts w:hint="eastAsia"/>
        </w:rPr>
        <w:t>These descriptions relate either to the relation which the Church sustains to Christ, or to the character of its members, or to its future destiny.</w:t>
      </w:r>
    </w:p>
    <w:p w14:paraId="62BC2B0C">
      <w:pPr>
        <w:rPr>
          <w:rFonts w:hint="eastAsia"/>
        </w:rPr>
      </w:pPr>
      <w:r>
        <w:rPr>
          <w:rFonts w:hint="eastAsia"/>
        </w:rPr>
        <w:t>这些描述或者关系到教会与基督所维系的关系，或者关系到其成员的品格，或者关系到其未来的命运。</w:t>
      </w:r>
    </w:p>
    <w:p w14:paraId="74F36F26">
      <w:pPr>
        <w:rPr>
          <w:rFonts w:hint="eastAsia"/>
        </w:rPr>
      </w:pPr>
      <w:r>
        <w:rPr>
          <w:rFonts w:hint="eastAsia"/>
        </w:rPr>
        <w:t>The argument is, that none but true believers bear that relation to Christ, which the Church is said to sustain to him; none but believers possess the character ascribed to members of the Church; and none but believers are heirs of those blessings which are in reserve for the Church.</w:t>
      </w:r>
    </w:p>
    <w:p w14:paraId="19616AD4">
      <w:pPr>
        <w:rPr>
          <w:rFonts w:hint="eastAsia"/>
        </w:rPr>
      </w:pPr>
      <w:r>
        <w:rPr>
          <w:rFonts w:hint="eastAsia"/>
        </w:rPr>
        <w:t>论点是，只有真正的信徒才与基督有那种教会据称与祂维系的关系；只有信徒才拥有赋予教会成员的品格；只有信徒才是为教会存留的那些福气的后嗣。</w:t>
      </w:r>
    </w:p>
    <w:p w14:paraId="54601E0B">
      <w:pPr>
        <w:rPr>
          <w:rFonts w:hint="eastAsia"/>
        </w:rPr>
      </w:pPr>
      <w:r>
        <w:rPr>
          <w:rFonts w:hint="eastAsia"/>
        </w:rPr>
        <w:t>If all this is so, it follows that the Church consists of those who truly believe.</w:t>
      </w:r>
    </w:p>
    <w:p w14:paraId="0826E8D0">
      <w:pPr>
        <w:rPr>
          <w:rFonts w:hint="eastAsia"/>
        </w:rPr>
      </w:pPr>
      <w:r>
        <w:rPr>
          <w:rFonts w:hint="eastAsia"/>
        </w:rPr>
        <w:t>如果这一切都是如此，那么教会就由那些真正相信的人组成。</w:t>
      </w:r>
    </w:p>
    <w:p w14:paraId="4BEE33D4">
      <w:pPr>
        <w:rPr>
          <w:rFonts w:hint="eastAsia"/>
        </w:rPr>
      </w:pPr>
      <w:r>
        <w:rPr>
          <w:rFonts w:hint="eastAsia"/>
        </w:rPr>
        <w:t>It will not be necessary to keep these points distinct, because in many passages of Scripture, the relation which the Church bears to Christ, the character of its members, and its destiny, are all brought into view.</w:t>
      </w:r>
    </w:p>
    <w:p w14:paraId="51F3453A">
      <w:pPr>
        <w:rPr>
          <w:rFonts w:hint="eastAsia"/>
        </w:rPr>
      </w:pPr>
      <w:r>
        <w:rPr>
          <w:rFonts w:hint="eastAsia"/>
        </w:rPr>
        <w:t>没有必要将这些要点区分开来，因为在圣经的许多段落中，教会与基督的关系、其成员的品格及其命运都同时被提及。</w:t>
      </w:r>
    </w:p>
    <w:p w14:paraId="086C67F6">
      <w:pPr>
        <w:rPr>
          <w:rFonts w:hint="eastAsia"/>
        </w:rPr>
      </w:pPr>
    </w:p>
    <w:p w14:paraId="6B64F34D">
      <w:pPr>
        <w:rPr>
          <w:rFonts w:hint="eastAsia"/>
        </w:rPr>
      </w:pPr>
      <w:r>
        <w:rPr>
          <w:rFonts w:hint="eastAsia"/>
        </w:rPr>
        <w:t>1.The Church is described as the body of Christ. Eph. 1:22; 4:15, 16;Col. 1:18.</w:t>
      </w:r>
    </w:p>
    <w:p w14:paraId="2512CF73">
      <w:pPr>
        <w:rPr>
          <w:rFonts w:hint="eastAsia"/>
        </w:rPr>
      </w:pPr>
      <w:r>
        <w:rPr>
          <w:rFonts w:hint="eastAsia"/>
        </w:rPr>
        <w:t>1.教会  被描述为基督的身体。以弗所书 1:22；4:15, 16；歌罗西书 1:18。</w:t>
      </w:r>
    </w:p>
    <w:p w14:paraId="5A88696B">
      <w:pPr>
        <w:rPr>
          <w:rFonts w:hint="eastAsia"/>
        </w:rPr>
      </w:pPr>
      <w:r>
        <w:rPr>
          <w:rFonts w:hint="eastAsia"/>
        </w:rPr>
        <w:t>The relation expressed by this designation, includes subjection, dependence, participation of the same life, sympathy, and community.</w:t>
      </w:r>
    </w:p>
    <w:p w14:paraId="16390663">
      <w:pPr>
        <w:rPr>
          <w:rFonts w:hint="eastAsia"/>
        </w:rPr>
      </w:pPr>
      <w:r>
        <w:rPr>
          <w:rFonts w:hint="eastAsia"/>
        </w:rPr>
        <w:t>这个名称所表达的关系，包括顺服、依赖、共享同一生命、同情和共同体。</w:t>
      </w:r>
    </w:p>
    <w:p w14:paraId="5948A8E6">
      <w:pPr>
        <w:rPr>
          <w:rFonts w:hint="eastAsia"/>
        </w:rPr>
      </w:pPr>
      <w:r>
        <w:rPr>
          <w:rFonts w:hint="eastAsia"/>
        </w:rPr>
        <w:t>Those who are the body of Christ, are dependent upon him and subject to him, as the human body to its head.</w:t>
      </w:r>
    </w:p>
    <w:p w14:paraId="5092886F">
      <w:pPr>
        <w:rPr>
          <w:rFonts w:hint="eastAsia"/>
        </w:rPr>
      </w:pPr>
      <w:r>
        <w:rPr>
          <w:rFonts w:hint="eastAsia"/>
        </w:rPr>
        <w:t>那些是基督身体的人，依赖于祂并顺服于祂，如同人的身体依赖并顺服于头一样。</w:t>
      </w:r>
    </w:p>
    <w:p w14:paraId="028D950C">
      <w:pPr>
        <w:rPr>
          <w:rFonts w:hint="eastAsia"/>
        </w:rPr>
      </w:pPr>
      <w:r>
        <w:rPr>
          <w:rFonts w:hint="eastAsia"/>
        </w:rPr>
        <w:t>They are partakers of his life.</w:t>
      </w:r>
    </w:p>
    <w:p w14:paraId="3574BAB7">
      <w:pPr>
        <w:rPr>
          <w:rFonts w:hint="eastAsia"/>
        </w:rPr>
      </w:pPr>
      <w:r>
        <w:rPr>
          <w:rFonts w:hint="eastAsia"/>
        </w:rPr>
        <w:t>他们是祂生命的分享者。</w:t>
      </w:r>
    </w:p>
    <w:p w14:paraId="12504B8F">
      <w:pPr>
        <w:rPr>
          <w:rFonts w:hint="eastAsia"/>
        </w:rPr>
      </w:pPr>
      <w:r>
        <w:rPr>
          <w:rFonts w:hint="eastAsia"/>
        </w:rPr>
        <w:t>The human body is animated by one soul, and has one vital principle.</w:t>
      </w:r>
    </w:p>
    <w:p w14:paraId="48B75F74">
      <w:pPr>
        <w:rPr>
          <w:rFonts w:hint="eastAsia"/>
        </w:rPr>
      </w:pPr>
      <w:r>
        <w:rPr>
          <w:rFonts w:hint="eastAsia"/>
        </w:rPr>
        <w:t>人的身体由一个灵魂赋予生命，并有一个生命原则。</w:t>
      </w:r>
    </w:p>
    <w:p w14:paraId="7294047D">
      <w:pPr>
        <w:rPr>
          <w:rFonts w:hint="eastAsia"/>
        </w:rPr>
      </w:pPr>
      <w:r>
        <w:rPr>
          <w:rFonts w:hint="eastAsia"/>
        </w:rPr>
        <w:t>This is the precise truth which the Scriptures teach in reference to the Church as the body of Christ.</w:t>
      </w:r>
    </w:p>
    <w:p w14:paraId="1977B739">
      <w:pPr>
        <w:rPr>
          <w:rFonts w:hint="eastAsia"/>
        </w:rPr>
      </w:pPr>
      <w:r>
        <w:rPr>
          <w:rFonts w:hint="eastAsia"/>
        </w:rPr>
        <w:t>这正是圣经关于教会作为基督身体所教导的准确真理。</w:t>
      </w:r>
    </w:p>
    <w:p w14:paraId="4C3E1943">
      <w:pPr>
        <w:rPr>
          <w:rFonts w:hint="eastAsia"/>
        </w:rPr>
      </w:pPr>
      <w:r>
        <w:rPr>
          <w:rFonts w:hint="eastAsia"/>
        </w:rPr>
        <w:t>It is his body, because animated by his Spirit, so that if any man have not the Spirit of Christ, he is none of his, Rom. 8:9; for it is by one Spirit we are all baptized into one body, 1 Cor. 12:13.</w:t>
      </w:r>
    </w:p>
    <w:p w14:paraId="21DBEF59">
      <w:pPr>
        <w:rPr>
          <w:rFonts w:hint="eastAsia"/>
        </w:rPr>
      </w:pPr>
      <w:r>
        <w:rPr>
          <w:rFonts w:hint="eastAsia"/>
        </w:rPr>
        <w:t>这是祂的身体，因为被祂的灵所激励，所以若有人没有基督的灵，就不是属基督的，罗马书 8:9；因为我们都是从一位圣灵受洗，成了一个身体，哥林多前书 12:13。</w:t>
      </w:r>
    </w:p>
    <w:p w14:paraId="2F65EA8A">
      <w:pPr>
        <w:rPr>
          <w:rFonts w:hint="eastAsia"/>
        </w:rPr>
      </w:pPr>
      <w:r>
        <w:rPr>
          <w:rFonts w:hint="eastAsia"/>
        </w:rPr>
        <w:t>The distinguishing characteristic of the members of Christ's body, is the indwelling of the Holy Ghost.</w:t>
      </w:r>
    </w:p>
    <w:p w14:paraId="26256022">
      <w:pPr>
        <w:rPr>
          <w:rFonts w:hint="eastAsia"/>
        </w:rPr>
      </w:pPr>
      <w:r>
        <w:rPr>
          <w:rFonts w:hint="eastAsia"/>
        </w:rPr>
        <w:t>基督身体成员的显著特征，是圣灵的内住。</w:t>
      </w:r>
    </w:p>
    <w:p w14:paraId="17A6E371">
      <w:pPr>
        <w:rPr>
          <w:rFonts w:hint="eastAsia"/>
        </w:rPr>
      </w:pPr>
      <w:r>
        <w:rPr>
          <w:rFonts w:hint="eastAsia"/>
        </w:rPr>
        <w:t>They are therefore called πνευματικοι, men having the Spirit.</w:t>
      </w:r>
    </w:p>
    <w:p w14:paraId="4A88819B">
      <w:pPr>
        <w:rPr>
          <w:rFonts w:hint="eastAsia"/>
        </w:rPr>
      </w:pPr>
      <w:r>
        <w:rPr>
          <w:rFonts w:hint="eastAsia"/>
        </w:rPr>
        <w:t>因此他们被称为 πνευματικοι (pneumatikoi，属灵的人)，即有圣灵的人。</w:t>
      </w:r>
    </w:p>
    <w:p w14:paraId="186D8FF2">
      <w:pPr>
        <w:rPr>
          <w:rFonts w:hint="eastAsia"/>
        </w:rPr>
      </w:pPr>
      <w:r>
        <w:rPr>
          <w:rFonts w:hint="eastAsia"/>
        </w:rPr>
        <w:t>They are led by the Spirit.</w:t>
      </w:r>
    </w:p>
    <w:p w14:paraId="49C43706">
      <w:pPr>
        <w:rPr>
          <w:rFonts w:hint="eastAsia"/>
        </w:rPr>
      </w:pPr>
      <w:r>
        <w:rPr>
          <w:rFonts w:hint="eastAsia"/>
        </w:rPr>
        <w:t>他们被圣灵引导。</w:t>
      </w:r>
    </w:p>
    <w:p w14:paraId="2263EC01">
      <w:pPr>
        <w:rPr>
          <w:rFonts w:hint="eastAsia"/>
        </w:rPr>
      </w:pPr>
      <w:r>
        <w:rPr>
          <w:rFonts w:hint="eastAsia"/>
        </w:rPr>
        <w:t>They are spiritually-minded.</w:t>
      </w:r>
    </w:p>
    <w:p w14:paraId="46B634E5">
      <w:pPr>
        <w:rPr>
          <w:rFonts w:hint="eastAsia"/>
        </w:rPr>
      </w:pPr>
      <w:r>
        <w:rPr>
          <w:rFonts w:hint="eastAsia"/>
        </w:rPr>
        <w:t>他们是属灵心意的人。</w:t>
      </w:r>
    </w:p>
    <w:p w14:paraId="7737D07F">
      <w:pPr>
        <w:rPr>
          <w:rFonts w:hint="eastAsia"/>
        </w:rPr>
      </w:pPr>
      <w:r>
        <w:rPr>
          <w:rFonts w:hint="eastAsia"/>
        </w:rPr>
        <w:t>All this is true of sincere believers alone.</w:t>
      </w:r>
    </w:p>
    <w:p w14:paraId="019E3E70">
      <w:pPr>
        <w:rPr>
          <w:rFonts w:hint="eastAsia"/>
        </w:rPr>
      </w:pPr>
      <w:r>
        <w:rPr>
          <w:rFonts w:hint="eastAsia"/>
        </w:rPr>
        <w:t>所有这一切只适用于真诚的信徒。</w:t>
      </w:r>
    </w:p>
    <w:p w14:paraId="025046BF">
      <w:pPr>
        <w:rPr>
          <w:rFonts w:hint="eastAsia"/>
        </w:rPr>
      </w:pPr>
      <w:r>
        <w:rPr>
          <w:rFonts w:hint="eastAsia"/>
        </w:rPr>
        <w:t>It is not true of the promiscuous body of professors, nor of the members of any visible society, as such, and therefore no such visible society is the body of Christ.</w:t>
      </w:r>
    </w:p>
    <w:p w14:paraId="39942A7B">
      <w:pPr>
        <w:rPr>
          <w:rFonts w:hint="eastAsia"/>
        </w:rPr>
      </w:pPr>
      <w:r>
        <w:rPr>
          <w:rFonts w:hint="eastAsia"/>
        </w:rPr>
        <w:t>这不适用于混杂的宣信者群体，也不适用于任何可见社团的成员本身，因此没有这样的可见社团是基督的身体。</w:t>
      </w:r>
    </w:p>
    <w:p w14:paraId="0BD3A32B">
      <w:pPr>
        <w:rPr>
          <w:rFonts w:hint="eastAsia"/>
        </w:rPr>
      </w:pPr>
      <w:r>
        <w:rPr>
          <w:rFonts w:hint="eastAsia"/>
        </w:rPr>
        <w:t>What is said of the body of Christ, is not true of any external organized corporation on earth, and, therefore, the two cannot be identical.</w:t>
      </w:r>
    </w:p>
    <w:p w14:paraId="4BBC105F">
      <w:pPr>
        <w:rPr>
          <w:rFonts w:hint="eastAsia"/>
        </w:rPr>
      </w:pPr>
      <w:r>
        <w:rPr>
          <w:rFonts w:hint="eastAsia"/>
        </w:rPr>
        <w:t>关于基督身体所说的话，不适用于地上任何外在的有组织的法人团体，因此，两者不可能是同一的。</w:t>
      </w:r>
    </w:p>
    <w:p w14:paraId="7F58F1F2">
      <w:pPr>
        <w:rPr>
          <w:rFonts w:hint="eastAsia"/>
        </w:rPr>
      </w:pPr>
    </w:p>
    <w:p w14:paraId="62D6FCED">
      <w:pPr>
        <w:rPr>
          <w:rFonts w:hint="eastAsia"/>
        </w:rPr>
      </w:pPr>
      <w:r>
        <w:rPr>
          <w:rFonts w:hint="eastAsia"/>
        </w:rPr>
        <w:t>Again, as the body sympathizes with the head, and the members sympathize one with another, so all the members of Christ's body sympathize with him, and with each other.</w:t>
      </w:r>
    </w:p>
    <w:p w14:paraId="5CD6F365">
      <w:pPr>
        <w:rPr>
          <w:rFonts w:hint="eastAsia"/>
        </w:rPr>
      </w:pPr>
      <w:r>
        <w:rPr>
          <w:rFonts w:hint="eastAsia"/>
        </w:rPr>
        <w:t>再者，正如身体与头同感，肢体彼此同感一样，基督身体的所有肢体都与祂同感，并彼此同感。</w:t>
      </w:r>
    </w:p>
    <w:p w14:paraId="6461F3E4">
      <w:pPr>
        <w:rPr>
          <w:rFonts w:hint="eastAsia"/>
        </w:rPr>
      </w:pPr>
      <w:r>
        <w:rPr>
          <w:rFonts w:hint="eastAsia"/>
        </w:rPr>
        <w:t>This sympathy is not merely a duty, it is a fact.</w:t>
      </w:r>
    </w:p>
    <w:p w14:paraId="0F0C18BF">
      <w:pPr>
        <w:rPr>
          <w:rFonts w:hint="eastAsia"/>
        </w:rPr>
      </w:pPr>
      <w:r>
        <w:rPr>
          <w:rFonts w:hint="eastAsia"/>
        </w:rPr>
        <w:t>这种同情不仅仅是一种责任，它是一个事实。</w:t>
      </w:r>
    </w:p>
    <w:p w14:paraId="53E3F17C">
      <w:pPr>
        <w:rPr>
          <w:rFonts w:hint="eastAsia"/>
        </w:rPr>
      </w:pPr>
      <w:r>
        <w:rPr>
          <w:rFonts w:hint="eastAsia"/>
        </w:rPr>
        <w:t>Where it does not exist, there membership in Christ's body does not exist.</w:t>
      </w:r>
    </w:p>
    <w:p w14:paraId="561AA28C">
      <w:pPr>
        <w:rPr>
          <w:rFonts w:hint="eastAsia"/>
        </w:rPr>
      </w:pPr>
      <w:r>
        <w:rPr>
          <w:rFonts w:hint="eastAsia"/>
        </w:rPr>
        <w:t>哪里没有这种同情，哪里就没有基督身体的成员资格。</w:t>
      </w:r>
    </w:p>
    <w:p w14:paraId="10FA6E08">
      <w:pPr>
        <w:rPr>
          <w:rFonts w:hint="eastAsia"/>
        </w:rPr>
      </w:pPr>
      <w:r>
        <w:rPr>
          <w:rFonts w:hint="eastAsia"/>
        </w:rPr>
        <w:t>All, therefore, who are members of Christ's body feel his glory to be their own, his triumph to be their victory.</w:t>
      </w:r>
    </w:p>
    <w:p w14:paraId="678FBACE">
      <w:pPr>
        <w:rPr>
          <w:rFonts w:hint="eastAsia"/>
        </w:rPr>
      </w:pPr>
      <w:r>
        <w:rPr>
          <w:rFonts w:hint="eastAsia"/>
        </w:rPr>
        <w:t>因此，所有基督身体的肢体都感到祂的荣耀是他们自己的，祂的胜利是他们的胜利。</w:t>
      </w:r>
    </w:p>
    <w:p w14:paraId="444F6414">
      <w:pPr>
        <w:rPr>
          <w:rFonts w:hint="eastAsia"/>
        </w:rPr>
      </w:pPr>
      <w:r>
        <w:rPr>
          <w:rFonts w:hint="eastAsia"/>
        </w:rPr>
        <w:t>They love those whom he loves, and they hate what he hates.</w:t>
      </w:r>
    </w:p>
    <w:p w14:paraId="1DC09F6A">
      <w:pPr>
        <w:rPr>
          <w:rFonts w:hint="eastAsia"/>
        </w:rPr>
      </w:pPr>
      <w:r>
        <w:rPr>
          <w:rFonts w:hint="eastAsia"/>
        </w:rPr>
        <w:t>他们爱祂所爱的人，他们恨祂所恨的事。</w:t>
      </w:r>
    </w:p>
    <w:p w14:paraId="754571D5">
      <w:pPr>
        <w:rPr>
          <w:rFonts w:hint="eastAsia"/>
        </w:rPr>
      </w:pPr>
      <w:r>
        <w:rPr>
          <w:rFonts w:hint="eastAsia"/>
        </w:rPr>
        <w:t>Finally, as the human head and body have a common destiny, so have Christ and his Church.</w:t>
      </w:r>
    </w:p>
    <w:p w14:paraId="54CFA956">
      <w:pPr>
        <w:rPr>
          <w:rFonts w:hint="eastAsia"/>
        </w:rPr>
      </w:pPr>
      <w:r>
        <w:rPr>
          <w:rFonts w:hint="eastAsia"/>
        </w:rPr>
        <w:t>最后，正如人的头和身体有共同的命运，基督和祂的教会也是如此。</w:t>
      </w:r>
    </w:p>
    <w:p w14:paraId="2010AE20">
      <w:pPr>
        <w:rPr>
          <w:rFonts w:hint="eastAsia"/>
        </w:rPr>
      </w:pPr>
      <w:r>
        <w:rPr>
          <w:rFonts w:hint="eastAsia"/>
        </w:rPr>
        <w:t>As it partakes of his life, it shall participate in his glory.</w:t>
      </w:r>
    </w:p>
    <w:p w14:paraId="5A0C8FA7">
      <w:pPr>
        <w:rPr>
          <w:rFonts w:hint="eastAsia"/>
        </w:rPr>
      </w:pPr>
      <w:r>
        <w:rPr>
          <w:rFonts w:hint="eastAsia"/>
        </w:rPr>
        <w:t>因为它分享祂的生命，它将分享祂的荣耀。</w:t>
      </w:r>
    </w:p>
    <w:p w14:paraId="0796E364">
      <w:pPr>
        <w:rPr>
          <w:rFonts w:hint="eastAsia"/>
        </w:rPr>
      </w:pPr>
      <w:r>
        <w:rPr>
          <w:rFonts w:hint="eastAsia"/>
        </w:rPr>
        <w:t>The members of his body suffer with him here, and shall reign with him hereafter.</w:t>
      </w:r>
    </w:p>
    <w:p w14:paraId="7D3C0675">
      <w:pPr>
        <w:rPr>
          <w:rFonts w:hint="eastAsia"/>
        </w:rPr>
      </w:pPr>
      <w:r>
        <w:rPr>
          <w:rFonts w:hint="eastAsia"/>
        </w:rPr>
        <w:t>祂身体的肢体在这里与祂一同受苦，将来要与祂一同作王。</w:t>
      </w:r>
    </w:p>
    <w:p w14:paraId="3DE35D39">
      <w:pPr>
        <w:rPr>
          <w:rFonts w:hint="eastAsia"/>
        </w:rPr>
      </w:pPr>
    </w:p>
    <w:p w14:paraId="7E7A5390">
      <w:pPr>
        <w:rPr>
          <w:rFonts w:hint="eastAsia"/>
        </w:rPr>
      </w:pPr>
      <w:r>
        <w:rPr>
          <w:rFonts w:hint="eastAsia"/>
        </w:rPr>
        <w:t>It is to degrade and destroy the gospel to apply this description of the Church as the body of Christ, to the mass of nominal Christians, the visible Church, which consists of "all sorts of men."</w:t>
      </w:r>
    </w:p>
    <w:p w14:paraId="7737C192">
      <w:pPr>
        <w:rPr>
          <w:rFonts w:hint="eastAsia"/>
        </w:rPr>
      </w:pPr>
      <w:r>
        <w:rPr>
          <w:rFonts w:hint="eastAsia"/>
        </w:rPr>
        <w:t>将教会作为基督身体的这种描述，应用于名义上的基督徒大众，即由“各种各样的人”组成的可见教会，就是贬低和摧毁福音。</w:t>
      </w:r>
    </w:p>
    <w:p w14:paraId="1D0F81ED">
      <w:pPr>
        <w:rPr>
          <w:rFonts w:hint="eastAsia"/>
        </w:rPr>
      </w:pPr>
      <w:r>
        <w:rPr>
          <w:rFonts w:hint="eastAsia"/>
        </w:rPr>
        <w:t>No such visible society is animated by his Spirit, is a partaker of his life, and heir of his glory.</w:t>
      </w:r>
    </w:p>
    <w:p w14:paraId="72FCBE4D">
      <w:pPr>
        <w:rPr>
          <w:rFonts w:hint="eastAsia"/>
        </w:rPr>
      </w:pPr>
      <w:r>
        <w:rPr>
          <w:rFonts w:hint="eastAsia"/>
        </w:rPr>
        <w:t>没有这样一个可见的社团被祂的灵所激励，分享祂的生命，并继承祂的荣耀。</w:t>
      </w:r>
    </w:p>
    <w:p w14:paraId="7E1C825D">
      <w:pPr>
        <w:rPr>
          <w:rFonts w:hint="eastAsia"/>
        </w:rPr>
      </w:pPr>
      <w:r>
        <w:rPr>
          <w:rFonts w:hint="eastAsia"/>
        </w:rPr>
        <w:t>It is to obliterate the distinction between holiness and sin, between the Church and the world, between the children of God and the children of the devil, to apply what the Bible says of the body of Christ to any promiscuous society of saints and sinners.</w:t>
      </w:r>
    </w:p>
    <w:p w14:paraId="74EC6825">
      <w:pPr>
        <w:rPr>
          <w:rFonts w:hint="eastAsia"/>
        </w:rPr>
      </w:pPr>
      <w:r>
        <w:rPr>
          <w:rFonts w:hint="eastAsia"/>
        </w:rPr>
        <w:t>将圣经中关于基督身体的论述应用于任何圣徒和罪人混杂的社团，就是抹煞圣洁与罪恶、教会与世界、上帝的儿女与魔鬼的儿女之间的区别。</w:t>
      </w:r>
    </w:p>
    <w:p w14:paraId="04F7651B">
      <w:pPr>
        <w:rPr>
          <w:rFonts w:hint="eastAsia"/>
        </w:rPr>
      </w:pPr>
    </w:p>
    <w:p w14:paraId="33708A3A">
      <w:pPr>
        <w:rPr>
          <w:rFonts w:hint="eastAsia"/>
        </w:rPr>
      </w:pPr>
      <w:r>
        <w:rPr>
          <w:rFonts w:hint="eastAsia"/>
        </w:rPr>
        <w:t>2.The Church is declared to be the temple of God, because he dwells in it by his Spirit.</w:t>
      </w:r>
    </w:p>
    <w:p w14:paraId="388B5B29">
      <w:pPr>
        <w:rPr>
          <w:rFonts w:hint="eastAsia"/>
        </w:rPr>
      </w:pPr>
      <w:r>
        <w:rPr>
          <w:rFonts w:hint="eastAsia"/>
        </w:rPr>
        <w:t>2. 教会被宣告为上帝的殿，因为祂藉着祂的灵住在其中。</w:t>
      </w:r>
    </w:p>
    <w:p w14:paraId="7C015D03">
      <w:pPr>
        <w:rPr>
          <w:rFonts w:hint="eastAsia"/>
        </w:rPr>
      </w:pPr>
      <w:r>
        <w:rPr>
          <w:rFonts w:hint="eastAsia"/>
        </w:rPr>
        <w:t>That temple is composed of living stones. 1 Pet. 2:4, 5.</w:t>
      </w:r>
    </w:p>
    <w:p w14:paraId="6E279659">
      <w:pPr>
        <w:rPr>
          <w:rFonts w:hint="eastAsia"/>
        </w:rPr>
      </w:pPr>
      <w:r>
        <w:rPr>
          <w:rFonts w:hint="eastAsia"/>
        </w:rPr>
        <w:t>那殿是由活石组成的。彼得前书 2:4, 5。</w:t>
      </w:r>
    </w:p>
    <w:p w14:paraId="79F73FBE">
      <w:pPr>
        <w:rPr>
          <w:rFonts w:hint="eastAsia"/>
        </w:rPr>
      </w:pPr>
      <w:r>
        <w:rPr>
          <w:rFonts w:hint="eastAsia"/>
        </w:rPr>
        <w:t>Know ye not, says the apostle to the Corinthians, that your body is the temple of the Holy Ghost, which is in you? 1 Cor. 6:19.</w:t>
      </w:r>
    </w:p>
    <w:p w14:paraId="5B8B1238">
      <w:pPr>
        <w:rPr>
          <w:rFonts w:hint="eastAsia"/>
        </w:rPr>
      </w:pPr>
      <w:r>
        <w:rPr>
          <w:rFonts w:hint="eastAsia"/>
        </w:rPr>
        <w:t>使徒对哥林多人说，岂不知你们的身子就是圣灵的殿，这圣灵是从上帝而来，住在你们里头的么？哥林多前书 6:19。</w:t>
      </w:r>
    </w:p>
    <w:p w14:paraId="52FF65CC">
      <w:pPr>
        <w:rPr>
          <w:rFonts w:hint="eastAsia"/>
        </w:rPr>
      </w:pPr>
      <w:r>
        <w:rPr>
          <w:rFonts w:hint="eastAsia"/>
        </w:rPr>
        <w:t>The inference from this description of the Church is, that it is composed of those in whom the Spirit of God dwells; but the Spirit of God dwells only in true believers, and therefore the Church consists of such believers.</w:t>
      </w:r>
    </w:p>
    <w:p w14:paraId="03D84050">
      <w:pPr>
        <w:rPr>
          <w:rFonts w:hint="eastAsia"/>
        </w:rPr>
      </w:pPr>
      <w:r>
        <w:rPr>
          <w:rFonts w:hint="eastAsia"/>
        </w:rPr>
        <w:t>从对教会的这种描述中得出的推论是，它是由那些上帝的灵住在他们里面的人组成的；但是上帝的灵只住在真正的信徒里面，因此教会由这样的信徒组成。</w:t>
      </w:r>
    </w:p>
    <w:p w14:paraId="6F569C96">
      <w:pPr>
        <w:rPr>
          <w:rFonts w:hint="eastAsia"/>
        </w:rPr>
      </w:pPr>
    </w:p>
    <w:p w14:paraId="73318434">
      <w:pPr>
        <w:rPr>
          <w:rFonts w:hint="eastAsia"/>
        </w:rPr>
      </w:pPr>
      <w:r>
        <w:rPr>
          <w:rFonts w:hint="eastAsia"/>
        </w:rPr>
        <w:t>3.The Church is the family of God.</w:t>
      </w:r>
    </w:p>
    <w:p w14:paraId="10B2E850">
      <w:pPr>
        <w:rPr>
          <w:rFonts w:hint="eastAsia"/>
        </w:rPr>
      </w:pPr>
      <w:r>
        <w:rPr>
          <w:rFonts w:hint="eastAsia"/>
        </w:rPr>
        <w:t>3.教会是上帝的家。</w:t>
      </w:r>
    </w:p>
    <w:p w14:paraId="099FFBD5">
      <w:pPr>
        <w:rPr>
          <w:rFonts w:hint="eastAsia"/>
        </w:rPr>
      </w:pPr>
      <w:r>
        <w:rPr>
          <w:rFonts w:hint="eastAsia"/>
        </w:rPr>
        <w:t>Those, therefore, who are not the children of God are not members of his Church.</w:t>
      </w:r>
    </w:p>
    <w:p w14:paraId="716C7274">
      <w:pPr>
        <w:rPr>
          <w:rFonts w:hint="eastAsia"/>
        </w:rPr>
      </w:pPr>
      <w:r>
        <w:rPr>
          <w:rFonts w:hint="eastAsia"/>
        </w:rPr>
        <w:t>因此，那些不是上帝儿女的人，就不是祂教会的成员。</w:t>
      </w:r>
    </w:p>
    <w:p w14:paraId="14BBA728">
      <w:pPr>
        <w:rPr>
          <w:rFonts w:hint="eastAsia"/>
        </w:rPr>
      </w:pPr>
      <w:r>
        <w:rPr>
          <w:rFonts w:hint="eastAsia"/>
        </w:rPr>
        <w:t>The wicked are declared to be the children of the devil; they therefore cannot be the children of God.</w:t>
      </w:r>
    </w:p>
    <w:p w14:paraId="62258974">
      <w:pPr>
        <w:rPr>
          <w:rFonts w:hint="eastAsia"/>
        </w:rPr>
      </w:pPr>
      <w:r>
        <w:rPr>
          <w:rFonts w:hint="eastAsia"/>
        </w:rPr>
        <w:t>恶人被宣告为魔鬼的儿女；因此他们不可能是上帝的儿女。</w:t>
      </w:r>
    </w:p>
    <w:p w14:paraId="3D5C73D5">
      <w:pPr>
        <w:rPr>
          <w:rFonts w:hint="eastAsia"/>
        </w:rPr>
      </w:pPr>
      <w:r>
        <w:rPr>
          <w:rFonts w:hint="eastAsia"/>
        </w:rPr>
        <w:t>Those only are his children who have the spirit of adoption; and being children, are heirs of God and joint heirs with Christ. Rom. 8:16, 17.</w:t>
      </w:r>
    </w:p>
    <w:p w14:paraId="084780A0">
      <w:pPr>
        <w:rPr>
          <w:rFonts w:hint="eastAsia"/>
        </w:rPr>
      </w:pPr>
      <w:r>
        <w:rPr>
          <w:rFonts w:hint="eastAsia"/>
        </w:rPr>
        <w:t>只有那些有儿子的心的人才是祂的儿女；既是儿女，便是上帝的后嗣，和基督同作后嗣。罗马书 8:16, 17。</w:t>
      </w:r>
    </w:p>
    <w:p w14:paraId="470EAC41">
      <w:pPr>
        <w:rPr>
          <w:rFonts w:hint="eastAsia"/>
        </w:rPr>
      </w:pPr>
    </w:p>
    <w:p w14:paraId="1AED64D2">
      <w:pPr>
        <w:rPr>
          <w:rFonts w:hint="eastAsia"/>
        </w:rPr>
      </w:pPr>
      <w:r>
        <w:rPr>
          <w:rFonts w:hint="eastAsia"/>
        </w:rPr>
        <w:t>4.The Church is the flock of Christ; its members are his sheep.</w:t>
      </w:r>
    </w:p>
    <w:p w14:paraId="3A88F4CA">
      <w:pPr>
        <w:rPr>
          <w:rFonts w:hint="eastAsia"/>
        </w:rPr>
      </w:pPr>
      <w:r>
        <w:rPr>
          <w:rFonts w:hint="eastAsia"/>
        </w:rPr>
        <w:t>4.教会是基督的羊群；其成员是祂的羊。</w:t>
      </w:r>
    </w:p>
    <w:p w14:paraId="481E7EAC">
      <w:pPr>
        <w:rPr>
          <w:rFonts w:hint="eastAsia"/>
        </w:rPr>
      </w:pPr>
      <w:r>
        <w:rPr>
          <w:rFonts w:hint="eastAsia"/>
        </w:rPr>
        <w:t>He knows them, leads them, feeds them, and lays down his life for them.</w:t>
      </w:r>
    </w:p>
    <w:p w14:paraId="51909B98">
      <w:pPr>
        <w:rPr>
          <w:rFonts w:hint="eastAsia"/>
        </w:rPr>
      </w:pPr>
      <w:r>
        <w:rPr>
          <w:rFonts w:hint="eastAsia"/>
        </w:rPr>
        <w:t>祂认识他们，引导他们，喂养他们，并为他们舍命。</w:t>
      </w:r>
    </w:p>
    <w:p w14:paraId="3E481289">
      <w:pPr>
        <w:rPr>
          <w:rFonts w:hint="eastAsia"/>
        </w:rPr>
      </w:pPr>
      <w:r>
        <w:rPr>
          <w:rFonts w:hint="eastAsia"/>
        </w:rPr>
        <w:t>They were given to him by the Father, and no one is able to pluck them out of his hand.</w:t>
      </w:r>
    </w:p>
    <w:p w14:paraId="2AA77CDB">
      <w:pPr>
        <w:rPr>
          <w:rFonts w:hint="eastAsia"/>
        </w:rPr>
      </w:pPr>
      <w:r>
        <w:rPr>
          <w:rFonts w:hint="eastAsia"/>
        </w:rPr>
        <w:t>他们是父赐给祂的，没有人能把他们从祂手中夺去。</w:t>
      </w:r>
    </w:p>
    <w:p w14:paraId="3A6CC459">
      <w:pPr>
        <w:rPr>
          <w:rFonts w:hint="eastAsia"/>
        </w:rPr>
      </w:pPr>
      <w:r>
        <w:rPr>
          <w:rFonts w:hint="eastAsia"/>
        </w:rPr>
        <w:t>They know his voice and follow him, but a stranger they will not follow. John, 10.</w:t>
      </w:r>
    </w:p>
    <w:p w14:paraId="58ED9E23">
      <w:pPr>
        <w:rPr>
          <w:rFonts w:hint="eastAsia"/>
        </w:rPr>
      </w:pPr>
      <w:r>
        <w:rPr>
          <w:rFonts w:hint="eastAsia"/>
        </w:rPr>
        <w:t>他们认识祂的声音，也跟着祂，生人他们却不跟随。约翰福音第10章。</w:t>
      </w:r>
    </w:p>
    <w:p w14:paraId="1CDCC7B8">
      <w:pPr>
        <w:rPr>
          <w:rFonts w:hint="eastAsia"/>
        </w:rPr>
      </w:pPr>
      <w:r>
        <w:rPr>
          <w:rFonts w:hint="eastAsia"/>
        </w:rPr>
        <w:t>This description of the Church as the flock of Christ, is applicable only to saints or true believers, and therefore they alone constitute his Church.</w:t>
      </w:r>
    </w:p>
    <w:p w14:paraId="706A86B1">
      <w:pPr>
        <w:rPr>
          <w:rFonts w:hint="eastAsia"/>
        </w:rPr>
      </w:pPr>
      <w:r>
        <w:rPr>
          <w:rFonts w:hint="eastAsia"/>
        </w:rPr>
        <w:t>这种将教会描述为基督羊群的说法，只适用于圣徒或真正的信徒，因此只有他们才构成祂的教会。</w:t>
      </w:r>
    </w:p>
    <w:p w14:paraId="535897D8">
      <w:pPr>
        <w:rPr>
          <w:rFonts w:hint="eastAsia"/>
        </w:rPr>
      </w:pPr>
    </w:p>
    <w:p w14:paraId="2AC17292">
      <w:pPr>
        <w:rPr>
          <w:rFonts w:hint="eastAsia"/>
        </w:rPr>
      </w:pPr>
      <w:r>
        <w:rPr>
          <w:rFonts w:hint="eastAsia"/>
        </w:rPr>
        <w:t>5.The Church is the bride of Christ; the object of his peculiar love, for which he gave himself, that he might present it to himself a glorious Church, not having spot or wrinkle or any such thing.</w:t>
      </w:r>
    </w:p>
    <w:p w14:paraId="09183560">
      <w:pPr>
        <w:rPr>
          <w:rFonts w:hint="eastAsia"/>
        </w:rPr>
      </w:pPr>
      <w:r>
        <w:rPr>
          <w:rFonts w:hint="eastAsia"/>
        </w:rPr>
        <w:t>5.教会是基督的新妇；是祂特别爱的对象，祂为她舍己，为要将她献给自己，作个荣耀的教会，毫无玷污、皱纹等类的病。</w:t>
      </w:r>
    </w:p>
    <w:p w14:paraId="26FF47F0">
      <w:pPr>
        <w:rPr>
          <w:rFonts w:hint="eastAsia"/>
        </w:rPr>
      </w:pPr>
      <w:r>
        <w:rPr>
          <w:rFonts w:hint="eastAsia"/>
        </w:rPr>
        <w:t>No man, saith the Scripture, ever yet hated his own flesh, but nourisheth and cherisheth it, even as the Lord the Church. Eph. 5:25–30.</w:t>
      </w:r>
    </w:p>
    <w:p w14:paraId="2D85F657">
      <w:pPr>
        <w:rPr>
          <w:rFonts w:hint="eastAsia"/>
        </w:rPr>
      </w:pPr>
      <w:r>
        <w:rPr>
          <w:rFonts w:hint="eastAsia"/>
        </w:rPr>
        <w:t>圣经说，从来没有人恨恶自己的身子，总是保养顾惜，正像主待教会一样。以弗所书 5:25–30。</w:t>
      </w:r>
    </w:p>
    <w:p w14:paraId="5655A9CA">
      <w:pPr>
        <w:rPr>
          <w:rFonts w:hint="eastAsia"/>
        </w:rPr>
      </w:pPr>
      <w:r>
        <w:rPr>
          <w:rFonts w:hint="eastAsia"/>
        </w:rPr>
        <w:t>It is not true, according to the Bible, that any but true Christians are the objects of this peculiar love of Christ, and therefore they alone constitute that Church which is his bride.</w:t>
      </w:r>
    </w:p>
    <w:p w14:paraId="54B137EF">
      <w:pPr>
        <w:rPr>
          <w:rFonts w:hint="eastAsia"/>
        </w:rPr>
      </w:pPr>
      <w:r>
        <w:rPr>
          <w:rFonts w:hint="eastAsia"/>
        </w:rPr>
        <w:t>根据圣经，除了真正的基督徒，没有人是基督这种特别之爱的对象，因此只有他们才构成祂的新妇——教会。</w:t>
      </w:r>
    </w:p>
    <w:p w14:paraId="796DAC80">
      <w:pPr>
        <w:rPr>
          <w:rFonts w:hint="eastAsia"/>
        </w:rPr>
      </w:pPr>
    </w:p>
    <w:p w14:paraId="4CF78EA4">
      <w:pPr>
        <w:rPr>
          <w:rFonts w:hint="eastAsia"/>
        </w:rPr>
      </w:pPr>
      <w:r>
        <w:rPr>
          <w:rFonts w:hint="eastAsia"/>
        </w:rPr>
        <w:t>According to the Scriptures, then, the Church consists of those who are in Christ, to whom he is made wisdom, righteousness, sanctification, and redemption; of those who are his body, in whom he dwells by his Spirit; of those who are the family of God, the children of his grace; of those who, as living stones, compose that temple in which God dwells, and who rest on that elect, tried, precious corner-stone, which God has laid in Zion; of those who are the bride of Christ, purchased by his blood, sanctified by his word, sacraments, and Spirit, to be presented at last before the presence of his glory with exceeding joy.</w:t>
      </w:r>
    </w:p>
    <w:p w14:paraId="3A659CD6">
      <w:pPr>
        <w:rPr>
          <w:rFonts w:hint="eastAsia"/>
        </w:rPr>
      </w:pPr>
      <w:r>
        <w:rPr>
          <w:rFonts w:hint="eastAsia"/>
        </w:rPr>
        <w:t>那么，根据圣经，教会由那些在基督里的人组成，基督成为他们的智慧、公义、圣洁和救赎；由那些是祂身体的人组成，祂藉着祂的灵住在他们里面；由那些是上帝家的人组成，是祂恩典的儿女；由那些作为活石，构成上帝所居住的殿，并倚靠上帝在锡安所安放的那块蒙拣选、经过试验、宝贵的房角石的人组成；由那些是基督的新妇，被祂的宝血所买赎，被祂的道、圣礼和圣灵所分别为圣，最终要以极大的喜乐呈现在祂荣耀面前的人组成。</w:t>
      </w:r>
    </w:p>
    <w:p w14:paraId="5DC8CC1F">
      <w:pPr>
        <w:rPr>
          <w:rFonts w:hint="eastAsia"/>
        </w:rPr>
      </w:pPr>
      <w:r>
        <w:rPr>
          <w:rFonts w:hint="eastAsia"/>
        </w:rPr>
        <w:t>These descriptions of the Church are inapplicable to any external visible society as such; to the Church of Rome, the Church of England, or the Presbyterian Church.</w:t>
      </w:r>
    </w:p>
    <w:p w14:paraId="1198F795">
      <w:pPr>
        <w:rPr>
          <w:rFonts w:hint="eastAsia"/>
        </w:rPr>
      </w:pPr>
      <w:r>
        <w:rPr>
          <w:rFonts w:hint="eastAsia"/>
        </w:rPr>
        <w:t>这些对教会的描述不适用于任何外在的可见社团本身；不适用于罗马教会、英格兰教会或长老会。</w:t>
      </w:r>
    </w:p>
    <w:p w14:paraId="43667F08">
      <w:pPr>
        <w:rPr>
          <w:rFonts w:hint="eastAsia"/>
        </w:rPr>
      </w:pPr>
      <w:r>
        <w:rPr>
          <w:rFonts w:hint="eastAsia"/>
        </w:rPr>
        <w:t>The only Church of which these things are true, is the communion of saints, the body of true Christians.</w:t>
      </w:r>
    </w:p>
    <w:p w14:paraId="32CA4A5D">
      <w:pPr>
        <w:rPr>
          <w:rFonts w:hint="eastAsia"/>
        </w:rPr>
      </w:pPr>
      <w:r>
        <w:rPr>
          <w:rFonts w:hint="eastAsia"/>
        </w:rPr>
        <w:t>这些事唯独对圣徒的相通，即真基督徒的身体，才是真实的。</w:t>
      </w:r>
    </w:p>
    <w:p w14:paraId="4DCF0FA0">
      <w:pPr>
        <w:rPr>
          <w:rFonts w:hint="eastAsia"/>
        </w:rPr>
      </w:pPr>
    </w:p>
    <w:p w14:paraId="3F3AAA31">
      <w:pPr>
        <w:rPr>
          <w:rFonts w:hint="eastAsia"/>
        </w:rPr>
      </w:pPr>
      <w:r>
        <w:rPr>
          <w:rFonts w:hint="eastAsia"/>
        </w:rPr>
        <w:t>Arguments from the attributes of the Church.—The great question at issue on this whole subject is, whether we are to conceive of the Church, in its essential character, as an external society, or as the communion of saints.</w:t>
      </w:r>
    </w:p>
    <w:p w14:paraId="51519E43">
      <w:pPr>
        <w:rPr>
          <w:rFonts w:hint="eastAsia"/>
        </w:rPr>
      </w:pPr>
      <w:r>
        <w:rPr>
          <w:rFonts w:hint="eastAsia"/>
        </w:rPr>
        <w:t>源自教会属性的论证——关于这个整个主题的重大争议问题是，我们是否应将教会的本质特征理解为一个外在的社团，还是圣徒的相通。</w:t>
      </w:r>
    </w:p>
    <w:p w14:paraId="23B6734E">
      <w:pPr>
        <w:rPr>
          <w:rFonts w:hint="eastAsia"/>
        </w:rPr>
      </w:pPr>
      <w:r>
        <w:rPr>
          <w:rFonts w:hint="eastAsia"/>
        </w:rPr>
        <w:t>One method of deciding this question, is by a reference to the acknowledged attributes of the Church.</w:t>
      </w:r>
    </w:p>
    <w:p w14:paraId="0D6F0F21">
      <w:pPr>
        <w:rPr>
          <w:rFonts w:hint="eastAsia"/>
        </w:rPr>
      </w:pPr>
      <w:r>
        <w:rPr>
          <w:rFonts w:hint="eastAsia"/>
        </w:rPr>
        <w:t>决定这个问题的一个方法，是参考教会公认的属性。</w:t>
      </w:r>
    </w:p>
    <w:p w14:paraId="5AB8BC96">
      <w:pPr>
        <w:rPr>
          <w:rFonts w:hint="eastAsia"/>
        </w:rPr>
      </w:pPr>
      <w:r>
        <w:rPr>
          <w:rFonts w:hint="eastAsia"/>
        </w:rPr>
        <w:t>If those attributes belong only to a visible society, then the Church must be such a society.</w:t>
      </w:r>
    </w:p>
    <w:p w14:paraId="325777D9">
      <w:pPr>
        <w:rPr>
          <w:rFonts w:hint="eastAsia"/>
        </w:rPr>
      </w:pPr>
      <w:r>
        <w:rPr>
          <w:rFonts w:hint="eastAsia"/>
        </w:rPr>
        <w:t>如果那些属性只属于一个可见的社团，那么教会必定是这样一个社团。</w:t>
      </w:r>
    </w:p>
    <w:p w14:paraId="38883B69">
      <w:pPr>
        <w:rPr>
          <w:rFonts w:hint="eastAsia"/>
        </w:rPr>
      </w:pPr>
      <w:r>
        <w:rPr>
          <w:rFonts w:hint="eastAsia"/>
        </w:rPr>
        <w:t>But if they can be predicated only of the communion of saints, then the Church is a spiritual body, and not an external, visible society.</w:t>
      </w:r>
    </w:p>
    <w:p w14:paraId="24B884BD">
      <w:pPr>
        <w:rPr>
          <w:rFonts w:hint="eastAsia"/>
        </w:rPr>
      </w:pPr>
      <w:r>
        <w:rPr>
          <w:rFonts w:hint="eastAsia"/>
        </w:rPr>
        <w:t>但是，如果它们只能被断言为圣徒的相通所拥有，那么教会就是一个属灵的身体，而不是一个外在的、可见的社团。</w:t>
      </w:r>
    </w:p>
    <w:p w14:paraId="32763903">
      <w:pPr>
        <w:rPr>
          <w:rFonts w:hint="eastAsia"/>
        </w:rPr>
      </w:pPr>
    </w:p>
    <w:p w14:paraId="2F21D1ED">
      <w:pPr>
        <w:rPr>
          <w:rFonts w:hint="eastAsia"/>
        </w:rPr>
      </w:pPr>
      <w:r>
        <w:rPr>
          <w:rFonts w:hint="eastAsia"/>
        </w:rPr>
        <w:t>The Church is the body of Christ, in which he dwells by his Spirit.</w:t>
      </w:r>
    </w:p>
    <w:p w14:paraId="646CF475">
      <w:pPr>
        <w:rPr>
          <w:rFonts w:hint="eastAsia"/>
        </w:rPr>
      </w:pPr>
      <w:r>
        <w:rPr>
          <w:rFonts w:hint="eastAsia"/>
        </w:rPr>
        <w:t>教会是基督的身体，祂藉着祂的灵住在其中。</w:t>
      </w:r>
    </w:p>
    <w:p w14:paraId="26C1255C">
      <w:pPr>
        <w:rPr>
          <w:rFonts w:hint="eastAsia"/>
        </w:rPr>
      </w:pPr>
      <w:r>
        <w:rPr>
          <w:rFonts w:hint="eastAsia"/>
        </w:rPr>
        <w:t>It is in virtue of this indwelling of the Spirit, that the Church is what she is, and all that she is.</w:t>
      </w:r>
    </w:p>
    <w:p w14:paraId="5501BA72">
      <w:pPr>
        <w:rPr>
          <w:rFonts w:hint="eastAsia"/>
        </w:rPr>
      </w:pPr>
      <w:r>
        <w:rPr>
          <w:rFonts w:hint="eastAsia"/>
        </w:rPr>
        <w:t>正是由于圣灵的这种内住，教会才成其为教会，并且拥有她的一切。</w:t>
      </w:r>
    </w:p>
    <w:p w14:paraId="59A8637D">
      <w:pPr>
        <w:rPr>
          <w:rFonts w:hint="eastAsia"/>
        </w:rPr>
      </w:pPr>
      <w:r>
        <w:rPr>
          <w:rFonts w:hint="eastAsia"/>
        </w:rPr>
        <w:t>To this source her holiness, unity, and perpetuity, are to be referred, and under these attributes all others are comprehended.</w:t>
      </w:r>
    </w:p>
    <w:p w14:paraId="31480AB9">
      <w:pPr>
        <w:rPr>
          <w:rFonts w:hint="eastAsia"/>
        </w:rPr>
      </w:pPr>
      <w:r>
        <w:rPr>
          <w:rFonts w:hint="eastAsia"/>
        </w:rPr>
        <w:t>她的圣洁、合一和永续性都归于这个源头，并且在这些属性之下，所有其他属性都被包含在内。</w:t>
      </w:r>
    </w:p>
    <w:p w14:paraId="7470D055">
      <w:pPr>
        <w:rPr>
          <w:rFonts w:hint="eastAsia"/>
        </w:rPr>
      </w:pPr>
    </w:p>
    <w:p w14:paraId="2CC32143">
      <w:pPr>
        <w:rPr>
          <w:rFonts w:hint="eastAsia"/>
        </w:rPr>
      </w:pPr>
      <w:r>
        <w:rPr>
          <w:rFonts w:hint="eastAsia"/>
        </w:rPr>
        <w:t>First, then, as to holiness.</w:t>
      </w:r>
    </w:p>
    <w:p w14:paraId="75F0D538">
      <w:pPr>
        <w:rPr>
          <w:rFonts w:hint="eastAsia"/>
        </w:rPr>
      </w:pPr>
      <w:r>
        <w:rPr>
          <w:rFonts w:hint="eastAsia"/>
        </w:rPr>
        <w:t>那么，首先，关于圣洁。</w:t>
      </w:r>
    </w:p>
    <w:p w14:paraId="06498586">
      <w:pPr>
        <w:rPr>
          <w:rFonts w:hint="eastAsia"/>
        </w:rPr>
      </w:pPr>
      <w:r>
        <w:rPr>
          <w:rFonts w:hint="eastAsia"/>
        </w:rPr>
        <w:t>The Church considered as the communion of saints, is holy.</w:t>
      </w:r>
    </w:p>
    <w:p w14:paraId="3BF16C82">
      <w:pPr>
        <w:rPr>
          <w:rFonts w:hint="eastAsia"/>
        </w:rPr>
      </w:pPr>
      <w:r>
        <w:rPr>
          <w:rFonts w:hint="eastAsia"/>
        </w:rPr>
        <w:t>被视为圣徒相通的教会是圣洁的。</w:t>
      </w:r>
    </w:p>
    <w:p w14:paraId="73A12885">
      <w:pPr>
        <w:rPr>
          <w:rFonts w:hint="eastAsia"/>
        </w:rPr>
      </w:pPr>
      <w:r>
        <w:rPr>
          <w:rFonts w:hint="eastAsia"/>
        </w:rPr>
        <w:t>Where the Spirit of God is, there is holiness.</w:t>
      </w:r>
    </w:p>
    <w:p w14:paraId="34FB36F1">
      <w:pPr>
        <w:rPr>
          <w:rFonts w:hint="eastAsia"/>
        </w:rPr>
      </w:pPr>
      <w:r>
        <w:rPr>
          <w:rFonts w:hint="eastAsia"/>
        </w:rPr>
        <w:t>上帝的灵在哪里，哪里就有圣洁。</w:t>
      </w:r>
    </w:p>
    <w:p w14:paraId="0C0F7C35">
      <w:pPr>
        <w:rPr>
          <w:rFonts w:hint="eastAsia"/>
        </w:rPr>
      </w:pPr>
      <w:r>
        <w:rPr>
          <w:rFonts w:hint="eastAsia"/>
        </w:rPr>
        <w:t>If, therefore, the Spirit dwells in the Church, the Church must be holy, not merely nominally, but really; not merely because her founder, her doctrines, her institutions are holy, but because her members are personally holy.</w:t>
      </w:r>
    </w:p>
    <w:p w14:paraId="3FBE9A53">
      <w:pPr>
        <w:rPr>
          <w:rFonts w:hint="eastAsia"/>
        </w:rPr>
      </w:pPr>
      <w:r>
        <w:rPr>
          <w:rFonts w:hint="eastAsia"/>
        </w:rPr>
        <w:t>因此，如果圣灵住在教会里，教会就必须是圣洁的，不仅仅是名义上的，而且是真实的；不仅仅因为她的创始者、她的教义、她的制度是圣洁的，而且因为她的成员在个人上是圣洁的。</w:t>
      </w:r>
    </w:p>
    <w:p w14:paraId="6936178C">
      <w:pPr>
        <w:rPr>
          <w:rFonts w:hint="eastAsia"/>
        </w:rPr>
      </w:pPr>
      <w:r>
        <w:rPr>
          <w:rFonts w:hint="eastAsia"/>
        </w:rPr>
        <w:t>They are, and must be, holy brethren, saints, the sanctified in Christ Jesus, beloved of God.</w:t>
      </w:r>
    </w:p>
    <w:p w14:paraId="32F5D767">
      <w:pPr>
        <w:rPr>
          <w:rFonts w:hint="eastAsia"/>
        </w:rPr>
      </w:pPr>
      <w:r>
        <w:rPr>
          <w:rFonts w:hint="eastAsia"/>
        </w:rPr>
        <w:t>他们是，并且必须是，圣洁的弟兄，圣徒，在基督耶稣里成圣的人，蒙上帝所爱的人。</w:t>
      </w:r>
    </w:p>
    <w:p w14:paraId="7E3CC3BA">
      <w:pPr>
        <w:rPr>
          <w:rFonts w:hint="eastAsia"/>
        </w:rPr>
      </w:pPr>
      <w:r>
        <w:rPr>
          <w:rFonts w:hint="eastAsia"/>
        </w:rPr>
        <w:t>They are led by the Spirit, and mind the things of the Spirit.</w:t>
      </w:r>
    </w:p>
    <w:p w14:paraId="6470A7F1">
      <w:pPr>
        <w:rPr>
          <w:rFonts w:hint="eastAsia"/>
        </w:rPr>
      </w:pPr>
      <w:r>
        <w:rPr>
          <w:rFonts w:hint="eastAsia"/>
        </w:rPr>
        <w:t>他们被圣灵引导，并思念圣灵的事。</w:t>
      </w:r>
    </w:p>
    <w:p w14:paraId="447C72C7">
      <w:pPr>
        <w:rPr>
          <w:rFonts w:hint="eastAsia"/>
        </w:rPr>
      </w:pPr>
      <w:r>
        <w:rPr>
          <w:rFonts w:hint="eastAsia"/>
        </w:rPr>
        <w:t>The indwelling of the Spirit produces this personal holiness, and that separation from the world and consecration to God, which make the Church a holy nation, a peculiar people, zealous of good works.</w:t>
      </w:r>
    </w:p>
    <w:p w14:paraId="080F98F9">
      <w:pPr>
        <w:rPr>
          <w:rFonts w:hint="eastAsia"/>
        </w:rPr>
      </w:pPr>
      <w:r>
        <w:rPr>
          <w:rFonts w:hint="eastAsia"/>
        </w:rPr>
        <w:t>圣灵的内住产生这种个人的圣洁，以及那种从世界分别出来并奉献给上帝，使教会成为一个圣洁的国度，一群特殊的子民，热心行善。</w:t>
      </w:r>
    </w:p>
    <w:p w14:paraId="0AC45368">
      <w:pPr>
        <w:rPr>
          <w:rFonts w:hint="eastAsia"/>
        </w:rPr>
      </w:pPr>
      <w:r>
        <w:rPr>
          <w:rFonts w:hint="eastAsia"/>
        </w:rPr>
        <w:t>The Church is defined to be a company of believers, the cœtus fidelium.</w:t>
      </w:r>
    </w:p>
    <w:p w14:paraId="212FC661">
      <w:pPr>
        <w:rPr>
          <w:rFonts w:hint="eastAsia"/>
        </w:rPr>
      </w:pPr>
      <w:r>
        <w:rPr>
          <w:rFonts w:hint="eastAsia"/>
        </w:rPr>
        <w:t>教会的定义是一群信徒，即 *cœtus fidelium* (拉丁文：信徒的会集)。</w:t>
      </w:r>
    </w:p>
    <w:p w14:paraId="1E24B293">
      <w:pPr>
        <w:rPr>
          <w:rFonts w:hint="eastAsia"/>
        </w:rPr>
      </w:pPr>
      <w:r>
        <w:rPr>
          <w:rFonts w:hint="eastAsia"/>
        </w:rPr>
        <w:t>To say that the Church is holy, is to say that that company of men and women who compose the Church, is holy.</w:t>
      </w:r>
    </w:p>
    <w:p w14:paraId="0B5F8ACC">
      <w:pPr>
        <w:rPr>
          <w:rFonts w:hint="eastAsia"/>
        </w:rPr>
      </w:pPr>
      <w:r>
        <w:rPr>
          <w:rFonts w:hint="eastAsia"/>
        </w:rPr>
        <w:t>说教会是圣洁的，就是说组成教会的那群男女是圣洁的。</w:t>
      </w:r>
    </w:p>
    <w:p w14:paraId="3918654B">
      <w:pPr>
        <w:rPr>
          <w:rFonts w:hint="eastAsia"/>
        </w:rPr>
      </w:pPr>
      <w:r>
        <w:rPr>
          <w:rFonts w:hint="eastAsia"/>
        </w:rPr>
        <w:t>It is a contradiction to say that "all sorts of men," thieves, murderers, drunkards, the unjust, the rapacious, and the covetous, enter into the composition of a society whose essential attribute is holiness.</w:t>
      </w:r>
    </w:p>
    <w:p w14:paraId="10EC5C97">
      <w:pPr>
        <w:rPr>
          <w:rFonts w:hint="eastAsia"/>
        </w:rPr>
      </w:pPr>
      <w:r>
        <w:rPr>
          <w:rFonts w:hint="eastAsia"/>
        </w:rPr>
        <w:t>说“各种各样的人”，盗贼、凶手、醉汉、不义的、贪婪的和贪心的，进入一个其本质属性是圣洁的社团的组成之中，这是一个矛盾。</w:t>
      </w:r>
    </w:p>
    <w:p w14:paraId="3D550504">
      <w:pPr>
        <w:rPr>
          <w:rFonts w:hint="eastAsia"/>
        </w:rPr>
      </w:pPr>
      <w:r>
        <w:rPr>
          <w:rFonts w:hint="eastAsia"/>
        </w:rPr>
        <w:t>To say that a man is unjust, is to say that he is not holy, and to say that he is not holy, is to say that he is not one of a company of saints.</w:t>
      </w:r>
    </w:p>
    <w:p w14:paraId="32DE450E">
      <w:pPr>
        <w:rPr>
          <w:rFonts w:hint="eastAsia"/>
        </w:rPr>
      </w:pPr>
      <w:r>
        <w:rPr>
          <w:rFonts w:hint="eastAsia"/>
        </w:rPr>
        <w:t>说一个人是不义的，就是说他不是圣洁的，说他不是圣洁的，就是说他不是圣徒群体中的一员。</w:t>
      </w:r>
    </w:p>
    <w:p w14:paraId="6EB00377">
      <w:pPr>
        <w:rPr>
          <w:rFonts w:hint="eastAsia"/>
        </w:rPr>
      </w:pPr>
      <w:r>
        <w:rPr>
          <w:rFonts w:hint="eastAsia"/>
        </w:rPr>
        <w:t>If then we conceive of the Church as the communion of saints, as the body of Christ, in which the Holy Spirit dwells as the source of its life, we see that the Church is and must be holy.</w:t>
      </w:r>
    </w:p>
    <w:p w14:paraId="23419BDC">
      <w:pPr>
        <w:rPr>
          <w:rFonts w:hint="eastAsia"/>
        </w:rPr>
      </w:pPr>
      <w:r>
        <w:rPr>
          <w:rFonts w:hint="eastAsia"/>
        </w:rPr>
        <w:t>那么，如果我们把教会看作是圣徒的相通，是基督的身体，圣灵住在其中作为其生命的源泉，我们就会看到教会是并且必须是圣洁的。</w:t>
      </w:r>
    </w:p>
    <w:p w14:paraId="01AD3DD4">
      <w:pPr>
        <w:rPr>
          <w:rFonts w:hint="eastAsia"/>
        </w:rPr>
      </w:pPr>
      <w:r>
        <w:rPr>
          <w:rFonts w:hint="eastAsia"/>
        </w:rPr>
        <w:t>It must be inwardly pure, that is, its members must be regenerated men, and it must be really separated from the world, and consecrated to God.</w:t>
      </w:r>
    </w:p>
    <w:p w14:paraId="14401131">
      <w:pPr>
        <w:rPr>
          <w:rFonts w:hint="eastAsia"/>
        </w:rPr>
      </w:pPr>
      <w:r>
        <w:rPr>
          <w:rFonts w:hint="eastAsia"/>
        </w:rPr>
        <w:t>它必须在内里是纯洁的，也就是说，它的成员必须是重生的人，并且它必须真正地与世界分别开来，并奉献给上帝。</w:t>
      </w:r>
    </w:p>
    <w:p w14:paraId="206699A7">
      <w:pPr>
        <w:rPr>
          <w:rFonts w:hint="eastAsia"/>
        </w:rPr>
      </w:pPr>
      <w:r>
        <w:rPr>
          <w:rFonts w:hint="eastAsia"/>
        </w:rPr>
        <w:t>These are the two ideas included in the scriptural sense of holiness, and in both these senses the Church is truly holy.</w:t>
      </w:r>
    </w:p>
    <w:p w14:paraId="366F7898">
      <w:pPr>
        <w:rPr>
          <w:rFonts w:hint="eastAsia"/>
        </w:rPr>
      </w:pPr>
      <w:r>
        <w:rPr>
          <w:rFonts w:hint="eastAsia"/>
        </w:rPr>
        <w:t>这两个观念包含在圣经对圣洁的意义之中，在这两种意义上，教会都是真正圣洁的。</w:t>
      </w:r>
    </w:p>
    <w:p w14:paraId="1B7318B7">
      <w:pPr>
        <w:rPr>
          <w:rFonts w:hint="eastAsia"/>
        </w:rPr>
      </w:pPr>
      <w:r>
        <w:rPr>
          <w:rFonts w:hint="eastAsia"/>
        </w:rPr>
        <w:t>But in neither sense can holiness be predicated of any external visible society as such.</w:t>
      </w:r>
    </w:p>
    <w:p w14:paraId="7A4C3A30">
      <w:pPr>
        <w:rPr>
          <w:rFonts w:hint="eastAsia"/>
        </w:rPr>
      </w:pPr>
      <w:r>
        <w:rPr>
          <w:rFonts w:hint="eastAsia"/>
        </w:rPr>
        <w:t>但在这两种意义上，圣洁都不能被断言为任何外在可见社团本身所拥有。</w:t>
      </w:r>
    </w:p>
    <w:p w14:paraId="46615C95">
      <w:pPr>
        <w:rPr>
          <w:rFonts w:hint="eastAsia"/>
        </w:rPr>
      </w:pPr>
      <w:r>
        <w:rPr>
          <w:rFonts w:hint="eastAsia"/>
        </w:rPr>
        <w:t>No such society is really pure, nor is it really separated from the world, and devoted to God.</w:t>
      </w:r>
    </w:p>
    <w:p w14:paraId="293FED60">
      <w:pPr>
        <w:rPr>
          <w:rFonts w:hint="eastAsia"/>
        </w:rPr>
      </w:pPr>
      <w:r>
        <w:rPr>
          <w:rFonts w:hint="eastAsia"/>
        </w:rPr>
        <w:t>没有这样的社团是真正纯洁的，它也不是真正与世界分别开来，并献身于上帝的。</w:t>
      </w:r>
    </w:p>
    <w:p w14:paraId="31E9153E">
      <w:pPr>
        <w:rPr>
          <w:rFonts w:hint="eastAsia"/>
        </w:rPr>
      </w:pPr>
      <w:r>
        <w:rPr>
          <w:rFonts w:hint="eastAsia"/>
        </w:rPr>
        <w:t>This is evident from the most superficial observation.</w:t>
      </w:r>
    </w:p>
    <w:p w14:paraId="24A3EDD8">
      <w:pPr>
        <w:rPr>
          <w:rFonts w:hint="eastAsia"/>
        </w:rPr>
      </w:pPr>
      <w:r>
        <w:rPr>
          <w:rFonts w:hint="eastAsia"/>
        </w:rPr>
        <w:t>这从最肤浅的观察中就显而易见。</w:t>
      </w:r>
    </w:p>
    <w:p w14:paraId="2349782C">
      <w:pPr>
        <w:rPr>
          <w:rFonts w:hint="eastAsia"/>
        </w:rPr>
      </w:pPr>
      <w:r>
        <w:rPr>
          <w:rFonts w:hint="eastAsia"/>
        </w:rPr>
        <w:t>It is plain that neither the Roman, the Greek, the English, nor the Presbyterian Church, falls within the definition of the Church as the cœtus sanctorum, or company of believers.</w:t>
      </w:r>
    </w:p>
    <w:p w14:paraId="6A18C0F9">
      <w:pPr>
        <w:rPr>
          <w:rFonts w:hint="eastAsia"/>
        </w:rPr>
      </w:pPr>
      <w:r>
        <w:rPr>
          <w:rFonts w:hint="eastAsia"/>
        </w:rPr>
        <w:t>很明显，无论是罗马教会、希腊教会、英格兰教会，还是长老会，都不符合教会作为 *cœtus sanctorum* (拉丁文：圣徒的会集) 或信徒群体的定义。</w:t>
      </w:r>
    </w:p>
    <w:p w14:paraId="4AD5550F">
      <w:pPr>
        <w:rPr>
          <w:rFonts w:hint="eastAsia"/>
        </w:rPr>
      </w:pPr>
      <w:r>
        <w:rPr>
          <w:rFonts w:hint="eastAsia"/>
        </w:rPr>
        <w:t>No one of these societies is holy, they are all more or less corrupt and worldly.</w:t>
      </w:r>
    </w:p>
    <w:p w14:paraId="639D0350">
      <w:pPr>
        <w:rPr>
          <w:rFonts w:hint="eastAsia"/>
        </w:rPr>
      </w:pPr>
      <w:r>
        <w:rPr>
          <w:rFonts w:hint="eastAsia"/>
        </w:rPr>
        <w:t>这些社团没有一个是圣洁的，它们都或多或少地败坏和属世。</w:t>
      </w:r>
    </w:p>
    <w:p w14:paraId="57A06A41">
      <w:pPr>
        <w:rPr>
          <w:rFonts w:hint="eastAsia"/>
        </w:rPr>
      </w:pPr>
      <w:r>
        <w:rPr>
          <w:rFonts w:hint="eastAsia"/>
        </w:rPr>
        <w:t>The church state does not in the least depend on the moral character of their members, if the Church is essentially an external society.</w:t>
      </w:r>
    </w:p>
    <w:p w14:paraId="47109F4B">
      <w:pPr>
        <w:rPr>
          <w:rFonts w:hint="eastAsia"/>
        </w:rPr>
      </w:pPr>
      <w:r>
        <w:rPr>
          <w:rFonts w:hint="eastAsia"/>
        </w:rPr>
        <w:t>如果教会本质上是一个外在的社团，那么教会的状态丝毫也不取决于其成员的道德品格。</w:t>
      </w:r>
    </w:p>
    <w:p w14:paraId="36816600">
      <w:pPr>
        <w:rPr>
          <w:rFonts w:hint="eastAsia"/>
        </w:rPr>
      </w:pPr>
      <w:r>
        <w:rPr>
          <w:rFonts w:hint="eastAsia"/>
        </w:rPr>
        <w:t>Such a society may sink to the lowest degree of corruption, and yet be a church, provided it retain its external integrity.</w:t>
      </w:r>
    </w:p>
    <w:p w14:paraId="0EE8920D">
      <w:pPr>
        <w:rPr>
          <w:rFonts w:hint="eastAsia"/>
        </w:rPr>
      </w:pPr>
      <w:r>
        <w:rPr>
          <w:rFonts w:hint="eastAsia"/>
        </w:rPr>
        <w:t>这样一个社团可能堕落到最败坏的程度，但只要它保持其外在的完整性，它仍然可以是一个教会。</w:t>
      </w:r>
    </w:p>
    <w:p w14:paraId="5C56BBA9">
      <w:pPr>
        <w:rPr>
          <w:rFonts w:hint="eastAsia"/>
        </w:rPr>
      </w:pPr>
      <w:r>
        <w:rPr>
          <w:rFonts w:hint="eastAsia"/>
        </w:rPr>
        <w:t>Of no such a society, however, is holiness an attribute, and all history and daily observation concur in their testimony as to this fact.</w:t>
      </w:r>
    </w:p>
    <w:p w14:paraId="2C953729">
      <w:pPr>
        <w:rPr>
          <w:rFonts w:hint="eastAsia"/>
        </w:rPr>
      </w:pPr>
      <w:r>
        <w:rPr>
          <w:rFonts w:hint="eastAsia"/>
        </w:rPr>
        <w:t>然而，圣洁并非任何此类社团的属性，所有历史和日常观察都一致证明了这一事实。</w:t>
      </w:r>
    </w:p>
    <w:p w14:paraId="6DE1E6C6">
      <w:pPr>
        <w:rPr>
          <w:rFonts w:hint="eastAsia"/>
        </w:rPr>
      </w:pPr>
      <w:r>
        <w:rPr>
          <w:rFonts w:hint="eastAsia"/>
        </w:rPr>
        <w:t>If, therefore, no community of which holiness is not an attribute can be the Church, it follows, that no external society, composed of "all sorts of men," can be the holy, catholic Church.</w:t>
      </w:r>
    </w:p>
    <w:p w14:paraId="563425BE">
      <w:pPr>
        <w:rPr>
          <w:rFonts w:hint="eastAsia"/>
        </w:rPr>
      </w:pPr>
      <w:r>
        <w:rPr>
          <w:rFonts w:hint="eastAsia"/>
        </w:rPr>
        <w:t>因此，如果任何不具备圣洁属性的社群都不能成为教会，那么，由“各种各样的人”组成的任何外在社团，都不能成为圣洁的大公教会。</w:t>
      </w:r>
    </w:p>
    <w:p w14:paraId="0D35DF59">
      <w:pPr>
        <w:rPr>
          <w:rFonts w:hint="eastAsia"/>
        </w:rPr>
      </w:pPr>
      <w:r>
        <w:rPr>
          <w:rFonts w:hint="eastAsia"/>
        </w:rPr>
        <w:t>Those, therefore, who regard the Church as an external society, are forced to deny that the Church is holy.</w:t>
      </w:r>
    </w:p>
    <w:p w14:paraId="3E96028A">
      <w:pPr>
        <w:rPr>
          <w:rFonts w:hint="eastAsia"/>
        </w:rPr>
      </w:pPr>
      <w:r>
        <w:rPr>
          <w:rFonts w:hint="eastAsia"/>
        </w:rPr>
        <w:t>因此，那些将教会视为外在社团的人，被迫否认教会是圣洁的。</w:t>
      </w:r>
    </w:p>
    <w:p w14:paraId="51CEB383">
      <w:pPr>
        <w:rPr>
          <w:rFonts w:hint="eastAsia"/>
        </w:rPr>
      </w:pPr>
      <w:r>
        <w:rPr>
          <w:rFonts w:hint="eastAsia"/>
        </w:rPr>
        <w:t>They all assert that it is composed of hypocrites and unrenewed men, as well as of saints.</w:t>
      </w:r>
    </w:p>
    <w:p w14:paraId="5C038C51">
      <w:pPr>
        <w:rPr>
          <w:rFonts w:hint="eastAsia"/>
        </w:rPr>
      </w:pPr>
      <w:r>
        <w:rPr>
          <w:rFonts w:hint="eastAsia"/>
        </w:rPr>
        <w:t>他们都断言，教会是由伪君子和未重生的人，以及圣徒组成的。</w:t>
      </w:r>
    </w:p>
    <w:p w14:paraId="05127127">
      <w:pPr>
        <w:rPr>
          <w:rFonts w:hint="eastAsia"/>
        </w:rPr>
      </w:pPr>
      <w:r>
        <w:rPr>
          <w:rFonts w:hint="eastAsia"/>
        </w:rPr>
        <w:t>Thus, for example, Bellarmine defines the Church to be "the society of men united by the profession of the same Christian faith, and the communion of the same sacraments, under the government of legitimate pastors, and especially of the only vicar of Christ here on earth, the Roman Pontiff."*</w:t>
      </w:r>
    </w:p>
    <w:p w14:paraId="16641395">
      <w:pPr>
        <w:rPr>
          <w:rFonts w:hint="eastAsia"/>
        </w:rPr>
      </w:pPr>
      <w:r>
        <w:rPr>
          <w:rFonts w:hint="eastAsia"/>
        </w:rPr>
        <w:t>例如，贝拉明将教会定义为“一群人，因宣认同一基督信仰，共享同一圣礼，在合法牧者，特别是基督在世上唯一的代表——罗马教宗的治理下联合起来的社团。”*</w:t>
      </w:r>
    </w:p>
    <w:p w14:paraId="0BD4094A">
      <w:pPr>
        <w:rPr>
          <w:rFonts w:hint="eastAsia"/>
        </w:rPr>
      </w:pPr>
      <w:r>
        <w:rPr>
          <w:rFonts w:hint="eastAsia"/>
        </w:rPr>
        <w:t>By the first clause of this definition he excludes all who do not profess the true faith, such as Jews, Mohammedans, Pagans, and heretics; by the second, all the unbaptized and the excommunicated; by the third, all schismatics, i.e., all who do not submit to legitimate pastors, (prelates,) especially to the Pope.</w:t>
      </w:r>
    </w:p>
    <w:p w14:paraId="5C5F517F">
      <w:pPr>
        <w:rPr>
          <w:rFonts w:hint="eastAsia"/>
        </w:rPr>
      </w:pPr>
      <w:r>
        <w:rPr>
          <w:rFonts w:hint="eastAsia"/>
        </w:rPr>
        <w:t>通过这个定义的第一个条款，他排除了所有不宣认真信仰的人，例如犹太人、穆斯林、异教徒和异端；通过第二个条款，排除了所有未受洗者和被逐出教会者；通过第三个条款，排除了所有分裂者，即所有不顺服合法牧者（主教们），特别是教宗的人。</w:t>
      </w:r>
    </w:p>
    <w:p w14:paraId="58725162">
      <w:pPr>
        <w:rPr>
          <w:rFonts w:hint="eastAsia"/>
        </w:rPr>
      </w:pPr>
      <w:r>
        <w:rPr>
          <w:rFonts w:hint="eastAsia"/>
        </w:rPr>
        <w:t>All other classes of men, he adds, are included in the Church, etiamsi reprobi, scelesti et impii sint.</w:t>
      </w:r>
    </w:p>
    <w:p w14:paraId="0F7D69FD">
      <w:pPr>
        <w:rPr>
          <w:rFonts w:hint="eastAsia"/>
        </w:rPr>
      </w:pPr>
      <w:r>
        <w:rPr>
          <w:rFonts w:hint="eastAsia"/>
        </w:rPr>
        <w:t>他补充说，所有其他类别的人都包括在教会之内，*etiamsi reprobi, scelesti et impii sint* (拉丁文：即使他们是被弃绝的、邪恶的和不虔敬的)。</w:t>
      </w:r>
    </w:p>
    <w:p w14:paraId="2E0EA318">
      <w:pPr>
        <w:rPr>
          <w:rFonts w:hint="eastAsia"/>
        </w:rPr>
      </w:pPr>
      <w:r>
        <w:rPr>
          <w:rFonts w:hint="eastAsia"/>
        </w:rPr>
        <w:t>The main point of difference between the Romish and Protestant theories of the Church, he says, is that the latter requires internal virtues in order to Church membership, but the former requires nothing beyond outward profession, for the Church, he adds, is just as much an external society as the Roman people, the kingdom of France, or the republic of Venice.†</w:t>
      </w:r>
    </w:p>
    <w:p w14:paraId="1CF8E74D">
      <w:pPr>
        <w:rPr>
          <w:rFonts w:hint="eastAsia"/>
        </w:rPr>
      </w:pPr>
      <w:r>
        <w:rPr>
          <w:rFonts w:hint="eastAsia"/>
        </w:rPr>
        <w:t>他说，罗马天主教和新教关于教会理论的主要区别在于，后者要求内在德行才能成为教会成员，而前者除了外在宣认之外别无要求，因为他补充说，教会和罗马人民、法兰西王国或威尼斯共和国一样，都是一个外在的社团。†</w:t>
      </w:r>
    </w:p>
    <w:p w14:paraId="13C1EAC4">
      <w:pPr>
        <w:rPr>
          <w:rFonts w:hint="eastAsia"/>
        </w:rPr>
      </w:pPr>
    </w:p>
    <w:p w14:paraId="2B3CF9A6">
      <w:pPr>
        <w:rPr>
          <w:rFonts w:hint="eastAsia"/>
        </w:rPr>
      </w:pPr>
      <w:r>
        <w:rPr>
          <w:rFonts w:hint="eastAsia"/>
        </w:rPr>
        <w:t>The Oxford theory of the Church differs from the Romish only in excluding subjection to the Pope as one of its essential characteristics.</w:t>
      </w:r>
    </w:p>
    <w:p w14:paraId="07B22368">
      <w:pPr>
        <w:rPr>
          <w:rFonts w:hint="eastAsia"/>
        </w:rPr>
      </w:pPr>
      <w:r>
        <w:rPr>
          <w:rFonts w:hint="eastAsia"/>
        </w:rPr>
        <w:t>牛津学派的教会理论与罗马天主教的理论不同之处仅在于，它排除了对教宗的顺服作为其本质特征之一。</w:t>
      </w:r>
    </w:p>
    <w:p w14:paraId="661D56C0">
      <w:pPr>
        <w:rPr>
          <w:rFonts w:hint="eastAsia"/>
        </w:rPr>
      </w:pPr>
      <w:r>
        <w:rPr>
          <w:rFonts w:hint="eastAsia"/>
        </w:rPr>
        <w:t>The Church is defined to be "The whole society of Christians throughout the world, including all those who profess their belief in Christ, and who are subject to lawful pastors." ‡</w:t>
      </w:r>
    </w:p>
    <w:p w14:paraId="07D56F36">
      <w:pPr>
        <w:rPr>
          <w:rFonts w:hint="eastAsia"/>
        </w:rPr>
      </w:pPr>
      <w:r>
        <w:rPr>
          <w:rFonts w:hint="eastAsia"/>
        </w:rPr>
        <w:t>教会的定义是：“全世界基督徒的整个社团，包括所有宣认信仰基督并顺服于合法牧者的人。” ‡</w:t>
      </w:r>
    </w:p>
    <w:p w14:paraId="588D2DCA">
      <w:pPr>
        <w:rPr>
          <w:rFonts w:hint="eastAsia"/>
        </w:rPr>
      </w:pPr>
      <w:r>
        <w:rPr>
          <w:rFonts w:hint="eastAsia"/>
        </w:rPr>
        <w:t>By Christians, in this definition, are meant nominal, or professed Christians.</w:t>
      </w:r>
    </w:p>
    <w:p w14:paraId="5CB38036">
      <w:pPr>
        <w:rPr>
          <w:rFonts w:hint="eastAsia"/>
        </w:rPr>
      </w:pPr>
      <w:r>
        <w:rPr>
          <w:rFonts w:hint="eastAsia"/>
        </w:rPr>
        <w:t>在这个定义中，基督徒指的是名义上的或自称的基督徒。</w:t>
      </w:r>
    </w:p>
    <w:p w14:paraId="6B60180D">
      <w:pPr>
        <w:rPr>
          <w:rFonts w:hint="eastAsia"/>
        </w:rPr>
      </w:pPr>
      <w:r>
        <w:rPr>
          <w:rFonts w:hint="eastAsia"/>
        </w:rPr>
        <w:t>According to this view, neither inward regeneration, nor "visible sanctity of life, is requisite for admission to the Church of Christ."</w:t>
      </w:r>
    </w:p>
    <w:p w14:paraId="34E07F5D">
      <w:pPr>
        <w:rPr>
          <w:rFonts w:hint="eastAsia"/>
        </w:rPr>
      </w:pPr>
      <w:r>
        <w:rPr>
          <w:rFonts w:hint="eastAsia"/>
        </w:rPr>
        <w:t>根据这种观点，无论是内在的重生，还是“可见的生命圣洁，都不是加入基督教会的必要条件。”</w:t>
      </w:r>
    </w:p>
    <w:p w14:paraId="7F0B3F14">
      <w:pPr>
        <w:rPr>
          <w:rFonts w:hint="eastAsia"/>
        </w:rPr>
      </w:pPr>
      <w:r>
        <w:rPr>
          <w:rFonts w:hint="eastAsia"/>
        </w:rPr>
        <w:t>"The Scriptures and the universal Church appoint," it is said, "only one mode in which Christians are to be made members of the Church. It is baptism, which renders us, by divine right, members of the Church, and entitles us to all the privileges of the faithful."</w:t>
      </w:r>
    </w:p>
    <w:p w14:paraId="66054BCC">
      <w:pPr>
        <w:rPr>
          <w:rFonts w:hint="eastAsia"/>
        </w:rPr>
      </w:pPr>
      <w:r>
        <w:rPr>
          <w:rFonts w:hint="eastAsia"/>
        </w:rPr>
        <w:t>据说，“圣经和普世教会只规定了一种使基督徒成为教会成员的方式。那就是洗礼，它藉着神圣的权利使我们成为教会的成员，并使我们有权享有信徒的所有特权。”</w:t>
      </w:r>
    </w:p>
    <w:p w14:paraId="7F008DF1">
      <w:pPr>
        <w:rPr>
          <w:rFonts w:hint="eastAsia"/>
        </w:rPr>
      </w:pPr>
      <w:r>
        <w:rPr>
          <w:rFonts w:hint="eastAsia"/>
        </w:rPr>
        <w:t>Again, when speaking of baptism, which thus secures a divine right to all the privileges of the faithful, it is said, there is no "mention of regeneration, sanctity, real piety, visible or invisible, as prerequisite to its reception."||</w:t>
      </w:r>
    </w:p>
    <w:p w14:paraId="241F19BD">
      <w:pPr>
        <w:rPr>
          <w:rFonts w:hint="eastAsia"/>
        </w:rPr>
      </w:pPr>
      <w:r>
        <w:rPr>
          <w:rFonts w:hint="eastAsia"/>
        </w:rPr>
        <w:t>再者，当谈到洗礼，这种洗礼从而确保了对信徒所有特权的神圣权利时，据说，并没有“提及重生、圣洁、真实的虔诚，无论是可见的还是不可见的，作为接受洗礼的先决条件。”||</w:t>
      </w:r>
    </w:p>
    <w:p w14:paraId="0A08DE7E">
      <w:pPr>
        <w:rPr>
          <w:rFonts w:hint="eastAsia"/>
        </w:rPr>
      </w:pPr>
      <w:r>
        <w:rPr>
          <w:rFonts w:hint="eastAsia"/>
        </w:rPr>
        <w:t>Holiness, therefore, is denied to be an attribute of the Church in any proper sense of the term.</w:t>
      </w:r>
    </w:p>
    <w:p w14:paraId="286A18DC">
      <w:pPr>
        <w:rPr>
          <w:rFonts w:hint="eastAsia"/>
        </w:rPr>
      </w:pPr>
      <w:r>
        <w:rPr>
          <w:rFonts w:hint="eastAsia"/>
        </w:rPr>
        <w:t>因此，圣洁在任何恰当意义上都被否认为教会的属性。</w:t>
      </w:r>
    </w:p>
    <w:p w14:paraId="0AC2765D">
      <w:pPr>
        <w:rPr>
          <w:rFonts w:hint="eastAsia"/>
        </w:rPr>
      </w:pPr>
      <w:r>
        <w:rPr>
          <w:rFonts w:hint="eastAsia"/>
        </w:rPr>
        <w:t>This denial is the unavoidable consequence of regarding the Church as a visible society, analogous to an earthly kingdom.</w:t>
      </w:r>
    </w:p>
    <w:p w14:paraId="096008DF">
      <w:pPr>
        <w:rPr>
          <w:rFonts w:hint="eastAsia"/>
        </w:rPr>
      </w:pPr>
      <w:r>
        <w:rPr>
          <w:rFonts w:hint="eastAsia"/>
        </w:rPr>
        <w:t>这种否认是将教会视为一个可见的社团，类似于一个属世王国的必然结果。</w:t>
      </w:r>
    </w:p>
    <w:p w14:paraId="2E41D5BE">
      <w:pPr>
        <w:rPr>
          <w:rFonts w:hint="eastAsia"/>
        </w:rPr>
      </w:pPr>
      <w:r>
        <w:rPr>
          <w:rFonts w:hint="eastAsia"/>
        </w:rPr>
        <w:t>As holiness is not necessary to citizenship in the kingdom of Spain, or republic of Venice, holiness is not an attribute of either of those communities.</w:t>
      </w:r>
    </w:p>
    <w:p w14:paraId="6D9EEF58">
      <w:pPr>
        <w:rPr>
          <w:rFonts w:hint="eastAsia"/>
        </w:rPr>
      </w:pPr>
      <w:r>
        <w:rPr>
          <w:rFonts w:hint="eastAsia"/>
        </w:rPr>
        <w:t>正如圣洁对于西班牙王国或威尼斯共和国的公民身份并非必要，圣洁也不是这两个社群中任何一个的属性。</w:t>
      </w:r>
    </w:p>
    <w:p w14:paraId="1F1E0959">
      <w:pPr>
        <w:rPr>
          <w:rFonts w:hint="eastAsia"/>
        </w:rPr>
      </w:pPr>
      <w:r>
        <w:rPr>
          <w:rFonts w:hint="eastAsia"/>
        </w:rPr>
        <w:t>Neither Spain nor Venice is, as such, holy.</w:t>
      </w:r>
    </w:p>
    <w:p w14:paraId="026E4C3B">
      <w:pPr>
        <w:rPr>
          <w:rFonts w:hint="eastAsia"/>
        </w:rPr>
      </w:pPr>
      <w:r>
        <w:rPr>
          <w:rFonts w:hint="eastAsia"/>
        </w:rPr>
        <w:t>西班牙和威尼斯本身都不是圣洁的。</w:t>
      </w:r>
    </w:p>
    <w:p w14:paraId="77583B4B">
      <w:pPr>
        <w:rPr>
          <w:rFonts w:hint="eastAsia"/>
        </w:rPr>
      </w:pPr>
      <w:r>
        <w:rPr>
          <w:rFonts w:hint="eastAsia"/>
        </w:rPr>
        <w:t>And if the Church, in its true essential character, be a visible society, of which men become members by mere profession, and without holiness, then holiness is not an attribute of the Church.</w:t>
      </w:r>
    </w:p>
    <w:p w14:paraId="42E50048">
      <w:pPr>
        <w:rPr>
          <w:rFonts w:hint="eastAsia"/>
        </w:rPr>
      </w:pPr>
      <w:r>
        <w:rPr>
          <w:rFonts w:hint="eastAsia"/>
        </w:rPr>
        <w:t>并且，如果教会，就其真实的本质特征而言，是一个可见的社团，人们仅凭宣认，无需圣洁即可成为其成员，那么圣洁就不是教会的属性。</w:t>
      </w:r>
    </w:p>
    <w:p w14:paraId="47F7E544">
      <w:pPr>
        <w:rPr>
          <w:rFonts w:hint="eastAsia"/>
        </w:rPr>
      </w:pPr>
      <w:r>
        <w:rPr>
          <w:rFonts w:hint="eastAsia"/>
        </w:rPr>
        <w:t>But, as by common consent the Church is holy, a theory of its nature which excludes this attribute, must be both unscriptural and uncatholic, and therefore false.</w:t>
      </w:r>
    </w:p>
    <w:p w14:paraId="265A9DBE">
      <w:pPr>
        <w:rPr>
          <w:rFonts w:hint="eastAsia"/>
        </w:rPr>
      </w:pPr>
      <w:r>
        <w:rPr>
          <w:rFonts w:hint="eastAsia"/>
        </w:rPr>
        <w:t>但是，既然公认教会是圣洁的，那么一种排除此属性的关于其性质的理论，必定既不合圣经，也不合大公教义，因此是错误的。</w:t>
      </w:r>
    </w:p>
    <w:p w14:paraId="09C63050">
      <w:pPr>
        <w:rPr>
          <w:rFonts w:hint="eastAsia"/>
        </w:rPr>
      </w:pPr>
    </w:p>
    <w:p w14:paraId="7BA5905E">
      <w:pPr>
        <w:rPr>
          <w:rFonts w:hint="eastAsia"/>
        </w:rPr>
      </w:pPr>
      <w:r>
        <w:rPr>
          <w:rFonts w:hint="eastAsia"/>
        </w:rPr>
        <w:t>No false theory can be consistent.</w:t>
      </w:r>
    </w:p>
    <w:p w14:paraId="5CEA6E8C">
      <w:pPr>
        <w:rPr>
          <w:rFonts w:hint="eastAsia"/>
        </w:rPr>
      </w:pPr>
      <w:r>
        <w:rPr>
          <w:rFonts w:hint="eastAsia"/>
        </w:rPr>
        <w:t>没有错误的理论能够自洽。</w:t>
      </w:r>
    </w:p>
    <w:p w14:paraId="7D2339C1">
      <w:pPr>
        <w:rPr>
          <w:rFonts w:hint="eastAsia"/>
        </w:rPr>
      </w:pPr>
      <w:r>
        <w:rPr>
          <w:rFonts w:hint="eastAsia"/>
        </w:rPr>
        <w:t>If, therefore, the theory of the Church which represents it as an external society of professors is false, we may expect to see its advocates falling continually into suicidal contradictions.</w:t>
      </w:r>
    </w:p>
    <w:p w14:paraId="4B1807D0">
      <w:pPr>
        <w:rPr>
          <w:rFonts w:hint="eastAsia"/>
        </w:rPr>
      </w:pPr>
      <w:r>
        <w:rPr>
          <w:rFonts w:hint="eastAsia"/>
        </w:rPr>
        <w:t>因此，如果将教会描绘成一个宣信者外在社团的理论是错误的，我们可以预料到其倡导者会不断陷入自相矛盾的境地。</w:t>
      </w:r>
    </w:p>
    <w:p w14:paraId="6A4AC4C3">
      <w:pPr>
        <w:rPr>
          <w:rFonts w:hint="eastAsia"/>
        </w:rPr>
      </w:pPr>
      <w:r>
        <w:rPr>
          <w:rFonts w:hint="eastAsia"/>
        </w:rPr>
        <w:t>The whole Romish or ritual system is founded on the assumption, that the attributes and prerogatives ascribed in Scripture to the Church, belong to the visible Church, irrespective of the character of its members.</w:t>
      </w:r>
    </w:p>
    <w:p w14:paraId="08AAA3D8">
      <w:pPr>
        <w:rPr>
          <w:rFonts w:hint="eastAsia"/>
        </w:rPr>
      </w:pPr>
      <w:r>
        <w:rPr>
          <w:rFonts w:hint="eastAsia"/>
        </w:rPr>
        <w:t>整个罗马天主教或礼仪体系都建立在这样一个假设之上：圣经中赋予教会的属性和特权，属于可见的教会，而不论其成员的品格如何。</w:t>
      </w:r>
    </w:p>
    <w:p w14:paraId="570498CB">
      <w:pPr>
        <w:rPr>
          <w:rFonts w:hint="eastAsia"/>
        </w:rPr>
      </w:pPr>
      <w:r>
        <w:rPr>
          <w:rFonts w:hint="eastAsia"/>
        </w:rPr>
        <w:t>Nothing is required for admission into that society, but profession of its faith, reception of its sacraments, and submission to its legitimate rulers.</w:t>
      </w:r>
    </w:p>
    <w:p w14:paraId="30379DFF">
      <w:pPr>
        <w:rPr>
          <w:rFonts w:hint="eastAsia"/>
        </w:rPr>
      </w:pPr>
      <w:r>
        <w:rPr>
          <w:rFonts w:hint="eastAsia"/>
        </w:rPr>
        <w:t>进入那个社团所需要的，只是宣认其信仰，领受其圣礼，并顺服其合法的统治者。</w:t>
      </w:r>
    </w:p>
    <w:p w14:paraId="6B643376">
      <w:pPr>
        <w:rPr>
          <w:rFonts w:hint="eastAsia"/>
        </w:rPr>
      </w:pPr>
      <w:r>
        <w:rPr>
          <w:rFonts w:hint="eastAsia"/>
        </w:rPr>
        <w:t>If a whole nation of Pagans or Mohammedans should submit to these external conditions, they would be true members of the Church, though ignorant of its doctrines, though destitute of faith, and sunk in moral corruption.</w:t>
      </w:r>
    </w:p>
    <w:p w14:paraId="2302355F">
      <w:pPr>
        <w:rPr>
          <w:rFonts w:hint="eastAsia"/>
        </w:rPr>
      </w:pPr>
      <w:r>
        <w:rPr>
          <w:rFonts w:hint="eastAsia"/>
        </w:rPr>
        <w:t>如果整个异教徒或穆斯林国家都服从这些外在条件，他们就会成为教会的真正成员，即使他们不了解其教义，即使他们没有信心，并且深陷道德败坏之中。</w:t>
      </w:r>
    </w:p>
    <w:p w14:paraId="573F33E9">
      <w:pPr>
        <w:rPr>
          <w:rFonts w:hint="eastAsia"/>
        </w:rPr>
      </w:pPr>
      <w:r>
        <w:rPr>
          <w:rFonts w:hint="eastAsia"/>
        </w:rPr>
        <w:t>To this society the attributes of holiness, unity and perpetuity, belong; this society, thus constituted of "all sorts of men," has the prerogative authoritatively to teach, and to bind and loose; and the teaching and discipline of this society, Christ has promised to ratify in heaven.</w:t>
      </w:r>
    </w:p>
    <w:p w14:paraId="0C4B2C95">
      <w:pPr>
        <w:rPr>
          <w:rFonts w:hint="eastAsia"/>
        </w:rPr>
      </w:pPr>
      <w:r>
        <w:rPr>
          <w:rFonts w:hint="eastAsia"/>
        </w:rPr>
        <w:t>这个社团拥有圣洁、合一和永续的属性；这个由“各种各样的人”组成的社团，拥有权威性地教导、捆绑和释放的特权；基督已应许在天上认可这个社团的教导和纪律。</w:t>
      </w:r>
    </w:p>
    <w:p w14:paraId="728B69FB">
      <w:pPr>
        <w:rPr>
          <w:rFonts w:hint="eastAsia"/>
        </w:rPr>
      </w:pPr>
      <w:r>
        <w:rPr>
          <w:rFonts w:hint="eastAsia"/>
        </w:rPr>
        <w:t>The absurdities and enormities, however, which flow from this theory, are so glaring and atrocious, that few of its advocates have the nerve to look them in the face.</w:t>
      </w:r>
    </w:p>
    <w:p w14:paraId="3F77BBE9">
      <w:pPr>
        <w:rPr>
          <w:rFonts w:hint="eastAsia"/>
        </w:rPr>
      </w:pPr>
      <w:r>
        <w:rPr>
          <w:rFonts w:hint="eastAsia"/>
        </w:rPr>
        <w:t>然而，从这个理论中产生的荒谬和罪恶是如此明显和骇人听闻，以至于很少有其倡导者有勇气正视它们。</w:t>
      </w:r>
    </w:p>
    <w:p w14:paraId="3C85DE0E">
      <w:pPr>
        <w:rPr>
          <w:rFonts w:hint="eastAsia"/>
        </w:rPr>
      </w:pPr>
      <w:r>
        <w:rPr>
          <w:rFonts w:hint="eastAsia"/>
        </w:rPr>
        <w:t>As we have seen, it is a contradiction to call a society composed of "all sorts of men," holy.</w:t>
      </w:r>
    </w:p>
    <w:p w14:paraId="4BCB2FFE">
      <w:pPr>
        <w:rPr>
          <w:rFonts w:hint="eastAsia"/>
        </w:rPr>
      </w:pPr>
      <w:r>
        <w:rPr>
          <w:rFonts w:hint="eastAsia"/>
        </w:rPr>
        <w:t>正如我们所见，称一个由“各种各样的人”组成的社团为圣洁的，这是一个矛盾。</w:t>
      </w:r>
    </w:p>
    <w:p w14:paraId="38E30522">
      <w:pPr>
        <w:rPr>
          <w:rFonts w:hint="eastAsia"/>
        </w:rPr>
      </w:pPr>
      <w:r>
        <w:rPr>
          <w:rFonts w:hint="eastAsia"/>
        </w:rPr>
        <w:t>Those who teach, therefore, that the Church is such a society, sometimes say that holiness is not a condition of membership; in other words, is not an attribute of the Church; and sometimes, that none but the holy are really in the Church, that the wicked are not its true members.</w:t>
      </w:r>
    </w:p>
    <w:p w14:paraId="2B62DD15">
      <w:pPr>
        <w:rPr>
          <w:rFonts w:hint="eastAsia"/>
        </w:rPr>
      </w:pPr>
      <w:r>
        <w:rPr>
          <w:rFonts w:hint="eastAsia"/>
        </w:rPr>
        <w:t>因此，那些教导教会是这样一个社团的人，有时说圣洁不是成员资格的条件；换句话说，不是教会的属性；有时又说，只有圣洁的人才真正地在教会里，恶人不是其真正的成员。</w:t>
      </w:r>
    </w:p>
    <w:p w14:paraId="1F089657">
      <w:pPr>
        <w:rPr>
          <w:rFonts w:hint="eastAsia"/>
        </w:rPr>
      </w:pPr>
      <w:r>
        <w:rPr>
          <w:rFonts w:hint="eastAsia"/>
        </w:rPr>
        <w:t>But, if this be so, as holiness has its seat in the heart, no man can tell certainly who are holy, and therefore no one can tell who are the real members of the Church, or who actually constitute the body of Christ, which we are required to join and to obey.</w:t>
      </w:r>
    </w:p>
    <w:p w14:paraId="578826AD">
      <w:pPr>
        <w:rPr>
          <w:rFonts w:hint="eastAsia"/>
        </w:rPr>
      </w:pPr>
      <w:r>
        <w:rPr>
          <w:rFonts w:hint="eastAsia"/>
        </w:rPr>
        <w:t>但是，如果真是这样，既然圣洁的所在是内心，没有人能确切地知道谁是圣洁的，因此没有人能知道谁是教会的真正成员，或者谁实际构成了我们被要求加入并顺服的基督的身体。</w:t>
      </w:r>
    </w:p>
    <w:p w14:paraId="7AEFADCB">
      <w:pPr>
        <w:rPr>
          <w:rFonts w:hint="eastAsia"/>
        </w:rPr>
      </w:pPr>
      <w:r>
        <w:rPr>
          <w:rFonts w:hint="eastAsia"/>
        </w:rPr>
        <w:t>The Church, therefore, if it consists only of the holy, is not an external society, and the whole ritual system falls to the ground.</w:t>
      </w:r>
    </w:p>
    <w:p w14:paraId="4631FE71">
      <w:pPr>
        <w:rPr>
          <w:rFonts w:hint="eastAsia"/>
        </w:rPr>
      </w:pPr>
      <w:r>
        <w:rPr>
          <w:rFonts w:hint="eastAsia"/>
        </w:rPr>
        <w:t>因此，如果教会只由圣洁的人组成，它就不是一个外在的社团，整个礼仪体系也就站不住脚了。</w:t>
      </w:r>
    </w:p>
    <w:p w14:paraId="502A5B61">
      <w:pPr>
        <w:rPr>
          <w:rFonts w:hint="eastAsia"/>
        </w:rPr>
      </w:pPr>
    </w:p>
    <w:p w14:paraId="2CEAC467">
      <w:pPr>
        <w:rPr>
          <w:rFonts w:hint="eastAsia"/>
        </w:rPr>
      </w:pPr>
      <w:r>
        <w:rPr>
          <w:rFonts w:hint="eastAsia"/>
        </w:rPr>
        <w:t>Neither Romish nor Anglican writers can escape from these contradictions.</w:t>
      </w:r>
    </w:p>
    <w:p w14:paraId="57A4828C">
      <w:pPr>
        <w:rPr>
          <w:rFonts w:hint="eastAsia"/>
        </w:rPr>
      </w:pPr>
      <w:r>
        <w:rPr>
          <w:rFonts w:hint="eastAsia"/>
        </w:rPr>
        <w:t>无论是罗马天主教作家还是英国国教作家都无法摆脱这些矛盾。</w:t>
      </w:r>
    </w:p>
    <w:p w14:paraId="6C21316F">
      <w:pPr>
        <w:rPr>
          <w:rFonts w:hint="eastAsia"/>
        </w:rPr>
      </w:pPr>
      <w:r>
        <w:rPr>
          <w:rFonts w:hint="eastAsia"/>
        </w:rPr>
        <w:t>Augustin says, the Church is a living body, in which there are both a soul and body.</w:t>
      </w:r>
    </w:p>
    <w:p w14:paraId="4BFFAFE9">
      <w:pPr>
        <w:rPr>
          <w:rFonts w:hint="eastAsia"/>
        </w:rPr>
      </w:pPr>
      <w:r>
        <w:rPr>
          <w:rFonts w:hint="eastAsia"/>
        </w:rPr>
        <w:t>奥古斯丁说，教会是一个活的身体，其中既有灵魂也有身体。</w:t>
      </w:r>
    </w:p>
    <w:p w14:paraId="0BDDCAF2">
      <w:pPr>
        <w:rPr>
          <w:rFonts w:hint="eastAsia"/>
        </w:rPr>
      </w:pPr>
      <w:r>
        <w:rPr>
          <w:rFonts w:hint="eastAsia"/>
        </w:rPr>
        <w:t>Some are members of the Church in both respects, being united to Christ, as well externally as internally.</w:t>
      </w:r>
    </w:p>
    <w:p w14:paraId="08344119">
      <w:pPr>
        <w:rPr>
          <w:rFonts w:hint="eastAsia"/>
        </w:rPr>
      </w:pPr>
      <w:r>
        <w:rPr>
          <w:rFonts w:hint="eastAsia"/>
        </w:rPr>
        <w:t>有些人在这两方面都是教会的成员，既外在地也内在地与基督联合。</w:t>
      </w:r>
    </w:p>
    <w:p w14:paraId="5201CB99">
      <w:pPr>
        <w:rPr>
          <w:rFonts w:hint="eastAsia"/>
        </w:rPr>
      </w:pPr>
      <w:r>
        <w:rPr>
          <w:rFonts w:hint="eastAsia"/>
        </w:rPr>
        <w:t>These are the living members of the Church; others are of the soul, but not of the body—that is, they have faith and love, without external communion with the Church.</w:t>
      </w:r>
    </w:p>
    <w:p w14:paraId="23969D43">
      <w:pPr>
        <w:rPr>
          <w:rFonts w:hint="eastAsia"/>
        </w:rPr>
      </w:pPr>
      <w:r>
        <w:rPr>
          <w:rFonts w:hint="eastAsia"/>
        </w:rPr>
        <w:t>这些人是教会活的成员；另一些人属于灵魂，但不属于身体——也就是说，他们有信心和爱心，却没有与教会的外在相通。</w:t>
      </w:r>
    </w:p>
    <w:p w14:paraId="7E3472C1">
      <w:pPr>
        <w:rPr>
          <w:rFonts w:hint="eastAsia"/>
        </w:rPr>
      </w:pPr>
      <w:r>
        <w:rPr>
          <w:rFonts w:hint="eastAsia"/>
        </w:rPr>
        <w:t>Others, again, are of the body and not of the soul—that is, they have no true faith.</w:t>
      </w:r>
    </w:p>
    <w:p w14:paraId="40802FD5">
      <w:pPr>
        <w:rPr>
          <w:rFonts w:hint="eastAsia"/>
        </w:rPr>
      </w:pPr>
      <w:r>
        <w:rPr>
          <w:rFonts w:hint="eastAsia"/>
        </w:rPr>
        <w:t>还有一些人，属于身体而不属于灵魂——也就是说，他们没有真正的信心。</w:t>
      </w:r>
    </w:p>
    <w:p w14:paraId="063D2ABB">
      <w:pPr>
        <w:rPr>
          <w:rFonts w:hint="eastAsia"/>
        </w:rPr>
      </w:pPr>
      <w:r>
        <w:rPr>
          <w:rFonts w:hint="eastAsia"/>
        </w:rPr>
        <w:t>These last, he says, are as the hairs, or nails, or evil humours of the human body.*</w:t>
      </w:r>
    </w:p>
    <w:p w14:paraId="0136EC22">
      <w:pPr>
        <w:rPr>
          <w:rFonts w:hint="eastAsia"/>
        </w:rPr>
      </w:pPr>
      <w:r>
        <w:rPr>
          <w:rFonts w:hint="eastAsia"/>
        </w:rPr>
        <w:t>他说，这最后一些人，如同人体的毛发、指甲或有害体液。*</w:t>
      </w:r>
    </w:p>
    <w:p w14:paraId="01BACE86">
      <w:pPr>
        <w:rPr>
          <w:rFonts w:hint="eastAsia"/>
        </w:rPr>
      </w:pPr>
      <w:r>
        <w:rPr>
          <w:rFonts w:hint="eastAsia"/>
        </w:rPr>
        <w:t>According to Augustin, then, the wicked are not true members of the Church; their relation to it is altogether external.</w:t>
      </w:r>
    </w:p>
    <w:p w14:paraId="1388BD4C">
      <w:pPr>
        <w:rPr>
          <w:rFonts w:hint="eastAsia"/>
        </w:rPr>
      </w:pPr>
      <w:r>
        <w:rPr>
          <w:rFonts w:hint="eastAsia"/>
        </w:rPr>
        <w:t>那么，根据奥古斯丁的说法，恶人不是教会的真正成员；他们与教会的关系完全是外在的。</w:t>
      </w:r>
    </w:p>
    <w:p w14:paraId="442405FE">
      <w:pPr>
        <w:rPr>
          <w:rFonts w:hint="eastAsia"/>
        </w:rPr>
      </w:pPr>
      <w:r>
        <w:rPr>
          <w:rFonts w:hint="eastAsia"/>
        </w:rPr>
        <w:t>They no more make up the Church, than the scurf or hair on the surface of the skin make up the human body.</w:t>
      </w:r>
    </w:p>
    <w:p w14:paraId="342399F9">
      <w:pPr>
        <w:rPr>
          <w:rFonts w:hint="eastAsia"/>
        </w:rPr>
      </w:pPr>
      <w:r>
        <w:rPr>
          <w:rFonts w:hint="eastAsia"/>
        </w:rPr>
        <w:t>他们构成教会，并不比皮肤表面的头皮屑或毛发构成人体更多。</w:t>
      </w:r>
    </w:p>
    <w:p w14:paraId="2AE36CA5">
      <w:pPr>
        <w:rPr>
          <w:rFonts w:hint="eastAsia"/>
        </w:rPr>
      </w:pPr>
      <w:r>
        <w:rPr>
          <w:rFonts w:hint="eastAsia"/>
        </w:rPr>
        <w:t>This representation is in entire accordance with the Protestant doctrine, that the Church is a communion of saints, and that none but the holy are its true members.</w:t>
      </w:r>
    </w:p>
    <w:p w14:paraId="18CD6591">
      <w:pPr>
        <w:rPr>
          <w:rFonts w:hint="eastAsia"/>
        </w:rPr>
      </w:pPr>
      <w:r>
        <w:rPr>
          <w:rFonts w:hint="eastAsia"/>
        </w:rPr>
        <w:t>这种表述完全符合新教的教义，即教会是圣徒的相通，只有圣洁的人才是其真正的成员。</w:t>
      </w:r>
    </w:p>
    <w:p w14:paraId="05929E3A">
      <w:pPr>
        <w:rPr>
          <w:rFonts w:hint="eastAsia"/>
        </w:rPr>
      </w:pPr>
      <w:r>
        <w:rPr>
          <w:rFonts w:hint="eastAsia"/>
        </w:rPr>
        <w:t>It expressly contradicts the Romish and Oxford theory, that the Church consists of all sorts of men; and that the baptized, no matter what their character, if they submit to their legitimate pastors, are by divine right constituent portions of the Church; and that none who do not receive the sacraments, and who are not thus subject, can be members of the body of Christ.</w:t>
      </w:r>
    </w:p>
    <w:p w14:paraId="07323832">
      <w:pPr>
        <w:rPr>
          <w:rFonts w:hint="eastAsia"/>
        </w:rPr>
      </w:pPr>
      <w:r>
        <w:rPr>
          <w:rFonts w:hint="eastAsia"/>
        </w:rPr>
        <w:t>它明确地反驳了罗马天主教和牛津学派的理论，即教会由各种各样的人组成；并且受洗者，无论其品格如何，只要顺服其合法的牧者，就凭神圣的权利成为教会的组成部分；而那些不领受圣礼，并且不如此顺服的人，不能成为基督身体的成员。</w:t>
      </w:r>
    </w:p>
    <w:p w14:paraId="1F76D416">
      <w:pPr>
        <w:rPr>
          <w:rFonts w:hint="eastAsia"/>
        </w:rPr>
      </w:pPr>
      <w:r>
        <w:rPr>
          <w:rFonts w:hint="eastAsia"/>
        </w:rPr>
        <w:t>Yet this doctrine of Augustin, so inconsistent with their own, is conceded by Romish writers.</w:t>
      </w:r>
    </w:p>
    <w:p w14:paraId="0F929FCC">
      <w:pPr>
        <w:rPr>
          <w:rFonts w:hint="eastAsia"/>
        </w:rPr>
      </w:pPr>
      <w:r>
        <w:rPr>
          <w:rFonts w:hint="eastAsia"/>
        </w:rPr>
        <w:t>然而，奥古斯丁的这个与他们自己如此不一致的教义，却为罗马天主教作家所承认。</w:t>
      </w:r>
    </w:p>
    <w:p w14:paraId="07C51C8C">
      <w:pPr>
        <w:rPr>
          <w:rFonts w:hint="eastAsia"/>
        </w:rPr>
      </w:pPr>
      <w:r>
        <w:rPr>
          <w:rFonts w:hint="eastAsia"/>
        </w:rPr>
        <w:t>They speak of the relation of the wicked to the Church as merely external or nominal, as a dead branch to a tree, or as chaff to the wheat.</w:t>
      </w:r>
    </w:p>
    <w:p w14:paraId="5D12E60B">
      <w:pPr>
        <w:rPr>
          <w:rFonts w:hint="eastAsia"/>
        </w:rPr>
      </w:pPr>
      <w:r>
        <w:rPr>
          <w:rFonts w:hint="eastAsia"/>
        </w:rPr>
        <w:t>他们把恶人与教会的关系说成是仅仅外在的或名义上的，如同枯枝之于树，或糠秕之于麦子。</w:t>
      </w:r>
    </w:p>
    <w:p w14:paraId="6EEC263C">
      <w:pPr>
        <w:rPr>
          <w:rFonts w:hint="eastAsia"/>
        </w:rPr>
      </w:pPr>
      <w:r>
        <w:rPr>
          <w:rFonts w:hint="eastAsia"/>
        </w:rPr>
        <w:t>So, also, does Mr. Palmer,† who says: "It is generally allowed that the wicked belong only externally to the Church."</w:t>
      </w:r>
    </w:p>
    <w:p w14:paraId="6A8B6006">
      <w:pPr>
        <w:rPr>
          <w:rFonts w:hint="eastAsia"/>
        </w:rPr>
      </w:pPr>
      <w:r>
        <w:rPr>
          <w:rFonts w:hint="eastAsia"/>
        </w:rPr>
        <w:t>帕尔默先生也是如此，† 他说：“人们普遍承认，恶人仅仅外在地属于教会。”</w:t>
      </w:r>
    </w:p>
    <w:p w14:paraId="5E2EA255">
      <w:pPr>
        <w:rPr>
          <w:rFonts w:hint="eastAsia"/>
        </w:rPr>
      </w:pPr>
      <w:r>
        <w:rPr>
          <w:rFonts w:hint="eastAsia"/>
        </w:rPr>
        <w:t>Again: "That the ungodly, whether secret or manifest, do not really belong to the Church, considered as to its invisible character—namely, as consisting of its essential and permanent members, the elect, predestinated, and sanctified, who are known to God only, I admit."‡</w:t>
      </w:r>
    </w:p>
    <w:p w14:paraId="73056C33">
      <w:pPr>
        <w:rPr>
          <w:rFonts w:hint="eastAsia"/>
        </w:rPr>
      </w:pPr>
      <w:r>
        <w:rPr>
          <w:rFonts w:hint="eastAsia"/>
        </w:rPr>
        <w:t>再者：“不虔敬的人，无论是秘密的还是公开的，并不真正属于教会——就其不可见的特性而言，即由其本质和永久的成员，即蒙拣选、预定和成圣，唯独上帝所知晓的人所组成——我承认这一点。”‡</w:t>
      </w:r>
    </w:p>
    <w:p w14:paraId="171594A5">
      <w:pPr>
        <w:rPr>
          <w:rFonts w:hint="eastAsia"/>
        </w:rPr>
      </w:pPr>
      <w:r>
        <w:rPr>
          <w:rFonts w:hint="eastAsia"/>
        </w:rPr>
        <w:t>That is, he admits his whole theory to be untenable.</w:t>
      </w:r>
    </w:p>
    <w:p w14:paraId="2327B43C">
      <w:pPr>
        <w:rPr>
          <w:rFonts w:hint="eastAsia"/>
        </w:rPr>
      </w:pPr>
      <w:r>
        <w:rPr>
          <w:rFonts w:hint="eastAsia"/>
        </w:rPr>
        <w:t>也就是说，他承认他的整个理论是站不住脚的。</w:t>
      </w:r>
    </w:p>
    <w:p w14:paraId="18F6F685">
      <w:pPr>
        <w:rPr>
          <w:rFonts w:hint="eastAsia"/>
        </w:rPr>
      </w:pPr>
      <w:r>
        <w:rPr>
          <w:rFonts w:hint="eastAsia"/>
        </w:rPr>
        <w:t>He admits, after all, that the wicked "do not really belong to the Church," and therefore, that the real or true Church consists of the sanctified in Christ Jesus.</w:t>
      </w:r>
    </w:p>
    <w:p w14:paraId="77AD9FC8">
      <w:pPr>
        <w:rPr>
          <w:rFonts w:hint="eastAsia"/>
        </w:rPr>
      </w:pPr>
      <w:r>
        <w:rPr>
          <w:rFonts w:hint="eastAsia"/>
        </w:rPr>
        <w:t>他终究承认，恶人“并不真正属于教会”，因此，真正的或真实的教会是由在基督耶稣里成圣的人组成的。</w:t>
      </w:r>
    </w:p>
    <w:p w14:paraId="52BA6A32">
      <w:pPr>
        <w:rPr>
          <w:rFonts w:hint="eastAsia"/>
        </w:rPr>
      </w:pPr>
      <w:r>
        <w:rPr>
          <w:rFonts w:hint="eastAsia"/>
        </w:rPr>
        <w:t>What is said of the wheat is surely not true of the chaff; and what the Bible says of the Church is not true of the wicked.</w:t>
      </w:r>
    </w:p>
    <w:p w14:paraId="0D9AAD54">
      <w:pPr>
        <w:rPr>
          <w:rFonts w:hint="eastAsia"/>
        </w:rPr>
      </w:pPr>
      <w:r>
        <w:rPr>
          <w:rFonts w:hint="eastAsia"/>
        </w:rPr>
        <w:t>关于麦子所说的话，肯定不适用于糠秕；圣经中关于教会所说的话，也不适用于恶人。</w:t>
      </w:r>
    </w:p>
    <w:p w14:paraId="1BD59FD3">
      <w:pPr>
        <w:rPr>
          <w:rFonts w:hint="eastAsia"/>
        </w:rPr>
      </w:pPr>
      <w:r>
        <w:rPr>
          <w:rFonts w:hint="eastAsia"/>
        </w:rPr>
        <w:t>Yet all Romanism, all ritualism, rests on the assumption, that what is said of the wheat is true of the chaff—that what is said of the communion of saints, is true of a body composed of all sorts of men.</w:t>
      </w:r>
    </w:p>
    <w:p w14:paraId="7D8612D9">
      <w:pPr>
        <w:rPr>
          <w:rFonts w:hint="eastAsia"/>
        </w:rPr>
      </w:pPr>
      <w:r>
        <w:rPr>
          <w:rFonts w:hint="eastAsia"/>
        </w:rPr>
        <w:t>然而，所有的罗马天主教主义，所有的礼仪主义，都建立在这样一个假设之上：关于麦子所说的话也适用于糠秕——关于圣徒相通所说的话，也适用于一个由各种各样的人组成的团体。</w:t>
      </w:r>
    </w:p>
    <w:p w14:paraId="031D0C44">
      <w:pPr>
        <w:rPr>
          <w:rFonts w:hint="eastAsia"/>
        </w:rPr>
      </w:pPr>
      <w:r>
        <w:rPr>
          <w:rFonts w:hint="eastAsia"/>
        </w:rPr>
        <w:t>The argument, then, here is, that, as holiness is an attribute of the Church, no body which is not holy can be the Church.</w:t>
      </w:r>
    </w:p>
    <w:p w14:paraId="3A11EDD4">
      <w:pPr>
        <w:rPr>
          <w:rFonts w:hint="eastAsia"/>
        </w:rPr>
      </w:pPr>
      <w:r>
        <w:rPr>
          <w:rFonts w:hint="eastAsia"/>
        </w:rPr>
        <w:t>那么，这里的论点是，既然圣洁是教会的一个属性，那么任何不圣洁的团体都不能成为教会。</w:t>
      </w:r>
    </w:p>
    <w:p w14:paraId="7D488102">
      <w:pPr>
        <w:rPr>
          <w:rFonts w:hint="eastAsia"/>
        </w:rPr>
      </w:pPr>
      <w:r>
        <w:rPr>
          <w:rFonts w:hint="eastAsia"/>
        </w:rPr>
        <w:t>No external visible society, as such, is holy; and, therefore, the Church, of which the Scriptures speak, is not a visible society, but the communion of saints.</w:t>
      </w:r>
    </w:p>
    <w:p w14:paraId="037AF154">
      <w:pPr>
        <w:rPr>
          <w:rFonts w:hint="eastAsia"/>
        </w:rPr>
      </w:pPr>
      <w:r>
        <w:rPr>
          <w:rFonts w:hint="eastAsia"/>
        </w:rPr>
        <w:t>任何外在的可见社团本身都不是圣洁的；因此，圣经所说的教会，不是一个可见的社团，而是圣徒的相通。</w:t>
      </w:r>
    </w:p>
    <w:p w14:paraId="7CDD7868">
      <w:pPr>
        <w:rPr>
          <w:rFonts w:hint="eastAsia"/>
        </w:rPr>
      </w:pPr>
    </w:p>
    <w:p w14:paraId="1D416E2A">
      <w:pPr>
        <w:rPr>
          <w:rFonts w:hint="eastAsia"/>
        </w:rPr>
      </w:pPr>
      <w:r>
        <w:rPr>
          <w:rFonts w:hint="eastAsia"/>
        </w:rPr>
        <w:t>The same argument may be drawn from the other attributes of the Church.</w:t>
      </w:r>
    </w:p>
    <w:p w14:paraId="21CAD71D">
      <w:pPr>
        <w:rPr>
          <w:rFonts w:hint="eastAsia"/>
        </w:rPr>
      </w:pPr>
      <w:r>
        <w:rPr>
          <w:rFonts w:hint="eastAsia"/>
        </w:rPr>
        <w:t>同样的论证也可以从教会的其他属性中得出。</w:t>
      </w:r>
    </w:p>
    <w:p w14:paraId="22F0147A">
      <w:pPr>
        <w:rPr>
          <w:rFonts w:hint="eastAsia"/>
        </w:rPr>
      </w:pPr>
      <w:r>
        <w:rPr>
          <w:rFonts w:hint="eastAsia"/>
        </w:rPr>
        <w:t>It is conceded that unity is one of its essential attributes.</w:t>
      </w:r>
    </w:p>
    <w:p w14:paraId="4CE6F70E">
      <w:pPr>
        <w:rPr>
          <w:rFonts w:hint="eastAsia"/>
        </w:rPr>
      </w:pPr>
      <w:r>
        <w:rPr>
          <w:rFonts w:hint="eastAsia"/>
        </w:rPr>
        <w:t>人们承认合一是其本质属性之一。</w:t>
      </w:r>
    </w:p>
    <w:p w14:paraId="22E21DAE">
      <w:pPr>
        <w:rPr>
          <w:rFonts w:hint="eastAsia"/>
        </w:rPr>
      </w:pPr>
      <w:r>
        <w:rPr>
          <w:rFonts w:hint="eastAsia"/>
        </w:rPr>
        <w:t>The Church is one, as there is, and can be but one body of Christ.</w:t>
      </w:r>
    </w:p>
    <w:p w14:paraId="2C0875B5">
      <w:pPr>
        <w:rPr>
          <w:rFonts w:hint="eastAsia"/>
        </w:rPr>
      </w:pPr>
      <w:r>
        <w:rPr>
          <w:rFonts w:hint="eastAsia"/>
        </w:rPr>
        <w:t>教会是合一的，因为基督的身体只有一个，也只能有一个。</w:t>
      </w:r>
    </w:p>
    <w:p w14:paraId="56A06C55">
      <w:pPr>
        <w:rPr>
          <w:rFonts w:hint="eastAsia"/>
        </w:rPr>
      </w:pPr>
      <w:r>
        <w:rPr>
          <w:rFonts w:hint="eastAsia"/>
        </w:rPr>
        <w:t>The Church as the communion of saints is one; as an external society it is not one; therefore, the Church is the company of believers, and not an external society.</w:t>
      </w:r>
    </w:p>
    <w:p w14:paraId="54877F01">
      <w:pPr>
        <w:rPr>
          <w:rFonts w:hint="eastAsia"/>
        </w:rPr>
      </w:pPr>
      <w:r>
        <w:rPr>
          <w:rFonts w:hint="eastAsia"/>
        </w:rPr>
        <w:t>作为圣徒相通的教会是合一的；作为一个外在的社团，它不是合一的；因此，教会是信徒的群体，而不是一个外在的社团。</w:t>
      </w:r>
    </w:p>
    <w:p w14:paraId="6E1187DC">
      <w:pPr>
        <w:rPr>
          <w:rFonts w:hint="eastAsia"/>
        </w:rPr>
      </w:pPr>
    </w:p>
    <w:p w14:paraId="71287C64">
      <w:pPr>
        <w:rPr>
          <w:rFonts w:hint="eastAsia"/>
        </w:rPr>
      </w:pPr>
      <w:r>
        <w:rPr>
          <w:rFonts w:hint="eastAsia"/>
        </w:rPr>
        <w:t>The unity of the Church is threefold.</w:t>
      </w:r>
    </w:p>
    <w:p w14:paraId="4F17CA7E">
      <w:pPr>
        <w:rPr>
          <w:rFonts w:hint="eastAsia"/>
        </w:rPr>
      </w:pPr>
      <w:r>
        <w:rPr>
          <w:rFonts w:hint="eastAsia"/>
        </w:rPr>
        <w:t>教会的合一有三个方面。</w:t>
      </w:r>
    </w:p>
    <w:p w14:paraId="5CC967B1">
      <w:pPr>
        <w:rPr>
          <w:rFonts w:hint="eastAsia"/>
        </w:rPr>
      </w:pPr>
      <w:r>
        <w:rPr>
          <w:rFonts w:hint="eastAsia"/>
        </w:rPr>
        <w:t>1. Spiritual; the unity of faith and of communion.</w:t>
      </w:r>
    </w:p>
    <w:p w14:paraId="6542F24B">
      <w:pPr>
        <w:rPr>
          <w:rFonts w:hint="eastAsia"/>
        </w:rPr>
      </w:pPr>
      <w:r>
        <w:rPr>
          <w:rFonts w:hint="eastAsia"/>
        </w:rPr>
        <w:t>1. 属灵的；信心的合一和相通的合一。</w:t>
      </w:r>
    </w:p>
    <w:p w14:paraId="3D59776A">
      <w:pPr>
        <w:rPr>
          <w:rFonts w:hint="eastAsia"/>
        </w:rPr>
      </w:pPr>
      <w:r>
        <w:rPr>
          <w:rFonts w:hint="eastAsia"/>
        </w:rPr>
        <w:t>2. Comprehensive; the Church is one as it is catholic, embracing all the people of God.</w:t>
      </w:r>
    </w:p>
    <w:p w14:paraId="3850DBCC">
      <w:pPr>
        <w:rPr>
          <w:rFonts w:hint="eastAsia"/>
        </w:rPr>
      </w:pPr>
      <w:r>
        <w:rPr>
          <w:rFonts w:hint="eastAsia"/>
        </w:rPr>
        <w:t>2. 广泛的；教会是合一的，因为它是大公的，包容所有上帝的子民。</w:t>
      </w:r>
    </w:p>
    <w:p w14:paraId="70BDD2CB">
      <w:pPr>
        <w:rPr>
          <w:rFonts w:hint="eastAsia"/>
        </w:rPr>
      </w:pPr>
      <w:r>
        <w:rPr>
          <w:rFonts w:hint="eastAsia"/>
        </w:rPr>
        <w:t>3. Historical; it is the same Church in all ages.</w:t>
      </w:r>
    </w:p>
    <w:p w14:paraId="352305FB">
      <w:pPr>
        <w:rPr>
          <w:rFonts w:hint="eastAsia"/>
        </w:rPr>
      </w:pPr>
      <w:r>
        <w:rPr>
          <w:rFonts w:hint="eastAsia"/>
        </w:rPr>
        <w:t>3. 历史性的；它在所有时代都是同一个教会。</w:t>
      </w:r>
    </w:p>
    <w:p w14:paraId="7EEEE09D">
      <w:pPr>
        <w:rPr>
          <w:rFonts w:hint="eastAsia"/>
        </w:rPr>
      </w:pPr>
      <w:r>
        <w:rPr>
          <w:rFonts w:hint="eastAsia"/>
        </w:rPr>
        <w:t>In all these senses, the Church considered as the communion of saints, is one; in no one of these senses can unity be predicated of the Church as visible.</w:t>
      </w:r>
    </w:p>
    <w:p w14:paraId="4A788A41">
      <w:pPr>
        <w:rPr>
          <w:rFonts w:hint="eastAsia"/>
        </w:rPr>
      </w:pPr>
      <w:r>
        <w:rPr>
          <w:rFonts w:hint="eastAsia"/>
        </w:rPr>
        <w:t>在所有这些意义上，被视为圣徒相通的教会是合一的；在这些意义中，没有一个能用来断言可见教会的合一性。</w:t>
      </w:r>
    </w:p>
    <w:p w14:paraId="75F67D34">
      <w:pPr>
        <w:rPr>
          <w:rFonts w:hint="eastAsia"/>
        </w:rPr>
      </w:pPr>
    </w:p>
    <w:p w14:paraId="705C55BD">
      <w:pPr>
        <w:rPr>
          <w:rFonts w:hint="eastAsia"/>
        </w:rPr>
      </w:pPr>
      <w:r>
        <w:rPr>
          <w:rFonts w:hint="eastAsia"/>
        </w:rPr>
        <w:t>The Church, considered as the communion of saints, is one in faith.</w:t>
      </w:r>
    </w:p>
    <w:p w14:paraId="6992E0F7">
      <w:pPr>
        <w:rPr>
          <w:rFonts w:hint="eastAsia"/>
        </w:rPr>
      </w:pPr>
      <w:r>
        <w:rPr>
          <w:rFonts w:hint="eastAsia"/>
        </w:rPr>
        <w:t>教会，作为圣徒的相通，在信仰上是合一的。</w:t>
      </w:r>
    </w:p>
    <w:p w14:paraId="08D9483B">
      <w:pPr>
        <w:rPr>
          <w:rFonts w:hint="eastAsia"/>
        </w:rPr>
      </w:pPr>
      <w:r>
        <w:rPr>
          <w:rFonts w:hint="eastAsia"/>
        </w:rPr>
        <w:t>The Spirit of God leads his people into all truth.</w:t>
      </w:r>
    </w:p>
    <w:p w14:paraId="5D601618">
      <w:pPr>
        <w:rPr>
          <w:rFonts w:hint="eastAsia"/>
        </w:rPr>
      </w:pPr>
      <w:r>
        <w:rPr>
          <w:rFonts w:hint="eastAsia"/>
        </w:rPr>
        <w:t>上帝的灵引导祂的子民进入一切真理。</w:t>
      </w:r>
    </w:p>
    <w:p w14:paraId="6479A576">
      <w:pPr>
        <w:rPr>
          <w:rFonts w:hint="eastAsia"/>
        </w:rPr>
      </w:pPr>
      <w:r>
        <w:rPr>
          <w:rFonts w:hint="eastAsia"/>
        </w:rPr>
        <w:t>He takes of the things of Christ and shows them unto them.</w:t>
      </w:r>
    </w:p>
    <w:p w14:paraId="06AB81A8">
      <w:pPr>
        <w:rPr>
          <w:rFonts w:hint="eastAsia"/>
        </w:rPr>
      </w:pPr>
      <w:r>
        <w:rPr>
          <w:rFonts w:hint="eastAsia"/>
        </w:rPr>
        <w:t>祂将基督的事指示他们。</w:t>
      </w:r>
    </w:p>
    <w:p w14:paraId="10B6E5A2">
      <w:pPr>
        <w:rPr>
          <w:rFonts w:hint="eastAsia"/>
        </w:rPr>
      </w:pPr>
      <w:r>
        <w:rPr>
          <w:rFonts w:hint="eastAsia"/>
        </w:rPr>
        <w:t>They are all taught of God.</w:t>
      </w:r>
    </w:p>
    <w:p w14:paraId="10C7FC6D">
      <w:pPr>
        <w:rPr>
          <w:rFonts w:hint="eastAsia"/>
        </w:rPr>
      </w:pPr>
      <w:r>
        <w:rPr>
          <w:rFonts w:hint="eastAsia"/>
        </w:rPr>
        <w:t>他们都受上帝的教导。</w:t>
      </w:r>
    </w:p>
    <w:p w14:paraId="4DF464B4">
      <w:pPr>
        <w:rPr>
          <w:rFonts w:hint="eastAsia"/>
        </w:rPr>
      </w:pPr>
      <w:r>
        <w:rPr>
          <w:rFonts w:hint="eastAsia"/>
        </w:rPr>
        <w:t>The anointing which they have received abideth with them, and teacheth them all things, and is truth. 1 John 2:27.</w:t>
      </w:r>
    </w:p>
    <w:p w14:paraId="477581D6">
      <w:pPr>
        <w:rPr>
          <w:rFonts w:hint="eastAsia"/>
        </w:rPr>
      </w:pPr>
      <w:r>
        <w:rPr>
          <w:rFonts w:hint="eastAsia"/>
        </w:rPr>
        <w:t>你们从主所受的恩膏常存在你们心里，并且不用人教训你们，自有主的恩膏在凡事上教训你们。这恩膏是真的，不是假的。你们要按这恩膏的教训住在主里面。约翰一书 2:27。</w:t>
      </w:r>
    </w:p>
    <w:p w14:paraId="198BC335">
      <w:pPr>
        <w:rPr>
          <w:rFonts w:hint="eastAsia"/>
        </w:rPr>
      </w:pPr>
      <w:r>
        <w:rPr>
          <w:rFonts w:hint="eastAsia"/>
        </w:rPr>
        <w:t>Under this teaching of the Spirit, which is promised to all believers, and which is with and by the word, they are all led to the knowledge and belief of all necessary truth.</w:t>
      </w:r>
    </w:p>
    <w:p w14:paraId="51A86ECB">
      <w:pPr>
        <w:rPr>
          <w:rFonts w:hint="eastAsia"/>
        </w:rPr>
      </w:pPr>
      <w:r>
        <w:rPr>
          <w:rFonts w:hint="eastAsia"/>
        </w:rPr>
        <w:t>在圣灵的这种教导下——这是应许给所有信徒的，并且是与道同在并藉着道而有的——他们都被引导认识并相信所有必要的真理。</w:t>
      </w:r>
    </w:p>
    <w:p w14:paraId="00938940">
      <w:pPr>
        <w:rPr>
          <w:rFonts w:hint="eastAsia"/>
        </w:rPr>
      </w:pPr>
      <w:r>
        <w:rPr>
          <w:rFonts w:hint="eastAsia"/>
        </w:rPr>
        <w:t>And within the limits of such necessary truths, all true Christians, the whole cœtus sanctorum, or body of believers, are one.</w:t>
      </w:r>
    </w:p>
    <w:p w14:paraId="1532E780">
      <w:pPr>
        <w:rPr>
          <w:rFonts w:hint="eastAsia"/>
        </w:rPr>
      </w:pPr>
      <w:r>
        <w:rPr>
          <w:rFonts w:hint="eastAsia"/>
        </w:rPr>
        <w:t>并且在这些必要真理的范围内，所有真正的基督徒，整个 *cœtus sanctorum* (拉丁文：圣徒的会集)，或信徒的身体，都是合一的。</w:t>
      </w:r>
    </w:p>
    <w:p w14:paraId="4A5ED10F">
      <w:pPr>
        <w:rPr>
          <w:rFonts w:hint="eastAsia"/>
        </w:rPr>
      </w:pPr>
      <w:r>
        <w:rPr>
          <w:rFonts w:hint="eastAsia"/>
        </w:rPr>
        <w:t>In all ages and in all nations, wherever there are true Christians, you find they have, as to all essential matters, one and the same faith.</w:t>
      </w:r>
    </w:p>
    <w:p w14:paraId="7EA96595">
      <w:pPr>
        <w:rPr>
          <w:rFonts w:hint="eastAsia"/>
        </w:rPr>
      </w:pPr>
      <w:r>
        <w:rPr>
          <w:rFonts w:hint="eastAsia"/>
        </w:rPr>
        <w:t>在所有时代和所有国家，只要有真正的基督徒，你就会发现他们在所有基本问题上都拥有一个相同的信仰。</w:t>
      </w:r>
    </w:p>
    <w:p w14:paraId="2F96E8E7">
      <w:pPr>
        <w:rPr>
          <w:rFonts w:hint="eastAsia"/>
        </w:rPr>
      </w:pPr>
    </w:p>
    <w:p w14:paraId="54B4B432">
      <w:pPr>
        <w:rPr>
          <w:rFonts w:hint="eastAsia"/>
        </w:rPr>
      </w:pPr>
      <w:r>
        <w:rPr>
          <w:rFonts w:hint="eastAsia"/>
        </w:rPr>
        <w:t>The Holy Ghost is the Spirit of love as well as of truth, and therefore all those in whom he dwells are one in affection as well as in faith.</w:t>
      </w:r>
    </w:p>
    <w:p w14:paraId="7E59D219">
      <w:pPr>
        <w:rPr>
          <w:rFonts w:hint="eastAsia"/>
        </w:rPr>
      </w:pPr>
      <w:r>
        <w:rPr>
          <w:rFonts w:hint="eastAsia"/>
        </w:rPr>
        <w:t>圣灵是爱之灵，也是真理之灵，因此所有祂内住的人，在情感上和在信仰上都是合一的。</w:t>
      </w:r>
    </w:p>
    <w:p w14:paraId="57C853CB">
      <w:pPr>
        <w:rPr>
          <w:rFonts w:hint="eastAsia"/>
        </w:rPr>
      </w:pPr>
      <w:r>
        <w:rPr>
          <w:rFonts w:hint="eastAsia"/>
        </w:rPr>
        <w:t>They have the same inward experience, the same conviction of sin, the same repentance toward God and faith in our Lord Jesus Christ, the same love of holiness, and desire after conformity to the image of God.</w:t>
      </w:r>
    </w:p>
    <w:p w14:paraId="4EC38B84">
      <w:pPr>
        <w:rPr>
          <w:rFonts w:hint="eastAsia"/>
        </w:rPr>
      </w:pPr>
      <w:r>
        <w:rPr>
          <w:rFonts w:hint="eastAsia"/>
        </w:rPr>
        <w:t>他们有相同的内在经历，相同的罪的確据，相同的向上帝悔改和信靠我们主耶稣基督的心，相同的对圣洁的爱，以及渴望效法上帝的形象。</w:t>
      </w:r>
    </w:p>
    <w:p w14:paraId="19EB8B4A">
      <w:pPr>
        <w:rPr>
          <w:rFonts w:hint="eastAsia"/>
        </w:rPr>
      </w:pPr>
      <w:r>
        <w:rPr>
          <w:rFonts w:hint="eastAsia"/>
        </w:rPr>
        <w:t>There is, therefore, an inward fellowship or congeniality between them, which proves them to be one spirit.</w:t>
      </w:r>
    </w:p>
    <w:p w14:paraId="3D1132B6">
      <w:pPr>
        <w:rPr>
          <w:rFonts w:hint="eastAsia"/>
        </w:rPr>
      </w:pPr>
      <w:r>
        <w:rPr>
          <w:rFonts w:hint="eastAsia"/>
        </w:rPr>
        <w:t>因此，他们之间有一种内在的团契或意气相投，这证明他们是同一心灵。</w:t>
      </w:r>
    </w:p>
    <w:p w14:paraId="4117FFAB">
      <w:pPr>
        <w:rPr>
          <w:rFonts w:hint="eastAsia"/>
        </w:rPr>
      </w:pPr>
      <w:r>
        <w:rPr>
          <w:rFonts w:hint="eastAsia"/>
        </w:rPr>
        <w:t>They all stand in the same relation to God and Christ; they constitute one family, of which God is the Father; one kingdom, of which Christ is the Lord.</w:t>
      </w:r>
    </w:p>
    <w:p w14:paraId="3CF697E6">
      <w:pPr>
        <w:rPr>
          <w:rFonts w:hint="eastAsia"/>
        </w:rPr>
      </w:pPr>
      <w:r>
        <w:rPr>
          <w:rFonts w:hint="eastAsia"/>
        </w:rPr>
        <w:t>他们都与上帝和基督处于同样的关系；他们构成一个家庭，上帝是其父；一个国度，基督是其主。</w:t>
      </w:r>
    </w:p>
    <w:p w14:paraId="70FA0CB5">
      <w:pPr>
        <w:rPr>
          <w:rFonts w:hint="eastAsia"/>
        </w:rPr>
      </w:pPr>
    </w:p>
    <w:p w14:paraId="4ED2EEDE">
      <w:pPr>
        <w:rPr>
          <w:rFonts w:hint="eastAsia"/>
        </w:rPr>
      </w:pPr>
      <w:r>
        <w:rPr>
          <w:rFonts w:hint="eastAsia"/>
        </w:rPr>
        <w:t>They have a common interest and common expectation.</w:t>
      </w:r>
    </w:p>
    <w:p w14:paraId="1F4DE283">
      <w:pPr>
        <w:rPr>
          <w:rFonts w:hint="eastAsia"/>
        </w:rPr>
      </w:pPr>
      <w:r>
        <w:rPr>
          <w:rFonts w:hint="eastAsia"/>
        </w:rPr>
        <w:t>他们有共同的利益和共同的期望。</w:t>
      </w:r>
    </w:p>
    <w:p w14:paraId="5E574245">
      <w:pPr>
        <w:rPr>
          <w:rFonts w:hint="eastAsia"/>
        </w:rPr>
      </w:pPr>
      <w:r>
        <w:rPr>
          <w:rFonts w:hint="eastAsia"/>
        </w:rPr>
        <w:t>The triumph of the Redeemer's kingdom is the common joy and triumph of all his people.</w:t>
      </w:r>
    </w:p>
    <w:p w14:paraId="18203F5A">
      <w:pPr>
        <w:rPr>
          <w:rFonts w:hint="eastAsia"/>
        </w:rPr>
      </w:pPr>
      <w:r>
        <w:rPr>
          <w:rFonts w:hint="eastAsia"/>
        </w:rPr>
        <w:t>救赎主国度的胜利是祂所有子民共同的喜乐和胜利。</w:t>
      </w:r>
    </w:p>
    <w:p w14:paraId="62B51579">
      <w:pPr>
        <w:rPr>
          <w:rFonts w:hint="eastAsia"/>
        </w:rPr>
      </w:pPr>
      <w:r>
        <w:rPr>
          <w:rFonts w:hint="eastAsia"/>
        </w:rPr>
        <w:t>They have, therefore, the fellowship which belongs to the subjects of the same king, to the children of the same family, and to the members of the same body.</w:t>
      </w:r>
    </w:p>
    <w:p w14:paraId="59FAF4A9">
      <w:pPr>
        <w:rPr>
          <w:rFonts w:hint="eastAsia"/>
        </w:rPr>
      </w:pPr>
      <w:r>
        <w:rPr>
          <w:rFonts w:hint="eastAsia"/>
        </w:rPr>
        <w:t>因此，他们拥有属于同一君王臣民、同一家庭儿女、以及同一身体肢体的团契。</w:t>
      </w:r>
    </w:p>
    <w:p w14:paraId="67054850">
      <w:pPr>
        <w:rPr>
          <w:rFonts w:hint="eastAsia"/>
        </w:rPr>
      </w:pPr>
      <w:r>
        <w:rPr>
          <w:rFonts w:hint="eastAsia"/>
        </w:rPr>
        <w:t>If one member suffers, all the members suffer with it; and if one member rejoices, all the members rejoice with it.</w:t>
      </w:r>
    </w:p>
    <w:p w14:paraId="541FDC24">
      <w:pPr>
        <w:rPr>
          <w:rFonts w:hint="eastAsia"/>
        </w:rPr>
      </w:pPr>
      <w:r>
        <w:rPr>
          <w:rFonts w:hint="eastAsia"/>
        </w:rPr>
        <w:t>若一个肢体受苦，所有的肢体就一同受苦；若一个肢体得荣耀，所有的肢体就一同快乐。</w:t>
      </w:r>
    </w:p>
    <w:p w14:paraId="5ED7BD1A">
      <w:pPr>
        <w:rPr>
          <w:rFonts w:hint="eastAsia"/>
        </w:rPr>
      </w:pPr>
      <w:r>
        <w:rPr>
          <w:rFonts w:hint="eastAsia"/>
        </w:rPr>
        <w:t>This sympathy is an essential characteristic of the body of Christ.</w:t>
      </w:r>
    </w:p>
    <w:p w14:paraId="7FB2F1E1">
      <w:pPr>
        <w:rPr>
          <w:rFonts w:hint="eastAsia"/>
        </w:rPr>
      </w:pPr>
      <w:r>
        <w:rPr>
          <w:rFonts w:hint="eastAsia"/>
        </w:rPr>
        <w:t>这种同情是基督身体的一个基本特征。</w:t>
      </w:r>
    </w:p>
    <w:p w14:paraId="2B2BB1C3">
      <w:pPr>
        <w:rPr>
          <w:rFonts w:hint="eastAsia"/>
        </w:rPr>
      </w:pPr>
      <w:r>
        <w:rPr>
          <w:rFonts w:hint="eastAsia"/>
        </w:rPr>
        <w:t>Those who do not possess this affection and fellowfeeling for his members, are none of his.</w:t>
      </w:r>
    </w:p>
    <w:p w14:paraId="3245DD29">
      <w:pPr>
        <w:rPr>
          <w:rFonts w:hint="eastAsia"/>
        </w:rPr>
      </w:pPr>
      <w:r>
        <w:rPr>
          <w:rFonts w:hint="eastAsia"/>
        </w:rPr>
        <w:t>那些对祂的肢体没有这种情感和同情心的人，不属于祂。</w:t>
      </w:r>
    </w:p>
    <w:p w14:paraId="5B790950">
      <w:pPr>
        <w:rPr>
          <w:rFonts w:hint="eastAsia"/>
        </w:rPr>
      </w:pPr>
      <w:r>
        <w:rPr>
          <w:rFonts w:hint="eastAsia"/>
        </w:rPr>
        <w:t>This inward spiritual communion expresses itself outwardly, not only in acts of kindness, but especially and appropriately in all acts of Christian fellowship.</w:t>
      </w:r>
    </w:p>
    <w:p w14:paraId="588A981B">
      <w:pPr>
        <w:rPr>
          <w:rFonts w:hint="eastAsia"/>
        </w:rPr>
      </w:pPr>
      <w:r>
        <w:rPr>
          <w:rFonts w:hint="eastAsia"/>
        </w:rPr>
        <w:t>这种内在的属灵相通，不仅通过仁慈的行为，而且特别并恰当地通过所有基督徒团契的行为向外表达出来。</w:t>
      </w:r>
    </w:p>
    <w:p w14:paraId="7384D343">
      <w:pPr>
        <w:rPr>
          <w:rFonts w:hint="eastAsia"/>
        </w:rPr>
      </w:pPr>
      <w:r>
        <w:rPr>
          <w:rFonts w:hint="eastAsia"/>
        </w:rPr>
        <w:t>True believers are disposed to recognize each other as such, to unite as Christians in the service of their common Lord, and to make one joint profession before the world of their allegiance to him.</w:t>
      </w:r>
    </w:p>
    <w:p w14:paraId="57C92E2F">
      <w:pPr>
        <w:rPr>
          <w:rFonts w:hint="eastAsia"/>
        </w:rPr>
      </w:pPr>
      <w:r>
        <w:rPr>
          <w:rFonts w:hint="eastAsia"/>
        </w:rPr>
        <w:t>真正的信徒倾向于彼此承认为信徒，作为基督徒联合起来服事他们共同的主，并在世人面前共同宣认他们对祂的效忠。</w:t>
      </w:r>
    </w:p>
    <w:p w14:paraId="11F3A9D4">
      <w:pPr>
        <w:rPr>
          <w:rFonts w:hint="eastAsia"/>
        </w:rPr>
      </w:pPr>
      <w:r>
        <w:rPr>
          <w:rFonts w:hint="eastAsia"/>
        </w:rPr>
        <w:t>In this, the highest and truest sense, the Church is one.</w:t>
      </w:r>
    </w:p>
    <w:p w14:paraId="4C27F702">
      <w:pPr>
        <w:rPr>
          <w:rFonts w:hint="eastAsia"/>
        </w:rPr>
      </w:pPr>
      <w:r>
        <w:rPr>
          <w:rFonts w:hint="eastAsia"/>
        </w:rPr>
        <w:t>在这个最高和最真实的意义上，教会是合一的。</w:t>
      </w:r>
    </w:p>
    <w:p w14:paraId="723331D2">
      <w:pPr>
        <w:rPr>
          <w:rFonts w:hint="eastAsia"/>
        </w:rPr>
      </w:pPr>
      <w:r>
        <w:rPr>
          <w:rFonts w:hint="eastAsia"/>
        </w:rPr>
        <w:t>It is one body in Christ Jesus.</w:t>
      </w:r>
    </w:p>
    <w:p w14:paraId="0052DF33">
      <w:pPr>
        <w:rPr>
          <w:rFonts w:hint="eastAsia"/>
        </w:rPr>
      </w:pPr>
      <w:r>
        <w:rPr>
          <w:rFonts w:hint="eastAsia"/>
        </w:rPr>
        <w:t>它是在基督耶稣里的一个身体。</w:t>
      </w:r>
    </w:p>
    <w:p w14:paraId="1C86EE25">
      <w:pPr>
        <w:rPr>
          <w:rFonts w:hint="eastAsia"/>
        </w:rPr>
      </w:pPr>
      <w:r>
        <w:rPr>
          <w:rFonts w:hint="eastAsia"/>
        </w:rPr>
        <w:t>He dwells by his Spirit in all his members, and thus unites them in one living whole, leading all to the belief of the same truths, and binding all in the bond of peace.</w:t>
      </w:r>
    </w:p>
    <w:p w14:paraId="052B0B91">
      <w:pPr>
        <w:rPr>
          <w:rFonts w:hint="eastAsia"/>
        </w:rPr>
      </w:pPr>
      <w:r>
        <w:rPr>
          <w:rFonts w:hint="eastAsia"/>
        </w:rPr>
        <w:t>祂藉着祂的灵住在祂所有的肢体里面，从而将他们联合成一个活的整体，引导所有人相信同样的真理，并将所有人联结在和平的纽带之中。</w:t>
      </w:r>
    </w:p>
    <w:p w14:paraId="64A70DA7">
      <w:pPr>
        <w:rPr>
          <w:rFonts w:hint="eastAsia"/>
        </w:rPr>
      </w:pPr>
      <w:r>
        <w:rPr>
          <w:rFonts w:hint="eastAsia"/>
        </w:rPr>
        <w:t>This is the unity of which the apostle speaks: "There is one body and one Spirit, even as ye are called in one hope of your calling; one Lord, one faith, one baptism, one God and Father of all, who is above all, and through all, and in you all."</w:t>
      </w:r>
    </w:p>
    <w:p w14:paraId="7A8B9B06">
      <w:pPr>
        <w:rPr>
          <w:rFonts w:hint="eastAsia"/>
        </w:rPr>
      </w:pPr>
      <w:r>
        <w:rPr>
          <w:rFonts w:hint="eastAsia"/>
        </w:rPr>
        <w:t>这就是使徒所说的合一：“身体只有一个，圣灵只有一个，正如你们蒙召，同有一个指望。一主，一信，一洗，一上帝，就是众人的父，超乎众人之上，贯乎众人之中，也住在众人之内。”</w:t>
      </w:r>
    </w:p>
    <w:p w14:paraId="032AB62C">
      <w:pPr>
        <w:rPr>
          <w:rFonts w:hint="eastAsia"/>
        </w:rPr>
      </w:pPr>
      <w:r>
        <w:rPr>
          <w:rFonts w:hint="eastAsia"/>
        </w:rPr>
        <w:t>Such is the unity which belongs to the Church; it does not belong to any external society, and therefore no such society can be the Church to which the attributes and prerogatives of the body of Christ belong.</w:t>
      </w:r>
    </w:p>
    <w:p w14:paraId="715D5E04">
      <w:pPr>
        <w:rPr>
          <w:rFonts w:hint="eastAsia"/>
        </w:rPr>
      </w:pPr>
      <w:r>
        <w:rPr>
          <w:rFonts w:hint="eastAsia"/>
        </w:rPr>
        <w:t>这就是属于教会的合一；它不属于任何外在的社团，因此没有这样的社团能够成为拥有基督身体属性和特权的教会。</w:t>
      </w:r>
    </w:p>
    <w:p w14:paraId="601E0C74">
      <w:pPr>
        <w:rPr>
          <w:rFonts w:hint="eastAsia"/>
        </w:rPr>
      </w:pPr>
    </w:p>
    <w:p w14:paraId="119F5634">
      <w:pPr>
        <w:rPr>
          <w:rFonts w:hint="eastAsia"/>
        </w:rPr>
      </w:pPr>
      <w:r>
        <w:rPr>
          <w:rFonts w:hint="eastAsia"/>
        </w:rPr>
        <w:t>In proof that spiritual unity cannot be predicated of the external Church, it is sufficient to refer to the obvious fact, that the Holy Spirit, the ground and bond of that unity, does not dwell in all the members of that Church.</w:t>
      </w:r>
    </w:p>
    <w:p w14:paraId="7C41FD1B">
      <w:pPr>
        <w:rPr>
          <w:rFonts w:hint="eastAsia"/>
        </w:rPr>
      </w:pPr>
      <w:r>
        <w:rPr>
          <w:rFonts w:hint="eastAsia"/>
        </w:rPr>
        <w:t>为证明属灵的合一不能被断言为外在教会所拥有，只需提及一个明显的事实，即圣灵，那合一的基础和纽带，并不住在该教会的所有成员里面。</w:t>
      </w:r>
    </w:p>
    <w:p w14:paraId="1885694C">
      <w:pPr>
        <w:rPr>
          <w:rFonts w:hint="eastAsia"/>
        </w:rPr>
      </w:pPr>
      <w:r>
        <w:rPr>
          <w:rFonts w:hint="eastAsia"/>
        </w:rPr>
        <w:t>Wherever he dwells there are the fruits of holiness, and as those fruits are not found in all who profess to be Christians, the Spirit does not dwell in them so as to unite them to the body of Christ.</w:t>
      </w:r>
    </w:p>
    <w:p w14:paraId="6F12B300">
      <w:pPr>
        <w:rPr>
          <w:rFonts w:hint="eastAsia"/>
        </w:rPr>
      </w:pPr>
      <w:r>
        <w:rPr>
          <w:rFonts w:hint="eastAsia"/>
        </w:rPr>
        <w:t>祂住在哪里，哪里就有圣洁的果子，既然那些果子并非在所有自称是基督徒的人身上都能找到，圣灵就没有住在他们里面，以致将他们联合到基督的身体上。</w:t>
      </w:r>
    </w:p>
    <w:p w14:paraId="1E279CD3">
      <w:pPr>
        <w:rPr>
          <w:rFonts w:hint="eastAsia"/>
        </w:rPr>
      </w:pPr>
      <w:r>
        <w:rPr>
          <w:rFonts w:hint="eastAsia"/>
        </w:rPr>
        <w:t>The consequence is, they have neither the unity of faith nor of communion.</w:t>
      </w:r>
    </w:p>
    <w:p w14:paraId="18DFD764">
      <w:pPr>
        <w:rPr>
          <w:rFonts w:hint="eastAsia"/>
        </w:rPr>
      </w:pPr>
      <w:r>
        <w:rPr>
          <w:rFonts w:hint="eastAsia"/>
        </w:rPr>
        <w:t>结果是，他们既没有信心的合一，也没有相通的合一。</w:t>
      </w:r>
    </w:p>
    <w:p w14:paraId="7128FF9E">
      <w:pPr>
        <w:rPr>
          <w:rFonts w:hint="eastAsia"/>
        </w:rPr>
      </w:pPr>
    </w:p>
    <w:p w14:paraId="239BA90E">
      <w:pPr>
        <w:rPr>
          <w:rFonts w:hint="eastAsia"/>
        </w:rPr>
      </w:pPr>
      <w:r>
        <w:rPr>
          <w:rFonts w:hint="eastAsia"/>
        </w:rPr>
        <w:t>As to the unity of faith, it is undeniable that all Christian societies do not even profess the same faith.</w:t>
      </w:r>
    </w:p>
    <w:p w14:paraId="443701AE">
      <w:pPr>
        <w:rPr>
          <w:rFonts w:hint="eastAsia"/>
        </w:rPr>
      </w:pPr>
      <w:r>
        <w:rPr>
          <w:rFonts w:hint="eastAsia"/>
        </w:rPr>
        <w:t>至于信仰的合一，不可否认的是，并非所有基督教社团都宣认相同的信仰。</w:t>
      </w:r>
    </w:p>
    <w:p w14:paraId="7B9054D6">
      <w:pPr>
        <w:rPr>
          <w:rFonts w:hint="eastAsia"/>
        </w:rPr>
      </w:pPr>
      <w:r>
        <w:rPr>
          <w:rFonts w:hint="eastAsia"/>
        </w:rPr>
        <w:t>While all unite in certain doctrines, they each profess or deny what the others regard as fatal error or necessary truth.</w:t>
      </w:r>
    </w:p>
    <w:p w14:paraId="7C5E2690">
      <w:pPr>
        <w:rPr>
          <w:rFonts w:hint="eastAsia"/>
        </w:rPr>
      </w:pPr>
      <w:r>
        <w:rPr>
          <w:rFonts w:hint="eastAsia"/>
        </w:rPr>
        <w:t>虽然所有社团都在某些教义上联合，但它们各自宣认或否认其他社团认为是致命错误或必要真理的东西。</w:t>
      </w:r>
    </w:p>
    <w:p w14:paraId="6693B16A">
      <w:pPr>
        <w:rPr>
          <w:rFonts w:hint="eastAsia"/>
        </w:rPr>
      </w:pPr>
      <w:r>
        <w:rPr>
          <w:rFonts w:hint="eastAsia"/>
        </w:rPr>
        <w:t>The Greek, Latin, and Protestant Churches do not regard themselves as one in faith.</w:t>
      </w:r>
    </w:p>
    <w:p w14:paraId="14E57241">
      <w:pPr>
        <w:rPr>
          <w:rFonts w:hint="eastAsia"/>
        </w:rPr>
      </w:pPr>
      <w:r>
        <w:rPr>
          <w:rFonts w:hint="eastAsia"/>
        </w:rPr>
        <w:t>希腊教会、拉丁教会和新教教会并不认为自己在信仰上是合一的。</w:t>
      </w:r>
    </w:p>
    <w:p w14:paraId="0A379AFA">
      <w:pPr>
        <w:rPr>
          <w:rFonts w:hint="eastAsia"/>
        </w:rPr>
      </w:pPr>
      <w:r>
        <w:rPr>
          <w:rFonts w:hint="eastAsia"/>
        </w:rPr>
        <w:t>Each declares the others to be heretical.</w:t>
      </w:r>
    </w:p>
    <w:p w14:paraId="480DEC03">
      <w:pPr>
        <w:rPr>
          <w:rFonts w:hint="eastAsia"/>
        </w:rPr>
      </w:pPr>
      <w:r>
        <w:rPr>
          <w:rFonts w:hint="eastAsia"/>
        </w:rPr>
        <w:t>每一个都宣称其他的为异端。</w:t>
      </w:r>
    </w:p>
    <w:p w14:paraId="7EE9E666">
      <w:pPr>
        <w:rPr>
          <w:rFonts w:hint="eastAsia"/>
        </w:rPr>
      </w:pPr>
      <w:r>
        <w:rPr>
          <w:rFonts w:hint="eastAsia"/>
        </w:rPr>
        <w:t>But this is not all.</w:t>
      </w:r>
    </w:p>
    <w:p w14:paraId="526101FC">
      <w:pPr>
        <w:rPr>
          <w:rFonts w:hint="eastAsia"/>
        </w:rPr>
      </w:pPr>
      <w:r>
        <w:rPr>
          <w:rFonts w:hint="eastAsia"/>
        </w:rPr>
        <w:t>但这还不是全部。</w:t>
      </w:r>
    </w:p>
    <w:p w14:paraId="73753B71">
      <w:pPr>
        <w:rPr>
          <w:rFonts w:hint="eastAsia"/>
        </w:rPr>
      </w:pPr>
      <w:r>
        <w:rPr>
          <w:rFonts w:hint="eastAsia"/>
        </w:rPr>
        <w:t>Unity of faith does not exist within the pale of these several churches.</w:t>
      </w:r>
    </w:p>
    <w:p w14:paraId="7465B881">
      <w:pPr>
        <w:rPr>
          <w:rFonts w:hint="eastAsia"/>
        </w:rPr>
      </w:pPr>
      <w:r>
        <w:rPr>
          <w:rFonts w:hint="eastAsia"/>
        </w:rPr>
        <w:t>在这些不同教会的范围内，并不存在信仰的合一。</w:t>
      </w:r>
    </w:p>
    <w:p w14:paraId="0CA1DAD5">
      <w:pPr>
        <w:rPr>
          <w:rFonts w:hint="eastAsia"/>
        </w:rPr>
      </w:pPr>
      <w:r>
        <w:rPr>
          <w:rFonts w:hint="eastAsia"/>
        </w:rPr>
        <w:t>In each of them all grades and kinds of doctrine, from atheism to orthodoxy, are entertained.</w:t>
      </w:r>
    </w:p>
    <w:p w14:paraId="0A6402C7">
      <w:pPr>
        <w:rPr>
          <w:rFonts w:hint="eastAsia"/>
        </w:rPr>
      </w:pPr>
      <w:r>
        <w:rPr>
          <w:rFonts w:hint="eastAsia"/>
        </w:rPr>
        <w:t>在它们每一个教会中，从无神论到正统教义，各种等级和种类的教义都被接纳。</w:t>
      </w:r>
    </w:p>
    <w:p w14:paraId="0377CAE5">
      <w:pPr>
        <w:rPr>
          <w:rFonts w:hint="eastAsia"/>
        </w:rPr>
      </w:pPr>
      <w:r>
        <w:rPr>
          <w:rFonts w:hint="eastAsia"/>
        </w:rPr>
        <w:t>No one doubts this.</w:t>
      </w:r>
    </w:p>
    <w:p w14:paraId="1E59ED28">
      <w:pPr>
        <w:rPr>
          <w:rFonts w:hint="eastAsia"/>
        </w:rPr>
      </w:pPr>
      <w:r>
        <w:rPr>
          <w:rFonts w:hint="eastAsia"/>
        </w:rPr>
        <w:t>没有人怀疑这一点。</w:t>
      </w:r>
    </w:p>
    <w:p w14:paraId="7DC83C0A">
      <w:pPr>
        <w:rPr>
          <w:rFonts w:hint="eastAsia"/>
        </w:rPr>
      </w:pPr>
      <w:r>
        <w:rPr>
          <w:rFonts w:hint="eastAsia"/>
        </w:rPr>
        <w:t>It would be preposterous to assert that all the members of the Latin Church hold the public faith of that society.</w:t>
      </w:r>
    </w:p>
    <w:p w14:paraId="321A69C0">
      <w:pPr>
        <w:rPr>
          <w:rFonts w:hint="eastAsia"/>
        </w:rPr>
      </w:pPr>
      <w:r>
        <w:rPr>
          <w:rFonts w:hint="eastAsia"/>
        </w:rPr>
        <w:t>断言拉丁教会的所有成员都持有该社团的公开信仰，这将是荒谬的。</w:t>
      </w:r>
    </w:p>
    <w:p w14:paraId="1D11D885">
      <w:pPr>
        <w:rPr>
          <w:rFonts w:hint="eastAsia"/>
        </w:rPr>
      </w:pPr>
      <w:r>
        <w:rPr>
          <w:rFonts w:hint="eastAsia"/>
        </w:rPr>
        <w:t>The great body of them do not know what that faith is, and multitudes among them are infidels.</w:t>
      </w:r>
    </w:p>
    <w:p w14:paraId="5E7596DD">
      <w:pPr>
        <w:rPr>
          <w:rFonts w:hint="eastAsia"/>
        </w:rPr>
      </w:pPr>
      <w:r>
        <w:rPr>
          <w:rFonts w:hint="eastAsia"/>
        </w:rPr>
        <w:t>他们中的大多数人不知道那个信仰是什么，他们中间有许多人是不信者。</w:t>
      </w:r>
    </w:p>
    <w:p w14:paraId="48960DCD">
      <w:pPr>
        <w:rPr>
          <w:rFonts w:hint="eastAsia"/>
        </w:rPr>
      </w:pPr>
      <w:r>
        <w:rPr>
          <w:rFonts w:hint="eastAsia"/>
        </w:rPr>
        <w:t>Neither can any one pretend that the standards of the English, Dutch, or Prussian Church, express the faith of all their members.</w:t>
      </w:r>
    </w:p>
    <w:p w14:paraId="63FC9419">
      <w:pPr>
        <w:rPr>
          <w:rFonts w:hint="eastAsia"/>
        </w:rPr>
      </w:pPr>
      <w:r>
        <w:rPr>
          <w:rFonts w:hint="eastAsia"/>
        </w:rPr>
        <w:t>也没有人能假装英格兰、荷兰或普鲁士教会的标准表达了他们所有成员的信仰。</w:t>
      </w:r>
    </w:p>
    <w:p w14:paraId="69829BAC">
      <w:pPr>
        <w:rPr>
          <w:rFonts w:hint="eastAsia"/>
        </w:rPr>
      </w:pPr>
      <w:r>
        <w:rPr>
          <w:rFonts w:hint="eastAsia"/>
        </w:rPr>
        <w:t>It is a notorious and admitted fact, that every form of religious faith and infidelity is to be found among the members of those societies.</w:t>
      </w:r>
    </w:p>
    <w:p w14:paraId="27CD42E9">
      <w:pPr>
        <w:rPr>
          <w:rFonts w:hint="eastAsia"/>
        </w:rPr>
      </w:pPr>
      <w:r>
        <w:rPr>
          <w:rFonts w:hint="eastAsia"/>
        </w:rPr>
        <w:t>一个臭名昭著且公认的事实是，在那些社团的成员中，可以找到各种形式的宗教信仰和不信。</w:t>
      </w:r>
    </w:p>
    <w:p w14:paraId="5EAD9B51">
      <w:pPr>
        <w:rPr>
          <w:rFonts w:hint="eastAsia"/>
        </w:rPr>
      </w:pPr>
      <w:r>
        <w:rPr>
          <w:rFonts w:hint="eastAsia"/>
        </w:rPr>
        <w:t>Unity of faith, therefore, is one of the attributes of the true Church, which, with no show of truth or reason, can be predicated of any external society calling itself the Church of God.</w:t>
      </w:r>
    </w:p>
    <w:p w14:paraId="2CD54BA5">
      <w:pPr>
        <w:rPr>
          <w:rFonts w:hint="eastAsia"/>
        </w:rPr>
      </w:pPr>
      <w:r>
        <w:rPr>
          <w:rFonts w:hint="eastAsia"/>
        </w:rPr>
        <w:t>因此，信仰的合一是真教会的属性之一，任何自称为上帝教会的外在社团，都无法以任何真理或理由来断言拥有这种属性。</w:t>
      </w:r>
    </w:p>
    <w:p w14:paraId="7A33B64F">
      <w:pPr>
        <w:rPr>
          <w:rFonts w:hint="eastAsia"/>
        </w:rPr>
      </w:pPr>
    </w:p>
    <w:p w14:paraId="297BB6FC">
      <w:pPr>
        <w:rPr>
          <w:rFonts w:hint="eastAsia"/>
        </w:rPr>
      </w:pPr>
      <w:r>
        <w:rPr>
          <w:rFonts w:hint="eastAsia"/>
        </w:rPr>
        <w:t>The case is no less plain with regard to communion.</w:t>
      </w:r>
    </w:p>
    <w:p w14:paraId="14E228E3">
      <w:pPr>
        <w:rPr>
          <w:rFonts w:hint="eastAsia"/>
        </w:rPr>
      </w:pPr>
      <w:r>
        <w:rPr>
          <w:rFonts w:hint="eastAsia"/>
        </w:rPr>
        <w:t>关于相通的情况，同样清楚。</w:t>
      </w:r>
    </w:p>
    <w:p w14:paraId="6BC8364F">
      <w:pPr>
        <w:rPr>
          <w:rFonts w:hint="eastAsia"/>
        </w:rPr>
      </w:pPr>
      <w:r>
        <w:rPr>
          <w:rFonts w:hint="eastAsia"/>
        </w:rPr>
        <w:t>The societies constituting the visible Church, do not maintain Christian communion.</w:t>
      </w:r>
    </w:p>
    <w:p w14:paraId="0B50E7DA">
      <w:pPr>
        <w:rPr>
          <w:rFonts w:hint="eastAsia"/>
        </w:rPr>
      </w:pPr>
      <w:r>
        <w:rPr>
          <w:rFonts w:hint="eastAsia"/>
        </w:rPr>
        <w:t>构成可见教会的各个社团，并不维持基督徒的相通。</w:t>
      </w:r>
    </w:p>
    <w:p w14:paraId="7934195F">
      <w:pPr>
        <w:rPr>
          <w:rFonts w:hint="eastAsia"/>
        </w:rPr>
      </w:pPr>
      <w:r>
        <w:rPr>
          <w:rFonts w:hint="eastAsia"/>
        </w:rPr>
        <w:t>They do not all recognize each other as brethren, nor do they unite in the offices of Christian worship and fellowship.</w:t>
      </w:r>
    </w:p>
    <w:p w14:paraId="1F4BAE23">
      <w:pPr>
        <w:rPr>
          <w:rFonts w:hint="eastAsia"/>
        </w:rPr>
      </w:pPr>
      <w:r>
        <w:rPr>
          <w:rFonts w:hint="eastAsia"/>
        </w:rPr>
        <w:t>他们并非都彼此承认为弟兄，他们也不在基督徒敬拜和团契的职事上联合。</w:t>
      </w:r>
    </w:p>
    <w:p w14:paraId="4EF4A6EE">
      <w:pPr>
        <w:rPr>
          <w:rFonts w:hint="eastAsia"/>
        </w:rPr>
      </w:pPr>
      <w:r>
        <w:rPr>
          <w:rFonts w:hint="eastAsia"/>
        </w:rPr>
        <w:t>On the contrary, they, in many cases, mutually excommunicate each other.</w:t>
      </w:r>
    </w:p>
    <w:p w14:paraId="049D0E51">
      <w:pPr>
        <w:rPr>
          <w:rFonts w:hint="eastAsia"/>
        </w:rPr>
      </w:pPr>
      <w:r>
        <w:rPr>
          <w:rFonts w:hint="eastAsia"/>
        </w:rPr>
        <w:t>相反，在许多情况下，他们互相开除教籍。</w:t>
      </w:r>
    </w:p>
    <w:p w14:paraId="261CFC20">
      <w:pPr>
        <w:rPr>
          <w:rFonts w:hint="eastAsia"/>
        </w:rPr>
      </w:pPr>
      <w:r>
        <w:rPr>
          <w:rFonts w:hint="eastAsia"/>
        </w:rPr>
        <w:t>The Greek, Latin, and Protestant Churches, each stands aloof.</w:t>
      </w:r>
    </w:p>
    <w:p w14:paraId="4550E84F">
      <w:pPr>
        <w:rPr>
          <w:rFonts w:hint="eastAsia"/>
        </w:rPr>
      </w:pPr>
      <w:r>
        <w:rPr>
          <w:rFonts w:hint="eastAsia"/>
        </w:rPr>
        <w:t>希腊教会、拉丁教会和新教教会，各自都保持距离。</w:t>
      </w:r>
    </w:p>
    <w:p w14:paraId="11216DE6">
      <w:pPr>
        <w:rPr>
          <w:rFonts w:hint="eastAsia"/>
        </w:rPr>
      </w:pPr>
      <w:r>
        <w:rPr>
          <w:rFonts w:hint="eastAsia"/>
        </w:rPr>
        <w:t>They are separate communions, having no ecclesiastical fellowship whatever.</w:t>
      </w:r>
    </w:p>
    <w:p w14:paraId="187B45A1">
      <w:pPr>
        <w:rPr>
          <w:rFonts w:hint="eastAsia"/>
        </w:rPr>
      </w:pPr>
      <w:r>
        <w:rPr>
          <w:rFonts w:hint="eastAsia"/>
        </w:rPr>
        <w:t>它们是分离的相通团体，没有任何教会上的团契。</w:t>
      </w:r>
    </w:p>
    <w:p w14:paraId="34A4BC62">
      <w:pPr>
        <w:rPr>
          <w:rFonts w:hint="eastAsia"/>
        </w:rPr>
      </w:pPr>
      <w:r>
        <w:rPr>
          <w:rFonts w:hint="eastAsia"/>
        </w:rPr>
        <w:t>This kind of separation, however, is not so entirely inconsistent with the communion of saints, as the absence of brotherly love, and the presence of all unholy affections, which characterize to so great an extent these nominal Christians.</w:t>
      </w:r>
    </w:p>
    <w:p w14:paraId="3B976C96">
      <w:pPr>
        <w:rPr>
          <w:rFonts w:hint="eastAsia"/>
        </w:rPr>
      </w:pPr>
      <w:r>
        <w:rPr>
          <w:rFonts w:hint="eastAsia"/>
        </w:rPr>
        <w:t>然而，这种分离并不像缺乏弟兄之爱，以及存在所有不圣洁的情感那样，与圣徒的相通完全不一致，而这些正是这些名义上的基督徒在很大程度上所特有的。</w:t>
      </w:r>
    </w:p>
    <w:p w14:paraId="35D70D59">
      <w:pPr>
        <w:rPr>
          <w:rFonts w:hint="eastAsia"/>
        </w:rPr>
      </w:pPr>
      <w:r>
        <w:rPr>
          <w:rFonts w:hint="eastAsia"/>
        </w:rPr>
        <w:t>If it be true that there is a warm sympathy, a real brotherly affection, between all the members of Christ's body, then nothing can be plainer than that the great mass of nominal Christians are not members of that body.</w:t>
      </w:r>
    </w:p>
    <w:p w14:paraId="08BAD0C1">
      <w:pPr>
        <w:rPr>
          <w:rFonts w:hint="eastAsia"/>
        </w:rPr>
      </w:pPr>
      <w:r>
        <w:rPr>
          <w:rFonts w:hint="eastAsia"/>
        </w:rPr>
        <w:t>如果基督身体的所有肢体之间确实存在热切的同情和真实的弟兄之爱，那么没有什么比这更清楚的了：绝大多数名义上的基督徒并非那个身体的成员。</w:t>
      </w:r>
    </w:p>
    <w:p w14:paraId="52C66CFD">
      <w:pPr>
        <w:rPr>
          <w:rFonts w:hint="eastAsia"/>
        </w:rPr>
      </w:pPr>
      <w:r>
        <w:rPr>
          <w:rFonts w:hint="eastAsia"/>
        </w:rPr>
        <w:t>The unity of the Spirit, the bond of perfectness, true Christian love, does not unite the members of any extended visible society into one holy brotherhood; and therefore no such society is the Church of Christ.</w:t>
      </w:r>
    </w:p>
    <w:p w14:paraId="49F9217A">
      <w:pPr>
        <w:rPr>
          <w:rFonts w:hint="eastAsia"/>
        </w:rPr>
      </w:pPr>
      <w:r>
        <w:rPr>
          <w:rFonts w:hint="eastAsia"/>
        </w:rPr>
        <w:t>圣灵的合一，完美的联索，真正的基督徒之爱，并没有将任何广大的可见社团的成员联合成一个圣洁的弟兄团体；因此，没有这样的社团是基督的教会。</w:t>
      </w:r>
    </w:p>
    <w:p w14:paraId="6FDF3DEF">
      <w:pPr>
        <w:rPr>
          <w:rFonts w:hint="eastAsia"/>
        </w:rPr>
      </w:pPr>
    </w:p>
    <w:p w14:paraId="7CBF65DE">
      <w:pPr>
        <w:rPr>
          <w:rFonts w:hint="eastAsia"/>
        </w:rPr>
      </w:pPr>
      <w:r>
        <w:rPr>
          <w:rFonts w:hint="eastAsia"/>
        </w:rPr>
        <w:t>Romanists answer this argument by vehement assertion.</w:t>
      </w:r>
    </w:p>
    <w:p w14:paraId="0E961D95">
      <w:pPr>
        <w:rPr>
          <w:rFonts w:hint="eastAsia"/>
        </w:rPr>
      </w:pPr>
      <w:r>
        <w:rPr>
          <w:rFonts w:hint="eastAsia"/>
        </w:rPr>
        <w:t>罗马天主教徒用强烈的断言来回答这个论点。</w:t>
      </w:r>
    </w:p>
    <w:p w14:paraId="533713F2">
      <w:pPr>
        <w:rPr>
          <w:rFonts w:hint="eastAsia"/>
        </w:rPr>
      </w:pPr>
      <w:r>
        <w:rPr>
          <w:rFonts w:hint="eastAsia"/>
        </w:rPr>
        <w:t>They first degrade the idea of unity into that of outward connection.</w:t>
      </w:r>
    </w:p>
    <w:p w14:paraId="629636EE">
      <w:pPr>
        <w:rPr>
          <w:rFonts w:hint="eastAsia"/>
        </w:rPr>
      </w:pPr>
      <w:r>
        <w:rPr>
          <w:rFonts w:hint="eastAsia"/>
        </w:rPr>
        <w:t>他们首先将合一的观念贬低为外在的联系。</w:t>
      </w:r>
    </w:p>
    <w:p w14:paraId="198A45F8">
      <w:pPr>
        <w:rPr>
          <w:rFonts w:hint="eastAsia"/>
        </w:rPr>
      </w:pPr>
      <w:r>
        <w:rPr>
          <w:rFonts w:hint="eastAsia"/>
        </w:rPr>
        <w:t>So that men profess the same faith, they are united in faith, even though many of them be heretics or infidels.</w:t>
      </w:r>
    </w:p>
    <w:p w14:paraId="494F7A0E">
      <w:pPr>
        <w:rPr>
          <w:rFonts w:hint="eastAsia"/>
        </w:rPr>
      </w:pPr>
      <w:r>
        <w:rPr>
          <w:rFonts w:hint="eastAsia"/>
        </w:rPr>
        <w:t>因此，只要人们宣认同样的信仰，他们就在信仰上联合了，即使他们中有许多是异端或不信者。</w:t>
      </w:r>
    </w:p>
    <w:p w14:paraId="777A2956">
      <w:pPr>
        <w:rPr>
          <w:rFonts w:hint="eastAsia"/>
        </w:rPr>
      </w:pPr>
      <w:r>
        <w:rPr>
          <w:rFonts w:hint="eastAsia"/>
        </w:rPr>
        <w:t>If they receive the same sacraments and submit to the same rulers, they are in Christian communion, even though they bite and devour one another.</w:t>
      </w:r>
    </w:p>
    <w:p w14:paraId="5C43933A">
      <w:pPr>
        <w:rPr>
          <w:rFonts w:hint="eastAsia"/>
        </w:rPr>
      </w:pPr>
      <w:r>
        <w:rPr>
          <w:rFonts w:hint="eastAsia"/>
        </w:rPr>
        <w:t>如果他们领受同样的圣礼并顺服同样的统治者，他们就在基督徒的相通之中，即使他们互相攻击吞噬。</w:t>
      </w:r>
    </w:p>
    <w:p w14:paraId="01669D88">
      <w:pPr>
        <w:rPr>
          <w:rFonts w:hint="eastAsia"/>
        </w:rPr>
      </w:pPr>
      <w:r>
        <w:rPr>
          <w:rFonts w:hint="eastAsia"/>
        </w:rPr>
        <w:t>They, then, boldly assert that the Church is confined to themselves; that Greeks, Anglicans, Lutherans, and Reformed, are out of the Church.</w:t>
      </w:r>
    </w:p>
    <w:p w14:paraId="5CD49E12">
      <w:pPr>
        <w:rPr>
          <w:rFonts w:hint="eastAsia"/>
        </w:rPr>
      </w:pPr>
      <w:r>
        <w:rPr>
          <w:rFonts w:hint="eastAsia"/>
        </w:rPr>
        <w:t>然后，他们大胆地断言，教会仅限于他们自己；希腊人、英国国教徒、路德宗信徒和改革宗教徒都在教会之外。</w:t>
      </w:r>
    </w:p>
    <w:p w14:paraId="38876076">
      <w:pPr>
        <w:rPr>
          <w:rFonts w:hint="eastAsia"/>
        </w:rPr>
      </w:pPr>
      <w:r>
        <w:rPr>
          <w:rFonts w:hint="eastAsia"/>
        </w:rPr>
        <w:t>To make it appear that the Church, in their view of its nature, is one in faith and in communion, they deny that any body of men, or any individual, belongs to the Church, who does not profess their faith and submit to their discipline.</w:t>
      </w:r>
    </w:p>
    <w:p w14:paraId="0D667778">
      <w:pPr>
        <w:rPr>
          <w:rFonts w:hint="eastAsia"/>
        </w:rPr>
      </w:pPr>
      <w:r>
        <w:rPr>
          <w:rFonts w:hint="eastAsia"/>
        </w:rPr>
        <w:t>为了使他们所认为的教会本质上在信仰和相通上是合一的，他们否认任何不宣认他们信仰并顺服他们纪律的团体或个人属于教会。</w:t>
      </w:r>
    </w:p>
    <w:p w14:paraId="766B8CC5">
      <w:pPr>
        <w:rPr>
          <w:rFonts w:hint="eastAsia"/>
        </w:rPr>
      </w:pPr>
      <w:r>
        <w:rPr>
          <w:rFonts w:hint="eastAsia"/>
        </w:rPr>
        <w:t>Thus even the false, deteriorated idea of unity, which they claim, can be predicated of the Church only by denying the Christian name to more than one-half of Christendom.</w:t>
      </w:r>
    </w:p>
    <w:p w14:paraId="12CA701A">
      <w:pPr>
        <w:rPr>
          <w:rFonts w:hint="eastAsia"/>
        </w:rPr>
      </w:pPr>
      <w:r>
        <w:rPr>
          <w:rFonts w:hint="eastAsia"/>
        </w:rPr>
        <w:t>因此，即使是他们所声称的虚假、退化的合一观念，也只能通过否认一半以上基督教世界的基督徒名号，才能被断言为教会所拥有。</w:t>
      </w:r>
    </w:p>
    <w:p w14:paraId="22AFAA14">
      <w:pPr>
        <w:rPr>
          <w:rFonts w:hint="eastAsia"/>
        </w:rPr>
      </w:pPr>
    </w:p>
    <w:p w14:paraId="774C2852">
      <w:pPr>
        <w:rPr>
          <w:rFonts w:hint="eastAsia"/>
        </w:rPr>
      </w:pPr>
      <w:r>
        <w:rPr>
          <w:rFonts w:hint="eastAsia"/>
        </w:rPr>
        <w:t>The answer given to this argument by Anglicans of the Oxford school, is still less satisfactory.</w:t>
      </w:r>
    </w:p>
    <w:p w14:paraId="1DD26A23">
      <w:pPr>
        <w:rPr>
          <w:rFonts w:hint="eastAsia"/>
        </w:rPr>
      </w:pPr>
      <w:r>
        <w:rPr>
          <w:rFonts w:hint="eastAsia"/>
        </w:rPr>
        <w:t>牛津学派的英国国教徒对这一论点的回答更不令人满意。</w:t>
      </w:r>
    </w:p>
    <w:p w14:paraId="2086BF2E">
      <w:pPr>
        <w:rPr>
          <w:rFonts w:hint="eastAsia"/>
        </w:rPr>
      </w:pPr>
      <w:r>
        <w:rPr>
          <w:rFonts w:hint="eastAsia"/>
        </w:rPr>
        <w:t>They admit that the Church is one in faith and communion, that either heresy or schism is destructive of all saving connection with the body of Christ.</w:t>
      </w:r>
    </w:p>
    <w:p w14:paraId="7055FC52">
      <w:pPr>
        <w:rPr>
          <w:rFonts w:hint="eastAsia"/>
        </w:rPr>
      </w:pPr>
      <w:r>
        <w:rPr>
          <w:rFonts w:hint="eastAsia"/>
        </w:rPr>
        <w:t>他们承认教会在信仰和相通上是合一的，异端或分裂都会破坏与基督身体的一切救赎性联系。</w:t>
      </w:r>
    </w:p>
    <w:p w14:paraId="5B9F788E">
      <w:pPr>
        <w:rPr>
          <w:rFonts w:hint="eastAsia"/>
        </w:rPr>
      </w:pPr>
      <w:r>
        <w:rPr>
          <w:rFonts w:hint="eastAsia"/>
        </w:rPr>
        <w:t>To all appearance, however, the Church of England does not hold the faith of the Church of Rome, nor is she in ecclesiastical communion with her Latin sister.</w:t>
      </w:r>
    </w:p>
    <w:p w14:paraId="1110A64A">
      <w:pPr>
        <w:rPr>
          <w:rFonts w:hint="eastAsia"/>
        </w:rPr>
      </w:pPr>
      <w:r>
        <w:rPr>
          <w:rFonts w:hint="eastAsia"/>
        </w:rPr>
        <w:t>然而，从表面上看，英格兰教会并不持有罗马教会的信仰，她也未与其拉丁姐妹教会处于教会相通之中。</w:t>
      </w:r>
    </w:p>
    <w:p w14:paraId="45CD8DC6">
      <w:pPr>
        <w:rPr>
          <w:rFonts w:hint="eastAsia"/>
        </w:rPr>
      </w:pPr>
      <w:r>
        <w:rPr>
          <w:rFonts w:hint="eastAsia"/>
        </w:rPr>
        <w:t>She is also almost as widely separated from the Greek and Oriental Churches.</w:t>
      </w:r>
    </w:p>
    <w:p w14:paraId="2600736E">
      <w:pPr>
        <w:rPr>
          <w:rFonts w:hint="eastAsia"/>
        </w:rPr>
      </w:pPr>
      <w:r>
        <w:rPr>
          <w:rFonts w:hint="eastAsia"/>
        </w:rPr>
        <w:t>她与希腊教会和东方教会的分离也几乎同样广泛。</w:t>
      </w:r>
    </w:p>
    <w:p w14:paraId="651B5230">
      <w:pPr>
        <w:rPr>
          <w:rFonts w:hint="eastAsia"/>
        </w:rPr>
      </w:pPr>
      <w:r>
        <w:rPr>
          <w:rFonts w:hint="eastAsia"/>
        </w:rPr>
        <w:t>How low must the idea of unity be brought down, to make it embrace all these conflicting bodies!</w:t>
      </w:r>
    </w:p>
    <w:p w14:paraId="4B2C88A9">
      <w:pPr>
        <w:rPr>
          <w:rFonts w:hint="eastAsia"/>
        </w:rPr>
      </w:pPr>
      <w:r>
        <w:rPr>
          <w:rFonts w:hint="eastAsia"/>
        </w:rPr>
        <w:t>合一的观念必须降低到何种程度，才能使其包容所有这些相互冲突的团体！</w:t>
      </w:r>
    </w:p>
    <w:p w14:paraId="3D9D228D">
      <w:pPr>
        <w:rPr>
          <w:rFonts w:hint="eastAsia"/>
        </w:rPr>
      </w:pPr>
      <w:r>
        <w:rPr>
          <w:rFonts w:hint="eastAsia"/>
        </w:rPr>
        <w:t>The Oxford writers, therefore, in order to save their Church standing, are obliged, first, to teach with Rome that unity of the Church is merely in appearance or profession; secondly, that England and Rome do not differ as to matters of faith; and, thirdly, that notwithstanding their mutual denunciations, and, on the part of Rome, of the most formal act of excommunication, they are still in communion.</w:t>
      </w:r>
    </w:p>
    <w:p w14:paraId="240B45C0">
      <w:pPr>
        <w:rPr>
          <w:rFonts w:hint="eastAsia"/>
        </w:rPr>
      </w:pPr>
      <w:r>
        <w:rPr>
          <w:rFonts w:hint="eastAsia"/>
        </w:rPr>
        <w:t>因此，牛津派学者为了保住他们教会的地位，被迫首先与罗马一同教导说，教会的合一仅仅是外表的或宣认上的；其次，英格兰和罗马在信仰问题上没有分歧；第三，尽管他们互相谴责，并且罗马方面采取了最正式的绝罚行为，他们仍然处于相通之中。</w:t>
      </w:r>
    </w:p>
    <w:p w14:paraId="33EED9D4">
      <w:pPr>
        <w:rPr>
          <w:rFonts w:hint="eastAsia"/>
        </w:rPr>
      </w:pPr>
      <w:r>
        <w:rPr>
          <w:rFonts w:hint="eastAsia"/>
        </w:rPr>
        <w:t>The unity of communion therefore, is, according to their doctrine, compatible with non-communion and mutual excommunication.</w:t>
      </w:r>
    </w:p>
    <w:p w14:paraId="2FC94439">
      <w:pPr>
        <w:rPr>
          <w:rFonts w:hint="eastAsia"/>
        </w:rPr>
      </w:pPr>
      <w:r>
        <w:rPr>
          <w:rFonts w:hint="eastAsia"/>
        </w:rPr>
        <w:t>因此，根据他们的教义，相通的合一与不相通和互相绝罚是相容的。</w:t>
      </w:r>
    </w:p>
    <w:p w14:paraId="12E8BB4B">
      <w:pPr>
        <w:rPr>
          <w:rFonts w:hint="eastAsia"/>
        </w:rPr>
      </w:pPr>
      <w:r>
        <w:rPr>
          <w:rFonts w:hint="eastAsia"/>
        </w:rPr>
        <w:t>It is, however, a contradiction in terms, to assert that the Churches of Rome and England, in a state of absolute schism in reference to each other, are yet one in faith and communion.</w:t>
      </w:r>
    </w:p>
    <w:p w14:paraId="4EAF2395">
      <w:pPr>
        <w:rPr>
          <w:rFonts w:hint="eastAsia"/>
        </w:rPr>
      </w:pPr>
      <w:r>
        <w:rPr>
          <w:rFonts w:hint="eastAsia"/>
        </w:rPr>
        <w:t>然而，断言罗马教会和英格兰教会，在彼此处于绝对分裂状态的情况下，仍然在信仰和相通上是合一的，这在措辞上是矛盾的。</w:t>
      </w:r>
    </w:p>
    <w:p w14:paraId="1D905061">
      <w:pPr>
        <w:rPr>
          <w:rFonts w:hint="eastAsia"/>
        </w:rPr>
      </w:pPr>
      <w:r>
        <w:rPr>
          <w:rFonts w:hint="eastAsia"/>
        </w:rPr>
        <w:t>The essential attribute of unity, therefore, cannot be predicated of the external Church, either as to doctrine or as to fellowship.</w:t>
      </w:r>
    </w:p>
    <w:p w14:paraId="01262CDB">
      <w:pPr>
        <w:rPr>
          <w:rFonts w:hint="eastAsia"/>
        </w:rPr>
      </w:pPr>
      <w:r>
        <w:rPr>
          <w:rFonts w:hint="eastAsia"/>
        </w:rPr>
        <w:t>因此，合一这一本质属性，无论是就教义而言，还是就团契而言，都不能被断言为外在教会所拥有。</w:t>
      </w:r>
    </w:p>
    <w:p w14:paraId="3570CD89">
      <w:pPr>
        <w:rPr>
          <w:rFonts w:hint="eastAsia"/>
        </w:rPr>
      </w:pPr>
    </w:p>
    <w:p w14:paraId="643ABD56">
      <w:pPr>
        <w:rPr>
          <w:rFonts w:hint="eastAsia"/>
        </w:rPr>
      </w:pPr>
      <w:r>
        <w:rPr>
          <w:rFonts w:hint="eastAsia"/>
        </w:rPr>
        <w:t>The second form of unity is catholicity.</w:t>
      </w:r>
    </w:p>
    <w:p w14:paraId="59DD4904">
      <w:pPr>
        <w:rPr>
          <w:rFonts w:hint="eastAsia"/>
        </w:rPr>
      </w:pPr>
      <w:r>
        <w:rPr>
          <w:rFonts w:hint="eastAsia"/>
        </w:rPr>
        <w:t>合一的第二种形式是大公性。</w:t>
      </w:r>
    </w:p>
    <w:p w14:paraId="43201536">
      <w:pPr>
        <w:rPr>
          <w:rFonts w:hint="eastAsia"/>
        </w:rPr>
      </w:pPr>
    </w:p>
    <w:p w14:paraId="6CEFC9AB">
      <w:pPr>
        <w:rPr>
          <w:rFonts w:hint="eastAsia"/>
        </w:rPr>
      </w:pPr>
      <w:r>
        <w:rPr>
          <w:rFonts w:hint="eastAsia"/>
        </w:rPr>
        <w:t>The Church is one, because it embraces all the people of God.</w:t>
      </w:r>
    </w:p>
    <w:p w14:paraId="4B5916BC">
      <w:pPr>
        <w:rPr>
          <w:rFonts w:hint="eastAsia"/>
        </w:rPr>
      </w:pPr>
      <w:r>
        <w:rPr>
          <w:rFonts w:hint="eastAsia"/>
        </w:rPr>
        <w:t>教会是合一的，因为它包容所有上帝的子民。</w:t>
      </w:r>
    </w:p>
    <w:p w14:paraId="0F55275F">
      <w:pPr>
        <w:rPr>
          <w:rFonts w:hint="eastAsia"/>
        </w:rPr>
      </w:pPr>
      <w:r>
        <w:rPr>
          <w:rFonts w:hint="eastAsia"/>
        </w:rPr>
        <w:t>This was the prominent idea of unity in the early centuries of the Christian era.</w:t>
      </w:r>
    </w:p>
    <w:p w14:paraId="5A5D1CB9">
      <w:pPr>
        <w:rPr>
          <w:rFonts w:hint="eastAsia"/>
        </w:rPr>
      </w:pPr>
      <w:r>
        <w:rPr>
          <w:rFonts w:hint="eastAsia"/>
        </w:rPr>
        <w:t>这是基督纪元初期几个世纪中合一的主要观念。</w:t>
      </w:r>
    </w:p>
    <w:p w14:paraId="61B1A31B">
      <w:pPr>
        <w:rPr>
          <w:rFonts w:hint="eastAsia"/>
        </w:rPr>
      </w:pPr>
      <w:r>
        <w:rPr>
          <w:rFonts w:hint="eastAsia"/>
        </w:rPr>
        <w:t>The Church is one, because there is none other.</w:t>
      </w:r>
    </w:p>
    <w:p w14:paraId="5F7F17D4">
      <w:pPr>
        <w:rPr>
          <w:rFonts w:hint="eastAsia"/>
        </w:rPr>
      </w:pPr>
      <w:r>
        <w:rPr>
          <w:rFonts w:hint="eastAsia"/>
        </w:rPr>
        <w:t>教会是合一的，因为没有别的教会。</w:t>
      </w:r>
    </w:p>
    <w:p w14:paraId="789C240C">
      <w:pPr>
        <w:rPr>
          <w:rFonts w:hint="eastAsia"/>
        </w:rPr>
      </w:pPr>
      <w:r>
        <w:rPr>
          <w:rFonts w:hint="eastAsia"/>
        </w:rPr>
        <w:t>Those out of the Church are, therefore, out of Christ, they are not members of his body, nor partakers of his Spirit.</w:t>
      </w:r>
    </w:p>
    <w:p w14:paraId="1A4467DF">
      <w:pPr>
        <w:rPr>
          <w:rFonts w:hint="eastAsia"/>
        </w:rPr>
      </w:pPr>
      <w:r>
        <w:rPr>
          <w:rFonts w:hint="eastAsia"/>
        </w:rPr>
        <w:t>因此，那些在教会之外的人，就是在基督之外，他们不是祂身体的肢体，也不是祂圣灵的分享者。</w:t>
      </w:r>
    </w:p>
    <w:p w14:paraId="60BF1A20">
      <w:pPr>
        <w:rPr>
          <w:rFonts w:hint="eastAsia"/>
        </w:rPr>
      </w:pPr>
      <w:r>
        <w:rPr>
          <w:rFonts w:hint="eastAsia"/>
        </w:rPr>
        <w:t>This is the universal faith of Christendom.</w:t>
      </w:r>
    </w:p>
    <w:p w14:paraId="79A1218C">
      <w:pPr>
        <w:rPr>
          <w:rFonts w:hint="eastAsia"/>
        </w:rPr>
      </w:pPr>
      <w:r>
        <w:rPr>
          <w:rFonts w:hint="eastAsia"/>
        </w:rPr>
        <w:t>这是基督教界的普世信仰。</w:t>
      </w:r>
    </w:p>
    <w:p w14:paraId="2200D6CA">
      <w:pPr>
        <w:rPr>
          <w:rFonts w:hint="eastAsia"/>
        </w:rPr>
      </w:pPr>
      <w:r>
        <w:rPr>
          <w:rFonts w:hint="eastAsia"/>
        </w:rPr>
        <w:t>All denominations, in all ages, have, agreeably to the plain teaching of the Scriptures, and the very nature of the gospel, maintained that there is no salvation out of the Church; in other words, that the Church is catholic, embracing all the people of God in all parts of the world.</w:t>
      </w:r>
    </w:p>
    <w:p w14:paraId="783D1E87">
      <w:pPr>
        <w:rPr>
          <w:rFonts w:hint="eastAsia"/>
        </w:rPr>
      </w:pPr>
      <w:r>
        <w:rPr>
          <w:rFonts w:hint="eastAsia"/>
        </w:rPr>
        <w:t>所有宗派，在所有时代，都根据圣经的明确教导和福音的本质，主张在教会之外没有救恩；换句话说，教会是大公的，包容全世界所有上帝的子民。</w:t>
      </w:r>
    </w:p>
    <w:p w14:paraId="79481074">
      <w:pPr>
        <w:rPr>
          <w:rFonts w:hint="eastAsia"/>
        </w:rPr>
      </w:pPr>
      <w:r>
        <w:rPr>
          <w:rFonts w:hint="eastAsia"/>
        </w:rPr>
        <w:t>Of course it depends on our idea of the Church, whether this attribute of comprehensive unity belongs to it or not.</w:t>
      </w:r>
    </w:p>
    <w:p w14:paraId="1749202E">
      <w:pPr>
        <w:rPr>
          <w:rFonts w:hint="eastAsia"/>
        </w:rPr>
      </w:pPr>
      <w:r>
        <w:rPr>
          <w:rFonts w:hint="eastAsia"/>
        </w:rPr>
        <w:t>当然，这种广泛合一的属性是否属于教会，取决于我们对教会的观念。</w:t>
      </w:r>
    </w:p>
    <w:p w14:paraId="5866463B">
      <w:pPr>
        <w:rPr>
          <w:rFonts w:hint="eastAsia"/>
        </w:rPr>
      </w:pPr>
      <w:r>
        <w:rPr>
          <w:rFonts w:hint="eastAsia"/>
        </w:rPr>
        <w:t>If the Church is essentially a visible monarchical society, of which the Bishop of Rome is the head, then there can be no true religion and no salvation out of the pale of that society.</w:t>
      </w:r>
    </w:p>
    <w:p w14:paraId="3C3C6A8C">
      <w:pPr>
        <w:rPr>
          <w:rFonts w:hint="eastAsia"/>
        </w:rPr>
      </w:pPr>
      <w:r>
        <w:rPr>
          <w:rFonts w:hint="eastAsia"/>
        </w:rPr>
        <w:t>如果教会本质上是一个可见的君主制社团，罗马主教是其元首，那么在该社团范围之外就不可能有真正的宗教和救恩。</w:t>
      </w:r>
    </w:p>
    <w:p w14:paraId="40D73586">
      <w:pPr>
        <w:rPr>
          <w:rFonts w:hint="eastAsia"/>
        </w:rPr>
      </w:pPr>
      <w:r>
        <w:rPr>
          <w:rFonts w:hint="eastAsia"/>
        </w:rPr>
        <w:t>To admit the possibility of men being saved who are not subject to the Pope, is to admit that they can be saved out of the Church; and to say they can be saved out of the Church, is to say they can be saved out of Christ, which no Christians admit.</w:t>
      </w:r>
    </w:p>
    <w:p w14:paraId="45E4E0BD">
      <w:pPr>
        <w:rPr>
          <w:rFonts w:hint="eastAsia"/>
        </w:rPr>
      </w:pPr>
      <w:r>
        <w:rPr>
          <w:rFonts w:hint="eastAsia"/>
        </w:rPr>
        <w:t>承认不顺服教宗的人有可能得救，就是承认他们可以在教会之外得救；而说他们可以在教会之外得救，就是说他们可以在基督之外得救，这是所有基督徒都不承认的。</w:t>
      </w:r>
    </w:p>
    <w:p w14:paraId="680E37E2">
      <w:pPr>
        <w:rPr>
          <w:rFonts w:hint="eastAsia"/>
        </w:rPr>
      </w:pPr>
      <w:r>
        <w:rPr>
          <w:rFonts w:hint="eastAsia"/>
        </w:rPr>
        <w:t>If the Church is a visible aristocratical society, under the government of prelates having succession, then the unity of the Church implies, that those only who are subject to such prelates are within its pale.</w:t>
      </w:r>
    </w:p>
    <w:p w14:paraId="1EE411E3">
      <w:pPr>
        <w:rPr>
          <w:rFonts w:hint="eastAsia"/>
        </w:rPr>
      </w:pPr>
      <w:r>
        <w:rPr>
          <w:rFonts w:hint="eastAsia"/>
        </w:rPr>
        <w:t>如果教会是一个可见的贵族制社团，在拥有传承的主教们治理之下，那么教会的合一就意味着，只有那些顺服于此类主教的人才在其范围之内。</w:t>
      </w:r>
    </w:p>
    <w:p w14:paraId="79186F0D">
      <w:pPr>
        <w:rPr>
          <w:rFonts w:hint="eastAsia"/>
        </w:rPr>
      </w:pPr>
      <w:r>
        <w:rPr>
          <w:rFonts w:hint="eastAsia"/>
        </w:rPr>
        <w:t>There can, therefore, be neither true religion nor salvation except among prelatists.</w:t>
      </w:r>
    </w:p>
    <w:p w14:paraId="55BCF996">
      <w:pPr>
        <w:rPr>
          <w:rFonts w:hint="eastAsia"/>
        </w:rPr>
      </w:pPr>
      <w:r>
        <w:rPr>
          <w:rFonts w:hint="eastAsia"/>
        </w:rPr>
        <w:t>因此，除非在主教制拥护者中间，否则既不可能有真正的宗教，也不可能有救恩。</w:t>
      </w:r>
    </w:p>
    <w:p w14:paraId="70850DFF">
      <w:pPr>
        <w:rPr>
          <w:rFonts w:hint="eastAsia"/>
        </w:rPr>
      </w:pPr>
      <w:r>
        <w:rPr>
          <w:rFonts w:hint="eastAsia"/>
        </w:rPr>
        <w:t>This is a conclusion which flows unavoidably from the idea of the Church as an external visible society.</w:t>
      </w:r>
    </w:p>
    <w:p w14:paraId="5448E3F7">
      <w:pPr>
        <w:rPr>
          <w:rFonts w:hint="eastAsia"/>
        </w:rPr>
      </w:pPr>
      <w:r>
        <w:rPr>
          <w:rFonts w:hint="eastAsia"/>
        </w:rPr>
        <w:t>这是从教会作为外在可见社团的观念中不可避免地得出的结论。</w:t>
      </w:r>
    </w:p>
    <w:p w14:paraId="01E9CDB2">
      <w:pPr>
        <w:rPr>
          <w:rFonts w:hint="eastAsia"/>
        </w:rPr>
      </w:pPr>
      <w:r>
        <w:rPr>
          <w:rFonts w:hint="eastAsia"/>
        </w:rPr>
        <w:t>Neither Romanists nor Anglicans shrink from this conclusion.</w:t>
      </w:r>
    </w:p>
    <w:p w14:paraId="0C0D85B5">
      <w:pPr>
        <w:rPr>
          <w:rFonts w:hint="eastAsia"/>
        </w:rPr>
      </w:pPr>
      <w:r>
        <w:rPr>
          <w:rFonts w:hint="eastAsia"/>
        </w:rPr>
        <w:t>罗马天主教徒和英国国教徒都不回避这个结论。</w:t>
      </w:r>
    </w:p>
    <w:p w14:paraId="14290E1D">
      <w:pPr>
        <w:rPr>
          <w:rFonts w:hint="eastAsia"/>
        </w:rPr>
      </w:pPr>
      <w:r>
        <w:rPr>
          <w:rFonts w:hint="eastAsia"/>
        </w:rPr>
        <w:t>They avow the premises and the inevitable sequence.</w:t>
      </w:r>
    </w:p>
    <w:p w14:paraId="343E219F">
      <w:pPr>
        <w:rPr>
          <w:rFonts w:hint="eastAsia"/>
        </w:rPr>
      </w:pPr>
      <w:r>
        <w:rPr>
          <w:rFonts w:hint="eastAsia"/>
        </w:rPr>
        <w:t>他们公开承认这些前提和必然的推论。</w:t>
      </w:r>
    </w:p>
    <w:p w14:paraId="2D930B63">
      <w:pPr>
        <w:rPr>
          <w:rFonts w:hint="eastAsia"/>
        </w:rPr>
      </w:pPr>
      <w:r>
        <w:rPr>
          <w:rFonts w:hint="eastAsia"/>
        </w:rPr>
        <w:t>Mr. Palmer says: "It is not, indeed, to be supposed or believed for a moment, that divine grace would permit the really holy and justified members of Christ to fall from the way of life.</w:t>
      </w:r>
    </w:p>
    <w:p w14:paraId="25450177">
      <w:pPr>
        <w:rPr>
          <w:rFonts w:hint="eastAsia"/>
        </w:rPr>
      </w:pPr>
      <w:r>
        <w:rPr>
          <w:rFonts w:hint="eastAsia"/>
        </w:rPr>
        <w:t>帕尔默先生说：“的确，我们一刻也不应设想或相信，神圣的恩典会允许基督真正圣洁和称义的肢体偏离生命之道。</w:t>
      </w:r>
    </w:p>
    <w:p w14:paraId="21478881">
      <w:pPr>
        <w:rPr>
          <w:rFonts w:hint="eastAsia"/>
        </w:rPr>
      </w:pPr>
      <w:r>
        <w:rPr>
          <w:rFonts w:hint="eastAsia"/>
        </w:rPr>
        <w:t>He would only permit the unsanctified, the enemies of Christ, to sever themselves from that fountain where his Spirit is given freely."*</w:t>
      </w:r>
    </w:p>
    <w:p w14:paraId="0FCA4324">
      <w:pPr>
        <w:rPr>
          <w:rFonts w:hint="eastAsia"/>
        </w:rPr>
      </w:pPr>
      <w:r>
        <w:rPr>
          <w:rFonts w:hint="eastAsia"/>
        </w:rPr>
        <w:t>祂只会允许那些未成圣的、基督的敌人，使他们自己与那白白赐下祂圣灵的泉源隔绝。”*</w:t>
      </w:r>
    </w:p>
    <w:p w14:paraId="056880C2">
      <w:pPr>
        <w:rPr>
          <w:rFonts w:hint="eastAsia"/>
        </w:rPr>
      </w:pPr>
      <w:r>
        <w:rPr>
          <w:rFonts w:hint="eastAsia"/>
        </w:rPr>
        <w:t>This he says in commenting on a dictum of Augustin, "Let us hold it as a thing unshaken and firm that no good men can divide themselves from the Church."†</w:t>
      </w:r>
    </w:p>
    <w:p w14:paraId="0F5A9A31">
      <w:pPr>
        <w:rPr>
          <w:rFonts w:hint="eastAsia"/>
        </w:rPr>
      </w:pPr>
      <w:r>
        <w:rPr>
          <w:rFonts w:hint="eastAsia"/>
        </w:rPr>
        <w:t>他是在评论奥古斯丁的一句格言时这样说的：“让我们坚守这一点，即善良的人绝不会使自己与教会分离。”†</w:t>
      </w:r>
    </w:p>
    <w:p w14:paraId="074AF4AF">
      <w:pPr>
        <w:rPr>
          <w:rFonts w:hint="eastAsia"/>
        </w:rPr>
      </w:pPr>
      <w:r>
        <w:rPr>
          <w:rFonts w:hint="eastAsia"/>
        </w:rPr>
        <w:t>He further quotes Irenœus, as saying that God has placed every operation of his Spirit in the Church, so that none have the Spirit but those who are in the Church, "for where the Church is, there is the Spirit of God; and where the Spirit of God is, there also the Church and every grace exist."‡</w:t>
      </w:r>
    </w:p>
    <w:p w14:paraId="7750F3AA">
      <w:pPr>
        <w:rPr>
          <w:rFonts w:hint="eastAsia"/>
        </w:rPr>
      </w:pPr>
      <w:r>
        <w:rPr>
          <w:rFonts w:hint="eastAsia"/>
        </w:rPr>
        <w:t>他进一步引用爱任纽的话说，上帝已将祂圣灵的每一项工作都放在教会中，因此，除了在教会中的人，没有人拥有圣灵，“因为教会在哪里，上帝的灵就在那里；上帝的灵在哪里，教会和一切恩典也就在那里。”‡</w:t>
      </w:r>
    </w:p>
    <w:p w14:paraId="62BC1D67">
      <w:pPr>
        <w:rPr>
          <w:rFonts w:hint="eastAsia"/>
        </w:rPr>
      </w:pPr>
      <w:r>
        <w:rPr>
          <w:rFonts w:hint="eastAsia"/>
        </w:rPr>
        <w:t>Cyprian is urged as another authority, who says: "Whosoever, divorced from the Church, is united to an adulteress, is separated from the Church's promises; nor shall that man attain the rewards of Christ, who relinquishes his Church. He is a stranger, he is profane, he is an enemy."*</w:t>
      </w:r>
    </w:p>
    <w:p w14:paraId="72DFF021">
      <w:pPr>
        <w:rPr>
          <w:rFonts w:hint="eastAsia"/>
        </w:rPr>
      </w:pPr>
      <w:r>
        <w:rPr>
          <w:rFonts w:hint="eastAsia"/>
        </w:rPr>
        <w:t>居普良被作为另一位权威人士援引，他说：“凡与教会分离，与淫妇联合的，就与教会的应许隔绝了；那放弃他教会的人，也得不到基督的赏赐。他是个外人，他是个不敬虔的人，他是个敌人。”*</w:t>
      </w:r>
    </w:p>
    <w:p w14:paraId="43743784">
      <w:pPr>
        <w:rPr>
          <w:rFonts w:hint="eastAsia"/>
        </w:rPr>
      </w:pPr>
      <w:r>
        <w:rPr>
          <w:rFonts w:hint="eastAsia"/>
        </w:rPr>
        <w:t>All this is undoubtedly true.</w:t>
      </w:r>
    </w:p>
    <w:p w14:paraId="7416F9E0">
      <w:pPr>
        <w:rPr>
          <w:rFonts w:hint="eastAsia"/>
        </w:rPr>
      </w:pPr>
      <w:r>
        <w:rPr>
          <w:rFonts w:hint="eastAsia"/>
        </w:rPr>
        <w:t>所有这一切无疑都是真实的。</w:t>
      </w:r>
    </w:p>
    <w:p w14:paraId="0E650098">
      <w:pPr>
        <w:rPr>
          <w:rFonts w:hint="eastAsia"/>
        </w:rPr>
      </w:pPr>
      <w:r>
        <w:rPr>
          <w:rFonts w:hint="eastAsia"/>
        </w:rPr>
        <w:t>It is true, as Augustin says, that the good cannot divide themselves from the Church; it is true, as Irenœus says, where the Church is, there the Spirit of God is; and where the Spirit is, there the Church is.</w:t>
      </w:r>
    </w:p>
    <w:p w14:paraId="636AA941">
      <w:pPr>
        <w:rPr>
          <w:rFonts w:hint="eastAsia"/>
        </w:rPr>
      </w:pPr>
      <w:r>
        <w:rPr>
          <w:rFonts w:hint="eastAsia"/>
        </w:rPr>
        <w:t>诚如奥古斯丁所言，良善的人不能使自己与教会分离，这是真实的；诚如爱任纽所言，教会在哪里，上帝的灵就在哪里；灵在哪里，教会就在哪里，这也是真实的。</w:t>
      </w:r>
    </w:p>
    <w:p w14:paraId="6E1CDBC6">
      <w:pPr>
        <w:rPr>
          <w:rFonts w:hint="eastAsia"/>
        </w:rPr>
      </w:pPr>
      <w:r>
        <w:rPr>
          <w:rFonts w:hint="eastAsia"/>
        </w:rPr>
        <w:t>This is the favourite motto of Protestants.</w:t>
      </w:r>
    </w:p>
    <w:p w14:paraId="0B25F26B">
      <w:pPr>
        <w:rPr>
          <w:rFonts w:hint="eastAsia"/>
        </w:rPr>
      </w:pPr>
      <w:r>
        <w:rPr>
          <w:rFonts w:hint="eastAsia"/>
        </w:rPr>
        <w:t>这是新教徒最喜爱的格言。</w:t>
      </w:r>
    </w:p>
    <w:p w14:paraId="54A07C47">
      <w:pPr>
        <w:rPr>
          <w:rFonts w:hint="eastAsia"/>
        </w:rPr>
      </w:pPr>
      <w:r>
        <w:rPr>
          <w:rFonts w:hint="eastAsia"/>
        </w:rPr>
        <w:t>It is also true, as Cyprian says, that he who is separated from the Church, is separated from Christ.</w:t>
      </w:r>
    </w:p>
    <w:p w14:paraId="182ABE0A">
      <w:pPr>
        <w:rPr>
          <w:rFonts w:hint="eastAsia"/>
        </w:rPr>
      </w:pPr>
      <w:r>
        <w:rPr>
          <w:rFonts w:hint="eastAsia"/>
        </w:rPr>
        <w:t>诚如居普良所言，与教会分离的人，就是与基督分离的人，这也是真实的。</w:t>
      </w:r>
    </w:p>
    <w:p w14:paraId="3D44B0AA">
      <w:pPr>
        <w:rPr>
          <w:rFonts w:hint="eastAsia"/>
        </w:rPr>
      </w:pPr>
      <w:r>
        <w:rPr>
          <w:rFonts w:hint="eastAsia"/>
        </w:rPr>
        <w:t>This brings the nature of the Church down to a palpable matter of fact.</w:t>
      </w:r>
    </w:p>
    <w:p w14:paraId="2650B287">
      <w:pPr>
        <w:rPr>
          <w:rFonts w:hint="eastAsia"/>
        </w:rPr>
      </w:pPr>
      <w:r>
        <w:rPr>
          <w:rFonts w:hint="eastAsia"/>
        </w:rPr>
        <w:t>这就把教会的性质归结为一个显而易见的事实问题。</w:t>
      </w:r>
    </w:p>
    <w:p w14:paraId="45DF1930">
      <w:pPr>
        <w:rPr>
          <w:rFonts w:hint="eastAsia"/>
        </w:rPr>
      </w:pPr>
      <w:r>
        <w:rPr>
          <w:rFonts w:hint="eastAsia"/>
        </w:rPr>
        <w:t>Are there any fruits of the Spirit, any repentance, faith, and holy living, among those who do not obey the Pope?</w:t>
      </w:r>
    </w:p>
    <w:p w14:paraId="6CC9E760">
      <w:pPr>
        <w:rPr>
          <w:rFonts w:hint="eastAsia"/>
        </w:rPr>
      </w:pPr>
      <w:r>
        <w:rPr>
          <w:rFonts w:hint="eastAsia"/>
        </w:rPr>
        <w:t>在那些不顺服教宗的人中间，有没有圣灵的果子，有没有悔改、信心和圣洁的生活呢？</w:t>
      </w:r>
    </w:p>
    <w:p w14:paraId="4B28F915">
      <w:pPr>
        <w:rPr>
          <w:rFonts w:hint="eastAsia"/>
        </w:rPr>
      </w:pPr>
      <w:r>
        <w:rPr>
          <w:rFonts w:hint="eastAsia"/>
        </w:rPr>
        <w:t>If so, then the Church is not a monarchy, of which the Pope is the head.</w:t>
      </w:r>
    </w:p>
    <w:p w14:paraId="113334C6">
      <w:pPr>
        <w:rPr>
          <w:rFonts w:hint="eastAsia"/>
        </w:rPr>
      </w:pPr>
      <w:r>
        <w:rPr>
          <w:rFonts w:hint="eastAsia"/>
        </w:rPr>
        <w:t>如果有，那么教会就不是一个以教宗为元首的君主政体。</w:t>
      </w:r>
    </w:p>
    <w:p w14:paraId="6AF6BB53">
      <w:pPr>
        <w:rPr>
          <w:rFonts w:hint="eastAsia"/>
        </w:rPr>
      </w:pPr>
      <w:r>
        <w:rPr>
          <w:rFonts w:hint="eastAsia"/>
        </w:rPr>
        <w:t>Is there any true religion, are there any of the people of God who are not subject to prelates?</w:t>
      </w:r>
    </w:p>
    <w:p w14:paraId="0ED8C705">
      <w:pPr>
        <w:rPr>
          <w:rFonts w:hint="eastAsia"/>
        </w:rPr>
      </w:pPr>
      <w:r>
        <w:rPr>
          <w:rFonts w:hint="eastAsia"/>
        </w:rPr>
        <w:t>有没有真正的宗教，有没有上帝的子民不顺服于主教们呢？</w:t>
      </w:r>
    </w:p>
    <w:p w14:paraId="70221093">
      <w:pPr>
        <w:rPr>
          <w:rFonts w:hint="eastAsia"/>
        </w:rPr>
      </w:pPr>
      <w:r>
        <w:rPr>
          <w:rFonts w:hint="eastAsia"/>
        </w:rPr>
        <w:t>If so, then the Church is not a society subject to bishops having succession.</w:t>
      </w:r>
    </w:p>
    <w:p w14:paraId="4EECDC1A">
      <w:pPr>
        <w:rPr>
          <w:rFonts w:hint="eastAsia"/>
        </w:rPr>
      </w:pPr>
      <w:r>
        <w:rPr>
          <w:rFonts w:hint="eastAsia"/>
        </w:rPr>
        <w:t>如果有，那么教会就不是一个顺服于拥有传承的主教们的社团。</w:t>
      </w:r>
    </w:p>
    <w:p w14:paraId="441557F6">
      <w:pPr>
        <w:rPr>
          <w:rFonts w:hint="eastAsia"/>
        </w:rPr>
      </w:pPr>
      <w:r>
        <w:rPr>
          <w:rFonts w:hint="eastAsia"/>
        </w:rPr>
        <w:t>These are questions which can be</w:t>
      </w:r>
    </w:p>
    <w:p w14:paraId="12E8DB68">
      <w:pPr>
        <w:rPr>
          <w:rFonts w:hint="eastAsia"/>
        </w:rPr>
      </w:pPr>
      <w:r>
        <w:rPr>
          <w:rFonts w:hint="eastAsia"/>
        </w:rPr>
        <w:t>这些问题可以轻易回答。</w:t>
      </w:r>
    </w:p>
    <w:p w14:paraId="2865E8EB">
      <w:pPr>
        <w:rPr>
          <w:rFonts w:hint="eastAsia"/>
        </w:rPr>
      </w:pPr>
      <w:r>
        <w:rPr>
          <w:rFonts w:hint="eastAsia"/>
        </w:rPr>
        <w:t>It is, indeed, impossible, in every particular case, to discriminate between true and false professors of religion; but still, as a class, we can distinguish good men from bad men, the children of God from the children of this world.</w:t>
      </w:r>
    </w:p>
    <w:p w14:paraId="5E278412">
      <w:pPr>
        <w:rPr>
          <w:rFonts w:hint="eastAsia"/>
        </w:rPr>
      </w:pPr>
      <w:r>
        <w:rPr>
          <w:rFonts w:hint="eastAsia"/>
        </w:rPr>
        <w:t>诚然，在每一个具体案例中，要区分真假信徒是不可能的；但是，作为一个群体，我们仍然能够区分好人与坏人，上帝的儿女与这世界的儿女。</w:t>
      </w:r>
    </w:p>
    <w:p w14:paraId="398E4885">
      <w:pPr>
        <w:rPr>
          <w:rFonts w:hint="eastAsia"/>
        </w:rPr>
      </w:pPr>
      <w:r>
        <w:rPr>
          <w:rFonts w:hint="eastAsia"/>
        </w:rPr>
        <w:t>Men do not gather grapes of thorns, nor figs of thistles.</w:t>
      </w:r>
    </w:p>
    <w:p w14:paraId="42E23F63">
      <w:pPr>
        <w:rPr>
          <w:rFonts w:hint="eastAsia"/>
        </w:rPr>
      </w:pPr>
      <w:r>
        <w:rPr>
          <w:rFonts w:hint="eastAsia"/>
        </w:rPr>
        <w:t>人不能从荆棘上摘葡萄，也不能从蒺藜里摘无花果。</w:t>
      </w:r>
    </w:p>
    <w:p w14:paraId="1F6DAD93">
      <w:pPr>
        <w:rPr>
          <w:rFonts w:hint="eastAsia"/>
        </w:rPr>
      </w:pPr>
      <w:r>
        <w:rPr>
          <w:rFonts w:hint="eastAsia"/>
        </w:rPr>
        <w:t>By their fruit we can know them.</w:t>
      </w:r>
    </w:p>
    <w:p w14:paraId="5EC66B11">
      <w:pPr>
        <w:rPr>
          <w:rFonts w:hint="eastAsia"/>
        </w:rPr>
      </w:pPr>
      <w:r>
        <w:rPr>
          <w:rFonts w:hint="eastAsia"/>
        </w:rPr>
        <w:t>凭着他们的果子，我们就可以认出他们来。</w:t>
      </w:r>
    </w:p>
    <w:p w14:paraId="2DA15E9B">
      <w:pPr>
        <w:rPr>
          <w:rFonts w:hint="eastAsia"/>
        </w:rPr>
      </w:pPr>
      <w:r>
        <w:rPr>
          <w:rFonts w:hint="eastAsia"/>
        </w:rPr>
        <w:t>A wolf may indeed at times appear in sheep's clothing, nevertheless, men can distinguish sheep from wolves.</w:t>
      </w:r>
    </w:p>
    <w:p w14:paraId="7307A04A">
      <w:pPr>
        <w:rPr>
          <w:rFonts w:hint="eastAsia"/>
        </w:rPr>
      </w:pPr>
      <w:r>
        <w:rPr>
          <w:rFonts w:hint="eastAsia"/>
        </w:rPr>
        <w:t>狼有时确实会披着羊皮出现，然而，人能分辨羊和狼。</w:t>
      </w:r>
    </w:p>
    <w:p w14:paraId="2816BD66">
      <w:pPr>
        <w:rPr>
          <w:rFonts w:hint="eastAsia"/>
        </w:rPr>
      </w:pPr>
      <w:r>
        <w:rPr>
          <w:rFonts w:hint="eastAsia"/>
        </w:rPr>
        <w:t>We can therefore determine, with full assurance, whether it is true, as the Romish theory of the Church requires, that there is no religion among Protestants, whether all the seemingly pious men of the English Church, for example, are mere hypocrites.</w:t>
      </w:r>
    </w:p>
    <w:p w14:paraId="0A72208A">
      <w:pPr>
        <w:rPr>
          <w:rFonts w:hint="eastAsia"/>
        </w:rPr>
      </w:pPr>
      <w:r>
        <w:rPr>
          <w:rFonts w:hint="eastAsia"/>
        </w:rPr>
        <w:t>因此，我们可以完全确信地判断，罗马天主教的教会理论所要求的，即新教徒中没有宗教，是否属实，例如，英国国教中所有看似虔诚的人是否都只是伪君子。</w:t>
      </w:r>
    </w:p>
    <w:p w14:paraId="474F12D6">
      <w:pPr>
        <w:rPr>
          <w:rFonts w:hint="eastAsia"/>
        </w:rPr>
      </w:pPr>
      <w:r>
        <w:rPr>
          <w:rFonts w:hint="eastAsia"/>
        </w:rPr>
        <w:t>This is a question about which no rational man has any doubt, and, therefore, we see not how any such man can fail to see that the Romish theory of the Church is false.</w:t>
      </w:r>
    </w:p>
    <w:p w14:paraId="53294628">
      <w:pPr>
        <w:rPr>
          <w:rFonts w:hint="eastAsia"/>
        </w:rPr>
      </w:pPr>
      <w:r>
        <w:rPr>
          <w:rFonts w:hint="eastAsia"/>
        </w:rPr>
        <w:t>这是一个任何有理性的人都不会怀疑的问题，因此，我们看不出任何这样的人怎么会看不出罗马天主教的教会理论是错误的。</w:t>
      </w:r>
    </w:p>
    <w:p w14:paraId="563FE93C">
      <w:pPr>
        <w:rPr>
          <w:rFonts w:hint="eastAsia"/>
        </w:rPr>
      </w:pPr>
      <w:r>
        <w:rPr>
          <w:rFonts w:hint="eastAsia"/>
        </w:rPr>
        <w:t>It is contradicted by notorious facts.</w:t>
      </w:r>
    </w:p>
    <w:p w14:paraId="4D6F93F5">
      <w:pPr>
        <w:rPr>
          <w:rFonts w:hint="eastAsia"/>
        </w:rPr>
      </w:pPr>
      <w:r>
        <w:rPr>
          <w:rFonts w:hint="eastAsia"/>
        </w:rPr>
        <w:t>它与众所周知的事实相矛盾。</w:t>
      </w:r>
    </w:p>
    <w:p w14:paraId="0F92F482">
      <w:pPr>
        <w:rPr>
          <w:rFonts w:hint="eastAsia"/>
        </w:rPr>
      </w:pPr>
      <w:r>
        <w:rPr>
          <w:rFonts w:hint="eastAsia"/>
        </w:rPr>
        <w:t>With like assurance we decide against the Anglican theory, because if that theory is true, then there is no religion, and never has been any, out of the pale of the Episcopal Church.</w:t>
      </w:r>
    </w:p>
    <w:p w14:paraId="6A210468">
      <w:pPr>
        <w:rPr>
          <w:rFonts w:hint="eastAsia"/>
        </w:rPr>
      </w:pPr>
      <w:r>
        <w:rPr>
          <w:rFonts w:hint="eastAsia"/>
        </w:rPr>
        <w:t>我们同样确信地反对英国国教的理论，因为如果那个理论是正确的，那么在主教制教会范围之外就没有宗教，也从来没有任何宗教。</w:t>
      </w:r>
    </w:p>
    <w:p w14:paraId="547D4082">
      <w:pPr>
        <w:rPr>
          <w:rFonts w:hint="eastAsia"/>
        </w:rPr>
      </w:pPr>
      <w:r>
        <w:rPr>
          <w:rFonts w:hint="eastAsia"/>
        </w:rPr>
        <w:t>It is, however, equivalent to a confession that we ourselves are destitute of the Spirit of Christ, to refuse to recognize as his people the thousands of Presbyterians, Lutherans, and Reformed, who have lived for his service, and died to his glory.</w:t>
      </w:r>
    </w:p>
    <w:p w14:paraId="328EF4B1">
      <w:pPr>
        <w:rPr>
          <w:rFonts w:hint="eastAsia"/>
        </w:rPr>
      </w:pPr>
      <w:r>
        <w:rPr>
          <w:rFonts w:hint="eastAsia"/>
        </w:rPr>
        <w:t>然而，拒绝承认成千上万为祂服事、为祂荣耀而死的长老会信徒、路德宗教徒和改革宗教徒是祂的子民，就等于承认我们自己没有基督的灵。</w:t>
      </w:r>
    </w:p>
    <w:p w14:paraId="73E507DA">
      <w:pPr>
        <w:rPr>
          <w:rFonts w:hint="eastAsia"/>
        </w:rPr>
      </w:pPr>
      <w:r>
        <w:rPr>
          <w:rFonts w:hint="eastAsia"/>
        </w:rPr>
        <w:t>Here the ritual theory of the Church breaks down entirely.</w:t>
      </w:r>
    </w:p>
    <w:p w14:paraId="59B5933E">
      <w:pPr>
        <w:rPr>
          <w:rFonts w:hint="eastAsia"/>
        </w:rPr>
      </w:pPr>
      <w:r>
        <w:rPr>
          <w:rFonts w:hint="eastAsia"/>
        </w:rPr>
        <w:t>在此，教会的礼仪理论彻底崩溃了。</w:t>
      </w:r>
    </w:p>
    <w:p w14:paraId="73EC59B6">
      <w:pPr>
        <w:rPr>
          <w:rFonts w:hint="eastAsia"/>
        </w:rPr>
      </w:pPr>
      <w:r>
        <w:rPr>
          <w:rFonts w:hint="eastAsia"/>
        </w:rPr>
        <w:t>If the Church is an external society, that society must include all good men, all the children of God in the world.</w:t>
      </w:r>
    </w:p>
    <w:p w14:paraId="3625217C">
      <w:pPr>
        <w:rPr>
          <w:rFonts w:hint="eastAsia"/>
        </w:rPr>
      </w:pPr>
      <w:r>
        <w:rPr>
          <w:rFonts w:hint="eastAsia"/>
        </w:rPr>
        <w:t>如果教会是一个外在的社团，那个社团就必须包括世界上所有的好人，所有上帝的儿女。</w:t>
      </w:r>
    </w:p>
    <w:p w14:paraId="0D631B9E">
      <w:pPr>
        <w:rPr>
          <w:rFonts w:hint="eastAsia"/>
        </w:rPr>
      </w:pPr>
      <w:r>
        <w:rPr>
          <w:rFonts w:hint="eastAsia"/>
        </w:rPr>
        <w:t>No such society does embrace all such men, and, therefore, the Church is not a visible society.</w:t>
      </w:r>
    </w:p>
    <w:p w14:paraId="2BD75296">
      <w:pPr>
        <w:rPr>
          <w:rFonts w:hint="eastAsia"/>
        </w:rPr>
      </w:pPr>
      <w:r>
        <w:rPr>
          <w:rFonts w:hint="eastAsia"/>
        </w:rPr>
        <w:t>没有这样的社团能包容所有这样的人，因此，教会不是一个可见的社团。</w:t>
      </w:r>
    </w:p>
    <w:p w14:paraId="3B569272">
      <w:pPr>
        <w:rPr>
          <w:rFonts w:hint="eastAsia"/>
        </w:rPr>
      </w:pPr>
      <w:r>
        <w:rPr>
          <w:rFonts w:hint="eastAsia"/>
        </w:rPr>
        <w:t>It is a communion of saints.</w:t>
      </w:r>
    </w:p>
    <w:p w14:paraId="3DE22163">
      <w:pPr>
        <w:rPr>
          <w:rFonts w:hint="eastAsia"/>
        </w:rPr>
      </w:pPr>
      <w:r>
        <w:rPr>
          <w:rFonts w:hint="eastAsia"/>
        </w:rPr>
        <w:t>它是圣徒的相通。</w:t>
      </w:r>
    </w:p>
    <w:p w14:paraId="682ACEC0">
      <w:pPr>
        <w:rPr>
          <w:rFonts w:hint="eastAsia"/>
        </w:rPr>
      </w:pPr>
      <w:r>
        <w:rPr>
          <w:rFonts w:hint="eastAsia"/>
        </w:rPr>
        <w:t>The very fact that a man is a saint, a child of God that is born of the Spirit, makes him a member of the Church.</w:t>
      </w:r>
    </w:p>
    <w:p w14:paraId="22978F5E">
      <w:pPr>
        <w:rPr>
          <w:rFonts w:hint="eastAsia"/>
        </w:rPr>
      </w:pPr>
      <w:r>
        <w:rPr>
          <w:rFonts w:hint="eastAsia"/>
        </w:rPr>
        <w:t>一个人是圣徒，是上帝的儿女，是从圣灵生的，这个事实本身就使他成为教会的成员。</w:t>
      </w:r>
    </w:p>
    <w:p w14:paraId="17704700">
      <w:pPr>
        <w:rPr>
          <w:rFonts w:hint="eastAsia"/>
        </w:rPr>
      </w:pPr>
      <w:r>
        <w:rPr>
          <w:rFonts w:hint="eastAsia"/>
        </w:rPr>
        <w:t>To say, therefore, with Augustin, that no good man can leave the Church, is only to say that the good will love and cleave to each other; to say, with Irenœus, that where the Spirit of God is, there is the Church, is to say the presence of the Spirit makes the Church; and to say with Cyprian, that he who is separated from the Church, is separated from Christ, is only saying, that if a man love not his brother whom he hath seen, he cannot love God whom he hath not seen.</w:t>
      </w:r>
    </w:p>
    <w:p w14:paraId="0960AEC7">
      <w:pPr>
        <w:rPr>
          <w:rFonts w:hint="eastAsia"/>
        </w:rPr>
      </w:pPr>
      <w:r>
        <w:rPr>
          <w:rFonts w:hint="eastAsia"/>
        </w:rPr>
        <w:t>因此，像奥古斯丁那样说，没有好人能离开教会，只不过是说好人会彼此相爱、互相依恋；像爱任纽那样说，上帝的灵在哪里，教会就在哪里，是说圣灵的同在构成了教会；像居普良那样说，与教会分离的人，就是与基督分离的人，只不过是说，一个人若不爱他所看见的弟兄，就不能爱没有看见的上帝。</w:t>
      </w:r>
    </w:p>
    <w:p w14:paraId="789E767B">
      <w:pPr>
        <w:rPr>
          <w:rFonts w:hint="eastAsia"/>
        </w:rPr>
      </w:pPr>
      <w:r>
        <w:rPr>
          <w:rFonts w:hint="eastAsia"/>
        </w:rPr>
        <w:t>If the Church is the communion of saints, it includes all saints; it has catholic unity because it embraces all the children of God.</w:t>
      </w:r>
    </w:p>
    <w:p w14:paraId="0B8FA039">
      <w:pPr>
        <w:rPr>
          <w:rFonts w:hint="eastAsia"/>
        </w:rPr>
      </w:pPr>
      <w:r>
        <w:rPr>
          <w:rFonts w:hint="eastAsia"/>
        </w:rPr>
        <w:t>如果教会是圣徒的相通，它就包括所有的圣徒；它具有大公的合一性，因为它包容所有上帝的儿女。</w:t>
      </w:r>
    </w:p>
    <w:p w14:paraId="67671888">
      <w:pPr>
        <w:rPr>
          <w:rFonts w:hint="eastAsia"/>
        </w:rPr>
      </w:pPr>
      <w:r>
        <w:rPr>
          <w:rFonts w:hint="eastAsia"/>
        </w:rPr>
        <w:t>And to say there is no salvation out of the Church, in this sense of the word, is only saying there is no salvation for the wicked, for the unrenewed and unsanctified.</w:t>
      </w:r>
    </w:p>
    <w:p w14:paraId="31C84DD5">
      <w:pPr>
        <w:rPr>
          <w:rFonts w:hint="eastAsia"/>
        </w:rPr>
      </w:pPr>
      <w:r>
        <w:rPr>
          <w:rFonts w:hint="eastAsia"/>
        </w:rPr>
        <w:t>并且，在这个词的意义上说，在教会之外没有救恩，只不过是说，对于恶人，对于未重生和未成圣的人，没有救恩。</w:t>
      </w:r>
    </w:p>
    <w:p w14:paraId="4AF01612">
      <w:pPr>
        <w:rPr>
          <w:rFonts w:hint="eastAsia"/>
        </w:rPr>
      </w:pPr>
      <w:r>
        <w:rPr>
          <w:rFonts w:hint="eastAsia"/>
        </w:rPr>
        <w:t>But to say there is no piety and no salvation out of the papal or prelatic Church, is very much like doing despite unto the Spirit of God; it is to say of multitudes of true Christians, what the Pharisees said of our Lord; "They cast out devils by Beelzebub, the chief of devils."</w:t>
      </w:r>
    </w:p>
    <w:p w14:paraId="1D46DF25">
      <w:pPr>
        <w:rPr>
          <w:rFonts w:hint="eastAsia"/>
        </w:rPr>
      </w:pPr>
      <w:r>
        <w:rPr>
          <w:rFonts w:hint="eastAsia"/>
        </w:rPr>
        <w:t>但是说在教皇制或主教制教会之外没有虔诚也没有救恩，这非常像是亵渎上帝的灵；这是对众多真基督徒说出法利赛人论到我们主所说的话：“他们是靠着鬼王别西卜赶鬼。”</w:t>
      </w:r>
    </w:p>
    <w:p w14:paraId="3B057C14">
      <w:pPr>
        <w:rPr>
          <w:rFonts w:hint="eastAsia"/>
        </w:rPr>
      </w:pPr>
      <w:r>
        <w:rPr>
          <w:rFonts w:hint="eastAsia"/>
        </w:rPr>
        <w:t>That is, it is denying the wellauthenticated work of the Spirit, and attributing to some other and some evil source, what is really the operation of the Holy Ghost.</w:t>
      </w:r>
    </w:p>
    <w:p w14:paraId="1D2B8276">
      <w:pPr>
        <w:rPr>
          <w:rFonts w:hint="eastAsia"/>
        </w:rPr>
      </w:pPr>
      <w:r>
        <w:rPr>
          <w:rFonts w:hint="eastAsia"/>
        </w:rPr>
        <w:t>也就是说，这是否认圣灵确实的工作，并将真正是圣灵运作的事，归咎于某个其他的、邪恶的源头。</w:t>
      </w:r>
    </w:p>
    <w:p w14:paraId="4E904EBE">
      <w:pPr>
        <w:rPr>
          <w:rFonts w:hint="eastAsia"/>
        </w:rPr>
      </w:pPr>
      <w:r>
        <w:rPr>
          <w:rFonts w:hint="eastAsia"/>
        </w:rPr>
        <w:t>Wherever the Spirit of God is, there the Church is; and as the Spirit is not only within, but without all external Church organizations, so the Church itself cannot be limited to any visible society.</w:t>
      </w:r>
    </w:p>
    <w:p w14:paraId="3423FCB9">
      <w:pPr>
        <w:rPr>
          <w:rFonts w:hint="eastAsia"/>
        </w:rPr>
      </w:pPr>
      <w:r>
        <w:rPr>
          <w:rFonts w:hint="eastAsia"/>
        </w:rPr>
        <w:t>上帝的灵在哪里，教会就在哪里；既然圣灵不仅在所有外在教会组织之内，也在其外，那么教会本身就不能局限于任何可见的社团。</w:t>
      </w:r>
    </w:p>
    <w:p w14:paraId="19A964CE">
      <w:pPr>
        <w:rPr>
          <w:rFonts w:hint="eastAsia"/>
        </w:rPr>
      </w:pPr>
    </w:p>
    <w:p w14:paraId="05565ED2">
      <w:pPr>
        <w:rPr>
          <w:rFonts w:hint="eastAsia"/>
        </w:rPr>
      </w:pPr>
      <w:r>
        <w:rPr>
          <w:rFonts w:hint="eastAsia"/>
        </w:rPr>
        <w:t>The historical unity of the Church is its perpetuity; its remaining one and the same in all ages.</w:t>
      </w:r>
    </w:p>
    <w:p w14:paraId="11679ADF">
      <w:pPr>
        <w:rPr>
          <w:rFonts w:hint="eastAsia"/>
        </w:rPr>
      </w:pPr>
      <w:r>
        <w:rPr>
          <w:rFonts w:hint="eastAsia"/>
        </w:rPr>
        <w:t>教会的历史合一性在于其永续性；即它在所有时代都保持同一。</w:t>
      </w:r>
    </w:p>
    <w:p w14:paraId="001A8DF1">
      <w:pPr>
        <w:rPr>
          <w:rFonts w:hint="eastAsia"/>
        </w:rPr>
      </w:pPr>
      <w:r>
        <w:rPr>
          <w:rFonts w:hint="eastAsia"/>
        </w:rPr>
        <w:t>In this sense, also, the true Church is one.</w:t>
      </w:r>
    </w:p>
    <w:p w14:paraId="6038DA6D">
      <w:pPr>
        <w:rPr>
          <w:rFonts w:hint="eastAsia"/>
        </w:rPr>
      </w:pPr>
      <w:r>
        <w:rPr>
          <w:rFonts w:hint="eastAsia"/>
        </w:rPr>
        <w:t>在这个意义上，真教会也是合一的。</w:t>
      </w:r>
    </w:p>
    <w:p w14:paraId="127AA054">
      <w:pPr>
        <w:rPr>
          <w:rFonts w:hint="eastAsia"/>
        </w:rPr>
      </w:pPr>
      <w:r>
        <w:rPr>
          <w:rFonts w:hint="eastAsia"/>
        </w:rPr>
        <w:t>It is now what it was in the days of the apostles.</w:t>
      </w:r>
    </w:p>
    <w:p w14:paraId="19AB30C1">
      <w:pPr>
        <w:rPr>
          <w:rFonts w:hint="eastAsia"/>
        </w:rPr>
      </w:pPr>
      <w:r>
        <w:rPr>
          <w:rFonts w:hint="eastAsia"/>
        </w:rPr>
        <w:t>它现在与使徒时代一样。</w:t>
      </w:r>
    </w:p>
    <w:p w14:paraId="54D3BD83">
      <w:pPr>
        <w:rPr>
          <w:rFonts w:hint="eastAsia"/>
        </w:rPr>
      </w:pPr>
      <w:r>
        <w:rPr>
          <w:rFonts w:hint="eastAsia"/>
        </w:rPr>
        <w:t>It has continued the same without interruption, from the beginning, and is to continue until the final consummation; for the gates of hell can never prevail against it.</w:t>
      </w:r>
    </w:p>
    <w:p w14:paraId="743D21C5">
      <w:pPr>
        <w:rPr>
          <w:rFonts w:hint="eastAsia"/>
        </w:rPr>
      </w:pPr>
      <w:r>
        <w:rPr>
          <w:rFonts w:hint="eastAsia"/>
        </w:rPr>
        <w:t>它从起初就一直持续不变，并将持续到最终的成全；因为阴间的权柄不能胜过它。</w:t>
      </w:r>
    </w:p>
    <w:p w14:paraId="09A5220B">
      <w:pPr>
        <w:rPr>
          <w:rFonts w:hint="eastAsia"/>
        </w:rPr>
      </w:pPr>
      <w:r>
        <w:rPr>
          <w:rFonts w:hint="eastAsia"/>
        </w:rPr>
        <w:t>About this there is no dispute; all Christians admit the Church to be in this sense perpetual.</w:t>
      </w:r>
    </w:p>
    <w:p w14:paraId="33404A9F">
      <w:pPr>
        <w:rPr>
          <w:rFonts w:hint="eastAsia"/>
        </w:rPr>
      </w:pPr>
      <w:r>
        <w:rPr>
          <w:rFonts w:hint="eastAsia"/>
        </w:rPr>
        <w:t>关于这一点没有争议；所有基督徒都承认教会在这个意义上是永续的。</w:t>
      </w:r>
    </w:p>
    <w:p w14:paraId="5DDDDBBA">
      <w:pPr>
        <w:rPr>
          <w:rFonts w:hint="eastAsia"/>
        </w:rPr>
      </w:pPr>
      <w:r>
        <w:rPr>
          <w:rFonts w:hint="eastAsia"/>
        </w:rPr>
        <w:t>In asserting the historical unity, or uninterrupted continuance of the Church, all must maintain the unbroken continuance of every thing which, according to their several theories, is essential to its existence.</w:t>
      </w:r>
    </w:p>
    <w:p w14:paraId="571CEB4F">
      <w:pPr>
        <w:rPr>
          <w:rFonts w:hint="eastAsia"/>
        </w:rPr>
      </w:pPr>
      <w:r>
        <w:rPr>
          <w:rFonts w:hint="eastAsia"/>
        </w:rPr>
        <w:t>在主张教会的历史合一性或不间断的延续性时，所有人都必须维护根据他们各自理论对其存在至关重要的每一事物的持续不断。</w:t>
      </w:r>
    </w:p>
    <w:p w14:paraId="0D5E5AB3">
      <w:pPr>
        <w:rPr>
          <w:rFonts w:hint="eastAsia"/>
        </w:rPr>
      </w:pPr>
      <w:r>
        <w:rPr>
          <w:rFonts w:hint="eastAsia"/>
        </w:rPr>
        <w:t>If the Church is a visible society, professing the true faith, and subject to lawful prelates, and especially to the Pope of Rome, then the perpetuity of the Church supposes the continued existence of such a society, thus organized, always professing the true faith, and always subject to its lawful rulers.</w:t>
      </w:r>
    </w:p>
    <w:p w14:paraId="75E2B44F">
      <w:pPr>
        <w:rPr>
          <w:rFonts w:hint="eastAsia"/>
        </w:rPr>
      </w:pPr>
      <w:r>
        <w:rPr>
          <w:rFonts w:hint="eastAsia"/>
        </w:rPr>
        <w:t>如果教会是一个可见的社团，宣认真正的信仰，并顺服于合法的主教们，特别是罗马教宗，那么教会的永续性就意味着这样一个社团的持续存在，它如此组织，总是宣认真正的信仰，并且总是顺服于其合法的统治者。</w:t>
      </w:r>
    </w:p>
    <w:p w14:paraId="05D4BDE6">
      <w:pPr>
        <w:rPr>
          <w:rFonts w:hint="eastAsia"/>
        </w:rPr>
      </w:pPr>
      <w:r>
        <w:rPr>
          <w:rFonts w:hint="eastAsia"/>
        </w:rPr>
        <w:t>There must, therefore, always be an external visible society; that society must profess the truth; there must always be prelates legitimately consecrated, and a lawful pope.</w:t>
      </w:r>
    </w:p>
    <w:p w14:paraId="28478344">
      <w:pPr>
        <w:rPr>
          <w:rFonts w:hint="eastAsia"/>
        </w:rPr>
      </w:pPr>
      <w:r>
        <w:rPr>
          <w:rFonts w:hint="eastAsia"/>
        </w:rPr>
        <w:t>因此，必须始终有一个外在的可见社团；那个社团必须宣认真理；必须始终有合法祝圣的主教们，和一个合法的教宗。</w:t>
      </w:r>
    </w:p>
    <w:p w14:paraId="1F079933">
      <w:pPr>
        <w:rPr>
          <w:rFonts w:hint="eastAsia"/>
        </w:rPr>
      </w:pPr>
      <w:r>
        <w:rPr>
          <w:rFonts w:hint="eastAsia"/>
        </w:rPr>
        <w:t>If, according to the Anglican theory, the Church is precisely what Romanists declare it to be, except subjection to the pope, then its perpetuity involves all the particulars above mentioned, except the continued recognition of the headship of the bishop of Rome.</w:t>
      </w:r>
    </w:p>
    <w:p w14:paraId="60648FAD">
      <w:pPr>
        <w:rPr>
          <w:rFonts w:hint="eastAsia"/>
        </w:rPr>
      </w:pPr>
      <w:r>
        <w:rPr>
          <w:rFonts w:hint="eastAsia"/>
        </w:rPr>
        <w:t>如果根据英国国教的理论，教会恰恰是罗马天主教徒所宣称的那样，只是不顺服教宗，那么它的永续性就包括上述所有细节，除了持续承认罗马主教的元首地位。</w:t>
      </w:r>
    </w:p>
    <w:p w14:paraId="7BA180EF">
      <w:pPr>
        <w:rPr>
          <w:rFonts w:hint="eastAsia"/>
        </w:rPr>
      </w:pPr>
      <w:r>
        <w:rPr>
          <w:rFonts w:hint="eastAsia"/>
        </w:rPr>
        <w:t>If, on the other hand, the Church is a company of believers, if it is the communion of saints, all that is essential to its perpetuity is that there should always be believers.</w:t>
      </w:r>
    </w:p>
    <w:p w14:paraId="008F44DD">
      <w:pPr>
        <w:rPr>
          <w:rFonts w:hint="eastAsia"/>
        </w:rPr>
      </w:pPr>
      <w:r>
        <w:rPr>
          <w:rFonts w:hint="eastAsia"/>
        </w:rPr>
        <w:t>另一方面，如果教会是一群信徒，如果它是圣徒的相通，那么对其永续性至关重要的只是应该总是有信徒。</w:t>
      </w:r>
    </w:p>
    <w:p w14:paraId="60DE4A6B">
      <w:pPr>
        <w:rPr>
          <w:rFonts w:hint="eastAsia"/>
        </w:rPr>
      </w:pPr>
      <w:r>
        <w:rPr>
          <w:rFonts w:hint="eastAsia"/>
        </w:rPr>
        <w:t>It is not necessary that they should be externally organized, much less is it necessary that they should be organized in any prescribed form.</w:t>
      </w:r>
    </w:p>
    <w:p w14:paraId="21EA342C">
      <w:pPr>
        <w:rPr>
          <w:rFonts w:hint="eastAsia"/>
        </w:rPr>
      </w:pPr>
      <w:r>
        <w:rPr>
          <w:rFonts w:hint="eastAsia"/>
        </w:rPr>
        <w:t>他们不必进行外在的组织，更不必以任何规定的形式进行组织。</w:t>
      </w:r>
    </w:p>
    <w:p w14:paraId="5E3A02F2">
      <w:pPr>
        <w:rPr>
          <w:rFonts w:hint="eastAsia"/>
        </w:rPr>
      </w:pPr>
      <w:r>
        <w:rPr>
          <w:rFonts w:hint="eastAsia"/>
        </w:rPr>
        <w:t>It is not necessary that any line of officers should be uninterruptedly continued; much less is it necessary that those officers should be prelates or popes.</w:t>
      </w:r>
    </w:p>
    <w:p w14:paraId="0E709AAF">
      <w:pPr>
        <w:rPr>
          <w:rFonts w:hint="eastAsia"/>
        </w:rPr>
      </w:pPr>
      <w:r>
        <w:rPr>
          <w:rFonts w:hint="eastAsia"/>
        </w:rPr>
        <w:t>任何职员系列都不必不间断地延续；更不必说那些职员必须是主教们或教宗们。</w:t>
      </w:r>
    </w:p>
    <w:p w14:paraId="1701890B">
      <w:pPr>
        <w:rPr>
          <w:rFonts w:hint="eastAsia"/>
        </w:rPr>
      </w:pPr>
      <w:r>
        <w:rPr>
          <w:rFonts w:hint="eastAsia"/>
        </w:rPr>
        <w:t>All that God has promised, and all that we have a right to expect, is, that the true worshippers of the Lord Jesus shall never entirely fail.</w:t>
      </w:r>
    </w:p>
    <w:p w14:paraId="56E4D7C7">
      <w:pPr>
        <w:rPr>
          <w:rFonts w:hint="eastAsia"/>
        </w:rPr>
      </w:pPr>
      <w:r>
        <w:rPr>
          <w:rFonts w:hint="eastAsia"/>
        </w:rPr>
        <w:t>上帝所应许的一切，以及我们有权期望的一切，就是主耶稣的真敬拜者永远不会完全断绝。</w:t>
      </w:r>
    </w:p>
    <w:p w14:paraId="4FF452E6">
      <w:pPr>
        <w:rPr>
          <w:rFonts w:hint="eastAsia"/>
        </w:rPr>
      </w:pPr>
      <w:r>
        <w:rPr>
          <w:rFonts w:hint="eastAsia"/>
        </w:rPr>
        <w:t>They may be few and scattered; they may be even unknown to each other, and, in a great measure, to the world; they may be as the seven thousand in the days of the prophet Elijah, who had not bowed the knee unto Baal; still, so long as they exist, the Church, considered as the communion of saints, the mystical body of Christ on earth, continues to exist.</w:t>
      </w:r>
    </w:p>
    <w:p w14:paraId="032E845E">
      <w:pPr>
        <w:rPr>
          <w:rFonts w:hint="eastAsia"/>
        </w:rPr>
      </w:pPr>
      <w:r>
        <w:rPr>
          <w:rFonts w:hint="eastAsia"/>
        </w:rPr>
        <w:t>他们可能人数稀少且分散；他们甚至可能彼此不认识，在很大程度上也不为世人所知；他们可能像先知以利亚时代那七千未曾向巴力屈膝的人一样；然而，只要他们存在，教会，作为圣徒的相通，基督在世上的奥秘身体，就继续存在。</w:t>
      </w:r>
    </w:p>
    <w:p w14:paraId="17DEC6A7">
      <w:pPr>
        <w:rPr>
          <w:rFonts w:hint="eastAsia"/>
        </w:rPr>
      </w:pPr>
    </w:p>
    <w:p w14:paraId="5E74D394">
      <w:pPr>
        <w:rPr>
          <w:rFonts w:hint="eastAsia"/>
        </w:rPr>
      </w:pPr>
      <w:r>
        <w:rPr>
          <w:rFonts w:hint="eastAsia"/>
        </w:rPr>
        <w:t>The argument from this source, in favour of the Protestant theory of the Church, is, that in no other sense is the Church perpetual.</w:t>
      </w:r>
    </w:p>
    <w:p w14:paraId="3F0E366A">
      <w:pPr>
        <w:rPr>
          <w:rFonts w:hint="eastAsia"/>
        </w:rPr>
      </w:pPr>
      <w:r>
        <w:rPr>
          <w:rFonts w:hint="eastAsia"/>
        </w:rPr>
        <w:t>从此来源支持新教教会理论的论点是，教会的永续性没有别的意义。</w:t>
      </w:r>
    </w:p>
    <w:p w14:paraId="50805E6D">
      <w:pPr>
        <w:rPr>
          <w:rFonts w:hint="eastAsia"/>
        </w:rPr>
      </w:pPr>
      <w:r>
        <w:rPr>
          <w:rFonts w:hint="eastAsia"/>
        </w:rPr>
        <w:t>No existing external society has continued uninterruptedly to profess the true faith.</w:t>
      </w:r>
    </w:p>
    <w:p w14:paraId="325BD903">
      <w:pPr>
        <w:rPr>
          <w:rFonts w:hint="eastAsia"/>
        </w:rPr>
      </w:pPr>
      <w:r>
        <w:rPr>
          <w:rFonts w:hint="eastAsia"/>
        </w:rPr>
        <w:t>没有任何现存的外在社团持续不断地宣认真正的信仰。</w:t>
      </w:r>
    </w:p>
    <w:p w14:paraId="0A44A0E5">
      <w:pPr>
        <w:rPr>
          <w:rFonts w:hint="eastAsia"/>
        </w:rPr>
      </w:pPr>
      <w:r>
        <w:rPr>
          <w:rFonts w:hint="eastAsia"/>
        </w:rPr>
        <w:t>Rome was at one time Arian, at another Pelagian, at another, according to the judgment of the Church of England, idolatrous.</w:t>
      </w:r>
    </w:p>
    <w:p w14:paraId="3E244409">
      <w:pPr>
        <w:rPr>
          <w:rFonts w:hint="eastAsia"/>
        </w:rPr>
      </w:pPr>
      <w:r>
        <w:rPr>
          <w:rFonts w:hint="eastAsia"/>
        </w:rPr>
        <w:t>罗马一度是亚流派的，一度是伯拉纠派的，又一度，根据英格兰教会的判断，是拜偶像的。</w:t>
      </w:r>
    </w:p>
    <w:p w14:paraId="1888B8DF">
      <w:pPr>
        <w:rPr>
          <w:rFonts w:hint="eastAsia"/>
        </w:rPr>
      </w:pPr>
      <w:r>
        <w:rPr>
          <w:rFonts w:hint="eastAsia"/>
        </w:rPr>
        <w:t>All Latin churches were subject to the instability of the Church of Rome.</w:t>
      </w:r>
    </w:p>
    <w:p w14:paraId="6C228EF5">
      <w:pPr>
        <w:rPr>
          <w:rFonts w:hint="eastAsia"/>
        </w:rPr>
      </w:pPr>
      <w:r>
        <w:rPr>
          <w:rFonts w:hint="eastAsia"/>
        </w:rPr>
        <w:t>所有拉丁教会都受到罗马教会不稳定的影响。</w:t>
      </w:r>
    </w:p>
    <w:p w14:paraId="7CD27911">
      <w:pPr>
        <w:rPr>
          <w:rFonts w:hint="eastAsia"/>
        </w:rPr>
      </w:pPr>
      <w:r>
        <w:rPr>
          <w:rFonts w:hint="eastAsia"/>
        </w:rPr>
        <w:t>No existing eastern Church has continued the same in its doctrines, from the times of the apostles to the present time.</w:t>
      </w:r>
    </w:p>
    <w:p w14:paraId="428058D9">
      <w:pPr>
        <w:rPr>
          <w:rFonts w:hint="eastAsia"/>
        </w:rPr>
      </w:pPr>
      <w:r>
        <w:rPr>
          <w:rFonts w:hint="eastAsia"/>
        </w:rPr>
        <w:t>没有任何现存的东方教会从使徒时代至今在教义上保持不变。</w:t>
      </w:r>
    </w:p>
    <w:p w14:paraId="59E2CFBC">
      <w:pPr>
        <w:rPr>
          <w:rFonts w:hint="eastAsia"/>
        </w:rPr>
      </w:pPr>
    </w:p>
    <w:p w14:paraId="66DEF84B">
      <w:pPr>
        <w:rPr>
          <w:rFonts w:hint="eastAsia"/>
        </w:rPr>
      </w:pPr>
      <w:r>
        <w:rPr>
          <w:rFonts w:hint="eastAsia"/>
        </w:rPr>
        <w:t>That there has been an uninterrupted succession of popes and prelates, validly consecrated, is admitted to be a matter of faith, and not of sight.</w:t>
      </w:r>
    </w:p>
    <w:p w14:paraId="10379791">
      <w:pPr>
        <w:rPr>
          <w:rFonts w:hint="eastAsia"/>
        </w:rPr>
      </w:pPr>
      <w:r>
        <w:rPr>
          <w:rFonts w:hint="eastAsia"/>
        </w:rPr>
        <w:t>人们承认，存在着一个不间断的、有效祝圣的教宗和主教们的传承，这是一个信仰问题，而非眼见之事。</w:t>
      </w:r>
    </w:p>
    <w:p w14:paraId="38FD561D">
      <w:pPr>
        <w:rPr>
          <w:rFonts w:hint="eastAsia"/>
        </w:rPr>
      </w:pPr>
      <w:r>
        <w:rPr>
          <w:rFonts w:hint="eastAsia"/>
        </w:rPr>
        <w:t>From the nature of the case it does not admit of historical proof.</w:t>
      </w:r>
    </w:p>
    <w:p w14:paraId="3068AA52">
      <w:pPr>
        <w:rPr>
          <w:rFonts w:hint="eastAsia"/>
        </w:rPr>
      </w:pPr>
      <w:r>
        <w:rPr>
          <w:rFonts w:hint="eastAsia"/>
        </w:rPr>
        <w:t>就事情的本质而言，它不容许历史证明。</w:t>
      </w:r>
    </w:p>
    <w:p w14:paraId="25ABAF83">
      <w:pPr>
        <w:rPr>
          <w:rFonts w:hint="eastAsia"/>
        </w:rPr>
      </w:pPr>
      <w:r>
        <w:rPr>
          <w:rFonts w:hint="eastAsia"/>
        </w:rPr>
        <w:t>The chances, humanly speaking, are as a million to one against it.</w:t>
      </w:r>
    </w:p>
    <w:p w14:paraId="2B113FF4">
      <w:pPr>
        <w:rPr>
          <w:rFonts w:hint="eastAsia"/>
        </w:rPr>
      </w:pPr>
      <w:r>
        <w:rPr>
          <w:rFonts w:hint="eastAsia"/>
        </w:rPr>
        <w:t>从人的角度来说，其可能性是百万分之一。</w:t>
      </w:r>
    </w:p>
    <w:p w14:paraId="282240E8">
      <w:pPr>
        <w:rPr>
          <w:rFonts w:hint="eastAsia"/>
        </w:rPr>
      </w:pPr>
      <w:r>
        <w:rPr>
          <w:rFonts w:hint="eastAsia"/>
        </w:rPr>
        <w:t>If it is assumed, it must be on the ground of the supposed necessity of such succession to the perpetuity of the Church, which is a matter of promise.</w:t>
      </w:r>
    </w:p>
    <w:p w14:paraId="24CF5D17">
      <w:pPr>
        <w:rPr>
          <w:rFonts w:hint="eastAsia"/>
        </w:rPr>
      </w:pPr>
      <w:r>
        <w:rPr>
          <w:rFonts w:hint="eastAsia"/>
        </w:rPr>
        <w:t>如果它是被假定的，那么它必定是基于这样一种假设，即这种传承对于教会的永续性是必要的，而教会的永续性是一个应许。</w:t>
      </w:r>
    </w:p>
    <w:p w14:paraId="0E4F3DE6">
      <w:pPr>
        <w:rPr>
          <w:rFonts w:hint="eastAsia"/>
        </w:rPr>
      </w:pPr>
      <w:r>
        <w:rPr>
          <w:rFonts w:hint="eastAsia"/>
        </w:rPr>
        <w:t>But the Church can exist without a pope, without prelates, yea, without presbyters, if in its essential nature it is the communion of saints.</w:t>
      </w:r>
    </w:p>
    <w:p w14:paraId="6B27F09A">
      <w:pPr>
        <w:rPr>
          <w:rFonts w:hint="eastAsia"/>
        </w:rPr>
      </w:pPr>
      <w:r>
        <w:rPr>
          <w:rFonts w:hint="eastAsia"/>
        </w:rPr>
        <w:t>但是，如果教会的本质是圣徒的相通，那么它可以没有教宗，没有主教们，是的，甚至没有长老们而存在。</w:t>
      </w:r>
    </w:p>
    <w:p w14:paraId="35BFAD70">
      <w:pPr>
        <w:rPr>
          <w:rFonts w:hint="eastAsia"/>
        </w:rPr>
      </w:pPr>
      <w:r>
        <w:rPr>
          <w:rFonts w:hint="eastAsia"/>
        </w:rPr>
        <w:t>There is, therefore, no promise of an uninterrupted succession of validly ordained churchofficers, and consequently no foundation for faith in any such succession.</w:t>
      </w:r>
    </w:p>
    <w:p w14:paraId="1AF01D59">
      <w:pPr>
        <w:rPr>
          <w:rFonts w:hint="eastAsia"/>
        </w:rPr>
      </w:pPr>
      <w:r>
        <w:rPr>
          <w:rFonts w:hint="eastAsia"/>
        </w:rPr>
        <w:t>因此，并没有关于有效按立的教会职员不间断传承的应许，因此对任何此类传承的信心都没有基础。</w:t>
      </w:r>
    </w:p>
    <w:p w14:paraId="067F5A14">
      <w:pPr>
        <w:rPr>
          <w:rFonts w:hint="eastAsia"/>
        </w:rPr>
      </w:pPr>
      <w:r>
        <w:rPr>
          <w:rFonts w:hint="eastAsia"/>
        </w:rPr>
        <w:t>In the absence of any such promise, the historical argument against "apostolic succession," becomes overwhelming and unanswerable.</w:t>
      </w:r>
    </w:p>
    <w:p w14:paraId="035E9E58">
      <w:pPr>
        <w:rPr>
          <w:rFonts w:hint="eastAsia"/>
        </w:rPr>
      </w:pPr>
      <w:r>
        <w:rPr>
          <w:rFonts w:hint="eastAsia"/>
        </w:rPr>
        <w:t>在没有任何此类应许的情况下，反对“使徒统绪”的历史论证就变得势不可挡且无法回答。</w:t>
      </w:r>
    </w:p>
    <w:p w14:paraId="5CCA5BC5">
      <w:pPr>
        <w:rPr>
          <w:rFonts w:hint="eastAsia"/>
        </w:rPr>
      </w:pPr>
    </w:p>
    <w:p w14:paraId="48307F95">
      <w:pPr>
        <w:rPr>
          <w:rFonts w:hint="eastAsia"/>
        </w:rPr>
      </w:pPr>
      <w:r>
        <w:rPr>
          <w:rFonts w:hint="eastAsia"/>
        </w:rPr>
        <w:t>We must allow the attributes of the Church to determine our conception of its nature.</w:t>
      </w:r>
    </w:p>
    <w:p w14:paraId="4AB1758E">
      <w:pPr>
        <w:rPr>
          <w:rFonts w:hint="eastAsia"/>
        </w:rPr>
      </w:pPr>
      <w:r>
        <w:rPr>
          <w:rFonts w:hint="eastAsia"/>
        </w:rPr>
        <w:t>我们必须让教会的属性来决定我们对其性质的构想。</w:t>
      </w:r>
    </w:p>
    <w:p w14:paraId="16F25D4B">
      <w:pPr>
        <w:rPr>
          <w:rFonts w:hint="eastAsia"/>
        </w:rPr>
      </w:pPr>
      <w:r>
        <w:rPr>
          <w:rFonts w:hint="eastAsia"/>
        </w:rPr>
        <w:t>If no external society is perpetual; if every existing visible Church has more than once apostatized from the faith, then the Church must be something which can continue in the midst of the general defection of all external societies; then external organization is not essential to the Church, much less can any particular mode of organization be essential to its existence.</w:t>
      </w:r>
    </w:p>
    <w:p w14:paraId="2D2C8776">
      <w:pPr>
        <w:rPr>
          <w:rFonts w:hint="eastAsia"/>
        </w:rPr>
      </w:pPr>
      <w:r>
        <w:rPr>
          <w:rFonts w:hint="eastAsia"/>
        </w:rPr>
        <w:t>如果没有任何外在社团是永续的；如果每一个现存的可见教会都曾不止一次地背离信仰，那么教会必定是某种能够在所有外在社团普遍背叛的情况下继续存在的事物；那么外在组织对于教会而言并非本质，更不用说任何特定的组织模式对其存在是本质的了。</w:t>
      </w:r>
    </w:p>
    <w:p w14:paraId="04A20C4A">
      <w:pPr>
        <w:rPr>
          <w:rFonts w:hint="eastAsia"/>
        </w:rPr>
      </w:pPr>
      <w:r>
        <w:rPr>
          <w:rFonts w:hint="eastAsia"/>
        </w:rPr>
        <w:t>The only Church which is holy, which is one, which is catholic, apostolic, and perpetual, is the communion of saints, the company of faithful men, the mystical body of Christ, whose only essential bond of union is the indwelling of the Holy Ghost.</w:t>
      </w:r>
    </w:p>
    <w:p w14:paraId="4E8AB22A">
      <w:pPr>
        <w:rPr>
          <w:rFonts w:hint="eastAsia"/>
        </w:rPr>
      </w:pPr>
      <w:r>
        <w:rPr>
          <w:rFonts w:hint="eastAsia"/>
        </w:rPr>
        <w:t>唯一圣洁、合一、大公、使徒性和永续的教会，是圣徒的相通，是忠信之人的群体，是基督的奥秘身体，其唯一本质的联合纽带是圣灵的内住。</w:t>
      </w:r>
    </w:p>
    <w:p w14:paraId="5883957A">
      <w:pPr>
        <w:rPr>
          <w:rFonts w:hint="eastAsia"/>
        </w:rPr>
      </w:pPr>
      <w:r>
        <w:rPr>
          <w:rFonts w:hint="eastAsia"/>
        </w:rPr>
        <w:t>That Spirit, however, always produces faith and love, so that all in whom he dwells are united in faith and Christian fellowship.</w:t>
      </w:r>
    </w:p>
    <w:p w14:paraId="593F4FB1">
      <w:pPr>
        <w:rPr>
          <w:rFonts w:hint="eastAsia"/>
        </w:rPr>
      </w:pPr>
      <w:r>
        <w:rPr>
          <w:rFonts w:hint="eastAsia"/>
        </w:rPr>
        <w:t>然而，那灵总是产生信心和爱心，因此所有祂内住的人都在信心和基督徒的团契中联合。</w:t>
      </w:r>
    </w:p>
    <w:p w14:paraId="3AC3AD4E">
      <w:pPr>
        <w:rPr>
          <w:rFonts w:hint="eastAsia"/>
        </w:rPr>
      </w:pPr>
      <w:r>
        <w:rPr>
          <w:rFonts w:hint="eastAsia"/>
        </w:rPr>
        <w:t>And as, in virtue of the divine promise, the Spirit is to remain constantly gathering in the people of God, until Christ comes the second time, so the Church can never fail.</w:t>
      </w:r>
    </w:p>
    <w:p w14:paraId="07750474">
      <w:pPr>
        <w:rPr>
          <w:rFonts w:hint="eastAsia"/>
        </w:rPr>
      </w:pPr>
      <w:r>
        <w:rPr>
          <w:rFonts w:hint="eastAsia"/>
        </w:rPr>
        <w:t>并且，由于神圣的应许，圣灵将不断地召聚上帝的子民，直到基督第二次降临，所以教会永远不会失败。</w:t>
      </w:r>
    </w:p>
    <w:p w14:paraId="69370F6D">
      <w:pPr>
        <w:rPr>
          <w:rFonts w:hint="eastAsia"/>
        </w:rPr>
      </w:pPr>
      <w:r>
        <w:rPr>
          <w:rFonts w:hint="eastAsia"/>
        </w:rPr>
        <w:t>The attributes, then, of holiness, unity, and perpetuity, do not belong to any external society, and therefore no such society can be the Church.</w:t>
      </w:r>
    </w:p>
    <w:p w14:paraId="2591E3A8">
      <w:pPr>
        <w:rPr>
          <w:rFonts w:hint="eastAsia"/>
        </w:rPr>
      </w:pPr>
      <w:r>
        <w:rPr>
          <w:rFonts w:hint="eastAsia"/>
        </w:rPr>
        <w:t>那么，圣洁、合一和永续的属性，不属于任何外在的社团，因此没有这样的社团能够成为教会。</w:t>
      </w:r>
    </w:p>
    <w:p w14:paraId="439A5A6C">
      <w:pPr>
        <w:rPr>
          <w:rFonts w:hint="eastAsia"/>
        </w:rPr>
      </w:pPr>
      <w:r>
        <w:rPr>
          <w:rFonts w:hint="eastAsia"/>
        </w:rPr>
        <w:t>They are all found, in their strictest sense and highest measure, in the communion of saints, and, therefore, the saints constitute the one, holy, apostolic, Catholic Church.</w:t>
      </w:r>
    </w:p>
    <w:p w14:paraId="1C315731">
      <w:pPr>
        <w:rPr>
          <w:rFonts w:hint="eastAsia"/>
        </w:rPr>
      </w:pPr>
      <w:r>
        <w:rPr>
          <w:rFonts w:hint="eastAsia"/>
        </w:rPr>
        <w:t>它们都以其最严格的意义和最高的程度，存在于圣徒的相通之中，因此，圣徒构成了那独一、圣洁、使徒性的大公教会。</w:t>
      </w:r>
    </w:p>
    <w:p w14:paraId="12C94E0F">
      <w:pPr>
        <w:rPr>
          <w:rFonts w:hint="eastAsia"/>
        </w:rPr>
      </w:pPr>
    </w:p>
    <w:p w14:paraId="67AE1D74">
      <w:pPr>
        <w:rPr>
          <w:rFonts w:hint="eastAsia"/>
        </w:rPr>
      </w:pPr>
      <w:r>
        <w:rPr>
          <w:rFonts w:hint="eastAsia"/>
        </w:rPr>
        <w:t>Argument from the promises and prerogatives of the Church.—The Scriptures abound with promises addressed to the Church, and they ascribe certain prerogatives to it.</w:t>
      </w:r>
    </w:p>
    <w:p w14:paraId="4463E96A">
      <w:pPr>
        <w:rPr>
          <w:rFonts w:hint="eastAsia"/>
        </w:rPr>
      </w:pPr>
      <w:r>
        <w:rPr>
          <w:rFonts w:hint="eastAsia"/>
        </w:rPr>
        <w:t>源自教会应许和特权的论证——圣经中充满了向教会发出的应许，并且赋予教会某些特权。</w:t>
      </w:r>
    </w:p>
    <w:p w14:paraId="19DD054E">
      <w:pPr>
        <w:rPr>
          <w:rFonts w:hint="eastAsia"/>
        </w:rPr>
      </w:pPr>
      <w:r>
        <w:rPr>
          <w:rFonts w:hint="eastAsia"/>
        </w:rPr>
        <w:t>From the character of these promises and prerogatives, we may infer the nature of the Church.</w:t>
      </w:r>
    </w:p>
    <w:p w14:paraId="0DCE85D6">
      <w:pPr>
        <w:rPr>
          <w:rFonts w:hint="eastAsia"/>
        </w:rPr>
      </w:pPr>
      <w:r>
        <w:rPr>
          <w:rFonts w:hint="eastAsia"/>
        </w:rPr>
        <w:t>从这些应许和特权的特征，我们可以推断教会的性质。</w:t>
      </w:r>
    </w:p>
    <w:p w14:paraId="1E4E0653">
      <w:pPr>
        <w:rPr>
          <w:rFonts w:hint="eastAsia"/>
        </w:rPr>
      </w:pPr>
    </w:p>
    <w:p w14:paraId="0F143DF2">
      <w:pPr>
        <w:rPr>
          <w:rFonts w:hint="eastAsia"/>
        </w:rPr>
      </w:pPr>
      <w:r>
        <w:rPr>
          <w:rFonts w:hint="eastAsia"/>
        </w:rPr>
        <w:t>1.The most comprehensive of the promises in question, is that of the continued presence of Christ, by the indwelling of his Spirit.</w:t>
      </w:r>
    </w:p>
    <w:p w14:paraId="53615BFB">
      <w:pPr>
        <w:rPr>
          <w:rFonts w:hint="eastAsia"/>
        </w:rPr>
      </w:pPr>
      <w:r>
        <w:rPr>
          <w:rFonts w:hint="eastAsia"/>
        </w:rPr>
        <w:t>1.所讨论的应许中，最全面的是基督藉其圣灵内住而持续同在的应许。</w:t>
      </w:r>
    </w:p>
    <w:p w14:paraId="430C1F8F">
      <w:pPr>
        <w:rPr>
          <w:rFonts w:hint="eastAsia"/>
        </w:rPr>
      </w:pPr>
      <w:r>
        <w:rPr>
          <w:rFonts w:hint="eastAsia"/>
        </w:rPr>
        <w:t>This promise is often given in express terms, and is involved in the description of the Church as the body of Christ and the temple of God.</w:t>
      </w:r>
    </w:p>
    <w:p w14:paraId="435EE76A">
      <w:pPr>
        <w:rPr>
          <w:rFonts w:hint="eastAsia"/>
        </w:rPr>
      </w:pPr>
      <w:r>
        <w:rPr>
          <w:rFonts w:hint="eastAsia"/>
        </w:rPr>
        <w:t>这个应许常常以明确的措辞给出，并且包含在将教会描述为基督的身体和上帝的殿的说法中。</w:t>
      </w:r>
    </w:p>
    <w:p w14:paraId="13B5D290">
      <w:pPr>
        <w:rPr>
          <w:rFonts w:hint="eastAsia"/>
        </w:rPr>
      </w:pPr>
      <w:r>
        <w:rPr>
          <w:rFonts w:hint="eastAsia"/>
        </w:rPr>
        <w:t>It is not his body, neither is it the temple of God, without the presence of the Spirit.</w:t>
      </w:r>
    </w:p>
    <w:p w14:paraId="6AFA49D9">
      <w:pPr>
        <w:rPr>
          <w:rFonts w:hint="eastAsia"/>
        </w:rPr>
      </w:pPr>
      <w:r>
        <w:rPr>
          <w:rFonts w:hint="eastAsia"/>
        </w:rPr>
        <w:t>没有圣灵的同在，它既不是祂的身体，也不是上帝的殿。</w:t>
      </w:r>
    </w:p>
    <w:p w14:paraId="0EA31D3D">
      <w:pPr>
        <w:rPr>
          <w:rFonts w:hint="eastAsia"/>
        </w:rPr>
      </w:pPr>
      <w:r>
        <w:rPr>
          <w:rFonts w:hint="eastAsia"/>
        </w:rPr>
        <w:t>The presence of God is not inoperative.</w:t>
      </w:r>
    </w:p>
    <w:p w14:paraId="77C2053F">
      <w:pPr>
        <w:rPr>
          <w:rFonts w:hint="eastAsia"/>
        </w:rPr>
      </w:pPr>
      <w:r>
        <w:rPr>
          <w:rFonts w:hint="eastAsia"/>
        </w:rPr>
        <w:t>上帝的同在并非不起作用。</w:t>
      </w:r>
    </w:p>
    <w:p w14:paraId="5F0F96E9">
      <w:pPr>
        <w:rPr>
          <w:rFonts w:hint="eastAsia"/>
        </w:rPr>
      </w:pPr>
      <w:r>
        <w:rPr>
          <w:rFonts w:hint="eastAsia"/>
        </w:rPr>
        <w:t>It is like the presence of light and heat, or of knowledge and love, which of necessity manifest themselves by their effects.</w:t>
      </w:r>
    </w:p>
    <w:p w14:paraId="0FA22FC1">
      <w:pPr>
        <w:rPr>
          <w:rFonts w:hint="eastAsia"/>
        </w:rPr>
      </w:pPr>
      <w:r>
        <w:rPr>
          <w:rFonts w:hint="eastAsia"/>
        </w:rPr>
        <w:t>它就像光和热的同在，或知识和爱的同在，它们必然通过其果效彰显出来。</w:t>
      </w:r>
    </w:p>
    <w:p w14:paraId="5E6C9254">
      <w:pPr>
        <w:rPr>
          <w:rFonts w:hint="eastAsia"/>
        </w:rPr>
      </w:pPr>
      <w:r>
        <w:rPr>
          <w:rFonts w:hint="eastAsia"/>
        </w:rPr>
        <w:t>In like manner, and by a like necessity, the presence of God is manifested by holiness, righteousness, and peace.</w:t>
      </w:r>
    </w:p>
    <w:p w14:paraId="10D0165D">
      <w:pPr>
        <w:rPr>
          <w:rFonts w:hint="eastAsia"/>
        </w:rPr>
      </w:pPr>
      <w:r>
        <w:rPr>
          <w:rFonts w:hint="eastAsia"/>
        </w:rPr>
        <w:t>同样地，并且出于同样的必然性，上帝的同在通过圣洁、公义与和平彰显出来。</w:t>
      </w:r>
    </w:p>
    <w:p w14:paraId="67162677">
      <w:pPr>
        <w:rPr>
          <w:rFonts w:hint="eastAsia"/>
        </w:rPr>
      </w:pPr>
      <w:r>
        <w:rPr>
          <w:rFonts w:hint="eastAsia"/>
        </w:rPr>
        <w:t>He is not, where these graces are not; just as certainly as light is not present in the midst of darkness.</w:t>
      </w:r>
    </w:p>
    <w:p w14:paraId="008007B2">
      <w:pPr>
        <w:rPr>
          <w:rFonts w:hint="eastAsia"/>
        </w:rPr>
      </w:pPr>
      <w:r>
        <w:rPr>
          <w:rFonts w:hint="eastAsia"/>
        </w:rPr>
        <w:t>祂不在这些恩典不在的地方；正如光明肯定不在黑暗之中一样。</w:t>
      </w:r>
    </w:p>
    <w:p w14:paraId="6724F7B1">
      <w:pPr>
        <w:rPr>
          <w:rFonts w:hint="eastAsia"/>
        </w:rPr>
      </w:pPr>
      <w:r>
        <w:rPr>
          <w:rFonts w:hint="eastAsia"/>
        </w:rPr>
        <w:t>The promise of God to his Church is, Lo, I am with you always; in every age and in every part of the world; so that where the Spirit of God is, there is the Church; and where the Church is, there is the Spirit.</w:t>
      </w:r>
    </w:p>
    <w:p w14:paraId="3A72C130">
      <w:pPr>
        <w:rPr>
          <w:rFonts w:hint="eastAsia"/>
        </w:rPr>
      </w:pPr>
      <w:r>
        <w:rPr>
          <w:rFonts w:hint="eastAsia"/>
        </w:rPr>
        <w:t>上帝对祂教会的应许是：看哪，我常与你们同在；在每一个时代，在世界的每一个角落；因此，上帝的灵在哪里，教会就在哪里；教会在哪里，灵就在哪里。</w:t>
      </w:r>
    </w:p>
    <w:p w14:paraId="20BBE1A1">
      <w:pPr>
        <w:rPr>
          <w:rFonts w:hint="eastAsia"/>
        </w:rPr>
      </w:pPr>
      <w:r>
        <w:rPr>
          <w:rFonts w:hint="eastAsia"/>
        </w:rPr>
        <w:t>The presence promised is, therefore,a perpetual presence.</w:t>
      </w:r>
    </w:p>
    <w:p w14:paraId="0C66CDA3">
      <w:pPr>
        <w:rPr>
          <w:rFonts w:hint="eastAsia"/>
        </w:rPr>
      </w:pPr>
      <w:r>
        <w:rPr>
          <w:rFonts w:hint="eastAsia"/>
        </w:rPr>
        <w:t>因此，所应许的同在是一种永续的同在。</w:t>
      </w:r>
    </w:p>
    <w:p w14:paraId="1B65B463">
      <w:pPr>
        <w:rPr>
          <w:rFonts w:hint="eastAsia"/>
        </w:rPr>
      </w:pPr>
      <w:r>
        <w:rPr>
          <w:rFonts w:hint="eastAsia"/>
        </w:rPr>
        <w:t>It is also universal.</w:t>
      </w:r>
    </w:p>
    <w:p w14:paraId="2EF7754F">
      <w:pPr>
        <w:rPr>
          <w:rFonts w:hint="eastAsia"/>
        </w:rPr>
      </w:pPr>
      <w:r>
        <w:rPr>
          <w:rFonts w:hint="eastAsia"/>
        </w:rPr>
        <w:t>它也是普世的。</w:t>
      </w:r>
    </w:p>
    <w:p w14:paraId="0F20580D">
      <w:pPr>
        <w:rPr>
          <w:rFonts w:hint="eastAsia"/>
        </w:rPr>
      </w:pPr>
      <w:r>
        <w:rPr>
          <w:rFonts w:hint="eastAsia"/>
        </w:rPr>
        <w:t>God does not promise to be with the officers of the Church to the exclusion of the members; nor with some members to the exclusion of others.</w:t>
      </w:r>
    </w:p>
    <w:p w14:paraId="681EC530">
      <w:pPr>
        <w:rPr>
          <w:rFonts w:hint="eastAsia"/>
        </w:rPr>
      </w:pPr>
      <w:r>
        <w:rPr>
          <w:rFonts w:hint="eastAsia"/>
        </w:rPr>
        <w:t>上帝并没有应许与教会的职员同在而排除成员；也没有应许与某些成员同在而排除其他成员。</w:t>
      </w:r>
    </w:p>
    <w:p w14:paraId="09CFF343">
      <w:pPr>
        <w:rPr>
          <w:rFonts w:hint="eastAsia"/>
        </w:rPr>
      </w:pPr>
      <w:r>
        <w:rPr>
          <w:rFonts w:hint="eastAsia"/>
        </w:rPr>
        <w:t>The soul is not in the head of the human body, to the exclusion of the limbs; nor is it in the eyes and ears, to the exclusion of the hands or feet.</w:t>
      </w:r>
    </w:p>
    <w:p w14:paraId="54D63E2D">
      <w:pPr>
        <w:rPr>
          <w:rFonts w:hint="eastAsia"/>
        </w:rPr>
      </w:pPr>
      <w:r>
        <w:rPr>
          <w:rFonts w:hint="eastAsia"/>
        </w:rPr>
        <w:t>灵魂并非只在人体的头部而排除四肢；它也不只在眼睛和耳朵而排除手或脚。</w:t>
      </w:r>
    </w:p>
    <w:p w14:paraId="1EF82352">
      <w:pPr>
        <w:rPr>
          <w:rFonts w:hint="eastAsia"/>
        </w:rPr>
      </w:pPr>
      <w:r>
        <w:rPr>
          <w:rFonts w:hint="eastAsia"/>
        </w:rPr>
        <w:t>So long as it is in the body at all, it is in the whole body.</w:t>
      </w:r>
    </w:p>
    <w:p w14:paraId="2A3ECD5B">
      <w:pPr>
        <w:rPr>
          <w:rFonts w:hint="eastAsia"/>
        </w:rPr>
      </w:pPr>
      <w:r>
        <w:rPr>
          <w:rFonts w:hint="eastAsia"/>
        </w:rPr>
        <w:t>只要它在身体里，它就在整个身体里。</w:t>
      </w:r>
    </w:p>
    <w:p w14:paraId="23A82386">
      <w:pPr>
        <w:rPr>
          <w:rFonts w:hint="eastAsia"/>
        </w:rPr>
      </w:pPr>
      <w:r>
        <w:rPr>
          <w:rFonts w:hint="eastAsia"/>
        </w:rPr>
        <w:t>In like manner the promised presence of God with his Church relates to all its members.</w:t>
      </w:r>
    </w:p>
    <w:p w14:paraId="13B2650C">
      <w:pPr>
        <w:rPr>
          <w:rFonts w:hint="eastAsia"/>
        </w:rPr>
      </w:pPr>
      <w:r>
        <w:rPr>
          <w:rFonts w:hint="eastAsia"/>
        </w:rPr>
        <w:t>同样，上帝应许与祂教会同在，这关系到祂教会的所有成员。</w:t>
      </w:r>
    </w:p>
    <w:p w14:paraId="57A190DD">
      <w:pPr>
        <w:rPr>
          <w:rFonts w:hint="eastAsia"/>
        </w:rPr>
      </w:pPr>
    </w:p>
    <w:p w14:paraId="1AA500DA">
      <w:pPr>
        <w:rPr>
          <w:rFonts w:hint="eastAsia"/>
        </w:rPr>
      </w:pPr>
      <w:r>
        <w:rPr>
          <w:rFonts w:hint="eastAsia"/>
        </w:rPr>
        <w:t>If this is so; if God has promised to be with his Church; if his presence is operative; if it is perpetual and all-pervading, then it is plain that this promise was never made to any external society, for to no such society has it ever been fulfilled.</w:t>
      </w:r>
    </w:p>
    <w:p w14:paraId="0D0F721F">
      <w:pPr>
        <w:rPr>
          <w:rFonts w:hint="eastAsia"/>
        </w:rPr>
      </w:pPr>
      <w:r>
        <w:rPr>
          <w:rFonts w:hint="eastAsia"/>
        </w:rPr>
        <w:t>如果真是这样；如果上帝应许与祂的教会同在；如果祂的同在是有效的；如果祂的同在是永续的、无所不在的，那么很明显，这个应许从未向任何外在的社团发出过，因为对任何这样的社团而言，这个应许从未实现过。</w:t>
      </w:r>
    </w:p>
    <w:p w14:paraId="10DD6D02">
      <w:pPr>
        <w:rPr>
          <w:rFonts w:hint="eastAsia"/>
        </w:rPr>
      </w:pPr>
      <w:r>
        <w:rPr>
          <w:rFonts w:hint="eastAsia"/>
        </w:rPr>
        <w:t>No such society has had the persistency in truth and holiness, which the divine presence of necessity secures.</w:t>
      </w:r>
    </w:p>
    <w:p w14:paraId="26DBF751">
      <w:pPr>
        <w:rPr>
          <w:rFonts w:hint="eastAsia"/>
        </w:rPr>
      </w:pPr>
      <w:r>
        <w:rPr>
          <w:rFonts w:hint="eastAsia"/>
        </w:rPr>
        <w:t>没有这样的社团在真理和圣洁上具有神圣同在必然确保的那种持久性。</w:t>
      </w:r>
    </w:p>
    <w:p w14:paraId="3F4DCA0E">
      <w:pPr>
        <w:rPr>
          <w:rFonts w:hint="eastAsia"/>
        </w:rPr>
      </w:pPr>
      <w:r>
        <w:rPr>
          <w:rFonts w:hint="eastAsia"/>
        </w:rPr>
        <w:t>If in one age it professes the truth, in another it professes error.</w:t>
      </w:r>
    </w:p>
    <w:p w14:paraId="32DB4077">
      <w:pPr>
        <w:rPr>
          <w:rFonts w:hint="eastAsia"/>
        </w:rPr>
      </w:pPr>
      <w:r>
        <w:rPr>
          <w:rFonts w:hint="eastAsia"/>
        </w:rPr>
        <w:t>如果在一个时代它宣认真理，在另一个时代它就宣认谬误。</w:t>
      </w:r>
    </w:p>
    <w:p w14:paraId="20F6CA17">
      <w:pPr>
        <w:rPr>
          <w:rFonts w:hint="eastAsia"/>
        </w:rPr>
      </w:pPr>
      <w:r>
        <w:rPr>
          <w:rFonts w:hint="eastAsia"/>
        </w:rPr>
        <w:t>If at one time its members appear holy, at another they are most manifestly corrupt.</w:t>
      </w:r>
    </w:p>
    <w:p w14:paraId="53AFEE8A">
      <w:pPr>
        <w:rPr>
          <w:rFonts w:hint="eastAsia"/>
        </w:rPr>
      </w:pPr>
      <w:r>
        <w:rPr>
          <w:rFonts w:hint="eastAsia"/>
        </w:rPr>
        <w:t>如果在一个时期它的成员显得圣洁，在另一个时期他们就显而易见地败坏。</w:t>
      </w:r>
    </w:p>
    <w:p w14:paraId="3E4FB53C">
      <w:pPr>
        <w:rPr>
          <w:rFonts w:hint="eastAsia"/>
        </w:rPr>
      </w:pPr>
      <w:r>
        <w:rPr>
          <w:rFonts w:hint="eastAsia"/>
        </w:rPr>
        <w:t>Or, if some manifest the presence of the Spirit, others give evidence that they are not under his influence.</w:t>
      </w:r>
    </w:p>
    <w:p w14:paraId="562EF6AC">
      <w:pPr>
        <w:rPr>
          <w:rFonts w:hint="eastAsia"/>
        </w:rPr>
      </w:pPr>
      <w:r>
        <w:rPr>
          <w:rFonts w:hint="eastAsia"/>
        </w:rPr>
        <w:t>或者，如果有些人彰显圣灵的同在，另一些人则表明他们不受祂的影响。</w:t>
      </w:r>
    </w:p>
    <w:p w14:paraId="1AAECDDC">
      <w:pPr>
        <w:rPr>
          <w:rFonts w:hint="eastAsia"/>
        </w:rPr>
      </w:pPr>
      <w:r>
        <w:rPr>
          <w:rFonts w:hint="eastAsia"/>
        </w:rPr>
        <w:t>It is, therefore, just as plain that God is not always present with the external Church, as that the sun is not always above our horizon.</w:t>
      </w:r>
    </w:p>
    <w:p w14:paraId="4826B2DC">
      <w:pPr>
        <w:rPr>
          <w:rFonts w:hint="eastAsia"/>
        </w:rPr>
      </w:pPr>
      <w:r>
        <w:rPr>
          <w:rFonts w:hint="eastAsia"/>
        </w:rPr>
        <w:t>因此，上帝并非总是与外在的教会同在，这就像太阳并非总是高悬在我们地平线之上一样明显。</w:t>
      </w:r>
    </w:p>
    <w:p w14:paraId="0F7D090C">
      <w:pPr>
        <w:rPr>
          <w:rFonts w:hint="eastAsia"/>
        </w:rPr>
      </w:pPr>
      <w:r>
        <w:rPr>
          <w:rFonts w:hint="eastAsia"/>
        </w:rPr>
        <w:t>The nominal Church would correspond with the real, the visible with the invisible, if the promise of the divine presence belonged to the former.</w:t>
      </w:r>
    </w:p>
    <w:p w14:paraId="072E6911">
      <w:pPr>
        <w:rPr>
          <w:rFonts w:hint="eastAsia"/>
        </w:rPr>
      </w:pPr>
      <w:r>
        <w:rPr>
          <w:rFonts w:hint="eastAsia"/>
        </w:rPr>
        <w:t>如果神圣同在的应许属于名义上的教会，那么名义上的教会就会与真实的教会相对应，可见的教会就会与不可见的教会相对应。</w:t>
      </w:r>
    </w:p>
    <w:p w14:paraId="1A579AB7">
      <w:pPr>
        <w:rPr>
          <w:rFonts w:hint="eastAsia"/>
        </w:rPr>
      </w:pPr>
      <w:r>
        <w:rPr>
          <w:rFonts w:hint="eastAsia"/>
        </w:rPr>
        <w:t>With his own people God is always present; they, therefore, must constitute that Church to whom the promise of his presence belongs.</w:t>
      </w:r>
    </w:p>
    <w:p w14:paraId="5AA677F8">
      <w:pPr>
        <w:rPr>
          <w:rFonts w:hint="eastAsia"/>
        </w:rPr>
      </w:pPr>
      <w:r>
        <w:rPr>
          <w:rFonts w:hint="eastAsia"/>
        </w:rPr>
        <w:t>上帝总是与祂自己的子民同在；因此，他们必定构成那个拥有祂同在应许的教会。</w:t>
      </w:r>
    </w:p>
    <w:p w14:paraId="17C2C4D0">
      <w:pPr>
        <w:rPr>
          <w:rFonts w:hint="eastAsia"/>
        </w:rPr>
      </w:pPr>
    </w:p>
    <w:p w14:paraId="70338F3A">
      <w:pPr>
        <w:rPr>
          <w:rFonts w:hint="eastAsia"/>
        </w:rPr>
      </w:pPr>
      <w:r>
        <w:rPr>
          <w:rFonts w:hint="eastAsia"/>
        </w:rPr>
        <w:t>2.The promise of divine teaching is made to the Church.</w:t>
      </w:r>
    </w:p>
    <w:p w14:paraId="202E01D1">
      <w:pPr>
        <w:rPr>
          <w:rFonts w:hint="eastAsia"/>
        </w:rPr>
      </w:pPr>
      <w:r>
        <w:rPr>
          <w:rFonts w:hint="eastAsia"/>
        </w:rPr>
        <w:t>2.神圣教导的应许是赐给教会的。</w:t>
      </w:r>
    </w:p>
    <w:p w14:paraId="110DCE89">
      <w:pPr>
        <w:rPr>
          <w:rFonts w:hint="eastAsia"/>
        </w:rPr>
      </w:pPr>
      <w:r>
        <w:rPr>
          <w:rFonts w:hint="eastAsia"/>
        </w:rPr>
        <w:t>This is included in the promise of the Holy Spirit, who is the Spirit of truth, the source of light and knowledge, wherever he dwells.</w:t>
      </w:r>
    </w:p>
    <w:p w14:paraId="08702C4C">
      <w:pPr>
        <w:rPr>
          <w:rFonts w:hint="eastAsia"/>
        </w:rPr>
      </w:pPr>
      <w:r>
        <w:rPr>
          <w:rFonts w:hint="eastAsia"/>
        </w:rPr>
        <w:t>这包含在圣灵的应许之中，圣灵是真理的灵，是光明和知识的源泉，祂住在哪里，哪里就有光明和知识。</w:t>
      </w:r>
    </w:p>
    <w:p w14:paraId="4B215C84">
      <w:pPr>
        <w:rPr>
          <w:rFonts w:hint="eastAsia"/>
        </w:rPr>
      </w:pPr>
      <w:r>
        <w:rPr>
          <w:rFonts w:hint="eastAsia"/>
        </w:rPr>
        <w:t>Christ, when about to leave the world, promised his disciples that he would send them the Spirit, to guide them into all truth.</w:t>
      </w:r>
    </w:p>
    <w:p w14:paraId="5B3ECD9E">
      <w:pPr>
        <w:rPr>
          <w:rFonts w:hint="eastAsia"/>
        </w:rPr>
      </w:pPr>
      <w:r>
        <w:rPr>
          <w:rFonts w:hint="eastAsia"/>
        </w:rPr>
        <w:t>基督即将离开世界时，应许祂的门徒，祂要差遣圣灵来引导他们进入一切真理。</w:t>
      </w:r>
    </w:p>
    <w:p w14:paraId="4AE96901">
      <w:pPr>
        <w:rPr>
          <w:rFonts w:hint="eastAsia"/>
        </w:rPr>
      </w:pPr>
      <w:r>
        <w:rPr>
          <w:rFonts w:hint="eastAsia"/>
        </w:rPr>
        <w:t>With regard to this promise it is to be remarked, 1. That it is made to all the members of the Church.</w:t>
      </w:r>
    </w:p>
    <w:p w14:paraId="2F6BFDC3">
      <w:pPr>
        <w:rPr>
          <w:rFonts w:hint="eastAsia"/>
        </w:rPr>
      </w:pPr>
      <w:r>
        <w:rPr>
          <w:rFonts w:hint="eastAsia"/>
        </w:rPr>
        <w:t>关于这个应许，需要注意：1. 它是赐给教会所有成员的。</w:t>
      </w:r>
    </w:p>
    <w:p w14:paraId="24EECCEA">
      <w:pPr>
        <w:rPr>
          <w:rFonts w:hint="eastAsia"/>
        </w:rPr>
      </w:pPr>
      <w:r>
        <w:rPr>
          <w:rFonts w:hint="eastAsia"/>
        </w:rPr>
        <w:t>It is not the peculium of its officers, for it is expressly said, Ye shall be all taught of God.</w:t>
      </w:r>
    </w:p>
    <w:p w14:paraId="6F2BC404">
      <w:pPr>
        <w:rPr>
          <w:rFonts w:hint="eastAsia"/>
        </w:rPr>
      </w:pPr>
      <w:r>
        <w:rPr>
          <w:rFonts w:hint="eastAsia"/>
        </w:rPr>
        <w:t>它并非其职员的特权，因为经上明确说：你们都要蒙上帝的教导。</w:t>
      </w:r>
    </w:p>
    <w:p w14:paraId="5D933697">
      <w:pPr>
        <w:rPr>
          <w:rFonts w:hint="eastAsia"/>
        </w:rPr>
      </w:pPr>
      <w:r>
        <w:rPr>
          <w:rFonts w:hint="eastAsia"/>
        </w:rPr>
        <w:t>And the apostle John says to all believers, Ye have an unction from the Holy One, and ye know all things. 2.</w:t>
      </w:r>
    </w:p>
    <w:p w14:paraId="3E45B17E">
      <w:pPr>
        <w:rPr>
          <w:rFonts w:hint="eastAsia"/>
        </w:rPr>
      </w:pPr>
      <w:r>
        <w:rPr>
          <w:rFonts w:hint="eastAsia"/>
        </w:rPr>
        <w:t>使徒约翰对所有信徒说：你们从那圣者受了恩膏，并且知道这一切的事。2.</w:t>
      </w:r>
    </w:p>
    <w:p w14:paraId="1615D1F0">
      <w:pPr>
        <w:rPr>
          <w:rFonts w:hint="eastAsia"/>
        </w:rPr>
      </w:pPr>
      <w:r>
        <w:rPr>
          <w:rFonts w:hint="eastAsia"/>
        </w:rPr>
        <w:t>It relates only to necessary truths.</w:t>
      </w:r>
    </w:p>
    <w:p w14:paraId="76021C9A">
      <w:pPr>
        <w:rPr>
          <w:rFonts w:hint="eastAsia"/>
        </w:rPr>
      </w:pPr>
      <w:r>
        <w:rPr>
          <w:rFonts w:hint="eastAsia"/>
        </w:rPr>
        <w:t>它只涉及必要的真理。</w:t>
      </w:r>
    </w:p>
    <w:p w14:paraId="2BBB2D47">
      <w:pPr>
        <w:rPr>
          <w:rFonts w:hint="eastAsia"/>
        </w:rPr>
      </w:pPr>
      <w:r>
        <w:rPr>
          <w:rFonts w:hint="eastAsia"/>
        </w:rPr>
        <w:t>God has not promised to teach his people all science, nor has he promised to render them infallible in matters of religion.</w:t>
      </w:r>
    </w:p>
    <w:p w14:paraId="1F4AE883">
      <w:pPr>
        <w:rPr>
          <w:rFonts w:hint="eastAsia"/>
        </w:rPr>
      </w:pPr>
      <w:r>
        <w:rPr>
          <w:rFonts w:hint="eastAsia"/>
        </w:rPr>
        <w:t>上帝没有应许教导祂的子民所有的科学，祂也没有应许使他们在宗教事务上无误。</w:t>
      </w:r>
    </w:p>
    <w:p w14:paraId="6E7E2C03">
      <w:pPr>
        <w:rPr>
          <w:rFonts w:hint="eastAsia"/>
        </w:rPr>
      </w:pPr>
      <w:r>
        <w:rPr>
          <w:rFonts w:hint="eastAsia"/>
        </w:rPr>
        <w:t>All he has promised, is to teach them whatever is necessary to their salvation, and to qualify them for the work to which they are called.</w:t>
      </w:r>
    </w:p>
    <w:p w14:paraId="0A744718">
      <w:pPr>
        <w:rPr>
          <w:rFonts w:hint="eastAsia"/>
        </w:rPr>
      </w:pPr>
      <w:r>
        <w:rPr>
          <w:rFonts w:hint="eastAsia"/>
        </w:rPr>
        <w:t>祂所应许的一切，是教导他们凡为他们得救所必需的，并使他们有资格从事他们蒙召去作的工。</w:t>
      </w:r>
    </w:p>
    <w:p w14:paraId="26ECB246">
      <w:pPr>
        <w:rPr>
          <w:rFonts w:hint="eastAsia"/>
        </w:rPr>
      </w:pPr>
      <w:r>
        <w:rPr>
          <w:rFonts w:hint="eastAsia"/>
        </w:rPr>
        <w:t>3. This divine teaching is effectual and abiding.</w:t>
      </w:r>
    </w:p>
    <w:p w14:paraId="754797E2">
      <w:pPr>
        <w:rPr>
          <w:rFonts w:hint="eastAsia"/>
        </w:rPr>
      </w:pPr>
      <w:r>
        <w:rPr>
          <w:rFonts w:hint="eastAsia"/>
        </w:rPr>
        <w:t>3. 这种神圣的教导是有效的和持久的。</w:t>
      </w:r>
    </w:p>
    <w:p w14:paraId="32055213">
      <w:pPr>
        <w:rPr>
          <w:rFonts w:hint="eastAsia"/>
        </w:rPr>
      </w:pPr>
      <w:r>
        <w:rPr>
          <w:rFonts w:hint="eastAsia"/>
        </w:rPr>
        <w:t>"The anointing," says the apostle, "which ye have received of him, abideth with you."</w:t>
      </w:r>
    </w:p>
    <w:p w14:paraId="3BA50843">
      <w:pPr>
        <w:rPr>
          <w:rFonts w:hint="eastAsia"/>
        </w:rPr>
      </w:pPr>
      <w:r>
        <w:rPr>
          <w:rFonts w:hint="eastAsia"/>
        </w:rPr>
        <w:t>使徒说：“你们从祂所受的恩膏，常存在你们心里。”</w:t>
      </w:r>
    </w:p>
    <w:p w14:paraId="5868441D">
      <w:pPr>
        <w:rPr>
          <w:rFonts w:hint="eastAsia"/>
        </w:rPr>
      </w:pPr>
      <w:r>
        <w:rPr>
          <w:rFonts w:hint="eastAsia"/>
        </w:rPr>
        <w:t>Those who are taught of God, therefore, continue in the knowledge and acknowledgment of the truth.</w:t>
      </w:r>
    </w:p>
    <w:p w14:paraId="557EF346">
      <w:pPr>
        <w:rPr>
          <w:rFonts w:hint="eastAsia"/>
        </w:rPr>
      </w:pPr>
      <w:r>
        <w:rPr>
          <w:rFonts w:hint="eastAsia"/>
        </w:rPr>
        <w:t>因此，那些受上帝教导的人，持续在真理的知识和承认中。</w:t>
      </w:r>
    </w:p>
    <w:p w14:paraId="0C9B719A">
      <w:pPr>
        <w:rPr>
          <w:rFonts w:hint="eastAsia"/>
        </w:rPr>
      </w:pPr>
    </w:p>
    <w:p w14:paraId="773580C5">
      <w:pPr>
        <w:rPr>
          <w:rFonts w:hint="eastAsia"/>
        </w:rPr>
      </w:pPr>
      <w:r>
        <w:rPr>
          <w:rFonts w:hint="eastAsia"/>
        </w:rPr>
        <w:t>That such divine teaching is not promised to any external society, is plain; 1.</w:t>
      </w:r>
    </w:p>
    <w:p w14:paraId="50D478B7">
      <w:pPr>
        <w:rPr>
          <w:rFonts w:hint="eastAsia"/>
        </w:rPr>
      </w:pPr>
      <w:r>
        <w:rPr>
          <w:rFonts w:hint="eastAsia"/>
        </w:rPr>
        <w:t>这种神圣的教导并未应许给任何外在的社团，这是显而易见的；1.</w:t>
      </w:r>
    </w:p>
    <w:p w14:paraId="49B8FCC5">
      <w:pPr>
        <w:rPr>
          <w:rFonts w:hint="eastAsia"/>
        </w:rPr>
      </w:pPr>
      <w:r>
        <w:rPr>
          <w:rFonts w:hint="eastAsia"/>
        </w:rPr>
        <w:t>Because all the constituent members of no such society are thus divinely taught.</w:t>
      </w:r>
    </w:p>
    <w:p w14:paraId="0EAA436E">
      <w:pPr>
        <w:rPr>
          <w:rFonts w:hint="eastAsia"/>
        </w:rPr>
      </w:pPr>
      <w:r>
        <w:rPr>
          <w:rFonts w:hint="eastAsia"/>
        </w:rPr>
        <w:t>因为没有任何此类社团的所有组成成员都受到如此神圣的教导。</w:t>
      </w:r>
    </w:p>
    <w:p w14:paraId="07937DA2">
      <w:pPr>
        <w:rPr>
          <w:rFonts w:hint="eastAsia"/>
        </w:rPr>
      </w:pPr>
      <w:r>
        <w:rPr>
          <w:rFonts w:hint="eastAsia"/>
        </w:rPr>
        <w:t>The visible Church includes "all sorts of men," good and bad, ignorant and enlightened, heterodox and orthodox, believing and infidel.</w:t>
      </w:r>
    </w:p>
    <w:p w14:paraId="7CC5DFB1">
      <w:pPr>
        <w:rPr>
          <w:rFonts w:hint="eastAsia"/>
        </w:rPr>
      </w:pPr>
      <w:r>
        <w:rPr>
          <w:rFonts w:hint="eastAsia"/>
        </w:rPr>
        <w:t>可见的教会包括“各种各样的人”，好的和坏的，无知的和有见识的，异端的和正统的，相信的和不信的。</w:t>
      </w:r>
    </w:p>
    <w:p w14:paraId="2488515E">
      <w:pPr>
        <w:rPr>
          <w:rFonts w:hint="eastAsia"/>
        </w:rPr>
      </w:pPr>
      <w:r>
        <w:rPr>
          <w:rFonts w:hint="eastAsia"/>
        </w:rPr>
        <w:t>Of the members of that society, therefore, that is not true which the Scriptures declare to be true, with regard to the members of the Church.</w:t>
      </w:r>
    </w:p>
    <w:p w14:paraId="20A11AB5">
      <w:pPr>
        <w:rPr>
          <w:rFonts w:hint="eastAsia"/>
        </w:rPr>
      </w:pPr>
      <w:r>
        <w:rPr>
          <w:rFonts w:hint="eastAsia"/>
        </w:rPr>
        <w:t>因此，关于那个社团的成员，圣经所宣称的关于教会成员的真实情况，对他们而言并非如此。</w:t>
      </w:r>
    </w:p>
    <w:p w14:paraId="3944DA36">
      <w:pPr>
        <w:rPr>
          <w:rFonts w:hint="eastAsia"/>
        </w:rPr>
      </w:pPr>
      <w:r>
        <w:rPr>
          <w:rFonts w:hint="eastAsia"/>
        </w:rPr>
        <w:t>They are not all taught of God. 2.</w:t>
      </w:r>
    </w:p>
    <w:p w14:paraId="094594D4">
      <w:pPr>
        <w:rPr>
          <w:rFonts w:hint="eastAsia"/>
        </w:rPr>
      </w:pPr>
      <w:r>
        <w:rPr>
          <w:rFonts w:hint="eastAsia"/>
        </w:rPr>
        <w:t>他们并非都受上帝的教导。2.</w:t>
      </w:r>
    </w:p>
    <w:p w14:paraId="3C79FC38">
      <w:pPr>
        <w:rPr>
          <w:rFonts w:hint="eastAsia"/>
        </w:rPr>
      </w:pPr>
      <w:r>
        <w:rPr>
          <w:rFonts w:hint="eastAsia"/>
        </w:rPr>
        <w:t>Within the pale of every external, and especially of every denominational Church, there is heresy, either secret or avowed.</w:t>
      </w:r>
    </w:p>
    <w:p w14:paraId="3C1D8BB8">
      <w:pPr>
        <w:rPr>
          <w:rFonts w:hint="eastAsia"/>
        </w:rPr>
      </w:pPr>
      <w:r>
        <w:rPr>
          <w:rFonts w:hint="eastAsia"/>
        </w:rPr>
        <w:t>在每一个外在的，特别是每一个宗派教会的范围内，都有异端，无论是秘密的还是公开的。</w:t>
      </w:r>
    </w:p>
    <w:p w14:paraId="5862135F">
      <w:pPr>
        <w:rPr>
          <w:rFonts w:hint="eastAsia"/>
        </w:rPr>
      </w:pPr>
      <w:r>
        <w:rPr>
          <w:rFonts w:hint="eastAsia"/>
        </w:rPr>
        <w:t>But the teaching of God, as has been shown, precludes the possibility of fundamental error.</w:t>
      </w:r>
    </w:p>
    <w:p w14:paraId="3FA205AE">
      <w:pPr>
        <w:rPr>
          <w:rFonts w:hint="eastAsia"/>
        </w:rPr>
      </w:pPr>
      <w:r>
        <w:rPr>
          <w:rFonts w:hint="eastAsia"/>
        </w:rPr>
        <w:t>但是，正如已经表明的那样，上帝的教导排除了基本错误的可能。</w:t>
      </w:r>
    </w:p>
    <w:p w14:paraId="3831141F">
      <w:pPr>
        <w:rPr>
          <w:rFonts w:hint="eastAsia"/>
        </w:rPr>
      </w:pPr>
      <w:r>
        <w:rPr>
          <w:rFonts w:hint="eastAsia"/>
        </w:rPr>
        <w:t>There may be great diversity of views on many points of doctrine, but as to every thing necessary to salvation, all the members of the body of Christ must agree.</w:t>
      </w:r>
    </w:p>
    <w:p w14:paraId="2179708E">
      <w:pPr>
        <w:rPr>
          <w:rFonts w:hint="eastAsia"/>
        </w:rPr>
      </w:pPr>
      <w:r>
        <w:rPr>
          <w:rFonts w:hint="eastAsia"/>
        </w:rPr>
        <w:t>在许多教义要点上可能存在很大的观点分歧，但至于得救所必需的一切，基督身体的所有肢体都必须一致。</w:t>
      </w:r>
    </w:p>
    <w:p w14:paraId="71C95C35">
      <w:pPr>
        <w:rPr>
          <w:rFonts w:hint="eastAsia"/>
        </w:rPr>
      </w:pPr>
      <w:r>
        <w:rPr>
          <w:rFonts w:hint="eastAsia"/>
        </w:rPr>
        <w:t>It is, however,notorious and avowed, that in the Church of Scotland, of England, and of Rome, all forms of doctrine, from the purest scriptural faith down to the lowest skepticism, are to be found; therefore no such society can be the Church to which this divine teaching is promised.</w:t>
      </w:r>
    </w:p>
    <w:p w14:paraId="18E87936">
      <w:pPr>
        <w:rPr>
          <w:rFonts w:hint="eastAsia"/>
        </w:rPr>
      </w:pPr>
      <w:r>
        <w:rPr>
          <w:rFonts w:hint="eastAsia"/>
        </w:rPr>
        <w:t>然而，众所周知且公认的是，在苏格兰、英格兰和罗马的教会中，可以找到各种形式的教义，从最纯正的圣经信仰到最低级的怀疑主义；因此，没有这样的社团能够成为蒙此神圣教导应许的教会。</w:t>
      </w:r>
    </w:p>
    <w:p w14:paraId="5FB090AB">
      <w:pPr>
        <w:rPr>
          <w:rFonts w:hint="eastAsia"/>
        </w:rPr>
      </w:pPr>
      <w:r>
        <w:rPr>
          <w:rFonts w:hint="eastAsia"/>
        </w:rPr>
        <w:t>3. The teaching of God being perpetual, securing constancy in the acknowledgment of the truth, none but those who continue in the truth can belong to the Church to which that teaching is promised.</w:t>
      </w:r>
    </w:p>
    <w:p w14:paraId="1C965ADB">
      <w:pPr>
        <w:rPr>
          <w:rFonts w:hint="eastAsia"/>
        </w:rPr>
      </w:pPr>
      <w:r>
        <w:rPr>
          <w:rFonts w:hint="eastAsia"/>
        </w:rPr>
        <w:t>3. 上帝的教导是永续的，确保在承认真理上的恒定性，因此只有那些持续在真理中的人才能属于蒙此教导应许的教会。</w:t>
      </w:r>
    </w:p>
    <w:p w14:paraId="703C8F1F">
      <w:pPr>
        <w:rPr>
          <w:rFonts w:hint="eastAsia"/>
        </w:rPr>
      </w:pPr>
      <w:r>
        <w:rPr>
          <w:rFonts w:hint="eastAsia"/>
        </w:rPr>
        <w:t>This fidelity is an attribute of the invisible Church alone, and therefore the communion of saints is the body to which this promise is made.</w:t>
      </w:r>
    </w:p>
    <w:p w14:paraId="6E149FE0">
      <w:pPr>
        <w:rPr>
          <w:rFonts w:hint="eastAsia"/>
        </w:rPr>
      </w:pPr>
      <w:r>
        <w:rPr>
          <w:rFonts w:hint="eastAsia"/>
        </w:rPr>
        <w:t>这种忠诚唯独是不可见教会的属性，因此圣徒的相通是蒙此应许的身体。</w:t>
      </w:r>
    </w:p>
    <w:p w14:paraId="2425958E">
      <w:pPr>
        <w:rPr>
          <w:rFonts w:hint="eastAsia"/>
        </w:rPr>
      </w:pPr>
    </w:p>
    <w:p w14:paraId="2F652F13">
      <w:pPr>
        <w:rPr>
          <w:rFonts w:hint="eastAsia"/>
        </w:rPr>
      </w:pPr>
      <w:r>
        <w:rPr>
          <w:rFonts w:hint="eastAsia"/>
        </w:rPr>
        <w:t>3.A third promise is that of divine protection.</w:t>
      </w:r>
    </w:p>
    <w:p w14:paraId="22954D11">
      <w:pPr>
        <w:rPr>
          <w:rFonts w:hint="eastAsia"/>
        </w:rPr>
      </w:pPr>
      <w:r>
        <w:rPr>
          <w:rFonts w:hint="eastAsia"/>
        </w:rPr>
        <w:t>3.第三个应许是神圣的保护。</w:t>
      </w:r>
    </w:p>
    <w:p w14:paraId="3707C991">
      <w:pPr>
        <w:rPr>
          <w:rFonts w:hint="eastAsia"/>
        </w:rPr>
      </w:pPr>
      <w:r>
        <w:rPr>
          <w:rFonts w:hint="eastAsia"/>
        </w:rPr>
        <w:t>By this promise the Church is secured from internal decay and from external destruction.</w:t>
      </w:r>
    </w:p>
    <w:p w14:paraId="18151225">
      <w:pPr>
        <w:rPr>
          <w:rFonts w:hint="eastAsia"/>
        </w:rPr>
      </w:pPr>
      <w:r>
        <w:rPr>
          <w:rFonts w:hint="eastAsia"/>
        </w:rPr>
        <w:t>藉着这个应许，教会得以免于内部的衰败和外部的毁灭。</w:t>
      </w:r>
    </w:p>
    <w:p w14:paraId="3327C22D">
      <w:pPr>
        <w:rPr>
          <w:rFonts w:hint="eastAsia"/>
        </w:rPr>
      </w:pPr>
      <w:r>
        <w:rPr>
          <w:rFonts w:hint="eastAsia"/>
        </w:rPr>
        <w:t>Its enemies are numerous and powerful; they are ever on the watch, and most insidious in their attacks.</w:t>
      </w:r>
    </w:p>
    <w:p w14:paraId="14029ACE">
      <w:pPr>
        <w:rPr>
          <w:rFonts w:hint="eastAsia"/>
        </w:rPr>
      </w:pPr>
      <w:r>
        <w:rPr>
          <w:rFonts w:hint="eastAsia"/>
        </w:rPr>
        <w:t>它的敌人众多而强大；他们时刻窥伺，其攻击最为阴险。</w:t>
      </w:r>
    </w:p>
    <w:p w14:paraId="23B3661E">
      <w:pPr>
        <w:rPr>
          <w:rFonts w:hint="eastAsia"/>
        </w:rPr>
      </w:pPr>
      <w:r>
        <w:rPr>
          <w:rFonts w:hint="eastAsia"/>
        </w:rPr>
        <w:t>Without the constant protection of her divine Sovereign, the Church would soon entirely perish.</w:t>
      </w:r>
    </w:p>
    <w:p w14:paraId="02B1EC25">
      <w:pPr>
        <w:rPr>
          <w:rFonts w:hint="eastAsia"/>
        </w:rPr>
      </w:pPr>
      <w:r>
        <w:rPr>
          <w:rFonts w:hint="eastAsia"/>
        </w:rPr>
        <w:t>没有她神圣君王的持续保护，教会很快就会完全灭亡。</w:t>
      </w:r>
    </w:p>
    <w:p w14:paraId="378DAB31">
      <w:pPr>
        <w:rPr>
          <w:rFonts w:hint="eastAsia"/>
        </w:rPr>
      </w:pPr>
      <w:r>
        <w:rPr>
          <w:rFonts w:hint="eastAsia"/>
        </w:rPr>
        <w:t>This promise is made to every individual member of the Church.</w:t>
      </w:r>
    </w:p>
    <w:p w14:paraId="4A9A954B">
      <w:pPr>
        <w:rPr>
          <w:rFonts w:hint="eastAsia"/>
        </w:rPr>
      </w:pPr>
      <w:r>
        <w:rPr>
          <w:rFonts w:hint="eastAsia"/>
        </w:rPr>
        <w:t>这个应许是赐给教会每一个成员的。</w:t>
      </w:r>
    </w:p>
    <w:p w14:paraId="05D0759D">
      <w:pPr>
        <w:rPr>
          <w:rFonts w:hint="eastAsia"/>
        </w:rPr>
      </w:pPr>
      <w:r>
        <w:rPr>
          <w:rFonts w:hint="eastAsia"/>
        </w:rPr>
        <w:t>They are all the members of his body, and his body, redeemed and sanctified, can never perish.</w:t>
      </w:r>
    </w:p>
    <w:p w14:paraId="129DAFF2">
      <w:pPr>
        <w:rPr>
          <w:rFonts w:hint="eastAsia"/>
        </w:rPr>
      </w:pPr>
      <w:r>
        <w:rPr>
          <w:rFonts w:hint="eastAsia"/>
        </w:rPr>
        <w:t>他们都是祂身体的肢体，而祂的身体，既蒙救赎又成圣，永不灭亡。</w:t>
      </w:r>
    </w:p>
    <w:p w14:paraId="490DE35E">
      <w:pPr>
        <w:rPr>
          <w:rFonts w:hint="eastAsia"/>
        </w:rPr>
      </w:pPr>
      <w:r>
        <w:rPr>
          <w:rFonts w:hint="eastAsia"/>
        </w:rPr>
        <w:t>No man, he says, shall ever pluck them out of his hand.</w:t>
      </w:r>
    </w:p>
    <w:p w14:paraId="36F69E83">
      <w:pPr>
        <w:rPr>
          <w:rFonts w:hint="eastAsia"/>
        </w:rPr>
      </w:pPr>
      <w:r>
        <w:rPr>
          <w:rFonts w:hint="eastAsia"/>
        </w:rPr>
        <w:t>祂说，没有人能把他们从祂手中夺去。</w:t>
      </w:r>
    </w:p>
    <w:p w14:paraId="79FA7C5C">
      <w:pPr>
        <w:rPr>
          <w:rFonts w:hint="eastAsia"/>
        </w:rPr>
      </w:pPr>
      <w:r>
        <w:rPr>
          <w:rFonts w:hint="eastAsia"/>
        </w:rPr>
        <w:t>They may be sorely tempted; they may be seduced into many errors, and even into sin; but Satan shall not triumph over them.</w:t>
      </w:r>
    </w:p>
    <w:p w14:paraId="7966486C">
      <w:pPr>
        <w:rPr>
          <w:rFonts w:hint="eastAsia"/>
        </w:rPr>
      </w:pPr>
      <w:r>
        <w:rPr>
          <w:rFonts w:hint="eastAsia"/>
        </w:rPr>
        <w:t>他们可能受到严峻的试探；他们可能被引诱陷入许多错误，甚至陷入罪中；但撒但不能胜过他们。</w:t>
      </w:r>
    </w:p>
    <w:p w14:paraId="5E24EC8D">
      <w:pPr>
        <w:rPr>
          <w:rFonts w:hint="eastAsia"/>
        </w:rPr>
      </w:pPr>
      <w:r>
        <w:rPr>
          <w:rFonts w:hint="eastAsia"/>
        </w:rPr>
        <w:t>They may be persecuted, and driven into the caverns and dens of the earth, but though cast down, they are never forsaken.</w:t>
      </w:r>
    </w:p>
    <w:p w14:paraId="44DACB18">
      <w:pPr>
        <w:rPr>
          <w:rFonts w:hint="eastAsia"/>
        </w:rPr>
      </w:pPr>
      <w:r>
        <w:rPr>
          <w:rFonts w:hint="eastAsia"/>
        </w:rPr>
        <w:t>他们可能受逼迫，被赶到地洞和山穴里，但虽然被打倒了，却不至灭亡。</w:t>
      </w:r>
    </w:p>
    <w:p w14:paraId="23E64774">
      <w:pPr>
        <w:rPr>
          <w:rFonts w:hint="eastAsia"/>
        </w:rPr>
      </w:pPr>
    </w:p>
    <w:p w14:paraId="1A8EBFB4">
      <w:pPr>
        <w:rPr>
          <w:rFonts w:hint="eastAsia"/>
        </w:rPr>
      </w:pPr>
      <w:r>
        <w:rPr>
          <w:rFonts w:hint="eastAsia"/>
        </w:rPr>
        <w:t>That this promise of protection is not made to the external Church is plain, 1.</w:t>
      </w:r>
    </w:p>
    <w:p w14:paraId="1AA8A0EC">
      <w:pPr>
        <w:rPr>
          <w:rFonts w:hint="eastAsia"/>
        </w:rPr>
      </w:pPr>
      <w:r>
        <w:rPr>
          <w:rFonts w:hint="eastAsia"/>
        </w:rPr>
        <w:t>这个保护的应许并非赐给外在教会，这是显而易见的，1.</w:t>
      </w:r>
    </w:p>
    <w:p w14:paraId="0CE27C34">
      <w:pPr>
        <w:rPr>
          <w:rFonts w:hint="eastAsia"/>
        </w:rPr>
      </w:pPr>
      <w:r>
        <w:rPr>
          <w:rFonts w:hint="eastAsia"/>
        </w:rPr>
        <w:t>Because multitudes included within the pale of that Church are not the subjects of this divine protection. 2.</w:t>
      </w:r>
    </w:p>
    <w:p w14:paraId="3F301E54">
      <w:pPr>
        <w:rPr>
          <w:rFonts w:hint="eastAsia"/>
        </w:rPr>
      </w:pPr>
      <w:r>
        <w:rPr>
          <w:rFonts w:hint="eastAsia"/>
        </w:rPr>
        <w:t>因为包括在该教会范围内的许多人并非这种神圣保护的对象。2.</w:t>
      </w:r>
    </w:p>
    <w:p w14:paraId="3FB9EB34">
      <w:pPr>
        <w:rPr>
          <w:rFonts w:hint="eastAsia"/>
        </w:rPr>
      </w:pPr>
      <w:r>
        <w:rPr>
          <w:rFonts w:hint="eastAsia"/>
        </w:rPr>
        <w:t>The external Church has not been preserved from apostasy.</w:t>
      </w:r>
    </w:p>
    <w:p w14:paraId="3913F288">
      <w:pPr>
        <w:rPr>
          <w:rFonts w:hint="eastAsia"/>
        </w:rPr>
      </w:pPr>
      <w:r>
        <w:rPr>
          <w:rFonts w:hint="eastAsia"/>
        </w:rPr>
        <w:t>外在的教会并未免于背道。</w:t>
      </w:r>
    </w:p>
    <w:p w14:paraId="55BCD0D7">
      <w:pPr>
        <w:rPr>
          <w:rFonts w:hint="eastAsia"/>
        </w:rPr>
      </w:pPr>
      <w:r>
        <w:rPr>
          <w:rFonts w:hint="eastAsia"/>
        </w:rPr>
        <w:t>Both before and since the advent of Christ, idolatry or false doctrine has been introduced and tolerated by the official organs of that Church.</w:t>
      </w:r>
    </w:p>
    <w:p w14:paraId="737C02A5">
      <w:pPr>
        <w:rPr>
          <w:rFonts w:hint="eastAsia"/>
        </w:rPr>
      </w:pPr>
      <w:r>
        <w:rPr>
          <w:rFonts w:hint="eastAsia"/>
        </w:rPr>
        <w:t>在基督降临之前和之后，偶像崇拜或错误的教义都曾被该教会的官方机构引入并容忍。</w:t>
      </w:r>
    </w:p>
    <w:p w14:paraId="74C43E79">
      <w:pPr>
        <w:rPr>
          <w:rFonts w:hint="eastAsia"/>
        </w:rPr>
      </w:pPr>
      <w:r>
        <w:rPr>
          <w:rFonts w:hint="eastAsia"/>
        </w:rPr>
        <w:t>3. A society dispersed is, for the time being, destroyed.</w:t>
      </w:r>
    </w:p>
    <w:p w14:paraId="7BC2E461">
      <w:pPr>
        <w:rPr>
          <w:rFonts w:hint="eastAsia"/>
        </w:rPr>
      </w:pPr>
      <w:r>
        <w:rPr>
          <w:rFonts w:hint="eastAsia"/>
        </w:rPr>
        <w:t>3. 一个分散的社团，在当时是被摧毁的。</w:t>
      </w:r>
    </w:p>
    <w:p w14:paraId="2A61216E">
      <w:pPr>
        <w:rPr>
          <w:rFonts w:hint="eastAsia"/>
        </w:rPr>
      </w:pPr>
      <w:r>
        <w:rPr>
          <w:rFonts w:hint="eastAsia"/>
        </w:rPr>
        <w:t>Its organization being dissolved, it ceases to exist as a society.</w:t>
      </w:r>
    </w:p>
    <w:p w14:paraId="5D95DA68">
      <w:pPr>
        <w:rPr>
          <w:rFonts w:hint="eastAsia"/>
        </w:rPr>
      </w:pPr>
      <w:r>
        <w:rPr>
          <w:rFonts w:hint="eastAsia"/>
        </w:rPr>
        <w:t>它的组织一旦解散，它就不再作为一个社团而存在。</w:t>
      </w:r>
    </w:p>
    <w:p w14:paraId="3D88E32B">
      <w:pPr>
        <w:rPr>
          <w:rFonts w:hint="eastAsia"/>
        </w:rPr>
      </w:pPr>
      <w:r>
        <w:rPr>
          <w:rFonts w:hint="eastAsia"/>
        </w:rPr>
        <w:t>From such disorganization or dispersion, the visible Church has not been protected, and therefore it cannot be the body to which this promise of protection belongs.</w:t>
      </w:r>
    </w:p>
    <w:p w14:paraId="7193A340">
      <w:pPr>
        <w:rPr>
          <w:rFonts w:hint="eastAsia"/>
        </w:rPr>
      </w:pPr>
      <w:r>
        <w:rPr>
          <w:rFonts w:hint="eastAsia"/>
        </w:rPr>
        <w:t>可见的教会并未免于这种解体或分散，因此它不可能是拥有这种保护应许的身体。</w:t>
      </w:r>
    </w:p>
    <w:p w14:paraId="065B0A37">
      <w:pPr>
        <w:rPr>
          <w:rFonts w:hint="eastAsia"/>
        </w:rPr>
      </w:pPr>
    </w:p>
    <w:p w14:paraId="50F06227">
      <w:pPr>
        <w:rPr>
          <w:rFonts w:hint="eastAsia"/>
        </w:rPr>
      </w:pPr>
      <w:r>
        <w:rPr>
          <w:rFonts w:hint="eastAsia"/>
        </w:rPr>
        <w:t>4.We find in the Scriptures frequent assurances that the Church is to extend from sea to sea, from the rising to the setting of the sun; that all nations and people are to flow unto it.</w:t>
      </w:r>
    </w:p>
    <w:p w14:paraId="6705FCB4">
      <w:pPr>
        <w:rPr>
          <w:rFonts w:hint="eastAsia"/>
        </w:rPr>
      </w:pPr>
      <w:r>
        <w:rPr>
          <w:rFonts w:hint="eastAsia"/>
        </w:rPr>
        <w:t>4.我们在圣经中发现许多确据，教会将从这海扩张到那海，从日出之地扩张到日落之处；万国万民都要归向它。</w:t>
      </w:r>
    </w:p>
    <w:p w14:paraId="7E607F0E">
      <w:pPr>
        <w:rPr>
          <w:rFonts w:hint="eastAsia"/>
        </w:rPr>
      </w:pPr>
      <w:r>
        <w:rPr>
          <w:rFonts w:hint="eastAsia"/>
        </w:rPr>
        <w:t>These promises the Jews referred to their theocracy.</w:t>
      </w:r>
    </w:p>
    <w:p w14:paraId="29C3C327">
      <w:pPr>
        <w:rPr>
          <w:rFonts w:hint="eastAsia"/>
        </w:rPr>
      </w:pPr>
      <w:r>
        <w:rPr>
          <w:rFonts w:hint="eastAsia"/>
        </w:rPr>
        <w:t>犹太人将这些应许归于他们的神权政体。</w:t>
      </w:r>
    </w:p>
    <w:p w14:paraId="3D728662">
      <w:pPr>
        <w:rPr>
          <w:rFonts w:hint="eastAsia"/>
        </w:rPr>
      </w:pPr>
      <w:r>
        <w:rPr>
          <w:rFonts w:hint="eastAsia"/>
        </w:rPr>
        <w:t>Jerusalem was to be the capital of the world; the King of Zion was to be the King of the whole earth, and all nations were to be subject to the Jews.</w:t>
      </w:r>
    </w:p>
    <w:p w14:paraId="266FAB74">
      <w:pPr>
        <w:rPr>
          <w:rFonts w:hint="eastAsia"/>
        </w:rPr>
      </w:pPr>
      <w:r>
        <w:rPr>
          <w:rFonts w:hint="eastAsia"/>
        </w:rPr>
        <w:t>耶路撒冷将成为世界的首都；锡安的王将成为全地的王，万国都将臣服于犹太人。</w:t>
      </w:r>
    </w:p>
    <w:p w14:paraId="65C3A247">
      <w:pPr>
        <w:rPr>
          <w:rFonts w:hint="eastAsia"/>
        </w:rPr>
      </w:pPr>
      <w:r>
        <w:rPr>
          <w:rFonts w:hint="eastAsia"/>
        </w:rPr>
        <w:t>Judaizing Christians interpret these same predictions as securing the universal prevalence of the theocratic Church, with its pope or prelates.</w:t>
      </w:r>
    </w:p>
    <w:p w14:paraId="17F7AE03">
      <w:pPr>
        <w:rPr>
          <w:rFonts w:hint="eastAsia"/>
        </w:rPr>
      </w:pPr>
      <w:r>
        <w:rPr>
          <w:rFonts w:hint="eastAsia"/>
        </w:rPr>
        <w:t>犹太化的基督徒将这些同样的预言解释为确保神权教会及其教宗或主教们的普世盛行。</w:t>
      </w:r>
    </w:p>
    <w:p w14:paraId="5344D401">
      <w:pPr>
        <w:rPr>
          <w:rFonts w:hint="eastAsia"/>
        </w:rPr>
      </w:pPr>
      <w:r>
        <w:rPr>
          <w:rFonts w:hint="eastAsia"/>
        </w:rPr>
        <w:t>In opposition to both, the Redeemer said: "My kingdom is not of this world."</w:t>
      </w:r>
    </w:p>
    <w:p w14:paraId="3940CA7F">
      <w:pPr>
        <w:rPr>
          <w:rFonts w:hint="eastAsia"/>
        </w:rPr>
      </w:pPr>
      <w:r>
        <w:rPr>
          <w:rFonts w:hint="eastAsia"/>
        </w:rPr>
        <w:t>与这两者相反，救赎主说：“我的国不属这世界。”</w:t>
      </w:r>
    </w:p>
    <w:p w14:paraId="25323CCC">
      <w:pPr>
        <w:rPr>
          <w:rFonts w:hint="eastAsia"/>
        </w:rPr>
      </w:pPr>
      <w:r>
        <w:rPr>
          <w:rFonts w:hint="eastAsia"/>
        </w:rPr>
        <w:t>His apostles also taught that the kingdom of God consists in righteousness, peace, and joy in the Holy Ghost.</w:t>
      </w:r>
    </w:p>
    <w:p w14:paraId="616E5DFF">
      <w:pPr>
        <w:rPr>
          <w:rFonts w:hint="eastAsia"/>
        </w:rPr>
      </w:pPr>
      <w:r>
        <w:rPr>
          <w:rFonts w:hint="eastAsia"/>
        </w:rPr>
        <w:t>祂的使徒们也教导说，上帝的国在于公义、和平并圣灵中的喜乐。</w:t>
      </w:r>
    </w:p>
    <w:p w14:paraId="5E6CA3DB">
      <w:pPr>
        <w:rPr>
          <w:rFonts w:hint="eastAsia"/>
        </w:rPr>
      </w:pPr>
      <w:r>
        <w:rPr>
          <w:rFonts w:hint="eastAsia"/>
        </w:rPr>
        <w:t>The extension of the Church, therefore, consists in the prevalence of love to God and man, of the worship and service of the Lord Jesus Christ.</w:t>
      </w:r>
    </w:p>
    <w:p w14:paraId="6440F647">
      <w:pPr>
        <w:rPr>
          <w:rFonts w:hint="eastAsia"/>
        </w:rPr>
      </w:pPr>
      <w:r>
        <w:rPr>
          <w:rFonts w:hint="eastAsia"/>
        </w:rPr>
        <w:t>因此，教会的扩展在于对上帝和对人的爱的盛行，在于对主耶稣基督的敬拜和服事。</w:t>
      </w:r>
    </w:p>
    <w:p w14:paraId="36CDA842">
      <w:pPr>
        <w:rPr>
          <w:rFonts w:hint="eastAsia"/>
        </w:rPr>
      </w:pPr>
      <w:r>
        <w:rPr>
          <w:rFonts w:hint="eastAsia"/>
        </w:rPr>
        <w:t>It matters not how the saints may be associated; it is not their association, but their faith and love that makes them the Church, and as they multiply and spread, so does the Church extend.</w:t>
      </w:r>
    </w:p>
    <w:p w14:paraId="28B08D42">
      <w:pPr>
        <w:rPr>
          <w:rFonts w:hint="eastAsia"/>
        </w:rPr>
      </w:pPr>
      <w:r>
        <w:rPr>
          <w:rFonts w:hint="eastAsia"/>
        </w:rPr>
        <w:t>圣徒如何联合并不重要；构成教会的不是他们的联合，而是他们的信心和爱心，随着他们人数的增多和扩展，教会也随之扩展。</w:t>
      </w:r>
    </w:p>
    <w:p w14:paraId="0FA7FBD7">
      <w:pPr>
        <w:rPr>
          <w:rFonts w:hint="eastAsia"/>
        </w:rPr>
      </w:pPr>
      <w:r>
        <w:rPr>
          <w:rFonts w:hint="eastAsia"/>
        </w:rPr>
        <w:t>All the fond anticipations of the Jews, founded on a false interpretation of the divine promises, were dissipated by the advent of a Messiah whose kingdom is not of this world.</w:t>
      </w:r>
    </w:p>
    <w:p w14:paraId="606A3DBF">
      <w:pPr>
        <w:rPr>
          <w:rFonts w:hint="eastAsia"/>
        </w:rPr>
      </w:pPr>
      <w:r>
        <w:rPr>
          <w:rFonts w:hint="eastAsia"/>
        </w:rPr>
        <w:t>犹太人所有建立在对神圣应许错误解释基础上的美好期望，都因一位其国度不属这世界的弥赛亚的降临而破灭了。</w:t>
      </w:r>
    </w:p>
    <w:p w14:paraId="10107D43">
      <w:pPr>
        <w:rPr>
          <w:rFonts w:hint="eastAsia"/>
        </w:rPr>
      </w:pPr>
      <w:r>
        <w:rPr>
          <w:rFonts w:hint="eastAsia"/>
        </w:rPr>
        <w:t>History is not less effectually refuting the ritual theory of the Church, by showing that piety, the worship and obedience of Christ, the true kingdom of God, is extending far beyond the limits which that theory would assign to the dominion of the Redeemer.</w:t>
      </w:r>
    </w:p>
    <w:p w14:paraId="3BCA3DAB">
      <w:pPr>
        <w:rPr>
          <w:rFonts w:hint="eastAsia"/>
        </w:rPr>
      </w:pPr>
      <w:r>
        <w:rPr>
          <w:rFonts w:hint="eastAsia"/>
        </w:rPr>
        <w:t>历史同样有效地驳斥了教会的礼仪理论，它表明虔诚、对基督的敬拜和顺服，即上帝真正的国度，正在远远超出该理论为救赎主统治所设定的界限。</w:t>
      </w:r>
    </w:p>
    <w:p w14:paraId="06A44386">
      <w:pPr>
        <w:rPr>
          <w:rFonts w:hint="eastAsia"/>
        </w:rPr>
      </w:pPr>
    </w:p>
    <w:p w14:paraId="275E7CAD">
      <w:pPr>
        <w:rPr>
          <w:rFonts w:hint="eastAsia"/>
        </w:rPr>
      </w:pPr>
      <w:r>
        <w:rPr>
          <w:rFonts w:hint="eastAsia"/>
        </w:rPr>
        <w:t>5.The great promise made to the Church is holiness and salvation.</w:t>
      </w:r>
    </w:p>
    <w:p w14:paraId="09A88C5B">
      <w:pPr>
        <w:rPr>
          <w:rFonts w:hint="eastAsia"/>
        </w:rPr>
      </w:pPr>
      <w:r>
        <w:rPr>
          <w:rFonts w:hint="eastAsia"/>
        </w:rPr>
        <w:t>5.赐给教会的伟大应许是圣洁和救恩。</w:t>
      </w:r>
    </w:p>
    <w:p w14:paraId="2F649ADE">
      <w:pPr>
        <w:rPr>
          <w:rFonts w:hint="eastAsia"/>
        </w:rPr>
      </w:pPr>
      <w:r>
        <w:rPr>
          <w:rFonts w:hint="eastAsia"/>
        </w:rPr>
        <w:t>Christ, it is said, loved the Church, and gave himself for it, that he might sanctify and cleanse it with the washing of water by the word; that he might present it to himself a glorious Church, not having spot, or wrinkle, or any such thing; but that it should be holy and without blemish.</w:t>
      </w:r>
    </w:p>
    <w:p w14:paraId="738F7E4D">
      <w:pPr>
        <w:rPr>
          <w:rFonts w:hint="eastAsia"/>
        </w:rPr>
      </w:pPr>
      <w:r>
        <w:rPr>
          <w:rFonts w:hint="eastAsia"/>
        </w:rPr>
        <w:t>据说，基督爱教会，为教会舍己，要用水藉着道把教会洗净，成为圣洁；可以献给自己，作个荣耀的教会，毫无玷污、皱纹等类的病；乃是圣洁没有瑕疵的。</w:t>
      </w:r>
    </w:p>
    <w:p w14:paraId="6C1A53E0">
      <w:pPr>
        <w:rPr>
          <w:rFonts w:hint="eastAsia"/>
        </w:rPr>
      </w:pPr>
      <w:r>
        <w:rPr>
          <w:rFonts w:hint="eastAsia"/>
        </w:rPr>
        <w:t>This and similar passages, plainly teach that holiness and salvation are promised to every member of the Church.</w:t>
      </w:r>
    </w:p>
    <w:p w14:paraId="1F34DBEB">
      <w:pPr>
        <w:rPr>
          <w:rFonts w:hint="eastAsia"/>
        </w:rPr>
      </w:pPr>
      <w:r>
        <w:rPr>
          <w:rFonts w:hint="eastAsia"/>
        </w:rPr>
        <w:t>这段经文和类似的段落，清楚地教导说，圣洁和救恩是应许给教会每一个成员的。</w:t>
      </w:r>
    </w:p>
    <w:p w14:paraId="5906D56D">
      <w:pPr>
        <w:rPr>
          <w:rFonts w:hint="eastAsia"/>
        </w:rPr>
      </w:pPr>
      <w:r>
        <w:rPr>
          <w:rFonts w:hint="eastAsia"/>
        </w:rPr>
        <w:t>This is obvious; 1.</w:t>
      </w:r>
    </w:p>
    <w:p w14:paraId="4FEB0B9A">
      <w:pPr>
        <w:rPr>
          <w:rFonts w:hint="eastAsia"/>
        </w:rPr>
      </w:pPr>
      <w:r>
        <w:rPr>
          <w:rFonts w:hint="eastAsia"/>
        </w:rPr>
        <w:t>这很明显；1.</w:t>
      </w:r>
    </w:p>
    <w:p w14:paraId="5DAD9299">
      <w:pPr>
        <w:rPr>
          <w:rFonts w:hint="eastAsia"/>
        </w:rPr>
      </w:pPr>
      <w:r>
        <w:rPr>
          <w:rFonts w:hint="eastAsia"/>
        </w:rPr>
        <w:t>Because these are blessings of which individuals alone are susceptible.</w:t>
      </w:r>
    </w:p>
    <w:p w14:paraId="26A6630C">
      <w:pPr>
        <w:rPr>
          <w:rFonts w:hint="eastAsia"/>
        </w:rPr>
      </w:pPr>
      <w:r>
        <w:rPr>
          <w:rFonts w:hint="eastAsia"/>
        </w:rPr>
        <w:t>因为这些是唯独个人才能领受的福气。</w:t>
      </w:r>
    </w:p>
    <w:p w14:paraId="5261BBB6">
      <w:pPr>
        <w:rPr>
          <w:rFonts w:hint="eastAsia"/>
        </w:rPr>
      </w:pPr>
      <w:r>
        <w:rPr>
          <w:rFonts w:hint="eastAsia"/>
        </w:rPr>
        <w:t>It is not a community or society, as such, that is redeemed, regenerated, sanctified, and saved.</w:t>
      </w:r>
    </w:p>
    <w:p w14:paraId="357240BB">
      <w:pPr>
        <w:rPr>
          <w:rFonts w:hint="eastAsia"/>
        </w:rPr>
      </w:pPr>
      <w:r>
        <w:rPr>
          <w:rFonts w:hint="eastAsia"/>
        </w:rPr>
        <w:t>被救赎、重生、成圣和得救的，不是一个社群或社团本身。</w:t>
      </w:r>
    </w:p>
    <w:p w14:paraId="3EA177A9">
      <w:pPr>
        <w:rPr>
          <w:rFonts w:hint="eastAsia"/>
        </w:rPr>
      </w:pPr>
      <w:r>
        <w:rPr>
          <w:rFonts w:hint="eastAsia"/>
        </w:rPr>
        <w:t>Persons, and not communities, are the subjects of these blessings. 2.</w:t>
      </w:r>
    </w:p>
    <w:p w14:paraId="5192F3FC">
      <w:pPr>
        <w:rPr>
          <w:rFonts w:hint="eastAsia"/>
        </w:rPr>
      </w:pPr>
      <w:r>
        <w:rPr>
          <w:rFonts w:hint="eastAsia"/>
        </w:rPr>
        <w:t>个人，而非社群，是这些福气的对象。2.</w:t>
      </w:r>
    </w:p>
    <w:p w14:paraId="48618945">
      <w:pPr>
        <w:rPr>
          <w:rFonts w:hint="eastAsia"/>
        </w:rPr>
      </w:pPr>
      <w:r>
        <w:rPr>
          <w:rFonts w:hint="eastAsia"/>
        </w:rPr>
        <w:t>This follows from the relation of the Church to Christ as his body.</w:t>
      </w:r>
    </w:p>
    <w:p w14:paraId="51E459FE">
      <w:pPr>
        <w:rPr>
          <w:rFonts w:hint="eastAsia"/>
        </w:rPr>
      </w:pPr>
      <w:r>
        <w:rPr>
          <w:rFonts w:hint="eastAsia"/>
        </w:rPr>
        <w:t>这源于教会作为基督身体与基督的关系。</w:t>
      </w:r>
    </w:p>
    <w:p w14:paraId="6EC862FB">
      <w:pPr>
        <w:rPr>
          <w:rFonts w:hint="eastAsia"/>
        </w:rPr>
      </w:pPr>
      <w:r>
        <w:rPr>
          <w:rFonts w:hint="eastAsia"/>
        </w:rPr>
        <w:t>The members of the Church are members of Christ.</w:t>
      </w:r>
    </w:p>
    <w:p w14:paraId="5656A03A">
      <w:pPr>
        <w:rPr>
          <w:rFonts w:hint="eastAsia"/>
        </w:rPr>
      </w:pPr>
      <w:r>
        <w:rPr>
          <w:rFonts w:hint="eastAsia"/>
        </w:rPr>
        <w:t>教会的成员是基督的肢体。</w:t>
      </w:r>
    </w:p>
    <w:p w14:paraId="147FF4E2">
      <w:pPr>
        <w:rPr>
          <w:rFonts w:hint="eastAsia"/>
        </w:rPr>
      </w:pPr>
      <w:r>
        <w:rPr>
          <w:rFonts w:hint="eastAsia"/>
        </w:rPr>
        <w:t>They are in him, partakers of his life, and the subjects of his grace. 3.</w:t>
      </w:r>
    </w:p>
    <w:p w14:paraId="77EE8F78">
      <w:pPr>
        <w:rPr>
          <w:rFonts w:hint="eastAsia"/>
        </w:rPr>
      </w:pPr>
      <w:r>
        <w:rPr>
          <w:rFonts w:hint="eastAsia"/>
        </w:rPr>
        <w:t>他们在祂里面，分享祂的生命，是祂恩典的对象。3.</w:t>
      </w:r>
    </w:p>
    <w:p w14:paraId="3516E75E">
      <w:pPr>
        <w:rPr>
          <w:rFonts w:hint="eastAsia"/>
        </w:rPr>
      </w:pPr>
      <w:r>
        <w:rPr>
          <w:rFonts w:hint="eastAsia"/>
        </w:rPr>
        <w:t>It is, in fact, a conceded point.</w:t>
      </w:r>
    </w:p>
    <w:p w14:paraId="43464B1B">
      <w:pPr>
        <w:rPr>
          <w:rFonts w:hint="eastAsia"/>
        </w:rPr>
      </w:pPr>
      <w:r>
        <w:rPr>
          <w:rFonts w:hint="eastAsia"/>
        </w:rPr>
        <w:t>事实上，这是一个公认的观点。</w:t>
      </w:r>
    </w:p>
    <w:p w14:paraId="1E2E6F20">
      <w:pPr>
        <w:rPr>
          <w:rFonts w:hint="eastAsia"/>
        </w:rPr>
      </w:pPr>
      <w:r>
        <w:rPr>
          <w:rFonts w:hint="eastAsia"/>
        </w:rPr>
        <w:t>It is the common doctrine of all Christians, that out of the Church there is no salvation, and within the Church there is no perdition.</w:t>
      </w:r>
    </w:p>
    <w:p w14:paraId="7339B3EC">
      <w:pPr>
        <w:rPr>
          <w:rFonts w:hint="eastAsia"/>
        </w:rPr>
      </w:pPr>
      <w:r>
        <w:rPr>
          <w:rFonts w:hint="eastAsia"/>
        </w:rPr>
        <w:t>所有基督徒的共同教义是，在教会之外没有救恩，在教会之内没有沉沦。</w:t>
      </w:r>
    </w:p>
    <w:p w14:paraId="54EA134F">
      <w:pPr>
        <w:rPr>
          <w:rFonts w:hint="eastAsia"/>
        </w:rPr>
      </w:pPr>
      <w:r>
        <w:rPr>
          <w:rFonts w:hint="eastAsia"/>
        </w:rPr>
        <w:t>It is the doctrine of all ritualists, that those who die in communion with the Church are saved.</w:t>
      </w:r>
    </w:p>
    <w:p w14:paraId="43280EAF">
      <w:pPr>
        <w:rPr>
          <w:rFonts w:hint="eastAsia"/>
        </w:rPr>
      </w:pPr>
      <w:r>
        <w:rPr>
          <w:rFonts w:hint="eastAsia"/>
        </w:rPr>
        <w:t>所有礼仪主义者的教义是，那些在与教会相通中死去的人得救了。</w:t>
      </w:r>
    </w:p>
    <w:p w14:paraId="0BC4B20F">
      <w:pPr>
        <w:rPr>
          <w:rFonts w:hint="eastAsia"/>
        </w:rPr>
      </w:pPr>
      <w:r>
        <w:rPr>
          <w:rFonts w:hint="eastAsia"/>
        </w:rPr>
        <w:t>To this conclusion they are unavoidably led by what the Scriptures teach concerning the Church, as the body of Christ, and temple of God.</w:t>
      </w:r>
    </w:p>
    <w:p w14:paraId="28795003">
      <w:pPr>
        <w:rPr>
          <w:rFonts w:hint="eastAsia"/>
        </w:rPr>
      </w:pPr>
      <w:r>
        <w:rPr>
          <w:rFonts w:hint="eastAsia"/>
        </w:rPr>
        <w:t>他们不可避免地被圣经关于教会作为基督的身体和上帝的殿的教导引向这个结论。</w:t>
      </w:r>
    </w:p>
    <w:p w14:paraId="200347D2">
      <w:pPr>
        <w:rPr>
          <w:rFonts w:hint="eastAsia"/>
        </w:rPr>
      </w:pPr>
      <w:r>
        <w:rPr>
          <w:rFonts w:hint="eastAsia"/>
        </w:rPr>
        <w:t>Protestants admit the justice of the conclusion.</w:t>
      </w:r>
    </w:p>
    <w:p w14:paraId="40B6DA33">
      <w:pPr>
        <w:rPr>
          <w:rFonts w:hint="eastAsia"/>
        </w:rPr>
      </w:pPr>
      <w:r>
        <w:rPr>
          <w:rFonts w:hint="eastAsia"/>
        </w:rPr>
        <w:t>新教徒承认这个结论的公正性。</w:t>
      </w:r>
    </w:p>
    <w:p w14:paraId="00D4D037">
      <w:pPr>
        <w:rPr>
          <w:rFonts w:hint="eastAsia"/>
        </w:rPr>
      </w:pPr>
      <w:r>
        <w:rPr>
          <w:rFonts w:hint="eastAsia"/>
        </w:rPr>
        <w:t>They acknowledge that the Bible as plainly teaches that every member of the Church shall be saved, as that every penitent believer shall be admitted into heaven.</w:t>
      </w:r>
    </w:p>
    <w:p w14:paraId="4B79E182">
      <w:pPr>
        <w:rPr>
          <w:rFonts w:hint="eastAsia"/>
        </w:rPr>
      </w:pPr>
      <w:r>
        <w:rPr>
          <w:rFonts w:hint="eastAsia"/>
        </w:rPr>
        <w:t>他们承认，圣经同样清楚地教导说，教会的每一个成员都将得救，正如每一个悔改的信徒都将被接入天堂一样。</w:t>
      </w:r>
    </w:p>
    <w:p w14:paraId="59A05ED7">
      <w:pPr>
        <w:rPr>
          <w:rFonts w:hint="eastAsia"/>
        </w:rPr>
      </w:pPr>
      <w:r>
        <w:rPr>
          <w:rFonts w:hint="eastAsia"/>
        </w:rPr>
        <w:t>If this is so, as both parties virtually concede, it determines the nature of the Church.</w:t>
      </w:r>
    </w:p>
    <w:p w14:paraId="52449DDC">
      <w:pPr>
        <w:rPr>
          <w:rFonts w:hint="eastAsia"/>
        </w:rPr>
      </w:pPr>
      <w:r>
        <w:rPr>
          <w:rFonts w:hint="eastAsia"/>
        </w:rPr>
        <w:t>如果真是这样，正如双方实际上都承认的那样，这就决定了教会的性质。</w:t>
      </w:r>
    </w:p>
    <w:p w14:paraId="25DF8C4E">
      <w:pPr>
        <w:rPr>
          <w:rFonts w:hint="eastAsia"/>
        </w:rPr>
      </w:pPr>
      <w:r>
        <w:rPr>
          <w:rFonts w:hint="eastAsia"/>
        </w:rPr>
        <w:t>If all the members of the Church are saved, the Church must consist exclusively of saints, and not "of all sorts of men."</w:t>
      </w:r>
    </w:p>
    <w:p w14:paraId="1C09116A">
      <w:pPr>
        <w:rPr>
          <w:rFonts w:hint="eastAsia"/>
        </w:rPr>
      </w:pPr>
      <w:r>
        <w:rPr>
          <w:rFonts w:hint="eastAsia"/>
        </w:rPr>
        <w:t>如果教会的所有成员都得救，那么教会必须完全由圣徒组成，而不是由“各种各样的人”组成。</w:t>
      </w:r>
    </w:p>
    <w:p w14:paraId="22305A62">
      <w:pPr>
        <w:rPr>
          <w:rFonts w:hint="eastAsia"/>
        </w:rPr>
      </w:pPr>
    </w:p>
    <w:p w14:paraId="57D5EA1D">
      <w:pPr>
        <w:rPr>
          <w:rFonts w:hint="eastAsia"/>
        </w:rPr>
      </w:pPr>
      <w:r>
        <w:rPr>
          <w:rFonts w:hint="eastAsia"/>
        </w:rPr>
        <w:t>Membership in the Church being thus inseparably connected with salvation, to represent the Church as a visible society, is—1.</w:t>
      </w:r>
    </w:p>
    <w:p w14:paraId="1A079659">
      <w:pPr>
        <w:rPr>
          <w:rFonts w:hint="eastAsia"/>
        </w:rPr>
      </w:pPr>
      <w:r>
        <w:rPr>
          <w:rFonts w:hint="eastAsia"/>
        </w:rPr>
        <w:t>因此，教会成员资格与救恩密不可分，将教会描绘成一个可见的社团，就是——1.</w:t>
      </w:r>
    </w:p>
    <w:p w14:paraId="78B3D783">
      <w:pPr>
        <w:rPr>
          <w:rFonts w:hint="eastAsia"/>
        </w:rPr>
      </w:pPr>
      <w:r>
        <w:rPr>
          <w:rFonts w:hint="eastAsia"/>
        </w:rPr>
        <w:t>To make the salvation of men to depend upon their external relation, entirely irrespective of their moral character. 2.</w:t>
      </w:r>
    </w:p>
    <w:p w14:paraId="0A267B73">
      <w:pPr>
        <w:rPr>
          <w:rFonts w:hint="eastAsia"/>
        </w:rPr>
      </w:pPr>
      <w:r>
        <w:rPr>
          <w:rFonts w:hint="eastAsia"/>
        </w:rPr>
        <w:t>使人的救恩取决于他们的外在关系，完全不顾他们的道德品格。2.</w:t>
      </w:r>
    </w:p>
    <w:p w14:paraId="66CE363A">
      <w:pPr>
        <w:rPr>
          <w:rFonts w:hint="eastAsia"/>
        </w:rPr>
      </w:pPr>
      <w:r>
        <w:rPr>
          <w:rFonts w:hint="eastAsia"/>
        </w:rPr>
        <w:t>It is to promise salvation to multitudes against whom God denounces wrath. 3.</w:t>
      </w:r>
    </w:p>
    <w:p w14:paraId="0DA1301F">
      <w:pPr>
        <w:rPr>
          <w:rFonts w:hint="eastAsia"/>
        </w:rPr>
      </w:pPr>
      <w:r>
        <w:rPr>
          <w:rFonts w:hint="eastAsia"/>
        </w:rPr>
        <w:t>这是向那些上帝宣告忿怒的许多人应许救恩。3.</w:t>
      </w:r>
    </w:p>
    <w:p w14:paraId="7AC284A8">
      <w:pPr>
        <w:rPr>
          <w:rFonts w:hint="eastAsia"/>
        </w:rPr>
      </w:pPr>
      <w:r>
        <w:rPr>
          <w:rFonts w:hint="eastAsia"/>
        </w:rPr>
        <w:t>It is to denounce wrath on many to whom God promises salvation. 4.</w:t>
      </w:r>
    </w:p>
    <w:p w14:paraId="31D5D757">
      <w:pPr>
        <w:rPr>
          <w:rFonts w:hint="eastAsia"/>
        </w:rPr>
      </w:pPr>
      <w:r>
        <w:rPr>
          <w:rFonts w:hint="eastAsia"/>
        </w:rPr>
        <w:t>这是向许多上帝应许救恩的人宣告忿怒。4.</w:t>
      </w:r>
    </w:p>
    <w:p w14:paraId="45E713F9">
      <w:pPr>
        <w:rPr>
          <w:rFonts w:hint="eastAsia"/>
        </w:rPr>
      </w:pPr>
      <w:r>
        <w:rPr>
          <w:rFonts w:hint="eastAsia"/>
        </w:rPr>
        <w:t>It therefore utterly destroys the nature of true religion.</w:t>
      </w:r>
    </w:p>
    <w:p w14:paraId="1A801669">
      <w:pPr>
        <w:rPr>
          <w:rFonts w:hint="eastAsia"/>
        </w:rPr>
      </w:pPr>
      <w:r>
        <w:rPr>
          <w:rFonts w:hint="eastAsia"/>
        </w:rPr>
        <w:t>因此，它彻底摧毁了真宗教的本质。</w:t>
      </w:r>
    </w:p>
    <w:p w14:paraId="7DFD69D6">
      <w:pPr>
        <w:rPr>
          <w:rFonts w:hint="eastAsia"/>
        </w:rPr>
      </w:pPr>
    </w:p>
    <w:p w14:paraId="58A0DD28">
      <w:pPr>
        <w:rPr>
          <w:rFonts w:hint="eastAsia"/>
        </w:rPr>
      </w:pPr>
      <w:r>
        <w:rPr>
          <w:rFonts w:hint="eastAsia"/>
        </w:rPr>
        <w:t>The argument for the true doctrine concerning the Church, derived from the divine promises, is this.</w:t>
      </w:r>
    </w:p>
    <w:p w14:paraId="67359B31">
      <w:pPr>
        <w:rPr>
          <w:rFonts w:hint="eastAsia"/>
        </w:rPr>
      </w:pPr>
      <w:r>
        <w:rPr>
          <w:rFonts w:hint="eastAsia"/>
        </w:rPr>
        <w:t>从神圣应许中推导出来的关于教会真教义的论证如下。</w:t>
      </w:r>
    </w:p>
    <w:p w14:paraId="17A47FF3">
      <w:pPr>
        <w:rPr>
          <w:rFonts w:hint="eastAsia"/>
        </w:rPr>
      </w:pPr>
      <w:r>
        <w:rPr>
          <w:rFonts w:hint="eastAsia"/>
        </w:rPr>
        <w:t>Those promises, according to the Scriptures, are made to the humble, the penitent and believing; the Church, therefore, must consist exclusively of the regenerated.</w:t>
      </w:r>
    </w:p>
    <w:p w14:paraId="305E4D3B">
      <w:pPr>
        <w:rPr>
          <w:rFonts w:hint="eastAsia"/>
        </w:rPr>
      </w:pPr>
      <w:r>
        <w:rPr>
          <w:rFonts w:hint="eastAsia"/>
        </w:rPr>
        <w:t>根据圣经，那些应许是赐给谦卑、悔改和相信的人的；因此，教会必须完全由重生的人组成。</w:t>
      </w:r>
    </w:p>
    <w:p w14:paraId="454A6899">
      <w:pPr>
        <w:rPr>
          <w:rFonts w:hint="eastAsia"/>
        </w:rPr>
      </w:pPr>
      <w:r>
        <w:rPr>
          <w:rFonts w:hint="eastAsia"/>
        </w:rPr>
        <w:t>Those to whom the promises of divine presence, guidance, protection, and salvation, are made, cannot be a promiscuous multitude of all sorts of men.</w:t>
      </w:r>
    </w:p>
    <w:p w14:paraId="152FCFA7">
      <w:pPr>
        <w:rPr>
          <w:rFonts w:hint="eastAsia"/>
        </w:rPr>
      </w:pPr>
      <w:r>
        <w:rPr>
          <w:rFonts w:hint="eastAsia"/>
        </w:rPr>
        <w:t>那些蒙神圣同在、引导、保护和救恩应许的人，不可能是各种各样人混杂的群体。</w:t>
      </w:r>
    </w:p>
    <w:p w14:paraId="21680263">
      <w:pPr>
        <w:rPr>
          <w:rFonts w:hint="eastAsia"/>
        </w:rPr>
      </w:pPr>
      <w:r>
        <w:rPr>
          <w:rFonts w:hint="eastAsia"/>
        </w:rPr>
        <w:t>That theory of the Church, therefore, which makes it an external society, is necessarily destructive of religion and morality.</w:t>
      </w:r>
    </w:p>
    <w:p w14:paraId="0EF2798F">
      <w:pPr>
        <w:rPr>
          <w:rFonts w:hint="eastAsia"/>
        </w:rPr>
      </w:pPr>
      <w:r>
        <w:rPr>
          <w:rFonts w:hint="eastAsia"/>
        </w:rPr>
        <w:t>因此，那种将教会视为外在社团的理论，必然会破坏宗教和道德。</w:t>
      </w:r>
    </w:p>
    <w:p w14:paraId="384C95A9">
      <w:pPr>
        <w:rPr>
          <w:rFonts w:hint="eastAsia"/>
        </w:rPr>
      </w:pPr>
      <w:r>
        <w:rPr>
          <w:rFonts w:hint="eastAsia"/>
        </w:rPr>
        <w:t>Of religion, because it teaches that our relation to God depends on outward circumstances, and not on the state of the heart and character of the life.</w:t>
      </w:r>
    </w:p>
    <w:p w14:paraId="2835287D">
      <w:pPr>
        <w:rPr>
          <w:rFonts w:hint="eastAsia"/>
        </w:rPr>
      </w:pPr>
      <w:r>
        <w:rPr>
          <w:rFonts w:hint="eastAsia"/>
        </w:rPr>
        <w:t>就宗教而言，因为它教导我们与上帝的关系取决于外在环境，而非内心的状态和生活的品格。</w:t>
      </w:r>
    </w:p>
    <w:p w14:paraId="542858F2">
      <w:pPr>
        <w:rPr>
          <w:rFonts w:hint="eastAsia"/>
        </w:rPr>
      </w:pPr>
      <w:r>
        <w:rPr>
          <w:rFonts w:hint="eastAsia"/>
        </w:rPr>
        <w:t>If, by an external rite or outward profession, we are made "members of Christ," "the children of God," and "inheritors of the kingdom of heaven;" if we are thus united to that body to which all the promises are made; and if our connection with the Church or body of Christ, can be dissolved only by heresy, schism, or excommunication, then of necessity religion is mere formalism, Church membership is the only condition of salvation, and Church ceremonies the only exercises of piety.</w:t>
      </w:r>
    </w:p>
    <w:p w14:paraId="0AB56574">
      <w:pPr>
        <w:rPr>
          <w:rFonts w:hint="eastAsia"/>
        </w:rPr>
      </w:pPr>
      <w:r>
        <w:rPr>
          <w:rFonts w:hint="eastAsia"/>
        </w:rPr>
        <w:t>如果藉着外在的礼仪或公开的承认，我们成为“基督的肢体”、“上帝的儿女”和“天国的后嗣”；如果我们因此与那个蒙所有应许的身体联合；并且如果我们与教会或基督身体的联系，只能因异端、分裂或绝罚而被解除，那么宗教必然只是形式主义，教会成员资格是救恩的唯一条件，教会礼仪是虔诚的唯一操练。</w:t>
      </w:r>
    </w:p>
    <w:p w14:paraId="7D7D56A8">
      <w:pPr>
        <w:rPr>
          <w:rFonts w:hint="eastAsia"/>
        </w:rPr>
      </w:pPr>
    </w:p>
    <w:p w14:paraId="12FF9475">
      <w:pPr>
        <w:rPr>
          <w:rFonts w:hint="eastAsia"/>
        </w:rPr>
      </w:pPr>
      <w:r>
        <w:rPr>
          <w:rFonts w:hint="eastAsia"/>
        </w:rPr>
        <w:t>This natural tendency of the theory in question is, indeed, in many minds, counteracted by opposing influences.</w:t>
      </w:r>
    </w:p>
    <w:p w14:paraId="7B78F60A">
      <w:pPr>
        <w:rPr>
          <w:rFonts w:hint="eastAsia"/>
        </w:rPr>
      </w:pPr>
      <w:r>
        <w:rPr>
          <w:rFonts w:hint="eastAsia"/>
        </w:rPr>
        <w:t>这种理论的自然倾向，确实在许多人的头脑中，被相反的影响所抵消。</w:t>
      </w:r>
    </w:p>
    <w:p w14:paraId="4BDAA2A8">
      <w:pPr>
        <w:rPr>
          <w:rFonts w:hint="eastAsia"/>
        </w:rPr>
      </w:pPr>
      <w:r>
        <w:rPr>
          <w:rFonts w:hint="eastAsia"/>
        </w:rPr>
        <w:t>Men who have access to the Bible, cannot altogether resist the power of its truths.</w:t>
      </w:r>
    </w:p>
    <w:p w14:paraId="4C5FDBDA">
      <w:pPr>
        <w:rPr>
          <w:rFonts w:hint="eastAsia"/>
        </w:rPr>
      </w:pPr>
      <w:r>
        <w:rPr>
          <w:rFonts w:hint="eastAsia"/>
        </w:rPr>
        <w:t>那些接触圣经的人，不能完全抵挡其真理的力量。</w:t>
      </w:r>
    </w:p>
    <w:p w14:paraId="3167ACD2">
      <w:pPr>
        <w:rPr>
          <w:rFonts w:hint="eastAsia"/>
        </w:rPr>
      </w:pPr>
      <w:r>
        <w:rPr>
          <w:rFonts w:hint="eastAsia"/>
        </w:rPr>
        <w:t>They are thus often saved, in a measure, from the perverting influence of their false views of the Church.</w:t>
      </w:r>
    </w:p>
    <w:p w14:paraId="16D8C756">
      <w:pPr>
        <w:rPr>
          <w:rFonts w:hint="eastAsia"/>
        </w:rPr>
      </w:pPr>
      <w:r>
        <w:rPr>
          <w:rFonts w:hint="eastAsia"/>
        </w:rPr>
        <w:t>因此，他们常常在一定程度上免受他们对教会错误看法的败坏影响。</w:t>
      </w:r>
    </w:p>
    <w:p w14:paraId="7F545AD4">
      <w:pPr>
        <w:rPr>
          <w:rFonts w:hint="eastAsia"/>
        </w:rPr>
      </w:pPr>
      <w:r>
        <w:rPr>
          <w:rFonts w:hint="eastAsia"/>
        </w:rPr>
        <w:t>The whole tendency, however, of such error, is to evil.</w:t>
      </w:r>
    </w:p>
    <w:p w14:paraId="1C42FAEC">
      <w:pPr>
        <w:rPr>
          <w:rFonts w:hint="eastAsia"/>
        </w:rPr>
      </w:pPr>
      <w:r>
        <w:rPr>
          <w:rFonts w:hint="eastAsia"/>
        </w:rPr>
        <w:t>然而，这种错误的全部倾向是趋向邪恶。</w:t>
      </w:r>
    </w:p>
    <w:p w14:paraId="4FC77F54">
      <w:pPr>
        <w:rPr>
          <w:rFonts w:hint="eastAsia"/>
        </w:rPr>
      </w:pPr>
      <w:r>
        <w:rPr>
          <w:rFonts w:hint="eastAsia"/>
        </w:rPr>
        <w:t>It perverts one's views of the nature of religion, and of the conditions of salvation.</w:t>
      </w:r>
    </w:p>
    <w:p w14:paraId="2A5CF2D3">
      <w:pPr>
        <w:rPr>
          <w:rFonts w:hint="eastAsia"/>
        </w:rPr>
      </w:pPr>
      <w:r>
        <w:rPr>
          <w:rFonts w:hint="eastAsia"/>
        </w:rPr>
        <w:t>它歪曲了人对宗教本质和救恩条件的看法。</w:t>
      </w:r>
    </w:p>
    <w:p w14:paraId="4A83AC69">
      <w:pPr>
        <w:rPr>
          <w:rFonts w:hint="eastAsia"/>
        </w:rPr>
      </w:pPr>
      <w:r>
        <w:rPr>
          <w:rFonts w:hint="eastAsia"/>
        </w:rPr>
        <w:t>It leads men to substitute for real piety the indulgence of religious sentiment.</w:t>
      </w:r>
    </w:p>
    <w:p w14:paraId="2C15728C">
      <w:pPr>
        <w:rPr>
          <w:rFonts w:hint="eastAsia"/>
        </w:rPr>
      </w:pPr>
      <w:r>
        <w:rPr>
          <w:rFonts w:hint="eastAsia"/>
        </w:rPr>
        <w:t>它导致人们用宗教情感的放纵来取代真正的虔诚。</w:t>
      </w:r>
    </w:p>
    <w:p w14:paraId="1CC3F786">
      <w:pPr>
        <w:rPr>
          <w:rFonts w:hint="eastAsia"/>
        </w:rPr>
      </w:pPr>
      <w:r>
        <w:rPr>
          <w:rFonts w:hint="eastAsia"/>
        </w:rPr>
        <w:t>They expend on the Church as an œsthetic idea, or as represented in a cathedral, the awe, the reverence, the varied emotions, which similate the fear of God and love of his excellence.</w:t>
      </w:r>
    </w:p>
    <w:p w14:paraId="4F8CDBAD">
      <w:pPr>
        <w:rPr>
          <w:rFonts w:hint="eastAsia"/>
        </w:rPr>
      </w:pPr>
      <w:r>
        <w:rPr>
          <w:rFonts w:hint="eastAsia"/>
        </w:rPr>
        <w:t>他们将敬畏、虔敬以及各种情感，耗费在作为一种美学观念的教会，或在教堂中所代表的教会之上，这些情感模仿了对上帝的敬畏和对祂卓越的爱。</w:t>
      </w:r>
    </w:p>
    <w:p w14:paraId="13F7F95E">
      <w:pPr>
        <w:rPr>
          <w:rFonts w:hint="eastAsia"/>
        </w:rPr>
      </w:pPr>
      <w:r>
        <w:rPr>
          <w:rFonts w:hint="eastAsia"/>
        </w:rPr>
        <w:t>This kind of religion often satisfies those whose consciences are too much enlightened, and whose tastes are too much refined, to allow them to make full use of the theory that the visible Church is the body of Christ, and all its members the children of God.</w:t>
      </w:r>
    </w:p>
    <w:p w14:paraId="52EE0373">
      <w:pPr>
        <w:rPr>
          <w:rFonts w:hint="eastAsia"/>
        </w:rPr>
      </w:pPr>
      <w:r>
        <w:rPr>
          <w:rFonts w:hint="eastAsia"/>
        </w:rPr>
        <w:t>这种宗教常常满足那些良心过于开明、品味过于高雅的人，以致他们不能充分利用可见教会是基督的身体，其所有成员都是上帝的儿女这一理论。</w:t>
      </w:r>
    </w:p>
    <w:p w14:paraId="374802D8">
      <w:pPr>
        <w:rPr>
          <w:rFonts w:hint="eastAsia"/>
        </w:rPr>
      </w:pPr>
    </w:p>
    <w:p w14:paraId="1D06912F">
      <w:pPr>
        <w:rPr>
          <w:rFonts w:hint="eastAsia"/>
        </w:rPr>
      </w:pPr>
      <w:r>
        <w:rPr>
          <w:rFonts w:hint="eastAsia"/>
        </w:rPr>
        <w:t>This doctrine is no less destructive of morality than of religion.</w:t>
      </w:r>
    </w:p>
    <w:p w14:paraId="2907D0C5">
      <w:pPr>
        <w:rPr>
          <w:rFonts w:hint="eastAsia"/>
        </w:rPr>
      </w:pPr>
      <w:r>
        <w:rPr>
          <w:rFonts w:hint="eastAsia"/>
        </w:rPr>
        <w:t>这种教义对道德的破坏不亚于对宗教的破坏。</w:t>
      </w:r>
    </w:p>
    <w:p w14:paraId="440729DE">
      <w:pPr>
        <w:rPr>
          <w:rFonts w:hint="eastAsia"/>
        </w:rPr>
      </w:pPr>
      <w:r>
        <w:rPr>
          <w:rFonts w:hint="eastAsia"/>
        </w:rPr>
        <w:t>How can it be otherwise, if all the promises of God are made to men, not as penitent and holy, but as members of an external society; and if membership in that society requires, as Bellarmin and Mr. Palmer, Oxford and Rome, teach, no internal virtue whatever?</w:t>
      </w:r>
    </w:p>
    <w:p w14:paraId="1FAE9177">
      <w:pPr>
        <w:rPr>
          <w:rFonts w:hint="eastAsia"/>
        </w:rPr>
      </w:pPr>
      <w:r>
        <w:rPr>
          <w:rFonts w:hint="eastAsia"/>
        </w:rPr>
        <w:t>如果上帝所有的应许都是赐给人的，不是因为他们悔改和圣洁，而是因为他们是一个外在社团的成员；并且如果那个社团的成员资格，正如贝拉明和帕尔默先生、牛津和罗马所教导的那样，根本不需要任何内在德行，那么情况又怎能不是这样呢？</w:t>
      </w:r>
    </w:p>
    <w:p w14:paraId="1033E71B">
      <w:pPr>
        <w:rPr>
          <w:rFonts w:hint="eastAsia"/>
        </w:rPr>
      </w:pPr>
      <w:r>
        <w:rPr>
          <w:rFonts w:hint="eastAsia"/>
        </w:rPr>
        <w:t>This injurious tendency of Ritualism is not a matter of logical inference merely.</w:t>
      </w:r>
    </w:p>
    <w:p w14:paraId="27928ED0">
      <w:pPr>
        <w:rPr>
          <w:rFonts w:hint="eastAsia"/>
        </w:rPr>
      </w:pPr>
      <w:r>
        <w:rPr>
          <w:rFonts w:hint="eastAsia"/>
        </w:rPr>
        <w:t>礼仪主义的这种有害倾向不仅仅是一个逻辑推论的问题。</w:t>
      </w:r>
    </w:p>
    <w:p w14:paraId="6DB8938C">
      <w:pPr>
        <w:rPr>
          <w:rFonts w:hint="eastAsia"/>
        </w:rPr>
      </w:pPr>
      <w:r>
        <w:rPr>
          <w:rFonts w:hint="eastAsia"/>
        </w:rPr>
        <w:t>It is abundantly demonstrated by history.</w:t>
      </w:r>
    </w:p>
    <w:p w14:paraId="0D8B2056">
      <w:pPr>
        <w:rPr>
          <w:rFonts w:hint="eastAsia"/>
        </w:rPr>
      </w:pPr>
      <w:r>
        <w:rPr>
          <w:rFonts w:hint="eastAsia"/>
        </w:rPr>
        <w:t>它已为历史所充分证明。</w:t>
      </w:r>
    </w:p>
    <w:p w14:paraId="6F8A2E4B">
      <w:pPr>
        <w:rPr>
          <w:rFonts w:hint="eastAsia"/>
        </w:rPr>
      </w:pPr>
      <w:r>
        <w:rPr>
          <w:rFonts w:hint="eastAsia"/>
        </w:rPr>
        <w:t>The ancient Jews believed that God had made a covenant which secured the salvation of all the natural descendants of Abraham, upon condition of their adherence to the external theocracy.</w:t>
      </w:r>
    </w:p>
    <w:p w14:paraId="2D054D3F">
      <w:pPr>
        <w:rPr>
          <w:rFonts w:hint="eastAsia"/>
        </w:rPr>
      </w:pPr>
      <w:r>
        <w:rPr>
          <w:rFonts w:hint="eastAsia"/>
        </w:rPr>
        <w:t>古代犹太人相信上帝立了一个约，确保亚伯拉罕所有血缘后裔的救恩，条件是他们遵守外在的神权政体。</w:t>
      </w:r>
    </w:p>
    <w:p w14:paraId="14EB6C0E">
      <w:pPr>
        <w:rPr>
          <w:rFonts w:hint="eastAsia"/>
        </w:rPr>
      </w:pPr>
      <w:r>
        <w:rPr>
          <w:rFonts w:hint="eastAsia"/>
        </w:rPr>
        <w:t>They might be punished for their sins, but, according to their doctrine, no circumcised Israelite ever entered hell.</w:t>
      </w:r>
    </w:p>
    <w:p w14:paraId="391418E3">
      <w:pPr>
        <w:rPr>
          <w:rFonts w:hint="eastAsia"/>
        </w:rPr>
      </w:pPr>
      <w:r>
        <w:rPr>
          <w:rFonts w:hint="eastAsia"/>
        </w:rPr>
        <w:t>他们可能会因自己的罪而受惩罚，但根据他们的教义，没有受过割礼的以色列人会进入地狱。</w:t>
      </w:r>
    </w:p>
    <w:p w14:paraId="56038CD7">
      <w:pPr>
        <w:rPr>
          <w:rFonts w:hint="eastAsia"/>
        </w:rPr>
      </w:pPr>
      <w:r>
        <w:rPr>
          <w:rFonts w:hint="eastAsia"/>
        </w:rPr>
        <w:t>The effect of this doctrine was manifest in their whole spirit and character.</w:t>
      </w:r>
    </w:p>
    <w:p w14:paraId="06639434">
      <w:pPr>
        <w:rPr>
          <w:rFonts w:hint="eastAsia"/>
        </w:rPr>
      </w:pPr>
      <w:r>
        <w:rPr>
          <w:rFonts w:hint="eastAsia"/>
        </w:rPr>
        <w:t>这种教义的影响在他们整个精神和品格中显而易见。</w:t>
      </w:r>
    </w:p>
    <w:p w14:paraId="501C4F1C">
      <w:pPr>
        <w:rPr>
          <w:rFonts w:hint="eastAsia"/>
        </w:rPr>
      </w:pPr>
      <w:r>
        <w:rPr>
          <w:rFonts w:hint="eastAsia"/>
        </w:rPr>
        <w:t>External connection with the Church, and practice of its rites and ceremonies, constituted their religion.</w:t>
      </w:r>
    </w:p>
    <w:p w14:paraId="514FE606">
      <w:pPr>
        <w:rPr>
          <w:rFonts w:hint="eastAsia"/>
        </w:rPr>
      </w:pPr>
      <w:r>
        <w:rPr>
          <w:rFonts w:hint="eastAsia"/>
        </w:rPr>
        <w:t>与教会的外在联系，以及其实行礼仪和仪式，构成了他们的宗教。</w:t>
      </w:r>
    </w:p>
    <w:p w14:paraId="36975A72">
      <w:pPr>
        <w:rPr>
          <w:rFonts w:hint="eastAsia"/>
        </w:rPr>
      </w:pPr>
      <w:r>
        <w:rPr>
          <w:rFonts w:hint="eastAsia"/>
        </w:rPr>
        <w:t>They would not eat with unwashen hands, nor pray unless towards Jerusalem; but they would devour widows' houses, and, for a pretence, make long prayers.</w:t>
      </w:r>
    </w:p>
    <w:p w14:paraId="03E080F4">
      <w:pPr>
        <w:rPr>
          <w:rFonts w:hint="eastAsia"/>
        </w:rPr>
      </w:pPr>
      <w:r>
        <w:rPr>
          <w:rFonts w:hint="eastAsia"/>
        </w:rPr>
        <w:t>他们不洗手就不吃饭，不朝向耶路撒冷就不祷告；但他们却吞噬寡妇的房屋，并且假意作很长的祷告。</w:t>
      </w:r>
    </w:p>
    <w:p w14:paraId="7A7786E7">
      <w:pPr>
        <w:rPr>
          <w:rFonts w:hint="eastAsia"/>
        </w:rPr>
      </w:pPr>
      <w:r>
        <w:rPr>
          <w:rFonts w:hint="eastAsia"/>
        </w:rPr>
        <w:t>They were whited sepulchres, fair in the sight of men, but within full of dead men's bones and of all uncleanness.</w:t>
      </w:r>
    </w:p>
    <w:p w14:paraId="6A2CB4E4">
      <w:pPr>
        <w:rPr>
          <w:rFonts w:hint="eastAsia"/>
        </w:rPr>
      </w:pPr>
      <w:r>
        <w:rPr>
          <w:rFonts w:hint="eastAsia"/>
        </w:rPr>
        <w:t>他们是粉饰的坟墓，在人前显得好看，里面却满了死人的骨头和一切的污秽。</w:t>
      </w:r>
    </w:p>
    <w:p w14:paraId="4819E679">
      <w:pPr>
        <w:rPr>
          <w:rFonts w:hint="eastAsia"/>
        </w:rPr>
      </w:pPr>
      <w:r>
        <w:rPr>
          <w:rFonts w:hint="eastAsia"/>
        </w:rPr>
        <w:t>The same effect has been produced by the doctrine which makes salvation depend upon connection with a visible society, in the Greek and Latin Churches.</w:t>
      </w:r>
    </w:p>
    <w:p w14:paraId="3634FE12">
      <w:pPr>
        <w:rPr>
          <w:rFonts w:hint="eastAsia"/>
        </w:rPr>
      </w:pPr>
      <w:r>
        <w:rPr>
          <w:rFonts w:hint="eastAsia"/>
        </w:rPr>
        <w:t>在希腊和拉丁教会中，使救恩取决于与可见社团联系的教义也产生了同样的效果。</w:t>
      </w:r>
    </w:p>
    <w:p w14:paraId="11BBC87F">
      <w:pPr>
        <w:rPr>
          <w:rFonts w:hint="eastAsia"/>
        </w:rPr>
      </w:pPr>
      <w:r>
        <w:rPr>
          <w:rFonts w:hint="eastAsia"/>
        </w:rPr>
        <w:t>Ecclesiastical services have taken the place of spiritual worship.</w:t>
      </w:r>
    </w:p>
    <w:p w14:paraId="55C05A35">
      <w:pPr>
        <w:rPr>
          <w:rFonts w:hint="eastAsia"/>
        </w:rPr>
      </w:pPr>
      <w:r>
        <w:rPr>
          <w:rFonts w:hint="eastAsia"/>
        </w:rPr>
        <w:t>教会的礼拜仪式取代了属灵的敬拜。</w:t>
      </w:r>
    </w:p>
    <w:p w14:paraId="3C5AB2A4">
      <w:pPr>
        <w:rPr>
          <w:rFonts w:hint="eastAsia"/>
        </w:rPr>
      </w:pPr>
      <w:r>
        <w:rPr>
          <w:rFonts w:hint="eastAsia"/>
        </w:rPr>
        <w:t>Corruption of morals has gone hand in hand with the decline of religion.</w:t>
      </w:r>
    </w:p>
    <w:p w14:paraId="1389DF98">
      <w:pPr>
        <w:rPr>
          <w:rFonts w:hint="eastAsia"/>
        </w:rPr>
      </w:pPr>
      <w:r>
        <w:rPr>
          <w:rFonts w:hint="eastAsia"/>
        </w:rPr>
        <w:t>道德的败坏与宗教的衰落相伴而行。</w:t>
      </w:r>
    </w:p>
    <w:p w14:paraId="0F7A151E">
      <w:pPr>
        <w:rPr>
          <w:rFonts w:hint="eastAsia"/>
        </w:rPr>
      </w:pPr>
      <w:r>
        <w:rPr>
          <w:rFonts w:hint="eastAsia"/>
        </w:rPr>
        <w:t>The wicked are allowed to retain their standing in the Church, and are led to consider themselves as perfectly safe so long as embraced within its communion; and no matter what their crimes, they are committed to the dust "in the sure hope of a blessed resurrection."</w:t>
      </w:r>
    </w:p>
    <w:p w14:paraId="54AF56F2">
      <w:pPr>
        <w:rPr>
          <w:rFonts w:hint="eastAsia"/>
        </w:rPr>
      </w:pPr>
      <w:r>
        <w:rPr>
          <w:rFonts w:hint="eastAsia"/>
        </w:rPr>
        <w:t>恶人被允许保留他们在教会中的地位，并被引导认为只要他们被包含在其相通之内就完全安全；无论他们犯下什么罪行，他们都被交与尘土，“确信将来必蒙福复活”。</w:t>
      </w:r>
    </w:p>
    <w:p w14:paraId="55FA8DED">
      <w:pPr>
        <w:rPr>
          <w:rFonts w:hint="eastAsia"/>
        </w:rPr>
      </w:pPr>
    </w:p>
    <w:p w14:paraId="4BDAB37B">
      <w:pPr>
        <w:rPr>
          <w:rFonts w:hint="eastAsia"/>
        </w:rPr>
      </w:pPr>
      <w:r>
        <w:rPr>
          <w:rFonts w:hint="eastAsia"/>
        </w:rPr>
        <w:t>There is one effect of this false theory of the Church, which ought to be specially noticed.</w:t>
      </w:r>
    </w:p>
    <w:p w14:paraId="3C5C9AA5">
      <w:pPr>
        <w:rPr>
          <w:rFonts w:hint="eastAsia"/>
        </w:rPr>
      </w:pPr>
      <w:r>
        <w:rPr>
          <w:rFonts w:hint="eastAsia"/>
        </w:rPr>
        <w:t>这种错误的教会理论有一个影响，应该特别注意。</w:t>
      </w:r>
    </w:p>
    <w:p w14:paraId="1C2A4293">
      <w:pPr>
        <w:rPr>
          <w:rFonts w:hint="eastAsia"/>
        </w:rPr>
      </w:pPr>
      <w:r>
        <w:rPr>
          <w:rFonts w:hint="eastAsia"/>
        </w:rPr>
        <w:t>It is the parent of bigotry, religious pride combined with malignity.</w:t>
      </w:r>
    </w:p>
    <w:p w14:paraId="23C1C337">
      <w:pPr>
        <w:rPr>
          <w:rFonts w:hint="eastAsia"/>
        </w:rPr>
      </w:pPr>
      <w:r>
        <w:rPr>
          <w:rFonts w:hint="eastAsia"/>
        </w:rPr>
        <w:t>它是偏执的根源，是宗教骄傲与恶毒的结合。</w:t>
      </w:r>
    </w:p>
    <w:p w14:paraId="6862B456">
      <w:pPr>
        <w:rPr>
          <w:rFonts w:hint="eastAsia"/>
        </w:rPr>
      </w:pPr>
      <w:r>
        <w:rPr>
          <w:rFonts w:hint="eastAsia"/>
        </w:rPr>
        <w:t>Those who cry, The temple of the Lord, the temple of the Lord are we, are an abomination in the sight of God.</w:t>
      </w:r>
    </w:p>
    <w:p w14:paraId="7FA9BA04">
      <w:pPr>
        <w:rPr>
          <w:rFonts w:hint="eastAsia"/>
        </w:rPr>
      </w:pPr>
      <w:r>
        <w:rPr>
          <w:rFonts w:hint="eastAsia"/>
        </w:rPr>
        <w:t>那些呼喊说，耶和华的殿，耶和华的殿，就是我们，这在上帝眼中是可憎恶的。</w:t>
      </w:r>
    </w:p>
    <w:p w14:paraId="6CA0F5A1">
      <w:pPr>
        <w:rPr>
          <w:rFonts w:hint="eastAsia"/>
        </w:rPr>
      </w:pPr>
      <w:r>
        <w:rPr>
          <w:rFonts w:hint="eastAsia"/>
        </w:rPr>
        <w:t>That this spirit is the legitimate fruit of the ritual theory is plain.</w:t>
      </w:r>
    </w:p>
    <w:p w14:paraId="30B30F5E">
      <w:pPr>
        <w:rPr>
          <w:rFonts w:hint="eastAsia"/>
        </w:rPr>
      </w:pPr>
      <w:r>
        <w:rPr>
          <w:rFonts w:hint="eastAsia"/>
        </w:rPr>
        <w:t>这种精神是礼仪理论的必然结果，这是显而易见的。</w:t>
      </w:r>
    </w:p>
    <w:p w14:paraId="2B181667">
      <w:pPr>
        <w:rPr>
          <w:rFonts w:hint="eastAsia"/>
        </w:rPr>
      </w:pPr>
      <w:r>
        <w:rPr>
          <w:rFonts w:hint="eastAsia"/>
        </w:rPr>
        <w:t>That theory leads a particular class of men to regard themselves, on the ground of their external relations, as the special favourites of heaven.</w:t>
      </w:r>
    </w:p>
    <w:p w14:paraId="5852746A">
      <w:pPr>
        <w:rPr>
          <w:rFonts w:hint="eastAsia"/>
        </w:rPr>
      </w:pPr>
      <w:r>
        <w:rPr>
          <w:rFonts w:hint="eastAsia"/>
        </w:rPr>
        <w:t>那种理论导致某一特定阶层的人，因其外在关系而自认为是上天的特别宠儿。</w:t>
      </w:r>
    </w:p>
    <w:p w14:paraId="782B987A">
      <w:pPr>
        <w:rPr>
          <w:rFonts w:hint="eastAsia"/>
        </w:rPr>
      </w:pPr>
      <w:r>
        <w:rPr>
          <w:rFonts w:hint="eastAsia"/>
        </w:rPr>
        <w:t>It is of course admitted that a sense of God's favour, the assurance of his love, is the fountain of all holy affections and right actions.</w:t>
      </w:r>
    </w:p>
    <w:p w14:paraId="61ACD3A4">
      <w:pPr>
        <w:rPr>
          <w:rFonts w:hint="eastAsia"/>
        </w:rPr>
      </w:pPr>
      <w:r>
        <w:rPr>
          <w:rFonts w:hint="eastAsia"/>
        </w:rPr>
        <w:t>当然，人们承认，感受到上帝的恩惠，确信祂的爱，是所有圣洁情感和正确行为的源泉。</w:t>
      </w:r>
    </w:p>
    <w:p w14:paraId="0DFD6519">
      <w:pPr>
        <w:rPr>
          <w:rFonts w:hint="eastAsia"/>
        </w:rPr>
      </w:pPr>
      <w:r>
        <w:rPr>
          <w:rFonts w:hint="eastAsia"/>
        </w:rPr>
        <w:t>Hence the Bible is filled with the declarations of his love for his people; and hence the Holy Spirit is sent to shed abroad his love in their hearts.</w:t>
      </w:r>
    </w:p>
    <w:p w14:paraId="4FC4C188">
      <w:pPr>
        <w:rPr>
          <w:rFonts w:hint="eastAsia"/>
        </w:rPr>
      </w:pPr>
      <w:r>
        <w:rPr>
          <w:rFonts w:hint="eastAsia"/>
        </w:rPr>
        <w:t>因此，圣经充满了祂对其子民之爱的宣告；因此，圣灵被差遣，将祂的爱浇灌在他们心里。</w:t>
      </w:r>
    </w:p>
    <w:p w14:paraId="2482C3CE">
      <w:pPr>
        <w:rPr>
          <w:rFonts w:hint="eastAsia"/>
        </w:rPr>
      </w:pPr>
      <w:r>
        <w:rPr>
          <w:rFonts w:hint="eastAsia"/>
        </w:rPr>
        <w:t>The assurance of the divine favour, however, produces holiness, only when we have right apprehensions of God, and of the way in which his love comes to be exercised towards us.</w:t>
      </w:r>
    </w:p>
    <w:p w14:paraId="20464E5E">
      <w:pPr>
        <w:rPr>
          <w:rFonts w:hint="eastAsia"/>
        </w:rPr>
      </w:pPr>
      <w:r>
        <w:rPr>
          <w:rFonts w:hint="eastAsia"/>
        </w:rPr>
        <w:t>然而，对神圣恩惠的确信，只有当我们对上帝以及祂的爱如何向我们施展有正确的理解时，才能产生圣洁。</w:t>
      </w:r>
    </w:p>
    <w:p w14:paraId="59CF40BB">
      <w:pPr>
        <w:rPr>
          <w:rFonts w:hint="eastAsia"/>
        </w:rPr>
      </w:pPr>
      <w:r>
        <w:rPr>
          <w:rFonts w:hint="eastAsia"/>
        </w:rPr>
        <w:t>When we see that he is of purer eyes than to look upon sin; that it is only for Christ's sake he is propitious to the guilty; that the love and indulgence of sin are proof that we are not the objects of his favour, the more we see of our unworthiness, the more grateful are we for his undeserved love, and the more desirous to be conformed to his image.</w:t>
      </w:r>
    </w:p>
    <w:p w14:paraId="6F9D6778">
      <w:pPr>
        <w:rPr>
          <w:rFonts w:hint="eastAsia"/>
        </w:rPr>
      </w:pPr>
      <w:r>
        <w:rPr>
          <w:rFonts w:hint="eastAsia"/>
        </w:rPr>
        <w:t>当我们看到祂的眼目比观看罪恶更为纯洁；祂只是为了基督的缘故才恩待罪人；对罪的爱和放纵证明我们并非祂恩惠的对象，我们越看到自己的不配，就越感谢祂不配得的爱，也越渴望效法祂的形象。</w:t>
      </w:r>
    </w:p>
    <w:p w14:paraId="33D9759B">
      <w:pPr>
        <w:rPr>
          <w:rFonts w:hint="eastAsia"/>
        </w:rPr>
      </w:pPr>
      <w:r>
        <w:rPr>
          <w:rFonts w:hint="eastAsia"/>
        </w:rPr>
        <w:t>But when men believe they are the favourites of God, because members of a particular society, that no matter what their personal character, they are objects of God's special love, then the natural and inevitable effect is pride, contempt, intolerance, malignity, and, when they dare, persecution.</w:t>
      </w:r>
    </w:p>
    <w:p w14:paraId="46FF3BCE">
      <w:pPr>
        <w:rPr>
          <w:rFonts w:hint="eastAsia"/>
        </w:rPr>
      </w:pPr>
      <w:r>
        <w:rPr>
          <w:rFonts w:hint="eastAsia"/>
        </w:rPr>
        <w:t>但是，当人们相信他们是上帝的宠儿，因为他们是某个特定社团的成员，无论他们个人品格如何，他们都是上帝特别之爱的对象时，那么自然而然的、不可避免的结果就是骄傲、蔑视、不容忍、恶毒，以及当他们敢于这样做的时候，就是迫害。</w:t>
      </w:r>
    </w:p>
    <w:p w14:paraId="1A003CAE">
      <w:pPr>
        <w:rPr>
          <w:rFonts w:hint="eastAsia"/>
        </w:rPr>
      </w:pPr>
      <w:r>
        <w:rPr>
          <w:rFonts w:hint="eastAsia"/>
        </w:rPr>
        <w:t>The empirical proof of the truth of this remark is found in the history of the Jews, of the Brahmins, of the Mohammedans, and of the Christian Church.</w:t>
      </w:r>
    </w:p>
    <w:p w14:paraId="362D851D">
      <w:pPr>
        <w:rPr>
          <w:rFonts w:hint="eastAsia"/>
        </w:rPr>
      </w:pPr>
      <w:r>
        <w:rPr>
          <w:rFonts w:hint="eastAsia"/>
        </w:rPr>
        <w:t>这一评论真实性的经验证明，可以在犹太人、婆罗门、穆斯林和基督教会的历史中找到。</w:t>
      </w:r>
    </w:p>
    <w:p w14:paraId="527BA684">
      <w:pPr>
        <w:rPr>
          <w:rFonts w:hint="eastAsia"/>
        </w:rPr>
      </w:pPr>
      <w:r>
        <w:rPr>
          <w:rFonts w:hint="eastAsia"/>
        </w:rPr>
        <w:t>It is to be found in the practical effect of the doctrine in question, wherever it has prevailed.</w:t>
      </w:r>
    </w:p>
    <w:p w14:paraId="61AFA972">
      <w:pPr>
        <w:rPr>
          <w:rFonts w:hint="eastAsia"/>
        </w:rPr>
      </w:pPr>
      <w:r>
        <w:rPr>
          <w:rFonts w:hint="eastAsia"/>
        </w:rPr>
        <w:t>它可以在所讨论的教义盛行之处的实际效果中找到。</w:t>
      </w:r>
    </w:p>
    <w:p w14:paraId="3160DE5A">
      <w:pPr>
        <w:rPr>
          <w:rFonts w:hint="eastAsia"/>
        </w:rPr>
      </w:pPr>
      <w:r>
        <w:rPr>
          <w:rFonts w:hint="eastAsia"/>
        </w:rPr>
        <w:t>The Jews regarded themselves as the peculiar favourites of God in virtue of their descent from Abraham, and irrespective of their personal character.</w:t>
      </w:r>
    </w:p>
    <w:p w14:paraId="19FB6289">
      <w:pPr>
        <w:rPr>
          <w:rFonts w:hint="eastAsia"/>
        </w:rPr>
      </w:pPr>
      <w:r>
        <w:rPr>
          <w:rFonts w:hint="eastAsia"/>
        </w:rPr>
        <w:t>犹太人因其亚伯拉罕后裔的身份，而不论其个人品格如何，都自认为是上帝特别的宠儿。</w:t>
      </w:r>
    </w:p>
    <w:p w14:paraId="6436E90A">
      <w:pPr>
        <w:rPr>
          <w:rFonts w:hint="eastAsia"/>
        </w:rPr>
      </w:pPr>
      <w:r>
        <w:rPr>
          <w:rFonts w:hint="eastAsia"/>
        </w:rPr>
        <w:t>This belief rendered them proud, contemptuous, intolerant, and malignant towards all beyond their exclusive circle.</w:t>
      </w:r>
    </w:p>
    <w:p w14:paraId="1984764C">
      <w:pPr>
        <w:rPr>
          <w:rFonts w:hint="eastAsia"/>
        </w:rPr>
      </w:pPr>
      <w:r>
        <w:rPr>
          <w:rFonts w:hint="eastAsia"/>
        </w:rPr>
        <w:t>这种信仰使他们对圈外所有人都骄傲、轻蔑、不容忍和恶毒。</w:t>
      </w:r>
    </w:p>
    <w:p w14:paraId="098DFB1A">
      <w:pPr>
        <w:rPr>
          <w:rFonts w:hint="eastAsia"/>
        </w:rPr>
      </w:pPr>
      <w:r>
        <w:rPr>
          <w:rFonts w:hint="eastAsia"/>
        </w:rPr>
        <w:t>In the Christian Church we always find the same spirit connected with this doctrine, expressed under one set of circumstances by anathemas, enforced by the rack and stake; under another, by denying the mercy of God to the penitent and believing, if not subject to "pastors having succession;" by setting up exclusive claims to be the Church of God; by contemptuous language and deportment towards their fellow Christians; and, as in the case of Mr. Palmer, with the open avowal of the right and duty of persecution.</w:t>
      </w:r>
    </w:p>
    <w:p w14:paraId="2214E50C">
      <w:pPr>
        <w:rPr>
          <w:rFonts w:hint="eastAsia"/>
        </w:rPr>
      </w:pPr>
      <w:r>
        <w:rPr>
          <w:rFonts w:hint="eastAsia"/>
        </w:rPr>
        <w:t>在基督教会中，我们总是发现与此教义相关的同样精神，在一种情况下表现为咒逐，并以酷刑架和火刑柱强制执行；在另一种情况下，则表现为否认上帝对悔改和相信之人的怜悯，如果他们不顺服于“拥有传承的牧者”；表现为建立自己是上帝教会的排他性主张；表现为对其他基督徒的轻蔑言语和行为；并且，如同帕尔默先生的情况一样，公开宣称迫害的权利和义务。</w:t>
      </w:r>
    </w:p>
    <w:p w14:paraId="558FAA54">
      <w:pPr>
        <w:rPr>
          <w:rFonts w:hint="eastAsia"/>
        </w:rPr>
      </w:pPr>
    </w:p>
    <w:p w14:paraId="27C4CDCB">
      <w:pPr>
        <w:rPr>
          <w:rFonts w:hint="eastAsia"/>
        </w:rPr>
      </w:pPr>
      <w:r>
        <w:rPr>
          <w:rFonts w:hint="eastAsia"/>
        </w:rPr>
        <w:t>Such are the legitimate effects of this theory; effects which it has never failed to produce.</w:t>
      </w:r>
    </w:p>
    <w:p w14:paraId="0BE8BF17">
      <w:pPr>
        <w:rPr>
          <w:rFonts w:hint="eastAsia"/>
        </w:rPr>
      </w:pPr>
      <w:r>
        <w:rPr>
          <w:rFonts w:hint="eastAsia"/>
        </w:rPr>
        <w:t>这些是这种理论的必然结果；是它从未失灵地产生的结果。</w:t>
      </w:r>
    </w:p>
    <w:p w14:paraId="7B6E40E4">
      <w:pPr>
        <w:rPr>
          <w:rFonts w:hint="eastAsia"/>
        </w:rPr>
      </w:pPr>
      <w:r>
        <w:rPr>
          <w:rFonts w:hint="eastAsia"/>
        </w:rPr>
        <w:t>It is essentially Antinomian in its tendency, destructive of true religion, and injurious to holy living, and therefore cannot be in accordance with the word and will of God.</w:t>
      </w:r>
    </w:p>
    <w:p w14:paraId="1322AFD6">
      <w:pPr>
        <w:rPr>
          <w:rFonts w:hint="eastAsia"/>
        </w:rPr>
      </w:pPr>
      <w:r>
        <w:rPr>
          <w:rFonts w:hint="eastAsia"/>
        </w:rPr>
        <w:t>它本质上具有反律法主义的倾向，破坏真宗教，损害圣洁生活，因此不可能符合上帝的圣言和旨意。</w:t>
      </w:r>
    </w:p>
    <w:p w14:paraId="3741F976">
      <w:pPr>
        <w:rPr>
          <w:rFonts w:hint="eastAsia"/>
        </w:rPr>
      </w:pPr>
    </w:p>
    <w:p w14:paraId="75C1E854">
      <w:pPr>
        <w:rPr>
          <w:rFonts w:hint="eastAsia"/>
        </w:rPr>
      </w:pPr>
      <w:r>
        <w:rPr>
          <w:rFonts w:hint="eastAsia"/>
        </w:rPr>
        <w:t>The only answer given to this fatal objection is an evasion.</w:t>
      </w:r>
    </w:p>
    <w:p w14:paraId="156E46CA">
      <w:pPr>
        <w:rPr>
          <w:rFonts w:hint="eastAsia"/>
        </w:rPr>
      </w:pPr>
      <w:r>
        <w:rPr>
          <w:rFonts w:hint="eastAsia"/>
        </w:rPr>
        <w:t>对这个致命反对意见的唯一回答是回避。</w:t>
      </w:r>
    </w:p>
    <w:p w14:paraId="39C55C1A">
      <w:pPr>
        <w:rPr>
          <w:rFonts w:hint="eastAsia"/>
        </w:rPr>
      </w:pPr>
      <w:r>
        <w:rPr>
          <w:rFonts w:hint="eastAsia"/>
        </w:rPr>
        <w:t>Ritualists abandon pro hac vice their theory.</w:t>
      </w:r>
    </w:p>
    <w:p w14:paraId="36969577">
      <w:pPr>
        <w:rPr>
          <w:rFonts w:hint="eastAsia"/>
        </w:rPr>
      </w:pPr>
      <w:r>
        <w:rPr>
          <w:rFonts w:hint="eastAsia"/>
        </w:rPr>
        <w:t>礼仪主义者 *pro hac vice* (拉丁文：为此特殊情况) 放弃了他们的理论。</w:t>
      </w:r>
    </w:p>
    <w:p w14:paraId="6020534D">
      <w:pPr>
        <w:rPr>
          <w:rFonts w:hint="eastAsia"/>
        </w:rPr>
      </w:pPr>
      <w:r>
        <w:rPr>
          <w:rFonts w:hint="eastAsia"/>
        </w:rPr>
        <w:t>They teach, that to the visible Church, Christ has promised his constant presence, his guidance, his protection, and his saving grace; and that in order to membership in this Church, no internal virtue is required, no regeneration, piety, sanctity, visible or invisible.</w:t>
      </w:r>
    </w:p>
    <w:p w14:paraId="66C2E734">
      <w:pPr>
        <w:rPr>
          <w:rFonts w:hint="eastAsia"/>
        </w:rPr>
      </w:pPr>
      <w:r>
        <w:rPr>
          <w:rFonts w:hint="eastAsia"/>
        </w:rPr>
        <w:t>他们教导说，基督已应许对可见的教会持续同在、引导、保护和拯救的恩典；并且为了成为这个教会的成员，不需要任何内在的德行，不需要重生、虔诚、圣洁，无论是可见的还是不可见的。</w:t>
      </w:r>
    </w:p>
    <w:p w14:paraId="6CFA081F">
      <w:pPr>
        <w:rPr>
          <w:rFonts w:hint="eastAsia"/>
        </w:rPr>
      </w:pPr>
      <w:r>
        <w:rPr>
          <w:rFonts w:hint="eastAsia"/>
        </w:rPr>
        <w:t>But when it is objected, that if the promises are made to the visible Church, they are made to the wicked, for the wicked are within the pale of that Church, they answer, "The wicked are not really in the Church;" the Church really consists of "the elect, the predestinated, the sanctified."*</w:t>
      </w:r>
    </w:p>
    <w:p w14:paraId="3F27D22D">
      <w:pPr>
        <w:rPr>
          <w:rFonts w:hint="eastAsia"/>
        </w:rPr>
      </w:pPr>
      <w:r>
        <w:rPr>
          <w:rFonts w:hint="eastAsia"/>
        </w:rPr>
        <w:t>但是当有人反对说，如果应许是赐给可见教会的，那么它们就是赐给恶人的，因为恶人在那个教会的范围内，他们回答说：“恶人并非真正地在教会里”；教会真正由“蒙拣选的、预定的、成圣的”人组成。*</w:t>
      </w:r>
    </w:p>
    <w:p w14:paraId="765B87F1">
      <w:pPr>
        <w:rPr>
          <w:rFonts w:hint="eastAsia"/>
        </w:rPr>
      </w:pPr>
      <w:r>
        <w:rPr>
          <w:rFonts w:hint="eastAsia"/>
        </w:rPr>
        <w:t>As soon, however, as this difficulty is out of sight, they return to their theory, and make the Church to consist "of all sorts of men."</w:t>
      </w:r>
    </w:p>
    <w:p w14:paraId="207B6F2C">
      <w:pPr>
        <w:rPr>
          <w:rFonts w:hint="eastAsia"/>
        </w:rPr>
      </w:pPr>
      <w:r>
        <w:rPr>
          <w:rFonts w:hint="eastAsia"/>
        </w:rPr>
        <w:t>然而，一旦这个难题不再显眼，他们就回到自己的理论，使教会由“各种各样的人”组成。</w:t>
      </w:r>
    </w:p>
    <w:p w14:paraId="39CBBACC">
      <w:pPr>
        <w:rPr>
          <w:rFonts w:hint="eastAsia"/>
        </w:rPr>
      </w:pPr>
      <w:r>
        <w:rPr>
          <w:rFonts w:hint="eastAsia"/>
        </w:rPr>
        <w:t>This temporary admission of the truth, does not counteract the tendency of the constant inculcation of the doctrine that membership in that body to which the promises are made, is secured by external profession.</w:t>
      </w:r>
    </w:p>
    <w:p w14:paraId="5E481D7E">
      <w:pPr>
        <w:rPr>
          <w:rFonts w:hint="eastAsia"/>
        </w:rPr>
      </w:pPr>
      <w:r>
        <w:rPr>
          <w:rFonts w:hint="eastAsia"/>
        </w:rPr>
        <w:t>这种对真理的暂时承认，并不能抵消不断灌输以下教义的倾向：加入那个蒙应许的身体的成员资格，是通过外在的承认来获得的。</w:t>
      </w:r>
    </w:p>
    <w:p w14:paraId="05C88573">
      <w:pPr>
        <w:rPr>
          <w:rFonts w:hint="eastAsia"/>
        </w:rPr>
      </w:pPr>
      <w:r>
        <w:rPr>
          <w:rFonts w:hint="eastAsia"/>
        </w:rPr>
        <w:t>Wherever that doctrine is taught, there the very essence of Antinomianism is inculcated, and there the fruits of Antinomianism never fail to appear.</w:t>
      </w:r>
    </w:p>
    <w:p w14:paraId="59627783">
      <w:pPr>
        <w:rPr>
          <w:rFonts w:hint="eastAsia"/>
        </w:rPr>
      </w:pPr>
      <w:r>
        <w:rPr>
          <w:rFonts w:hint="eastAsia"/>
        </w:rPr>
        <w:t>无论在哪里教导那种教义，那里就灌输了反律法主义的本质，那里反律法主义的果子就从不失灵地出现。</w:t>
      </w:r>
    </w:p>
    <w:p w14:paraId="26B5CB3E">
      <w:pPr>
        <w:rPr>
          <w:rFonts w:hint="eastAsia"/>
        </w:rPr>
      </w:pPr>
    </w:p>
    <w:p w14:paraId="71920691">
      <w:pPr>
        <w:rPr>
          <w:rFonts w:hint="eastAsia"/>
        </w:rPr>
      </w:pPr>
      <w:r>
        <w:rPr>
          <w:rFonts w:hint="eastAsia"/>
        </w:rPr>
        <w:t>The same argument, afforded by a consideration of the promises made to the Church to determine its nature, flows from a consideration of its prerogatives.</w:t>
      </w:r>
    </w:p>
    <w:p w14:paraId="1C5F7D1B">
      <w:pPr>
        <w:rPr>
          <w:rFonts w:hint="eastAsia"/>
        </w:rPr>
      </w:pPr>
      <w:r>
        <w:rPr>
          <w:rFonts w:hint="eastAsia"/>
        </w:rPr>
        <w:t>同样的论证，即通过思考赐予教会的应许来确定其性质，也源于对其特权的思考。</w:t>
      </w:r>
    </w:p>
    <w:p w14:paraId="1E3E44EE">
      <w:pPr>
        <w:rPr>
          <w:rFonts w:hint="eastAsia"/>
        </w:rPr>
      </w:pPr>
      <w:r>
        <w:rPr>
          <w:rFonts w:hint="eastAsia"/>
        </w:rPr>
        <w:t>Those prerogatives are the authority to teach, and the right to exercise discipline.</w:t>
      </w:r>
    </w:p>
    <w:p w14:paraId="1D6AA359">
      <w:pPr>
        <w:rPr>
          <w:rFonts w:hint="eastAsia"/>
        </w:rPr>
      </w:pPr>
      <w:r>
        <w:rPr>
          <w:rFonts w:hint="eastAsia"/>
        </w:rPr>
        <w:t>那些特权是教导的权柄和施行管教的权利。</w:t>
      </w:r>
    </w:p>
    <w:p w14:paraId="039F5BAF">
      <w:pPr>
        <w:rPr>
          <w:rFonts w:hint="eastAsia"/>
        </w:rPr>
      </w:pPr>
      <w:r>
        <w:rPr>
          <w:rFonts w:hint="eastAsia"/>
        </w:rPr>
        <w:t>These are included in the power of the keys.</w:t>
      </w:r>
    </w:p>
    <w:p w14:paraId="6CDCB988">
      <w:pPr>
        <w:rPr>
          <w:rFonts w:hint="eastAsia"/>
        </w:rPr>
      </w:pPr>
      <w:r>
        <w:rPr>
          <w:rFonts w:hint="eastAsia"/>
        </w:rPr>
        <w:t>这些都包含在钥匙的权柄之中。</w:t>
      </w:r>
    </w:p>
    <w:p w14:paraId="355A36E5">
      <w:pPr>
        <w:rPr>
          <w:rFonts w:hint="eastAsia"/>
        </w:rPr>
      </w:pPr>
      <w:r>
        <w:rPr>
          <w:rFonts w:hint="eastAsia"/>
        </w:rPr>
        <w:t>This is not the place for any formal exhibition of the nature and limitations of this power.</w:t>
      </w:r>
    </w:p>
    <w:p w14:paraId="5E9D143A">
      <w:pPr>
        <w:rPr>
          <w:rFonts w:hint="eastAsia"/>
        </w:rPr>
      </w:pPr>
      <w:r>
        <w:rPr>
          <w:rFonts w:hint="eastAsia"/>
        </w:rPr>
        <w:t>这里不是正式阐述这种权柄的性质和局限性的地方。</w:t>
      </w:r>
    </w:p>
    <w:p w14:paraId="6D9E1B0B">
      <w:pPr>
        <w:rPr>
          <w:rFonts w:hint="eastAsia"/>
        </w:rPr>
      </w:pPr>
      <w:r>
        <w:rPr>
          <w:rFonts w:hint="eastAsia"/>
        </w:rPr>
        <w:t>To construct the argument to be now presented, it is only necessary to assume what all Christians concede.</w:t>
      </w:r>
    </w:p>
    <w:p w14:paraId="3EE7C112">
      <w:pPr>
        <w:rPr>
          <w:rFonts w:hint="eastAsia"/>
        </w:rPr>
      </w:pPr>
      <w:r>
        <w:rPr>
          <w:rFonts w:hint="eastAsia"/>
        </w:rPr>
        <w:t>为了构建现在要提出的论证，只需假定所有基督徒都承认的事情。</w:t>
      </w:r>
    </w:p>
    <w:p w14:paraId="05B6276F">
      <w:pPr>
        <w:rPr>
          <w:rFonts w:hint="eastAsia"/>
        </w:rPr>
      </w:pPr>
      <w:r>
        <w:rPr>
          <w:rFonts w:hint="eastAsia"/>
        </w:rPr>
        <w:t>Christ has given his Church the authority to teach, and to bind and loose.</w:t>
      </w:r>
    </w:p>
    <w:p w14:paraId="0470B5EF">
      <w:pPr>
        <w:rPr>
          <w:rFonts w:hint="eastAsia"/>
        </w:rPr>
      </w:pPr>
      <w:r>
        <w:rPr>
          <w:rFonts w:hint="eastAsia"/>
        </w:rPr>
        <w:t>基督已赐予祂的教会教导、捆绑和释放的权柄。</w:t>
      </w:r>
    </w:p>
    <w:p w14:paraId="6E391D71">
      <w:pPr>
        <w:rPr>
          <w:rFonts w:hint="eastAsia"/>
        </w:rPr>
      </w:pPr>
      <w:r>
        <w:rPr>
          <w:rFonts w:hint="eastAsia"/>
        </w:rPr>
        <w:t>He has promised to ratify her decisions, and to enforce her judgments.</w:t>
      </w:r>
    </w:p>
    <w:p w14:paraId="53D51542">
      <w:pPr>
        <w:rPr>
          <w:rFonts w:hint="eastAsia"/>
        </w:rPr>
      </w:pPr>
      <w:r>
        <w:rPr>
          <w:rFonts w:hint="eastAsia"/>
        </w:rPr>
        <w:t>祂已应许认可她的决定，并执行她的判断。</w:t>
      </w:r>
    </w:p>
    <w:p w14:paraId="5808FCAF">
      <w:pPr>
        <w:rPr>
          <w:rFonts w:hint="eastAsia"/>
        </w:rPr>
      </w:pPr>
      <w:r>
        <w:rPr>
          <w:rFonts w:hint="eastAsia"/>
        </w:rPr>
        <w:t>In this general statement all denominations of Christians agree.</w:t>
      </w:r>
    </w:p>
    <w:p w14:paraId="0A0E3A63">
      <w:pPr>
        <w:rPr>
          <w:rFonts w:hint="eastAsia"/>
        </w:rPr>
      </w:pPr>
      <w:r>
        <w:rPr>
          <w:rFonts w:hint="eastAsia"/>
        </w:rPr>
        <w:t>在这个总体的陈述上，所有基督教宗派都同意。</w:t>
      </w:r>
    </w:p>
    <w:p w14:paraId="0DF01071">
      <w:pPr>
        <w:rPr>
          <w:rFonts w:hint="eastAsia"/>
        </w:rPr>
      </w:pPr>
      <w:r>
        <w:rPr>
          <w:rFonts w:hint="eastAsia"/>
        </w:rPr>
        <w:t>Our present question is, To whom does this power belong?</w:t>
      </w:r>
    </w:p>
    <w:p w14:paraId="2E136E02">
      <w:pPr>
        <w:rPr>
          <w:rFonts w:hint="eastAsia"/>
        </w:rPr>
      </w:pPr>
      <w:r>
        <w:rPr>
          <w:rFonts w:hint="eastAsia"/>
        </w:rPr>
        <w:t>我们现在的问题是，这种权柄属于谁？</w:t>
      </w:r>
    </w:p>
    <w:p w14:paraId="57B6E4C5">
      <w:pPr>
        <w:rPr>
          <w:rFonts w:hint="eastAsia"/>
        </w:rPr>
      </w:pPr>
      <w:r>
        <w:rPr>
          <w:rFonts w:hint="eastAsia"/>
        </w:rPr>
        <w:t>To the Church, of course.</w:t>
      </w:r>
    </w:p>
    <w:p w14:paraId="2147DD5A">
      <w:pPr>
        <w:rPr>
          <w:rFonts w:hint="eastAsia"/>
        </w:rPr>
      </w:pPr>
      <w:r>
        <w:rPr>
          <w:rFonts w:hint="eastAsia"/>
        </w:rPr>
        <w:t>当然是属于教会。</w:t>
      </w:r>
    </w:p>
    <w:p w14:paraId="12DE44A3">
      <w:pPr>
        <w:rPr>
          <w:rFonts w:hint="eastAsia"/>
        </w:rPr>
      </w:pPr>
      <w:r>
        <w:rPr>
          <w:rFonts w:hint="eastAsia"/>
        </w:rPr>
        <w:t>But is it to the visible Church, as such, irrespective of the spiritual state of its members, or is it to the Church considered as the communion of saints?</w:t>
      </w:r>
    </w:p>
    <w:p w14:paraId="57EC7DAD">
      <w:pPr>
        <w:rPr>
          <w:rFonts w:hint="eastAsia"/>
        </w:rPr>
      </w:pPr>
      <w:r>
        <w:rPr>
          <w:rFonts w:hint="eastAsia"/>
        </w:rPr>
        <w:t>但是，它是属于可见的教会本身，而不论其成员的属灵状态，还是属于被视为圣徒相通的教会呢？</w:t>
      </w:r>
    </w:p>
    <w:p w14:paraId="0F519B5C">
      <w:pPr>
        <w:rPr>
          <w:rFonts w:hint="eastAsia"/>
        </w:rPr>
      </w:pPr>
      <w:r>
        <w:rPr>
          <w:rFonts w:hint="eastAsia"/>
        </w:rPr>
        <w:t>The answer to this question makes all the difference between Popery and Protestantism, between the Inquisition and the liberty wherewith Christ has made his people free.</w:t>
      </w:r>
    </w:p>
    <w:p w14:paraId="1BFCD210">
      <w:pPr>
        <w:rPr>
          <w:rFonts w:hint="eastAsia"/>
        </w:rPr>
      </w:pPr>
      <w:r>
        <w:rPr>
          <w:rFonts w:hint="eastAsia"/>
        </w:rPr>
        <w:t>这个问题的答案造成了罗马教皇制与新教之间的全部差异，造成了宗教裁判所与基督使祂子民得自由的自由之间的全部差异。</w:t>
      </w:r>
    </w:p>
    <w:p w14:paraId="5D661EE7">
      <w:pPr>
        <w:rPr>
          <w:rFonts w:hint="eastAsia"/>
        </w:rPr>
      </w:pPr>
    </w:p>
    <w:p w14:paraId="76B212A1">
      <w:pPr>
        <w:rPr>
          <w:rFonts w:hint="eastAsia"/>
        </w:rPr>
      </w:pPr>
      <w:r>
        <w:rPr>
          <w:rFonts w:hint="eastAsia"/>
        </w:rPr>
        <w:t>The prerogative in question does not belong to the visible Church, or to its superior officers, but to the company of believers and their appropriate organs; 1.</w:t>
      </w:r>
    </w:p>
    <w:p w14:paraId="0498869A">
      <w:pPr>
        <w:rPr>
          <w:rFonts w:hint="eastAsia"/>
        </w:rPr>
      </w:pPr>
      <w:r>
        <w:rPr>
          <w:rFonts w:hint="eastAsia"/>
        </w:rPr>
        <w:t>所讨论的特权不属于可见的教会，或其高级职员，而是属于信徒的群体及其适当的机构；1.</w:t>
      </w:r>
    </w:p>
    <w:p w14:paraId="444AC131">
      <w:pPr>
        <w:rPr>
          <w:rFonts w:hint="eastAsia"/>
        </w:rPr>
      </w:pPr>
      <w:r>
        <w:rPr>
          <w:rFonts w:hint="eastAsia"/>
        </w:rPr>
        <w:t>Because it presupposes the presence and guidance of the Holy Spirit.</w:t>
      </w:r>
    </w:p>
    <w:p w14:paraId="5F45C6DE">
      <w:pPr>
        <w:rPr>
          <w:rFonts w:hint="eastAsia"/>
        </w:rPr>
      </w:pPr>
      <w:r>
        <w:rPr>
          <w:rFonts w:hint="eastAsia"/>
        </w:rPr>
        <w:t>因为它预设了圣灵的同在和引导。</w:t>
      </w:r>
    </w:p>
    <w:p w14:paraId="7A801160">
      <w:pPr>
        <w:rPr>
          <w:rFonts w:hint="eastAsia"/>
        </w:rPr>
      </w:pPr>
      <w:r>
        <w:rPr>
          <w:rFonts w:hint="eastAsia"/>
        </w:rPr>
        <w:t>It is only because the Church is the organ of the Spirit of Christ, and therefore only so far as it is his organ, that the teaching of the Church is the teaching of Christ, or that her decisions will be ratified in heaven.</w:t>
      </w:r>
    </w:p>
    <w:p w14:paraId="46E586F9">
      <w:pPr>
        <w:rPr>
          <w:rFonts w:hint="eastAsia"/>
        </w:rPr>
      </w:pPr>
      <w:r>
        <w:rPr>
          <w:rFonts w:hint="eastAsia"/>
        </w:rPr>
        <w:t>只有因为教会是基督之灵的器官，因此只有在它是祂的器官的程度上，教会的教导才是基督的教导，或者她的决定才会在天上得到认可。</w:t>
      </w:r>
    </w:p>
    <w:p w14:paraId="6E89560D">
      <w:pPr>
        <w:rPr>
          <w:rFonts w:hint="eastAsia"/>
        </w:rPr>
      </w:pPr>
      <w:r>
        <w:rPr>
          <w:rFonts w:hint="eastAsia"/>
        </w:rPr>
        <w:t>It has, however, been abundantly proved from the word of God, that the Holy Spirit dwells only in true believers; they only are his organs, and therefore it is only the teaching and discipline of his own people, as guided by his Spirit, that Christ has promised to ratify.</w:t>
      </w:r>
    </w:p>
    <w:p w14:paraId="1F10115D">
      <w:pPr>
        <w:rPr>
          <w:rFonts w:hint="eastAsia"/>
        </w:rPr>
      </w:pPr>
      <w:r>
        <w:rPr>
          <w:rFonts w:hint="eastAsia"/>
        </w:rPr>
        <w:t>然而，从上帝的圣言中已充分证明，圣灵只住在真正的信徒里面；只有他们才是祂的器官，因此，只有祂自己子民在祂圣灵引导下的教导和管教，基督才应许予以认可。</w:t>
      </w:r>
    </w:p>
    <w:p w14:paraId="38D54659">
      <w:pPr>
        <w:rPr>
          <w:rFonts w:hint="eastAsia"/>
        </w:rPr>
      </w:pPr>
      <w:r>
        <w:rPr>
          <w:rFonts w:hint="eastAsia"/>
        </w:rPr>
        <w:t>To them alone belongs the prerogative in question, and to any external body, only on the assumption of their being, and only as far as they are what they profess to be, the true children of God.</w:t>
      </w:r>
    </w:p>
    <w:p w14:paraId="324BB82F">
      <w:pPr>
        <w:rPr>
          <w:rFonts w:hint="eastAsia"/>
        </w:rPr>
      </w:pPr>
      <w:r>
        <w:rPr>
          <w:rFonts w:hint="eastAsia"/>
        </w:rPr>
        <w:t>唯独他们才拥有所讨论的特权，而任何外在的团体，只有在假定他们是，并且只有在他们是他们所宣称的上帝真正儿女的程度上，才拥有此特权。</w:t>
      </w:r>
    </w:p>
    <w:p w14:paraId="64F7F0F1">
      <w:pPr>
        <w:rPr>
          <w:rFonts w:hint="eastAsia"/>
        </w:rPr>
      </w:pPr>
      <w:r>
        <w:rPr>
          <w:rFonts w:hint="eastAsia"/>
        </w:rPr>
        <w:t>No external visible body, as such, is so far the organ of the Holy Spirit, that its teachings are the teaching of Christ, and its decisions his judgments.</w:t>
      </w:r>
    </w:p>
    <w:p w14:paraId="4CBA7DCC">
      <w:pPr>
        <w:rPr>
          <w:rFonts w:hint="eastAsia"/>
        </w:rPr>
      </w:pPr>
      <w:r>
        <w:rPr>
          <w:rFonts w:hint="eastAsia"/>
        </w:rPr>
        <w:t>没有任何外在的可见团体本身，能如此程度地成为圣灵的器官，以致其教导是基督的教导，其决定是祂的判断。</w:t>
      </w:r>
    </w:p>
    <w:p w14:paraId="7D3C2054">
      <w:pPr>
        <w:rPr>
          <w:rFonts w:hint="eastAsia"/>
        </w:rPr>
      </w:pPr>
      <w:r>
        <w:rPr>
          <w:rFonts w:hint="eastAsia"/>
        </w:rPr>
        <w:t>No such body is, therefore, the Church to which the power of doctrine, and the key of the kingdom of heaven have been committed.</w:t>
      </w:r>
    </w:p>
    <w:p w14:paraId="0FD4160D">
      <w:pPr>
        <w:rPr>
          <w:rFonts w:hint="eastAsia"/>
        </w:rPr>
      </w:pPr>
      <w:r>
        <w:rPr>
          <w:rFonts w:hint="eastAsia"/>
        </w:rPr>
        <w:t>因此，没有这样的团体是蒙受托付教义权柄和天国钥匙的教会。</w:t>
      </w:r>
    </w:p>
    <w:p w14:paraId="63937A98">
      <w:pPr>
        <w:rPr>
          <w:rFonts w:hint="eastAsia"/>
        </w:rPr>
      </w:pPr>
    </w:p>
    <w:p w14:paraId="3964F76E">
      <w:pPr>
        <w:rPr>
          <w:rFonts w:hint="eastAsia"/>
        </w:rPr>
      </w:pPr>
      <w:r>
        <w:rPr>
          <w:rFonts w:hint="eastAsia"/>
        </w:rPr>
        <w:t>2.As it is undeniable that the visible Church is always a mixed body, and often controlled in its action by wicked or worldly men, if Christ had promised to ratify the teaching and discipline of that body, he would be bound to sanction what was contrary to his own word and Spirit.</w:t>
      </w:r>
    </w:p>
    <w:p w14:paraId="7EB3A295">
      <w:pPr>
        <w:rPr>
          <w:rFonts w:hint="eastAsia"/>
        </w:rPr>
      </w:pPr>
      <w:r>
        <w:rPr>
          <w:rFonts w:hint="eastAsia"/>
        </w:rPr>
        <w:t>2.既然不可否认的是，可见的教会总是一个混杂的团体，并且其行动常常受恶人或属世之人的控制，如果基督曾应许认可那个团体的教导和管教，祂就必将被迫认可那些与祂自己的圣言和圣灵相悖的事物。</w:t>
      </w:r>
    </w:p>
    <w:p w14:paraId="6A882D0E">
      <w:pPr>
        <w:rPr>
          <w:rFonts w:hint="eastAsia"/>
        </w:rPr>
      </w:pPr>
      <w:r>
        <w:rPr>
          <w:rFonts w:hint="eastAsia"/>
        </w:rPr>
        <w:t>It is certain that unrenewed men are governed by the spirit of the world, or by that spirit which works in the children of disobedience, and it is no less certain that the visible Church has often been composed, in great measure, of unrenewed men; if, therefore, to them has been committed this prerogative, then the people of God are, by Christ's own command, bound to obey the world and those governed by its spirit.</w:t>
      </w:r>
    </w:p>
    <w:p w14:paraId="3D2AAA77">
      <w:pPr>
        <w:rPr>
          <w:rFonts w:hint="eastAsia"/>
        </w:rPr>
      </w:pPr>
      <w:r>
        <w:rPr>
          <w:rFonts w:hint="eastAsia"/>
        </w:rPr>
        <w:t>可以肯定的是，未重生的人受世界之灵，或在那悖逆之子心中运行之灵的支配，同样可以肯定的是，可见的教会常常在很大程度上由未重生的人组成；因此，如果这个特权已托付给他们，那么上帝的子民，根据基督自己的命令，就必须顺服世界和那些受其灵支配的人。</w:t>
      </w:r>
    </w:p>
    <w:p w14:paraId="50938A64">
      <w:pPr>
        <w:rPr>
          <w:rFonts w:hint="eastAsia"/>
        </w:rPr>
      </w:pPr>
      <w:r>
        <w:rPr>
          <w:rFonts w:hint="eastAsia"/>
        </w:rPr>
        <w:t>If wicked men, whether in the Church or out of it, cast us out of their communion, because of the opposition between us and them, it is nothing more than the judgment of the world.</w:t>
      </w:r>
    </w:p>
    <w:p w14:paraId="379E2FAD">
      <w:pPr>
        <w:rPr>
          <w:rFonts w:hint="eastAsia"/>
        </w:rPr>
      </w:pPr>
      <w:r>
        <w:rPr>
          <w:rFonts w:hint="eastAsia"/>
        </w:rPr>
        <w:t>如果恶人，无论是在教会内还是教会外，因我们与他们之间的对立而将我们逐出他们的相通，这只不过是世界的判断。</w:t>
      </w:r>
    </w:p>
    <w:p w14:paraId="54B168DB">
      <w:pPr>
        <w:rPr>
          <w:rFonts w:hint="eastAsia"/>
        </w:rPr>
      </w:pPr>
      <w:r>
        <w:rPr>
          <w:rFonts w:hint="eastAsia"/>
        </w:rPr>
        <w:t>It is neither the judgment of Christ, nor of his Church.</w:t>
      </w:r>
    </w:p>
    <w:p w14:paraId="26F526CC">
      <w:pPr>
        <w:rPr>
          <w:rFonts w:hint="eastAsia"/>
        </w:rPr>
      </w:pPr>
      <w:r>
        <w:rPr>
          <w:rFonts w:hint="eastAsia"/>
        </w:rPr>
        <w:t>这既不是基督的判断，也不是祂教会的判断。</w:t>
      </w:r>
    </w:p>
    <w:p w14:paraId="74C48568">
      <w:pPr>
        <w:rPr>
          <w:rFonts w:hint="eastAsia"/>
        </w:rPr>
      </w:pPr>
      <w:r>
        <w:rPr>
          <w:rFonts w:hint="eastAsia"/>
        </w:rPr>
        <w:t>But if true believers refuse us their fellowship, because of our opposition to them as believers, it is a very different matter.</w:t>
      </w:r>
    </w:p>
    <w:p w14:paraId="53740460">
      <w:pPr>
        <w:rPr>
          <w:rFonts w:hint="eastAsia"/>
        </w:rPr>
      </w:pPr>
      <w:r>
        <w:rPr>
          <w:rFonts w:hint="eastAsia"/>
        </w:rPr>
        <w:t>但是，如果真正的信徒因为我们作为信徒而反对他们，从而拒绝与我们相交，那就是一件截然不同的事情了。</w:t>
      </w:r>
    </w:p>
    <w:p w14:paraId="1ABCFEB1">
      <w:pPr>
        <w:rPr>
          <w:rFonts w:hint="eastAsia"/>
        </w:rPr>
      </w:pPr>
      <w:r>
        <w:rPr>
          <w:rFonts w:hint="eastAsia"/>
        </w:rPr>
        <w:t>It is one thing to be rejected by the wicked because they are wicked, and quite another to be cast off by the good because they are good.</w:t>
      </w:r>
    </w:p>
    <w:p w14:paraId="68B51F0B">
      <w:pPr>
        <w:rPr>
          <w:rFonts w:hint="eastAsia"/>
        </w:rPr>
      </w:pPr>
      <w:r>
        <w:rPr>
          <w:rFonts w:hint="eastAsia"/>
        </w:rPr>
        <w:t>因恶人是恶人而被他们拒绝是一回事，因好人是好人而被他们抛弃则是另一回事。</w:t>
      </w:r>
    </w:p>
    <w:p w14:paraId="30A89014">
      <w:pPr>
        <w:rPr>
          <w:rFonts w:hint="eastAsia"/>
        </w:rPr>
      </w:pPr>
      <w:r>
        <w:rPr>
          <w:rFonts w:hint="eastAsia"/>
        </w:rPr>
        <w:t>It is only the judgment of his own people, and even of his own people, only as they submit to the guidance of his own Spirit, (i.e., of his people as his people,) that Christ has promised to ratify in heaven.</w:t>
      </w:r>
    </w:p>
    <w:p w14:paraId="4229E788">
      <w:pPr>
        <w:rPr>
          <w:rFonts w:hint="eastAsia"/>
        </w:rPr>
      </w:pPr>
      <w:r>
        <w:rPr>
          <w:rFonts w:hint="eastAsia"/>
        </w:rPr>
        <w:t>只有祂自己子民的判断，甚至只有祂自己子民顺服祂自己圣灵引导时的判断（即，祂的子民作为祂的子民时的判断），基督才应许在天上认可。</w:t>
      </w:r>
    </w:p>
    <w:p w14:paraId="3B432300">
      <w:pPr>
        <w:rPr>
          <w:rFonts w:hint="eastAsia"/>
        </w:rPr>
      </w:pPr>
      <w:r>
        <w:rPr>
          <w:rFonts w:hint="eastAsia"/>
        </w:rPr>
        <w:t>The condemnation of Christ himself by the Jewish Church, of Athanasius by the Church of the fifth century, of Protestants by the Church of Rome, was but the judgment of the world, and of him who is the god of this world.</w:t>
      </w:r>
    </w:p>
    <w:p w14:paraId="7C5C3108">
      <w:pPr>
        <w:rPr>
          <w:rFonts w:hint="eastAsia"/>
        </w:rPr>
      </w:pPr>
      <w:r>
        <w:rPr>
          <w:rFonts w:hint="eastAsia"/>
        </w:rPr>
        <w:t>犹太教会对基督本人的定罪，五世纪教会对亚他那修的定罪，罗马教会对新教徒的定罪，都不过是世界的判断，以及这世界之神的判断。</w:t>
      </w:r>
    </w:p>
    <w:p w14:paraId="14F8F909">
      <w:pPr>
        <w:rPr>
          <w:rFonts w:hint="eastAsia"/>
        </w:rPr>
      </w:pPr>
    </w:p>
    <w:p w14:paraId="3BD37FAC">
      <w:pPr>
        <w:rPr>
          <w:rFonts w:hint="eastAsia"/>
        </w:rPr>
      </w:pPr>
      <w:r>
        <w:rPr>
          <w:rFonts w:hint="eastAsia"/>
        </w:rPr>
        <w:t>3.If the power of the keys is, as ritualists teach, committed to the chief officers of the Church as a visible society, if it is their official prerogative, then there can be no such thing as the right of private judgment.</w:t>
      </w:r>
    </w:p>
    <w:p w14:paraId="56B579FC">
      <w:pPr>
        <w:rPr>
          <w:rFonts w:hint="eastAsia"/>
        </w:rPr>
      </w:pPr>
      <w:r>
        <w:rPr>
          <w:rFonts w:hint="eastAsia"/>
        </w:rPr>
        <w:t>3.如果钥匙的权柄，正如礼仪主义者所教导的那样，是托付给作为可见社团之教会的主要职员的，如果这是他们的官方特权，那么就不可能有个人判断权这样的东西。</w:t>
      </w:r>
    </w:p>
    <w:p w14:paraId="1EB97897">
      <w:pPr>
        <w:rPr>
          <w:rFonts w:hint="eastAsia"/>
        </w:rPr>
      </w:pPr>
      <w:r>
        <w:rPr>
          <w:rFonts w:hint="eastAsia"/>
        </w:rPr>
        <w:t>Such a right can have no place in the presence of the Spirit of God.</w:t>
      </w:r>
    </w:p>
    <w:p w14:paraId="0BE6ABC1">
      <w:pPr>
        <w:rPr>
          <w:rFonts w:hint="eastAsia"/>
        </w:rPr>
      </w:pPr>
      <w:r>
        <w:rPr>
          <w:rFonts w:hint="eastAsia"/>
        </w:rPr>
        <w:t>在上帝的灵面前，这样的权利没有立足之地。</w:t>
      </w:r>
    </w:p>
    <w:p w14:paraId="2C87275D">
      <w:pPr>
        <w:rPr>
          <w:rFonts w:hint="eastAsia"/>
        </w:rPr>
      </w:pPr>
      <w:r>
        <w:rPr>
          <w:rFonts w:hint="eastAsia"/>
        </w:rPr>
        <w:t>If the chief officers of the Church, without regard to their character, are the organs of that Spirit, then all private Christians are bound to submit without hesitation to all their decisions.</w:t>
      </w:r>
    </w:p>
    <w:p w14:paraId="4CA5F11D">
      <w:pPr>
        <w:rPr>
          <w:rFonts w:hint="eastAsia"/>
        </w:rPr>
      </w:pPr>
      <w:r>
        <w:rPr>
          <w:rFonts w:hint="eastAsia"/>
        </w:rPr>
        <w:t>如果教会的主要职员，不论其品格如何，都是那灵的器官，那么所有个别基督徒都必须毫不犹豫地顺服他们所有的决定。</w:t>
      </w:r>
    </w:p>
    <w:p w14:paraId="5E0A3776">
      <w:pPr>
        <w:rPr>
          <w:rFonts w:hint="eastAsia"/>
        </w:rPr>
      </w:pPr>
      <w:r>
        <w:rPr>
          <w:rFonts w:hint="eastAsia"/>
        </w:rPr>
        <w:t>This, as is well known, is the doctrine and practice of all those Churches which hold that the promises and prerogatives pertaining to the Church, belong to the Church as a visible society.</w:t>
      </w:r>
    </w:p>
    <w:p w14:paraId="1D145724">
      <w:pPr>
        <w:rPr>
          <w:rFonts w:hint="eastAsia"/>
        </w:rPr>
      </w:pPr>
      <w:r>
        <w:rPr>
          <w:rFonts w:hint="eastAsia"/>
        </w:rPr>
        <w:t>众所周知，这是所有那些持守教会应许和特权属于作为可见社团之教会的教会的教义和实践。</w:t>
      </w:r>
    </w:p>
    <w:p w14:paraId="12B6A7D7">
      <w:pPr>
        <w:rPr>
          <w:rFonts w:hint="eastAsia"/>
        </w:rPr>
      </w:pPr>
      <w:r>
        <w:rPr>
          <w:rFonts w:hint="eastAsia"/>
        </w:rPr>
        <w:t>All private judgment, all private responsibility, are done away.</w:t>
      </w:r>
    </w:p>
    <w:p w14:paraId="571674EC">
      <w:pPr>
        <w:rPr>
          <w:rFonts w:hint="eastAsia"/>
        </w:rPr>
      </w:pPr>
      <w:r>
        <w:rPr>
          <w:rFonts w:hint="eastAsia"/>
        </w:rPr>
        <w:t>所有个人判断、所有个人责任都被废除了。</w:t>
      </w:r>
    </w:p>
    <w:p w14:paraId="0FC54E58">
      <w:pPr>
        <w:rPr>
          <w:rFonts w:hint="eastAsia"/>
        </w:rPr>
      </w:pPr>
      <w:r>
        <w:rPr>
          <w:rFonts w:hint="eastAsia"/>
        </w:rPr>
        <w:t>But according to the Scriptures, it is the duty of every Christian to try the spirits whether they be of God, to reject an apostle, or an angel from heaven, should he deny the faith, and of that denial such Christian is of necessity the judge.</w:t>
      </w:r>
    </w:p>
    <w:p w14:paraId="2A30CE1C">
      <w:pPr>
        <w:rPr>
          <w:rFonts w:hint="eastAsia"/>
        </w:rPr>
      </w:pPr>
      <w:r>
        <w:rPr>
          <w:rFonts w:hint="eastAsia"/>
        </w:rPr>
        <w:t>但是根据圣经，每一个基督徒都有责任试验那些灵是否出于上帝，如果一个使徒或来自天上的天使否认信仰，就要拒绝他，而这样的基督徒必然是那个否认的判断者。</w:t>
      </w:r>
    </w:p>
    <w:p w14:paraId="28E0395E">
      <w:pPr>
        <w:rPr>
          <w:rFonts w:hint="eastAsia"/>
        </w:rPr>
      </w:pPr>
      <w:r>
        <w:rPr>
          <w:rFonts w:hint="eastAsia"/>
        </w:rPr>
        <w:t>Faith, moreover, is an act for which every man is personally responsible; his salvation depends upon his believing the truth.</w:t>
      </w:r>
    </w:p>
    <w:p w14:paraId="50D515C0">
      <w:pPr>
        <w:rPr>
          <w:rFonts w:hint="eastAsia"/>
        </w:rPr>
      </w:pPr>
      <w:r>
        <w:rPr>
          <w:rFonts w:hint="eastAsia"/>
        </w:rPr>
        <w:t>此外，信心是每个人个人负责的行为；他的救恩取决于他相信真理。</w:t>
      </w:r>
    </w:p>
    <w:p w14:paraId="087B25FB">
      <w:pPr>
        <w:rPr>
          <w:rFonts w:hint="eastAsia"/>
        </w:rPr>
      </w:pPr>
      <w:r>
        <w:rPr>
          <w:rFonts w:hint="eastAsia"/>
        </w:rPr>
        <w:t>He must, therefore, have the right to believe God, let the chief officers of the Church teach what they may.</w:t>
      </w:r>
    </w:p>
    <w:p w14:paraId="2815C892">
      <w:pPr>
        <w:rPr>
          <w:rFonts w:hint="eastAsia"/>
        </w:rPr>
      </w:pPr>
      <w:r>
        <w:rPr>
          <w:rFonts w:hint="eastAsia"/>
        </w:rPr>
        <w:t>因此，他必须有权相信上帝，无论教会的主要职员教导什么。</w:t>
      </w:r>
    </w:p>
    <w:p w14:paraId="0E36351E">
      <w:pPr>
        <w:rPr>
          <w:rFonts w:hint="eastAsia"/>
        </w:rPr>
      </w:pPr>
      <w:r>
        <w:rPr>
          <w:rFonts w:hint="eastAsia"/>
        </w:rPr>
        <w:t>The right of private judgment is, therefore, a divine right.</w:t>
      </w:r>
    </w:p>
    <w:p w14:paraId="385268D7">
      <w:pPr>
        <w:rPr>
          <w:rFonts w:hint="eastAsia"/>
        </w:rPr>
      </w:pPr>
      <w:r>
        <w:rPr>
          <w:rFonts w:hint="eastAsia"/>
        </w:rPr>
        <w:t>因此，个人判断权是一项神圣的权利。</w:t>
      </w:r>
    </w:p>
    <w:p w14:paraId="1A9E72C0">
      <w:pPr>
        <w:rPr>
          <w:rFonts w:hint="eastAsia"/>
        </w:rPr>
      </w:pPr>
      <w:r>
        <w:rPr>
          <w:rFonts w:hint="eastAsia"/>
        </w:rPr>
        <w:t>It is incompatible with the ritual theory of the Church, but perfectly consistent with the Protestant doctrine that the Church is the communion of saints.</w:t>
      </w:r>
    </w:p>
    <w:p w14:paraId="51F22352">
      <w:pPr>
        <w:rPr>
          <w:rFonts w:hint="eastAsia"/>
        </w:rPr>
      </w:pPr>
      <w:r>
        <w:rPr>
          <w:rFonts w:hint="eastAsia"/>
        </w:rPr>
        <w:t>它与教会的礼仪理论不相容，但与新教关于教会是圣徒相通的教义完全一致。</w:t>
      </w:r>
    </w:p>
    <w:p w14:paraId="0CAB9626">
      <w:pPr>
        <w:rPr>
          <w:rFonts w:hint="eastAsia"/>
        </w:rPr>
      </w:pPr>
      <w:r>
        <w:rPr>
          <w:rFonts w:hint="eastAsia"/>
        </w:rPr>
        <w:t>The latter is consequently the true doctrine.</w:t>
      </w:r>
    </w:p>
    <w:p w14:paraId="28D36D63">
      <w:pPr>
        <w:rPr>
          <w:rFonts w:hint="eastAsia"/>
        </w:rPr>
      </w:pPr>
      <w:r>
        <w:rPr>
          <w:rFonts w:hint="eastAsia"/>
        </w:rPr>
        <w:t>因此，后者是真正的教义。</w:t>
      </w:r>
    </w:p>
    <w:p w14:paraId="27FE9BCB">
      <w:pPr>
        <w:rPr>
          <w:rFonts w:hint="eastAsia"/>
        </w:rPr>
      </w:pPr>
    </w:p>
    <w:p w14:paraId="6BE76C04">
      <w:pPr>
        <w:rPr>
          <w:rFonts w:hint="eastAsia"/>
        </w:rPr>
      </w:pPr>
      <w:r>
        <w:rPr>
          <w:rFonts w:hint="eastAsia"/>
        </w:rPr>
        <w:t>4.The fact that the teaching of the visible Church has so often been contradictory and heretical, that council is against council, one age against another age, one part of the Church against another part, is a clear proof that the prerogative of authoritative teaching was never given by Christ to any such erring body.</w:t>
      </w:r>
    </w:p>
    <w:p w14:paraId="3241B733">
      <w:pPr>
        <w:rPr>
          <w:rFonts w:hint="eastAsia"/>
        </w:rPr>
      </w:pPr>
      <w:r>
        <w:rPr>
          <w:rFonts w:hint="eastAsia"/>
        </w:rPr>
        <w:t>4.可见教会的教导常常自相矛盾且充满异端，会议反对会议，一个时代反对另一个时代，教会的一部分反对另一部分，这一事实清楚地证明，基督从未将权威教导的特权赋予任何此类错误的团体。</w:t>
      </w:r>
    </w:p>
    <w:p w14:paraId="4AC6FD9B">
      <w:pPr>
        <w:rPr>
          <w:rFonts w:hint="eastAsia"/>
        </w:rPr>
      </w:pPr>
      <w:r>
        <w:rPr>
          <w:rFonts w:hint="eastAsia"/>
        </w:rPr>
        <w:t>And the fact that the external Church has so often excommunicated and persecuted the true people of God, is proof positive that hers are not the decisions which are always ratified in heaven.</w:t>
      </w:r>
    </w:p>
    <w:p w14:paraId="2CE3AB84">
      <w:pPr>
        <w:rPr>
          <w:rFonts w:hint="eastAsia"/>
        </w:rPr>
      </w:pPr>
      <w:r>
        <w:rPr>
          <w:rFonts w:hint="eastAsia"/>
        </w:rPr>
        <w:t>并且，外在教会常常将上帝真正的子民逐出教会并加以迫害，这一事实确凿地证明，她的决定并非总是得到天上认可的决定。</w:t>
      </w:r>
    </w:p>
    <w:p w14:paraId="7E826118">
      <w:pPr>
        <w:rPr>
          <w:rFonts w:hint="eastAsia"/>
        </w:rPr>
      </w:pPr>
    </w:p>
    <w:p w14:paraId="1089DB20">
      <w:pPr>
        <w:rPr>
          <w:rFonts w:hint="eastAsia"/>
        </w:rPr>
      </w:pPr>
      <w:r>
        <w:rPr>
          <w:rFonts w:hint="eastAsia"/>
        </w:rPr>
        <w:t>There are many difficult questions respecting the "power of the keys," which are not here alluded to.</w:t>
      </w:r>
    </w:p>
    <w:p w14:paraId="03CAE194">
      <w:pPr>
        <w:rPr>
          <w:rFonts w:hint="eastAsia"/>
        </w:rPr>
      </w:pPr>
      <w:r>
        <w:rPr>
          <w:rFonts w:hint="eastAsia"/>
        </w:rPr>
        <w:t>关于“钥匙的权柄”有许多难题，这里没有提及。</w:t>
      </w:r>
    </w:p>
    <w:p w14:paraId="45958170">
      <w:pPr>
        <w:rPr>
          <w:rFonts w:hint="eastAsia"/>
        </w:rPr>
      </w:pPr>
      <w:r>
        <w:rPr>
          <w:rFonts w:hint="eastAsia"/>
        </w:rPr>
        <w:t>All that is now necessary, is to show that this is a prerogative which cannot belong to the visible Church as such.</w:t>
      </w:r>
    </w:p>
    <w:p w14:paraId="5E46EBBB">
      <w:pPr>
        <w:rPr>
          <w:rFonts w:hint="eastAsia"/>
        </w:rPr>
      </w:pPr>
      <w:r>
        <w:rPr>
          <w:rFonts w:hint="eastAsia"/>
        </w:rPr>
        <w:t>现在所需要做的，只是表明这是一种不属于可见教会本身的特权。</w:t>
      </w:r>
    </w:p>
    <w:p w14:paraId="3237E27D">
      <w:pPr>
        <w:rPr>
          <w:rFonts w:hint="eastAsia"/>
        </w:rPr>
      </w:pPr>
      <w:r>
        <w:rPr>
          <w:rFonts w:hint="eastAsia"/>
        </w:rPr>
        <w:t>It can belong to her only so far as she is the organ of the Church invisible, to which all the attributes, the promises and prerogatives of the true Church are to be referred.</w:t>
      </w:r>
    </w:p>
    <w:p w14:paraId="19713982">
      <w:pPr>
        <w:rPr>
          <w:rFonts w:hint="eastAsia"/>
        </w:rPr>
      </w:pPr>
      <w:r>
        <w:rPr>
          <w:rFonts w:hint="eastAsia"/>
        </w:rPr>
        <w:t>它只能在她作为不可见教会的器官的程度上属于她，而真教会的所有属性、应许和特权都应归于不可见教会。</w:t>
      </w:r>
    </w:p>
    <w:p w14:paraId="62FA356E">
      <w:pPr>
        <w:rPr>
          <w:rFonts w:hint="eastAsia"/>
        </w:rPr>
      </w:pPr>
      <w:r>
        <w:rPr>
          <w:rFonts w:hint="eastAsia"/>
        </w:rPr>
        <w:t>And no more wicked or more disastrous mistake has ever been made, than to transfer to the visible society of professors of the true religion, subject to bishops having succession. the promises and prerogatives of the body of Christ.</w:t>
      </w:r>
    </w:p>
    <w:p w14:paraId="054397CB">
      <w:pPr>
        <w:rPr>
          <w:rFonts w:hint="eastAsia"/>
        </w:rPr>
      </w:pPr>
      <w:r>
        <w:rPr>
          <w:rFonts w:hint="eastAsia"/>
        </w:rPr>
        <w:t>再也没有比将基督身体的应许和特权，转移给那些顺服于拥有传承之主教的、宣认真实宗教之可见社团，更为邪恶或更为灾难性的错误了。</w:t>
      </w:r>
    </w:p>
    <w:p w14:paraId="13F07F8B">
      <w:pPr>
        <w:rPr>
          <w:rFonts w:hint="eastAsia"/>
        </w:rPr>
      </w:pPr>
      <w:r>
        <w:rPr>
          <w:rFonts w:hint="eastAsia"/>
        </w:rPr>
        <w:t>It is to attribute to the world the attributes of the Church; to the kingdom of darkness the prerogatives of the kingdom of light.</w:t>
      </w:r>
    </w:p>
    <w:p w14:paraId="494B1600">
      <w:pPr>
        <w:rPr>
          <w:rFonts w:hint="eastAsia"/>
        </w:rPr>
      </w:pPr>
      <w:r>
        <w:rPr>
          <w:rFonts w:hint="eastAsia"/>
        </w:rPr>
        <w:t>这是将教会的属性归于世界；将黑暗国度的特权归于光明国度。</w:t>
      </w:r>
    </w:p>
    <w:p w14:paraId="73FE8F8D">
      <w:pPr>
        <w:rPr>
          <w:rFonts w:hint="eastAsia"/>
        </w:rPr>
      </w:pPr>
      <w:r>
        <w:rPr>
          <w:rFonts w:hint="eastAsia"/>
        </w:rPr>
        <w:t>It is to ascribe to wickedness the character and blessedness of goodness.</w:t>
      </w:r>
    </w:p>
    <w:p w14:paraId="05C7025B">
      <w:pPr>
        <w:rPr>
          <w:rFonts w:hint="eastAsia"/>
        </w:rPr>
      </w:pPr>
      <w:r>
        <w:rPr>
          <w:rFonts w:hint="eastAsia"/>
        </w:rPr>
        <w:t>这是将良善的品格和福气归于邪恶。</w:t>
      </w:r>
    </w:p>
    <w:p w14:paraId="141D180F">
      <w:pPr>
        <w:rPr>
          <w:rFonts w:hint="eastAsia"/>
        </w:rPr>
      </w:pPr>
      <w:r>
        <w:rPr>
          <w:rFonts w:hint="eastAsia"/>
        </w:rPr>
        <w:t>Every such historical Church has been the world baptized; all the men of a generation, or of a nation, are included in the pale of such a communion.</w:t>
      </w:r>
    </w:p>
    <w:p w14:paraId="15D6711C">
      <w:pPr>
        <w:rPr>
          <w:rFonts w:hint="eastAsia"/>
        </w:rPr>
      </w:pPr>
      <w:r>
        <w:rPr>
          <w:rFonts w:hint="eastAsia"/>
        </w:rPr>
        <w:t>每一个这样的历史性教会都是受洗的世界；一代人或一个国家的所有人都被包含在这样一个相通的范围之内。</w:t>
      </w:r>
    </w:p>
    <w:p w14:paraId="43A2E82D">
      <w:pPr>
        <w:rPr>
          <w:rFonts w:hint="eastAsia"/>
        </w:rPr>
      </w:pPr>
      <w:r>
        <w:rPr>
          <w:rFonts w:hint="eastAsia"/>
        </w:rPr>
        <w:t>If they are the Church, who are the world?</w:t>
      </w:r>
    </w:p>
    <w:p w14:paraId="682A798B">
      <w:pPr>
        <w:rPr>
          <w:rFonts w:hint="eastAsia"/>
        </w:rPr>
      </w:pPr>
      <w:r>
        <w:rPr>
          <w:rFonts w:hint="eastAsia"/>
        </w:rPr>
        <w:t>如果他们是教会，那么谁是世界？</w:t>
      </w:r>
    </w:p>
    <w:p w14:paraId="705422D3">
      <w:pPr>
        <w:rPr>
          <w:rFonts w:hint="eastAsia"/>
        </w:rPr>
      </w:pPr>
      <w:r>
        <w:rPr>
          <w:rFonts w:hint="eastAsia"/>
        </w:rPr>
        <w:t>If they are the kingdom of light, who constitute the kingdom of darkness?</w:t>
      </w:r>
    </w:p>
    <w:p w14:paraId="6AC2F24A">
      <w:pPr>
        <w:rPr>
          <w:rFonts w:hint="eastAsia"/>
        </w:rPr>
      </w:pPr>
      <w:r>
        <w:rPr>
          <w:rFonts w:hint="eastAsia"/>
        </w:rPr>
        <w:t>如果他们是光明国度，那么谁构成黑暗国度？</w:t>
      </w:r>
    </w:p>
    <w:p w14:paraId="53EDF77C">
      <w:pPr>
        <w:rPr>
          <w:rFonts w:hint="eastAsia"/>
        </w:rPr>
      </w:pPr>
      <w:r>
        <w:rPr>
          <w:rFonts w:hint="eastAsia"/>
        </w:rPr>
        <w:t>To teach that the promises and prerogatives of the Church belong to these visible societies, is to teach that they belong to the world, organized under a particular form and called by a new name.</w:t>
      </w:r>
    </w:p>
    <w:p w14:paraId="308A515A">
      <w:pPr>
        <w:rPr>
          <w:rFonts w:hint="eastAsia"/>
        </w:rPr>
      </w:pPr>
      <w:r>
        <w:rPr>
          <w:rFonts w:hint="eastAsia"/>
        </w:rPr>
        <w:t>教导说教会的应许和特权属于这些可见的社团，就是教导说它们属于世界，只是以一种特定的形式组织起来，并被冠以一个新的名称。</w:t>
      </w:r>
    </w:p>
    <w:p w14:paraId="16747F4A">
      <w:pPr>
        <w:rPr>
          <w:rFonts w:hint="eastAsia"/>
        </w:rPr>
      </w:pPr>
    </w:p>
    <w:p w14:paraId="67AC9F7D">
      <w:pPr>
        <w:spacing w:after="426" w:line="255" w:lineRule="auto"/>
        <w:ind w:left="40" w:right="30"/>
        <w:jc w:val="center"/>
        <w:rPr>
          <w:rFonts w:hint="eastAsia"/>
          <w:b/>
          <w:sz w:val="42"/>
        </w:rPr>
      </w:pPr>
      <w:r>
        <w:rPr>
          <w:rFonts w:hint="eastAsia"/>
          <w:b/>
          <w:sz w:val="42"/>
        </w:rPr>
        <w:t>CHAPTER II</w:t>
      </w:r>
    </w:p>
    <w:p w14:paraId="73479AB4">
      <w:pPr>
        <w:spacing w:after="426" w:line="255" w:lineRule="auto"/>
        <w:ind w:left="40" w:right="30"/>
        <w:jc w:val="center"/>
        <w:rPr>
          <w:rFonts w:hint="eastAsia"/>
          <w:b/>
          <w:sz w:val="42"/>
        </w:rPr>
      </w:pPr>
      <w:r>
        <w:rPr>
          <w:rFonts w:hint="eastAsia"/>
          <w:b/>
          <w:sz w:val="42"/>
        </w:rPr>
        <w:t>第二章</w:t>
      </w:r>
    </w:p>
    <w:p w14:paraId="34EDF3F3">
      <w:pPr>
        <w:spacing w:after="426" w:line="255" w:lineRule="auto"/>
        <w:ind w:left="40" w:right="30"/>
        <w:jc w:val="center"/>
        <w:rPr>
          <w:rFonts w:hint="eastAsia"/>
          <w:b/>
          <w:sz w:val="42"/>
        </w:rPr>
      </w:pPr>
      <w:r>
        <w:rPr>
          <w:rFonts w:hint="eastAsia"/>
          <w:b/>
          <w:sz w:val="42"/>
        </w:rPr>
        <w:t>THEORIES OF THE CHURCH</w:t>
      </w:r>
    </w:p>
    <w:p w14:paraId="2E419E2E">
      <w:pPr>
        <w:spacing w:after="426" w:line="255" w:lineRule="auto"/>
        <w:ind w:left="40" w:right="30"/>
        <w:jc w:val="center"/>
        <w:rPr>
          <w:rFonts w:hint="eastAsia"/>
          <w:b/>
          <w:sz w:val="42"/>
        </w:rPr>
      </w:pPr>
      <w:r>
        <w:rPr>
          <w:rFonts w:hint="eastAsia"/>
          <w:b/>
          <w:sz w:val="42"/>
        </w:rPr>
        <w:t>教会的理论</w:t>
      </w:r>
    </w:p>
    <w:p w14:paraId="42C18A24">
      <w:pPr>
        <w:rPr>
          <w:rFonts w:hint="eastAsia"/>
        </w:rPr>
      </w:pPr>
    </w:p>
    <w:p w14:paraId="76AE570C">
      <w:pPr>
        <w:rPr>
          <w:rFonts w:hint="eastAsia"/>
        </w:rPr>
      </w:pPr>
      <w:r>
        <w:rPr>
          <w:rFonts w:hint="eastAsia"/>
        </w:rPr>
        <w:t>THIS is one of the ablest productions of the Oxford school.</w:t>
      </w:r>
    </w:p>
    <w:p w14:paraId="5FE1890A">
      <w:pPr>
        <w:rPr>
          <w:rFonts w:hint="eastAsia"/>
        </w:rPr>
      </w:pPr>
      <w:r>
        <w:rPr>
          <w:rFonts w:hint="eastAsia"/>
        </w:rPr>
        <w:t>这是牛津学派最有才华的著作之一。</w:t>
      </w:r>
    </w:p>
    <w:p w14:paraId="06FBBAA9">
      <w:pPr>
        <w:rPr>
          <w:rFonts w:hint="eastAsia"/>
        </w:rPr>
      </w:pPr>
      <w:r>
        <w:rPr>
          <w:rFonts w:hint="eastAsia"/>
        </w:rPr>
        <w:t>The theory of the Church which that school has embraced, is here presented historically, in the first instance, and then sustained by arguments drawn from the design of the Church, as a divine institute, and the common conclusion is arrived at and urged, that the one Church, as described by the author, is the only revealed way of salvation.</w:t>
      </w:r>
    </w:p>
    <w:p w14:paraId="65AD6F40">
      <w:pPr>
        <w:rPr>
          <w:rFonts w:hint="eastAsia"/>
        </w:rPr>
      </w:pPr>
      <w:r>
        <w:rPr>
          <w:rFonts w:hint="eastAsia"/>
        </w:rPr>
        <w:t>该学派所采纳的教会理论，在此首先从历史上加以阐述，然后用从教会作为神圣机构之设计的论证来支持，并得出和强调了共同的结论，即作者所描述的独一教会，是唯一启示的救赎之道。</w:t>
      </w:r>
    </w:p>
    <w:p w14:paraId="3B325587">
      <w:pPr>
        <w:rPr>
          <w:rFonts w:hint="eastAsia"/>
        </w:rPr>
      </w:pPr>
      <w:r>
        <w:rPr>
          <w:rFonts w:hint="eastAsia"/>
        </w:rPr>
        <w:t>Archdeacon Manning's work has excited no little attention in England; and its republication in this country, has been warmly welcomed by the Oxford party in America.</w:t>
      </w:r>
    </w:p>
    <w:p w14:paraId="154D0576">
      <w:pPr>
        <w:rPr>
          <w:rFonts w:hint="eastAsia"/>
        </w:rPr>
      </w:pPr>
      <w:r>
        <w:rPr>
          <w:rFonts w:hint="eastAsia"/>
        </w:rPr>
        <w:t>会吏长曼宁的著作在英国引起了不小的关注；其在美国的再版，也受到了美国牛津派的热烈欢迎。</w:t>
      </w:r>
    </w:p>
    <w:p w14:paraId="6B14D226">
      <w:pPr>
        <w:rPr>
          <w:rFonts w:hint="eastAsia"/>
        </w:rPr>
      </w:pPr>
    </w:p>
    <w:p w14:paraId="5531AD84">
      <w:pPr>
        <w:rPr>
          <w:rFonts w:hint="eastAsia"/>
        </w:rPr>
      </w:pPr>
      <w:r>
        <w:rPr>
          <w:rFonts w:hint="eastAsia"/>
        </w:rPr>
        <w:t>We do not propose to make the book before us, the subject of particular examination; but simply to exhibit the theory of the Church which it advocates, in connection and contrast with that which necessarily arises out of the evangelical system of doctrine.</w:t>
      </w:r>
    </w:p>
    <w:p w14:paraId="559A547C">
      <w:pPr>
        <w:rPr>
          <w:rFonts w:hint="eastAsia"/>
        </w:rPr>
      </w:pPr>
      <w:r>
        <w:rPr>
          <w:rFonts w:hint="eastAsia"/>
        </w:rPr>
        <w:t>我们不打算对眼前的这本书进行具体审查；而只是要阐述它所倡导的教会理论，并将其与必然产生于福音派教义体系的理论联系起来并加以对比。</w:t>
      </w:r>
    </w:p>
    <w:p w14:paraId="77AECFB7">
      <w:pPr>
        <w:rPr>
          <w:rFonts w:hint="eastAsia"/>
        </w:rPr>
      </w:pPr>
      <w:r>
        <w:rPr>
          <w:rFonts w:hint="eastAsia"/>
        </w:rPr>
        <w:t>The Church as an outward organization is the result and expression of an inward spiritual life; and consequently must take its form from the nature of the life whence it springs.</w:t>
      </w:r>
    </w:p>
    <w:p w14:paraId="75D05AF4">
      <w:pPr>
        <w:rPr>
          <w:rFonts w:hint="eastAsia"/>
        </w:rPr>
      </w:pPr>
      <w:r>
        <w:rPr>
          <w:rFonts w:hint="eastAsia"/>
        </w:rPr>
        <w:t>教会作为一种外在组织，是内在属灵生命的结果和表达；因此，其形式必然取决于其所源于的生命的性质。</w:t>
      </w:r>
    </w:p>
    <w:p w14:paraId="34E18959">
      <w:pPr>
        <w:rPr>
          <w:rFonts w:hint="eastAsia"/>
        </w:rPr>
      </w:pPr>
      <w:r>
        <w:rPr>
          <w:rFonts w:hint="eastAsia"/>
        </w:rPr>
        <w:t>This is only saying, in other words, that our theory of the Church, depends on our theory of doctrine.</w:t>
      </w:r>
    </w:p>
    <w:p w14:paraId="182D411D">
      <w:pPr>
        <w:rPr>
          <w:rFonts w:hint="eastAsia"/>
        </w:rPr>
      </w:pPr>
      <w:r>
        <w:rPr>
          <w:rFonts w:hint="eastAsia"/>
        </w:rPr>
        <w:t>换句话说，这只是说，我们对教会的理论，取决于我们对教义的理论。</w:t>
      </w:r>
    </w:p>
    <w:p w14:paraId="00421908">
      <w:pPr>
        <w:rPr>
          <w:rFonts w:hint="eastAsia"/>
        </w:rPr>
      </w:pPr>
      <w:r>
        <w:rPr>
          <w:rFonts w:hint="eastAsia"/>
        </w:rPr>
        <w:t>If we hold a particular system of doctrine, we must hold a corresponding theory of the Church.</w:t>
      </w:r>
    </w:p>
    <w:p w14:paraId="02E14B58">
      <w:pPr>
        <w:rPr>
          <w:rFonts w:hint="eastAsia"/>
        </w:rPr>
      </w:pPr>
      <w:r>
        <w:rPr>
          <w:rFonts w:hint="eastAsia"/>
        </w:rPr>
        <w:t>如果我们持守某一特定的教义体系，我们就必须持守相应的教会理论。</w:t>
      </w:r>
    </w:p>
    <w:p w14:paraId="6BB0DFF7">
      <w:pPr>
        <w:rPr>
          <w:rFonts w:hint="eastAsia"/>
        </w:rPr>
      </w:pPr>
      <w:r>
        <w:rPr>
          <w:rFonts w:hint="eastAsia"/>
        </w:rPr>
        <w:t>The two are so intimately connected that they cannot be separated; and it is doubtful whether, as a matter of experience, the system of doctrine most frequently leads to the adoption of a particular view of the Church, or whether the view men take of the Church more generally determines their system of doctrines.</w:t>
      </w:r>
    </w:p>
    <w:p w14:paraId="5FD27DCD">
      <w:pPr>
        <w:rPr>
          <w:rFonts w:hint="eastAsia"/>
        </w:rPr>
      </w:pPr>
      <w:r>
        <w:rPr>
          <w:rFonts w:hint="eastAsia"/>
        </w:rPr>
        <w:t>两者联系如此紧密，以致无法分开；并且，作为一种经验，教义体系是否最常导致采纳某种特定的教会观，或者人们对教会的看法是否更普遍地决定了他们的教义体系，这是值得怀疑的。</w:t>
      </w:r>
    </w:p>
    <w:p w14:paraId="143B4D41">
      <w:pPr>
        <w:rPr>
          <w:rFonts w:hint="eastAsia"/>
        </w:rPr>
      </w:pPr>
      <w:r>
        <w:rPr>
          <w:rFonts w:hint="eastAsia"/>
        </w:rPr>
        <w:t>In the order of nature, and perhaps also most frequently in experience, the doctrine precedes the theory.</w:t>
      </w:r>
    </w:p>
    <w:p w14:paraId="5B5B3811">
      <w:pPr>
        <w:rPr>
          <w:rFonts w:hint="eastAsia"/>
        </w:rPr>
      </w:pPr>
      <w:r>
        <w:rPr>
          <w:rFonts w:hint="eastAsia"/>
        </w:rPr>
        <w:t>在自然的秩序中，或许在经验中也最常见的是，教义先于理论。</w:t>
      </w:r>
    </w:p>
    <w:p w14:paraId="2077877C">
      <w:pPr>
        <w:rPr>
          <w:rFonts w:hint="eastAsia"/>
        </w:rPr>
      </w:pPr>
    </w:p>
    <w:p w14:paraId="293A690D">
      <w:pPr>
        <w:rPr>
          <w:rFonts w:hint="eastAsia"/>
        </w:rPr>
      </w:pPr>
      <w:r>
        <w:rPr>
          <w:rFonts w:hint="eastAsia"/>
        </w:rPr>
        <w:t>History teaches us that Christianity appears under three characteristic forms; which for the sake of distinction may be called the Evangelical, the Ritual, and the Rationalistic.</w:t>
      </w:r>
    </w:p>
    <w:p w14:paraId="0B4FB5F3">
      <w:pPr>
        <w:rPr>
          <w:rFonts w:hint="eastAsia"/>
        </w:rPr>
      </w:pPr>
      <w:r>
        <w:rPr>
          <w:rFonts w:hint="eastAsia"/>
        </w:rPr>
        <w:t>历史教导我们，基督教表现为三种特有形式；为区分起见，可分别称为福音派、礼仪派和理性派。</w:t>
      </w:r>
    </w:p>
    <w:p w14:paraId="4A803430">
      <w:pPr>
        <w:rPr>
          <w:rFonts w:hint="eastAsia"/>
        </w:rPr>
      </w:pPr>
      <w:r>
        <w:rPr>
          <w:rFonts w:hint="eastAsia"/>
        </w:rPr>
        <w:t>These forms always co-exist in the Church, and are constantly striving for the mastery.</w:t>
      </w:r>
    </w:p>
    <w:p w14:paraId="78D5FF60">
      <w:pPr>
        <w:rPr>
          <w:rFonts w:hint="eastAsia"/>
        </w:rPr>
      </w:pPr>
      <w:r>
        <w:rPr>
          <w:rFonts w:hint="eastAsia"/>
        </w:rPr>
        <w:t>这些形式在教会中总是共存，并且不断地争夺主导地位。</w:t>
      </w:r>
    </w:p>
    <w:p w14:paraId="01DA86AE">
      <w:pPr>
        <w:rPr>
          <w:rFonts w:hint="eastAsia"/>
        </w:rPr>
      </w:pPr>
      <w:r>
        <w:rPr>
          <w:rFonts w:hint="eastAsia"/>
        </w:rPr>
        <w:t>At one period, the one, and at another, another gains the ascendency, and gives character to that period.</w:t>
      </w:r>
    </w:p>
    <w:p w14:paraId="06A2ABC9">
      <w:pPr>
        <w:rPr>
          <w:rFonts w:hint="eastAsia"/>
        </w:rPr>
      </w:pPr>
      <w:r>
        <w:rPr>
          <w:rFonts w:hint="eastAsia"/>
        </w:rPr>
        <w:t>在一个时期，一种形式占优势，在另一个时期，另一种形式占优势，并赋予那个时期以特征。</w:t>
      </w:r>
    </w:p>
    <w:p w14:paraId="59C7AD3C">
      <w:pPr>
        <w:rPr>
          <w:rFonts w:hint="eastAsia"/>
        </w:rPr>
      </w:pPr>
      <w:r>
        <w:rPr>
          <w:rFonts w:hint="eastAsia"/>
        </w:rPr>
        <w:t>During the apostolic age, the evangelical system prevailed, though in constant conflict with Ritualism in the form of Judaism.</w:t>
      </w:r>
    </w:p>
    <w:p w14:paraId="5C3F5A33">
      <w:pPr>
        <w:rPr>
          <w:rFonts w:hint="eastAsia"/>
        </w:rPr>
      </w:pPr>
      <w:r>
        <w:rPr>
          <w:rFonts w:hint="eastAsia"/>
        </w:rPr>
        <w:t>在使徒时代，福音派体系占主导地位，尽管它不断与犹太教形式的礼仪主义发生冲突。</w:t>
      </w:r>
    </w:p>
    <w:p w14:paraId="482D0C88">
      <w:pPr>
        <w:rPr>
          <w:rFonts w:hint="eastAsia"/>
        </w:rPr>
      </w:pPr>
      <w:r>
        <w:rPr>
          <w:rFonts w:hint="eastAsia"/>
        </w:rPr>
        <w:t>During the next age of the Church we find Rationalism struggling for the ascendency, under the form of Gnosticism and the philosophy of the Platonizing fathers.</w:t>
      </w:r>
    </w:p>
    <w:p w14:paraId="009B2006">
      <w:pPr>
        <w:rPr>
          <w:rFonts w:hint="eastAsia"/>
        </w:rPr>
      </w:pPr>
      <w:r>
        <w:rPr>
          <w:rFonts w:hint="eastAsia"/>
        </w:rPr>
        <w:t>在教会的下一个时代，我们发现理性主义以诺斯底主义和柏拉图化教父哲学形式，在为获得主导地位而斗争。</w:t>
      </w:r>
    </w:p>
    <w:p w14:paraId="7732C5CF">
      <w:pPr>
        <w:rPr>
          <w:rFonts w:hint="eastAsia"/>
        </w:rPr>
      </w:pPr>
      <w:r>
        <w:rPr>
          <w:rFonts w:hint="eastAsia"/>
        </w:rPr>
        <w:t>Ritualism, however, soon gained the mastery, which it maintained almost without a struggle until the time of the Reformation.</w:t>
      </w:r>
    </w:p>
    <w:p w14:paraId="09ABCFB5">
      <w:pPr>
        <w:rPr>
          <w:rFonts w:hint="eastAsia"/>
        </w:rPr>
      </w:pPr>
      <w:r>
        <w:rPr>
          <w:rFonts w:hint="eastAsia"/>
        </w:rPr>
        <w:t>然而，礼仪主义很快就取得了主导地位，并且几乎毫不费力地维持到宗教改革时期。</w:t>
      </w:r>
    </w:p>
    <w:p w14:paraId="66A95E38">
      <w:pPr>
        <w:rPr>
          <w:rFonts w:hint="eastAsia"/>
        </w:rPr>
      </w:pPr>
      <w:r>
        <w:rPr>
          <w:rFonts w:hint="eastAsia"/>
        </w:rPr>
        <w:t>At that period evangelical truth gained the ascendency which it maintained for more than a hundred years, and was succeeded on the continent by Rationalism, and in England, under Archbishop Laud, by Ritualism.</w:t>
      </w:r>
    </w:p>
    <w:p w14:paraId="6938B024">
      <w:pPr>
        <w:rPr>
          <w:rFonts w:hint="eastAsia"/>
        </w:rPr>
      </w:pPr>
      <w:r>
        <w:rPr>
          <w:rFonts w:hint="eastAsia"/>
        </w:rPr>
        <w:t>在那个时期，福音真理取得了主导地位，并维持了一百多年，随后在欧洲大陆被理性主义所取代，在英格兰，则在劳德大主教领导下被礼仪主义所取代。</w:t>
      </w:r>
    </w:p>
    <w:p w14:paraId="73218A28">
      <w:pPr>
        <w:rPr>
          <w:rFonts w:hint="eastAsia"/>
        </w:rPr>
      </w:pPr>
      <w:r>
        <w:rPr>
          <w:rFonts w:hint="eastAsia"/>
        </w:rPr>
        <w:t>This latter system, however, was there pressed beyond endurance, and the measures adopted for promoting it, led to a violent reaction.</w:t>
      </w:r>
    </w:p>
    <w:p w14:paraId="63C9EEEB">
      <w:pPr>
        <w:rPr>
          <w:rFonts w:hint="eastAsia"/>
        </w:rPr>
      </w:pPr>
      <w:r>
        <w:rPr>
          <w:rFonts w:hint="eastAsia"/>
        </w:rPr>
        <w:t>然而，后一种体系在那里被推行到无法忍受的地步，为推行它而采取的措施导致了剧烈的反作用。</w:t>
      </w:r>
    </w:p>
    <w:p w14:paraId="20A9E66F">
      <w:pPr>
        <w:rPr>
          <w:rFonts w:hint="eastAsia"/>
        </w:rPr>
      </w:pPr>
      <w:r>
        <w:rPr>
          <w:rFonts w:hint="eastAsia"/>
        </w:rPr>
        <w:t>The restoration of Charles the II. commenced the reign of the Rationalistic form of doctrine in England, manifesting itself in low Arminian or Pelagian views, and in general indifference.</w:t>
      </w:r>
    </w:p>
    <w:p w14:paraId="6C7609D8">
      <w:pPr>
        <w:rPr>
          <w:rFonts w:hint="eastAsia"/>
        </w:rPr>
      </w:pPr>
      <w:r>
        <w:rPr>
          <w:rFonts w:hint="eastAsia"/>
        </w:rPr>
        <w:t>查理二世的复辟开启了理性主义教义形式在英国的统治，表现为低派亚米念主义或伯拉纠主义观点，以及普遍的冷漠。</w:t>
      </w:r>
    </w:p>
    <w:p w14:paraId="14E63EF0">
      <w:pPr>
        <w:rPr>
          <w:rFonts w:hint="eastAsia"/>
        </w:rPr>
      </w:pPr>
      <w:r>
        <w:rPr>
          <w:rFonts w:hint="eastAsia"/>
        </w:rPr>
        <w:t>This continued to characterize the Church in Great Britain, until the appearance of Wesley and Whitefield, about a century ago, since which time there has been a constant advance in the prevalence and power of evangelical truth both in England and Scotland.</w:t>
      </w:r>
    </w:p>
    <w:p w14:paraId="10CFA967">
      <w:pPr>
        <w:rPr>
          <w:rFonts w:hint="eastAsia"/>
        </w:rPr>
      </w:pPr>
      <w:r>
        <w:rPr>
          <w:rFonts w:hint="eastAsia"/>
        </w:rPr>
        <w:t>这种情况一直是大不列颠教会的特征，直到大约一个世纪前卫斯理和怀特腓的出现，自那时以来，福音真理在英格兰和苏格兰的流行和力量都在不断增长。</w:t>
      </w:r>
    </w:p>
    <w:p w14:paraId="01DC2C67">
      <w:pPr>
        <w:rPr>
          <w:rFonts w:hint="eastAsia"/>
        </w:rPr>
      </w:pPr>
      <w:r>
        <w:rPr>
          <w:rFonts w:hint="eastAsia"/>
        </w:rPr>
        <w:t>Within the last ten or fifteen years, however, a new movement has taken place, which has attracted the attention of the whole Christian world.</w:t>
      </w:r>
    </w:p>
    <w:p w14:paraId="0CF68394">
      <w:pPr>
        <w:rPr>
          <w:rFonts w:hint="eastAsia"/>
        </w:rPr>
      </w:pPr>
      <w:r>
        <w:rPr>
          <w:rFonts w:hint="eastAsia"/>
        </w:rPr>
        <w:t>然而，在过去的十年或十五年里，出现了一场新的运动，引起了整个基督教世界的关注。</w:t>
      </w:r>
    </w:p>
    <w:p w14:paraId="0EBDE62B">
      <w:pPr>
        <w:rPr>
          <w:rFonts w:hint="eastAsia"/>
        </w:rPr>
      </w:pPr>
    </w:p>
    <w:p w14:paraId="4058906B">
      <w:pPr>
        <w:rPr>
          <w:rFonts w:hint="eastAsia"/>
        </w:rPr>
      </w:pPr>
      <w:r>
        <w:rPr>
          <w:rFonts w:hint="eastAsia"/>
        </w:rPr>
        <w:t>After the fall of Archbishop Laud, the banishment of James II. and the gradual disappearance of the non-jurors, the principles which they represented, though they found here and there an advocate in the Church of England, lay nearly dormant, until the publication of the Oxford Tracts.</w:t>
      </w:r>
    </w:p>
    <w:p w14:paraId="7D26ED5A">
      <w:pPr>
        <w:rPr>
          <w:rFonts w:hint="eastAsia"/>
        </w:rPr>
      </w:pPr>
      <w:r>
        <w:rPr>
          <w:rFonts w:hint="eastAsia"/>
        </w:rPr>
        <w:t>在劳德大主教垮台、詹姆斯二世被流放以及不宣誓派逐渐消失之后，他们所代表的原则，尽管在英格兰教会中偶有倡导者，但几乎处于休眠状态，直到《牛津丛书》的出版。</w:t>
      </w:r>
    </w:p>
    <w:p w14:paraId="5247E863">
      <w:pPr>
        <w:rPr>
          <w:rFonts w:hint="eastAsia"/>
        </w:rPr>
      </w:pPr>
      <w:r>
        <w:rPr>
          <w:rFonts w:hint="eastAsia"/>
        </w:rPr>
        <w:t>Since that time their progress has been rapid, and connected with the contemporaneous revival of Popery, constitutes the characteristic ecclesiastical features of the present generation.</w:t>
      </w:r>
    </w:p>
    <w:p w14:paraId="006C2B3A">
      <w:pPr>
        <w:rPr>
          <w:rFonts w:hint="eastAsia"/>
        </w:rPr>
      </w:pPr>
      <w:r>
        <w:rPr>
          <w:rFonts w:hint="eastAsia"/>
        </w:rPr>
        <w:t>自那时以来，它们的进展迅速，并与同时期罗马教皇制的复兴相联系，构成了当代教会的特有特征。</w:t>
      </w:r>
    </w:p>
    <w:p w14:paraId="77FE95A3">
      <w:pPr>
        <w:rPr>
          <w:rFonts w:hint="eastAsia"/>
        </w:rPr>
      </w:pPr>
      <w:r>
        <w:rPr>
          <w:rFonts w:hint="eastAsia"/>
        </w:rPr>
        <w:t>The Church universal is so united, that no great movement in one portion of it, can be destitute of interest for all the rest.</w:t>
      </w:r>
    </w:p>
    <w:p w14:paraId="79F61D96">
      <w:pPr>
        <w:rPr>
          <w:rFonts w:hint="eastAsia"/>
        </w:rPr>
      </w:pPr>
      <w:r>
        <w:rPr>
          <w:rFonts w:hint="eastAsia"/>
        </w:rPr>
        <w:t>普世教会是如此合一，以致其任何一部分的重大运动，都不可能不引起其余所有部分的关注。</w:t>
      </w:r>
    </w:p>
    <w:p w14:paraId="242298B5">
      <w:pPr>
        <w:rPr>
          <w:rFonts w:hint="eastAsia"/>
        </w:rPr>
      </w:pPr>
      <w:r>
        <w:rPr>
          <w:rFonts w:hint="eastAsia"/>
        </w:rPr>
        <w:t>The Church in this country, especially, is so connected with the Church in Great Britain, there are so many channels of reciprocal influence between the two, that nothing of importance can happen there, which is not felt here.</w:t>
      </w:r>
    </w:p>
    <w:p w14:paraId="62F57B0F">
      <w:pPr>
        <w:rPr>
          <w:rFonts w:hint="eastAsia"/>
        </w:rPr>
      </w:pPr>
      <w:r>
        <w:rPr>
          <w:rFonts w:hint="eastAsia"/>
        </w:rPr>
        <w:t>尤其是我国的教会，与大不列颠的教会联系如此紧密，两者之间存在如此多的相互影响渠道，以致那里发生的任何重要事情，这里都会感受到。</w:t>
      </w:r>
    </w:p>
    <w:p w14:paraId="3AC64B52">
      <w:pPr>
        <w:rPr>
          <w:rFonts w:hint="eastAsia"/>
        </w:rPr>
      </w:pPr>
      <w:r>
        <w:rPr>
          <w:rFonts w:hint="eastAsia"/>
        </w:rPr>
        <w:t>The Church in the one country has generally risen and declined, with the Church in the other.</w:t>
      </w:r>
    </w:p>
    <w:p w14:paraId="32C528F0">
      <w:pPr>
        <w:rPr>
          <w:rFonts w:hint="eastAsia"/>
        </w:rPr>
      </w:pPr>
      <w:r>
        <w:rPr>
          <w:rFonts w:hint="eastAsia"/>
        </w:rPr>
        <w:t>一个国家的教会通常与另一个国家的教会一同兴衰。</w:t>
      </w:r>
    </w:p>
    <w:p w14:paraId="49A6D16C">
      <w:pPr>
        <w:rPr>
          <w:rFonts w:hint="eastAsia"/>
        </w:rPr>
      </w:pPr>
      <w:r>
        <w:rPr>
          <w:rFonts w:hint="eastAsia"/>
        </w:rPr>
        <w:t>The spiritual death which gradually overspread England and Scotland from the revolution of 1688 to the rise of Wesley, in no small measure spread its influence over America; and the great revival of religion in England and Scotland before the middle of the last century, was contemporaneous with the revival which extended in this country from Maine to Georgia.</w:t>
      </w:r>
    </w:p>
    <w:p w14:paraId="64C9B215">
      <w:pPr>
        <w:rPr>
          <w:rFonts w:hint="eastAsia"/>
        </w:rPr>
      </w:pPr>
      <w:r>
        <w:rPr>
          <w:rFonts w:hint="eastAsia"/>
        </w:rPr>
        <w:t>从1688年革命到卫斯理兴起，逐渐蔓延英格兰和苏格兰的属灵死亡，在不小的程度上也将其影响扩展到了美洲；上世纪中叶之前英格兰和苏格兰宗教的大复兴，与当时从缅因州延伸到佐治亚州的我国的复兴是同时期的。</w:t>
      </w:r>
    </w:p>
    <w:p w14:paraId="13213436">
      <w:pPr>
        <w:rPr>
          <w:rFonts w:hint="eastAsia"/>
        </w:rPr>
      </w:pPr>
      <w:r>
        <w:rPr>
          <w:rFonts w:hint="eastAsia"/>
        </w:rPr>
        <w:t>The recent progress of Ritualism in England, is accompanied by the spread of the same principles in America.</w:t>
      </w:r>
    </w:p>
    <w:p w14:paraId="66A6B226">
      <w:pPr>
        <w:rPr>
          <w:rFonts w:hint="eastAsia"/>
        </w:rPr>
      </w:pPr>
      <w:r>
        <w:rPr>
          <w:rFonts w:hint="eastAsia"/>
        </w:rPr>
        <w:t>最近英格兰礼仪主义的进展，伴随着同样原则在美洲的传播。</w:t>
      </w:r>
    </w:p>
    <w:p w14:paraId="26E6C72D">
      <w:pPr>
        <w:rPr>
          <w:rFonts w:hint="eastAsia"/>
        </w:rPr>
      </w:pPr>
      <w:r>
        <w:rPr>
          <w:rFonts w:hint="eastAsia"/>
        </w:rPr>
        <w:t>We are not, therefore, uninterested spectators of the struggle now in progress between the two conflicting systems of doctrines and theories of the Church, the Evangelical and the Ritual.</w:t>
      </w:r>
    </w:p>
    <w:p w14:paraId="324A7B11">
      <w:pPr>
        <w:rPr>
          <w:rFonts w:hint="eastAsia"/>
        </w:rPr>
      </w:pPr>
      <w:r>
        <w:rPr>
          <w:rFonts w:hint="eastAsia"/>
        </w:rPr>
        <w:t>因此，我们并非对当前福音派和礼仪派这两种相互冲突的教义体系和教会理论之间的斗争漠不关心。</w:t>
      </w:r>
    </w:p>
    <w:p w14:paraId="45D6B52F">
      <w:pPr>
        <w:rPr>
          <w:rFonts w:hint="eastAsia"/>
        </w:rPr>
      </w:pPr>
      <w:r>
        <w:rPr>
          <w:rFonts w:hint="eastAsia"/>
        </w:rPr>
        <w:t>The spiritual welfare of our children and of the country is deeply concerned in the issue.</w:t>
      </w:r>
    </w:p>
    <w:p w14:paraId="70C5ADC7">
      <w:pPr>
        <w:rPr>
          <w:rFonts w:hint="eastAsia"/>
        </w:rPr>
      </w:pPr>
      <w:r>
        <w:rPr>
          <w:rFonts w:hint="eastAsia"/>
        </w:rPr>
        <w:t>我们儿女和国家的属灵福祉与这场斗争的结果息息相关。</w:t>
      </w:r>
    </w:p>
    <w:p w14:paraId="0D455DAD">
      <w:pPr>
        <w:rPr>
          <w:rFonts w:hint="eastAsia"/>
        </w:rPr>
      </w:pPr>
    </w:p>
    <w:p w14:paraId="28A647CA">
      <w:pPr>
        <w:rPr>
          <w:rFonts w:hint="eastAsia"/>
        </w:rPr>
      </w:pPr>
      <w:r>
        <w:rPr>
          <w:rFonts w:hint="eastAsia"/>
        </w:rPr>
        <w:t>The different forms of religion to which reference has been made, have each its peculiar basis, both objective and subjective.</w:t>
      </w:r>
    </w:p>
    <w:p w14:paraId="2A587685">
      <w:pPr>
        <w:rPr>
          <w:rFonts w:hint="eastAsia"/>
        </w:rPr>
      </w:pPr>
      <w:r>
        <w:rPr>
          <w:rFonts w:hint="eastAsia"/>
        </w:rPr>
        <w:t>所提及的不同宗教形式，各有其独特的客观基础和主观基础。</w:t>
      </w:r>
    </w:p>
    <w:p w14:paraId="45C8E2E6">
      <w:pPr>
        <w:rPr>
          <w:rFonts w:hint="eastAsia"/>
        </w:rPr>
      </w:pPr>
      <w:r>
        <w:rPr>
          <w:rFonts w:hint="eastAsia"/>
        </w:rPr>
        <w:t>The evangelical form rests on the Scriptures as its objective ground; and its inward or subjective ground is an enlightened conviction of sin.</w:t>
      </w:r>
    </w:p>
    <w:p w14:paraId="515DE044">
      <w:pPr>
        <w:rPr>
          <w:rFonts w:hint="eastAsia"/>
        </w:rPr>
      </w:pPr>
      <w:r>
        <w:rPr>
          <w:rFonts w:hint="eastAsia"/>
        </w:rPr>
        <w:t>福音派形式以圣经为其客观基础；其内在或主观基础是对罪的开明认识。</w:t>
      </w:r>
    </w:p>
    <w:p w14:paraId="285F704D">
      <w:pPr>
        <w:rPr>
          <w:rFonts w:hint="eastAsia"/>
        </w:rPr>
      </w:pPr>
      <w:r>
        <w:rPr>
          <w:rFonts w:hint="eastAsia"/>
        </w:rPr>
        <w:t>The ritual system rests outwardly on the authority of the Church, or tradition; inwardly on a vague religious sentiment.</w:t>
      </w:r>
    </w:p>
    <w:p w14:paraId="080392CC">
      <w:pPr>
        <w:rPr>
          <w:rFonts w:hint="eastAsia"/>
        </w:rPr>
      </w:pPr>
      <w:r>
        <w:rPr>
          <w:rFonts w:hint="eastAsia"/>
        </w:rPr>
        <w:t>礼仪体系外在地依赖于教会的权威或传统；内在地依赖于一种模糊的宗教情感。</w:t>
      </w:r>
    </w:p>
    <w:p w14:paraId="747E27AE">
      <w:pPr>
        <w:rPr>
          <w:rFonts w:hint="eastAsia"/>
        </w:rPr>
      </w:pPr>
      <w:r>
        <w:rPr>
          <w:rFonts w:hint="eastAsia"/>
        </w:rPr>
        <w:t>The rationalistic rests on the human understanding, and internally on indifference.</w:t>
      </w:r>
    </w:p>
    <w:p w14:paraId="6460AF69">
      <w:pPr>
        <w:rPr>
          <w:rFonts w:hint="eastAsia"/>
        </w:rPr>
      </w:pPr>
      <w:r>
        <w:rPr>
          <w:rFonts w:hint="eastAsia"/>
        </w:rPr>
        <w:t>理性主义依赖于人的理解力，内在地依赖于冷漠。</w:t>
      </w:r>
    </w:p>
    <w:p w14:paraId="5D479806">
      <w:pPr>
        <w:rPr>
          <w:rFonts w:hint="eastAsia"/>
        </w:rPr>
      </w:pPr>
    </w:p>
    <w:p w14:paraId="21B6C940">
      <w:pPr>
        <w:rPr>
          <w:rFonts w:hint="eastAsia"/>
        </w:rPr>
      </w:pPr>
      <w:r>
        <w:rPr>
          <w:rFonts w:hint="eastAsia"/>
        </w:rPr>
        <w:t>These are general remarks, and true only in the general.</w:t>
      </w:r>
    </w:p>
    <w:p w14:paraId="7B05B448">
      <w:pPr>
        <w:rPr>
          <w:rFonts w:hint="eastAsia"/>
        </w:rPr>
      </w:pPr>
      <w:r>
        <w:rPr>
          <w:rFonts w:hint="eastAsia"/>
        </w:rPr>
        <w:t>这些是一般性的评论，只在一般情况下是真实的。</w:t>
      </w:r>
    </w:p>
    <w:p w14:paraId="0A5306AD">
      <w:pPr>
        <w:rPr>
          <w:rFonts w:hint="eastAsia"/>
        </w:rPr>
      </w:pPr>
      <w:r>
        <w:rPr>
          <w:rFonts w:hint="eastAsia"/>
        </w:rPr>
        <w:t>Perhaps few persons are under the influence of any one of these forms, to the exclusion of the others; in very few, is the ground of belief exclusively the Bible, tradition, or reason.</w:t>
      </w:r>
    </w:p>
    <w:p w14:paraId="64D64E0C">
      <w:pPr>
        <w:rPr>
          <w:rFonts w:hint="eastAsia"/>
        </w:rPr>
      </w:pPr>
      <w:r>
        <w:rPr>
          <w:rFonts w:hint="eastAsia"/>
        </w:rPr>
        <w:t>也许很少有人只受这些形式中某一种的影响而排除其他形式；极少有人信仰的基础完全是圣经、传统或理性。</w:t>
      </w:r>
    </w:p>
    <w:p w14:paraId="50891082">
      <w:pPr>
        <w:rPr>
          <w:rFonts w:hint="eastAsia"/>
        </w:rPr>
      </w:pPr>
      <w:r>
        <w:rPr>
          <w:rFonts w:hint="eastAsia"/>
        </w:rPr>
        <w:t>Yet as general remarks they appear to us correct, and may serve to characterize the comprehensive forms which the Christian religion has been found to assume.</w:t>
      </w:r>
    </w:p>
    <w:p w14:paraId="701B6B84">
      <w:pPr>
        <w:rPr>
          <w:rFonts w:hint="eastAsia"/>
        </w:rPr>
      </w:pPr>
      <w:r>
        <w:rPr>
          <w:rFonts w:hint="eastAsia"/>
        </w:rPr>
        <w:t>然而，作为一般性的评论，它们在我们看来是正确的，并且可以用来描述基督教所呈现的那些广泛形式。</w:t>
      </w:r>
    </w:p>
    <w:p w14:paraId="25B6E642">
      <w:pPr>
        <w:rPr>
          <w:rFonts w:hint="eastAsia"/>
        </w:rPr>
      </w:pPr>
    </w:p>
    <w:p w14:paraId="18A6B7BA">
      <w:pPr>
        <w:rPr>
          <w:rFonts w:hint="eastAsia"/>
        </w:rPr>
      </w:pPr>
      <w:r>
        <w:rPr>
          <w:rFonts w:hint="eastAsia"/>
        </w:rPr>
        <w:t>The evangelical system of doctrine starts with the assumption that all men are under the condemnation and power of sin.</w:t>
      </w:r>
    </w:p>
    <w:p w14:paraId="0A47ABEB">
      <w:pPr>
        <w:rPr>
          <w:rFonts w:hint="eastAsia"/>
        </w:rPr>
      </w:pPr>
      <w:r>
        <w:rPr>
          <w:rFonts w:hint="eastAsia"/>
        </w:rPr>
        <w:t>福音派教义体系始于这样一个假设：所有人都处于罪的定罪和权势之下。</w:t>
      </w:r>
    </w:p>
    <w:p w14:paraId="507ACDF8">
      <w:pPr>
        <w:rPr>
          <w:rFonts w:hint="eastAsia"/>
        </w:rPr>
      </w:pPr>
      <w:r>
        <w:rPr>
          <w:rFonts w:hint="eastAsia"/>
        </w:rPr>
        <w:t>This is assumed by the sacred writers as a fact of consciousness, and is made the ground of the whole doctrine of redemption.</w:t>
      </w:r>
    </w:p>
    <w:p w14:paraId="38D139D6">
      <w:pPr>
        <w:rPr>
          <w:rFonts w:hint="eastAsia"/>
        </w:rPr>
      </w:pPr>
      <w:r>
        <w:rPr>
          <w:rFonts w:hint="eastAsia"/>
        </w:rPr>
        <w:t>圣经作者将此视为意识的事实，并将其作为整个救赎教义的基础。</w:t>
      </w:r>
    </w:p>
    <w:p w14:paraId="3C08DA9D">
      <w:pPr>
        <w:rPr>
          <w:rFonts w:hint="eastAsia"/>
        </w:rPr>
      </w:pPr>
      <w:r>
        <w:rPr>
          <w:rFonts w:hint="eastAsia"/>
        </w:rPr>
        <w:t>From the guilt of sin there is no method of deliverance but through the righteousness of Christ, and no way in which freedom from its power can be obtained, but through the indwelling of his Spirit.</w:t>
      </w:r>
    </w:p>
    <w:p w14:paraId="1E85254E">
      <w:pPr>
        <w:rPr>
          <w:rFonts w:hint="eastAsia"/>
        </w:rPr>
      </w:pPr>
      <w:r>
        <w:rPr>
          <w:rFonts w:hint="eastAsia"/>
        </w:rPr>
        <w:t>从罪的愆尤中解脱出来的方法，除了藉着基督的义，别无他法；摆脱罪的权势的方法，除了藉着祂圣灵的内住，别无他途。</w:t>
      </w:r>
    </w:p>
    <w:p w14:paraId="3BBFFA91">
      <w:pPr>
        <w:rPr>
          <w:rFonts w:hint="eastAsia"/>
        </w:rPr>
      </w:pPr>
      <w:r>
        <w:rPr>
          <w:rFonts w:hint="eastAsia"/>
        </w:rPr>
        <w:t>No man who is not united to Christ by a living faith is a partaker either of his righteousness or Spirit, and every man who does truly believe, is a partaker of both, so as to be both justified and sanctified.</w:t>
      </w:r>
    </w:p>
    <w:p w14:paraId="5763C3EA">
      <w:pPr>
        <w:rPr>
          <w:rFonts w:hint="eastAsia"/>
        </w:rPr>
      </w:pPr>
      <w:r>
        <w:rPr>
          <w:rFonts w:hint="eastAsia"/>
        </w:rPr>
        <w:t>凡没有藉着活泼的信心与基督联合的人，既不能分享祂的义，也不能分享祂的灵；凡真正相信的人，则两者兼得，以致既被称义又被成圣。</w:t>
      </w:r>
    </w:p>
    <w:p w14:paraId="2301BA4B">
      <w:pPr>
        <w:rPr>
          <w:rFonts w:hint="eastAsia"/>
        </w:rPr>
      </w:pPr>
      <w:r>
        <w:rPr>
          <w:rFonts w:hint="eastAsia"/>
        </w:rPr>
        <w:t>This union with Christ by the indwelling of his Spirit is always manifested by the fruits of righteousness; by love, joy, peace, long-suffering, gentleness, goodness, faith, meekness, temperance.</w:t>
      </w:r>
    </w:p>
    <w:p w14:paraId="2BD7FB7C">
      <w:pPr>
        <w:rPr>
          <w:rFonts w:hint="eastAsia"/>
        </w:rPr>
      </w:pPr>
      <w:r>
        <w:rPr>
          <w:rFonts w:hint="eastAsia"/>
        </w:rPr>
        <w:t>这种藉着祂圣灵内住而与基督联合，总是通过公义的果子彰显出来；通过仁爱、喜乐、和平、忍耐、恩慈、良善、信实、温柔、节制。</w:t>
      </w:r>
    </w:p>
    <w:p w14:paraId="628D2FEE">
      <w:pPr>
        <w:rPr>
          <w:rFonts w:hint="eastAsia"/>
        </w:rPr>
      </w:pPr>
      <w:r>
        <w:rPr>
          <w:rFonts w:hint="eastAsia"/>
        </w:rPr>
        <w:t>Where these fruits of the Spirit are, there, and not elsewhere, is the Spirit; and where the Spirit is, there is union with Christ; and where union with Christ is, there is membership in his body, which is the Church.</w:t>
      </w:r>
    </w:p>
    <w:p w14:paraId="2CCA75F6">
      <w:pPr>
        <w:rPr>
          <w:rFonts w:hint="eastAsia"/>
        </w:rPr>
      </w:pPr>
      <w:r>
        <w:rPr>
          <w:rFonts w:hint="eastAsia"/>
        </w:rPr>
        <w:t>圣灵的这些果子在哪里，圣灵就在哪里，别无他处；圣灵在哪里，哪里就有与基督的联合；与基督联合在哪里，哪里就有祂身体的成员资格，这身体就是教会。</w:t>
      </w:r>
    </w:p>
    <w:p w14:paraId="76C27C0C">
      <w:pPr>
        <w:rPr>
          <w:rFonts w:hint="eastAsia"/>
        </w:rPr>
      </w:pPr>
      <w:r>
        <w:rPr>
          <w:rFonts w:hint="eastAsia"/>
        </w:rPr>
        <w:t>True believers, therefore, according to the Scriptures, are the κλητοι, the ἐκλεκτοι, the ἐκκλησια.</w:t>
      </w:r>
    </w:p>
    <w:p w14:paraId="00BCE8EC">
      <w:pPr>
        <w:rPr>
          <w:rFonts w:hint="eastAsia"/>
        </w:rPr>
      </w:pPr>
      <w:r>
        <w:rPr>
          <w:rFonts w:hint="eastAsia"/>
        </w:rPr>
        <w:t>因此，根据圣经，真正的信徒是 κλητοι (被召者)，ἐκλεκτοι (蒙拣选者)，ἐκκλησια (教会)。</w:t>
      </w:r>
    </w:p>
    <w:p w14:paraId="3F0599D7">
      <w:pPr>
        <w:rPr>
          <w:rFonts w:hint="eastAsia"/>
        </w:rPr>
      </w:pPr>
      <w:r>
        <w:rPr>
          <w:rFonts w:hint="eastAsia"/>
        </w:rPr>
        <w:t>This is the fundamental principle of the evangelical theory respecting the Church.</w:t>
      </w:r>
    </w:p>
    <w:p w14:paraId="169B92CE">
      <w:pPr>
        <w:rPr>
          <w:rFonts w:hint="eastAsia"/>
        </w:rPr>
      </w:pPr>
      <w:r>
        <w:rPr>
          <w:rFonts w:hint="eastAsia"/>
        </w:rPr>
        <w:t>这是福音派关于教会理论的基本原则。</w:t>
      </w:r>
    </w:p>
    <w:p w14:paraId="7C622D94">
      <w:pPr>
        <w:rPr>
          <w:rFonts w:hint="eastAsia"/>
        </w:rPr>
      </w:pPr>
      <w:r>
        <w:rPr>
          <w:rFonts w:hint="eastAsia"/>
        </w:rPr>
        <w:t>It is the only view at all consistent with the evangelical system of doctrine; and as a historical fact, it is the view to which those doctrines have uniformly led.</w:t>
      </w:r>
    </w:p>
    <w:p w14:paraId="7D015037">
      <w:pPr>
        <w:rPr>
          <w:rFonts w:hint="eastAsia"/>
        </w:rPr>
      </w:pPr>
      <w:r>
        <w:rPr>
          <w:rFonts w:hint="eastAsia"/>
        </w:rPr>
        <w:t>这是唯一完全符合福音派教义体系的观点；并且作为一个历史事实，这些教义一致地导向这个观点。</w:t>
      </w:r>
    </w:p>
    <w:p w14:paraId="614BB0E9">
      <w:pPr>
        <w:rPr>
          <w:rFonts w:hint="eastAsia"/>
        </w:rPr>
      </w:pPr>
      <w:r>
        <w:rPr>
          <w:rFonts w:hint="eastAsia"/>
        </w:rPr>
        <w:t>If a man holds that the Church is the body of Christ; that the body of Christ consists of those in whom he dwells by his Spirit; that it is by faith we receive the promise of the Spirit; and that the presence of the Spirit is always manifested by his fruits; then he must hold that no man who does not possess that faith which works by love, is united to Christ or a member of his Church; and that all, no matter how else they may differ, or where they may dwell, who have that faith, are members of that body, which is his Church.</w:t>
      </w:r>
    </w:p>
    <w:p w14:paraId="0CA8B441">
      <w:pPr>
        <w:rPr>
          <w:rFonts w:hint="eastAsia"/>
        </w:rPr>
      </w:pPr>
      <w:r>
        <w:rPr>
          <w:rFonts w:hint="eastAsia"/>
        </w:rPr>
        <w:t>如果一个人认为教会是基督的身体；基督的身体由祂藉其圣灵内住的人组成；我们是藉着信心领受圣灵的应许；并且圣灵的同在总是藉其果子彰显出来；那么他必须认为，凡不具备那生发仁爱的信心的人，就没有与基督联合，也不是祂教会的成员；并且所有具备那信心的人，无论他们在其他方面有何不同，或居住在何处，都是那个身体的成员，那身体就是祂的教会。</w:t>
      </w:r>
    </w:p>
    <w:p w14:paraId="1D5C6A9F">
      <w:pPr>
        <w:rPr>
          <w:rFonts w:hint="eastAsia"/>
        </w:rPr>
      </w:pPr>
      <w:r>
        <w:rPr>
          <w:rFonts w:hint="eastAsia"/>
        </w:rPr>
        <w:t>Such is the unavoidable conclusion to which the evangelical system leads as to the nature of the Church.</w:t>
      </w:r>
    </w:p>
    <w:p w14:paraId="2FAF3C4B">
      <w:pPr>
        <w:rPr>
          <w:rFonts w:hint="eastAsia"/>
        </w:rPr>
      </w:pPr>
      <w:r>
        <w:rPr>
          <w:rFonts w:hint="eastAsia"/>
        </w:rPr>
        <w:t>这就是福音派体系关于教会性质所必然导向的结论。</w:t>
      </w:r>
    </w:p>
    <w:p w14:paraId="0EE55CCC">
      <w:pPr>
        <w:rPr>
          <w:rFonts w:hint="eastAsia"/>
        </w:rPr>
      </w:pPr>
      <w:r>
        <w:rPr>
          <w:rFonts w:hint="eastAsia"/>
        </w:rPr>
        <w:t>The body to whom the attributes, the promises, the prerogatives of the Church belong, consists of all true believers.</w:t>
      </w:r>
    </w:p>
    <w:p w14:paraId="318CC986">
      <w:pPr>
        <w:rPr>
          <w:rFonts w:hint="eastAsia"/>
        </w:rPr>
      </w:pPr>
      <w:r>
        <w:rPr>
          <w:rFonts w:hint="eastAsia"/>
        </w:rPr>
        <w:t>拥有教会属性、应许和特权的那个身体，由所有真正的信徒组成。</w:t>
      </w:r>
    </w:p>
    <w:p w14:paraId="4A0CC0EC">
      <w:pPr>
        <w:rPr>
          <w:rFonts w:hint="eastAsia"/>
        </w:rPr>
      </w:pPr>
      <w:r>
        <w:rPr>
          <w:rFonts w:hint="eastAsia"/>
        </w:rPr>
        <w:t>This also is the turning point between the evangelical and ritual theories, on which all other questions concerning the Church depend.</w:t>
      </w:r>
    </w:p>
    <w:p w14:paraId="4844918A">
      <w:pPr>
        <w:rPr>
          <w:rFonts w:hint="eastAsia"/>
        </w:rPr>
      </w:pPr>
      <w:r>
        <w:rPr>
          <w:rFonts w:hint="eastAsia"/>
        </w:rPr>
        <w:t>这也是福音派理论和礼仪派理论之间的转折点，所有其他关于教会的问题都取决于此。</w:t>
      </w:r>
    </w:p>
    <w:p w14:paraId="45D64BF5">
      <w:pPr>
        <w:rPr>
          <w:rFonts w:hint="eastAsia"/>
        </w:rPr>
      </w:pPr>
      <w:r>
        <w:rPr>
          <w:rFonts w:hint="eastAsia"/>
        </w:rPr>
        <w:t>To the question, what is the Church; or, who constitute the Church?</w:t>
      </w:r>
    </w:p>
    <w:p w14:paraId="71F1915A">
      <w:pPr>
        <w:rPr>
          <w:rFonts w:hint="eastAsia"/>
        </w:rPr>
      </w:pPr>
      <w:r>
        <w:rPr>
          <w:rFonts w:hint="eastAsia"/>
        </w:rPr>
        <w:t>对于什么是教会；或者，谁构成教会？这个问题，</w:t>
      </w:r>
    </w:p>
    <w:p w14:paraId="3C91C65F">
      <w:pPr>
        <w:rPr>
          <w:rFonts w:hint="eastAsia"/>
        </w:rPr>
      </w:pPr>
      <w:r>
        <w:rPr>
          <w:rFonts w:hint="eastAsia"/>
        </w:rPr>
        <w:t>the Evangelical answer, and must answer, True believers.</w:t>
      </w:r>
    </w:p>
    <w:p w14:paraId="4E0A464C">
      <w:pPr>
        <w:rPr>
          <w:rFonts w:hint="eastAsia"/>
        </w:rPr>
      </w:pPr>
      <w:r>
        <w:rPr>
          <w:rFonts w:hint="eastAsia"/>
        </w:rPr>
        <w:t>福音派的回答，并且必须回答：真正的信徒。</w:t>
      </w:r>
    </w:p>
    <w:p w14:paraId="2ED6545E">
      <w:pPr>
        <w:rPr>
          <w:rFonts w:hint="eastAsia"/>
        </w:rPr>
      </w:pPr>
      <w:r>
        <w:rPr>
          <w:rFonts w:hint="eastAsia"/>
        </w:rPr>
        <w:t>The answer of the Ritualists is, The organized professors of the true religion subject to lawful pastors.</w:t>
      </w:r>
    </w:p>
    <w:p w14:paraId="23951717">
      <w:pPr>
        <w:rPr>
          <w:rFonts w:hint="eastAsia"/>
        </w:rPr>
      </w:pPr>
      <w:r>
        <w:rPr>
          <w:rFonts w:hint="eastAsia"/>
        </w:rPr>
        <w:t>礼仪派的回答是：顺服于合法牧者的、有组织的真宗教宣认者。</w:t>
      </w:r>
    </w:p>
    <w:p w14:paraId="340C546E">
      <w:pPr>
        <w:rPr>
          <w:rFonts w:hint="eastAsia"/>
        </w:rPr>
      </w:pPr>
      <w:r>
        <w:rPr>
          <w:rFonts w:hint="eastAsia"/>
        </w:rPr>
        <w:t>And according as the one or the other of these answers is adopted, the one or the other theory with its consequences of necessity follows.</w:t>
      </w:r>
    </w:p>
    <w:p w14:paraId="1570351C">
      <w:pPr>
        <w:rPr>
          <w:rFonts w:hint="eastAsia"/>
        </w:rPr>
      </w:pPr>
      <w:r>
        <w:rPr>
          <w:rFonts w:hint="eastAsia"/>
        </w:rPr>
        <w:t>并且，根据采纳的是哪一个答案，必然会随之产生相应的理论及其后果。</w:t>
      </w:r>
    </w:p>
    <w:p w14:paraId="7FCEB6D8">
      <w:pPr>
        <w:rPr>
          <w:rFonts w:hint="eastAsia"/>
        </w:rPr>
      </w:pPr>
    </w:p>
    <w:p w14:paraId="26EEF22E">
      <w:pPr>
        <w:rPr>
          <w:rFonts w:hint="eastAsia"/>
        </w:rPr>
      </w:pPr>
      <w:r>
        <w:rPr>
          <w:rFonts w:hint="eastAsia"/>
        </w:rPr>
        <w:t>The Church, in that sense in which it is the heir of the promises and prerogatives granted in the word of God, consists of true believers, is in one aspect a visible, in another, an invisible body.</w:t>
      </w:r>
    </w:p>
    <w:p w14:paraId="04641D3C">
      <w:pPr>
        <w:rPr>
          <w:rFonts w:hint="eastAsia"/>
        </w:rPr>
      </w:pPr>
      <w:r>
        <w:rPr>
          <w:rFonts w:hint="eastAsia"/>
        </w:rPr>
        <w:t>教会，在它是上帝圣言中所赐应许和特权继承者的意义上，由真正的信徒组成，在一个方面是可见的身体，在另一个方面是不可见的身体。</w:t>
      </w:r>
    </w:p>
    <w:p w14:paraId="5D7DBD3B">
      <w:pPr>
        <w:rPr>
          <w:rFonts w:hint="eastAsia"/>
        </w:rPr>
      </w:pPr>
      <w:r>
        <w:rPr>
          <w:rFonts w:hint="eastAsia"/>
        </w:rPr>
        <w:t>First, believers as men are visible beings, and by their confession and fruits are visible as believers.</w:t>
      </w:r>
    </w:p>
    <w:p w14:paraId="1FA092AA">
      <w:pPr>
        <w:rPr>
          <w:rFonts w:hint="eastAsia"/>
        </w:rPr>
      </w:pPr>
      <w:r>
        <w:rPr>
          <w:rFonts w:hint="eastAsia"/>
        </w:rPr>
        <w:t>首先，信徒作为人是可见的存在，并且通过他们的承认和果子作为信徒是可见的。</w:t>
      </w:r>
    </w:p>
    <w:p w14:paraId="6800EDC3">
      <w:pPr>
        <w:rPr>
          <w:rFonts w:hint="eastAsia"/>
        </w:rPr>
      </w:pPr>
      <w:r>
        <w:rPr>
          <w:rFonts w:hint="eastAsia"/>
        </w:rPr>
        <w:t>"By their fruits ye shall know them."</w:t>
      </w:r>
    </w:p>
    <w:p w14:paraId="5A768791">
      <w:pPr>
        <w:rPr>
          <w:rFonts w:hint="eastAsia"/>
        </w:rPr>
      </w:pPr>
      <w:r>
        <w:rPr>
          <w:rFonts w:hint="eastAsia"/>
        </w:rPr>
        <w:t>“凭着他们的果子，你们就可以认出他们来。”</w:t>
      </w:r>
    </w:p>
    <w:p w14:paraId="331FBC3E">
      <w:pPr>
        <w:rPr>
          <w:rFonts w:hint="eastAsia"/>
        </w:rPr>
      </w:pPr>
      <w:r>
        <w:rPr>
          <w:rFonts w:hint="eastAsia"/>
        </w:rPr>
        <w:t>In their character also of believers, they associate for the purposes of worship and discipline, and have their proper officers for instruction and government, and thus appear before the world as a visible body.</w:t>
      </w:r>
    </w:p>
    <w:p w14:paraId="5CC3099F">
      <w:pPr>
        <w:rPr>
          <w:rFonts w:hint="eastAsia"/>
        </w:rPr>
      </w:pPr>
      <w:r>
        <w:rPr>
          <w:rFonts w:hint="eastAsia"/>
        </w:rPr>
        <w:t>他们也以信徒的身份，为敬拜和管教的目的而联合，并有适当的职员进行教导和治理，从而在世人面前显为一个可见的身体。</w:t>
      </w:r>
    </w:p>
    <w:p w14:paraId="47D95A9E">
      <w:pPr>
        <w:rPr>
          <w:rFonts w:hint="eastAsia"/>
        </w:rPr>
      </w:pPr>
      <w:r>
        <w:rPr>
          <w:rFonts w:hint="eastAsia"/>
        </w:rPr>
        <w:t>And secondly, as God has not given to men the power to search the heart, the terms of admission into this body, or in other words, the terms of Christian communion, are not any infallible evidence of regeneration and true faith, but a credible profession.</w:t>
      </w:r>
    </w:p>
    <w:p w14:paraId="3D3A9EA3">
      <w:pPr>
        <w:rPr>
          <w:rFonts w:hint="eastAsia"/>
        </w:rPr>
      </w:pPr>
      <w:r>
        <w:rPr>
          <w:rFonts w:hint="eastAsia"/>
        </w:rPr>
        <w:t>其次，由于上帝没有赐予人鉴察人心的能力，加入这个身体的条件，或者换句话说，基督徒相通的条件，并非任何重生和真信心的无误凭据，而是一个可信的承认。</w:t>
      </w:r>
    </w:p>
    <w:p w14:paraId="16800CBD">
      <w:pPr>
        <w:rPr>
          <w:rFonts w:hint="eastAsia"/>
        </w:rPr>
      </w:pPr>
      <w:r>
        <w:rPr>
          <w:rFonts w:hint="eastAsia"/>
        </w:rPr>
        <w:t>And as many make that profession who are either self-deceived or deceivers, it necessarily follows that many are of the Church, who are not in the Church.</w:t>
      </w:r>
    </w:p>
    <w:p w14:paraId="44BB8F04">
      <w:pPr>
        <w:rPr>
          <w:rFonts w:hint="eastAsia"/>
        </w:rPr>
      </w:pPr>
      <w:r>
        <w:rPr>
          <w:rFonts w:hint="eastAsia"/>
        </w:rPr>
        <w:t>并且由于许多作此承认的人要么是自欺，要么是欺骗者，因此必然有许多人在教会之内，却不在教会之中。</w:t>
      </w:r>
    </w:p>
    <w:p w14:paraId="07746A13">
      <w:pPr>
        <w:rPr>
          <w:rFonts w:hint="eastAsia"/>
        </w:rPr>
      </w:pPr>
      <w:r>
        <w:rPr>
          <w:rFonts w:hint="eastAsia"/>
        </w:rPr>
        <w:t>Hence arises the distinction between the real and the nominal, or, as it is commonly expressed, the invisible and the visible Church.</w:t>
      </w:r>
    </w:p>
    <w:p w14:paraId="3D1C278C">
      <w:pPr>
        <w:rPr>
          <w:rFonts w:hint="eastAsia"/>
        </w:rPr>
      </w:pPr>
      <w:r>
        <w:rPr>
          <w:rFonts w:hint="eastAsia"/>
        </w:rPr>
        <w:t>因此产生了真实教会与名义教会之间的区别，或者，正如通常所表达的那样，不可见教会与可见教会之间的区别。</w:t>
      </w:r>
    </w:p>
    <w:p w14:paraId="1C1497CD">
      <w:pPr>
        <w:rPr>
          <w:rFonts w:hint="eastAsia"/>
        </w:rPr>
      </w:pPr>
      <w:r>
        <w:rPr>
          <w:rFonts w:hint="eastAsia"/>
        </w:rPr>
        <w:t>A distinction which is unavoidable, and which is made in all analogous cases, and which is substantially and of necessity admitted in this case even by those whose whole theory rests on the denial of it.</w:t>
      </w:r>
    </w:p>
    <w:p w14:paraId="75A6ED79">
      <w:pPr>
        <w:rPr>
          <w:rFonts w:hint="eastAsia"/>
        </w:rPr>
      </w:pPr>
      <w:r>
        <w:rPr>
          <w:rFonts w:hint="eastAsia"/>
        </w:rPr>
        <w:t>这是一个不可避免的区别，在所有类似情况下都会作出这种区别，并且在这种情况下，即使那些整个理论都建立在否认这种区别基础之上的人，也实质上和必然地承认了这种区别。</w:t>
      </w:r>
    </w:p>
    <w:p w14:paraId="38FBAC85">
      <w:pPr>
        <w:rPr>
          <w:rFonts w:hint="eastAsia"/>
        </w:rPr>
      </w:pPr>
      <w:r>
        <w:rPr>
          <w:rFonts w:hint="eastAsia"/>
        </w:rPr>
        <w:t>The Bible promises great blessings to Christians; but there are real Christians and nominal Christians; and no one hesitates to make the distinction and to confine the application of these promises to those who are Christians at heart, and not merely in name.</w:t>
      </w:r>
    </w:p>
    <w:p w14:paraId="482CBE23">
      <w:pPr>
        <w:rPr>
          <w:rFonts w:hint="eastAsia"/>
        </w:rPr>
      </w:pPr>
      <w:r>
        <w:rPr>
          <w:rFonts w:hint="eastAsia"/>
        </w:rPr>
        <w:t>圣经应许给基督徒极大的福气；但是有真实的基督徒和名义上的基督徒；没有人会犹豫作出这种区分，并将这些应许的应用局限于那些内心是基督徒，而不仅仅是名义上是基督徒的人。</w:t>
      </w:r>
    </w:p>
    <w:p w14:paraId="49969302">
      <w:pPr>
        <w:rPr>
          <w:rFonts w:hint="eastAsia"/>
        </w:rPr>
      </w:pPr>
      <w:r>
        <w:rPr>
          <w:rFonts w:hint="eastAsia"/>
        </w:rPr>
        <w:t>The Scriptures promise eternal life to believers.</w:t>
      </w:r>
    </w:p>
    <w:p w14:paraId="544D4932">
      <w:pPr>
        <w:rPr>
          <w:rFonts w:hint="eastAsia"/>
        </w:rPr>
      </w:pPr>
      <w:r>
        <w:rPr>
          <w:rFonts w:hint="eastAsia"/>
        </w:rPr>
        <w:t>圣经应许信徒永生。</w:t>
      </w:r>
    </w:p>
    <w:p w14:paraId="13251D37">
      <w:pPr>
        <w:rPr>
          <w:rFonts w:hint="eastAsia"/>
        </w:rPr>
      </w:pPr>
      <w:r>
        <w:rPr>
          <w:rFonts w:hint="eastAsia"/>
        </w:rPr>
        <w:t>But there is a dead, as well as a living faith; there are true believers, and those who profess faith without possessing it.</w:t>
      </w:r>
    </w:p>
    <w:p w14:paraId="79B0675D">
      <w:pPr>
        <w:rPr>
          <w:rFonts w:hint="eastAsia"/>
        </w:rPr>
      </w:pPr>
      <w:r>
        <w:rPr>
          <w:rFonts w:hint="eastAsia"/>
        </w:rPr>
        <w:t>但是有死的信心，也有活的信心；有真正的信徒，也有那些宣认信心却没有信心的人。</w:t>
      </w:r>
    </w:p>
    <w:p w14:paraId="545596BA">
      <w:pPr>
        <w:rPr>
          <w:rFonts w:hint="eastAsia"/>
        </w:rPr>
      </w:pPr>
      <w:r>
        <w:rPr>
          <w:rFonts w:hint="eastAsia"/>
        </w:rPr>
        <w:t>No one here again refuses to acknowledge the propriety of the distinction, or hesitates to say that the promise of eternal life belongs only to those who truly believe.</w:t>
      </w:r>
    </w:p>
    <w:p w14:paraId="29149575">
      <w:pPr>
        <w:rPr>
          <w:rFonts w:hint="eastAsia"/>
        </w:rPr>
      </w:pPr>
      <w:r>
        <w:rPr>
          <w:rFonts w:hint="eastAsia"/>
        </w:rPr>
        <w:t>在这里，同样没有人拒绝承认这种区别的恰当性，或者毫不犹豫地说永生的应许只属于那些真正相信的人。</w:t>
      </w:r>
    </w:p>
    <w:p w14:paraId="71C455F4">
      <w:pPr>
        <w:rPr>
          <w:rFonts w:hint="eastAsia"/>
        </w:rPr>
      </w:pPr>
      <w:r>
        <w:rPr>
          <w:rFonts w:hint="eastAsia"/>
        </w:rPr>
        <w:t>In like manner there is a real and a nominal, a visible and an invisible Church, a body consisting of those who are truly united to Christ, and a body consisting of all who profess such union.</w:t>
      </w:r>
    </w:p>
    <w:p w14:paraId="7DCEDAB5">
      <w:pPr>
        <w:rPr>
          <w:rFonts w:hint="eastAsia"/>
        </w:rPr>
      </w:pPr>
      <w:r>
        <w:rPr>
          <w:rFonts w:hint="eastAsia"/>
        </w:rPr>
        <w:t>同样，有真实的教会和名义上的教会，可见的教会和不可见的教会，一个由真正与基督联合的人组成的身体，和一个由所有宣认这种联合的人组成的身体。</w:t>
      </w:r>
    </w:p>
    <w:p w14:paraId="065D8489">
      <w:pPr>
        <w:rPr>
          <w:rFonts w:hint="eastAsia"/>
        </w:rPr>
      </w:pPr>
      <w:r>
        <w:rPr>
          <w:rFonts w:hint="eastAsia"/>
        </w:rPr>
        <w:t>Why should not this distinction be allowed?</w:t>
      </w:r>
    </w:p>
    <w:p w14:paraId="2578E890">
      <w:pPr>
        <w:rPr>
          <w:rFonts w:hint="eastAsia"/>
        </w:rPr>
      </w:pPr>
      <w:r>
        <w:rPr>
          <w:rFonts w:hint="eastAsia"/>
        </w:rPr>
        <w:t>为什么不应该允许这种区别呢？</w:t>
      </w:r>
    </w:p>
    <w:p w14:paraId="35A047C4">
      <w:pPr>
        <w:rPr>
          <w:rFonts w:hint="eastAsia"/>
        </w:rPr>
      </w:pPr>
      <w:r>
        <w:rPr>
          <w:rFonts w:hint="eastAsia"/>
        </w:rPr>
        <w:t>How can what is said in Scripture of the Church, be applied to the body of professors, any more than what is said of believers can be applied to the body of professed believers?</w:t>
      </w:r>
    </w:p>
    <w:p w14:paraId="4ADA7D77">
      <w:pPr>
        <w:rPr>
          <w:rFonts w:hint="eastAsia"/>
        </w:rPr>
      </w:pPr>
      <w:r>
        <w:rPr>
          <w:rFonts w:hint="eastAsia"/>
        </w:rPr>
        <w:t>圣经中关于教会的论述，怎么能适用于宣信者的群体，就像关于信徒的论述不能适用于宣信信徒的群体一样呢？</w:t>
      </w:r>
    </w:p>
    <w:p w14:paraId="32CEEDE3">
      <w:pPr>
        <w:rPr>
          <w:rFonts w:hint="eastAsia"/>
        </w:rPr>
      </w:pPr>
      <w:r>
        <w:rPr>
          <w:rFonts w:hint="eastAsia"/>
        </w:rPr>
        <w:t>There is the same necessity for the distinction in the one case, as in the other.</w:t>
      </w:r>
    </w:p>
    <w:p w14:paraId="45E161DC">
      <w:pPr>
        <w:rPr>
          <w:rFonts w:hint="eastAsia"/>
        </w:rPr>
      </w:pPr>
      <w:r>
        <w:rPr>
          <w:rFonts w:hint="eastAsia"/>
        </w:rPr>
        <w:t>在这种情况下，如同在另一种情况下一样，都有同样的必要作出这种区分。</w:t>
      </w:r>
    </w:p>
    <w:p w14:paraId="6D9E5093">
      <w:pPr>
        <w:rPr>
          <w:rFonts w:hint="eastAsia"/>
        </w:rPr>
      </w:pPr>
      <w:r>
        <w:rPr>
          <w:rFonts w:hint="eastAsia"/>
        </w:rPr>
        <w:t>And accordingly it is in fact made by those who in terms deny it.</w:t>
      </w:r>
    </w:p>
    <w:p w14:paraId="288857B8">
      <w:pPr>
        <w:rPr>
          <w:rFonts w:hint="eastAsia"/>
        </w:rPr>
      </w:pPr>
      <w:r>
        <w:rPr>
          <w:rFonts w:hint="eastAsia"/>
        </w:rPr>
        <w:t>因此，事实上，那些口头上否认它的人也作出了这种区分。</w:t>
      </w:r>
    </w:p>
    <w:p w14:paraId="6651816D">
      <w:pPr>
        <w:rPr>
          <w:rFonts w:hint="eastAsia"/>
        </w:rPr>
      </w:pPr>
      <w:r>
        <w:rPr>
          <w:rFonts w:hint="eastAsia"/>
        </w:rPr>
        <w:t>Thus Mr. Palmer, an Oxford writer, says, The Church, as composed of its vital and essential members, means "the elect and sanctified children of God;" and adds, "it is generally allowed that the wicked belong only externally to the Church." Vol. I. p. 28, 58.</w:t>
      </w:r>
    </w:p>
    <w:p w14:paraId="0ED2D466">
      <w:pPr>
        <w:rPr>
          <w:rFonts w:hint="eastAsia"/>
        </w:rPr>
      </w:pPr>
      <w:r>
        <w:rPr>
          <w:rFonts w:hint="eastAsia"/>
        </w:rPr>
        <w:t>因此，牛津派作家帕尔默先生说，教会，就其重要和本质的成员而言，指的是“蒙拣选和成圣的上帝儿女”；并补充说，“人们普遍承认，恶人仅仅外在地属于教会。”卷一，第28、58页。</w:t>
      </w:r>
    </w:p>
    <w:p w14:paraId="45FD2DA0">
      <w:pPr>
        <w:rPr>
          <w:rFonts w:hint="eastAsia"/>
        </w:rPr>
      </w:pPr>
      <w:r>
        <w:rPr>
          <w:rFonts w:hint="eastAsia"/>
        </w:rPr>
        <w:t>Even Romanists are forced to make the same admission, when they distinguish between the living and dead members of the Church.</w:t>
      </w:r>
    </w:p>
    <w:p w14:paraId="2F973C5A">
      <w:pPr>
        <w:rPr>
          <w:rFonts w:hint="eastAsia"/>
        </w:rPr>
      </w:pPr>
      <w:r>
        <w:rPr>
          <w:rFonts w:hint="eastAsia"/>
        </w:rPr>
        <w:t>即使是罗马天主教徒，当他们区分教会中活的成员和死的成员时，也被迫作出同样的承认。</w:t>
      </w:r>
    </w:p>
    <w:p w14:paraId="3C2A2351">
      <w:pPr>
        <w:rPr>
          <w:rFonts w:hint="eastAsia"/>
        </w:rPr>
      </w:pPr>
      <w:r>
        <w:rPr>
          <w:rFonts w:hint="eastAsia"/>
        </w:rPr>
        <w:t>As neither they nor Mr. Palmer will contend that the promises pertain to the "dead" members, or those who are only externally united to the Church, but must admit them to belong to the "essential" or "living" members, they concede the fundamental principle of the evangelical theory as to the nature of the Church, viz.: that it consists of true believers, and is visible as they are visible as believers by their profession and fruits, and that those associated with them in external union, are the Church only outwardly, and not as constituent members of the body of Christ and temple of God.</w:t>
      </w:r>
    </w:p>
    <w:p w14:paraId="1F03C12D">
      <w:pPr>
        <w:rPr>
          <w:rFonts w:hint="eastAsia"/>
        </w:rPr>
      </w:pPr>
      <w:r>
        <w:rPr>
          <w:rFonts w:hint="eastAsia"/>
        </w:rPr>
        <w:t>由于他们和帕尔默先生都不会争辩说应许属于“死的”成员，或那些仅仅外在与教会联合的人，而必须承认它们属于“本质的”或“活的”成员，他们就承认了福音派关于教会性质理论的基本原则，即：教会由真正的信徒组成，并且由于信徒通过他们的承认和果子是可见的，所以教会也是可见的，而那些与他们在外部联合中联系在一起的人，仅仅是外表上的教会，而不是基督身体和上帝殿宇的组成成员。</w:t>
      </w:r>
    </w:p>
    <w:p w14:paraId="64C88E95">
      <w:pPr>
        <w:rPr>
          <w:rFonts w:hint="eastAsia"/>
        </w:rPr>
      </w:pPr>
      <w:r>
        <w:rPr>
          <w:rFonts w:hint="eastAsia"/>
        </w:rPr>
        <w:t>In this concession is involved an admission of the distinction for which the evangelical contend between the Church invisible and visible, between nominal and real Christians, between true and professing believers.</w:t>
      </w:r>
    </w:p>
    <w:p w14:paraId="3D135FC1">
      <w:pPr>
        <w:rPr>
          <w:rFonts w:hint="eastAsia"/>
        </w:rPr>
      </w:pPr>
      <w:r>
        <w:rPr>
          <w:rFonts w:hint="eastAsia"/>
        </w:rPr>
        <w:t>在这个让步中，包含了对福音派所主张的不可见教会与可见教会之间、名义基督徒与真实基督徒之间、真信徒与宣信信徒之间区别的承认。</w:t>
      </w:r>
    </w:p>
    <w:p w14:paraId="218F4C51">
      <w:pPr>
        <w:rPr>
          <w:rFonts w:hint="eastAsia"/>
        </w:rPr>
      </w:pPr>
    </w:p>
    <w:p w14:paraId="4707F072">
      <w:pPr>
        <w:rPr>
          <w:rFonts w:hint="eastAsia"/>
        </w:rPr>
      </w:pPr>
      <w:r>
        <w:rPr>
          <w:rFonts w:hint="eastAsia"/>
        </w:rPr>
        <w:t>Such being the view of the nature of the Church and of its visibility, to which the evangelical system of doctrine necessarily leads, it is easy to see wherein the Church is one.</w:t>
      </w:r>
    </w:p>
    <w:p w14:paraId="0911C526">
      <w:pPr>
        <w:rPr>
          <w:rFonts w:hint="eastAsia"/>
        </w:rPr>
      </w:pPr>
      <w:r>
        <w:rPr>
          <w:rFonts w:hint="eastAsia"/>
        </w:rPr>
        <w:t>既然福音派教义体系必然导向这种对教会性质及其可见性的看法，那么就很容易看出教会在何处是合一的。</w:t>
      </w:r>
    </w:p>
    <w:p w14:paraId="25714F5C">
      <w:pPr>
        <w:rPr>
          <w:rFonts w:hint="eastAsia"/>
        </w:rPr>
      </w:pPr>
      <w:r>
        <w:rPr>
          <w:rFonts w:hint="eastAsia"/>
        </w:rPr>
        <w:t>If the Church consists of those who are united to Christ and are the members of his body, it is evident that the bond which unites them to him, unites them to each other.</w:t>
      </w:r>
    </w:p>
    <w:p w14:paraId="27523AC4">
      <w:pPr>
        <w:rPr>
          <w:rFonts w:hint="eastAsia"/>
        </w:rPr>
      </w:pPr>
      <w:r>
        <w:rPr>
          <w:rFonts w:hint="eastAsia"/>
        </w:rPr>
        <w:t>如果教会由那些与基督联合并是祂身体肢体的人组成，那么很明显，使他们与祂联合的纽带，也使他们彼此联合。</w:t>
      </w:r>
    </w:p>
    <w:p w14:paraId="125D42C3">
      <w:pPr>
        <w:rPr>
          <w:rFonts w:hint="eastAsia"/>
        </w:rPr>
      </w:pPr>
      <w:r>
        <w:rPr>
          <w:rFonts w:hint="eastAsia"/>
        </w:rPr>
        <w:t>They are one body in Christ Jesus, and every one members of one another.</w:t>
      </w:r>
    </w:p>
    <w:p w14:paraId="14F3399A">
      <w:pPr>
        <w:rPr>
          <w:rFonts w:hint="eastAsia"/>
        </w:rPr>
      </w:pPr>
      <w:r>
        <w:rPr>
          <w:rFonts w:hint="eastAsia"/>
        </w:rPr>
        <w:t>他们在基督耶稣里是一个身体，并且互为肢体。</w:t>
      </w:r>
    </w:p>
    <w:p w14:paraId="5DC98CCA">
      <w:pPr>
        <w:rPr>
          <w:rFonts w:hint="eastAsia"/>
        </w:rPr>
      </w:pPr>
      <w:r>
        <w:rPr>
          <w:rFonts w:hint="eastAsia"/>
        </w:rPr>
        <w:t>The vital bond between Christ and his body is the Holy Spirit; which he gives to dwell in all who are united to him by faith.</w:t>
      </w:r>
    </w:p>
    <w:p w14:paraId="74EE1BB7">
      <w:pPr>
        <w:rPr>
          <w:rFonts w:hint="eastAsia"/>
        </w:rPr>
      </w:pPr>
      <w:r>
        <w:rPr>
          <w:rFonts w:hint="eastAsia"/>
        </w:rPr>
        <w:t>基督与祂身体之间的生命纽带是圣灵；祂将圣灵赐给所有藉着信心与祂联合的人居住。</w:t>
      </w:r>
    </w:p>
    <w:p w14:paraId="4B1B4127">
      <w:pPr>
        <w:rPr>
          <w:rFonts w:hint="eastAsia"/>
        </w:rPr>
      </w:pPr>
      <w:r>
        <w:rPr>
          <w:rFonts w:hint="eastAsia"/>
        </w:rPr>
        <w:t>The indwelling of the Spirit is therefore the essential or vital bond of unity in the Church.</w:t>
      </w:r>
    </w:p>
    <w:p w14:paraId="6692E976">
      <w:pPr>
        <w:rPr>
          <w:rFonts w:hint="eastAsia"/>
        </w:rPr>
      </w:pPr>
      <w:r>
        <w:rPr>
          <w:rFonts w:hint="eastAsia"/>
        </w:rPr>
        <w:t>因此，圣灵的内住是教会合一的本质或生命纽带。</w:t>
      </w:r>
    </w:p>
    <w:p w14:paraId="47621643">
      <w:pPr>
        <w:rPr>
          <w:rFonts w:hint="eastAsia"/>
        </w:rPr>
      </w:pPr>
      <w:r>
        <w:rPr>
          <w:rFonts w:hint="eastAsia"/>
        </w:rPr>
        <w:t>By one Spirit we are all baptized into one body, for we are partakers of that one Spirit.</w:t>
      </w:r>
    </w:p>
    <w:p w14:paraId="5F16695E">
      <w:pPr>
        <w:rPr>
          <w:rFonts w:hint="eastAsia"/>
        </w:rPr>
      </w:pPr>
      <w:r>
        <w:rPr>
          <w:rFonts w:hint="eastAsia"/>
        </w:rPr>
        <w:t>我们都是从一位圣灵受洗，成了一个身体，因为我们都领受了那一位圣灵。</w:t>
      </w:r>
    </w:p>
    <w:p w14:paraId="1AA94C28">
      <w:pPr>
        <w:rPr>
          <w:rFonts w:hint="eastAsia"/>
        </w:rPr>
      </w:pPr>
      <w:r>
        <w:rPr>
          <w:rFonts w:hint="eastAsia"/>
        </w:rPr>
        <w:t>The human body is one, because animated by one soul; and the Church is one because actuated by one Spirit.</w:t>
      </w:r>
    </w:p>
    <w:p w14:paraId="50D80EA1">
      <w:pPr>
        <w:rPr>
          <w:rFonts w:hint="eastAsia"/>
        </w:rPr>
      </w:pPr>
      <w:r>
        <w:rPr>
          <w:rFonts w:hint="eastAsia"/>
        </w:rPr>
        <w:t>人的身体是合一的，因为它由一个灵魂赋予生命；教会是合一的，因为它由一位圣灵驱动。</w:t>
      </w:r>
    </w:p>
    <w:p w14:paraId="2AE49EEC">
      <w:pPr>
        <w:rPr>
          <w:rFonts w:hint="eastAsia"/>
        </w:rPr>
      </w:pPr>
    </w:p>
    <w:p w14:paraId="03B6E11F">
      <w:pPr>
        <w:rPr>
          <w:rFonts w:hint="eastAsia"/>
        </w:rPr>
      </w:pPr>
      <w:r>
        <w:rPr>
          <w:rFonts w:hint="eastAsia"/>
        </w:rPr>
        <w:t>As the Spirit wherever he dwells manifests himself as the Spirit of truth, of love, and of holiness, it follows that those in whom he dwells must be one in faith, in love, and holy obedience.</w:t>
      </w:r>
    </w:p>
    <w:p w14:paraId="0858D8AC">
      <w:pPr>
        <w:rPr>
          <w:rFonts w:hint="eastAsia"/>
        </w:rPr>
      </w:pPr>
      <w:r>
        <w:rPr>
          <w:rFonts w:hint="eastAsia"/>
        </w:rPr>
        <w:t>由于圣灵无论住在何处，都彰显自己为真理之灵、仁爱之灵和圣洁之灵，因此，祂所内住的人必定在信心、仁爱和圣洁的顺服上是合一的。</w:t>
      </w:r>
    </w:p>
    <w:p w14:paraId="54511F0B">
      <w:pPr>
        <w:rPr>
          <w:rFonts w:hint="eastAsia"/>
        </w:rPr>
      </w:pPr>
      <w:r>
        <w:rPr>
          <w:rFonts w:hint="eastAsia"/>
        </w:rPr>
        <w:t>Those whom he guides, he guides into the knowledge of the truth, and as he cannot contradict himself, those under his guidance, must in all essential matters, believe the same truths.</w:t>
      </w:r>
    </w:p>
    <w:p w14:paraId="04FE0DCC">
      <w:pPr>
        <w:rPr>
          <w:rFonts w:hint="eastAsia"/>
        </w:rPr>
      </w:pPr>
      <w:r>
        <w:rPr>
          <w:rFonts w:hint="eastAsia"/>
        </w:rPr>
        <w:t>祂所引导的人，祂引导他们进入真理的知识，并且由于祂不能自相矛盾，那些在祂引导之下的人，在所有基本问题上，都必须相信同样的真理。</w:t>
      </w:r>
    </w:p>
    <w:p w14:paraId="67F67BBE">
      <w:pPr>
        <w:rPr>
          <w:rFonts w:hint="eastAsia"/>
        </w:rPr>
      </w:pPr>
      <w:r>
        <w:rPr>
          <w:rFonts w:hint="eastAsia"/>
        </w:rPr>
        <w:t>And as the Spirit of love, he leads all under his influence to love the same objects, the same God and Father of all, the same Lord Jesus Christ; and to love each other as brethren.</w:t>
      </w:r>
    </w:p>
    <w:p w14:paraId="6DA196F1">
      <w:pPr>
        <w:rPr>
          <w:rFonts w:hint="eastAsia"/>
        </w:rPr>
      </w:pPr>
      <w:r>
        <w:rPr>
          <w:rFonts w:hint="eastAsia"/>
        </w:rPr>
        <w:t>并且作为仁爱之灵，祂引导所有在祂影响之下的人去爱同样的对象，即同一位众人的上帝和父，同一位主耶稣基督；并且彼此相爱如同弟兄。</w:t>
      </w:r>
    </w:p>
    <w:p w14:paraId="4E7EA244">
      <w:pPr>
        <w:rPr>
          <w:rFonts w:hint="eastAsia"/>
        </w:rPr>
      </w:pPr>
      <w:r>
        <w:rPr>
          <w:rFonts w:hint="eastAsia"/>
        </w:rPr>
        <w:t>This inward, spiritual union must express itself outwardly, in the profession of the same faith, in the cheerful recognition of all Christians as Christians, that is, in the communion of saints, and in mutual subjection.</w:t>
      </w:r>
    </w:p>
    <w:p w14:paraId="7595A285">
      <w:pPr>
        <w:rPr>
          <w:rFonts w:hint="eastAsia"/>
        </w:rPr>
      </w:pPr>
      <w:r>
        <w:rPr>
          <w:rFonts w:hint="eastAsia"/>
        </w:rPr>
        <w:t>这种内在的、属灵的联合必须向外表达出来，即宣认同样的信仰，乐意承认所有基督徒为基督徒，也就是圣徒相通，以及互相顺服。</w:t>
      </w:r>
    </w:p>
    <w:p w14:paraId="5D2993F2">
      <w:pPr>
        <w:rPr>
          <w:rFonts w:hint="eastAsia"/>
        </w:rPr>
      </w:pPr>
      <w:r>
        <w:rPr>
          <w:rFonts w:hint="eastAsia"/>
        </w:rPr>
        <w:t>Every individual Christian recognizes the right of his fellow-Christians to exercise over him a watch and care, and feels his obligation to submit to them in the Lord.</w:t>
      </w:r>
    </w:p>
    <w:p w14:paraId="0D55C06F">
      <w:pPr>
        <w:rPr>
          <w:rFonts w:hint="eastAsia"/>
        </w:rPr>
      </w:pPr>
      <w:r>
        <w:rPr>
          <w:rFonts w:hint="eastAsia"/>
        </w:rPr>
        <w:t>每一个基督徒都承认他的基督徒同伴有权对他进行看顾和照料，并感到自己有义务在主里顺服他们。</w:t>
      </w:r>
    </w:p>
    <w:p w14:paraId="29D5CACE">
      <w:pPr>
        <w:rPr>
          <w:rFonts w:hint="eastAsia"/>
        </w:rPr>
      </w:pPr>
    </w:p>
    <w:p w14:paraId="7837D68A">
      <w:pPr>
        <w:rPr>
          <w:rFonts w:hint="eastAsia"/>
        </w:rPr>
      </w:pPr>
      <w:r>
        <w:rPr>
          <w:rFonts w:hint="eastAsia"/>
        </w:rPr>
        <w:t>Since however the Church is too widely diffused for the whole to exercise their watch and care over each particular part, there is a necessity for more restricted organizations.</w:t>
      </w:r>
    </w:p>
    <w:p w14:paraId="33E31820">
      <w:pPr>
        <w:rPr>
          <w:rFonts w:hint="eastAsia"/>
        </w:rPr>
      </w:pPr>
      <w:r>
        <w:rPr>
          <w:rFonts w:hint="eastAsia"/>
        </w:rPr>
        <w:t>然而，由于教会分布太广，整体无法对每一个特定部分进行看顾和照料，因此有必要建立更受限制的组织。</w:t>
      </w:r>
    </w:p>
    <w:p w14:paraId="725A5B10">
      <w:pPr>
        <w:rPr>
          <w:rFonts w:hint="eastAsia"/>
        </w:rPr>
      </w:pPr>
      <w:r>
        <w:rPr>
          <w:rFonts w:hint="eastAsia"/>
        </w:rPr>
        <w:t>Believers therefore of the same neighbourhood, of the same province, of the same nation, may and must unite by some closer bond than that which externally binds the Church as a whole together.</w:t>
      </w:r>
    </w:p>
    <w:p w14:paraId="722A4384">
      <w:pPr>
        <w:rPr>
          <w:rFonts w:hint="eastAsia"/>
        </w:rPr>
      </w:pPr>
      <w:r>
        <w:rPr>
          <w:rFonts w:hint="eastAsia"/>
        </w:rPr>
        <w:t>因此，同一邻里、同一省份、同一国家的信徒，可以并且必须通过比将整个教会外在地联结在一起的纽带更紧密的纽带联合起来。</w:t>
      </w:r>
    </w:p>
    <w:p w14:paraId="3777EEDD">
      <w:pPr>
        <w:rPr>
          <w:rFonts w:hint="eastAsia"/>
        </w:rPr>
      </w:pPr>
      <w:r>
        <w:rPr>
          <w:rFonts w:hint="eastAsia"/>
        </w:rPr>
        <w:t>The Church of England is one, in virtue of its subjection to a common head, and the adoption of common formularies of worship and discipline.</w:t>
      </w:r>
    </w:p>
    <w:p w14:paraId="1CFF20B0">
      <w:pPr>
        <w:rPr>
          <w:rFonts w:hint="eastAsia"/>
        </w:rPr>
      </w:pPr>
      <w:r>
        <w:rPr>
          <w:rFonts w:hint="eastAsia"/>
        </w:rPr>
        <w:t>英格兰教会是合一的，因为它顺服于一个共同的元首，并采纳了共同的敬拜和管教规程。</w:t>
      </w:r>
    </w:p>
    <w:p w14:paraId="75B4FC16">
      <w:pPr>
        <w:rPr>
          <w:rFonts w:hint="eastAsia"/>
        </w:rPr>
      </w:pPr>
      <w:r>
        <w:rPr>
          <w:rFonts w:hint="eastAsia"/>
        </w:rPr>
        <w:t>This more intimate union of its several parts with each other, does not in any measure violate its unity with the Episcopal body in this country.</w:t>
      </w:r>
    </w:p>
    <w:p w14:paraId="7ECAB57E">
      <w:pPr>
        <w:rPr>
          <w:rFonts w:hint="eastAsia"/>
        </w:rPr>
      </w:pPr>
      <w:r>
        <w:rPr>
          <w:rFonts w:hint="eastAsia"/>
        </w:rPr>
        <w:t>其各个部分之间这种更亲密的联合，丝毫没有侵犯其与我国主教制团体的合一性。</w:t>
      </w:r>
    </w:p>
    <w:p w14:paraId="471892D7">
      <w:pPr>
        <w:rPr>
          <w:rFonts w:hint="eastAsia"/>
        </w:rPr>
      </w:pPr>
      <w:r>
        <w:rPr>
          <w:rFonts w:hint="eastAsia"/>
        </w:rPr>
        <w:t>And the Presbyterian Church in the United States, though subject to its own peculiar judicatories, is still one with the Church of Scotland.</w:t>
      </w:r>
    </w:p>
    <w:p w14:paraId="2A93E146">
      <w:pPr>
        <w:rPr>
          <w:rFonts w:hint="eastAsia"/>
        </w:rPr>
      </w:pPr>
      <w:r>
        <w:rPr>
          <w:rFonts w:hint="eastAsia"/>
        </w:rPr>
        <w:t>并且，美国的长老会，虽然隶属于其自身特有的教务法庭，但仍与苏格兰教会是合一的。</w:t>
      </w:r>
    </w:p>
    <w:p w14:paraId="0D813F5D">
      <w:pPr>
        <w:rPr>
          <w:rFonts w:hint="eastAsia"/>
        </w:rPr>
      </w:pPr>
      <w:r>
        <w:rPr>
          <w:rFonts w:hint="eastAsia"/>
        </w:rPr>
        <w:t>It is evident, and generally conceded, that there is nothing, in independent organization, in itself considered, inconsistent with unity, so long as a common faith is professed, and mutual recognition is preserved.</w:t>
      </w:r>
    </w:p>
    <w:p w14:paraId="73433ACA">
      <w:pPr>
        <w:rPr>
          <w:rFonts w:hint="eastAsia"/>
        </w:rPr>
      </w:pPr>
      <w:r>
        <w:rPr>
          <w:rFonts w:hint="eastAsia"/>
        </w:rPr>
        <w:t>显而易见，并且普遍承认的是，只要宣认共同的信仰，并保持相互承认，独立的组织本身并不与合一性相矛盾。</w:t>
      </w:r>
    </w:p>
    <w:p w14:paraId="7A0DF807">
      <w:pPr>
        <w:rPr>
          <w:rFonts w:hint="eastAsia"/>
        </w:rPr>
      </w:pPr>
      <w:r>
        <w:rPr>
          <w:rFonts w:hint="eastAsia"/>
        </w:rPr>
        <w:t>And if independent organization on account of difference of locality or of civil relations, is compatible with unity, so also is independent organization on the ground of diversity of language.</w:t>
      </w:r>
    </w:p>
    <w:p w14:paraId="22E200D4">
      <w:pPr>
        <w:rPr>
          <w:rFonts w:hint="eastAsia"/>
        </w:rPr>
      </w:pPr>
      <w:r>
        <w:rPr>
          <w:rFonts w:hint="eastAsia"/>
        </w:rPr>
        <w:t>并且，如果因地域差异或民事关系不同而进行的独立组织与合一性相容，那么因语言多样性而进行的独立组织也同样与合一性相容。</w:t>
      </w:r>
    </w:p>
    <w:p w14:paraId="42F8008D">
      <w:pPr>
        <w:rPr>
          <w:rFonts w:hint="eastAsia"/>
        </w:rPr>
      </w:pPr>
      <w:r>
        <w:rPr>
          <w:rFonts w:hint="eastAsia"/>
        </w:rPr>
        <w:t>The former has its foundation in expediency and convenience, so has the latter.</w:t>
      </w:r>
    </w:p>
    <w:p w14:paraId="4C9E0293">
      <w:pPr>
        <w:rPr>
          <w:rFonts w:hint="eastAsia"/>
        </w:rPr>
      </w:pPr>
      <w:r>
        <w:rPr>
          <w:rFonts w:hint="eastAsia"/>
        </w:rPr>
        <w:t>前者建立在权宜和便利的基础上，后者也是如此。</w:t>
      </w:r>
    </w:p>
    <w:p w14:paraId="76CD8173">
      <w:pPr>
        <w:rPr>
          <w:rFonts w:hint="eastAsia"/>
        </w:rPr>
      </w:pPr>
      <w:r>
        <w:rPr>
          <w:rFonts w:hint="eastAsia"/>
        </w:rPr>
        <w:t>It is not true, therefore, as Ritualists teach, that there cannot be two independent Churches, in the same place.</w:t>
      </w:r>
    </w:p>
    <w:p w14:paraId="65FAA6AE">
      <w:pPr>
        <w:rPr>
          <w:rFonts w:hint="eastAsia"/>
        </w:rPr>
      </w:pPr>
      <w:r>
        <w:rPr>
          <w:rFonts w:hint="eastAsia"/>
        </w:rPr>
        <w:t>因此，礼仪主义者所教导的，即同一地方不可能有两个独立的教会，这是不正确的。</w:t>
      </w:r>
    </w:p>
    <w:p w14:paraId="4E3EBDCE">
      <w:pPr>
        <w:rPr>
          <w:rFonts w:hint="eastAsia"/>
        </w:rPr>
      </w:pPr>
      <w:r>
        <w:rPr>
          <w:rFonts w:hint="eastAsia"/>
        </w:rPr>
        <w:t>Englishmen in Germany and Germans in England may organize Churches not in organic connection with those around them, with as much propriety as Episcopalians in England and Episcopalians in Scotland may have independent organizations.</w:t>
      </w:r>
    </w:p>
    <w:p w14:paraId="2978FBAE">
      <w:pPr>
        <w:rPr>
          <w:rFonts w:hint="eastAsia"/>
        </w:rPr>
      </w:pPr>
      <w:r>
        <w:rPr>
          <w:rFonts w:hint="eastAsia"/>
        </w:rPr>
        <w:t>在德国的英国人和在英国的德国人，可以组织与周围教会没有组织联系的教会，这与英国的主教制信徒和苏格兰的主教制信徒可以拥有独立的组织一样合乎情理。</w:t>
      </w:r>
    </w:p>
    <w:p w14:paraId="1E6F2AC4">
      <w:pPr>
        <w:rPr>
          <w:rFonts w:hint="eastAsia"/>
        </w:rPr>
      </w:pPr>
    </w:p>
    <w:p w14:paraId="0F2878F2">
      <w:pPr>
        <w:rPr>
          <w:rFonts w:hint="eastAsia"/>
        </w:rPr>
      </w:pPr>
      <w:r>
        <w:rPr>
          <w:rFonts w:hint="eastAsia"/>
        </w:rPr>
        <w:t>Still further, as independent or separate organization is admitted to be consistent with true unity, by all but Romanists, it follows that any reason not destructive of the principle of unity, may be made the ground of such separate organization; not merely difference as to location, or diversity of language, but diversity of opinion.</w:t>
      </w:r>
    </w:p>
    <w:p w14:paraId="7B6D4FF3">
      <w:pPr>
        <w:rPr>
          <w:rFonts w:hint="eastAsia"/>
        </w:rPr>
      </w:pPr>
      <w:r>
        <w:rPr>
          <w:rFonts w:hint="eastAsia"/>
        </w:rPr>
        <w:t>再者，既然除了罗马天主教徒之外，所有人都承认独立或分离的组织与真正的合一性是一致的，那么由此可知，任何不破坏合一原则的理由，都可以成为这种分离组织的依据；不仅仅是地域的差异，或语言的多样性，还有意见的多样性。</w:t>
      </w:r>
    </w:p>
    <w:p w14:paraId="262A268F">
      <w:pPr>
        <w:rPr>
          <w:rFonts w:hint="eastAsia"/>
        </w:rPr>
      </w:pPr>
      <w:r>
        <w:rPr>
          <w:rFonts w:hint="eastAsia"/>
        </w:rPr>
        <w:t>It is on all hands conceded that there may be difference of opinion, within certain limits, without violating unity of faith; and it is also admitted that there may be independent organization, for considerations of convenience, without violating the unity of communion.</w:t>
      </w:r>
    </w:p>
    <w:p w14:paraId="07739F9C">
      <w:pPr>
        <w:rPr>
          <w:rFonts w:hint="eastAsia"/>
        </w:rPr>
      </w:pPr>
      <w:r>
        <w:rPr>
          <w:rFonts w:hint="eastAsia"/>
        </w:rPr>
        <w:t>各方都承认，在一定限度内，可以有意见分歧而不侵犯信仰的合一；并且也承认，出于便利的考虑，可以有独立的组织而不侵犯相通的合一。</w:t>
      </w:r>
    </w:p>
    <w:p w14:paraId="15D149A2">
      <w:pPr>
        <w:rPr>
          <w:rFonts w:hint="eastAsia"/>
        </w:rPr>
      </w:pPr>
      <w:r>
        <w:rPr>
          <w:rFonts w:hint="eastAsia"/>
        </w:rPr>
        <w:t>It therefore follows, that where such diversity of opinion exists, as to render such separate organization convenient, the unity of the Church is not violated by such separation.</w:t>
      </w:r>
    </w:p>
    <w:p w14:paraId="47BF567B">
      <w:pPr>
        <w:rPr>
          <w:rFonts w:hint="eastAsia"/>
        </w:rPr>
      </w:pPr>
      <w:r>
        <w:rPr>
          <w:rFonts w:hint="eastAsia"/>
        </w:rPr>
        <w:t>因此，当存在这种意见分歧，以致使这种分离的组织变得方便时，教会的合一性并不会因这种分离而受到侵犯。</w:t>
      </w:r>
    </w:p>
    <w:p w14:paraId="01E05F96">
      <w:pPr>
        <w:rPr>
          <w:rFonts w:hint="eastAsia"/>
        </w:rPr>
      </w:pPr>
      <w:r>
        <w:rPr>
          <w:rFonts w:hint="eastAsia"/>
        </w:rPr>
        <w:t>Diversity of opinion is indeed an evidence of imperfection, and therefore such separations are evil, so far as they are evidence of want of perfect union in faith.</w:t>
      </w:r>
    </w:p>
    <w:p w14:paraId="16A11C1E">
      <w:pPr>
        <w:rPr>
          <w:rFonts w:hint="eastAsia"/>
        </w:rPr>
      </w:pPr>
      <w:r>
        <w:rPr>
          <w:rFonts w:hint="eastAsia"/>
        </w:rPr>
        <w:t>意见分歧确实是不完美的证据，因此这种分离是邪恶的，就其证明信仰上缺乏完美合一而言。</w:t>
      </w:r>
    </w:p>
    <w:p w14:paraId="4BC00890">
      <w:pPr>
        <w:rPr>
          <w:rFonts w:hint="eastAsia"/>
        </w:rPr>
      </w:pPr>
      <w:r>
        <w:rPr>
          <w:rFonts w:hint="eastAsia"/>
        </w:rPr>
        <w:t>But they are a less evil, than either hypocrisy or contention; and therefore, the diversity of sects, which exist in the Christian world, is to be regarded as incident to imperfect knowledge and imperfect sanctification.</w:t>
      </w:r>
    </w:p>
    <w:p w14:paraId="27A86613">
      <w:pPr>
        <w:rPr>
          <w:rFonts w:hint="eastAsia"/>
        </w:rPr>
      </w:pPr>
      <w:r>
        <w:rPr>
          <w:rFonts w:hint="eastAsia"/>
        </w:rPr>
        <w:t>但它们比虚伪或纷争是更小的恶；因此，基督教世界中存在的宗派多样性，应被视为不完美知识和不完美成圣的附带现象。</w:t>
      </w:r>
    </w:p>
    <w:p w14:paraId="1B3C576D">
      <w:pPr>
        <w:rPr>
          <w:rFonts w:hint="eastAsia"/>
        </w:rPr>
      </w:pPr>
      <w:r>
        <w:rPr>
          <w:rFonts w:hint="eastAsia"/>
        </w:rPr>
        <w:t>They are to be deplored, as every other evidence of such imperfection is to be regretted, yet the evil is not to be magnified above its just dimensions.</w:t>
      </w:r>
    </w:p>
    <w:p w14:paraId="5A4571D8">
      <w:pPr>
        <w:rPr>
          <w:rFonts w:hint="eastAsia"/>
        </w:rPr>
      </w:pPr>
      <w:r>
        <w:rPr>
          <w:rFonts w:hint="eastAsia"/>
        </w:rPr>
        <w:t>它们应受到哀叹，正如这种不完美的其他每一个证据都应受到惋惜一样，然而，这种邪恶不应被夸大到超出其应有的程度。</w:t>
      </w:r>
    </w:p>
    <w:p w14:paraId="7D696222">
      <w:pPr>
        <w:rPr>
          <w:rFonts w:hint="eastAsia"/>
        </w:rPr>
      </w:pPr>
      <w:r>
        <w:rPr>
          <w:rFonts w:hint="eastAsia"/>
        </w:rPr>
        <w:t>So long as unity of faith, of love, and of obedience is preserved, the unity of the Church is as to its essential principle safe.</w:t>
      </w:r>
    </w:p>
    <w:p w14:paraId="326E2852">
      <w:pPr>
        <w:rPr>
          <w:rFonts w:hint="eastAsia"/>
        </w:rPr>
      </w:pPr>
      <w:r>
        <w:rPr>
          <w:rFonts w:hint="eastAsia"/>
        </w:rPr>
        <w:t>只要信仰、仁爱和顺服的合一得以保存，教会的合一就其本质原则而言是安全的。</w:t>
      </w:r>
    </w:p>
    <w:p w14:paraId="032806E5">
      <w:pPr>
        <w:rPr>
          <w:rFonts w:hint="eastAsia"/>
        </w:rPr>
      </w:pPr>
      <w:r>
        <w:rPr>
          <w:rFonts w:hint="eastAsia"/>
        </w:rPr>
        <w:t>It need hardly be remarked, that it is admitted that all separate organization on inadequate grounds, and all diversity of opinion affecting important doctrines, and all want of Christian love and especially a sectarian, unchurching spirit, are opposed to the unity of the Church, and either mar or destroy it according to their nature.</w:t>
      </w:r>
    </w:p>
    <w:p w14:paraId="2545BF40">
      <w:pPr>
        <w:rPr>
          <w:rFonts w:hint="eastAsia"/>
        </w:rPr>
      </w:pPr>
      <w:r>
        <w:rPr>
          <w:rFonts w:hint="eastAsia"/>
        </w:rPr>
        <w:t>无需赘言的是，人们承认，所有基于不充分理由的分离组织，所有影响重要教义的意见分歧，所有缺乏基督徒之爱，特别是宗派性的、排斥其他教会的精神，都与教会的合一性相悖，并根据其性质或损害或摧毁它。</w:t>
      </w:r>
    </w:p>
    <w:p w14:paraId="7FAF3EEA">
      <w:pPr>
        <w:rPr>
          <w:rFonts w:hint="eastAsia"/>
        </w:rPr>
      </w:pPr>
    </w:p>
    <w:p w14:paraId="1AE626CC">
      <w:pPr>
        <w:rPr>
          <w:rFonts w:hint="eastAsia"/>
        </w:rPr>
      </w:pPr>
      <w:r>
        <w:rPr>
          <w:rFonts w:hint="eastAsia"/>
        </w:rPr>
        <w:t>The sense in which the Church is catholic depends on the sense in which it is one.</w:t>
      </w:r>
    </w:p>
    <w:p w14:paraId="401D9448">
      <w:pPr>
        <w:rPr>
          <w:rFonts w:hint="eastAsia"/>
        </w:rPr>
      </w:pPr>
      <w:r>
        <w:rPr>
          <w:rFonts w:hint="eastAsia"/>
        </w:rPr>
        <w:t>教会在何种意义上是大公的，取决于它在何种意义上是合一的。</w:t>
      </w:r>
    </w:p>
    <w:p w14:paraId="170CBC02">
      <w:pPr>
        <w:rPr>
          <w:rFonts w:hint="eastAsia"/>
        </w:rPr>
      </w:pPr>
      <w:r>
        <w:rPr>
          <w:rFonts w:hint="eastAsia"/>
        </w:rPr>
        <w:t>It is catholic only as it is one.</w:t>
      </w:r>
    </w:p>
    <w:p w14:paraId="4120C43B">
      <w:pPr>
        <w:rPr>
          <w:rFonts w:hint="eastAsia"/>
        </w:rPr>
      </w:pPr>
      <w:r>
        <w:rPr>
          <w:rFonts w:hint="eastAsia"/>
        </w:rPr>
        <w:t>它只有在合一的情况下才是大公的。</w:t>
      </w:r>
    </w:p>
    <w:p w14:paraId="3977F37C">
      <w:pPr>
        <w:rPr>
          <w:rFonts w:hint="eastAsia"/>
        </w:rPr>
      </w:pPr>
      <w:r>
        <w:rPr>
          <w:rFonts w:hint="eastAsia"/>
        </w:rPr>
        <w:t>If its unity, therefore, depends on subjection to one visible head, to one supreme governing tribunal, to the adoption of the same form of organization, then of course its extent or catholicity are limited by these conditions.</w:t>
      </w:r>
    </w:p>
    <w:p w14:paraId="029E8663">
      <w:pPr>
        <w:rPr>
          <w:rFonts w:hint="eastAsia"/>
        </w:rPr>
      </w:pPr>
      <w:r>
        <w:rPr>
          <w:rFonts w:hint="eastAsia"/>
        </w:rPr>
        <w:t>因此，如果它的合一性取决于顺服于一个可见的元首，一个至高的治理法庭，采纳同样形式的组织，那么它的范围或大公性当然会受到这些条件的限制。</w:t>
      </w:r>
    </w:p>
    <w:p w14:paraId="2E6577F4">
      <w:pPr>
        <w:rPr>
          <w:rFonts w:hint="eastAsia"/>
        </w:rPr>
      </w:pPr>
      <w:r>
        <w:rPr>
          <w:rFonts w:hint="eastAsia"/>
        </w:rPr>
        <w:t>If such be the nature of its oneness, then all not subject to such visible head, or governing tribunal, or who do not adopt the form of government assumed to be necessary, are excluded from the Church.</w:t>
      </w:r>
    </w:p>
    <w:p w14:paraId="04C76324">
      <w:pPr>
        <w:rPr>
          <w:rFonts w:hint="eastAsia"/>
        </w:rPr>
      </w:pPr>
      <w:r>
        <w:rPr>
          <w:rFonts w:hint="eastAsia"/>
        </w:rPr>
        <w:t>如果它的合一性本质如此，那么所有不顺服于这样一个可见元首或治理法庭，或不采纳被认为是必要之政体形式的人，都被排除在教会之外。</w:t>
      </w:r>
    </w:p>
    <w:p w14:paraId="267C8A33">
      <w:pPr>
        <w:rPr>
          <w:rFonts w:hint="eastAsia"/>
        </w:rPr>
      </w:pPr>
      <w:r>
        <w:rPr>
          <w:rFonts w:hint="eastAsia"/>
        </w:rPr>
        <w:t>But if the unity of the Church arises from union with Christ and the indwelling of his Spirit, then all who are thus united to him, are members of his Church, no matter what their external ecclesiastical connections may be, or whether they sustain any such relations at all.</w:t>
      </w:r>
    </w:p>
    <w:p w14:paraId="4A04BF3B">
      <w:pPr>
        <w:rPr>
          <w:rFonts w:hint="eastAsia"/>
        </w:rPr>
      </w:pPr>
      <w:r>
        <w:rPr>
          <w:rFonts w:hint="eastAsia"/>
        </w:rPr>
        <w:t>但是，如果教会的合一源于与基督的联合以及祂圣灵的内住，那么所有如此与祂联合的人，都是祂教会的成员，无论他们外在的教会联系如何，或者他们是否拥有任何此类关系。</w:t>
      </w:r>
    </w:p>
    <w:p w14:paraId="461521AD">
      <w:pPr>
        <w:rPr>
          <w:rFonts w:hint="eastAsia"/>
        </w:rPr>
      </w:pPr>
      <w:r>
        <w:rPr>
          <w:rFonts w:hint="eastAsia"/>
        </w:rPr>
        <w:t>And as all really united to Christ are the true Church, so all who profess such union by professing to receive his doctrines and obey his laws, constitute the professing or visible Church.</w:t>
      </w:r>
    </w:p>
    <w:p w14:paraId="3A41B528">
      <w:pPr>
        <w:rPr>
          <w:rFonts w:hint="eastAsia"/>
        </w:rPr>
      </w:pPr>
      <w:r>
        <w:rPr>
          <w:rFonts w:hint="eastAsia"/>
        </w:rPr>
        <w:t>并且，由于所有真正与基督联合的人都是真教会，所以所有通过宣认接受祂的教义并顺服祂的律法来宣认这种联合的人，构成了宣认的或可见的教会。</w:t>
      </w:r>
    </w:p>
    <w:p w14:paraId="5B7A2553">
      <w:pPr>
        <w:rPr>
          <w:rFonts w:hint="eastAsia"/>
        </w:rPr>
      </w:pPr>
      <w:r>
        <w:rPr>
          <w:rFonts w:hint="eastAsia"/>
        </w:rPr>
        <w:t>It is plain therefore that the evangelical are the most truly catholic, because, embracing in their definition of the Church all who profess the true religion, they include a far wider range in the Church catholic, than those who confine their fellowship to those who adopt the same form of government, or are subject to the same visible head.</w:t>
      </w:r>
    </w:p>
    <w:p w14:paraId="4DE8F838">
      <w:pPr>
        <w:rPr>
          <w:rFonts w:hint="eastAsia"/>
        </w:rPr>
      </w:pPr>
      <w:r>
        <w:rPr>
          <w:rFonts w:hint="eastAsia"/>
        </w:rPr>
        <w:t>因此，很明显，福音派是最真正大公的，因为他们在教会的定义中包含了所有宣认真宗教的人，从而在大公教会中包含了比那些将团契局限于采纳同样政体形式或顺服于同一可见元首的人更广泛的范围。</w:t>
      </w:r>
    </w:p>
    <w:p w14:paraId="3CD71058">
      <w:pPr>
        <w:rPr>
          <w:rFonts w:hint="eastAsia"/>
        </w:rPr>
      </w:pPr>
    </w:p>
    <w:p w14:paraId="3FAFFACB">
      <w:pPr>
        <w:rPr>
          <w:rFonts w:hint="eastAsia"/>
        </w:rPr>
      </w:pPr>
      <w:r>
        <w:rPr>
          <w:rFonts w:hint="eastAsia"/>
        </w:rPr>
        <w:t>It is easy to see how, according to the evangelical system the question, What is a true Church? is to be answered.</w:t>
      </w:r>
    </w:p>
    <w:p w14:paraId="3B6D4474">
      <w:pPr>
        <w:rPr>
          <w:rFonts w:hint="eastAsia"/>
        </w:rPr>
      </w:pPr>
      <w:r>
        <w:rPr>
          <w:rFonts w:hint="eastAsia"/>
        </w:rPr>
        <w:t>很容易看出，根据福音派体系，什么是真教会？这个问题应该如何回答。</w:t>
      </w:r>
    </w:p>
    <w:p w14:paraId="5406AD67">
      <w:pPr>
        <w:rPr>
          <w:rFonts w:hint="eastAsia"/>
        </w:rPr>
      </w:pPr>
      <w:r>
        <w:rPr>
          <w:rFonts w:hint="eastAsia"/>
        </w:rPr>
        <w:t>Starting with the principle that all men are sinners, that the only method of salvation is by faith in Jesus Christ, and that all who believe in Him, and show the fruits of faith in a holy life, are the children of God, the called according to his purpose, that is, in the language of the New Testament, the κλητοι, the ἐκκλησια, that system must teach that all true believers are members of the true Church, and all professors of the true faith are members of the visible Church.</w:t>
      </w:r>
    </w:p>
    <w:p w14:paraId="00DB4326">
      <w:pPr>
        <w:rPr>
          <w:rFonts w:hint="eastAsia"/>
        </w:rPr>
      </w:pPr>
      <w:r>
        <w:rPr>
          <w:rFonts w:hint="eastAsia"/>
        </w:rPr>
        <w:t>从所有人都犯了罪，唯一的救赎方法是藉着信耶稣基督，以及所有信祂并在圣洁生活中显出信心果子的人都是上帝的儿女，是按祂旨意蒙召的人，也就是说，用新约的语言来说，是κλητοι (被召者)，ἐκκλησια (教会)这一原则出发，那个体系必须教导说，所有真正的信徒都是真教会的成员，所有宣认真信仰的人都是可见教会的成员。</w:t>
      </w:r>
    </w:p>
    <w:p w14:paraId="1B4D6BB3">
      <w:pPr>
        <w:rPr>
          <w:rFonts w:hint="eastAsia"/>
        </w:rPr>
      </w:pPr>
      <w:r>
        <w:rPr>
          <w:rFonts w:hint="eastAsia"/>
        </w:rPr>
        <w:t>This is the only conclusion to which that system can lead.</w:t>
      </w:r>
    </w:p>
    <w:p w14:paraId="325E4475">
      <w:pPr>
        <w:rPr>
          <w:rFonts w:hint="eastAsia"/>
        </w:rPr>
      </w:pPr>
      <w:r>
        <w:rPr>
          <w:rFonts w:hint="eastAsia"/>
        </w:rPr>
        <w:t>这是那个体系唯一能导向的结论。</w:t>
      </w:r>
    </w:p>
    <w:p w14:paraId="0BC3A70C">
      <w:pPr>
        <w:rPr>
          <w:rFonts w:hint="eastAsia"/>
        </w:rPr>
      </w:pPr>
      <w:r>
        <w:rPr>
          <w:rFonts w:hint="eastAsia"/>
        </w:rPr>
        <w:t>And therefore the only essential mark of a true Church which it can admit, is the profession of the true religion.</w:t>
      </w:r>
    </w:p>
    <w:p w14:paraId="664AE657">
      <w:pPr>
        <w:rPr>
          <w:rFonts w:hint="eastAsia"/>
        </w:rPr>
      </w:pPr>
      <w:r>
        <w:rPr>
          <w:rFonts w:hint="eastAsia"/>
        </w:rPr>
        <w:t>因此，它所能承认的真教会的唯一本质标记，就是宣认真正的宗教。</w:t>
      </w:r>
    </w:p>
    <w:p w14:paraId="6D01D645">
      <w:pPr>
        <w:rPr>
          <w:rFonts w:hint="eastAsia"/>
        </w:rPr>
      </w:pPr>
      <w:r>
        <w:rPr>
          <w:rFonts w:hint="eastAsia"/>
        </w:rPr>
        <w:t>Any individual man who makes a credible profession of religion we are bound to regard as a Christian; any society of such men, united for the purpose of worship and discipline, we are bound to regard as a Church.</w:t>
      </w:r>
    </w:p>
    <w:p w14:paraId="24972FAE">
      <w:pPr>
        <w:rPr>
          <w:rFonts w:hint="eastAsia"/>
        </w:rPr>
      </w:pPr>
      <w:r>
        <w:rPr>
          <w:rFonts w:hint="eastAsia"/>
        </w:rPr>
        <w:t>任何作出可信宗教承认的个人，我们都必须视其为基督徒；任何此类人为敬拜和管教的目的而联合起来的社团，我们都必须视其为教会。</w:t>
      </w:r>
    </w:p>
    <w:p w14:paraId="2FAEFB21">
      <w:pPr>
        <w:rPr>
          <w:rFonts w:hint="eastAsia"/>
        </w:rPr>
      </w:pPr>
      <w:r>
        <w:rPr>
          <w:rFonts w:hint="eastAsia"/>
        </w:rPr>
        <w:t>As there is endless diversity as to the degree of exactness with which individual Christians conform, in their doctrines, spirit and deportment, to the word of God, so there is great diversity as to the degree in which the different Churches conform to the same standard.</w:t>
      </w:r>
    </w:p>
    <w:p w14:paraId="3772C09B">
      <w:pPr>
        <w:rPr>
          <w:rFonts w:hint="eastAsia"/>
        </w:rPr>
      </w:pPr>
      <w:r>
        <w:rPr>
          <w:rFonts w:hint="eastAsia"/>
        </w:rPr>
        <w:t>正如个别基督徒在其教义、精神和行为上符合上帝圣言的精确程度有无尽的多样性一样，不同教会在符合同一标准方面的程度也有很大的多样性。</w:t>
      </w:r>
    </w:p>
    <w:p w14:paraId="2CC94A36">
      <w:pPr>
        <w:rPr>
          <w:rFonts w:hint="eastAsia"/>
        </w:rPr>
      </w:pPr>
      <w:r>
        <w:rPr>
          <w:rFonts w:hint="eastAsia"/>
        </w:rPr>
        <w:t>But as in the case of the individual professor we can reject none who does not reject Christ, so in regard to Churches, we can disown none who holds the fundamental doctrines of the gospel.</w:t>
      </w:r>
    </w:p>
    <w:p w14:paraId="0DF0B488">
      <w:pPr>
        <w:rPr>
          <w:rFonts w:hint="eastAsia"/>
        </w:rPr>
      </w:pPr>
      <w:r>
        <w:rPr>
          <w:rFonts w:hint="eastAsia"/>
        </w:rPr>
        <w:t>但是，正如对于个别宣信者，我们不能拒绝任何不拒绝基督的人一样，对于教会，我们也不能否认任何持守福音基本教义的教会。</w:t>
      </w:r>
    </w:p>
    <w:p w14:paraId="75BE1451">
      <w:pPr>
        <w:rPr>
          <w:rFonts w:hint="eastAsia"/>
        </w:rPr>
      </w:pPr>
    </w:p>
    <w:p w14:paraId="0B33D56C">
      <w:pPr>
        <w:rPr>
          <w:rFonts w:hint="eastAsia"/>
        </w:rPr>
      </w:pPr>
      <w:r>
        <w:rPr>
          <w:rFonts w:hint="eastAsia"/>
        </w:rPr>
        <w:t>Against this simple and decisive test of a true Church it is objected on the one hand, that it is too latitudinarian.</w:t>
      </w:r>
    </w:p>
    <w:p w14:paraId="1F1A8155">
      <w:pPr>
        <w:rPr>
          <w:rFonts w:hint="eastAsia"/>
        </w:rPr>
      </w:pPr>
      <w:r>
        <w:rPr>
          <w:rFonts w:hint="eastAsia"/>
        </w:rPr>
        <w:t>针对这个简单而明确的真教会标准，一方面有人反对说它过于宽泛。</w:t>
      </w:r>
    </w:p>
    <w:p w14:paraId="10DCCB61">
      <w:pPr>
        <w:rPr>
          <w:rFonts w:hint="eastAsia"/>
        </w:rPr>
      </w:pPr>
      <w:r>
        <w:rPr>
          <w:rFonts w:hint="eastAsia"/>
        </w:rPr>
        <w:t>The force of this objection depends upon the standard of liberality adopted.</w:t>
      </w:r>
    </w:p>
    <w:p w14:paraId="71C3B777">
      <w:pPr>
        <w:rPr>
          <w:rFonts w:hint="eastAsia"/>
        </w:rPr>
      </w:pPr>
      <w:r>
        <w:rPr>
          <w:rFonts w:hint="eastAsia"/>
        </w:rPr>
        <w:t>这个反对意见的力量取决于所采纳的自由标准。</w:t>
      </w:r>
    </w:p>
    <w:p w14:paraId="6197F143">
      <w:pPr>
        <w:rPr>
          <w:rFonts w:hint="eastAsia"/>
        </w:rPr>
      </w:pPr>
      <w:r>
        <w:rPr>
          <w:rFonts w:hint="eastAsia"/>
        </w:rPr>
        <w:t>It is of course too latitudinarian for Romanists and High Churchmen, as well as for rigid sectarians.</w:t>
      </w:r>
    </w:p>
    <w:p w14:paraId="370C63D3">
      <w:pPr>
        <w:rPr>
          <w:rFonts w:hint="eastAsia"/>
        </w:rPr>
      </w:pPr>
      <w:r>
        <w:rPr>
          <w:rFonts w:hint="eastAsia"/>
        </w:rPr>
        <w:t>对于罗马天主教徒和高派教会人士，以及僵硬的宗派主义者来说，它当然过于宽泛。</w:t>
      </w:r>
    </w:p>
    <w:p w14:paraId="57BF66EB">
      <w:pPr>
        <w:rPr>
          <w:rFonts w:hint="eastAsia"/>
        </w:rPr>
      </w:pPr>
      <w:r>
        <w:rPr>
          <w:rFonts w:hint="eastAsia"/>
        </w:rPr>
        <w:t>But is it more liberal than the Bible, and our own Confession of Faith?</w:t>
      </w:r>
    </w:p>
    <w:p w14:paraId="79870E86">
      <w:pPr>
        <w:rPr>
          <w:rFonts w:hint="eastAsia"/>
        </w:rPr>
      </w:pPr>
      <w:r>
        <w:rPr>
          <w:rFonts w:hint="eastAsia"/>
        </w:rPr>
        <w:t>但它比圣经和我们自己的信仰告白更自由吗？</w:t>
      </w:r>
    </w:p>
    <w:p w14:paraId="3E650869">
      <w:pPr>
        <w:rPr>
          <w:rFonts w:hint="eastAsia"/>
        </w:rPr>
      </w:pPr>
      <w:r>
        <w:rPr>
          <w:rFonts w:hint="eastAsia"/>
        </w:rPr>
        <w:t>Let any man decide this question by ascertaining what the Bible teaches as the true answer to the question, what is a Christian?</w:t>
      </w:r>
    </w:p>
    <w:p w14:paraId="16FB177E">
      <w:pPr>
        <w:rPr>
          <w:rFonts w:hint="eastAsia"/>
        </w:rPr>
      </w:pPr>
      <w:r>
        <w:rPr>
          <w:rFonts w:hint="eastAsia"/>
        </w:rPr>
        <w:t>让任何人通过确定圣经关于什么是基督徒？这个问题的真正答案来决定这个问题。</w:t>
      </w:r>
    </w:p>
    <w:p w14:paraId="0931C729">
      <w:pPr>
        <w:rPr>
          <w:rFonts w:hint="eastAsia"/>
        </w:rPr>
      </w:pPr>
      <w:r>
        <w:rPr>
          <w:rFonts w:hint="eastAsia"/>
        </w:rPr>
        <w:t>And what is a Church?</w:t>
      </w:r>
    </w:p>
    <w:p w14:paraId="69E67658">
      <w:pPr>
        <w:rPr>
          <w:rFonts w:hint="eastAsia"/>
        </w:rPr>
      </w:pPr>
      <w:r>
        <w:rPr>
          <w:rFonts w:hint="eastAsia"/>
        </w:rPr>
        <w:t>什么是教会？</w:t>
      </w:r>
    </w:p>
    <w:p w14:paraId="015576AA">
      <w:pPr>
        <w:rPr>
          <w:rFonts w:hint="eastAsia"/>
        </w:rPr>
      </w:pPr>
      <w:r>
        <w:rPr>
          <w:rFonts w:hint="eastAsia"/>
        </w:rPr>
        <w:t>You cannot possibly make your notion of a Church narrower than your notion of a Christian.</w:t>
      </w:r>
    </w:p>
    <w:p w14:paraId="32E8B9BA">
      <w:pPr>
        <w:rPr>
          <w:rFonts w:hint="eastAsia"/>
        </w:rPr>
      </w:pPr>
      <w:r>
        <w:rPr>
          <w:rFonts w:hint="eastAsia"/>
        </w:rPr>
        <w:t>你不可能使你对教会的概念比你对基督徒的概念更狭隘。</w:t>
      </w:r>
    </w:p>
    <w:p w14:paraId="616413FC">
      <w:pPr>
        <w:rPr>
          <w:rFonts w:hint="eastAsia"/>
        </w:rPr>
      </w:pPr>
      <w:r>
        <w:rPr>
          <w:rFonts w:hint="eastAsia"/>
        </w:rPr>
        <w:t>If a true Christian is a true believer, and a professed believer is a professing Christian, then of course a true Church is a body of true Christians, a professsing or visible Church is a body of professing Christians.</w:t>
      </w:r>
    </w:p>
    <w:p w14:paraId="58B97872">
      <w:pPr>
        <w:rPr>
          <w:rFonts w:hint="eastAsia"/>
        </w:rPr>
      </w:pPr>
      <w:r>
        <w:rPr>
          <w:rFonts w:hint="eastAsia"/>
        </w:rPr>
        <w:t>如果一个真正的基督徒是一个真正的信徒，一个宣信的信徒是一个宣信的基督徒，那么一个真正的教会当然是一个真正基督徒的团体，一个宣信的或可见的教会是一个宣信基督徒的团体。</w:t>
      </w:r>
    </w:p>
    <w:p w14:paraId="134B8005">
      <w:pPr>
        <w:rPr>
          <w:rFonts w:hint="eastAsia"/>
        </w:rPr>
      </w:pPr>
      <w:r>
        <w:rPr>
          <w:rFonts w:hint="eastAsia"/>
        </w:rPr>
        <w:t>This is the precise doctrine of our standards, which teach that the Church consists of all those who profess the true religion.</w:t>
      </w:r>
    </w:p>
    <w:p w14:paraId="43A72821">
      <w:pPr>
        <w:rPr>
          <w:rFonts w:hint="eastAsia"/>
        </w:rPr>
      </w:pPr>
      <w:r>
        <w:rPr>
          <w:rFonts w:hint="eastAsia"/>
        </w:rPr>
        <w:t>这正是我们标准的确切教义，它教导说教会由所有宣认真正宗教的人组成。</w:t>
      </w:r>
    </w:p>
    <w:p w14:paraId="3EF3C144">
      <w:pPr>
        <w:rPr>
          <w:rFonts w:hint="eastAsia"/>
        </w:rPr>
      </w:pPr>
    </w:p>
    <w:p w14:paraId="45CCDF5A">
      <w:pPr>
        <w:rPr>
          <w:rFonts w:hint="eastAsia"/>
        </w:rPr>
      </w:pPr>
      <w:r>
        <w:rPr>
          <w:rFonts w:hint="eastAsia"/>
        </w:rPr>
        <w:t>On the other hand, however, it is objected that it cannot be expected of ordinary Christians that they should decide between the conflicting creeds of rival churches, and therefore the profession of the truth cannot be the mark of a true Church.</w:t>
      </w:r>
    </w:p>
    <w:p w14:paraId="0176C538">
      <w:pPr>
        <w:rPr>
          <w:rFonts w:hint="eastAsia"/>
        </w:rPr>
      </w:pPr>
      <w:r>
        <w:rPr>
          <w:rFonts w:hint="eastAsia"/>
        </w:rPr>
        <w:t>然而，另一方面，有人反对说，不能期望普通基督徒在相互竞争的教会相互冲突的信条之间作出判断，因此宣认真理不能成为真教会的标记。</w:t>
      </w:r>
    </w:p>
    <w:p w14:paraId="3FD01620">
      <w:pPr>
        <w:rPr>
          <w:rFonts w:hint="eastAsia"/>
        </w:rPr>
      </w:pPr>
      <w:r>
        <w:rPr>
          <w:rFonts w:hint="eastAsia"/>
        </w:rPr>
        <w:t>To this objection it may be answered first, that it is only the plain fundamental doctrines of the gospel which are necessary to salvation, and therefore it is the profession of those doctrines alone, which is necessary to establish the claim of any society to be regarded as a portion of the true Church.</w:t>
      </w:r>
    </w:p>
    <w:p w14:paraId="18364F4C">
      <w:pPr>
        <w:rPr>
          <w:rFonts w:hint="eastAsia"/>
        </w:rPr>
      </w:pPr>
      <w:r>
        <w:rPr>
          <w:rFonts w:hint="eastAsia"/>
        </w:rPr>
        <w:t>对于这个反对意见，首先可以回答说，只有福音的简单基本教义才是得救所必需的，因此，只有宣认那些教义，才足以确立任何社团被视为真教会一部分的主张。</w:t>
      </w:r>
    </w:p>
    <w:p w14:paraId="785FE973">
      <w:pPr>
        <w:rPr>
          <w:rFonts w:hint="eastAsia"/>
        </w:rPr>
      </w:pPr>
      <w:r>
        <w:rPr>
          <w:rFonts w:hint="eastAsia"/>
        </w:rPr>
        <w:t>Secondly, that the objection proceeds on the assumption that such doctrines cannot by the people be gathered from the word of God.</w:t>
      </w:r>
    </w:p>
    <w:p w14:paraId="13EC8D0B">
      <w:pPr>
        <w:rPr>
          <w:rFonts w:hint="eastAsia"/>
        </w:rPr>
      </w:pPr>
      <w:r>
        <w:rPr>
          <w:rFonts w:hint="eastAsia"/>
        </w:rPr>
        <w:t>其次，该反对意见的前提是假设人民无法从上帝的圣言中领会此类教义。</w:t>
      </w:r>
    </w:p>
    <w:p w14:paraId="1573726A">
      <w:pPr>
        <w:rPr>
          <w:rFonts w:hint="eastAsia"/>
        </w:rPr>
      </w:pPr>
      <w:r>
        <w:rPr>
          <w:rFonts w:hint="eastAsia"/>
        </w:rPr>
        <w:t>If however the Scriptures are the rule of faith, so plain that all men may learn from them what they must believe and do in order to be saved, then do they furnish an available standard by which they may judge of the faith both of individuals and of Churches.</w:t>
      </w:r>
    </w:p>
    <w:p w14:paraId="703B31A3">
      <w:pPr>
        <w:rPr>
          <w:rFonts w:hint="eastAsia"/>
        </w:rPr>
      </w:pPr>
      <w:r>
        <w:rPr>
          <w:rFonts w:hint="eastAsia"/>
        </w:rPr>
        <w:t>然而，如果圣经是信仰的准则，如此浅显以致所有人都可以从中学习到为了得救必须相信和做些什么，那么它们就提供了一个可用的标准，藉此他们可以判断个人和教会的信仰。</w:t>
      </w:r>
    </w:p>
    <w:p w14:paraId="07FCFE38">
      <w:pPr>
        <w:rPr>
          <w:rFonts w:hint="eastAsia"/>
        </w:rPr>
      </w:pPr>
      <w:r>
        <w:rPr>
          <w:rFonts w:hint="eastAsia"/>
        </w:rPr>
        <w:t>Fourthly, this right to judge and the promise of divine guidance in judging are given in the Scriptures to all the people of God, and the duty to exercise the right is enjoined upon them as a condition of salvation.</w:t>
      </w:r>
    </w:p>
    <w:p w14:paraId="164AE3B6">
      <w:pPr>
        <w:rPr>
          <w:rFonts w:hint="eastAsia"/>
        </w:rPr>
      </w:pPr>
      <w:r>
        <w:rPr>
          <w:rFonts w:hint="eastAsia"/>
        </w:rPr>
        <w:t>第四，这种判断的权利和在判断中神圣引导的应许，在圣经中已赐给所有上帝的子民，并且行使这种权利的责任也作为得救的条件吩咐给他们。</w:t>
      </w:r>
    </w:p>
    <w:p w14:paraId="5B107742">
      <w:pPr>
        <w:rPr>
          <w:rFonts w:hint="eastAsia"/>
        </w:rPr>
      </w:pPr>
      <w:r>
        <w:rPr>
          <w:rFonts w:hint="eastAsia"/>
        </w:rPr>
        <w:t>They are pronounced accursed if they do not try the spirits, or if they receive any other gospel than that taught in the Scriptures.</w:t>
      </w:r>
    </w:p>
    <w:p w14:paraId="7B410FAC">
      <w:pPr>
        <w:rPr>
          <w:rFonts w:hint="eastAsia"/>
        </w:rPr>
      </w:pPr>
      <w:r>
        <w:rPr>
          <w:rFonts w:hint="eastAsia"/>
        </w:rPr>
        <w:t>如果他们不试验那些灵，或者如果他们接受圣经所教导之外的任何其他福音，他们就被宣告为可咒诅的。</w:t>
      </w:r>
    </w:p>
    <w:p w14:paraId="22B4A093">
      <w:pPr>
        <w:rPr>
          <w:rFonts w:hint="eastAsia"/>
        </w:rPr>
      </w:pPr>
      <w:r>
        <w:rPr>
          <w:rFonts w:hint="eastAsia"/>
        </w:rPr>
        <w:t>And fifthly, this doctrinal test is beyond comparison more easy of application than any other.</w:t>
      </w:r>
    </w:p>
    <w:p w14:paraId="61244077">
      <w:pPr>
        <w:rPr>
          <w:rFonts w:hint="eastAsia"/>
        </w:rPr>
      </w:pPr>
      <w:r>
        <w:rPr>
          <w:rFonts w:hint="eastAsia"/>
        </w:rPr>
        <w:t>第五，这种教义上的检验标准远比任何其他标准更容易应用。</w:t>
      </w:r>
    </w:p>
    <w:p w14:paraId="6A22FC23">
      <w:pPr>
        <w:rPr>
          <w:rFonts w:hint="eastAsia"/>
        </w:rPr>
      </w:pPr>
      <w:r>
        <w:rPr>
          <w:rFonts w:hint="eastAsia"/>
        </w:rPr>
        <w:t>How are the unlearned to know that the Church with which they are connected has been derived, without schism or excommunication, from the Churches founded by the apostles?</w:t>
      </w:r>
    </w:p>
    <w:p w14:paraId="58639ED5">
      <w:pPr>
        <w:rPr>
          <w:rFonts w:hint="eastAsia"/>
        </w:rPr>
      </w:pPr>
      <w:r>
        <w:rPr>
          <w:rFonts w:hint="eastAsia"/>
        </w:rPr>
        <w:t>无知的人如何知道他们所联系的教会，是没有经过分裂或绝罚，而源于使徒所建立的教会呢？</w:t>
      </w:r>
    </w:p>
    <w:p w14:paraId="2419334F">
      <w:pPr>
        <w:rPr>
          <w:rFonts w:hint="eastAsia"/>
        </w:rPr>
      </w:pPr>
      <w:r>
        <w:rPr>
          <w:rFonts w:hint="eastAsia"/>
        </w:rPr>
        <w:t>What can they tell of the apostolical succession of pastors?</w:t>
      </w:r>
    </w:p>
    <w:p w14:paraId="65164B6D">
      <w:pPr>
        <w:rPr>
          <w:rFonts w:hint="eastAsia"/>
        </w:rPr>
      </w:pPr>
      <w:r>
        <w:rPr>
          <w:rFonts w:hint="eastAsia"/>
        </w:rPr>
        <w:t>他们对牧师的使徒统绪能说些什么呢？</w:t>
      </w:r>
    </w:p>
    <w:p w14:paraId="0B2D755F">
      <w:pPr>
        <w:rPr>
          <w:rFonts w:hint="eastAsia"/>
        </w:rPr>
      </w:pPr>
      <w:r>
        <w:rPr>
          <w:rFonts w:hint="eastAsia"/>
        </w:rPr>
        <w:t>These are mere historical questions, the decision of which requires great learning, and involves no test of character, and yet the salvation of men is made to depend on that decision.</w:t>
      </w:r>
    </w:p>
    <w:p w14:paraId="11B8C074">
      <w:pPr>
        <w:rPr>
          <w:rFonts w:hint="eastAsia"/>
        </w:rPr>
      </w:pPr>
      <w:r>
        <w:rPr>
          <w:rFonts w:hint="eastAsia"/>
        </w:rPr>
        <w:t>这些仅仅是历史问题，其决定需要渊博的学识，并且不涉及品格的检验，然而人的救恩却取决于那个决定。</w:t>
      </w:r>
    </w:p>
    <w:p w14:paraId="79E952A2">
      <w:pPr>
        <w:rPr>
          <w:rFonts w:hint="eastAsia"/>
        </w:rPr>
      </w:pPr>
      <w:r>
        <w:rPr>
          <w:rFonts w:hint="eastAsia"/>
        </w:rPr>
        <w:t>All the marks of the Church laid down by Romanists and High Churchmen, are liable to two fatal objections.</w:t>
      </w:r>
    </w:p>
    <w:p w14:paraId="05ABFBF9">
      <w:pPr>
        <w:rPr>
          <w:rFonts w:hint="eastAsia"/>
        </w:rPr>
      </w:pPr>
      <w:r>
        <w:rPr>
          <w:rFonts w:hint="eastAsia"/>
        </w:rPr>
        <w:t>罗马天主教徒和高派教会人士所制定的所有教会标记，都有两个致命的缺陷。</w:t>
      </w:r>
    </w:p>
    <w:p w14:paraId="2A9C993F">
      <w:pPr>
        <w:rPr>
          <w:rFonts w:hint="eastAsia"/>
        </w:rPr>
      </w:pPr>
      <w:r>
        <w:rPr>
          <w:rFonts w:hint="eastAsia"/>
        </w:rPr>
        <w:t>They can be verified, if at all, only by the learned.</w:t>
      </w:r>
    </w:p>
    <w:p w14:paraId="698132BE">
      <w:pPr>
        <w:rPr>
          <w:rFonts w:hint="eastAsia"/>
        </w:rPr>
      </w:pPr>
      <w:r>
        <w:rPr>
          <w:rFonts w:hint="eastAsia"/>
        </w:rPr>
        <w:t>它们即使能够被验证，也只能由有学问的人来验证。</w:t>
      </w:r>
    </w:p>
    <w:p w14:paraId="75CAD27D">
      <w:pPr>
        <w:rPr>
          <w:rFonts w:hint="eastAsia"/>
        </w:rPr>
      </w:pPr>
      <w:r>
        <w:rPr>
          <w:rFonts w:hint="eastAsia"/>
        </w:rPr>
        <w:t>And secondly, when verified, they decide nothing.</w:t>
      </w:r>
    </w:p>
    <w:p w14:paraId="6CBBCB6D">
      <w:pPr>
        <w:rPr>
          <w:rFonts w:hint="eastAsia"/>
        </w:rPr>
      </w:pPr>
      <w:r>
        <w:rPr>
          <w:rFonts w:hint="eastAsia"/>
        </w:rPr>
        <w:t>其次，当它们被验证时，它们什么也决定不了。</w:t>
      </w:r>
    </w:p>
    <w:p w14:paraId="6330929A">
      <w:pPr>
        <w:rPr>
          <w:rFonts w:hint="eastAsia"/>
        </w:rPr>
      </w:pPr>
      <w:r>
        <w:rPr>
          <w:rFonts w:hint="eastAsia"/>
        </w:rPr>
        <w:t>A Church may have been originally founded by the apostles, and possess an uninterrupted succession of pastors, and yet be a synagogue of Satan.</w:t>
      </w:r>
    </w:p>
    <w:p w14:paraId="19C57931">
      <w:pPr>
        <w:rPr>
          <w:rFonts w:hint="eastAsia"/>
        </w:rPr>
      </w:pPr>
      <w:r>
        <w:rPr>
          <w:rFonts w:hint="eastAsia"/>
        </w:rPr>
        <w:t>一个教会可能最初是由使徒建立的，并且拥有不间断的牧师传承，但它仍然可能是撒但的会堂。</w:t>
      </w:r>
    </w:p>
    <w:p w14:paraId="44CC3C89">
      <w:pPr>
        <w:rPr>
          <w:rFonts w:hint="eastAsia"/>
        </w:rPr>
      </w:pPr>
    </w:p>
    <w:p w14:paraId="71B1647A">
      <w:pPr>
        <w:rPr>
          <w:rFonts w:hint="eastAsia"/>
        </w:rPr>
      </w:pPr>
      <w:r>
        <w:rPr>
          <w:rFonts w:hint="eastAsia"/>
        </w:rPr>
        <w:t>The theory of the Church, then, which of necessity follows from the evangelical system of doctrine is, that all who really believe the gospel constitute the true Church, and all who profess such faith constitute the visible Church; that in virtue of the profession of this common faith, and of allegiance to the same Lord, they are one body, and in this one body there may rightly be subordinate and more intimate unions of certain parts, for the purposes of combined action, and of mutual oversight and consolation.</w:t>
      </w:r>
    </w:p>
    <w:p w14:paraId="06E07589">
      <w:pPr>
        <w:rPr>
          <w:rFonts w:hint="eastAsia"/>
        </w:rPr>
      </w:pPr>
      <w:r>
        <w:rPr>
          <w:rFonts w:hint="eastAsia"/>
        </w:rPr>
        <w:t>那么，从福音派教义体系必然产生的教会理论是：所有真正相信福音的人构成真教会，所有宣认这种信仰的人构成可见教会；凭借对这种共同信仰的宣认和对同一位主的效忠，他们是一个身体，在这个身体中，某些部分可以为了联合行动、相互监督和安慰的目的而合理地建立从属的和更亲密的联合。</w:t>
      </w:r>
    </w:p>
    <w:p w14:paraId="1B994BA6">
      <w:pPr>
        <w:rPr>
          <w:rFonts w:hint="eastAsia"/>
        </w:rPr>
      </w:pPr>
      <w:r>
        <w:rPr>
          <w:rFonts w:hint="eastAsia"/>
        </w:rPr>
        <w:t>When it is said, in our Confession of Faith, that out of this visible Church, there is no ordinary possibility of salvation, it is only saying that there is no salvation without the knowledge and profession of the gospel; that there is no other name by which we must be saved, but the name of Jesus Christ.</w:t>
      </w:r>
    </w:p>
    <w:p w14:paraId="4DC665F5">
      <w:pPr>
        <w:rPr>
          <w:rFonts w:hint="eastAsia"/>
        </w:rPr>
      </w:pPr>
      <w:r>
        <w:rPr>
          <w:rFonts w:hint="eastAsia"/>
        </w:rPr>
        <w:t>当我们的信仰告白说，在这个可见的教会之外，通常没有得救的可能时，这只是说，没有福音的知识和承认就没有救恩；除了耶稣基督的名，没有别的名我们可以靠着得救。</w:t>
      </w:r>
    </w:p>
    <w:p w14:paraId="368D9173">
      <w:pPr>
        <w:rPr>
          <w:rFonts w:hint="eastAsia"/>
        </w:rPr>
      </w:pPr>
      <w:r>
        <w:rPr>
          <w:rFonts w:hint="eastAsia"/>
        </w:rPr>
        <w:t>The proposition that "out of the Church there is no salvation" is true or false, liberal or illiberal, according to the latitude given to the word Church.</w:t>
      </w:r>
    </w:p>
    <w:p w14:paraId="15F46976">
      <w:pPr>
        <w:rPr>
          <w:rFonts w:hint="eastAsia"/>
        </w:rPr>
      </w:pPr>
      <w:r>
        <w:rPr>
          <w:rFonts w:hint="eastAsia"/>
        </w:rPr>
        <w:t>“教会之外无救恩”这一命题是真是假，是宽容还是狭隘，取决于赋予“教会”一词的广度。</w:t>
      </w:r>
    </w:p>
    <w:p w14:paraId="75620035">
      <w:pPr>
        <w:rPr>
          <w:rFonts w:hint="eastAsia"/>
        </w:rPr>
      </w:pPr>
      <w:r>
        <w:rPr>
          <w:rFonts w:hint="eastAsia"/>
        </w:rPr>
        <w:t>There was not long since, and probably there is still in New York a little society of Sandemanian Baptists, consisting of seven persons, two men and five women, who hold that they constitute the whole Church in America.</w:t>
      </w:r>
    </w:p>
    <w:p w14:paraId="2719880E">
      <w:pPr>
        <w:rPr>
          <w:rFonts w:hint="eastAsia"/>
        </w:rPr>
      </w:pPr>
      <w:r>
        <w:rPr>
          <w:rFonts w:hint="eastAsia"/>
        </w:rPr>
        <w:t>不久以前，或许现在纽约仍然有一个由七个人（两男五女）组成的桑德曼派浸信会小团体，他们认为自己构成了整个美洲的教会。</w:t>
      </w:r>
    </w:p>
    <w:p w14:paraId="6B5CDC96">
      <w:pPr>
        <w:rPr>
          <w:rFonts w:hint="eastAsia"/>
        </w:rPr>
      </w:pPr>
      <w:r>
        <w:rPr>
          <w:rFonts w:hint="eastAsia"/>
        </w:rPr>
        <w:t>In their mouths the proposition above stated would indeed be restrictive.</w:t>
      </w:r>
    </w:p>
    <w:p w14:paraId="468F17DB">
      <w:pPr>
        <w:rPr>
          <w:rFonts w:hint="eastAsia"/>
        </w:rPr>
      </w:pPr>
      <w:r>
        <w:rPr>
          <w:rFonts w:hint="eastAsia"/>
        </w:rPr>
        <w:t>在他们口中，上述命题确实会是限制性的。</w:t>
      </w:r>
    </w:p>
    <w:p w14:paraId="2BE3E630">
      <w:pPr>
        <w:rPr>
          <w:rFonts w:hint="eastAsia"/>
        </w:rPr>
      </w:pPr>
      <w:r>
        <w:rPr>
          <w:rFonts w:hint="eastAsia"/>
        </w:rPr>
        <w:t>In the mouth of a Romanist, it means there is no salvation to any who do not belong to that body which acknowledges the Pope as its head.</w:t>
      </w:r>
    </w:p>
    <w:p w14:paraId="4EB0021D">
      <w:pPr>
        <w:rPr>
          <w:rFonts w:hint="eastAsia"/>
        </w:rPr>
      </w:pPr>
      <w:r>
        <w:rPr>
          <w:rFonts w:hint="eastAsia"/>
        </w:rPr>
        <w:t>在罗马天主教徒口中，这意味着凡不属于那个承认教宗为元首之身体的人，都没有救恩。</w:t>
      </w:r>
    </w:p>
    <w:p w14:paraId="3B00A1D8">
      <w:pPr>
        <w:rPr>
          <w:rFonts w:hint="eastAsia"/>
        </w:rPr>
      </w:pPr>
      <w:r>
        <w:rPr>
          <w:rFonts w:hint="eastAsia"/>
        </w:rPr>
        <w:t>In the mouths of High Churchmen, it means there is no salvation to those who are not in subjection to some prelate who is in communion with the Church catholic.</w:t>
      </w:r>
    </w:p>
    <w:p w14:paraId="20EB691F">
      <w:pPr>
        <w:rPr>
          <w:rFonts w:hint="eastAsia"/>
        </w:rPr>
      </w:pPr>
      <w:r>
        <w:rPr>
          <w:rFonts w:hint="eastAsia"/>
        </w:rPr>
        <w:t>在高派教会人士口中，这意味着那些不顺服于某个与大公教会相通之主教的人，没有救恩。</w:t>
      </w:r>
    </w:p>
    <w:p w14:paraId="5D266172">
      <w:pPr>
        <w:rPr>
          <w:rFonts w:hint="eastAsia"/>
        </w:rPr>
      </w:pPr>
      <w:r>
        <w:rPr>
          <w:rFonts w:hint="eastAsia"/>
        </w:rPr>
        <w:t>While in the mouths of Protestants, it means there is no salvation without faith in Jesus Christ.</w:t>
      </w:r>
    </w:p>
    <w:p w14:paraId="0F940CFF">
      <w:pPr>
        <w:rPr>
          <w:rFonts w:hint="eastAsia"/>
        </w:rPr>
      </w:pPr>
      <w:r>
        <w:rPr>
          <w:rFonts w:hint="eastAsia"/>
        </w:rPr>
        <w:t>而在新教徒口中，这意味着没有对耶稣基督的信心就没有救恩。</w:t>
      </w:r>
    </w:p>
    <w:p w14:paraId="78589128">
      <w:pPr>
        <w:rPr>
          <w:rFonts w:hint="eastAsia"/>
        </w:rPr>
      </w:pPr>
    </w:p>
    <w:p w14:paraId="1F51BE2F">
      <w:pPr>
        <w:rPr>
          <w:rFonts w:hint="eastAsia"/>
        </w:rPr>
      </w:pPr>
      <w:r>
        <w:rPr>
          <w:rFonts w:hint="eastAsia"/>
        </w:rPr>
        <w:t>The system, which for the sake of distinction has been called the Ritual, agrees of course with the evangelical as to many points of doctrine.</w:t>
      </w:r>
    </w:p>
    <w:p w14:paraId="45C32037">
      <w:pPr>
        <w:rPr>
          <w:rFonts w:hint="eastAsia"/>
        </w:rPr>
      </w:pPr>
      <w:r>
        <w:rPr>
          <w:rFonts w:hint="eastAsia"/>
        </w:rPr>
        <w:t>为区分起见被称为礼仪派的体系，当然在许多教义要点上与福音派一致。</w:t>
      </w:r>
    </w:p>
    <w:p w14:paraId="4462CEDE">
      <w:pPr>
        <w:rPr>
          <w:rFonts w:hint="eastAsia"/>
        </w:rPr>
      </w:pPr>
      <w:r>
        <w:rPr>
          <w:rFonts w:hint="eastAsia"/>
        </w:rPr>
        <w:t>It includes the doctrine of the Trinity, of the incarnation of the Son of God, of original sin, of the sacrifice of Christ as a satisfaction to satisfy divine justice, of the supernatural influence of the Holy Spirit in regeneration and sanctification, of the resurrection of the body and of an eternal judgment.</w:t>
      </w:r>
    </w:p>
    <w:p w14:paraId="585AAA24">
      <w:pPr>
        <w:rPr>
          <w:rFonts w:hint="eastAsia"/>
        </w:rPr>
      </w:pPr>
      <w:r>
        <w:rPr>
          <w:rFonts w:hint="eastAsia"/>
        </w:rPr>
        <w:t>它包括三位一体的教义、上帝儿子道成肉身的教义、原罪的教义、基督献祭作为满足神圣公义之赎价的教义、圣灵在重生和成圣中的超自然影响的教义、身体复活和永恒审判的教义。</w:t>
      </w:r>
    </w:p>
    <w:p w14:paraId="6AFD4CB9">
      <w:pPr>
        <w:rPr>
          <w:rFonts w:hint="eastAsia"/>
        </w:rPr>
      </w:pPr>
      <w:r>
        <w:rPr>
          <w:rFonts w:hint="eastAsia"/>
        </w:rPr>
        <w:t>The great distinction lies in the answer which it gives the question, what must I do to be saved?</w:t>
      </w:r>
    </w:p>
    <w:p w14:paraId="48E216AB">
      <w:pPr>
        <w:rPr>
          <w:rFonts w:hint="eastAsia"/>
        </w:rPr>
      </w:pPr>
      <w:r>
        <w:rPr>
          <w:rFonts w:hint="eastAsia"/>
        </w:rPr>
        <w:t>主要的区别在于它对“我当怎样行才能得救？”这个问题的回答。</w:t>
      </w:r>
    </w:p>
    <w:p w14:paraId="1E7D6242">
      <w:pPr>
        <w:rPr>
          <w:rFonts w:hint="eastAsia"/>
        </w:rPr>
      </w:pPr>
      <w:r>
        <w:rPr>
          <w:rFonts w:hint="eastAsia"/>
        </w:rPr>
        <w:t>or by what means does the soul become interested in the redemption of Christ?</w:t>
      </w:r>
    </w:p>
    <w:p w14:paraId="251FA909">
      <w:pPr>
        <w:rPr>
          <w:rFonts w:hint="eastAsia"/>
        </w:rPr>
      </w:pPr>
      <w:r>
        <w:rPr>
          <w:rFonts w:hint="eastAsia"/>
        </w:rPr>
        <w:t>或者说，灵魂藉着什么方法才能分享基督的救赎呢？</w:t>
      </w:r>
    </w:p>
    <w:p w14:paraId="00773887">
      <w:pPr>
        <w:rPr>
          <w:rFonts w:hint="eastAsia"/>
        </w:rPr>
      </w:pPr>
      <w:r>
        <w:rPr>
          <w:rFonts w:hint="eastAsia"/>
        </w:rPr>
        <w:t>According to the Evangelical system, it is faith.</w:t>
      </w:r>
    </w:p>
    <w:p w14:paraId="376E5E0C">
      <w:pPr>
        <w:rPr>
          <w:rFonts w:hint="eastAsia"/>
        </w:rPr>
      </w:pPr>
      <w:r>
        <w:rPr>
          <w:rFonts w:hint="eastAsia"/>
        </w:rPr>
        <w:t>根据福音派体系，是信心。</w:t>
      </w:r>
    </w:p>
    <w:p w14:paraId="48D5AC22">
      <w:pPr>
        <w:rPr>
          <w:rFonts w:hint="eastAsia"/>
        </w:rPr>
      </w:pPr>
      <w:r>
        <w:rPr>
          <w:rFonts w:hint="eastAsia"/>
        </w:rPr>
        <w:t>Every sinner who hears the gospel has unimpeded access to the Son of God, and can, in the exercise of faith and repentance, go immediately to him, and obtain eternal life at his hands.</w:t>
      </w:r>
    </w:p>
    <w:p w14:paraId="3B172EC7">
      <w:pPr>
        <w:rPr>
          <w:rFonts w:hint="eastAsia"/>
        </w:rPr>
      </w:pPr>
      <w:r>
        <w:rPr>
          <w:rFonts w:hint="eastAsia"/>
        </w:rPr>
        <w:t>每一个听到福音的罪人，都可以毫无阻碍地来到上帝的儿子面前，并且可以在运用信心和悔改时，立刻到祂那里，从祂手中获得永生。</w:t>
      </w:r>
    </w:p>
    <w:p w14:paraId="6FBBCACC">
      <w:pPr>
        <w:rPr>
          <w:rFonts w:hint="eastAsia"/>
        </w:rPr>
      </w:pPr>
      <w:r>
        <w:rPr>
          <w:rFonts w:hint="eastAsia"/>
        </w:rPr>
        <w:t>According to the Ritual system, he must go to the priest; the sacraments are the channels of grace and salvation, and the sacraments can only be lawfully or effectively administered by men prelatically ordained.</w:t>
      </w:r>
    </w:p>
    <w:p w14:paraId="79840A12">
      <w:pPr>
        <w:rPr>
          <w:rFonts w:hint="eastAsia"/>
        </w:rPr>
      </w:pPr>
      <w:r>
        <w:rPr>
          <w:rFonts w:hint="eastAsia"/>
        </w:rPr>
        <w:t>根据礼仪体系，他必须去找神甫；圣礼是恩典和救恩的管道，而圣礼只能由按主教制按立的人合法或有效地施行。</w:t>
      </w:r>
    </w:p>
    <w:p w14:paraId="2B3CBA72">
      <w:pPr>
        <w:rPr>
          <w:rFonts w:hint="eastAsia"/>
        </w:rPr>
      </w:pPr>
      <w:r>
        <w:rPr>
          <w:rFonts w:hint="eastAsia"/>
        </w:rPr>
        <w:t>The doctrine of the priestly character of the Christian ministry, therefore, is one of the distinguishing characteristics of the Ritual system.</w:t>
      </w:r>
    </w:p>
    <w:p w14:paraId="5B835E4A">
      <w:pPr>
        <w:rPr>
          <w:rFonts w:hint="eastAsia"/>
        </w:rPr>
      </w:pPr>
      <w:r>
        <w:rPr>
          <w:rFonts w:hint="eastAsia"/>
        </w:rPr>
        <w:t>因此，基督教圣职的祭司特性教义，是礼仪体系的显著特征之一。</w:t>
      </w:r>
    </w:p>
    <w:p w14:paraId="4CEDD538">
      <w:pPr>
        <w:rPr>
          <w:rFonts w:hint="eastAsia"/>
        </w:rPr>
      </w:pPr>
      <w:r>
        <w:rPr>
          <w:rFonts w:hint="eastAsia"/>
        </w:rPr>
        <w:t>A priest is a man ordained for men, in things pertaining to God, to offer gifts and sacrifices.</w:t>
      </w:r>
    </w:p>
    <w:p w14:paraId="671F7330">
      <w:pPr>
        <w:rPr>
          <w:rFonts w:hint="eastAsia"/>
        </w:rPr>
      </w:pPr>
      <w:r>
        <w:rPr>
          <w:rFonts w:hint="eastAsia"/>
        </w:rPr>
        <w:t>祭司是为人设立的，在关乎上帝的事上，奉献礼物和祭物。</w:t>
      </w:r>
    </w:p>
    <w:p w14:paraId="06BF4ECE">
      <w:pPr>
        <w:rPr>
          <w:rFonts w:hint="eastAsia"/>
        </w:rPr>
      </w:pPr>
      <w:r>
        <w:rPr>
          <w:rFonts w:hint="eastAsia"/>
        </w:rPr>
        <w:t>The very nature of the office supposes that those for whom he acts, have not in themselves liberty of access to God; and therefore the Ritual system is founded on the assumption that we have not this liberty of drawing nigh to God.</w:t>
      </w:r>
    </w:p>
    <w:p w14:paraId="6C7DD59B">
      <w:pPr>
        <w:rPr>
          <w:rFonts w:hint="eastAsia"/>
        </w:rPr>
      </w:pPr>
      <w:r>
        <w:rPr>
          <w:rFonts w:hint="eastAsia"/>
        </w:rPr>
        <w:t>这个职分的本质就假定，他所代表的人本身没有亲近上帝的自由；因此，礼仪体系建立在我们没有这种亲近上帝自由的假设之上。</w:t>
      </w:r>
    </w:p>
    <w:p w14:paraId="2BAEE271">
      <w:pPr>
        <w:rPr>
          <w:rFonts w:hint="eastAsia"/>
        </w:rPr>
      </w:pPr>
      <w:r>
        <w:rPr>
          <w:rFonts w:hint="eastAsia"/>
        </w:rPr>
        <w:t>It is only by the ministerial intervention of the Christian priesthood, that the sinner can be reconciled and made a partaker of salvation.</w:t>
      </w:r>
    </w:p>
    <w:p w14:paraId="25A4AA0B">
      <w:pPr>
        <w:rPr>
          <w:rFonts w:hint="eastAsia"/>
        </w:rPr>
      </w:pPr>
      <w:r>
        <w:rPr>
          <w:rFonts w:hint="eastAsia"/>
        </w:rPr>
        <w:t>只有通过基督教祭司职分的介入，罪人才能与上帝和好并分享救恩。</w:t>
      </w:r>
    </w:p>
    <w:p w14:paraId="572BB755">
      <w:pPr>
        <w:rPr>
          <w:rFonts w:hint="eastAsia"/>
        </w:rPr>
      </w:pPr>
      <w:r>
        <w:rPr>
          <w:rFonts w:hint="eastAsia"/>
        </w:rPr>
        <w:t>Here then is a broad line of distinction between the two systems of doctrines.</w:t>
      </w:r>
    </w:p>
    <w:p w14:paraId="20A729D8">
      <w:pPr>
        <w:rPr>
          <w:rFonts w:hint="eastAsia"/>
        </w:rPr>
      </w:pPr>
      <w:r>
        <w:rPr>
          <w:rFonts w:hint="eastAsia"/>
        </w:rPr>
        <w:t>那么，这里就是两种教义体系之间的一条明确界线。</w:t>
      </w:r>
    </w:p>
    <w:p w14:paraId="7E3F63B9">
      <w:pPr>
        <w:rPr>
          <w:rFonts w:hint="eastAsia"/>
        </w:rPr>
      </w:pPr>
      <w:r>
        <w:rPr>
          <w:rFonts w:hint="eastAsia"/>
        </w:rPr>
        <w:t>This was one of the three great doctrines rejected by Protestants, at the time of the Reformation.</w:t>
      </w:r>
    </w:p>
    <w:p w14:paraId="36183BE0">
      <w:pPr>
        <w:rPr>
          <w:rFonts w:hint="eastAsia"/>
        </w:rPr>
      </w:pPr>
      <w:r>
        <w:rPr>
          <w:rFonts w:hint="eastAsia"/>
        </w:rPr>
        <w:t>这是新教徒在宗教改革时期所拒绝的三大教义之一。</w:t>
      </w:r>
    </w:p>
    <w:p w14:paraId="01025A33">
      <w:pPr>
        <w:rPr>
          <w:rFonts w:hint="eastAsia"/>
        </w:rPr>
      </w:pPr>
      <w:r>
        <w:rPr>
          <w:rFonts w:hint="eastAsia"/>
        </w:rPr>
        <w:t>They affirmed the priesthood of all believers, asserting that all have access to God through the High Priest of their profession, Jesus, the Son of God; and they denied the official priesthood of the clergy.</w:t>
      </w:r>
    </w:p>
    <w:p w14:paraId="5D0CCE81">
      <w:pPr>
        <w:rPr>
          <w:rFonts w:hint="eastAsia"/>
        </w:rPr>
      </w:pPr>
      <w:r>
        <w:rPr>
          <w:rFonts w:hint="eastAsia"/>
        </w:rPr>
        <w:t>他们肯定所有信徒皆祭司，主张所有人都藉着他们所承认的大祭司，上帝的儿子耶稣，得以亲近上帝；他们否认教牧人员的官方祭司职分。</w:t>
      </w:r>
    </w:p>
    <w:p w14:paraId="4D1BB3D4">
      <w:pPr>
        <w:rPr>
          <w:rFonts w:hint="eastAsia"/>
        </w:rPr>
      </w:pPr>
    </w:p>
    <w:p w14:paraId="7F094ECE">
      <w:pPr>
        <w:rPr>
          <w:rFonts w:hint="eastAsia"/>
        </w:rPr>
      </w:pPr>
      <w:r>
        <w:rPr>
          <w:rFonts w:hint="eastAsia"/>
        </w:rPr>
        <w:t>The second great distinction between the two systems of doctrine, is the place they assign the sacraments.</w:t>
      </w:r>
    </w:p>
    <w:p w14:paraId="157EF9F6">
      <w:pPr>
        <w:rPr>
          <w:rFonts w:hint="eastAsia"/>
        </w:rPr>
      </w:pPr>
      <w:r>
        <w:rPr>
          <w:rFonts w:hint="eastAsia"/>
        </w:rPr>
        <w:t>两种教义体系之间的第二个重大区别，在于它们赋予圣礼的地位。</w:t>
      </w:r>
    </w:p>
    <w:p w14:paraId="4AB7B930">
      <w:pPr>
        <w:rPr>
          <w:rFonts w:hint="eastAsia"/>
        </w:rPr>
      </w:pPr>
    </w:p>
    <w:p w14:paraId="73F6E9E1">
      <w:pPr>
        <w:rPr>
          <w:rFonts w:hint="eastAsia"/>
        </w:rPr>
      </w:pPr>
      <w:r>
        <w:rPr>
          <w:rFonts w:hint="eastAsia"/>
        </w:rPr>
        <w:t>The evangelical admit them to be efficacious signs of grace, but they ascribe their efficacy not to any virtue in them or in him by whom they are administered, but to the influence of the Spirit in them that do by faith receive them.</w:t>
      </w:r>
    </w:p>
    <w:p w14:paraId="2195C65E">
      <w:pPr>
        <w:rPr>
          <w:rFonts w:hint="eastAsia"/>
        </w:rPr>
      </w:pPr>
      <w:r>
        <w:rPr>
          <w:rFonts w:hint="eastAsia"/>
        </w:rPr>
        <w:t>福音派承认它们是恩典的有效标记，但他们将其功效不归于它们本身或施行者的任何德行，而归于圣灵在那些凭信心领受它们之人身上的影响。</w:t>
      </w:r>
    </w:p>
    <w:p w14:paraId="3EE6133B">
      <w:pPr>
        <w:rPr>
          <w:rFonts w:hint="eastAsia"/>
        </w:rPr>
      </w:pPr>
      <w:r>
        <w:rPr>
          <w:rFonts w:hint="eastAsia"/>
        </w:rPr>
        <w:t>Ritualists attribute to them an inherent virtue, an opus operatum efficacy, independent of the moral state of the recipient.</w:t>
      </w:r>
    </w:p>
    <w:p w14:paraId="6D9AFA97">
      <w:pPr>
        <w:rPr>
          <w:rFonts w:hint="eastAsia"/>
        </w:rPr>
      </w:pPr>
      <w:r>
        <w:rPr>
          <w:rFonts w:hint="eastAsia"/>
        </w:rPr>
        <w:t>礼仪主义者则赋予它们一种内在的德行，一种 *opus operatum* (拉丁文：已完成之工) 的功效，独立于领受者的道德状态。</w:t>
      </w:r>
    </w:p>
    <w:p w14:paraId="2B5BF846">
      <w:pPr>
        <w:rPr>
          <w:rFonts w:hint="eastAsia"/>
        </w:rPr>
      </w:pPr>
      <w:r>
        <w:rPr>
          <w:rFonts w:hint="eastAsia"/>
        </w:rPr>
        <w:t>According to the one system, the sacraments are necessary only as matters of precept; according to the other, they have the necessity of means.</w:t>
      </w:r>
    </w:p>
    <w:p w14:paraId="54E1E728">
      <w:pPr>
        <w:rPr>
          <w:rFonts w:hint="eastAsia"/>
        </w:rPr>
      </w:pPr>
      <w:r>
        <w:rPr>
          <w:rFonts w:hint="eastAsia"/>
        </w:rPr>
        <w:t>根据一种体系，圣礼仅作为教规事项是必要的；根据另一种体系，它们具有工具的必要性。</w:t>
      </w:r>
    </w:p>
    <w:p w14:paraId="17B1FC9C">
      <w:pPr>
        <w:rPr>
          <w:rFonts w:hint="eastAsia"/>
        </w:rPr>
      </w:pPr>
      <w:r>
        <w:rPr>
          <w:rFonts w:hint="eastAsia"/>
        </w:rPr>
        <w:t>According to the one, we are required to receive baptism, just as we are under obligation to keep the Sabbath, or as the Jews were required to be circumcised, and yet we are taught that if any man kept the law, his uncircumcision should be counted for circumcision.</w:t>
      </w:r>
    </w:p>
    <w:p w14:paraId="370B722B">
      <w:pPr>
        <w:rPr>
          <w:rFonts w:hint="eastAsia"/>
        </w:rPr>
      </w:pPr>
      <w:r>
        <w:rPr>
          <w:rFonts w:hint="eastAsia"/>
        </w:rPr>
        <w:t>根据前者，我们被要求接受洗礼，正如我们有义务遵守安息日，或者正如犹太人被要求受割礼一样，然而我们被教导说，如果任何人遵守了律法，他的未受割礼就应算为割礼。</w:t>
      </w:r>
    </w:p>
    <w:p w14:paraId="27B7FDF8">
      <w:pPr>
        <w:rPr>
          <w:rFonts w:hint="eastAsia"/>
        </w:rPr>
      </w:pPr>
      <w:r>
        <w:rPr>
          <w:rFonts w:hint="eastAsia"/>
        </w:rPr>
        <w:t>And thus also, if any one truly repents and believes, his want of baptism cannot make the promise of God of none effect.</w:t>
      </w:r>
    </w:p>
    <w:p w14:paraId="319FB561">
      <w:pPr>
        <w:rPr>
          <w:rFonts w:hint="eastAsia"/>
        </w:rPr>
      </w:pPr>
      <w:r>
        <w:rPr>
          <w:rFonts w:hint="eastAsia"/>
        </w:rPr>
        <w:t>因此，同样，如果任何人真正悔改和相信，他没有受洗并不能使上帝的应许失效。</w:t>
      </w:r>
    </w:p>
    <w:p w14:paraId="5FE4B0BC">
      <w:pPr>
        <w:rPr>
          <w:rFonts w:hint="eastAsia"/>
        </w:rPr>
      </w:pPr>
      <w:r>
        <w:rPr>
          <w:rFonts w:hint="eastAsia"/>
        </w:rPr>
        <w:t>The neglect of such instituted rites may involve more or less sin, or none at all, according to the circumstances.</w:t>
      </w:r>
    </w:p>
    <w:p w14:paraId="21DF4EDE">
      <w:pPr>
        <w:rPr>
          <w:rFonts w:hint="eastAsia"/>
        </w:rPr>
      </w:pPr>
      <w:r>
        <w:rPr>
          <w:rFonts w:hint="eastAsia"/>
        </w:rPr>
        <w:t>忽略这种既定的礼仪，根据情况，可能或多或少地构成罪，或者根本不构成罪。</w:t>
      </w:r>
    </w:p>
    <w:p w14:paraId="5319C739">
      <w:pPr>
        <w:rPr>
          <w:rFonts w:hint="eastAsia"/>
        </w:rPr>
      </w:pPr>
      <w:r>
        <w:rPr>
          <w:rFonts w:hint="eastAsia"/>
        </w:rPr>
        <w:t>It is necessary only as obedience to any other positive institution is necessary; that is, as a matter of duty, the non-performance of which ignorance or disability may palliate or excuse.</w:t>
      </w:r>
    </w:p>
    <w:p w14:paraId="5FBDDB5F">
      <w:pPr>
        <w:rPr>
          <w:rFonts w:hint="eastAsia"/>
        </w:rPr>
      </w:pPr>
      <w:r>
        <w:rPr>
          <w:rFonts w:hint="eastAsia"/>
        </w:rPr>
        <w:t>它只是像顺服任何其他实在法制度一样必要；也就是说，作为一项责任，其不履行可能因无知或无能力而得到减轻或原谅。</w:t>
      </w:r>
    </w:p>
    <w:p w14:paraId="61B79F1A">
      <w:pPr>
        <w:rPr>
          <w:rFonts w:hint="eastAsia"/>
        </w:rPr>
      </w:pPr>
      <w:r>
        <w:rPr>
          <w:rFonts w:hint="eastAsia"/>
        </w:rPr>
        <w:t>According to the latter system, however, we are required to receive baptism because it is the only appointed means of conveying to us the benefits of redemption.</w:t>
      </w:r>
    </w:p>
    <w:p w14:paraId="332FA546">
      <w:pPr>
        <w:rPr>
          <w:rFonts w:hint="eastAsia"/>
        </w:rPr>
      </w:pPr>
      <w:r>
        <w:rPr>
          <w:rFonts w:hint="eastAsia"/>
        </w:rPr>
        <w:t>然而，根据后一种体系，我们被要求接受洗礼，因为它是将救赎的益处传达给我们的唯一指定途径。</w:t>
      </w:r>
    </w:p>
    <w:p w14:paraId="43202683">
      <w:pPr>
        <w:rPr>
          <w:rFonts w:hint="eastAsia"/>
        </w:rPr>
      </w:pPr>
      <w:r>
        <w:rPr>
          <w:rFonts w:hint="eastAsia"/>
        </w:rPr>
        <w:t>It is of the same necessity as faith.</w:t>
      </w:r>
    </w:p>
    <w:p w14:paraId="3F818255">
      <w:pPr>
        <w:rPr>
          <w:rFonts w:hint="eastAsia"/>
        </w:rPr>
      </w:pPr>
      <w:r>
        <w:rPr>
          <w:rFonts w:hint="eastAsia"/>
        </w:rPr>
        <w:t>它与信心具有同样的必要性。</w:t>
      </w:r>
    </w:p>
    <w:p w14:paraId="4E8AA2E2">
      <w:pPr>
        <w:rPr>
          <w:rFonts w:hint="eastAsia"/>
        </w:rPr>
      </w:pPr>
      <w:r>
        <w:rPr>
          <w:rFonts w:hint="eastAsia"/>
        </w:rPr>
        <w:t>It is a sine qua non.</w:t>
      </w:r>
    </w:p>
    <w:p w14:paraId="07722487">
      <w:pPr>
        <w:rPr>
          <w:rFonts w:hint="eastAsia"/>
        </w:rPr>
      </w:pPr>
      <w:r>
        <w:rPr>
          <w:rFonts w:hint="eastAsia"/>
        </w:rPr>
        <w:t>它是一个 *sine qua non* (拉丁文：必要条件)。</w:t>
      </w:r>
    </w:p>
    <w:p w14:paraId="3481B646">
      <w:pPr>
        <w:rPr>
          <w:rFonts w:hint="eastAsia"/>
        </w:rPr>
      </w:pPr>
      <w:r>
        <w:rPr>
          <w:rFonts w:hint="eastAsia"/>
        </w:rPr>
        <w:t>This alters the whole nature of the case, and changes in a great measure the plan of redemption.</w:t>
      </w:r>
    </w:p>
    <w:p w14:paraId="1694F5F3">
      <w:pPr>
        <w:rPr>
          <w:rFonts w:hint="eastAsia"/>
        </w:rPr>
      </w:pPr>
      <w:r>
        <w:rPr>
          <w:rFonts w:hint="eastAsia"/>
        </w:rPr>
        <w:t>这改变了事情的整个性质，并在很大程度上改变了救赎的计划。</w:t>
      </w:r>
    </w:p>
    <w:p w14:paraId="31105951">
      <w:pPr>
        <w:rPr>
          <w:rFonts w:hint="eastAsia"/>
        </w:rPr>
      </w:pPr>
    </w:p>
    <w:p w14:paraId="58D1A226">
      <w:pPr>
        <w:rPr>
          <w:rFonts w:hint="eastAsia"/>
        </w:rPr>
      </w:pPr>
      <w:r>
        <w:rPr>
          <w:rFonts w:hint="eastAsia"/>
        </w:rPr>
        <w:t>The theory of the Church connected with the Ritual system of doctrine, that system which makes ministers priests, and the sacraments the only appointed channels of communicating to men the benefits of redemption, is implied in the nature of the doctrines themselves.</w:t>
      </w:r>
    </w:p>
    <w:p w14:paraId="45F92E45">
      <w:pPr>
        <w:rPr>
          <w:rFonts w:hint="eastAsia"/>
        </w:rPr>
      </w:pPr>
      <w:r>
        <w:rPr>
          <w:rFonts w:hint="eastAsia"/>
        </w:rPr>
        <w:t>与礼仪教义体系相关的教会理论，即那种使牧师成为祭司，圣礼成为向人传递救赎益处的唯一指定渠道的体系，已蕴含在这些教义本身的性质之中。</w:t>
      </w:r>
    </w:p>
    <w:p w14:paraId="48CE7D41">
      <w:pPr>
        <w:rPr>
          <w:rFonts w:hint="eastAsia"/>
        </w:rPr>
      </w:pPr>
      <w:r>
        <w:rPr>
          <w:rFonts w:hint="eastAsia"/>
        </w:rPr>
        <w:t>It makes the Church so prominent that Christ and the truth are eclipsed.</w:t>
      </w:r>
    </w:p>
    <w:p w14:paraId="5F140710">
      <w:pPr>
        <w:rPr>
          <w:rFonts w:hint="eastAsia"/>
        </w:rPr>
      </w:pPr>
      <w:r>
        <w:rPr>
          <w:rFonts w:hint="eastAsia"/>
        </w:rPr>
        <w:t>它使教会如此突出，以致基督和真理都黯然失色。</w:t>
      </w:r>
    </w:p>
    <w:p w14:paraId="3C1D7361">
      <w:pPr>
        <w:rPr>
          <w:rFonts w:hint="eastAsia"/>
        </w:rPr>
      </w:pPr>
      <w:r>
        <w:rPr>
          <w:rFonts w:hint="eastAsia"/>
        </w:rPr>
        <w:t>This made Dr. Parr call the whole system Churchianity, in distinction from Christianity.</w:t>
      </w:r>
    </w:p>
    <w:p w14:paraId="6E8EEBDA">
      <w:pPr>
        <w:rPr>
          <w:rFonts w:hint="eastAsia"/>
        </w:rPr>
      </w:pPr>
      <w:r>
        <w:rPr>
          <w:rFonts w:hint="eastAsia"/>
        </w:rPr>
        <w:t>这使得帕尔医生称整个体系为“教会主义”，以区别于“基督教”。</w:t>
      </w:r>
    </w:p>
    <w:p w14:paraId="4D9FB872">
      <w:pPr>
        <w:rPr>
          <w:rFonts w:hint="eastAsia"/>
        </w:rPr>
      </w:pPr>
    </w:p>
    <w:p w14:paraId="77E2DE70">
      <w:pPr>
        <w:rPr>
          <w:rFonts w:hint="eastAsia"/>
        </w:rPr>
      </w:pPr>
      <w:r>
        <w:rPr>
          <w:rFonts w:hint="eastAsia"/>
        </w:rPr>
        <w:t>If our Lord, when he ascended to heaven, clothed his apostles with all the power which he himself possessed in his human nature, so that they were to the Church what he himself had been, its infallible teachers and the dispensers of pardon and grace; and if in accordance with that assumption, the apostles communicated this power to their successors, the prelates, then it follows that these prelates and those whom they may authorize to act in their name, are the dispensers of truth and salvation, and communion with them, or subjection to their authority, is essential to union with the Church and to eternal life.</w:t>
      </w:r>
    </w:p>
    <w:p w14:paraId="72EC7718">
      <w:pPr>
        <w:rPr>
          <w:rFonts w:hint="eastAsia"/>
        </w:rPr>
      </w:pPr>
      <w:r>
        <w:rPr>
          <w:rFonts w:hint="eastAsia"/>
        </w:rPr>
        <w:t>如果我们的主升天时，将祂在人性中所拥有的一切权柄都赐给祂的使徒们，以致他们对教会而言，就如同祂自己一样，是教会无误的教师和赦免与恩典的施行者；并且如果根据那个假设，使徒们将这种权柄传递给他们的继承人，即主教们，那么由此可知，这些主教们以及他们可能授权以他们名义行事的人，就是真理和救恩的施行者，与他们相通，或顺服他们的权柄，对于与教会联合以及获得永生而言是至关重要的。</w:t>
      </w:r>
    </w:p>
    <w:p w14:paraId="074DEC1F">
      <w:pPr>
        <w:rPr>
          <w:rFonts w:hint="eastAsia"/>
        </w:rPr>
      </w:pPr>
      <w:r>
        <w:rPr>
          <w:rFonts w:hint="eastAsia"/>
        </w:rPr>
        <w:t>The Church is thus represented as a storehouse of divine grace; whose treasures are in the custody of its officers, to be dealt out by them, and at their discretion.</w:t>
      </w:r>
    </w:p>
    <w:p w14:paraId="450058C0">
      <w:pPr>
        <w:rPr>
          <w:rFonts w:hint="eastAsia"/>
        </w:rPr>
      </w:pPr>
      <w:r>
        <w:rPr>
          <w:rFonts w:hint="eastAsia"/>
        </w:rPr>
        <w:t>因此，教会表现为一个神圣恩典的仓库；其宝藏由其职员保管，由他们酌情分配。</w:t>
      </w:r>
    </w:p>
    <w:p w14:paraId="73E4DE62">
      <w:pPr>
        <w:rPr>
          <w:rFonts w:hint="eastAsia"/>
        </w:rPr>
      </w:pPr>
      <w:r>
        <w:rPr>
          <w:rFonts w:hint="eastAsia"/>
        </w:rPr>
        <w:t>It is like one of the rich convents of the middle ages; to whose gates the people repaired at stated times for food.</w:t>
      </w:r>
    </w:p>
    <w:p w14:paraId="7560398E">
      <w:pPr>
        <w:rPr>
          <w:rFonts w:hint="eastAsia"/>
        </w:rPr>
      </w:pPr>
      <w:r>
        <w:rPr>
          <w:rFonts w:hint="eastAsia"/>
        </w:rPr>
        <w:t>它就像中世纪富有的修道院之一；人们在规定的时间到其门口领取食物。</w:t>
      </w:r>
    </w:p>
    <w:p w14:paraId="680DE31E">
      <w:pPr>
        <w:rPr>
          <w:rFonts w:hint="eastAsia"/>
        </w:rPr>
      </w:pPr>
      <w:r>
        <w:rPr>
          <w:rFonts w:hint="eastAsia"/>
        </w:rPr>
        <w:t>The convent was the store-house.</w:t>
      </w:r>
    </w:p>
    <w:p w14:paraId="6CEF3782">
      <w:pPr>
        <w:rPr>
          <w:rFonts w:hint="eastAsia"/>
        </w:rPr>
      </w:pPr>
      <w:r>
        <w:rPr>
          <w:rFonts w:hint="eastAsia"/>
        </w:rPr>
        <w:t>修道院是仓库。</w:t>
      </w:r>
    </w:p>
    <w:p w14:paraId="02D9E289">
      <w:pPr>
        <w:rPr>
          <w:rFonts w:hint="eastAsia"/>
        </w:rPr>
      </w:pPr>
      <w:r>
        <w:rPr>
          <w:rFonts w:hint="eastAsia"/>
        </w:rPr>
        <w:t>Those who wanted food must come to its gates.</w:t>
      </w:r>
    </w:p>
    <w:p w14:paraId="7CE27A04">
      <w:pPr>
        <w:rPr>
          <w:rFonts w:hint="eastAsia"/>
        </w:rPr>
      </w:pPr>
      <w:r>
        <w:rPr>
          <w:rFonts w:hint="eastAsia"/>
        </w:rPr>
        <w:t>需要食物的人必须到它的门口来。</w:t>
      </w:r>
    </w:p>
    <w:p w14:paraId="7B5489C7">
      <w:pPr>
        <w:rPr>
          <w:rFonts w:hint="eastAsia"/>
        </w:rPr>
      </w:pPr>
      <w:r>
        <w:rPr>
          <w:rFonts w:hint="eastAsia"/>
        </w:rPr>
        <w:t>Food was given at the discretion of its officers, to what persons and on what conditions they saw fit.</w:t>
      </w:r>
    </w:p>
    <w:p w14:paraId="0B82A095">
      <w:pPr>
        <w:rPr>
          <w:rFonts w:hint="eastAsia"/>
        </w:rPr>
      </w:pPr>
      <w:r>
        <w:rPr>
          <w:rFonts w:hint="eastAsia"/>
        </w:rPr>
        <w:t>食物由其官员酌情分发，给他们认为合适的人，并按他们认为合适的条件分发。</w:t>
      </w:r>
    </w:p>
    <w:p w14:paraId="4EDD5BBE">
      <w:pPr>
        <w:rPr>
          <w:rFonts w:hint="eastAsia"/>
        </w:rPr>
      </w:pPr>
      <w:r>
        <w:rPr>
          <w:rFonts w:hint="eastAsia"/>
        </w:rPr>
        <w:t>To obtain supplies, it was of course necessary to recognize the convent as the depository, and its officers as the distributors; and none who refused such recognition, could be fed from its stores.</w:t>
      </w:r>
    </w:p>
    <w:p w14:paraId="1E991994">
      <w:pPr>
        <w:rPr>
          <w:rFonts w:hint="eastAsia"/>
        </w:rPr>
      </w:pPr>
      <w:r>
        <w:rPr>
          <w:rFonts w:hint="eastAsia"/>
        </w:rPr>
        <w:t>当然，要获得供应，就必须承认修道院是存放处，其官员是分发者；凡拒绝这种承认的人，都不能从其仓库中获得食物。</w:t>
      </w:r>
    </w:p>
    <w:p w14:paraId="5910EF1F">
      <w:pPr>
        <w:rPr>
          <w:rFonts w:hint="eastAsia"/>
        </w:rPr>
      </w:pPr>
      <w:r>
        <w:rPr>
          <w:rFonts w:hint="eastAsia"/>
        </w:rPr>
        <w:t>The analogy fails indeed as to an essential point.</w:t>
      </w:r>
    </w:p>
    <w:p w14:paraId="444B49CE">
      <w:pPr>
        <w:rPr>
          <w:rFonts w:hint="eastAsia"/>
        </w:rPr>
      </w:pPr>
      <w:r>
        <w:rPr>
          <w:rFonts w:hint="eastAsia"/>
        </w:rPr>
        <w:t>这个类比在一个基本点上确实不成立。</w:t>
      </w:r>
    </w:p>
    <w:p w14:paraId="61E1EB3F">
      <w:pPr>
        <w:rPr>
          <w:rFonts w:hint="eastAsia"/>
        </w:rPr>
      </w:pPr>
      <w:r>
        <w:rPr>
          <w:rFonts w:hint="eastAsia"/>
        </w:rPr>
        <w:t>Food could be obtained elsewhere than at the convent gates; and none need apply, who did not choose to submit to the prescribed conditions.</w:t>
      </w:r>
    </w:p>
    <w:p w14:paraId="73855667">
      <w:pPr>
        <w:rPr>
          <w:rFonts w:hint="eastAsia"/>
        </w:rPr>
      </w:pPr>
      <w:r>
        <w:rPr>
          <w:rFonts w:hint="eastAsia"/>
        </w:rPr>
        <w:t>食物可以在修道院门口以外的地方获得；凡不愿意服从规定条件的人，都不必申请。</w:t>
      </w:r>
    </w:p>
    <w:p w14:paraId="253BD0BE">
      <w:pPr>
        <w:rPr>
          <w:rFonts w:hint="eastAsia"/>
        </w:rPr>
      </w:pPr>
      <w:r>
        <w:rPr>
          <w:rFonts w:hint="eastAsia"/>
        </w:rPr>
        <w:t>Whereas according to Ritualists, the food of the soul can be obtained nowhere but at the doors of the Church; and those who refuse to receive it there, and at the hands of authorized ministers, and on the terms they prescribe, cannot receive it at all.</w:t>
      </w:r>
    </w:p>
    <w:p w14:paraId="0C7523A4">
      <w:pPr>
        <w:rPr>
          <w:rFonts w:hint="eastAsia"/>
        </w:rPr>
      </w:pPr>
      <w:r>
        <w:rPr>
          <w:rFonts w:hint="eastAsia"/>
        </w:rPr>
        <w:t>然而，根据礼仪主义者的说法，灵魂的食粮只能在教会门口获得；那些拒绝在那里，从授权的牧师手中，并按他们规定的条件领受的人，根本无法领受。</w:t>
      </w:r>
    </w:p>
    <w:p w14:paraId="046AE975">
      <w:pPr>
        <w:rPr>
          <w:rFonts w:hint="eastAsia"/>
        </w:rPr>
      </w:pPr>
      <w:r>
        <w:rPr>
          <w:rFonts w:hint="eastAsia"/>
        </w:rPr>
        <w:t>Unless in communion of the Church we cannot be saved; and unless in subjection to prelates deriving the gift of the Spirit by regular succession from the apostles, we cannot be in communion of the Church.</w:t>
      </w:r>
    </w:p>
    <w:p w14:paraId="3B78B168">
      <w:pPr>
        <w:rPr>
          <w:rFonts w:hint="eastAsia"/>
        </w:rPr>
      </w:pPr>
      <w:r>
        <w:rPr>
          <w:rFonts w:hint="eastAsia"/>
        </w:rPr>
        <w:t>除非在教会的相通中，我们不能得救；除非顺服于那些通过使徒定期传承而获得圣灵恩赐的主教们，我们不能在教会的相通中。</w:t>
      </w:r>
    </w:p>
    <w:p w14:paraId="0AE8CB06">
      <w:pPr>
        <w:rPr>
          <w:rFonts w:hint="eastAsia"/>
        </w:rPr>
      </w:pPr>
      <w:r>
        <w:rPr>
          <w:rFonts w:hint="eastAsia"/>
        </w:rPr>
        <w:t>The subjection to the bishop, therefore, is an indispensable condition of salvation.</w:t>
      </w:r>
    </w:p>
    <w:p w14:paraId="6041CC66">
      <w:pPr>
        <w:rPr>
          <w:rFonts w:hint="eastAsia"/>
        </w:rPr>
      </w:pPr>
      <w:r>
        <w:rPr>
          <w:rFonts w:hint="eastAsia"/>
        </w:rPr>
        <w:t>因此，顺服主教是得救不可或缺的条件。</w:t>
      </w:r>
    </w:p>
    <w:p w14:paraId="24927885">
      <w:pPr>
        <w:rPr>
          <w:rFonts w:hint="eastAsia"/>
        </w:rPr>
      </w:pPr>
      <w:r>
        <w:rPr>
          <w:rFonts w:hint="eastAsia"/>
        </w:rPr>
        <w:t>He is the centre of unity; the bond of union between the believer and the Church, and thus with Christ.</w:t>
      </w:r>
    </w:p>
    <w:p w14:paraId="701DC940">
      <w:pPr>
        <w:rPr>
          <w:rFonts w:hint="eastAsia"/>
        </w:rPr>
      </w:pPr>
      <w:r>
        <w:rPr>
          <w:rFonts w:hint="eastAsia"/>
        </w:rPr>
        <w:t>他是合一的中心；是信徒与教会之间，从而也是与基督之间联合的纽带。</w:t>
      </w:r>
    </w:p>
    <w:p w14:paraId="45F37E5E">
      <w:pPr>
        <w:rPr>
          <w:rFonts w:hint="eastAsia"/>
        </w:rPr>
      </w:pPr>
    </w:p>
    <w:p w14:paraId="2DCE7D9D">
      <w:pPr>
        <w:rPr>
          <w:rFonts w:hint="eastAsia"/>
        </w:rPr>
      </w:pPr>
      <w:r>
        <w:rPr>
          <w:rFonts w:hint="eastAsia"/>
        </w:rPr>
        <w:t>The unity of the Church, according to this theory, is no longer a spiritual union; not a unity of faith and love, but a union of association, a union of connection with the authorized dispensers of saving grace.</w:t>
      </w:r>
    </w:p>
    <w:p w14:paraId="0729EEAC">
      <w:pPr>
        <w:rPr>
          <w:rFonts w:hint="eastAsia"/>
        </w:rPr>
      </w:pPr>
      <w:r>
        <w:rPr>
          <w:rFonts w:hint="eastAsia"/>
        </w:rPr>
        <w:t>根据这种理论，教会的合一不再是属灵的联合；不是信仰和仁爱的合一，而是一种社团的联合，一种与蒙授权的救赎恩典分发者相联系的联合。</w:t>
      </w:r>
    </w:p>
    <w:p w14:paraId="181B256E">
      <w:pPr>
        <w:rPr>
          <w:rFonts w:hint="eastAsia"/>
        </w:rPr>
      </w:pPr>
      <w:r>
        <w:rPr>
          <w:rFonts w:hint="eastAsia"/>
        </w:rPr>
        <w:t>It is not enough for any society of men to show that they are united in faith with the apostles, and in heart with all the people of God, and with Christ by the indwelling of his Spirit, as manifested by his fruits, they cannot be recognized as any portion of the true Church, unless they can prove historically their descent as a society from the apostles through the line of bishops.</w:t>
      </w:r>
    </w:p>
    <w:p w14:paraId="1E7606C4">
      <w:pPr>
        <w:rPr>
          <w:rFonts w:hint="eastAsia"/>
        </w:rPr>
      </w:pPr>
      <w:r>
        <w:rPr>
          <w:rFonts w:hint="eastAsia"/>
        </w:rPr>
        <w:t>任何一个人的社团，仅仅表明他们在信仰上与使徒联合，在内心与所有上帝的子民联合，并通过祂圣灵的内住（正如其果子所显明的）与基督联合，这是不够的，除非他们能从历史上证明他们作为一个社团，通过主教的谱系，是使徒的后裔，否则他们不能被承认为真教会的任何一部分。</w:t>
      </w:r>
    </w:p>
    <w:p w14:paraId="44708A77">
      <w:pPr>
        <w:rPr>
          <w:rFonts w:hint="eastAsia"/>
        </w:rPr>
      </w:pPr>
      <w:r>
        <w:rPr>
          <w:rFonts w:hint="eastAsia"/>
        </w:rPr>
        <w:t>They must prove themselves a Church, just as a man proves his title to an estate.</w:t>
      </w:r>
    </w:p>
    <w:p w14:paraId="039F3C5C">
      <w:pPr>
        <w:rPr>
          <w:rFonts w:hint="eastAsia"/>
        </w:rPr>
      </w:pPr>
      <w:r>
        <w:rPr>
          <w:rFonts w:hint="eastAsia"/>
        </w:rPr>
        <w:t>他们必须证明自己是一个教会，就像一个人证明他对一项产业的所有权一样。</w:t>
      </w:r>
    </w:p>
    <w:p w14:paraId="1F47B7D1">
      <w:pPr>
        <w:rPr>
          <w:rFonts w:hint="eastAsia"/>
        </w:rPr>
      </w:pPr>
      <w:r>
        <w:rPr>
          <w:rFonts w:hint="eastAsia"/>
        </w:rPr>
        <w:t>No Church, says Mr. Palmer, not founded by the apostles, or regularly descended from such a Church without separation or excommunication, can be considered a true Church; and every society that can make out such a descent is a true Church, for a Church can only cease to be united to Christ by its own act of separation, or by the lawful judgment of others, Vol. I. p. 84.</w:t>
      </w:r>
    </w:p>
    <w:p w14:paraId="2764CB1E">
      <w:pPr>
        <w:rPr>
          <w:rFonts w:hint="eastAsia"/>
        </w:rPr>
      </w:pPr>
      <w:r>
        <w:rPr>
          <w:rFonts w:hint="eastAsia"/>
        </w:rPr>
        <w:t>帕尔默先生说，凡非使徒所建立，或非从此类教会正常传承下来而未曾分离或被绝罚的教会，都不能被认为是真教会；凡能证明此类传承的社团都是真教会，因为一个教会只有通过其自身的分离行为，或通过他人的合法判决，才能停止与基督联合，卷一，第84页。</w:t>
      </w:r>
    </w:p>
    <w:p w14:paraId="40B9F06C">
      <w:pPr>
        <w:rPr>
          <w:rFonts w:hint="eastAsia"/>
        </w:rPr>
      </w:pPr>
    </w:p>
    <w:p w14:paraId="042BD5A0">
      <w:pPr>
        <w:rPr>
          <w:rFonts w:hint="eastAsia"/>
        </w:rPr>
      </w:pPr>
      <w:r>
        <w:rPr>
          <w:rFonts w:hint="eastAsia"/>
        </w:rPr>
        <w:t>This also is what is meant by apostolicity as an attribute and mark of the Church.</w:t>
      </w:r>
    </w:p>
    <w:p w14:paraId="4DD57663">
      <w:pPr>
        <w:rPr>
          <w:rFonts w:hint="eastAsia"/>
        </w:rPr>
      </w:pPr>
      <w:r>
        <w:rPr>
          <w:rFonts w:hint="eastAsia"/>
        </w:rPr>
        <w:t>这也是作为教会属性和标记的使徒性的含义。</w:t>
      </w:r>
    </w:p>
    <w:p w14:paraId="0AA96DB4">
      <w:pPr>
        <w:rPr>
          <w:rFonts w:hint="eastAsia"/>
        </w:rPr>
      </w:pPr>
      <w:r>
        <w:rPr>
          <w:rFonts w:hint="eastAsia"/>
        </w:rPr>
        <w:t>A Church is not apostolical because it holds the doctrines, and conforms to the institutions of the apostles, but because it is historically derived from them by an uninterrupted descent.</w:t>
      </w:r>
    </w:p>
    <w:p w14:paraId="2B599EC6">
      <w:pPr>
        <w:rPr>
          <w:rFonts w:hint="eastAsia"/>
        </w:rPr>
      </w:pPr>
      <w:r>
        <w:rPr>
          <w:rFonts w:hint="eastAsia"/>
        </w:rPr>
        <w:t>一个教会并非因为持守使徒的教义并遵从使徒的制度而具有使徒性，而是因为它通过不间断的传承从使徒那里历史地传承下来。</w:t>
      </w:r>
    </w:p>
    <w:p w14:paraId="3F459E99">
      <w:pPr>
        <w:rPr>
          <w:rFonts w:hint="eastAsia"/>
        </w:rPr>
      </w:pPr>
      <w:r>
        <w:rPr>
          <w:rFonts w:hint="eastAsia"/>
        </w:rPr>
        <w:t>"Any society which is in fact derived from the apostles, must be so by spiritual propagation, or derivation, or union, not by separation from the apostles or the Churches actually derived from their preaching, under pretence of establishing a new system of supposed apostolic perfection.</w:t>
      </w:r>
    </w:p>
    <w:p w14:paraId="214A1A0C">
      <w:pPr>
        <w:rPr>
          <w:rFonts w:hint="eastAsia"/>
        </w:rPr>
      </w:pPr>
      <w:r>
        <w:rPr>
          <w:rFonts w:hint="eastAsia"/>
        </w:rPr>
        <w:t>“任何实际上源于使徒的社团，都必须是通过属灵的繁衍、派生或联合而如此，而不是通过与使徒或实际上源于他们传道的教会分离，并假借建立一种所谓使徒完美的新体系。</w:t>
      </w:r>
    </w:p>
    <w:p w14:paraId="5F502DE1">
      <w:pPr>
        <w:rPr>
          <w:rFonts w:hint="eastAsia"/>
        </w:rPr>
      </w:pPr>
      <w:r>
        <w:rPr>
          <w:rFonts w:hint="eastAsia"/>
        </w:rPr>
        <w:t>Derivation from the apostles, is, in the former case, a reality, just as much as the descent of an illustrious family from its original founder.</w:t>
      </w:r>
    </w:p>
    <w:p w14:paraId="6B217260">
      <w:pPr>
        <w:rPr>
          <w:rFonts w:hint="eastAsia"/>
        </w:rPr>
      </w:pPr>
      <w:r>
        <w:rPr>
          <w:rFonts w:hint="eastAsia"/>
        </w:rPr>
        <w:t>在前一种情况下，源于使徒是一种现实，正如一个显赫家族源于其创始者一样。</w:t>
      </w:r>
    </w:p>
    <w:p w14:paraId="1AE94E02">
      <w:pPr>
        <w:rPr>
          <w:rFonts w:hint="eastAsia"/>
        </w:rPr>
      </w:pPr>
      <w:r>
        <w:rPr>
          <w:rFonts w:hint="eastAsia"/>
        </w:rPr>
        <w:t>In the latter case it is merely an assumption in which the most essential links of the genealogy are wanting." Palmer, Vol. I. p. 160.</w:t>
      </w:r>
    </w:p>
    <w:p w14:paraId="7FE40E9F">
      <w:pPr>
        <w:rPr>
          <w:rFonts w:hint="eastAsia"/>
        </w:rPr>
      </w:pPr>
      <w:r>
        <w:rPr>
          <w:rFonts w:hint="eastAsia"/>
        </w:rPr>
        <w:t>在后一种情况下，这仅仅是一种假设，其中缺乏谱系中最关键的环节。”帕尔默，卷一，第160页。</w:t>
      </w:r>
    </w:p>
    <w:p w14:paraId="051A6556">
      <w:pPr>
        <w:rPr>
          <w:rFonts w:hint="eastAsia"/>
        </w:rPr>
      </w:pPr>
      <w:r>
        <w:rPr>
          <w:rFonts w:hint="eastAsia"/>
        </w:rPr>
        <w:t>This descent must be through prelates, who are the bonds of connection between the apostles and the different portions of the one catholic and apostolic Church.</w:t>
      </w:r>
    </w:p>
    <w:p w14:paraId="0639DF6A">
      <w:pPr>
        <w:rPr>
          <w:rFonts w:hint="eastAsia"/>
        </w:rPr>
      </w:pPr>
      <w:r>
        <w:rPr>
          <w:rFonts w:hint="eastAsia"/>
        </w:rPr>
        <w:t>这种传承必须通过主教们，他们是使徒与独一、大公和使徒性教会不同部分之间的联系纽带。</w:t>
      </w:r>
    </w:p>
    <w:p w14:paraId="28BB82DB">
      <w:pPr>
        <w:rPr>
          <w:rFonts w:hint="eastAsia"/>
        </w:rPr>
      </w:pPr>
      <w:r>
        <w:rPr>
          <w:rFonts w:hint="eastAsia"/>
        </w:rPr>
        <w:t>Without regular consecration there can be no bishop, and without a bishop no Church, and out of the Church no salvation.</w:t>
      </w:r>
    </w:p>
    <w:p w14:paraId="6A203875">
      <w:pPr>
        <w:rPr>
          <w:rFonts w:hint="eastAsia"/>
        </w:rPr>
      </w:pPr>
      <w:r>
        <w:rPr>
          <w:rFonts w:hint="eastAsia"/>
        </w:rPr>
        <w:t>没有正规的祝圣就没有主教，没有主教就没有教会，在教会之外就没有救恩。</w:t>
      </w:r>
    </w:p>
    <w:p w14:paraId="51C7EB4A">
      <w:pPr>
        <w:rPr>
          <w:rFonts w:hint="eastAsia"/>
        </w:rPr>
      </w:pPr>
    </w:p>
    <w:p w14:paraId="05A64611">
      <w:pPr>
        <w:rPr>
          <w:rFonts w:hint="eastAsia"/>
        </w:rPr>
      </w:pPr>
      <w:r>
        <w:rPr>
          <w:rFonts w:hint="eastAsia"/>
        </w:rPr>
        <w:t>The application of these principles as made by their advocates, reveals their nature and importance, more distinctly than any mere verbal statement of them.</w:t>
      </w:r>
    </w:p>
    <w:p w14:paraId="22BEECF4">
      <w:pPr>
        <w:rPr>
          <w:rFonts w:hint="eastAsia"/>
        </w:rPr>
      </w:pPr>
      <w:r>
        <w:rPr>
          <w:rFonts w:hint="eastAsia"/>
        </w:rPr>
        <w:t>这些原则由其倡导者加以应用，比任何仅仅口头陈述更能清楚地揭示其性质和重要性。</w:t>
      </w:r>
    </w:p>
    <w:p w14:paraId="76B9DEFC">
      <w:pPr>
        <w:rPr>
          <w:rFonts w:hint="eastAsia"/>
        </w:rPr>
      </w:pPr>
      <w:r>
        <w:rPr>
          <w:rFonts w:hint="eastAsia"/>
        </w:rPr>
        <w:t>The Methodists, for example, though they adopt the doctrinal standards of the Church of England, and have the same form of government, are not and never can become, according to this theory, a part of the Church, because the line of descent was broken by Wesley.</w:t>
      </w:r>
    </w:p>
    <w:p w14:paraId="056EAA1B">
      <w:pPr>
        <w:rPr>
          <w:rFonts w:hint="eastAsia"/>
        </w:rPr>
      </w:pPr>
      <w:r>
        <w:rPr>
          <w:rFonts w:hint="eastAsia"/>
        </w:rPr>
        <w:t>例如，卫理公会信徒，尽管他们采纳了英格兰教会的教义标准，并且拥有同样的政体形式，但根据这种理论，他们不是，也永远不可能成为教会的一部分，因为传承的谱系被卫斯理中断了。</w:t>
      </w:r>
    </w:p>
    <w:p w14:paraId="1FE88B57">
      <w:pPr>
        <w:rPr>
          <w:rFonts w:hint="eastAsia"/>
        </w:rPr>
      </w:pPr>
      <w:r>
        <w:rPr>
          <w:rFonts w:hint="eastAsia"/>
        </w:rPr>
        <w:t>He was but a presbyter and could not continue the succession of the ministry.</w:t>
      </w:r>
    </w:p>
    <w:p w14:paraId="52C5E6DB">
      <w:pPr>
        <w:rPr>
          <w:rFonts w:hint="eastAsia"/>
        </w:rPr>
      </w:pPr>
      <w:r>
        <w:rPr>
          <w:rFonts w:hint="eastAsia"/>
        </w:rPr>
        <w:t>他只是一个长老，不能延续圣职的传承。</w:t>
      </w:r>
    </w:p>
    <w:p w14:paraId="61475B53">
      <w:pPr>
        <w:rPr>
          <w:rFonts w:hint="eastAsia"/>
        </w:rPr>
      </w:pPr>
      <w:r>
        <w:rPr>
          <w:rFonts w:hint="eastAsia"/>
        </w:rPr>
        <w:t>A fatal flaw thus exists in their ecclesiastical pedigree, and they are hopelessly cut off from the Church and from salvation.</w:t>
      </w:r>
    </w:p>
    <w:p w14:paraId="240009E5">
      <w:pPr>
        <w:rPr>
          <w:rFonts w:hint="eastAsia"/>
        </w:rPr>
      </w:pPr>
      <w:r>
        <w:rPr>
          <w:rFonts w:hint="eastAsia"/>
        </w:rPr>
        <w:t>因此，他们的教会谱系中存在一个致命的缺陷，他们无可救药地与教会和救恩隔绝了。</w:t>
      </w:r>
    </w:p>
    <w:p w14:paraId="2E0F8CF4">
      <w:pPr>
        <w:rPr>
          <w:rFonts w:hint="eastAsia"/>
        </w:rPr>
      </w:pPr>
    </w:p>
    <w:p w14:paraId="4395E3A8">
      <w:pPr>
        <w:rPr>
          <w:rFonts w:hint="eastAsia"/>
        </w:rPr>
      </w:pPr>
      <w:r>
        <w:rPr>
          <w:rFonts w:hint="eastAsia"/>
        </w:rPr>
        <w:t>The Roman and Eastern Churches, on the contrary, are declared to be true Churches, because descended from the communions founded by the apostles, and because they have never been separated from the Church catholic either by voluntary secession or by excommunication.</w:t>
      </w:r>
    </w:p>
    <w:p w14:paraId="12F97D5B">
      <w:pPr>
        <w:rPr>
          <w:rFonts w:hint="eastAsia"/>
        </w:rPr>
      </w:pPr>
      <w:r>
        <w:rPr>
          <w:rFonts w:hint="eastAsia"/>
        </w:rPr>
        <w:t>相反，罗马教会和东方教会则被宣告为真教会，因为它们源于使徒所建立的相通团体，并且它们从未因自愿脱离或被绝罚而与大公教会分离。</w:t>
      </w:r>
    </w:p>
    <w:p w14:paraId="402E0770">
      <w:pPr>
        <w:rPr>
          <w:rFonts w:hint="eastAsia"/>
        </w:rPr>
      </w:pPr>
      <w:r>
        <w:rPr>
          <w:rFonts w:hint="eastAsia"/>
        </w:rPr>
        <w:t>The Nestorians, on the other hand, are declared to be no part of the true Church; for though they may now have the orthodox faith, and though they have preserved the succession of bishops, they were excommunicated in the fifth century, and that sentence has never been revoked.</w:t>
      </w:r>
    </w:p>
    <w:p w14:paraId="7C6F6EA0">
      <w:pPr>
        <w:rPr>
          <w:rFonts w:hint="eastAsia"/>
        </w:rPr>
      </w:pPr>
      <w:r>
        <w:rPr>
          <w:rFonts w:hint="eastAsia"/>
        </w:rPr>
        <w:t>另一方面，聂斯脱利派则被宣告不属于真教会；因为尽管他们现在可能拥有正统信仰，并且尽管他们保存了主教的传承，但他们在五世纪被绝罚，并且那个判决从未被撤销。</w:t>
      </w:r>
    </w:p>
    <w:p w14:paraId="7116F02A">
      <w:pPr>
        <w:rPr>
          <w:rFonts w:hint="eastAsia"/>
        </w:rPr>
      </w:pPr>
    </w:p>
    <w:p w14:paraId="2220CF1C">
      <w:pPr>
        <w:rPr>
          <w:rFonts w:hint="eastAsia"/>
        </w:rPr>
      </w:pPr>
      <w:r>
        <w:rPr>
          <w:rFonts w:hint="eastAsia"/>
        </w:rPr>
        <w:t>The Church of England is declared to be a true Church, because it has preserved the succession, and because, although excommunicated by the Church of Rome, that sentence has not been ratified by the Church universal.</w:t>
      </w:r>
    </w:p>
    <w:p w14:paraId="457AD30F">
      <w:pPr>
        <w:rPr>
          <w:rFonts w:hint="eastAsia"/>
        </w:rPr>
      </w:pPr>
      <w:r>
        <w:rPr>
          <w:rFonts w:hint="eastAsia"/>
        </w:rPr>
        <w:t>英格兰教会宣告为一个真教会，因为它保存了传承，并且因为，尽管被罗马教会绝罚，那个判决并未得到普世教会的认可。</w:t>
      </w:r>
    </w:p>
    <w:p w14:paraId="36BE1970">
      <w:pPr>
        <w:rPr>
          <w:rFonts w:hint="eastAsia"/>
        </w:rPr>
      </w:pPr>
      <w:r>
        <w:rPr>
          <w:rFonts w:hint="eastAsia"/>
        </w:rPr>
        <w:t>All other ecclesiastical societies in Great Britain and Ireland, whether Romanist or Protestant, are pronounced to be cut off from the Church and out of the way of salvation.</w:t>
      </w:r>
    </w:p>
    <w:p w14:paraId="7D325891">
      <w:pPr>
        <w:rPr>
          <w:rFonts w:hint="eastAsia"/>
        </w:rPr>
      </w:pPr>
      <w:r>
        <w:rPr>
          <w:rFonts w:hint="eastAsia"/>
        </w:rPr>
        <w:t>大不列颠和爱尔兰所有其他的教会团体，无论是罗马天主教徒还是新教徒，都被宣判与教会隔绝，并且不在救恩之道上。</w:t>
      </w:r>
    </w:p>
    <w:p w14:paraId="546A6FA7">
      <w:pPr>
        <w:rPr>
          <w:rFonts w:hint="eastAsia"/>
        </w:rPr>
      </w:pPr>
      <w:r>
        <w:rPr>
          <w:rFonts w:hint="eastAsia"/>
        </w:rPr>
        <w:t>This position is openly avowed, and is the necessary consequence of the theory.</w:t>
      </w:r>
    </w:p>
    <w:p w14:paraId="0582D9A3">
      <w:pPr>
        <w:rPr>
          <w:rFonts w:hint="eastAsia"/>
        </w:rPr>
      </w:pPr>
      <w:r>
        <w:rPr>
          <w:rFonts w:hint="eastAsia"/>
        </w:rPr>
        <w:t>这个立场是公开宣称的，并且是该理论的必然结果。</w:t>
      </w:r>
    </w:p>
    <w:p w14:paraId="5A560770">
      <w:pPr>
        <w:rPr>
          <w:rFonts w:hint="eastAsia"/>
        </w:rPr>
      </w:pPr>
      <w:r>
        <w:rPr>
          <w:rFonts w:hint="eastAsia"/>
        </w:rPr>
        <w:t>As the Romanists in those countries, though they have the succession, yet they voluntarily separate themselves from the Church of England, which as that is a true Church, is to separate themselves from the Church of Christ, a sin which is declared to be of the same turpitude as adultery and murder, and as certainly excludes from heaven.</w:t>
      </w:r>
    </w:p>
    <w:p w14:paraId="6E2AC6EE">
      <w:pPr>
        <w:rPr>
          <w:rFonts w:hint="eastAsia"/>
        </w:rPr>
      </w:pPr>
      <w:r>
        <w:rPr>
          <w:rFonts w:hint="eastAsia"/>
        </w:rPr>
        <w:t>由于那些国家的罗马天主教徒，尽管他们拥有传承，但他们自愿与英格兰教会分离，而英格兰教会既然是一个真教会，那么与它分离就是与基督的教会分离，这是一种被宣告与通奸和谋杀具有同样卑劣性质的罪，并且肯定会排除在天堂之外。</w:t>
      </w:r>
    </w:p>
    <w:p w14:paraId="45AD893E">
      <w:pPr>
        <w:rPr>
          <w:rFonts w:hint="eastAsia"/>
        </w:rPr>
      </w:pPr>
      <w:r>
        <w:rPr>
          <w:rFonts w:hint="eastAsia"/>
        </w:rPr>
        <w:t>As to all other Protestant bodies, the case is still plainer.</w:t>
      </w:r>
    </w:p>
    <w:p w14:paraId="553801D2">
      <w:pPr>
        <w:rPr>
          <w:rFonts w:hint="eastAsia"/>
        </w:rPr>
      </w:pPr>
      <w:r>
        <w:rPr>
          <w:rFonts w:hint="eastAsia"/>
        </w:rPr>
        <w:t>至于所有其他新教团体，情况就更清楚了。</w:t>
      </w:r>
    </w:p>
    <w:p w14:paraId="310FCEA7">
      <w:pPr>
        <w:rPr>
          <w:rFonts w:hint="eastAsia"/>
        </w:rPr>
      </w:pPr>
      <w:r>
        <w:rPr>
          <w:rFonts w:hint="eastAsia"/>
        </w:rPr>
        <w:t>They have not only separated from the Church, but lost the succession, and are therefore out of the reach of the benefits of redemption, which flow only in the line of that succession.</w:t>
      </w:r>
    </w:p>
    <w:p w14:paraId="094CDE3E">
      <w:pPr>
        <w:rPr>
          <w:rFonts w:hint="eastAsia"/>
        </w:rPr>
      </w:pPr>
      <w:r>
        <w:rPr>
          <w:rFonts w:hint="eastAsia"/>
        </w:rPr>
        <w:t>他们不仅与教会分离，而且失去了传承，因此无法获得救赎的益处，而救赎的益处只在那传承的谱系中流动。</w:t>
      </w:r>
    </w:p>
    <w:p w14:paraId="79F4825C">
      <w:pPr>
        <w:rPr>
          <w:rFonts w:hint="eastAsia"/>
        </w:rPr>
      </w:pPr>
    </w:p>
    <w:p w14:paraId="5F0488AA">
      <w:pPr>
        <w:rPr>
          <w:rFonts w:hint="eastAsia"/>
        </w:rPr>
      </w:pPr>
      <w:r>
        <w:rPr>
          <w:rFonts w:hint="eastAsia"/>
        </w:rPr>
        <w:t>The Church of Scotland is declared to be in the same deplorable condition.</w:t>
      </w:r>
    </w:p>
    <w:p w14:paraId="473C121E">
      <w:pPr>
        <w:rPr>
          <w:rFonts w:hint="eastAsia"/>
        </w:rPr>
      </w:pPr>
      <w:r>
        <w:rPr>
          <w:rFonts w:hint="eastAsia"/>
        </w:rPr>
        <w:t>苏格兰教会宣告处于同样可悲的境地。</w:t>
      </w:r>
    </w:p>
    <w:p w14:paraId="0648A89A">
      <w:pPr>
        <w:rPr>
          <w:rFonts w:hint="eastAsia"/>
        </w:rPr>
      </w:pPr>
      <w:r>
        <w:rPr>
          <w:rFonts w:hint="eastAsia"/>
        </w:rPr>
        <w:t>Though under the Stuarts episcopacy was established in that country, yet it was strenuously resisted by the people; and under William III. it was, by a joint act of the Assembly and Parliament formally rejected; they thereby separated themselves from the successors of the apostles, "and all the temporal enactments and powers of the whole world could not cure this fault, nor render them a portion of the Church of Christ."</w:t>
      </w:r>
    </w:p>
    <w:p w14:paraId="7F92EE01">
      <w:pPr>
        <w:rPr>
          <w:rFonts w:hint="eastAsia"/>
        </w:rPr>
      </w:pPr>
      <w:r>
        <w:rPr>
          <w:rFonts w:hint="eastAsia"/>
        </w:rPr>
        <w:t>虽然在斯图亚特王朝统治下，主教制在该国得以建立，但遭到了人民的强烈抵制；在威廉三世统治下，通过议会和议会的联合法案，它被正式拒绝；他们因此使自己与使徒的继承人分离，“全世界所有的世俗法令 和权力都无法弥补这个错误，也无法使他们成为基督教会的一部分。”</w:t>
      </w:r>
    </w:p>
    <w:p w14:paraId="0B268001">
      <w:pPr>
        <w:rPr>
          <w:rFonts w:hint="eastAsia"/>
        </w:rPr>
      </w:pPr>
      <w:r>
        <w:rPr>
          <w:rFonts w:hint="eastAsia"/>
        </w:rPr>
        <w:t>Palmer, Vol. I. p. 529.</w:t>
      </w:r>
    </w:p>
    <w:p w14:paraId="2728B952">
      <w:pPr>
        <w:rPr>
          <w:rFonts w:hint="eastAsia"/>
        </w:rPr>
      </w:pPr>
      <w:r>
        <w:rPr>
          <w:rFonts w:hint="eastAsia"/>
        </w:rPr>
        <w:t>帕尔默，卷一，第529页。</w:t>
      </w:r>
    </w:p>
    <w:p w14:paraId="132BFD7F">
      <w:pPr>
        <w:rPr>
          <w:rFonts w:hint="eastAsia"/>
        </w:rPr>
      </w:pPr>
      <w:r>
        <w:rPr>
          <w:rFonts w:hint="eastAsia"/>
        </w:rPr>
        <w:t>The same judgment is pronounced on all the Churches in this country except the Church of England.</w:t>
      </w:r>
    </w:p>
    <w:p w14:paraId="44266425">
      <w:pPr>
        <w:rPr>
          <w:rFonts w:hint="eastAsia"/>
        </w:rPr>
      </w:pPr>
      <w:r>
        <w:rPr>
          <w:rFonts w:hint="eastAsia"/>
        </w:rPr>
        <w:t>除了英格兰教会，我国所有教会都受到同样的判决。</w:t>
      </w:r>
    </w:p>
    <w:p w14:paraId="29845B41">
      <w:pPr>
        <w:rPr>
          <w:rFonts w:hint="eastAsia"/>
        </w:rPr>
      </w:pPr>
      <w:r>
        <w:rPr>
          <w:rFonts w:hint="eastAsia"/>
        </w:rPr>
        <w:t>The Romanists here are excluded, because they are derived from the schismatic Papists in Great Britain and Ireland, or have intruded into sees where bishops deriving authority from the Anglican Church already presided.</w:t>
      </w:r>
    </w:p>
    <w:p w14:paraId="6F47D668">
      <w:pPr>
        <w:rPr>
          <w:rFonts w:hint="eastAsia"/>
        </w:rPr>
      </w:pPr>
      <w:r>
        <w:rPr>
          <w:rFonts w:hint="eastAsia"/>
        </w:rPr>
        <w:t>这里的罗马天主教徒被排除在外，因为他们源于大不列颠和爱尔兰的分裂教皇派，或者侵入了已有从英国国教获得权柄的主教主持的教区。</w:t>
      </w:r>
    </w:p>
    <w:p w14:paraId="52DE5DB3">
      <w:pPr>
        <w:rPr>
          <w:rFonts w:hint="eastAsia"/>
        </w:rPr>
      </w:pPr>
      <w:r>
        <w:rPr>
          <w:rFonts w:hint="eastAsia"/>
        </w:rPr>
        <w:t>How this can be historically made out as regards Maryland and Louisiana, it is not for us to say.</w:t>
      </w:r>
    </w:p>
    <w:p w14:paraId="0739F996">
      <w:pPr>
        <w:rPr>
          <w:rFonts w:hint="eastAsia"/>
        </w:rPr>
      </w:pPr>
      <w:r>
        <w:rPr>
          <w:rFonts w:hint="eastAsia"/>
        </w:rPr>
        <w:t>关于马里兰州和路易斯安那州，这在历史上如何得到证实，我们无权置喙。</w:t>
      </w:r>
    </w:p>
    <w:p w14:paraId="7A836BEE">
      <w:pPr>
        <w:rPr>
          <w:rFonts w:hint="eastAsia"/>
        </w:rPr>
      </w:pPr>
      <w:r>
        <w:rPr>
          <w:rFonts w:hint="eastAsia"/>
        </w:rPr>
        <w:t>The theory forbids the existence of two separate Churches in the same place.</w:t>
      </w:r>
    </w:p>
    <w:p w14:paraId="33AE1C8A">
      <w:pPr>
        <w:rPr>
          <w:rFonts w:hint="eastAsia"/>
        </w:rPr>
      </w:pPr>
      <w:r>
        <w:rPr>
          <w:rFonts w:hint="eastAsia"/>
        </w:rPr>
        <w:t>该理论禁止同一地方存在两个分离的教会。</w:t>
      </w:r>
    </w:p>
    <w:p w14:paraId="38658EC7">
      <w:pPr>
        <w:rPr>
          <w:rFonts w:hint="eastAsia"/>
        </w:rPr>
      </w:pPr>
      <w:r>
        <w:rPr>
          <w:rFonts w:hint="eastAsia"/>
        </w:rPr>
        <w:t>If the Church of England in Maryland is a true Church, the Church of Rome is not.</w:t>
      </w:r>
    </w:p>
    <w:p w14:paraId="09A022F9">
      <w:pPr>
        <w:rPr>
          <w:rFonts w:hint="eastAsia"/>
        </w:rPr>
      </w:pPr>
      <w:r>
        <w:rPr>
          <w:rFonts w:hint="eastAsia"/>
        </w:rPr>
        <w:t>如果马里兰州的英格兰教会是一个真教会，那么罗马教会就不是。</w:t>
      </w:r>
    </w:p>
    <w:p w14:paraId="1824ECF4">
      <w:pPr>
        <w:rPr>
          <w:rFonts w:hint="eastAsia"/>
        </w:rPr>
      </w:pPr>
      <w:r>
        <w:rPr>
          <w:rFonts w:hint="eastAsia"/>
        </w:rPr>
        <w:t>Bishop Whittingham, therefore, with perfect consistency, always speaks of the Romanists in the United States as schismatics, and schismatics of course are out of the Church.</w:t>
      </w:r>
    </w:p>
    <w:p w14:paraId="27A90D90">
      <w:pPr>
        <w:rPr>
          <w:rFonts w:hint="eastAsia"/>
        </w:rPr>
      </w:pPr>
      <w:r>
        <w:rPr>
          <w:rFonts w:hint="eastAsia"/>
        </w:rPr>
        <w:t>因此，惠廷厄姆主教完全一致地总是称美国的罗马天主教徒为分裂派，而分裂派当然在教会之外。</w:t>
      </w:r>
    </w:p>
    <w:p w14:paraId="7AD5B721">
      <w:pPr>
        <w:rPr>
          <w:rFonts w:hint="eastAsia"/>
        </w:rPr>
      </w:pPr>
      <w:r>
        <w:rPr>
          <w:rFonts w:hint="eastAsia"/>
        </w:rPr>
        <w:t>As to non-episcopal communions in this country, they are not only declared to be in a state of schism, but to be destitute of the essential elements of the Church.</w:t>
      </w:r>
    </w:p>
    <w:p w14:paraId="06389C76">
      <w:pPr>
        <w:rPr>
          <w:rFonts w:hint="eastAsia"/>
        </w:rPr>
      </w:pPr>
      <w:r>
        <w:rPr>
          <w:rFonts w:hint="eastAsia"/>
        </w:rPr>
        <w:t>至于我国的非主教制相通团体，它们不仅被宣告处于分裂状态，而且缺乏教会的基本要素。</w:t>
      </w:r>
    </w:p>
    <w:p w14:paraId="7E25305C">
      <w:pPr>
        <w:rPr>
          <w:rFonts w:hint="eastAsia"/>
        </w:rPr>
      </w:pPr>
      <w:r>
        <w:rPr>
          <w:rFonts w:hint="eastAsia"/>
        </w:rPr>
        <w:t>They are all, therefore, of necessity excluded from the pale of the Church.</w:t>
      </w:r>
    </w:p>
    <w:p w14:paraId="459106E9">
      <w:pPr>
        <w:rPr>
          <w:rFonts w:hint="eastAsia"/>
        </w:rPr>
      </w:pPr>
      <w:r>
        <w:rPr>
          <w:rFonts w:hint="eastAsia"/>
        </w:rPr>
        <w:t>因此，它们都必然被排除在教会的范围之外。</w:t>
      </w:r>
    </w:p>
    <w:p w14:paraId="0FA128B4">
      <w:pPr>
        <w:rPr>
          <w:rFonts w:hint="eastAsia"/>
        </w:rPr>
      </w:pPr>
      <w:r>
        <w:rPr>
          <w:rFonts w:hint="eastAsia"/>
        </w:rPr>
        <w:t>The advocates of this theory, when pressed with the obvious objection that multitudes thus excluded from the Church, and consequently from salvation, give every evidence of piety, meet the objection by quoting Augustine, "Let us hold it as a thing unshaken and firm, that no good men can divide themselves from the Church."</w:t>
      </w:r>
    </w:p>
    <w:p w14:paraId="51790F07">
      <w:pPr>
        <w:rPr>
          <w:rFonts w:hint="eastAsia"/>
        </w:rPr>
      </w:pPr>
      <w:r>
        <w:rPr>
          <w:rFonts w:hint="eastAsia"/>
        </w:rPr>
        <w:t>当这种理论的倡导者面对一个明显的反对意见，即如此众多被排除在教会之外，从而也被排除在救恩之外的人，却表现出各种虔诚的证据时，他们通过引用奥古斯丁的话来回应这个反对意见：“让我们坚守这一点，即善良的人绝不会使自己与教会分离。”</w:t>
      </w:r>
    </w:p>
    <w:p w14:paraId="58B2A698">
      <w:pPr>
        <w:rPr>
          <w:rFonts w:hint="eastAsia"/>
        </w:rPr>
      </w:pPr>
      <w:r>
        <w:rPr>
          <w:rFonts w:hint="eastAsia"/>
        </w:rPr>
        <w:t>"It is not indeed to be supposed or believed for a moment," adds Mr. Palmer, "that divine grace would permit the really holy and justified members of Christ to fall from the way of life.</w:t>
      </w:r>
    </w:p>
    <w:p w14:paraId="48DCB661">
      <w:pPr>
        <w:rPr>
          <w:rFonts w:hint="eastAsia"/>
        </w:rPr>
      </w:pPr>
      <w:r>
        <w:rPr>
          <w:rFonts w:hint="eastAsia"/>
        </w:rPr>
        <w:t>帕尔默先生补充说：“的确，我们一刻也不应设想或相信，神圣的恩典会允许基督真正圣洁和称义的肢体偏离生命之道。</w:t>
      </w:r>
    </w:p>
    <w:p w14:paraId="049283B2">
      <w:pPr>
        <w:rPr>
          <w:rFonts w:hint="eastAsia"/>
        </w:rPr>
      </w:pPr>
      <w:r>
        <w:rPr>
          <w:rFonts w:hint="eastAsia"/>
        </w:rPr>
        <w:t>He would only permit the unsanctified, the enemies of Christ to sever themselves from that fountain, where his Spirit is freely given."</w:t>
      </w:r>
    </w:p>
    <w:p w14:paraId="32CA88C6">
      <w:pPr>
        <w:rPr>
          <w:rFonts w:hint="eastAsia"/>
        </w:rPr>
      </w:pPr>
      <w:r>
        <w:rPr>
          <w:rFonts w:hint="eastAsia"/>
        </w:rPr>
        <w:t>祂只会允许那些未成圣的、基督的敌人，使他们自己与那白白赐下祂圣灵的泉源隔绝。”</w:t>
      </w:r>
    </w:p>
    <w:p w14:paraId="758C7A03">
      <w:pPr>
        <w:rPr>
          <w:rFonts w:hint="eastAsia"/>
        </w:rPr>
      </w:pPr>
      <w:r>
        <w:rPr>
          <w:rFonts w:hint="eastAsia"/>
        </w:rPr>
        <w:t>Voluntary separation therefore from the Church, he concludes is "a sin which, unless repented of, is eternally destructive of the soul.</w:t>
      </w:r>
    </w:p>
    <w:p w14:paraId="6BC6D404">
      <w:pPr>
        <w:rPr>
          <w:rFonts w:hint="eastAsia"/>
        </w:rPr>
      </w:pPr>
      <w:r>
        <w:rPr>
          <w:rFonts w:hint="eastAsia"/>
        </w:rPr>
        <w:t>因此，他总结说，自愿与教会分离是“一种罪，除非悔改，否则将永远毁灭灵魂。</w:t>
      </w:r>
    </w:p>
    <w:p w14:paraId="11852E5C">
      <w:pPr>
        <w:rPr>
          <w:rFonts w:hint="eastAsia"/>
        </w:rPr>
      </w:pPr>
      <w:r>
        <w:rPr>
          <w:rFonts w:hint="eastAsia"/>
        </w:rPr>
        <w:t>The heinous nature of this offence is incapable of exaggeration, because no human imagination, and no human tongue can adequately describe its enormity." Vol. I. p. 68.</w:t>
      </w:r>
    </w:p>
    <w:p w14:paraId="52B1772C">
      <w:pPr>
        <w:rPr>
          <w:rFonts w:hint="eastAsia"/>
        </w:rPr>
      </w:pPr>
      <w:r>
        <w:rPr>
          <w:rFonts w:hint="eastAsia"/>
        </w:rPr>
        <w:t>这种罪行的可憎性质无法夸大，因为没有任何人的想象力，也没有任何人的舌头能够充分描述其罪大恶极。”卷一，第68页。</w:t>
      </w:r>
    </w:p>
    <w:p w14:paraId="51845732">
      <w:pPr>
        <w:rPr>
          <w:rFonts w:hint="eastAsia"/>
        </w:rPr>
      </w:pPr>
      <w:r>
        <w:rPr>
          <w:rFonts w:hint="eastAsia"/>
        </w:rPr>
        <w:t>The only Church in Great Britain, according to Mr. Palmer, be it remembered, is the Church of England, and the only Church in this country according to the same theory and its advocates, is the Episcopal Church.</w:t>
      </w:r>
    </w:p>
    <w:p w14:paraId="007938C0">
      <w:pPr>
        <w:rPr>
          <w:rFonts w:hint="eastAsia"/>
        </w:rPr>
      </w:pPr>
      <w:r>
        <w:rPr>
          <w:rFonts w:hint="eastAsia"/>
        </w:rPr>
        <w:t>请记住，根据帕尔默先生的说法，大不列颠唯一的教会是英格兰教会，而根据同样的理论及其倡导者的说法，我国唯一的教会是主教制教会。</w:t>
      </w:r>
    </w:p>
    <w:p w14:paraId="71B280D8">
      <w:pPr>
        <w:rPr>
          <w:rFonts w:hint="eastAsia"/>
        </w:rPr>
      </w:pPr>
      <w:r>
        <w:rPr>
          <w:rFonts w:hint="eastAsia"/>
        </w:rPr>
        <w:t>Thus the knot is fairly cut.</w:t>
      </w:r>
    </w:p>
    <w:p w14:paraId="6EF8F4D5">
      <w:pPr>
        <w:rPr>
          <w:rFonts w:hint="eastAsia"/>
        </w:rPr>
      </w:pPr>
      <w:r>
        <w:rPr>
          <w:rFonts w:hint="eastAsia"/>
        </w:rPr>
        <w:t>这样，这个结就被干脆地解开了。</w:t>
      </w:r>
    </w:p>
    <w:p w14:paraId="7059E648">
      <w:pPr>
        <w:rPr>
          <w:rFonts w:hint="eastAsia"/>
        </w:rPr>
      </w:pPr>
      <w:r>
        <w:rPr>
          <w:rFonts w:hint="eastAsia"/>
        </w:rPr>
        <w:t>It is apparently a formidable difficulty, that there should be more piety out of the Church, than in it.</w:t>
      </w:r>
    </w:p>
    <w:p w14:paraId="11853408">
      <w:pPr>
        <w:rPr>
          <w:rFonts w:hint="eastAsia"/>
        </w:rPr>
      </w:pPr>
      <w:r>
        <w:rPr>
          <w:rFonts w:hint="eastAsia"/>
        </w:rPr>
        <w:t>教会之外的虔诚多于教会之内，这显然是一个巨大的难题。</w:t>
      </w:r>
    </w:p>
    <w:p w14:paraId="1AFEEDE9">
      <w:pPr>
        <w:rPr>
          <w:rFonts w:hint="eastAsia"/>
        </w:rPr>
      </w:pPr>
      <w:r>
        <w:rPr>
          <w:rFonts w:hint="eastAsia"/>
        </w:rPr>
        <w:t>But the difficulty vanishes at once, when we know that "no good man can divide himself from the Church."</w:t>
      </w:r>
    </w:p>
    <w:p w14:paraId="4D3A7795">
      <w:pPr>
        <w:rPr>
          <w:rFonts w:hint="eastAsia"/>
        </w:rPr>
      </w:pPr>
      <w:r>
        <w:rPr>
          <w:rFonts w:hint="eastAsia"/>
        </w:rPr>
        <w:t>但是，当我们知道“没有好人能使自己与教会分离”时，这个难题就立刻消失了。</w:t>
      </w:r>
    </w:p>
    <w:p w14:paraId="3061E652">
      <w:pPr>
        <w:rPr>
          <w:rFonts w:hint="eastAsia"/>
        </w:rPr>
      </w:pPr>
    </w:p>
    <w:p w14:paraId="7853FB47">
      <w:pPr>
        <w:rPr>
          <w:rFonts w:hint="eastAsia"/>
        </w:rPr>
      </w:pPr>
      <w:r>
        <w:rPr>
          <w:rFonts w:hint="eastAsia"/>
        </w:rPr>
        <w:t>If this theory were new, if it were now presented for the first time, it would be rejected with indignation and derision; indignation at its monstrous and unscriptural claims, and derision at the weakness of the arguments by which it is supported.</w:t>
      </w:r>
    </w:p>
    <w:p w14:paraId="07E2F072">
      <w:pPr>
        <w:rPr>
          <w:rFonts w:hint="eastAsia"/>
        </w:rPr>
      </w:pPr>
      <w:r>
        <w:rPr>
          <w:rFonts w:hint="eastAsia"/>
        </w:rPr>
        <w:t>如果这个理论是新的，如果它现在是第一次提出，它会遭到愤怒和嘲笑的拒绝；愤怒于其骇人听闻和不合圣经的主张，嘲笑于支持它的论证的软弱无力。</w:t>
      </w:r>
    </w:p>
    <w:p w14:paraId="4C69CA74">
      <w:pPr>
        <w:rPr>
          <w:rFonts w:hint="eastAsia"/>
        </w:rPr>
      </w:pPr>
      <w:r>
        <w:rPr>
          <w:rFonts w:hint="eastAsia"/>
        </w:rPr>
        <w:t>But age renders even imbecility venerable.</w:t>
      </w:r>
    </w:p>
    <w:p w14:paraId="1199F437">
      <w:pPr>
        <w:rPr>
          <w:rFonts w:hint="eastAsia"/>
        </w:rPr>
      </w:pPr>
      <w:r>
        <w:rPr>
          <w:rFonts w:hint="eastAsia"/>
        </w:rPr>
        <w:t>但岁月甚至使愚蠢也变得可敬。</w:t>
      </w:r>
    </w:p>
    <w:p w14:paraId="56A6BE68">
      <w:pPr>
        <w:rPr>
          <w:rFonts w:hint="eastAsia"/>
        </w:rPr>
      </w:pPr>
      <w:r>
        <w:rPr>
          <w:rFonts w:hint="eastAsia"/>
        </w:rPr>
        <w:t>It must also be conceded that a theory which has for centuries prevailed in the Church, must have something to recommend it.</w:t>
      </w:r>
    </w:p>
    <w:p w14:paraId="4DE94B14">
      <w:pPr>
        <w:rPr>
          <w:rFonts w:hint="eastAsia"/>
        </w:rPr>
      </w:pPr>
      <w:r>
        <w:rPr>
          <w:rFonts w:hint="eastAsia"/>
        </w:rPr>
        <w:t>也必须承认，一个在教会中盛行了几个世纪的理论，必定有其可取之处。</w:t>
      </w:r>
    </w:p>
    <w:p w14:paraId="62CF4431">
      <w:pPr>
        <w:rPr>
          <w:rFonts w:hint="eastAsia"/>
        </w:rPr>
      </w:pPr>
      <w:r>
        <w:rPr>
          <w:rFonts w:hint="eastAsia"/>
        </w:rPr>
        <w:t>It is not difficult to discover, in the present case, what that something is.</w:t>
      </w:r>
    </w:p>
    <w:p w14:paraId="3BB5602C">
      <w:pPr>
        <w:rPr>
          <w:rFonts w:hint="eastAsia"/>
        </w:rPr>
      </w:pPr>
      <w:r>
        <w:rPr>
          <w:rFonts w:hint="eastAsia"/>
        </w:rPr>
        <w:t>在目前的情况下，不难发现那是什么。</w:t>
      </w:r>
    </w:p>
    <w:p w14:paraId="5D5044EF">
      <w:pPr>
        <w:rPr>
          <w:rFonts w:hint="eastAsia"/>
        </w:rPr>
      </w:pPr>
      <w:r>
        <w:rPr>
          <w:rFonts w:hint="eastAsia"/>
        </w:rPr>
        <w:t>The Ritual theory of the Church is perfectly simple and consistent.</w:t>
      </w:r>
    </w:p>
    <w:p w14:paraId="481ECE54">
      <w:pPr>
        <w:rPr>
          <w:rFonts w:hint="eastAsia"/>
        </w:rPr>
      </w:pPr>
      <w:r>
        <w:rPr>
          <w:rFonts w:hint="eastAsia"/>
        </w:rPr>
        <w:t>教会的礼仪理论是完全简单和一致的。</w:t>
      </w:r>
    </w:p>
    <w:p w14:paraId="6981ECB4">
      <w:pPr>
        <w:rPr>
          <w:rFonts w:hint="eastAsia"/>
        </w:rPr>
      </w:pPr>
      <w:r>
        <w:rPr>
          <w:rFonts w:hint="eastAsia"/>
        </w:rPr>
        <w:t>It has the first and most important element of success in being intelligible.</w:t>
      </w:r>
    </w:p>
    <w:p w14:paraId="171B4F41">
      <w:pPr>
        <w:rPr>
          <w:rFonts w:hint="eastAsia"/>
        </w:rPr>
      </w:pPr>
      <w:r>
        <w:rPr>
          <w:rFonts w:hint="eastAsia"/>
        </w:rPr>
        <w:t>它拥有成功首要且最重要的因素，即易于理解。</w:t>
      </w:r>
    </w:p>
    <w:p w14:paraId="24D97262">
      <w:pPr>
        <w:rPr>
          <w:rFonts w:hint="eastAsia"/>
        </w:rPr>
      </w:pPr>
      <w:r>
        <w:rPr>
          <w:rFonts w:hint="eastAsia"/>
        </w:rPr>
        <w:t>That Christ should found a Church, or external society, giving to his apostles the Holy Spirit to render them infallible in teaching and judging, and authorize them to communicate the like gift to their successors to the end of time; and make it a condition of salvation that all should recognize their spiritual authority, receive their doctrines and submit to their decisions, declaring that what they bound on earth should be bound in heaven, and what they loosed on earth should be loosed in heaven, is precisely the plan which the wise men of this world would have devised.</w:t>
      </w:r>
    </w:p>
    <w:p w14:paraId="5541FBA8">
      <w:pPr>
        <w:rPr>
          <w:rFonts w:hint="eastAsia"/>
        </w:rPr>
      </w:pPr>
      <w:r>
        <w:rPr>
          <w:rFonts w:hint="eastAsia"/>
        </w:rPr>
        <w:t>基督建立一个教会，或外在的社团，赐予祂的使徒们圣灵，使他们在教导和判断上无误，并授权他们将同样的恩赐传递给他们的继承人，直到时间的尽头；并且规定，所有人都必须承认他们的属灵权柄，接受他们的教义并顺服他们的决定，作为得救的条件，宣告他们在地上所捆绑的，在天上也要捆绑，他们在地上所释放的，在天上也要释放，这正是这世界上的智者所会设计的计划。</w:t>
      </w:r>
    </w:p>
    <w:p w14:paraId="23507333">
      <w:pPr>
        <w:rPr>
          <w:rFonts w:hint="eastAsia"/>
        </w:rPr>
      </w:pPr>
      <w:r>
        <w:rPr>
          <w:rFonts w:hint="eastAsia"/>
        </w:rPr>
        <w:t>It is in fact that which they have constructed.</w:t>
      </w:r>
    </w:p>
    <w:p w14:paraId="2A090984">
      <w:pPr>
        <w:rPr>
          <w:rFonts w:hint="eastAsia"/>
        </w:rPr>
      </w:pPr>
      <w:r>
        <w:rPr>
          <w:rFonts w:hint="eastAsia"/>
        </w:rPr>
        <w:t>事实上，这正是他们所构建的。</w:t>
      </w:r>
    </w:p>
    <w:p w14:paraId="02B65222">
      <w:pPr>
        <w:rPr>
          <w:rFonts w:hint="eastAsia"/>
        </w:rPr>
      </w:pPr>
      <w:r>
        <w:rPr>
          <w:rFonts w:hint="eastAsia"/>
        </w:rPr>
        <w:t>We must not forget, however, that the wisdom of men is foolishness with God.</w:t>
      </w:r>
    </w:p>
    <w:p w14:paraId="375AEFB9">
      <w:pPr>
        <w:rPr>
          <w:rFonts w:hint="eastAsia"/>
        </w:rPr>
      </w:pPr>
      <w:r>
        <w:rPr>
          <w:rFonts w:hint="eastAsia"/>
        </w:rPr>
        <w:t>然而，我们不能忘记，人的智慧在上帝看来是愚拙的。</w:t>
      </w:r>
    </w:p>
    <w:p w14:paraId="48A339C5">
      <w:pPr>
        <w:rPr>
          <w:rFonts w:hint="eastAsia"/>
        </w:rPr>
      </w:pPr>
    </w:p>
    <w:p w14:paraId="6B2323A3">
      <w:pPr>
        <w:rPr>
          <w:rFonts w:hint="eastAsia"/>
        </w:rPr>
      </w:pPr>
      <w:r>
        <w:rPr>
          <w:rFonts w:hint="eastAsia"/>
        </w:rPr>
        <w:t>Again, this theory admits of being propounded in the forms of truth.</w:t>
      </w:r>
    </w:p>
    <w:p w14:paraId="7A37A7B4">
      <w:pPr>
        <w:rPr>
          <w:rFonts w:hint="eastAsia"/>
        </w:rPr>
      </w:pPr>
      <w:r>
        <w:rPr>
          <w:rFonts w:hint="eastAsia"/>
        </w:rPr>
        <w:t>再者，这个理论可以以真理的形式提出。</w:t>
      </w:r>
    </w:p>
    <w:p w14:paraId="70665D67">
      <w:pPr>
        <w:rPr>
          <w:rFonts w:hint="eastAsia"/>
        </w:rPr>
      </w:pPr>
      <w:r>
        <w:rPr>
          <w:rFonts w:hint="eastAsia"/>
        </w:rPr>
        <w:t>All its fundamental principles may be stated in a form to command universal assent.</w:t>
      </w:r>
    </w:p>
    <w:p w14:paraId="1392F595">
      <w:pPr>
        <w:rPr>
          <w:rFonts w:hint="eastAsia"/>
        </w:rPr>
      </w:pPr>
      <w:r>
        <w:rPr>
          <w:rFonts w:hint="eastAsia"/>
        </w:rPr>
        <w:t>它的所有基本原则都可以以一种能获得普遍赞同的形式陈述出来。</w:t>
      </w:r>
    </w:p>
    <w:p w14:paraId="747087D6">
      <w:pPr>
        <w:rPr>
          <w:rFonts w:hint="eastAsia"/>
        </w:rPr>
      </w:pPr>
      <w:r>
        <w:rPr>
          <w:rFonts w:hint="eastAsia"/>
        </w:rPr>
        <w:t>It is true that the Church is one, that it is catholic and apostolical; that it has the power of authoritative teaching and judging; that out of its pale there is no salvation.</w:t>
      </w:r>
    </w:p>
    <w:p w14:paraId="43B7E391">
      <w:pPr>
        <w:rPr>
          <w:rFonts w:hint="eastAsia"/>
        </w:rPr>
      </w:pPr>
      <w:r>
        <w:rPr>
          <w:rFonts w:hint="eastAsia"/>
        </w:rPr>
        <w:t>诚然，教会是合一的，是大公的和使徒性的；它拥有权威教导和判断的权力；在其范围之外没有救恩。</w:t>
      </w:r>
    </w:p>
    <w:p w14:paraId="5BA71899">
      <w:pPr>
        <w:rPr>
          <w:rFonts w:hint="eastAsia"/>
        </w:rPr>
      </w:pPr>
      <w:r>
        <w:rPr>
          <w:rFonts w:hint="eastAsia"/>
        </w:rPr>
        <w:t>But this system perverts all these principles.</w:t>
      </w:r>
    </w:p>
    <w:p w14:paraId="46C3A066">
      <w:pPr>
        <w:rPr>
          <w:rFonts w:hint="eastAsia"/>
        </w:rPr>
      </w:pPr>
      <w:r>
        <w:rPr>
          <w:rFonts w:hint="eastAsia"/>
        </w:rPr>
        <w:t>但是这个体系歪曲了所有这些原则。</w:t>
      </w:r>
    </w:p>
    <w:p w14:paraId="1A4ADF0D">
      <w:pPr>
        <w:rPr>
          <w:rFonts w:hint="eastAsia"/>
        </w:rPr>
      </w:pPr>
      <w:r>
        <w:rPr>
          <w:rFonts w:hint="eastAsia"/>
        </w:rPr>
        <w:t>It places the bond of unity in the wrong place.</w:t>
      </w:r>
    </w:p>
    <w:p w14:paraId="67A4C2AA">
      <w:pPr>
        <w:rPr>
          <w:rFonts w:hint="eastAsia"/>
        </w:rPr>
      </w:pPr>
      <w:r>
        <w:rPr>
          <w:rFonts w:hint="eastAsia"/>
        </w:rPr>
        <w:t>它把合一的纽带放在了错误的地方。</w:t>
      </w:r>
    </w:p>
    <w:p w14:paraId="11A66773">
      <w:pPr>
        <w:rPr>
          <w:rFonts w:hint="eastAsia"/>
        </w:rPr>
      </w:pPr>
      <w:r>
        <w:rPr>
          <w:rFonts w:hint="eastAsia"/>
        </w:rPr>
        <w:t>Instead of saying with Jerome, Ecclesia ibi est, ubi vera fides est, or with Irenœus, ubi Spiritus Dei, illic ecclesia, they assume that the Church is nowhere, where prelates are not.</w:t>
      </w:r>
    </w:p>
    <w:p w14:paraId="461A6D80">
      <w:pPr>
        <w:rPr>
          <w:rFonts w:hint="eastAsia"/>
        </w:rPr>
      </w:pPr>
      <w:r>
        <w:rPr>
          <w:rFonts w:hint="eastAsia"/>
        </w:rPr>
        <w:t>他们不像耶柔米那样说，*Ecclesia ibi est, ubi vera fides est* (拉丁文：教会在哪里，真信仰就在哪里)，也不像爱任纽那样说，*ubi Spiritus Dei, illic ecclesia* (拉丁文：上帝的灵在哪里，教会就在哪里)，而是假定没有主教们的地方就没有教会。</w:t>
      </w:r>
    </w:p>
    <w:p w14:paraId="7C10424D">
      <w:pPr>
        <w:rPr>
          <w:rFonts w:hint="eastAsia"/>
        </w:rPr>
      </w:pPr>
      <w:r>
        <w:rPr>
          <w:rFonts w:hint="eastAsia"/>
        </w:rPr>
        <w:t>The true apostolicity of the Church, does not consist in an external descent to be historically traced from the early Churches, but in sameness of faith and Spirit with the apostles.</w:t>
      </w:r>
    </w:p>
    <w:p w14:paraId="2C341E11">
      <w:pPr>
        <w:rPr>
          <w:rFonts w:hint="eastAsia"/>
        </w:rPr>
      </w:pPr>
      <w:r>
        <w:rPr>
          <w:rFonts w:hint="eastAsia"/>
        </w:rPr>
        <w:t>教会真正的使徒性，不在于可以从早期教会历史追溯到的外在传承，而在于与使徒在信仰和灵性上的相同。</w:t>
      </w:r>
    </w:p>
    <w:p w14:paraId="00F079EA">
      <w:pPr>
        <w:rPr>
          <w:rFonts w:hint="eastAsia"/>
        </w:rPr>
      </w:pPr>
      <w:r>
        <w:rPr>
          <w:rFonts w:hint="eastAsia"/>
        </w:rPr>
        <w:t>Separation from the Church is indeed a great sin; but there is no separation from the Church involved in withdrawing from an external body whose terms of communion hurt the enlightened conscience; provided this be done without excommunicating or denouncing those who are really the people of God.</w:t>
      </w:r>
    </w:p>
    <w:p w14:paraId="5495F186">
      <w:pPr>
        <w:rPr>
          <w:rFonts w:hint="eastAsia"/>
        </w:rPr>
      </w:pPr>
      <w:r>
        <w:rPr>
          <w:rFonts w:hint="eastAsia"/>
        </w:rPr>
        <w:t>与教会分离确实是一大罪过；但是，如果一个外在团体的相通条件伤害了开明的良心，那么退出该团体并不涉及与教会分离；前提是这样做的时候没有绝罚或谴责那些真正是上帝子民的人。</w:t>
      </w:r>
    </w:p>
    <w:p w14:paraId="6A074897">
      <w:pPr>
        <w:rPr>
          <w:rFonts w:hint="eastAsia"/>
        </w:rPr>
      </w:pPr>
    </w:p>
    <w:p w14:paraId="62852523">
      <w:pPr>
        <w:rPr>
          <w:rFonts w:hint="eastAsia"/>
        </w:rPr>
      </w:pPr>
      <w:r>
        <w:rPr>
          <w:rFonts w:hint="eastAsia"/>
        </w:rPr>
        <w:t>The great advantage of this theory, however, is to be found in its adaptation to the human heart.</w:t>
      </w:r>
    </w:p>
    <w:p w14:paraId="35CE06E0">
      <w:pPr>
        <w:rPr>
          <w:rFonts w:hint="eastAsia"/>
        </w:rPr>
      </w:pPr>
      <w:r>
        <w:rPr>
          <w:rFonts w:hint="eastAsia"/>
        </w:rPr>
        <w:t>然而，这个理论的最大优点在于它对人心的适应性。</w:t>
      </w:r>
    </w:p>
    <w:p w14:paraId="558F836F">
      <w:pPr>
        <w:rPr>
          <w:rFonts w:hint="eastAsia"/>
        </w:rPr>
      </w:pPr>
      <w:r>
        <w:rPr>
          <w:rFonts w:hint="eastAsia"/>
        </w:rPr>
        <w:t>Most men who live where the gospel is known, desire some better foundation for confidence towards God, than their own good works.</w:t>
      </w:r>
    </w:p>
    <w:p w14:paraId="6AAA2B1B">
      <w:pPr>
        <w:rPr>
          <w:rFonts w:hint="eastAsia"/>
        </w:rPr>
      </w:pPr>
      <w:r>
        <w:rPr>
          <w:rFonts w:hint="eastAsia"/>
        </w:rPr>
        <w:t>大多数生活在福音广为人知之处的人，都渴望比他们自己的善行更好的、对上帝信靠的基础。</w:t>
      </w:r>
    </w:p>
    <w:p w14:paraId="4C105168">
      <w:pPr>
        <w:rPr>
          <w:rFonts w:hint="eastAsia"/>
        </w:rPr>
      </w:pPr>
      <w:r>
        <w:rPr>
          <w:rFonts w:hint="eastAsia"/>
        </w:rPr>
        <w:t>To such men the Church, according to this theory, presents itself as an Institute of Salvation; venerable for its antiquity, attractive from the number and rank of its disciples, and from the easy terms on which it proffers pardon and eternal life.</w:t>
      </w:r>
    </w:p>
    <w:p w14:paraId="635AEA8E">
      <w:pPr>
        <w:rPr>
          <w:rFonts w:hint="eastAsia"/>
        </w:rPr>
      </w:pPr>
      <w:r>
        <w:rPr>
          <w:rFonts w:hint="eastAsia"/>
        </w:rPr>
        <w:t>对于这样的人，根据这种理论，教会展现为一个救赎的机构；因其古老而受人尊敬，因其门徒的数量和地位以及它提供赦免和永生的宽松条件而具有吸引力。</w:t>
      </w:r>
    </w:p>
    <w:p w14:paraId="2C123C09">
      <w:pPr>
        <w:rPr>
          <w:rFonts w:hint="eastAsia"/>
        </w:rPr>
      </w:pPr>
      <w:r>
        <w:rPr>
          <w:rFonts w:hint="eastAsia"/>
        </w:rPr>
        <w:t>There are three very comprehensive classes of men to whom this system must commend itself.</w:t>
      </w:r>
    </w:p>
    <w:p w14:paraId="34545CF6">
      <w:pPr>
        <w:rPr>
          <w:rFonts w:hint="eastAsia"/>
        </w:rPr>
      </w:pPr>
      <w:r>
        <w:rPr>
          <w:rFonts w:hint="eastAsia"/>
        </w:rPr>
        <w:t>有三个非常广泛的阶层的人，这个体系必定会受到他们的欢迎。</w:t>
      </w:r>
    </w:p>
    <w:p w14:paraId="58039352">
      <w:pPr>
        <w:rPr>
          <w:rFonts w:hint="eastAsia"/>
        </w:rPr>
      </w:pPr>
      <w:r>
        <w:rPr>
          <w:rFonts w:hint="eastAsia"/>
        </w:rPr>
        <w:t>The first consists of those who are at once ignorant and wicked.</w:t>
      </w:r>
    </w:p>
    <w:p w14:paraId="0610DAFD">
      <w:pPr>
        <w:rPr>
          <w:rFonts w:hint="eastAsia"/>
        </w:rPr>
      </w:pPr>
      <w:r>
        <w:rPr>
          <w:rFonts w:hint="eastAsia"/>
        </w:rPr>
        <w:t>第一类是那些既无知又邪恶的人。</w:t>
      </w:r>
    </w:p>
    <w:p w14:paraId="0F22BBA1">
      <w:pPr>
        <w:rPr>
          <w:rFonts w:hint="eastAsia"/>
        </w:rPr>
      </w:pPr>
      <w:r>
        <w:rPr>
          <w:rFonts w:hint="eastAsia"/>
        </w:rPr>
        <w:t>The degraded inhabitants of Italy and Portugal have no doubt of their salvation, no matter how wicked they may be, so long as they are in the Church and submissive to officers and rites.</w:t>
      </w:r>
    </w:p>
    <w:p w14:paraId="2E5B026F">
      <w:pPr>
        <w:rPr>
          <w:rFonts w:hint="eastAsia"/>
        </w:rPr>
      </w:pPr>
      <w:r>
        <w:rPr>
          <w:rFonts w:hint="eastAsia"/>
        </w:rPr>
        <w:t>意大利和葡萄牙堕落的居民，无论他们多么邪恶，只要他们在教会中并顺服于官员和礼仪，就对自己的救恩毫不怀疑。</w:t>
      </w:r>
    </w:p>
    <w:p w14:paraId="570A72BE">
      <w:pPr>
        <w:rPr>
          <w:rFonts w:hint="eastAsia"/>
        </w:rPr>
      </w:pPr>
      <w:r>
        <w:rPr>
          <w:rFonts w:hint="eastAsia"/>
        </w:rPr>
        <w:t>The second includes those who are devout and at the same time ignorant of the Scriptures.</w:t>
      </w:r>
    </w:p>
    <w:p w14:paraId="15B80CEA">
      <w:pPr>
        <w:rPr>
          <w:rFonts w:hint="eastAsia"/>
        </w:rPr>
      </w:pPr>
      <w:r>
        <w:rPr>
          <w:rFonts w:hint="eastAsia"/>
        </w:rPr>
        <w:t>第二类包括那些虔诚但同时不了解圣经的人。</w:t>
      </w:r>
    </w:p>
    <w:p w14:paraId="48A0C7A1">
      <w:pPr>
        <w:rPr>
          <w:rFonts w:hint="eastAsia"/>
        </w:rPr>
      </w:pPr>
      <w:r>
        <w:rPr>
          <w:rFonts w:hint="eastAsia"/>
        </w:rPr>
        <w:t>Such men feel the need of religion, of communion with God, and of preparation for heaven.</w:t>
      </w:r>
    </w:p>
    <w:p w14:paraId="32CBB3F8">
      <w:pPr>
        <w:rPr>
          <w:rFonts w:hint="eastAsia"/>
        </w:rPr>
      </w:pPr>
      <w:r>
        <w:rPr>
          <w:rFonts w:hint="eastAsia"/>
        </w:rPr>
        <w:t>这样的人感到需要宗教，需要与上帝相通，需要为天堂做准备。</w:t>
      </w:r>
    </w:p>
    <w:p w14:paraId="1239A66F">
      <w:pPr>
        <w:rPr>
          <w:rFonts w:hint="eastAsia"/>
        </w:rPr>
      </w:pPr>
      <w:r>
        <w:rPr>
          <w:rFonts w:hint="eastAsia"/>
        </w:rPr>
        <w:t>But knowing nothing of the gospel, or disliking what they know, a form of religion which is laborious, mystical, and ritual, meets all their necessities, and commands their homage.</w:t>
      </w:r>
    </w:p>
    <w:p w14:paraId="1CB57F20">
      <w:pPr>
        <w:rPr>
          <w:rFonts w:hint="eastAsia"/>
        </w:rPr>
      </w:pPr>
      <w:r>
        <w:rPr>
          <w:rFonts w:hint="eastAsia"/>
        </w:rPr>
        <w:t>但是他们对福音一无所知，或者不喜欢他们所知道的，一种费力、神秘和礼仪性的宗教形式满足了他们所有的需要，并赢得了他们的敬意。</w:t>
      </w:r>
    </w:p>
    <w:p w14:paraId="53E88EF3">
      <w:pPr>
        <w:rPr>
          <w:rFonts w:hint="eastAsia"/>
        </w:rPr>
      </w:pPr>
      <w:r>
        <w:rPr>
          <w:rFonts w:hint="eastAsia"/>
        </w:rPr>
        <w:t>The third class consists of worldly men, who wish to enjoy this life and get to heaven with as little trouble as possible.</w:t>
      </w:r>
    </w:p>
    <w:p w14:paraId="029504E5">
      <w:pPr>
        <w:rPr>
          <w:rFonts w:hint="eastAsia"/>
        </w:rPr>
      </w:pPr>
      <w:r>
        <w:rPr>
          <w:rFonts w:hint="eastAsia"/>
        </w:rPr>
        <w:t>第三类是属世的人，他们希望享受今生，并尽可能少费力气地进入天堂。</w:t>
      </w:r>
    </w:p>
    <w:p w14:paraId="356049EA">
      <w:pPr>
        <w:rPr>
          <w:rFonts w:hint="eastAsia"/>
        </w:rPr>
      </w:pPr>
      <w:r>
        <w:rPr>
          <w:rFonts w:hint="eastAsia"/>
        </w:rPr>
        <w:t>Such men, the world over, are high-churchmen.</w:t>
      </w:r>
    </w:p>
    <w:p w14:paraId="6CA173FA">
      <w:pPr>
        <w:rPr>
          <w:rFonts w:hint="eastAsia"/>
        </w:rPr>
      </w:pPr>
      <w:r>
        <w:rPr>
          <w:rFonts w:hint="eastAsia"/>
        </w:rPr>
        <w:t>这样的人，全世界都是高派教会人士。</w:t>
      </w:r>
    </w:p>
    <w:p w14:paraId="15E646A2">
      <w:pPr>
        <w:rPr>
          <w:rFonts w:hint="eastAsia"/>
        </w:rPr>
      </w:pPr>
      <w:r>
        <w:rPr>
          <w:rFonts w:hint="eastAsia"/>
        </w:rPr>
        <w:t>To them a Church which claims the secure and exclusive custody of the blessings of redemption, and which she professes to grant on the condition of unresisting submission to her authority and rites, is exactly the Church they desire.</w:t>
      </w:r>
    </w:p>
    <w:p w14:paraId="13388A12">
      <w:pPr>
        <w:rPr>
          <w:rFonts w:hint="eastAsia"/>
        </w:rPr>
      </w:pPr>
      <w:r>
        <w:rPr>
          <w:rFonts w:hint="eastAsia"/>
        </w:rPr>
        <w:t>对于他们来说，一个声称安全且独家保管救赎福气，并宣称在无条件顺服其权柄和礼仪的条件下授予这些福气的教会，正是他们所渴望的教会。</w:t>
      </w:r>
    </w:p>
    <w:p w14:paraId="76B14ABC">
      <w:pPr>
        <w:rPr>
          <w:rFonts w:hint="eastAsia"/>
        </w:rPr>
      </w:pPr>
      <w:r>
        <w:rPr>
          <w:rFonts w:hint="eastAsia"/>
        </w:rPr>
        <w:t>We need not wonder, therefore, at the long continued and extensive prevalence of this system.</w:t>
      </w:r>
    </w:p>
    <w:p w14:paraId="606A1C5C">
      <w:pPr>
        <w:rPr>
          <w:rFonts w:hint="eastAsia"/>
        </w:rPr>
      </w:pPr>
      <w:r>
        <w:rPr>
          <w:rFonts w:hint="eastAsia"/>
        </w:rPr>
        <w:t>因此，我们不必对这个体系长期而广泛的盛行感到惊讶。</w:t>
      </w:r>
    </w:p>
    <w:p w14:paraId="410DB130">
      <w:pPr>
        <w:rPr>
          <w:rFonts w:hint="eastAsia"/>
        </w:rPr>
      </w:pPr>
      <w:r>
        <w:rPr>
          <w:rFonts w:hint="eastAsia"/>
        </w:rPr>
        <w:t>It is too much in accordance with the human heart, to fail of its support, or to be effectually resisted by any power short of that by which the heart is changed.</w:t>
      </w:r>
    </w:p>
    <w:p w14:paraId="2C921869">
      <w:pPr>
        <w:rPr>
          <w:rFonts w:hint="eastAsia"/>
        </w:rPr>
      </w:pPr>
      <w:r>
        <w:rPr>
          <w:rFonts w:hint="eastAsia"/>
        </w:rPr>
        <w:t>它太符合人心了，以致不会失去支持，或者除非藉着改变人心的力量，否则无法有效地加以抵制。</w:t>
      </w:r>
    </w:p>
    <w:p w14:paraId="0CB419FF">
      <w:pPr>
        <w:rPr>
          <w:rFonts w:hint="eastAsia"/>
        </w:rPr>
      </w:pPr>
    </w:p>
    <w:p w14:paraId="626FE49C">
      <w:pPr>
        <w:rPr>
          <w:rFonts w:hint="eastAsia"/>
        </w:rPr>
      </w:pPr>
      <w:r>
        <w:rPr>
          <w:rFonts w:hint="eastAsia"/>
        </w:rPr>
        <w:t>It is obvious that the question concerning the nature and prerogatives of the Church, is not one which relates to the externals of religion.</w:t>
      </w:r>
    </w:p>
    <w:p w14:paraId="049E4381">
      <w:pPr>
        <w:rPr>
          <w:rFonts w:hint="eastAsia"/>
        </w:rPr>
      </w:pPr>
      <w:r>
        <w:rPr>
          <w:rFonts w:hint="eastAsia"/>
        </w:rPr>
        <w:t>很明显，关于教会性质和特权的问题，并非一个只涉及宗教外在形式的问题。</w:t>
      </w:r>
    </w:p>
    <w:p w14:paraId="287F31D3">
      <w:pPr>
        <w:rPr>
          <w:rFonts w:hint="eastAsia"/>
        </w:rPr>
      </w:pPr>
      <w:r>
        <w:rPr>
          <w:rFonts w:hint="eastAsia"/>
        </w:rPr>
        <w:t>It concerns the very nature of Christianity and the conditions of salvation.</w:t>
      </w:r>
    </w:p>
    <w:p w14:paraId="0F276FDA">
      <w:pPr>
        <w:rPr>
          <w:rFonts w:hint="eastAsia"/>
        </w:rPr>
      </w:pPr>
      <w:r>
        <w:rPr>
          <w:rFonts w:hint="eastAsia"/>
        </w:rPr>
        <w:t>它关系到基督教的本质和救恩的条件。</w:t>
      </w:r>
    </w:p>
    <w:p w14:paraId="6DC5C762">
      <w:pPr>
        <w:rPr>
          <w:rFonts w:hint="eastAsia"/>
        </w:rPr>
      </w:pPr>
      <w:r>
        <w:rPr>
          <w:rFonts w:hint="eastAsia"/>
        </w:rPr>
        <w:t>If the soul convinced of sin and desirous of reconciliation with God, is allowed to hear the Saviour's voice, and permitted to go to him by faith for pardon and the Spirit, then the way of life is unobstructed.</w:t>
      </w:r>
    </w:p>
    <w:p w14:paraId="37FF63A0">
      <w:pPr>
        <w:rPr>
          <w:rFonts w:hint="eastAsia"/>
        </w:rPr>
      </w:pPr>
      <w:r>
        <w:rPr>
          <w:rFonts w:hint="eastAsia"/>
        </w:rPr>
        <w:t>如果一个认识到罪并渴望与上帝和好的灵魂，被允许听到救主的声音，并被允许藉着信心到祂那里寻求赦免和圣灵，那么生命之道就是畅通无阻的。</w:t>
      </w:r>
    </w:p>
    <w:p w14:paraId="049C8DD3">
      <w:pPr>
        <w:rPr>
          <w:rFonts w:hint="eastAsia"/>
        </w:rPr>
      </w:pPr>
      <w:r>
        <w:rPr>
          <w:rFonts w:hint="eastAsia"/>
        </w:rPr>
        <w:t>But if a human priest must intervene, and bar our access to Christ, assuming the exclusive power to dispense the blessings Christ has purchased, and to grant or withhold them at discretion, then the whole plan of salvation is effectually changed.</w:t>
      </w:r>
    </w:p>
    <w:p w14:paraId="0ECF9FB4">
      <w:pPr>
        <w:rPr>
          <w:rFonts w:hint="eastAsia"/>
        </w:rPr>
      </w:pPr>
      <w:r>
        <w:rPr>
          <w:rFonts w:hint="eastAsia"/>
        </w:rPr>
        <w:t>但是，如果必须有一个人的祭司介入，并阻碍我们接近基督，擅自拥有分配基督所买赎之福气的专属权力，并酌情授予或扣留这些福气，那么整个救恩计划就实际上被改变了。</w:t>
      </w:r>
    </w:p>
    <w:p w14:paraId="589D9676">
      <w:pPr>
        <w:rPr>
          <w:rFonts w:hint="eastAsia"/>
        </w:rPr>
      </w:pPr>
      <w:r>
        <w:rPr>
          <w:rFonts w:hint="eastAsia"/>
        </w:rPr>
        <w:t>No sprinkling priest, no sacrificial or sacramental rite can be substituted for the immediate access of the soul to Christ, without imminent peril of salvation.</w:t>
      </w:r>
    </w:p>
    <w:p w14:paraId="46BA04BA">
      <w:pPr>
        <w:rPr>
          <w:rFonts w:hint="eastAsia"/>
        </w:rPr>
      </w:pPr>
      <w:r>
        <w:rPr>
          <w:rFonts w:hint="eastAsia"/>
        </w:rPr>
        <w:t>没有任何洒水礼的祭司，没有任何献祭或圣礼仪式，能够取代灵魂直接亲近基督，否则救恩将面临迫在眉睫的危险。</w:t>
      </w:r>
    </w:p>
    <w:p w14:paraId="28977986">
      <w:pPr>
        <w:rPr>
          <w:rFonts w:hint="eastAsia"/>
        </w:rPr>
      </w:pPr>
    </w:p>
    <w:p w14:paraId="559C2B1D">
      <w:pPr>
        <w:rPr>
          <w:rFonts w:hint="eastAsia"/>
        </w:rPr>
      </w:pPr>
      <w:r>
        <w:rPr>
          <w:rFonts w:hint="eastAsia"/>
        </w:rPr>
        <w:t>It is not, however, merely the first approach to God, or the commencement of a religious life, that is perverted by the ritual system; all the inward and permanent exercises of religion must be modified and injured by it.</w:t>
      </w:r>
    </w:p>
    <w:p w14:paraId="52DCA746">
      <w:pPr>
        <w:rPr>
          <w:rFonts w:hint="eastAsia"/>
        </w:rPr>
      </w:pPr>
      <w:r>
        <w:rPr>
          <w:rFonts w:hint="eastAsia"/>
        </w:rPr>
        <w:t>然而，被礼仪体系败坏的，不仅仅是最初亲近上帝，或宗教生活的开始；所有内在和持久的宗教操练都必定受到它的改变和损害。</w:t>
      </w:r>
    </w:p>
    <w:p w14:paraId="7A1BC9D7">
      <w:pPr>
        <w:rPr>
          <w:rFonts w:hint="eastAsia"/>
        </w:rPr>
      </w:pPr>
      <w:r>
        <w:rPr>
          <w:rFonts w:hint="eastAsia"/>
        </w:rPr>
        <w:t>It produces a different kind of religion from that which we find portrayed in the Bible, and exemplified in the lives of the apostles and early Christians.</w:t>
      </w:r>
    </w:p>
    <w:p w14:paraId="26787BAD">
      <w:pPr>
        <w:rPr>
          <w:rFonts w:hint="eastAsia"/>
        </w:rPr>
      </w:pPr>
      <w:r>
        <w:rPr>
          <w:rFonts w:hint="eastAsia"/>
        </w:rPr>
        <w:t>它产生了一种与我们在圣经中所描绘的，以及在使徒和早期基督徒生活中所例证的宗教截然不同的宗教。</w:t>
      </w:r>
    </w:p>
    <w:p w14:paraId="0101D47B">
      <w:pPr>
        <w:rPr>
          <w:rFonts w:hint="eastAsia"/>
        </w:rPr>
      </w:pPr>
      <w:r>
        <w:rPr>
          <w:rFonts w:hint="eastAsia"/>
        </w:rPr>
        <w:t>There everything is spiritual.</w:t>
      </w:r>
    </w:p>
    <w:p w14:paraId="0FFA1AAD">
      <w:pPr>
        <w:rPr>
          <w:rFonts w:hint="eastAsia"/>
        </w:rPr>
      </w:pPr>
      <w:r>
        <w:rPr>
          <w:rFonts w:hint="eastAsia"/>
        </w:rPr>
        <w:t>在那里，一切都是属灵的。</w:t>
      </w:r>
    </w:p>
    <w:p w14:paraId="2563F124">
      <w:pPr>
        <w:rPr>
          <w:rFonts w:hint="eastAsia"/>
        </w:rPr>
      </w:pPr>
      <w:r>
        <w:rPr>
          <w:rFonts w:hint="eastAsia"/>
        </w:rPr>
        <w:t>God and Christ are the immediate objects of reverence and love; communion with the Father of Spirits through Jesus Christ his Son, and by the Holy Ghost, is the life which is there exhibited.</w:t>
      </w:r>
    </w:p>
    <w:p w14:paraId="65420DDB">
      <w:pPr>
        <w:rPr>
          <w:rFonts w:hint="eastAsia"/>
        </w:rPr>
      </w:pPr>
      <w:r>
        <w:rPr>
          <w:rFonts w:hint="eastAsia"/>
        </w:rPr>
        <w:t>上帝和基督是敬畏和爱的直接对象；藉着祂的儿子耶稣基督，并藉着圣灵，与众灵之父相通，是那里所展现的生命。</w:t>
      </w:r>
    </w:p>
    <w:p w14:paraId="4E016A87">
      <w:pPr>
        <w:rPr>
          <w:rFonts w:hint="eastAsia"/>
        </w:rPr>
      </w:pPr>
      <w:r>
        <w:rPr>
          <w:rFonts w:hint="eastAsia"/>
        </w:rPr>
        <w:t>In the Ritual system, rites, ceremonies, altars, buildings, priests, saints, the blessed virgin, intervene and divide or absorb the reverence and homage due to God alone.</w:t>
      </w:r>
    </w:p>
    <w:p w14:paraId="237531C9">
      <w:pPr>
        <w:rPr>
          <w:rFonts w:hint="eastAsia"/>
        </w:rPr>
      </w:pPr>
      <w:r>
        <w:rPr>
          <w:rFonts w:hint="eastAsia"/>
        </w:rPr>
        <w:t>在礼仪体系中，礼仪、仪式、祭坛、建筑物、神甫、圣徒、蒙福的童女，介入并瓜分或吸收了唯独归于上帝的敬畏和尊崇。</w:t>
      </w:r>
    </w:p>
    <w:p w14:paraId="2BE0EE89">
      <w:pPr>
        <w:rPr>
          <w:rFonts w:hint="eastAsia"/>
        </w:rPr>
      </w:pPr>
      <w:r>
        <w:rPr>
          <w:rFonts w:hint="eastAsia"/>
        </w:rPr>
        <w:t>If external rites and creature agents are made necessary to our access to God, then those rites and agents will more or less take the place of God, and men will come to worship the creature rather than the creator.</w:t>
      </w:r>
    </w:p>
    <w:p w14:paraId="528D3A83">
      <w:pPr>
        <w:rPr>
          <w:rFonts w:hint="eastAsia"/>
        </w:rPr>
      </w:pPr>
      <w:r>
        <w:rPr>
          <w:rFonts w:hint="eastAsia"/>
        </w:rPr>
        <w:t>如果外在的礼仪和受造的媒介成为我们亲近上帝的必要条件，那么那些礼仪和媒介就会或多或少地取代上帝，人们就会敬拜受造之物而不是造物主。</w:t>
      </w:r>
    </w:p>
    <w:p w14:paraId="03432AB4">
      <w:pPr>
        <w:rPr>
          <w:rFonts w:hint="eastAsia"/>
        </w:rPr>
      </w:pPr>
      <w:r>
        <w:rPr>
          <w:rFonts w:hint="eastAsia"/>
        </w:rPr>
        <w:t>This tendency constantly gathers strength, until actual idolatry is the consequence, or until all religion is made to consist in the performance of external services.</w:t>
      </w:r>
    </w:p>
    <w:p w14:paraId="1149C42A">
      <w:pPr>
        <w:rPr>
          <w:rFonts w:hint="eastAsia"/>
        </w:rPr>
      </w:pPr>
      <w:r>
        <w:rPr>
          <w:rFonts w:hint="eastAsia"/>
        </w:rPr>
        <w:t>这种倾向不断增强，直到实际的偶像崇拜成为其结果，或者直到所有宗教都只在于履行外在的礼拜仪式。</w:t>
      </w:r>
    </w:p>
    <w:p w14:paraId="50F81095">
      <w:pPr>
        <w:rPr>
          <w:rFonts w:hint="eastAsia"/>
        </w:rPr>
      </w:pPr>
      <w:r>
        <w:rPr>
          <w:rFonts w:hint="eastAsia"/>
        </w:rPr>
        <w:t>Hence this system is not only destructive of true religion, but leads to security in the indulgence of sin and commission of crimes.</w:t>
      </w:r>
    </w:p>
    <w:p w14:paraId="32C82AEE">
      <w:pPr>
        <w:rPr>
          <w:rFonts w:hint="eastAsia"/>
        </w:rPr>
      </w:pPr>
      <w:r>
        <w:rPr>
          <w:rFonts w:hint="eastAsia"/>
        </w:rPr>
        <w:t>因此，这个体系不仅破坏真宗教，而且导致在放纵罪恶和犯下罪行时感到安全。</w:t>
      </w:r>
    </w:p>
    <w:p w14:paraId="03178B1B">
      <w:pPr>
        <w:rPr>
          <w:rFonts w:hint="eastAsia"/>
        </w:rPr>
      </w:pPr>
      <w:r>
        <w:rPr>
          <w:rFonts w:hint="eastAsia"/>
        </w:rPr>
        <w:t>Though it includes among its advocates many devout and exemplary men, its legitimate fruits are recklessness and profligacy, combined with superstition and bigotry.</w:t>
      </w:r>
    </w:p>
    <w:p w14:paraId="63114A3A">
      <w:pPr>
        <w:rPr>
          <w:rFonts w:hint="eastAsia"/>
        </w:rPr>
      </w:pPr>
      <w:r>
        <w:rPr>
          <w:rFonts w:hint="eastAsia"/>
        </w:rPr>
        <w:t>尽管在其倡导者中有许多虔诚和模范的人物，但其必然的结果是鲁莽和放荡，并伴随着迷信和偏执。</w:t>
      </w:r>
    </w:p>
    <w:p w14:paraId="2B1A303E">
      <w:pPr>
        <w:rPr>
          <w:rFonts w:hint="eastAsia"/>
        </w:rPr>
      </w:pPr>
      <w:r>
        <w:rPr>
          <w:rFonts w:hint="eastAsia"/>
        </w:rPr>
        <w:t>It is impossible, also, under this system, to avoid transferring the subjection of the understanding and conscience due to God and his word, to the Church and the priesthood.</w:t>
      </w:r>
    </w:p>
    <w:p w14:paraId="20DA98A5">
      <w:pPr>
        <w:rPr>
          <w:rFonts w:hint="eastAsia"/>
        </w:rPr>
      </w:pPr>
      <w:r>
        <w:rPr>
          <w:rFonts w:hint="eastAsia"/>
        </w:rPr>
        <w:t>此外，在这个体系下，也不可能避免将应归于上帝和祂圣言的理智和良心的顺服，转移到教会和祭司职分上。</w:t>
      </w:r>
    </w:p>
    <w:p w14:paraId="62904DE8">
      <w:pPr>
        <w:rPr>
          <w:rFonts w:hint="eastAsia"/>
        </w:rPr>
      </w:pPr>
      <w:r>
        <w:rPr>
          <w:rFonts w:hint="eastAsia"/>
        </w:rPr>
        <w:t>The judgments of the Church, considered as an external visible society, are pronounced even by the Protestant advocates of this theory, to be unerring and irrefragable, to which every believer must bow on pain of perdition.</w:t>
      </w:r>
    </w:p>
    <w:p w14:paraId="025E48B0">
      <w:pPr>
        <w:rPr>
          <w:rFonts w:hint="eastAsia"/>
        </w:rPr>
      </w:pPr>
      <w:r>
        <w:rPr>
          <w:rFonts w:hint="eastAsia"/>
        </w:rPr>
        <w:t>教会，作为一种外在的可见社团，其判断甚至被这种理论的新教倡导者宣称为无误且不容置辩的，每一个信徒都必须屈服，否则将面临沉沦的痛苦。</w:t>
      </w:r>
    </w:p>
    <w:p w14:paraId="68E7C8D2">
      <w:pPr>
        <w:rPr>
          <w:rFonts w:hint="eastAsia"/>
        </w:rPr>
      </w:pPr>
      <w:r>
        <w:rPr>
          <w:rFonts w:hint="eastAsia"/>
        </w:rPr>
        <w:t>See Palmer, Vol. II. p. 46.</w:t>
      </w:r>
    </w:p>
    <w:p w14:paraId="7E31B6E7">
      <w:pPr>
        <w:rPr>
          <w:rFonts w:hint="eastAsia"/>
        </w:rPr>
      </w:pPr>
      <w:r>
        <w:rPr>
          <w:rFonts w:hint="eastAsia"/>
        </w:rPr>
        <w:t>参见帕尔默，卷二，第46页。</w:t>
      </w:r>
    </w:p>
    <w:p w14:paraId="60F92025">
      <w:pPr>
        <w:rPr>
          <w:rFonts w:hint="eastAsia"/>
        </w:rPr>
      </w:pPr>
      <w:r>
        <w:rPr>
          <w:rFonts w:hint="eastAsia"/>
        </w:rPr>
        <w:t>The bishops are declared to stand in Christ's place; to be clothed with all the authority which he as man possessed; to be invested with the power to communicate the Holy Ghost, to forgive sins, to make the body and blood of Christ, and to offer sacrifices available for the living and the dead.</w:t>
      </w:r>
    </w:p>
    <w:p w14:paraId="4DC8C49B">
      <w:pPr>
        <w:rPr>
          <w:rFonts w:hint="eastAsia"/>
        </w:rPr>
      </w:pPr>
      <w:r>
        <w:rPr>
          <w:rFonts w:hint="eastAsia"/>
        </w:rPr>
        <w:t>主教们被宣告站在基督的位置上；拥有祂作为人所拥有的一切权柄；被赋予传递圣灵、赦免罪过、制造基督身体和宝血，以及为生者和死者献上有功效之祭物的权力。</w:t>
      </w:r>
    </w:p>
    <w:p w14:paraId="4F437E7A">
      <w:pPr>
        <w:rPr>
          <w:rFonts w:hint="eastAsia"/>
        </w:rPr>
      </w:pPr>
      <w:r>
        <w:rPr>
          <w:rFonts w:hint="eastAsia"/>
        </w:rPr>
        <w:t>Such a system must exalt the priesthood into the place of God.</w:t>
      </w:r>
    </w:p>
    <w:p w14:paraId="0C2734D4">
      <w:pPr>
        <w:rPr>
          <w:rFonts w:hint="eastAsia"/>
        </w:rPr>
      </w:pPr>
      <w:r>
        <w:rPr>
          <w:rFonts w:hint="eastAsia"/>
        </w:rPr>
        <w:t>这样一个体系必然会将祭司职分提升到上帝的位置。</w:t>
      </w:r>
    </w:p>
    <w:p w14:paraId="290275D6">
      <w:pPr>
        <w:rPr>
          <w:rFonts w:hint="eastAsia"/>
        </w:rPr>
      </w:pPr>
    </w:p>
    <w:p w14:paraId="3072CD92">
      <w:pPr>
        <w:rPr>
          <w:rFonts w:hint="eastAsia"/>
        </w:rPr>
      </w:pPr>
      <w:r>
        <w:rPr>
          <w:rFonts w:hint="eastAsia"/>
        </w:rPr>
        <w:t>A theory, however, which has so long prevailed need not be judged by its apparent tendencies.</w:t>
      </w:r>
    </w:p>
    <w:p w14:paraId="27B35C85">
      <w:pPr>
        <w:rPr>
          <w:rFonts w:hint="eastAsia"/>
        </w:rPr>
      </w:pPr>
      <w:r>
        <w:rPr>
          <w:rFonts w:hint="eastAsia"/>
        </w:rPr>
        <w:t>然而，一个盛行已久的理论，不必仅凭其表面倾向来判断。</w:t>
      </w:r>
    </w:p>
    <w:p w14:paraId="29CCB601">
      <w:pPr>
        <w:rPr>
          <w:rFonts w:hint="eastAsia"/>
        </w:rPr>
      </w:pPr>
      <w:r>
        <w:rPr>
          <w:rFonts w:hint="eastAsia"/>
        </w:rPr>
        <w:t>Let it be judged by its fruits.</w:t>
      </w:r>
    </w:p>
    <w:p w14:paraId="05F00F61">
      <w:pPr>
        <w:rPr>
          <w:rFonts w:hint="eastAsia"/>
        </w:rPr>
      </w:pPr>
      <w:r>
        <w:rPr>
          <w:rFonts w:hint="eastAsia"/>
        </w:rPr>
        <w:t>让它凭着它的果子来受审判。</w:t>
      </w:r>
    </w:p>
    <w:p w14:paraId="4C602F5D">
      <w:pPr>
        <w:rPr>
          <w:rFonts w:hint="eastAsia"/>
        </w:rPr>
      </w:pPr>
      <w:r>
        <w:rPr>
          <w:rFonts w:hint="eastAsia"/>
        </w:rPr>
        <w:t>It has always and everywhere, just in proportion to its prevalence, produced the effects above referred to.</w:t>
      </w:r>
    </w:p>
    <w:p w14:paraId="11FF8FA0">
      <w:pPr>
        <w:rPr>
          <w:rFonts w:hint="eastAsia"/>
        </w:rPr>
      </w:pPr>
      <w:r>
        <w:rPr>
          <w:rFonts w:hint="eastAsia"/>
        </w:rPr>
        <w:t>它总是并且在任何地方，都与其盛行程度成正比地产生上述效果。</w:t>
      </w:r>
    </w:p>
    <w:p w14:paraId="2256D75A">
      <w:pPr>
        <w:rPr>
          <w:rFonts w:hint="eastAsia"/>
        </w:rPr>
      </w:pPr>
      <w:r>
        <w:rPr>
          <w:rFonts w:hint="eastAsia"/>
        </w:rPr>
        <w:t>It has changed the plan of salvation; it has rendered obsolete the answer given by Paul to the question, What must I do to be saved?</w:t>
      </w:r>
    </w:p>
    <w:p w14:paraId="1A58D44B">
      <w:pPr>
        <w:rPr>
          <w:rFonts w:hint="eastAsia"/>
        </w:rPr>
      </w:pPr>
      <w:r>
        <w:rPr>
          <w:rFonts w:hint="eastAsia"/>
        </w:rPr>
        <w:t>它改变了救赎的计划；它使保罗对“我当怎样行才能得救？”这个问题的回答变得过时。</w:t>
      </w:r>
    </w:p>
    <w:p w14:paraId="01E6AAD1">
      <w:pPr>
        <w:rPr>
          <w:rFonts w:hint="eastAsia"/>
        </w:rPr>
      </w:pPr>
      <w:r>
        <w:rPr>
          <w:rFonts w:hint="eastAsia"/>
        </w:rPr>
        <w:t>It has perverted religion.</w:t>
      </w:r>
    </w:p>
    <w:p w14:paraId="64777315">
      <w:pPr>
        <w:rPr>
          <w:rFonts w:hint="eastAsia"/>
        </w:rPr>
      </w:pPr>
      <w:r>
        <w:rPr>
          <w:rFonts w:hint="eastAsia"/>
        </w:rPr>
        <w:t>它败坏了宗教。</w:t>
      </w:r>
    </w:p>
    <w:p w14:paraId="7C1F0309">
      <w:pPr>
        <w:rPr>
          <w:rFonts w:hint="eastAsia"/>
        </w:rPr>
      </w:pPr>
      <w:r>
        <w:rPr>
          <w:rFonts w:hint="eastAsia"/>
        </w:rPr>
        <w:t>It has introduced idolatry.</w:t>
      </w:r>
    </w:p>
    <w:p w14:paraId="5703DC30">
      <w:pPr>
        <w:rPr>
          <w:rFonts w:hint="eastAsia"/>
        </w:rPr>
      </w:pPr>
      <w:r>
        <w:rPr>
          <w:rFonts w:hint="eastAsia"/>
        </w:rPr>
        <w:t>它引入了偶像崇拜。</w:t>
      </w:r>
    </w:p>
    <w:p w14:paraId="5E2B9ED6">
      <w:pPr>
        <w:rPr>
          <w:rFonts w:hint="eastAsia"/>
        </w:rPr>
      </w:pPr>
      <w:r>
        <w:rPr>
          <w:rFonts w:hint="eastAsia"/>
        </w:rPr>
        <w:t>It has rendered men secure in the habitual commission of crime.</w:t>
      </w:r>
    </w:p>
    <w:p w14:paraId="106F7DB7">
      <w:pPr>
        <w:rPr>
          <w:rFonts w:hint="eastAsia"/>
        </w:rPr>
      </w:pPr>
      <w:r>
        <w:rPr>
          <w:rFonts w:hint="eastAsia"/>
        </w:rPr>
        <w:t>它使人在惯常犯罪时感到安全。</w:t>
      </w:r>
    </w:p>
    <w:p w14:paraId="677DF229">
      <w:pPr>
        <w:rPr>
          <w:rFonts w:hint="eastAsia"/>
        </w:rPr>
      </w:pPr>
      <w:r>
        <w:rPr>
          <w:rFonts w:hint="eastAsia"/>
        </w:rPr>
        <w:t>It has subjected the faith, the conscience, and the conduct of the people to the dictation of the priesthood.</w:t>
      </w:r>
    </w:p>
    <w:p w14:paraId="2C29B27D">
      <w:pPr>
        <w:rPr>
          <w:rFonts w:hint="eastAsia"/>
        </w:rPr>
      </w:pPr>
      <w:r>
        <w:rPr>
          <w:rFonts w:hint="eastAsia"/>
        </w:rPr>
        <w:t>它使人民的信仰、良心和行为都受制于祭司职分的支配。</w:t>
      </w:r>
    </w:p>
    <w:p w14:paraId="3187AADB">
      <w:pPr>
        <w:rPr>
          <w:rFonts w:hint="eastAsia"/>
        </w:rPr>
      </w:pPr>
      <w:r>
        <w:rPr>
          <w:rFonts w:hint="eastAsia"/>
        </w:rPr>
        <w:t>It has exalted the hierarchy, saints, angels, and the Virgin Mary, into the place of God, so as to give a polytheistic character to the religion of a large part of Christendom.</w:t>
      </w:r>
    </w:p>
    <w:p w14:paraId="36DB5D67">
      <w:pPr>
        <w:rPr>
          <w:rFonts w:hint="eastAsia"/>
        </w:rPr>
      </w:pPr>
      <w:r>
        <w:rPr>
          <w:rFonts w:hint="eastAsia"/>
        </w:rPr>
        <w:t>它将教阶制度、圣徒、天使和童女马利亚提升到上帝的位置，从而使大部分基督教世界的宗教具有多神教的特征。</w:t>
      </w:r>
    </w:p>
    <w:p w14:paraId="1D155A97">
      <w:pPr>
        <w:rPr>
          <w:rFonts w:hint="eastAsia"/>
        </w:rPr>
      </w:pPr>
      <w:r>
        <w:rPr>
          <w:rFonts w:hint="eastAsia"/>
        </w:rPr>
        <w:t>Such are the actual fruits of that system which has of late renewed its strength, and which everywhere asserts its claims to be received as genuine Christianity.</w:t>
      </w:r>
    </w:p>
    <w:p w14:paraId="5B172D85">
      <w:pPr>
        <w:rPr>
          <w:rFonts w:hint="eastAsia"/>
        </w:rPr>
      </w:pPr>
      <w:r>
        <w:rPr>
          <w:rFonts w:hint="eastAsia"/>
        </w:rPr>
        <w:t>这就是那个近来重振旗鼓，并且在各地都宣称自己应被接受为真正基督教的体系的实际成果。</w:t>
      </w:r>
    </w:p>
    <w:p w14:paraId="205F7909">
      <w:pPr>
        <w:rPr>
          <w:rFonts w:hint="eastAsia"/>
        </w:rPr>
      </w:pPr>
    </w:p>
    <w:p w14:paraId="329E989B">
      <w:pPr>
        <w:rPr>
          <w:rFonts w:hint="eastAsia"/>
        </w:rPr>
      </w:pPr>
      <w:r>
        <w:rPr>
          <w:rFonts w:hint="eastAsia"/>
        </w:rPr>
        <w:t>It will not be necessary to dwell on that theory of the Church which is connected with Rationalism.</w:t>
      </w:r>
    </w:p>
    <w:p w14:paraId="6444B260">
      <w:pPr>
        <w:rPr>
          <w:rFonts w:hint="eastAsia"/>
        </w:rPr>
      </w:pPr>
      <w:r>
        <w:rPr>
          <w:rFonts w:hint="eastAsia"/>
        </w:rPr>
        <w:t>不必详细讨论与理性主义相关的教会理论。</w:t>
      </w:r>
    </w:p>
    <w:p w14:paraId="04741939">
      <w:pPr>
        <w:rPr>
          <w:rFonts w:hint="eastAsia"/>
        </w:rPr>
      </w:pPr>
      <w:r>
        <w:rPr>
          <w:rFonts w:hint="eastAsia"/>
        </w:rPr>
        <w:t>Its characteristic feature is, that the Church is not a divine institution, with prerogatives and attributes authoritatively determined by its author, but rather a form of Christian society, to be controlled according to the wisdom of its members.</w:t>
      </w:r>
    </w:p>
    <w:p w14:paraId="6EECCAB5">
      <w:pPr>
        <w:rPr>
          <w:rFonts w:hint="eastAsia"/>
        </w:rPr>
      </w:pPr>
      <w:r>
        <w:rPr>
          <w:rFonts w:hint="eastAsia"/>
        </w:rPr>
        <w:t>其特征在于，教会并非一个神圣的机构，其特权和属性由其创立者权威性地决定，而更像是一种基督徒社团的形式，应根据其成员的智慧加以控制。</w:t>
      </w:r>
    </w:p>
    <w:p w14:paraId="10041EC5">
      <w:pPr>
        <w:rPr>
          <w:rFonts w:hint="eastAsia"/>
        </w:rPr>
      </w:pPr>
      <w:r>
        <w:rPr>
          <w:rFonts w:hint="eastAsia"/>
        </w:rPr>
        <w:t>It may be identified with the state, or made dependent on it; or erected into a co-ordinate body with its peculiar officers and ends.</w:t>
      </w:r>
    </w:p>
    <w:p w14:paraId="2A5301B2">
      <w:pPr>
        <w:rPr>
          <w:rFonts w:hint="eastAsia"/>
        </w:rPr>
      </w:pPr>
      <w:r>
        <w:rPr>
          <w:rFonts w:hint="eastAsia"/>
        </w:rPr>
        <w:t>它可以与国家认同，或依赖于国家；或者建立为一个拥有其特有官员和目标的平行机构。</w:t>
      </w:r>
    </w:p>
    <w:p w14:paraId="4E0DC31F">
      <w:pPr>
        <w:rPr>
          <w:rFonts w:hint="eastAsia"/>
        </w:rPr>
      </w:pPr>
      <w:r>
        <w:rPr>
          <w:rFonts w:hint="eastAsia"/>
        </w:rPr>
        <w:t>It is obvious that a system which sets aside, more or less completely, the authority both of Scripture and tradition, must leave its advocates at liberty to make of the Church just what "the exigency of the times" in their judgment requires.</w:t>
      </w:r>
    </w:p>
    <w:p w14:paraId="32B20583">
      <w:pPr>
        <w:rPr>
          <w:rFonts w:hint="eastAsia"/>
        </w:rPr>
      </w:pPr>
      <w:r>
        <w:rPr>
          <w:rFonts w:hint="eastAsia"/>
        </w:rPr>
        <w:t>很明显，一个或多或少完全抛弃圣经和传统权威的体系，必然使其倡导者可以根据他们对“时代需要”的判断，随心所欲地塑造教会。</w:t>
      </w:r>
    </w:p>
    <w:p w14:paraId="2C9D26B9">
      <w:pPr>
        <w:rPr>
          <w:rFonts w:hint="eastAsia"/>
        </w:rPr>
      </w:pPr>
      <w:r>
        <w:rPr>
          <w:rFonts w:hint="eastAsia"/>
        </w:rPr>
        <w:t>The philosophical or mystic school of Rationalists, have of course a mystical doctrine of the Church, which can be understood only by those who understand the philosophy on which it rests.</w:t>
      </w:r>
    </w:p>
    <w:p w14:paraId="1E1229EF">
      <w:pPr>
        <w:rPr>
          <w:rFonts w:hint="eastAsia"/>
        </w:rPr>
      </w:pPr>
      <w:r>
        <w:rPr>
          <w:rFonts w:hint="eastAsia"/>
        </w:rPr>
        <w:t>理性主义的哲学派或神秘派，当然拥有一种神秘的教会教义，只有那些理解其所依据之哲学的人才能理解。</w:t>
      </w:r>
    </w:p>
    <w:p w14:paraId="237DAC03">
      <w:pPr>
        <w:rPr>
          <w:rFonts w:hint="eastAsia"/>
        </w:rPr>
      </w:pPr>
      <w:r>
        <w:rPr>
          <w:rFonts w:hint="eastAsia"/>
        </w:rPr>
        <w:t>With these views we have in this country little concern, nor do we believe they are destined to excite any general interest, or to exert any permanent influence.</w:t>
      </w:r>
    </w:p>
    <w:p w14:paraId="44257BCA">
      <w:pPr>
        <w:rPr>
          <w:rFonts w:hint="eastAsia"/>
        </w:rPr>
      </w:pPr>
      <w:r>
        <w:rPr>
          <w:rFonts w:hint="eastAsia"/>
        </w:rPr>
        <w:t>在我国，我们对这些观点不太关心，也不相信它们注定会引起任何普遍的兴趣，或产生任何持久的影响。</w:t>
      </w:r>
    </w:p>
    <w:p w14:paraId="3CA8D804">
      <w:pPr>
        <w:rPr>
          <w:rFonts w:hint="eastAsia"/>
        </w:rPr>
      </w:pPr>
      <w:r>
        <w:rPr>
          <w:rFonts w:hint="eastAsia"/>
        </w:rPr>
        <w:t>The two theories of the Church which are now in obvious conflict, are the Evangelical and Ritual.</w:t>
      </w:r>
    </w:p>
    <w:p w14:paraId="1C3C1F8A">
      <w:pPr>
        <w:rPr>
          <w:rFonts w:hint="eastAsia"/>
        </w:rPr>
      </w:pPr>
      <w:r>
        <w:rPr>
          <w:rFonts w:hint="eastAsia"/>
        </w:rPr>
        <w:t>目前明显冲突的两种教会理论是福音派和礼仪派。</w:t>
      </w:r>
    </w:p>
    <w:p w14:paraId="1EE3920F">
      <w:pPr>
        <w:rPr>
          <w:rFonts w:hint="eastAsia"/>
        </w:rPr>
      </w:pPr>
      <w:r>
        <w:rPr>
          <w:rFonts w:hint="eastAsia"/>
        </w:rPr>
        <w:t>The controversy between Protestants and Romanists, has, in appearance, shifted its ground from matters of doctrine to the question concerning the Church.</w:t>
      </w:r>
    </w:p>
    <w:p w14:paraId="040C35B1">
      <w:pPr>
        <w:rPr>
          <w:rFonts w:hint="eastAsia"/>
        </w:rPr>
      </w:pPr>
      <w:r>
        <w:rPr>
          <w:rFonts w:hint="eastAsia"/>
        </w:rPr>
        <w:t>新教徒与罗马天主教徒之间的争论，表面上已从教义问题转向了关于教会的问题。</w:t>
      </w:r>
    </w:p>
    <w:p w14:paraId="66B99602">
      <w:pPr>
        <w:rPr>
          <w:rFonts w:hint="eastAsia"/>
        </w:rPr>
      </w:pPr>
      <w:r>
        <w:rPr>
          <w:rFonts w:hint="eastAsia"/>
        </w:rPr>
        <w:t>This is, however, only a change in form.</w:t>
      </w:r>
    </w:p>
    <w:p w14:paraId="5E72B76E">
      <w:pPr>
        <w:rPr>
          <w:rFonts w:hint="eastAsia"/>
        </w:rPr>
      </w:pPr>
      <w:r>
        <w:rPr>
          <w:rFonts w:hint="eastAsia"/>
        </w:rPr>
        <w:t>然而，这仅仅是形式上的改变。</w:t>
      </w:r>
    </w:p>
    <w:p w14:paraId="2FA4B756">
      <w:pPr>
        <w:rPr>
          <w:rFonts w:hint="eastAsia"/>
        </w:rPr>
      </w:pPr>
      <w:r>
        <w:rPr>
          <w:rFonts w:hint="eastAsia"/>
        </w:rPr>
        <w:t>The essential question remains the same.</w:t>
      </w:r>
    </w:p>
    <w:p w14:paraId="2F7EF8B6">
      <w:pPr>
        <w:rPr>
          <w:rFonts w:hint="eastAsia"/>
        </w:rPr>
      </w:pPr>
      <w:r>
        <w:rPr>
          <w:rFonts w:hint="eastAsia"/>
        </w:rPr>
        <w:t>本质问题依然相同。</w:t>
      </w:r>
    </w:p>
    <w:p w14:paraId="3311E479">
      <w:pPr>
        <w:rPr>
          <w:rFonts w:hint="eastAsia"/>
        </w:rPr>
      </w:pPr>
      <w:r>
        <w:rPr>
          <w:rFonts w:hint="eastAsia"/>
        </w:rPr>
        <w:t>It is still a contention about the very nature of religion, and the method of salvation.</w:t>
      </w:r>
    </w:p>
    <w:p w14:paraId="1DD940CB">
      <w:pPr>
        <w:rPr>
          <w:rFonts w:hint="eastAsia"/>
        </w:rPr>
      </w:pPr>
      <w:r>
        <w:rPr>
          <w:rFonts w:hint="eastAsia"/>
        </w:rPr>
        <w:t>这仍然是一场关于宗教本质和救赎方法的争论。</w:t>
      </w:r>
    </w:p>
    <w:p w14:paraId="3E421EFB">
      <w:pPr>
        <w:rPr>
          <w:rFonts w:hint="eastAsia"/>
        </w:rPr>
      </w:pPr>
    </w:p>
    <w:p w14:paraId="3A26BE80">
      <w:pPr>
        <w:spacing w:after="426" w:line="255" w:lineRule="auto"/>
        <w:ind w:left="40" w:right="30"/>
        <w:jc w:val="center"/>
        <w:rPr>
          <w:rFonts w:hint="eastAsia"/>
          <w:b/>
          <w:sz w:val="42"/>
        </w:rPr>
      </w:pPr>
      <w:r>
        <w:rPr>
          <w:rFonts w:hint="eastAsia"/>
          <w:b/>
          <w:sz w:val="42"/>
        </w:rPr>
        <w:t>CHAPTER III</w:t>
      </w:r>
    </w:p>
    <w:p w14:paraId="09B2DC65">
      <w:pPr>
        <w:spacing w:after="426" w:line="255" w:lineRule="auto"/>
        <w:ind w:left="40" w:right="30"/>
        <w:jc w:val="center"/>
        <w:rPr>
          <w:rFonts w:hint="eastAsia"/>
          <w:b/>
          <w:sz w:val="42"/>
        </w:rPr>
      </w:pPr>
      <w:r>
        <w:rPr>
          <w:rFonts w:hint="eastAsia"/>
          <w:b/>
          <w:sz w:val="42"/>
        </w:rPr>
        <w:t>第三章</w:t>
      </w:r>
    </w:p>
    <w:p w14:paraId="0E2AD87B">
      <w:pPr>
        <w:spacing w:after="426" w:line="255" w:lineRule="auto"/>
        <w:ind w:left="40" w:right="30"/>
        <w:jc w:val="center"/>
        <w:rPr>
          <w:rFonts w:hint="eastAsia"/>
          <w:b/>
          <w:sz w:val="42"/>
        </w:rPr>
      </w:pPr>
      <w:r>
        <w:rPr>
          <w:rFonts w:hint="eastAsia"/>
          <w:b/>
          <w:sz w:val="42"/>
        </w:rPr>
        <w:t>VISIBILITY OF THE CHURCH</w:t>
      </w:r>
    </w:p>
    <w:p w14:paraId="7A1388F6">
      <w:pPr>
        <w:spacing w:after="426" w:line="255" w:lineRule="auto"/>
        <w:ind w:left="40" w:right="30"/>
        <w:jc w:val="center"/>
        <w:rPr>
          <w:rFonts w:hint="eastAsia"/>
          <w:b/>
          <w:sz w:val="42"/>
        </w:rPr>
      </w:pPr>
      <w:r>
        <w:rPr>
          <w:rFonts w:hint="eastAsia"/>
          <w:b/>
          <w:sz w:val="42"/>
        </w:rPr>
        <w:t>教会的可见性</w:t>
      </w:r>
    </w:p>
    <w:p w14:paraId="33954DA9">
      <w:pPr>
        <w:rPr>
          <w:rFonts w:hint="eastAsia"/>
        </w:rPr>
      </w:pPr>
    </w:p>
    <w:p w14:paraId="089DF051">
      <w:pPr>
        <w:rPr>
          <w:rFonts w:hint="eastAsia"/>
        </w:rPr>
      </w:pPr>
      <w:r>
        <w:rPr>
          <w:rFonts w:hint="eastAsia"/>
        </w:rPr>
        <w:t>OUR view of the attributes of the Church is of necessity determined by our view of its nature.</w:t>
      </w:r>
    </w:p>
    <w:p w14:paraId="61E37796">
      <w:pPr>
        <w:rPr>
          <w:rFonts w:hint="eastAsia"/>
        </w:rPr>
      </w:pPr>
      <w:r>
        <w:rPr>
          <w:rFonts w:hint="eastAsia"/>
        </w:rPr>
        <w:t>我们对教会属性的看法，必然取决于我们对其性质的看法。</w:t>
      </w:r>
    </w:p>
    <w:p w14:paraId="55C808C4">
      <w:pPr>
        <w:rPr>
          <w:rFonts w:hint="eastAsia"/>
        </w:rPr>
      </w:pPr>
      <w:r>
        <w:rPr>
          <w:rFonts w:hint="eastAsia"/>
        </w:rPr>
        <w:t>There is no dispute between Romanists and Protestants, as to whether the Church is visible, perpetual, one, holy, catholic, and apostolical.</w:t>
      </w:r>
    </w:p>
    <w:p w14:paraId="0D08B3DD">
      <w:pPr>
        <w:rPr>
          <w:rFonts w:hint="eastAsia"/>
        </w:rPr>
      </w:pPr>
      <w:r>
        <w:rPr>
          <w:rFonts w:hint="eastAsia"/>
        </w:rPr>
        <w:t>罗马天主教徒和新教徒之间，对于教会是否可见、永续、合一、圣洁、大公和使徒性，并无争议。</w:t>
      </w:r>
    </w:p>
    <w:p w14:paraId="397E12D0">
      <w:pPr>
        <w:rPr>
          <w:rFonts w:hint="eastAsia"/>
        </w:rPr>
      </w:pPr>
      <w:r>
        <w:rPr>
          <w:rFonts w:hint="eastAsia"/>
        </w:rPr>
        <w:t>This is universally conceded.</w:t>
      </w:r>
    </w:p>
    <w:p w14:paraId="685FCD36">
      <w:pPr>
        <w:rPr>
          <w:rFonts w:hint="eastAsia"/>
        </w:rPr>
      </w:pPr>
      <w:r>
        <w:rPr>
          <w:rFonts w:hint="eastAsia"/>
        </w:rPr>
        <w:t>这是普遍承认的。</w:t>
      </w:r>
    </w:p>
    <w:p w14:paraId="1FF340AC">
      <w:pPr>
        <w:rPr>
          <w:rFonts w:hint="eastAsia"/>
        </w:rPr>
      </w:pPr>
      <w:r>
        <w:rPr>
          <w:rFonts w:hint="eastAsia"/>
        </w:rPr>
        <w:t>The only question is as to the sense in which these attributes can be predicated of it.</w:t>
      </w:r>
    </w:p>
    <w:p w14:paraId="4E3ABF2F">
      <w:pPr>
        <w:rPr>
          <w:rFonts w:hint="eastAsia"/>
        </w:rPr>
      </w:pPr>
      <w:r>
        <w:rPr>
          <w:rFonts w:hint="eastAsia"/>
        </w:rPr>
        <w:t>唯一的问题在于这些属性可以在何种意义上被断言为教会所拥有。</w:t>
      </w:r>
    </w:p>
    <w:p w14:paraId="149ECF31">
      <w:pPr>
        <w:rPr>
          <w:rFonts w:hint="eastAsia"/>
        </w:rPr>
      </w:pPr>
      <w:r>
        <w:rPr>
          <w:rFonts w:hint="eastAsia"/>
        </w:rPr>
        <w:t>If the Church is, in its essential nature and external organization, analogous to an earthly kingdom, then its visibility, perpetuity, and all its other attributes, must be such as can pertain to such an organization.</w:t>
      </w:r>
    </w:p>
    <w:p w14:paraId="38032C73">
      <w:pPr>
        <w:rPr>
          <w:rFonts w:hint="eastAsia"/>
        </w:rPr>
      </w:pPr>
      <w:r>
        <w:rPr>
          <w:rFonts w:hint="eastAsia"/>
        </w:rPr>
        <w:t>如果教会，就其本质和外在组织而言，类似于一个属世的王国，那么它的可见性、永续性以及所有其他属性，都必须是属于这样一个组织的属性。</w:t>
      </w:r>
    </w:p>
    <w:p w14:paraId="3376C556">
      <w:pPr>
        <w:rPr>
          <w:rFonts w:hint="eastAsia"/>
        </w:rPr>
      </w:pPr>
      <w:r>
        <w:rPr>
          <w:rFonts w:hint="eastAsia"/>
        </w:rPr>
        <w:t>When we affirm that an earthly kingdom is visible and perpetual, we mean that its organization as a kingdom is conspicuous, notorious, seen of all men, and unchanging.</w:t>
      </w:r>
    </w:p>
    <w:p w14:paraId="70CAF5E5">
      <w:pPr>
        <w:rPr>
          <w:rFonts w:hint="eastAsia"/>
        </w:rPr>
      </w:pPr>
      <w:r>
        <w:rPr>
          <w:rFonts w:hint="eastAsia"/>
        </w:rPr>
        <w:t>当我们断言一个属世的王国是可见的和永续的，我们的意思是它作为王国的组织是显眼的、众所周知的、人人可见的，并且是不变的。</w:t>
      </w:r>
    </w:p>
    <w:p w14:paraId="2B459D71">
      <w:pPr>
        <w:rPr>
          <w:rFonts w:hint="eastAsia"/>
        </w:rPr>
      </w:pPr>
      <w:r>
        <w:rPr>
          <w:rFonts w:hint="eastAsia"/>
        </w:rPr>
        <w:t>The kingdoms of Babylon, Egypt, and of Rome, have passed away.</w:t>
      </w:r>
    </w:p>
    <w:p w14:paraId="6438B7AC">
      <w:pPr>
        <w:rPr>
          <w:rFonts w:hint="eastAsia"/>
        </w:rPr>
      </w:pPr>
      <w:r>
        <w:rPr>
          <w:rFonts w:hint="eastAsia"/>
        </w:rPr>
        <w:t>巴比伦、埃及和罗马的王国已经消亡。</w:t>
      </w:r>
    </w:p>
    <w:p w14:paraId="4B5994C9">
      <w:pPr>
        <w:rPr>
          <w:rFonts w:hint="eastAsia"/>
        </w:rPr>
      </w:pPr>
      <w:r>
        <w:rPr>
          <w:rFonts w:hint="eastAsia"/>
        </w:rPr>
        <w:t>They are no longer visible or extant.</w:t>
      </w:r>
    </w:p>
    <w:p w14:paraId="2D41428A">
      <w:pPr>
        <w:rPr>
          <w:rFonts w:hint="eastAsia"/>
        </w:rPr>
      </w:pPr>
      <w:r>
        <w:rPr>
          <w:rFonts w:hint="eastAsia"/>
        </w:rPr>
        <w:t>它们不再可见或存在。</w:t>
      </w:r>
    </w:p>
    <w:p w14:paraId="37A9FCB1">
      <w:pPr>
        <w:rPr>
          <w:rFonts w:hint="eastAsia"/>
        </w:rPr>
      </w:pPr>
      <w:r>
        <w:rPr>
          <w:rFonts w:hint="eastAsia"/>
        </w:rPr>
        <w:t>The Papacy has a visible existence of the same kind, and Romanists affirm it is to continue while the world lasts.</w:t>
      </w:r>
    </w:p>
    <w:p w14:paraId="54F0ACEA">
      <w:pPr>
        <w:rPr>
          <w:rFonts w:hint="eastAsia"/>
        </w:rPr>
      </w:pPr>
      <w:r>
        <w:rPr>
          <w:rFonts w:hint="eastAsia"/>
        </w:rPr>
        <w:t>教皇制具有同样性质的可见存在，罗马天主教徒断言它将持续到世界末日。</w:t>
      </w:r>
    </w:p>
    <w:p w14:paraId="7822EB82">
      <w:pPr>
        <w:rPr>
          <w:rFonts w:hint="eastAsia"/>
        </w:rPr>
      </w:pPr>
      <w:r>
        <w:rPr>
          <w:rFonts w:hint="eastAsia"/>
        </w:rPr>
        <w:t>The kingdom of England is the body of men professing allegiance to its laws, and subject to its sovereign.</w:t>
      </w:r>
    </w:p>
    <w:p w14:paraId="05E5A547">
      <w:pPr>
        <w:rPr>
          <w:rFonts w:hint="eastAsia"/>
        </w:rPr>
      </w:pPr>
      <w:r>
        <w:rPr>
          <w:rFonts w:hint="eastAsia"/>
        </w:rPr>
        <w:t>英格兰王国是由宣誓效忠其法律并服从其君主的人民组成的。</w:t>
      </w:r>
    </w:p>
    <w:p w14:paraId="19A30504">
      <w:pPr>
        <w:rPr>
          <w:rFonts w:hint="eastAsia"/>
        </w:rPr>
      </w:pPr>
      <w:r>
        <w:rPr>
          <w:rFonts w:hint="eastAsia"/>
        </w:rPr>
        <w:t>The Church, according to Romanists, is the body of men professing the true religion, and subject to the Pope.</w:t>
      </w:r>
    </w:p>
    <w:p w14:paraId="266B0F02">
      <w:pPr>
        <w:rPr>
          <w:rFonts w:hint="eastAsia"/>
        </w:rPr>
      </w:pPr>
      <w:r>
        <w:rPr>
          <w:rFonts w:hint="eastAsia"/>
        </w:rPr>
        <w:t>根据罗马天主教徒的说法，教会是宣认真正宗教并顺服于教宗的人民组成的。</w:t>
      </w:r>
    </w:p>
    <w:p w14:paraId="3F836A4E">
      <w:pPr>
        <w:rPr>
          <w:rFonts w:hint="eastAsia"/>
        </w:rPr>
      </w:pPr>
      <w:r>
        <w:rPr>
          <w:rFonts w:hint="eastAsia"/>
        </w:rPr>
        <w:t>Bellarmin, therefore, says: "Ecclesia est cœtus hominum, ita visibilis et palpabilis, ut est cœtus Populi Romani, vel regnum Galliœ aut respublica Venetorum."†</w:t>
      </w:r>
    </w:p>
    <w:p w14:paraId="495DB217">
      <w:pPr>
        <w:rPr>
          <w:rFonts w:hint="eastAsia"/>
        </w:rPr>
      </w:pPr>
      <w:r>
        <w:rPr>
          <w:rFonts w:hint="eastAsia"/>
        </w:rPr>
        <w:t>因此，贝拉明说：“*Ecclesia est cœtus hominum, ita visibilis et palpabilis, ut est cœtus Populi Romani, vel regnum Galliœ aut respublica Venetorum.*”† (拉丁文：教会是一群人，如同罗马人民的会集，或法兰西王国，或威尼斯共和国一样，是如此可见和可触知的。)</w:t>
      </w:r>
    </w:p>
    <w:p w14:paraId="0EF7D737">
      <w:pPr>
        <w:rPr>
          <w:rFonts w:hint="eastAsia"/>
        </w:rPr>
      </w:pPr>
      <w:r>
        <w:rPr>
          <w:rFonts w:hint="eastAsia"/>
        </w:rPr>
        <w:t>As these bodies are equally external organizations, the visibility of the one is analogous to that of the other.</w:t>
      </w:r>
    </w:p>
    <w:p w14:paraId="27F2FECC">
      <w:pPr>
        <w:rPr>
          <w:rFonts w:hint="eastAsia"/>
        </w:rPr>
      </w:pPr>
      <w:r>
        <w:rPr>
          <w:rFonts w:hint="eastAsia"/>
        </w:rPr>
        <w:t>由于这些团体同样是外在的组织，因此一个的可见性与另一个的可见性是类似的。</w:t>
      </w:r>
    </w:p>
    <w:p w14:paraId="7622C3FF">
      <w:pPr>
        <w:rPr>
          <w:rFonts w:hint="eastAsia"/>
        </w:rPr>
      </w:pPr>
    </w:p>
    <w:p w14:paraId="75353DF1">
      <w:pPr>
        <w:rPr>
          <w:rFonts w:hint="eastAsia"/>
        </w:rPr>
      </w:pPr>
      <w:r>
        <w:rPr>
          <w:rFonts w:hint="eastAsia"/>
        </w:rPr>
        <w:t>But if the Church is the cœtus sanctorum, the company of believers; if it is the body of Christ, and if his body consists of those, and of those only, in whom he dwells by his Spirit, then the Church is visible only, in the sense in which believers are visible.</w:t>
      </w:r>
    </w:p>
    <w:p w14:paraId="16509131">
      <w:pPr>
        <w:rPr>
          <w:rFonts w:hint="eastAsia"/>
        </w:rPr>
      </w:pPr>
      <w:r>
        <w:rPr>
          <w:rFonts w:hint="eastAsia"/>
        </w:rPr>
        <w:t>但是，如果教会是 *cœtus sanctorum* (拉丁文：圣徒的会集)，是信徒的群体；如果它是基督的身体，并且如果祂的身体只由那些祂藉其圣灵内住的人组成，那么教会只是在信徒可见的意义上才是可见的。</w:t>
      </w:r>
    </w:p>
    <w:p w14:paraId="0FEEAA30">
      <w:pPr>
        <w:rPr>
          <w:rFonts w:hint="eastAsia"/>
        </w:rPr>
      </w:pPr>
      <w:r>
        <w:rPr>
          <w:rFonts w:hint="eastAsia"/>
        </w:rPr>
        <w:t>England stands out before the world as an earthly kingdom; the members of Christ's body in England are no less conspicuous.</w:t>
      </w:r>
    </w:p>
    <w:p w14:paraId="3A3F231D">
      <w:pPr>
        <w:rPr>
          <w:rFonts w:hint="eastAsia"/>
        </w:rPr>
      </w:pPr>
      <w:r>
        <w:rPr>
          <w:rFonts w:hint="eastAsia"/>
        </w:rPr>
        <w:t>英格兰作为一个属世的王国屹立于世界面前；在英格兰的基督身体的肢体同样显眼。</w:t>
      </w:r>
    </w:p>
    <w:p w14:paraId="0D6836B2">
      <w:pPr>
        <w:rPr>
          <w:rFonts w:hint="eastAsia"/>
        </w:rPr>
      </w:pPr>
      <w:r>
        <w:rPr>
          <w:rFonts w:hint="eastAsia"/>
        </w:rPr>
        <w:t>That believers are there, that the Church is there, is a fact which can no more be rationally disputed, than the existence of the monarchy.</w:t>
      </w:r>
    </w:p>
    <w:p w14:paraId="6D522420">
      <w:pPr>
        <w:rPr>
          <w:rFonts w:hint="eastAsia"/>
        </w:rPr>
      </w:pPr>
      <w:r>
        <w:rPr>
          <w:rFonts w:hint="eastAsia"/>
        </w:rPr>
        <w:t>信徒在那里，教会在那里，这是一个无法像君主制的存在那样被理性地质疑的事实。</w:t>
      </w:r>
    </w:p>
    <w:p w14:paraId="4AF25D31">
      <w:pPr>
        <w:rPr>
          <w:rFonts w:hint="eastAsia"/>
        </w:rPr>
      </w:pPr>
      <w:r>
        <w:rPr>
          <w:rFonts w:hint="eastAsia"/>
        </w:rPr>
        <w:t>But it does not follow that because equally visible, they are equally external organizations, and that to deny that the Church, in its idea, is an external society, is to deny that it is visible.</w:t>
      </w:r>
    </w:p>
    <w:p w14:paraId="4EF8CAA1">
      <w:pPr>
        <w:rPr>
          <w:rFonts w:hint="eastAsia"/>
        </w:rPr>
      </w:pPr>
      <w:r>
        <w:rPr>
          <w:rFonts w:hint="eastAsia"/>
        </w:rPr>
        <w:t>但这并不意味着因为同样可见，它们就是同样的外在组织，并且否认教会，就其理念而言，是一个外在的社团，就是否认它是可见的。</w:t>
      </w:r>
    </w:p>
    <w:p w14:paraId="1FD0E275">
      <w:pPr>
        <w:rPr>
          <w:rFonts w:hint="eastAsia"/>
        </w:rPr>
      </w:pPr>
      <w:r>
        <w:rPr>
          <w:rFonts w:hint="eastAsia"/>
        </w:rPr>
        <w:t>Protestants teach that the true Church, as existing on earth, is always visible:</w:t>
      </w:r>
    </w:p>
    <w:p w14:paraId="3B957265">
      <w:pPr>
        <w:rPr>
          <w:rFonts w:hint="eastAsia"/>
        </w:rPr>
      </w:pPr>
      <w:r>
        <w:rPr>
          <w:rFonts w:hint="eastAsia"/>
        </w:rPr>
        <w:t>新教徒教导说，真教会，就其存在于地上而言，总是可见的：</w:t>
      </w:r>
    </w:p>
    <w:p w14:paraId="2FBAEE52">
      <w:pPr>
        <w:rPr>
          <w:rFonts w:hint="eastAsia"/>
        </w:rPr>
      </w:pPr>
    </w:p>
    <w:p w14:paraId="16A906D6">
      <w:pPr>
        <w:rPr>
          <w:rFonts w:hint="eastAsia"/>
        </w:rPr>
      </w:pPr>
      <w:r>
        <w:rPr>
          <w:rFonts w:hint="eastAsia"/>
        </w:rPr>
        <w:t>1.As it consists of men and women, in distinction from disembodied spirits or angels.</w:t>
      </w:r>
    </w:p>
    <w:p w14:paraId="0297039D">
      <w:pPr>
        <w:rPr>
          <w:rFonts w:hint="eastAsia"/>
        </w:rPr>
      </w:pPr>
      <w:r>
        <w:rPr>
          <w:rFonts w:hint="eastAsia"/>
        </w:rPr>
        <w:t>1.因为它由男人和女人组成，以区别于无形体的灵或天使。</w:t>
      </w:r>
    </w:p>
    <w:p w14:paraId="4594F2FA">
      <w:pPr>
        <w:rPr>
          <w:rFonts w:hint="eastAsia"/>
        </w:rPr>
      </w:pPr>
      <w:r>
        <w:rPr>
          <w:rFonts w:hint="eastAsia"/>
        </w:rPr>
        <w:t>Its members are not impalpable and unseen, as those ministering spirits who, unrevealed to our senses, continually minister to the heirs of salvation.</w:t>
      </w:r>
    </w:p>
    <w:p w14:paraId="6C79148A">
      <w:pPr>
        <w:rPr>
          <w:rFonts w:hint="eastAsia"/>
        </w:rPr>
      </w:pPr>
      <w:r>
        <w:rPr>
          <w:rFonts w:hint="eastAsia"/>
        </w:rPr>
        <w:t>它的成员并非不可捉摸和不可见的，如同那些服役的灵，它们不为我们的感官所知，却不断地服事那些承受救恩的人。</w:t>
      </w:r>
    </w:p>
    <w:p w14:paraId="68420B6B">
      <w:pPr>
        <w:rPr>
          <w:rFonts w:hint="eastAsia"/>
        </w:rPr>
      </w:pPr>
      <w:r>
        <w:rPr>
          <w:rFonts w:hint="eastAsia"/>
        </w:rPr>
        <w:t>"Surely," exclaims Bellarmin, "the Church does not consist of ghosts!"</w:t>
      </w:r>
    </w:p>
    <w:p w14:paraId="66CFFDAC">
      <w:pPr>
        <w:rPr>
          <w:rFonts w:hint="eastAsia"/>
        </w:rPr>
      </w:pPr>
      <w:r>
        <w:rPr>
          <w:rFonts w:hint="eastAsia"/>
        </w:rPr>
        <w:t>贝拉明惊呼：“教会当然不是由鬼魂组成的！”</w:t>
      </w:r>
    </w:p>
    <w:p w14:paraId="7BFA0847">
      <w:pPr>
        <w:rPr>
          <w:rFonts w:hint="eastAsia"/>
        </w:rPr>
      </w:pPr>
      <w:r>
        <w:rPr>
          <w:rFonts w:hint="eastAsia"/>
        </w:rPr>
        <w:t>Certainly not: and the suggestion of such an objection betrays an entire misconception of the doctrine he was opposing.</w:t>
      </w:r>
    </w:p>
    <w:p w14:paraId="4265794D">
      <w:pPr>
        <w:rPr>
          <w:rFonts w:hint="eastAsia"/>
        </w:rPr>
      </w:pPr>
      <w:r>
        <w:rPr>
          <w:rFonts w:hint="eastAsia"/>
        </w:rPr>
        <w:t>当然不是：提出这样的反对意见，暴露了对他所反对的教义的完全误解。</w:t>
      </w:r>
    </w:p>
    <w:p w14:paraId="3122012C">
      <w:pPr>
        <w:rPr>
          <w:rFonts w:hint="eastAsia"/>
        </w:rPr>
      </w:pPr>
      <w:r>
        <w:rPr>
          <w:rFonts w:hint="eastAsia"/>
        </w:rPr>
        <w:t>Protestants admit that the Church on earth consists of visible men and women, and not of invisible spirits.</w:t>
      </w:r>
    </w:p>
    <w:p w14:paraId="1821B533">
      <w:pPr>
        <w:rPr>
          <w:rFonts w:hint="eastAsia"/>
        </w:rPr>
      </w:pPr>
      <w:r>
        <w:rPr>
          <w:rFonts w:hint="eastAsia"/>
        </w:rPr>
        <w:t>新教徒承认地上的教会由可见的男人和女人组成，而非不可见的灵体。</w:t>
      </w:r>
    </w:p>
    <w:p w14:paraId="4E3FBC60">
      <w:pPr>
        <w:rPr>
          <w:rFonts w:hint="eastAsia"/>
        </w:rPr>
      </w:pPr>
    </w:p>
    <w:p w14:paraId="26341EF9">
      <w:pPr>
        <w:rPr>
          <w:rFonts w:hint="eastAsia"/>
        </w:rPr>
      </w:pPr>
      <w:r>
        <w:rPr>
          <w:rFonts w:hint="eastAsia"/>
        </w:rPr>
        <w:t>2.The Church is visible, because its members manifest their faith by their works.</w:t>
      </w:r>
    </w:p>
    <w:p w14:paraId="11453D68">
      <w:pPr>
        <w:rPr>
          <w:rFonts w:hint="eastAsia"/>
        </w:rPr>
      </w:pPr>
      <w:r>
        <w:rPr>
          <w:rFonts w:hint="eastAsia"/>
        </w:rPr>
        <w:t>2.教会是可见的，因为其成员通过他们的行为彰显他们的信心。</w:t>
      </w:r>
    </w:p>
    <w:p w14:paraId="655E6541">
      <w:pPr>
        <w:rPr>
          <w:rFonts w:hint="eastAsia"/>
        </w:rPr>
      </w:pPr>
      <w:r>
        <w:rPr>
          <w:rFonts w:hint="eastAsia"/>
        </w:rPr>
        <w:t>The fact that they are the members of Christ's body becomes notorious.</w:t>
      </w:r>
    </w:p>
    <w:p w14:paraId="7DEF78AB">
      <w:pPr>
        <w:rPr>
          <w:rFonts w:hint="eastAsia"/>
        </w:rPr>
      </w:pPr>
      <w:r>
        <w:rPr>
          <w:rFonts w:hint="eastAsia"/>
        </w:rPr>
        <w:t>他们是基督身体肢体的事实变得众所周知。</w:t>
      </w:r>
    </w:p>
    <w:p w14:paraId="6102DFC3">
      <w:pPr>
        <w:rPr>
          <w:rFonts w:hint="eastAsia"/>
        </w:rPr>
      </w:pPr>
      <w:r>
        <w:rPr>
          <w:rFonts w:hint="eastAsia"/>
        </w:rPr>
        <w:t>Goodness is an inward quality, and yet it is outwardly manifested, so that the good are known and recognized as such; not with absolute certainty in all cases, but with sufficient clearness to determine all questions of duty respecting them.</w:t>
      </w:r>
    </w:p>
    <w:p w14:paraId="4418F2FB">
      <w:pPr>
        <w:rPr>
          <w:rFonts w:hint="eastAsia"/>
        </w:rPr>
      </w:pPr>
      <w:r>
        <w:rPr>
          <w:rFonts w:hint="eastAsia"/>
        </w:rPr>
        <w:t>良善是一种内在的品质，然而它会外在地彰显出来，因此良善的人被认知并承认为良善的人；并非在所有情况下都绝对确定，但其清晰度足以决定所有关乎他们的责任问题。</w:t>
      </w:r>
    </w:p>
    <w:p w14:paraId="166446D9">
      <w:pPr>
        <w:rPr>
          <w:rFonts w:hint="eastAsia"/>
        </w:rPr>
      </w:pPr>
      <w:r>
        <w:rPr>
          <w:rFonts w:hint="eastAsia"/>
        </w:rPr>
        <w:t>So, though faith is an inward principle, it so reveals itself in the confession of the truth, and in a holy life, that believers may be known as a tree is known by its fruit.</w:t>
      </w:r>
    </w:p>
    <w:p w14:paraId="35889F9E">
      <w:pPr>
        <w:rPr>
          <w:rFonts w:hint="eastAsia"/>
        </w:rPr>
      </w:pPr>
      <w:r>
        <w:rPr>
          <w:rFonts w:hint="eastAsia"/>
        </w:rPr>
        <w:t>因此，虽然信心是一种内在的原则，但它在承认真理和圣洁生活中如此彰显自己，以致信徒可以像树凭果子被认识一样被认识。</w:t>
      </w:r>
    </w:p>
    <w:p w14:paraId="12461F6B">
      <w:pPr>
        <w:rPr>
          <w:rFonts w:hint="eastAsia"/>
        </w:rPr>
      </w:pPr>
      <w:r>
        <w:rPr>
          <w:rFonts w:hint="eastAsia"/>
        </w:rPr>
        <w:t>In the general prevalence of Arianism, the true Church neither perished nor ceased to be visible.</w:t>
      </w:r>
    </w:p>
    <w:p w14:paraId="5F6A5AFD">
      <w:pPr>
        <w:rPr>
          <w:rFonts w:hint="eastAsia"/>
        </w:rPr>
      </w:pPr>
      <w:r>
        <w:rPr>
          <w:rFonts w:hint="eastAsia"/>
        </w:rPr>
        <w:t>在亚流主义普遍盛行时期，真教会既没有灭亡，也没有停止可见。</w:t>
      </w:r>
    </w:p>
    <w:p w14:paraId="635B2229">
      <w:pPr>
        <w:rPr>
          <w:rFonts w:hint="eastAsia"/>
        </w:rPr>
      </w:pPr>
      <w:r>
        <w:rPr>
          <w:rFonts w:hint="eastAsia"/>
        </w:rPr>
        <w:t>It continued to exist, and its existence was manifested in the confessors and martyrs of that age.</w:t>
      </w:r>
    </w:p>
    <w:p w14:paraId="5B56B664">
      <w:pPr>
        <w:rPr>
          <w:rFonts w:hint="eastAsia"/>
        </w:rPr>
      </w:pPr>
      <w:r>
        <w:rPr>
          <w:rFonts w:hint="eastAsia"/>
        </w:rPr>
        <w:t>它继续存在，并且它的存在通过那个时代的宣信者和殉道者彰显出来。</w:t>
      </w:r>
    </w:p>
    <w:p w14:paraId="10DFC7F8">
      <w:pPr>
        <w:rPr>
          <w:rFonts w:hint="eastAsia"/>
        </w:rPr>
      </w:pPr>
      <w:r>
        <w:rPr>
          <w:rFonts w:hint="eastAsia"/>
        </w:rPr>
        <w:t>"When," says Dr. Jackson, "the doctrine of antichrist was come to its full growth in the Council of Trent, although the whole body of Germany, besides Chemnitz and others, and although the whole visible Church of France, besides Calvin and some such, had subscribed unto that Council, yet the true Church had been visible in those worthies."*</w:t>
      </w:r>
    </w:p>
    <w:p w14:paraId="250DF8DB">
      <w:pPr>
        <w:rPr>
          <w:rFonts w:hint="eastAsia"/>
        </w:rPr>
      </w:pPr>
      <w:r>
        <w:rPr>
          <w:rFonts w:hint="eastAsia"/>
        </w:rPr>
        <w:t>杰克逊博士说：“当敌基督的教义在特伦托会议上发展到顶峰时，尽管除了开姆尼茨等人之外的整个德国，以及除了加尔文等少数人之外的整个法国可见教会，都签署了那个会议，但真教会仍然在那些贤士身上是可见的。”*</w:t>
      </w:r>
    </w:p>
    <w:p w14:paraId="58713D5D">
      <w:pPr>
        <w:rPr>
          <w:rFonts w:hint="eastAsia"/>
        </w:rPr>
      </w:pPr>
      <w:r>
        <w:rPr>
          <w:rFonts w:hint="eastAsia"/>
        </w:rPr>
        <w:t>Wherever there are true believers, there is the true Church; and wherever such believers confess their faith, and illustrate it by a holy life, there the Church is visible.</w:t>
      </w:r>
    </w:p>
    <w:p w14:paraId="1F21CD61">
      <w:pPr>
        <w:rPr>
          <w:rFonts w:hint="eastAsia"/>
        </w:rPr>
      </w:pPr>
      <w:r>
        <w:rPr>
          <w:rFonts w:hint="eastAsia"/>
        </w:rPr>
        <w:t>哪里有真正的信徒，哪里就有真正的教会；哪里有这样的信徒承认他们的信仰，并通过圣洁的生活来阐明它，哪里教会就是可见的。</w:t>
      </w:r>
    </w:p>
    <w:p w14:paraId="4EF4A84A">
      <w:pPr>
        <w:rPr>
          <w:rFonts w:hint="eastAsia"/>
        </w:rPr>
      </w:pPr>
    </w:p>
    <w:p w14:paraId="2922EB7B">
      <w:pPr>
        <w:rPr>
          <w:rFonts w:hint="eastAsia"/>
        </w:rPr>
      </w:pPr>
      <w:r>
        <w:rPr>
          <w:rFonts w:hint="eastAsia"/>
        </w:rPr>
        <w:t>3.The Church is visible, because believers are, by their "effectual calling," separated from the world.</w:t>
      </w:r>
    </w:p>
    <w:p w14:paraId="2FD650E5">
      <w:pPr>
        <w:rPr>
          <w:rFonts w:hint="eastAsia"/>
        </w:rPr>
      </w:pPr>
      <w:r>
        <w:rPr>
          <w:rFonts w:hint="eastAsia"/>
        </w:rPr>
        <w:t>3.教会是可见的，因为信徒藉着他们“有效的呼召”，与世界分别开来。</w:t>
      </w:r>
    </w:p>
    <w:p w14:paraId="088A88F7">
      <w:pPr>
        <w:rPr>
          <w:rFonts w:hint="eastAsia"/>
        </w:rPr>
      </w:pPr>
      <w:r>
        <w:rPr>
          <w:rFonts w:hint="eastAsia"/>
        </w:rPr>
        <w:t>Though in it, they are not of it.</w:t>
      </w:r>
    </w:p>
    <w:p w14:paraId="257891A9">
      <w:pPr>
        <w:rPr>
          <w:rFonts w:hint="eastAsia"/>
        </w:rPr>
      </w:pPr>
      <w:r>
        <w:rPr>
          <w:rFonts w:hint="eastAsia"/>
        </w:rPr>
        <w:t>他们虽然在世界，却不属世界。</w:t>
      </w:r>
    </w:p>
    <w:p w14:paraId="55480DC9">
      <w:pPr>
        <w:rPr>
          <w:rFonts w:hint="eastAsia"/>
        </w:rPr>
      </w:pPr>
      <w:r>
        <w:rPr>
          <w:rFonts w:hint="eastAsia"/>
        </w:rPr>
        <w:t>They have different objects, are animated by a different spirit, and are distinguished by a different life.</w:t>
      </w:r>
    </w:p>
    <w:p w14:paraId="6CFFF5FC">
      <w:pPr>
        <w:rPr>
          <w:rFonts w:hint="eastAsia"/>
        </w:rPr>
      </w:pPr>
      <w:r>
        <w:rPr>
          <w:rFonts w:hint="eastAsia"/>
        </w:rPr>
        <w:t>他们有不同的目标，被不同的灵所激励，并以不同的生活方式而著称。</w:t>
      </w:r>
    </w:p>
    <w:p w14:paraId="5D3D8210">
      <w:pPr>
        <w:rPr>
          <w:rFonts w:hint="eastAsia"/>
        </w:rPr>
      </w:pPr>
      <w:r>
        <w:rPr>
          <w:rFonts w:hint="eastAsia"/>
        </w:rPr>
        <w:t>They are visible, as a pure river is often seen flowing unmingled through the turbid waters of a broader stream.</w:t>
      </w:r>
    </w:p>
    <w:p w14:paraId="7E1292BC">
      <w:pPr>
        <w:rPr>
          <w:rFonts w:hint="eastAsia"/>
        </w:rPr>
      </w:pPr>
      <w:r>
        <w:rPr>
          <w:rFonts w:hint="eastAsia"/>
        </w:rPr>
        <w:t>他们是可见的，正如一条纯净的河流常常被看见未混合地流过更宽阔溪流的混浊水域。</w:t>
      </w:r>
    </w:p>
    <w:p w14:paraId="74880F8E">
      <w:pPr>
        <w:rPr>
          <w:rFonts w:hint="eastAsia"/>
        </w:rPr>
      </w:pPr>
      <w:r>
        <w:rPr>
          <w:rFonts w:hint="eastAsia"/>
        </w:rPr>
        <w:t>When the Holy Spirit enters into the heart, renewing it after the image of God, uniting the soul to Christ as a living member of his body, the man becomes a new creature.</w:t>
      </w:r>
    </w:p>
    <w:p w14:paraId="3F8351A7">
      <w:pPr>
        <w:rPr>
          <w:rFonts w:hint="eastAsia"/>
        </w:rPr>
      </w:pPr>
      <w:r>
        <w:rPr>
          <w:rFonts w:hint="eastAsia"/>
        </w:rPr>
        <w:t>当圣灵进入人心，照着上帝的形象更新它，使灵魂与基督联合，成为祂身体活的肢体时，人就成为一个新造的人。</w:t>
      </w:r>
    </w:p>
    <w:p w14:paraId="38C7758C">
      <w:pPr>
        <w:rPr>
          <w:rFonts w:hint="eastAsia"/>
        </w:rPr>
      </w:pPr>
      <w:r>
        <w:rPr>
          <w:rFonts w:hint="eastAsia"/>
        </w:rPr>
        <w:t>All men take knowledge of him.</w:t>
      </w:r>
    </w:p>
    <w:p w14:paraId="11B5AC10">
      <w:pPr>
        <w:rPr>
          <w:rFonts w:hint="eastAsia"/>
        </w:rPr>
      </w:pPr>
      <w:r>
        <w:rPr>
          <w:rFonts w:hint="eastAsia"/>
        </w:rPr>
        <w:t>所有人都认识他。</w:t>
      </w:r>
    </w:p>
    <w:p w14:paraId="5583EABC">
      <w:pPr>
        <w:rPr>
          <w:rFonts w:hint="eastAsia"/>
        </w:rPr>
      </w:pPr>
      <w:r>
        <w:rPr>
          <w:rFonts w:hint="eastAsia"/>
        </w:rPr>
        <w:t>They see that he is a Christian.</w:t>
      </w:r>
    </w:p>
    <w:p w14:paraId="6F871D7B">
      <w:pPr>
        <w:rPr>
          <w:rFonts w:hint="eastAsia"/>
        </w:rPr>
      </w:pPr>
      <w:r>
        <w:rPr>
          <w:rFonts w:hint="eastAsia"/>
        </w:rPr>
        <w:t>他们看出他是个基督徒。</w:t>
      </w:r>
    </w:p>
    <w:p w14:paraId="7928BCC2">
      <w:pPr>
        <w:rPr>
          <w:rFonts w:hint="eastAsia"/>
        </w:rPr>
      </w:pPr>
      <w:r>
        <w:rPr>
          <w:rFonts w:hint="eastAsia"/>
        </w:rPr>
        <w:t>He renounces the ways of the world, separates himself from all false religions, becomes an open worshipper of Christ, a visible member of the Church, which is Christ's body.</w:t>
      </w:r>
    </w:p>
    <w:p w14:paraId="57CC2EE9">
      <w:pPr>
        <w:rPr>
          <w:rFonts w:hint="eastAsia"/>
        </w:rPr>
      </w:pPr>
      <w:r>
        <w:rPr>
          <w:rFonts w:hint="eastAsia"/>
        </w:rPr>
        <w:t>他弃绝世界的道路，与所有虚假的宗教分别开来，成为基督公开的敬拜者，教会可见的成员，教会是基督的身体。</w:t>
      </w:r>
    </w:p>
    <w:p w14:paraId="0F6AB2D1">
      <w:pPr>
        <w:rPr>
          <w:rFonts w:hint="eastAsia"/>
        </w:rPr>
      </w:pPr>
      <w:r>
        <w:rPr>
          <w:rFonts w:hint="eastAsia"/>
        </w:rPr>
        <w:t>When the early Christians heard the words of eternal life, and received the gospel in faith, they at once renounced idolatry, withdrew from all corrupt associations, and manifested themselves as a new people, the followers of the Lord Jesus.</w:t>
      </w:r>
    </w:p>
    <w:p w14:paraId="5C16BA98">
      <w:pPr>
        <w:rPr>
          <w:rFonts w:hint="eastAsia"/>
        </w:rPr>
      </w:pPr>
      <w:r>
        <w:rPr>
          <w:rFonts w:hint="eastAsia"/>
        </w:rPr>
        <w:t>当早期基督徒听到永生之道，并凭信心接受福音时，他们立刻弃绝偶像崇拜，脱离所有败坏的团体，并显明自己是一群新民，是主耶稣的跟随者。</w:t>
      </w:r>
    </w:p>
    <w:p w14:paraId="435137B2">
      <w:pPr>
        <w:rPr>
          <w:rFonts w:hint="eastAsia"/>
        </w:rPr>
      </w:pPr>
      <w:r>
        <w:rPr>
          <w:rFonts w:hint="eastAsia"/>
        </w:rPr>
        <w:t>They were visible members of his body.</w:t>
      </w:r>
    </w:p>
    <w:p w14:paraId="79CF24B2">
      <w:pPr>
        <w:rPr>
          <w:rFonts w:hint="eastAsia"/>
        </w:rPr>
      </w:pPr>
      <w:r>
        <w:rPr>
          <w:rFonts w:hint="eastAsia"/>
        </w:rPr>
        <w:t>他们是祂身体可见的肢体。</w:t>
      </w:r>
    </w:p>
    <w:p w14:paraId="31FED0C7">
      <w:pPr>
        <w:rPr>
          <w:rFonts w:hint="eastAsia"/>
        </w:rPr>
      </w:pPr>
      <w:r>
        <w:rPr>
          <w:rFonts w:hint="eastAsia"/>
        </w:rPr>
        <w:t>Even though there was but one such man in a city, still the fact that he was a Christian became notorious; and if a visible Christian, a visible member of the Church.</w:t>
      </w:r>
    </w:p>
    <w:p w14:paraId="27B11714">
      <w:pPr>
        <w:rPr>
          <w:rFonts w:hint="eastAsia"/>
        </w:rPr>
      </w:pPr>
      <w:r>
        <w:rPr>
          <w:rFonts w:hint="eastAsia"/>
        </w:rPr>
        <w:t>即使一个城市只有一个这样的人，他是个基督徒的事实仍然会变得众所周知；如果他是一个可见的基督徒，他就是一个可见的教会成员。</w:t>
      </w:r>
    </w:p>
    <w:p w14:paraId="33ED12E4">
      <w:pPr>
        <w:rPr>
          <w:rFonts w:hint="eastAsia"/>
        </w:rPr>
      </w:pPr>
      <w:r>
        <w:rPr>
          <w:rFonts w:hint="eastAsia"/>
        </w:rPr>
        <w:t>The true Church is thus visible throughout the world, not as an organization, not as an external society, but as the living body of Christ; as a set of men distinguished from others as true Christians.</w:t>
      </w:r>
    </w:p>
    <w:p w14:paraId="70B2C3EC">
      <w:pPr>
        <w:rPr>
          <w:rFonts w:hint="eastAsia"/>
        </w:rPr>
      </w:pPr>
      <w:r>
        <w:rPr>
          <w:rFonts w:hint="eastAsia"/>
        </w:rPr>
        <w:t>因此，真教会在全世界是可见的，不是作为一个组织，不是作为一个外在的社团，而是作为基督活的身体；作为一群因是真基督徒而与其他的人区别开来的人。</w:t>
      </w:r>
    </w:p>
    <w:p w14:paraId="5D8EB3AB">
      <w:pPr>
        <w:rPr>
          <w:rFonts w:hint="eastAsia"/>
        </w:rPr>
      </w:pPr>
      <w:r>
        <w:rPr>
          <w:rFonts w:hint="eastAsia"/>
        </w:rPr>
        <w:t>They are the epistles of Jesus Christ, known and read of all men.</w:t>
      </w:r>
    </w:p>
    <w:p w14:paraId="64CB62D0">
      <w:pPr>
        <w:rPr>
          <w:rFonts w:hint="eastAsia"/>
        </w:rPr>
      </w:pPr>
      <w:r>
        <w:rPr>
          <w:rFonts w:hint="eastAsia"/>
        </w:rPr>
        <w:t>他们是耶稣基督的书信，为众人所知道所念诵的。</w:t>
      </w:r>
    </w:p>
    <w:p w14:paraId="2BCD58F0">
      <w:pPr>
        <w:rPr>
          <w:rFonts w:hint="eastAsia"/>
        </w:rPr>
      </w:pPr>
      <w:r>
        <w:rPr>
          <w:rFonts w:hint="eastAsia"/>
        </w:rPr>
        <w:t>This is a visibility which is real, and may be, and often has been, and will hereafter be, glorious.</w:t>
      </w:r>
    </w:p>
    <w:p w14:paraId="5D284DB5">
      <w:pPr>
        <w:rPr>
          <w:rFonts w:hint="eastAsia"/>
        </w:rPr>
      </w:pPr>
      <w:r>
        <w:rPr>
          <w:rFonts w:hint="eastAsia"/>
        </w:rPr>
        <w:t>这是一种真实的可见性，它可能是，并且常常是，将来也会是荣耀的。</w:t>
      </w:r>
    </w:p>
    <w:p w14:paraId="6B762D04">
      <w:pPr>
        <w:rPr>
          <w:rFonts w:hint="eastAsia"/>
        </w:rPr>
      </w:pPr>
      <w:r>
        <w:rPr>
          <w:rFonts w:hint="eastAsia"/>
        </w:rPr>
        <w:t>The Church, in this sense, is a city set on a hill.</w:t>
      </w:r>
    </w:p>
    <w:p w14:paraId="52481481">
      <w:pPr>
        <w:rPr>
          <w:rFonts w:hint="eastAsia"/>
        </w:rPr>
      </w:pPr>
      <w:r>
        <w:rPr>
          <w:rFonts w:hint="eastAsia"/>
        </w:rPr>
        <w:t>在这个意义上，教会是建在山上的城。</w:t>
      </w:r>
    </w:p>
    <w:p w14:paraId="0A4710EA">
      <w:pPr>
        <w:rPr>
          <w:rFonts w:hint="eastAsia"/>
        </w:rPr>
      </w:pPr>
      <w:r>
        <w:rPr>
          <w:rFonts w:hint="eastAsia"/>
        </w:rPr>
        <w:t>She is the light of the world.</w:t>
      </w:r>
    </w:p>
    <w:p w14:paraId="460A9331">
      <w:pPr>
        <w:rPr>
          <w:rFonts w:hint="eastAsia"/>
        </w:rPr>
      </w:pPr>
      <w:r>
        <w:rPr>
          <w:rFonts w:hint="eastAsia"/>
        </w:rPr>
        <w:t>她是世界的光。</w:t>
      </w:r>
    </w:p>
    <w:p w14:paraId="6E54144C">
      <w:pPr>
        <w:rPr>
          <w:rFonts w:hint="eastAsia"/>
        </w:rPr>
      </w:pPr>
      <w:r>
        <w:rPr>
          <w:rFonts w:hint="eastAsia"/>
        </w:rPr>
        <w:t>She is conspicuous in the beauty of holiness.</w:t>
      </w:r>
    </w:p>
    <w:p w14:paraId="29453A60">
      <w:pPr>
        <w:rPr>
          <w:rFonts w:hint="eastAsia"/>
        </w:rPr>
      </w:pPr>
      <w:r>
        <w:rPr>
          <w:rFonts w:hint="eastAsia"/>
        </w:rPr>
        <w:t>她在圣洁的美丽中显眼。</w:t>
      </w:r>
    </w:p>
    <w:p w14:paraId="6C520EA6">
      <w:pPr>
        <w:rPr>
          <w:rFonts w:hint="eastAsia"/>
        </w:rPr>
      </w:pPr>
      <w:r>
        <w:rPr>
          <w:rFonts w:hint="eastAsia"/>
        </w:rPr>
        <w:t>This is not, indeed, the visibility of a hierarchy, gorgeous in apparel, pompous in ritual services—a kingdom which is of this world.</w:t>
      </w:r>
    </w:p>
    <w:p w14:paraId="3ED5155A">
      <w:pPr>
        <w:rPr>
          <w:rFonts w:hint="eastAsia"/>
        </w:rPr>
      </w:pPr>
      <w:r>
        <w:rPr>
          <w:rFonts w:hint="eastAsia"/>
        </w:rPr>
        <w:t>这确实不是一个教阶制度的可见性，它衣着华丽，礼仪隆重——一个属这世界的王国。</w:t>
      </w:r>
    </w:p>
    <w:p w14:paraId="679BEFAB">
      <w:pPr>
        <w:rPr>
          <w:rFonts w:hint="eastAsia"/>
        </w:rPr>
      </w:pPr>
      <w:r>
        <w:rPr>
          <w:rFonts w:hint="eastAsia"/>
        </w:rPr>
        <w:t>But it is not the less real, and infinitely more glorious.</w:t>
      </w:r>
    </w:p>
    <w:p w14:paraId="24422B39">
      <w:pPr>
        <w:rPr>
          <w:rFonts w:hint="eastAsia"/>
        </w:rPr>
      </w:pPr>
      <w:r>
        <w:rPr>
          <w:rFonts w:hint="eastAsia"/>
        </w:rPr>
        <w:t>但它并非不真实，而且荣耀无比。</w:t>
      </w:r>
    </w:p>
    <w:p w14:paraId="48160942">
      <w:pPr>
        <w:rPr>
          <w:rFonts w:hint="eastAsia"/>
        </w:rPr>
      </w:pPr>
      <w:r>
        <w:rPr>
          <w:rFonts w:hint="eastAsia"/>
        </w:rPr>
        <w:t>How unfounded, then, is the objection that the Church, the body of Christ, is a chimera, a Platonic idea, unless it is, in its essential nature, a visible society, like the kingdom of England or Republic of Switzerland!</w:t>
      </w:r>
    </w:p>
    <w:p w14:paraId="0C462C53">
      <w:pPr>
        <w:rPr>
          <w:rFonts w:hint="eastAsia"/>
        </w:rPr>
      </w:pPr>
      <w:r>
        <w:rPr>
          <w:rFonts w:hint="eastAsia"/>
        </w:rPr>
        <w:t>那么，那种认为教会，即基督的身体，除非其本质上是一个可见的社团，如同英格兰王国或瑞士共和国一样，否则就是一种幻想，一种柏拉图式的观念的反对意见，是多么没有根据啊！</w:t>
      </w:r>
    </w:p>
    <w:p w14:paraId="39ADBE9B">
      <w:pPr>
        <w:rPr>
          <w:rFonts w:hint="eastAsia"/>
        </w:rPr>
      </w:pPr>
      <w:r>
        <w:rPr>
          <w:rFonts w:hint="eastAsia"/>
        </w:rPr>
        <w:t>Apart from any outward organization, and in the midst of all organizations, the true Church is now visible, and she has left a track of glory through all history, since the day of Pentecost, so that it can be traced and verified, in all ages and in all parts of the world.</w:t>
      </w:r>
    </w:p>
    <w:p w14:paraId="4A06876D">
      <w:pPr>
        <w:rPr>
          <w:rFonts w:hint="eastAsia"/>
        </w:rPr>
      </w:pPr>
      <w:r>
        <w:rPr>
          <w:rFonts w:hint="eastAsia"/>
        </w:rPr>
        <w:t>撇开任何外在组织，并且在所有组织之中，真教会现在是可见的，并且自五旬节以来，她在整个历史上都留下了一条荣耀的轨迹，以致在所有时代和世界各地都可以追溯和验证。</w:t>
      </w:r>
    </w:p>
    <w:p w14:paraId="75A3BA33">
      <w:pPr>
        <w:rPr>
          <w:rFonts w:hint="eastAsia"/>
        </w:rPr>
      </w:pPr>
    </w:p>
    <w:p w14:paraId="2F547A16">
      <w:pPr>
        <w:rPr>
          <w:rFonts w:hint="eastAsia"/>
        </w:rPr>
      </w:pPr>
      <w:r>
        <w:rPr>
          <w:rFonts w:hint="eastAsia"/>
        </w:rPr>
        <w:t>4.The true Church is visible in the external Church, just as the soul is visible in the body.</w:t>
      </w:r>
    </w:p>
    <w:p w14:paraId="070B8518">
      <w:pPr>
        <w:rPr>
          <w:rFonts w:hint="eastAsia"/>
        </w:rPr>
      </w:pPr>
      <w:r>
        <w:rPr>
          <w:rFonts w:hint="eastAsia"/>
        </w:rPr>
        <w:t>4.真教会在外在教会中是可见的，正如灵魂在身体中是可见的一样。</w:t>
      </w:r>
    </w:p>
    <w:p w14:paraId="4C17E76C">
      <w:pPr>
        <w:rPr>
          <w:rFonts w:hint="eastAsia"/>
        </w:rPr>
      </w:pPr>
      <w:r>
        <w:rPr>
          <w:rFonts w:hint="eastAsia"/>
        </w:rPr>
        <w:t>That is, as by the means of the body we know that the soul is there, so by means of the external Church, we know where the true Church is.</w:t>
      </w:r>
    </w:p>
    <w:p w14:paraId="3D7E2D28">
      <w:pPr>
        <w:rPr>
          <w:rFonts w:hint="eastAsia"/>
        </w:rPr>
      </w:pPr>
      <w:r>
        <w:rPr>
          <w:rFonts w:hint="eastAsia"/>
        </w:rPr>
        <w:t>也就是说，正如我们通过身体知道灵魂在那里一样，我们通过外在的教会知道真教会在哪里。</w:t>
      </w:r>
    </w:p>
    <w:p w14:paraId="5EB99B71">
      <w:pPr>
        <w:rPr>
          <w:rFonts w:hint="eastAsia"/>
        </w:rPr>
      </w:pPr>
      <w:r>
        <w:rPr>
          <w:rFonts w:hint="eastAsia"/>
        </w:rPr>
        <w:t>There are, doubtless, among Mohammedans, many insincere and skeptical professors of the religion of the false prophet.</w:t>
      </w:r>
    </w:p>
    <w:p w14:paraId="23DC8E29">
      <w:pPr>
        <w:rPr>
          <w:rFonts w:hint="eastAsia"/>
        </w:rPr>
      </w:pPr>
      <w:r>
        <w:rPr>
          <w:rFonts w:hint="eastAsia"/>
        </w:rPr>
        <w:t>毫无疑问，在穆斯林中，有许多不真诚和持怀疑态度的假先知宗教的宣信者。</w:t>
      </w:r>
    </w:p>
    <w:p w14:paraId="45048891">
      <w:pPr>
        <w:rPr>
          <w:rFonts w:hint="eastAsia"/>
        </w:rPr>
      </w:pPr>
      <w:r>
        <w:rPr>
          <w:rFonts w:hint="eastAsia"/>
        </w:rPr>
        <w:t>No one can tell who they are, or how many there may be.</w:t>
      </w:r>
    </w:p>
    <w:p w14:paraId="53BEA684">
      <w:pPr>
        <w:rPr>
          <w:rFonts w:hint="eastAsia"/>
        </w:rPr>
      </w:pPr>
      <w:r>
        <w:rPr>
          <w:rFonts w:hint="eastAsia"/>
        </w:rPr>
        <w:t>没有人能说出他们是谁，或者有多少人。</w:t>
      </w:r>
    </w:p>
    <w:p w14:paraId="3AFB4FC3">
      <w:pPr>
        <w:rPr>
          <w:rFonts w:hint="eastAsia"/>
        </w:rPr>
      </w:pPr>
      <w:r>
        <w:rPr>
          <w:rFonts w:hint="eastAsia"/>
        </w:rPr>
        <w:t>But the institutions of Mohammedanism, its laws, its usages, its mosques, its worship, make it as apparent as the light of day, that sincere believers in Mahomet exist, and are the life of the external communities consisting of sincere and insincere followers of the prophet.</w:t>
      </w:r>
    </w:p>
    <w:p w14:paraId="7F61758C">
      <w:pPr>
        <w:rPr>
          <w:rFonts w:hint="eastAsia"/>
        </w:rPr>
      </w:pPr>
      <w:r>
        <w:rPr>
          <w:rFonts w:hint="eastAsia"/>
        </w:rPr>
        <w:t>但是穆斯林教的制度、法律、习俗、清真寺、敬拜，使穆罕默德的真诚信徒的存在，以及他们是构成真诚和不真诚先知追随者之外在社群的生命，如同白昼的光一样明显。</w:t>
      </w:r>
    </w:p>
    <w:p w14:paraId="2332EA09">
      <w:pPr>
        <w:rPr>
          <w:rFonts w:hint="eastAsia"/>
        </w:rPr>
      </w:pPr>
      <w:r>
        <w:rPr>
          <w:rFonts w:hint="eastAsia"/>
        </w:rPr>
        <w:t>So the external Church, as embracing all who profess the true religion—with their various organizations, their confessions of the truth, their temples, and their Christian worship—make it apparent that the true Church, the body of Christ, exists, and where it is.</w:t>
      </w:r>
    </w:p>
    <w:p w14:paraId="5A973882">
      <w:pPr>
        <w:rPr>
          <w:rFonts w:hint="eastAsia"/>
        </w:rPr>
      </w:pPr>
      <w:r>
        <w:rPr>
          <w:rFonts w:hint="eastAsia"/>
        </w:rPr>
        <w:t>因此，外在的教会，作为包含所有宣认真宗教的人——连同他们各种各样的组织、他们对真理的承认、他们的殿宇和他们的基督徒敬拜——使真教会，即基督的身体，的存在及其所在之处变得明显。</w:t>
      </w:r>
    </w:p>
    <w:p w14:paraId="7EDAB2DC">
      <w:pPr>
        <w:rPr>
          <w:rFonts w:hint="eastAsia"/>
        </w:rPr>
      </w:pPr>
      <w:r>
        <w:rPr>
          <w:rFonts w:hint="eastAsia"/>
        </w:rPr>
        <w:t>These are not the Church, any more than the body is the soul; but they are its manifestations, and its residence.</w:t>
      </w:r>
    </w:p>
    <w:p w14:paraId="20E4B9CC">
      <w:pPr>
        <w:rPr>
          <w:rFonts w:hint="eastAsia"/>
        </w:rPr>
      </w:pPr>
      <w:r>
        <w:rPr>
          <w:rFonts w:hint="eastAsia"/>
        </w:rPr>
        <w:t>这些并非教会，正如身体并非灵魂一样；但它们是教会的彰显和居所。</w:t>
      </w:r>
    </w:p>
    <w:p w14:paraId="04E1C519">
      <w:pPr>
        <w:rPr>
          <w:rFonts w:hint="eastAsia"/>
        </w:rPr>
      </w:pPr>
      <w:r>
        <w:rPr>
          <w:rFonts w:hint="eastAsia"/>
        </w:rPr>
        <w:t>This becomes intelligible by adverting to the origin of the Christian community.</w:t>
      </w:r>
    </w:p>
    <w:p w14:paraId="6AAB8466">
      <w:pPr>
        <w:rPr>
          <w:rFonts w:hint="eastAsia"/>
        </w:rPr>
      </w:pPr>
      <w:r>
        <w:rPr>
          <w:rFonts w:hint="eastAsia"/>
        </w:rPr>
        <w:t>通过回顾基督教社群的起源，这一点就变得可以理解了。</w:t>
      </w:r>
    </w:p>
    <w:p w14:paraId="65006F21">
      <w:pPr>
        <w:rPr>
          <w:rFonts w:hint="eastAsia"/>
        </w:rPr>
      </w:pPr>
      <w:r>
        <w:rPr>
          <w:rFonts w:hint="eastAsia"/>
        </w:rPr>
        <w:t>The admitted facts in reference to this subject are—1.</w:t>
      </w:r>
    </w:p>
    <w:p w14:paraId="712EBDD5">
      <w:pPr>
        <w:rPr>
          <w:rFonts w:hint="eastAsia"/>
        </w:rPr>
      </w:pPr>
      <w:r>
        <w:rPr>
          <w:rFonts w:hint="eastAsia"/>
        </w:rPr>
        <w:t>关于这个主题公认的事实是——1.</w:t>
      </w:r>
    </w:p>
    <w:p w14:paraId="1B5DF737">
      <w:pPr>
        <w:rPr>
          <w:rFonts w:hint="eastAsia"/>
        </w:rPr>
      </w:pPr>
      <w:r>
        <w:rPr>
          <w:rFonts w:hint="eastAsia"/>
        </w:rPr>
        <w:t>That our Lord appeared on earth as the Son of God, and the Saviour of sinners.</w:t>
      </w:r>
    </w:p>
    <w:p w14:paraId="2065059A">
      <w:pPr>
        <w:rPr>
          <w:rFonts w:hint="eastAsia"/>
        </w:rPr>
      </w:pPr>
      <w:r>
        <w:rPr>
          <w:rFonts w:hint="eastAsia"/>
        </w:rPr>
        <w:t>我们的主作为上帝的儿子和罪人的救主降临世间。</w:t>
      </w:r>
    </w:p>
    <w:p w14:paraId="15638273">
      <w:pPr>
        <w:rPr>
          <w:rFonts w:hint="eastAsia"/>
        </w:rPr>
      </w:pPr>
      <w:r>
        <w:rPr>
          <w:rFonts w:hint="eastAsia"/>
        </w:rPr>
        <w:t>To all who received him he gave power to become the sons of God; they were justified and made partakers of the Holy Ghost, and thereby united to Christ as living members of his body.</w:t>
      </w:r>
    </w:p>
    <w:p w14:paraId="53BA4A4C">
      <w:pPr>
        <w:rPr>
          <w:rFonts w:hint="eastAsia"/>
        </w:rPr>
      </w:pPr>
      <w:r>
        <w:rPr>
          <w:rFonts w:hint="eastAsia"/>
        </w:rPr>
        <w:t>凡接待祂的，祂就赐他们权柄，作上帝的儿女；他们被称为义，并有份于圣灵，从而与基督联合，成为祂身体活的肢体。</w:t>
      </w:r>
    </w:p>
    <w:p w14:paraId="459B5CB0">
      <w:pPr>
        <w:rPr>
          <w:rFonts w:hint="eastAsia"/>
        </w:rPr>
      </w:pPr>
      <w:r>
        <w:rPr>
          <w:rFonts w:hint="eastAsia"/>
        </w:rPr>
        <w:t>They were thus distinguished inwardly and outwardly from all other men. 2.</w:t>
      </w:r>
    </w:p>
    <w:p w14:paraId="7DD38271">
      <w:pPr>
        <w:rPr>
          <w:rFonts w:hint="eastAsia"/>
        </w:rPr>
      </w:pPr>
      <w:r>
        <w:rPr>
          <w:rFonts w:hint="eastAsia"/>
        </w:rPr>
        <w:t>因此，他们在内外都与所有其他人区别开来。2.</w:t>
      </w:r>
    </w:p>
    <w:p w14:paraId="06E86E56">
      <w:pPr>
        <w:rPr>
          <w:rFonts w:hint="eastAsia"/>
        </w:rPr>
      </w:pPr>
      <w:r>
        <w:rPr>
          <w:rFonts w:hint="eastAsia"/>
        </w:rPr>
        <w:t>He commissioned his disciples to go into all the world and preach the gospel to every creature.</w:t>
      </w:r>
    </w:p>
    <w:p w14:paraId="0A9EE9F3">
      <w:pPr>
        <w:rPr>
          <w:rFonts w:hint="eastAsia"/>
        </w:rPr>
      </w:pPr>
      <w:r>
        <w:rPr>
          <w:rFonts w:hint="eastAsia"/>
        </w:rPr>
        <w:t>祂差遣祂的门徒往普天下去，传福音给万民听。</w:t>
      </w:r>
    </w:p>
    <w:p w14:paraId="126B3968">
      <w:pPr>
        <w:rPr>
          <w:rFonts w:hint="eastAsia"/>
        </w:rPr>
      </w:pPr>
      <w:r>
        <w:rPr>
          <w:rFonts w:hint="eastAsia"/>
        </w:rPr>
        <w:t>He enjoined upon them to require as the conditions of any man's being admitted into their communion as a member of his body, repentance toward God, and faith in our Lord Jesus Christ.</w:t>
      </w:r>
    </w:p>
    <w:p w14:paraId="662EF3E4">
      <w:pPr>
        <w:rPr>
          <w:rFonts w:hint="eastAsia"/>
        </w:rPr>
      </w:pPr>
      <w:r>
        <w:rPr>
          <w:rFonts w:hint="eastAsia"/>
        </w:rPr>
        <w:t>祂吩咐他们，要将向上帝悔改和信靠我们主耶稣基督，作为接纳任何人进入他们相通，成为祂身体一员的条件。</w:t>
      </w:r>
    </w:p>
    <w:p w14:paraId="32CBC82A">
      <w:pPr>
        <w:rPr>
          <w:rFonts w:hint="eastAsia"/>
        </w:rPr>
      </w:pPr>
    </w:p>
    <w:p w14:paraId="110CB6F4">
      <w:pPr>
        <w:rPr>
          <w:rFonts w:hint="eastAsia"/>
        </w:rPr>
      </w:pPr>
      <w:r>
        <w:rPr>
          <w:rFonts w:hint="eastAsia"/>
        </w:rPr>
        <w:t>He commanded all who did thus repent and believe, to unite together for his worship, for instruction, for the administration of the sacraments, and for mutual watch and care.</w:t>
      </w:r>
    </w:p>
    <w:p w14:paraId="0CB9034A">
      <w:pPr>
        <w:rPr>
          <w:rFonts w:hint="eastAsia"/>
        </w:rPr>
      </w:pPr>
      <w:r>
        <w:rPr>
          <w:rFonts w:hint="eastAsia"/>
        </w:rPr>
        <w:t>祂吩咐所有如此悔改和相信的人，要联合起来敬拜祂，接受教导，施行圣礼，并互相看顾和照料。</w:t>
      </w:r>
    </w:p>
    <w:p w14:paraId="4B3CDB4A">
      <w:pPr>
        <w:rPr>
          <w:rFonts w:hint="eastAsia"/>
        </w:rPr>
      </w:pPr>
      <w:r>
        <w:rPr>
          <w:rFonts w:hint="eastAsia"/>
        </w:rPr>
        <w:t>For this purpose he provided for the appointment of certain officers, and gave, through his apostles, a body of laws for their government, and for the regulation of all things which those who believed were required to perform.</w:t>
      </w:r>
    </w:p>
    <w:p w14:paraId="6E4C7AF2">
      <w:pPr>
        <w:rPr>
          <w:rFonts w:hint="eastAsia"/>
        </w:rPr>
      </w:pPr>
      <w:r>
        <w:rPr>
          <w:rFonts w:hint="eastAsia"/>
        </w:rPr>
        <w:t>为此目的，祂规定了某些职员的任命，并通过祂的使徒们，赐下了一套律法来治理他们，并规范所有信徒被要求履行的事。</w:t>
      </w:r>
    </w:p>
    <w:p w14:paraId="62927836">
      <w:pPr>
        <w:rPr>
          <w:rFonts w:hint="eastAsia"/>
        </w:rPr>
      </w:pPr>
      <w:r>
        <w:rPr>
          <w:rFonts w:hint="eastAsia"/>
        </w:rPr>
        <w:t>Provision was thus made, by divine authority, for the Church assuming the form of an external visible society.</w:t>
      </w:r>
    </w:p>
    <w:p w14:paraId="542FFD55">
      <w:pPr>
        <w:rPr>
          <w:rFonts w:hint="eastAsia"/>
        </w:rPr>
      </w:pPr>
      <w:r>
        <w:rPr>
          <w:rFonts w:hint="eastAsia"/>
        </w:rPr>
        <w:t>因此，藉着神圣的权柄，为教会采取外在可见社团的形式作了预备。</w:t>
      </w:r>
    </w:p>
    <w:p w14:paraId="61366DFA">
      <w:pPr>
        <w:rPr>
          <w:rFonts w:hint="eastAsia"/>
        </w:rPr>
      </w:pPr>
    </w:p>
    <w:p w14:paraId="1D8FB201">
      <w:pPr>
        <w:rPr>
          <w:rFonts w:hint="eastAsia"/>
        </w:rPr>
      </w:pPr>
      <w:r>
        <w:rPr>
          <w:rFonts w:hint="eastAsia"/>
        </w:rPr>
        <w:t>Let us now suppose that all those who, in every age, and in every part of the world, professed the true religion, and thereby united themselves to this society, were true believers, then there would be no room for the distinction, so far as this world is concerned, between the Church as visible and invisible.</w:t>
      </w:r>
    </w:p>
    <w:p w14:paraId="4523657B">
      <w:pPr>
        <w:rPr>
          <w:rFonts w:hint="eastAsia"/>
        </w:rPr>
      </w:pPr>
      <w:r>
        <w:rPr>
          <w:rFonts w:hint="eastAsia"/>
        </w:rPr>
        <w:t>现在让我们假设，在每一个时代，在世界的每一个角落，所有宣认真宗教并因此与这个社团联合的人，都是真正的信徒，那么就这个世界而言，可见教会与不可见教会之间就没有区别的余地了。</w:t>
      </w:r>
    </w:p>
    <w:p w14:paraId="16172553">
      <w:pPr>
        <w:rPr>
          <w:rFonts w:hint="eastAsia"/>
        </w:rPr>
      </w:pPr>
      <w:r>
        <w:rPr>
          <w:rFonts w:hint="eastAsia"/>
        </w:rPr>
        <w:t>Then this external society would be Christ's body on earth.</w:t>
      </w:r>
    </w:p>
    <w:p w14:paraId="463BA561">
      <w:pPr>
        <w:rPr>
          <w:rFonts w:hint="eastAsia"/>
        </w:rPr>
      </w:pPr>
      <w:r>
        <w:rPr>
          <w:rFonts w:hint="eastAsia"/>
        </w:rPr>
        <w:t>那么这个外在的社团就是基督在地上的身体。</w:t>
      </w:r>
    </w:p>
    <w:p w14:paraId="1DE785C9">
      <w:pPr>
        <w:rPr>
          <w:rFonts w:hint="eastAsia"/>
        </w:rPr>
      </w:pPr>
      <w:r>
        <w:rPr>
          <w:rFonts w:hint="eastAsia"/>
        </w:rPr>
        <w:t>All that is predicated of the latter could be predicated of the former; all that is promised to the one would be promised to the other.</w:t>
      </w:r>
    </w:p>
    <w:p w14:paraId="712AAC37">
      <w:pPr>
        <w:rPr>
          <w:rFonts w:hint="eastAsia"/>
        </w:rPr>
      </w:pPr>
      <w:r>
        <w:rPr>
          <w:rFonts w:hint="eastAsia"/>
        </w:rPr>
        <w:t>后者所具有的一切属性都可以归于前者；应许给一方的一切也将应许给另一方。</w:t>
      </w:r>
    </w:p>
    <w:p w14:paraId="4A384870">
      <w:pPr>
        <w:rPr>
          <w:rFonts w:hint="eastAsia"/>
        </w:rPr>
      </w:pPr>
      <w:r>
        <w:rPr>
          <w:rFonts w:hint="eastAsia"/>
        </w:rPr>
        <w:t>Then this society would answer to the definition of the Church, as a company of believers.</w:t>
      </w:r>
    </w:p>
    <w:p w14:paraId="74098C0C">
      <w:pPr>
        <w:rPr>
          <w:rFonts w:hint="eastAsia"/>
        </w:rPr>
      </w:pPr>
      <w:r>
        <w:rPr>
          <w:rFonts w:hint="eastAsia"/>
        </w:rPr>
        <w:t>那么这个社团就符合教会作为信徒群体的定义。</w:t>
      </w:r>
    </w:p>
    <w:p w14:paraId="1BAD1638">
      <w:pPr>
        <w:rPr>
          <w:rFonts w:hint="eastAsia"/>
        </w:rPr>
      </w:pPr>
      <w:r>
        <w:rPr>
          <w:rFonts w:hint="eastAsia"/>
        </w:rPr>
        <w:t>Then all within it would be saved, and all out of it would be lost.</w:t>
      </w:r>
    </w:p>
    <w:p w14:paraId="25186489">
      <w:pPr>
        <w:rPr>
          <w:rFonts w:hint="eastAsia"/>
        </w:rPr>
      </w:pPr>
      <w:r>
        <w:rPr>
          <w:rFonts w:hint="eastAsia"/>
        </w:rPr>
        <w:t>那么在它里面的人都会得救，在它外面的人都会失丧。</w:t>
      </w:r>
    </w:p>
    <w:p w14:paraId="5EE1A4F3">
      <w:pPr>
        <w:rPr>
          <w:rFonts w:hint="eastAsia"/>
        </w:rPr>
      </w:pPr>
      <w:r>
        <w:rPr>
          <w:rFonts w:hint="eastAsia"/>
        </w:rPr>
        <w:t>The above hypothesis, however, is undeniably false, and therefore the conclusions drawn from it must also be false.</w:t>
      </w:r>
    </w:p>
    <w:p w14:paraId="326665A7">
      <w:pPr>
        <w:rPr>
          <w:rFonts w:hint="eastAsia"/>
        </w:rPr>
      </w:pPr>
      <w:r>
        <w:rPr>
          <w:rFonts w:hint="eastAsia"/>
        </w:rPr>
        <w:t>然而，上述假设无疑是错误的，因此从中得出的结论也必定是错误的。</w:t>
      </w:r>
    </w:p>
    <w:p w14:paraId="363A39DA">
      <w:pPr>
        <w:rPr>
          <w:rFonts w:hint="eastAsia"/>
        </w:rPr>
      </w:pPr>
      <w:r>
        <w:rPr>
          <w:rFonts w:hint="eastAsia"/>
        </w:rPr>
        <w:t>We know that even in the apostolic age, many who professed faith in Christ, and ranked themselves with his people, were not true believers.</w:t>
      </w:r>
    </w:p>
    <w:p w14:paraId="2B750E83">
      <w:pPr>
        <w:rPr>
          <w:rFonts w:hint="eastAsia"/>
        </w:rPr>
      </w:pPr>
      <w:r>
        <w:rPr>
          <w:rFonts w:hint="eastAsia"/>
        </w:rPr>
        <w:t>我们知道，即使在使徒时代，许多宣认信靠基督并自居为祂子民的人，并非真正的信徒。</w:t>
      </w:r>
    </w:p>
    <w:p w14:paraId="67C92DC1">
      <w:pPr>
        <w:rPr>
          <w:rFonts w:hint="eastAsia"/>
        </w:rPr>
      </w:pPr>
      <w:r>
        <w:rPr>
          <w:rFonts w:hint="eastAsia"/>
        </w:rPr>
        <w:t>We know that in every subsequent age, the great majority of those who have been baptized in the name of Christ, and who call themselves Christians, and who are included in the external organization of his followers, are not true Christians.</w:t>
      </w:r>
    </w:p>
    <w:p w14:paraId="569400E5">
      <w:pPr>
        <w:rPr>
          <w:rFonts w:hint="eastAsia"/>
        </w:rPr>
      </w:pPr>
      <w:r>
        <w:rPr>
          <w:rFonts w:hint="eastAsia"/>
        </w:rPr>
        <w:t>我们知道，在随后的每一个时代，绝大多数奉基督的名受洗，自称为基督徒，并被包括在祂跟随者外在组织中的人，并非真正的基督徒。</w:t>
      </w:r>
    </w:p>
    <w:p w14:paraId="41EA8CAC">
      <w:pPr>
        <w:rPr>
          <w:rFonts w:hint="eastAsia"/>
        </w:rPr>
      </w:pPr>
      <w:r>
        <w:rPr>
          <w:rFonts w:hint="eastAsia"/>
        </w:rPr>
        <w:t>This external society, therefore, is not a company of believers; it is not the Church which is Christ's body; the attributes and promises of the Church do not belong to it.</w:t>
      </w:r>
    </w:p>
    <w:p w14:paraId="07EBBC1F">
      <w:pPr>
        <w:rPr>
          <w:rFonts w:hint="eastAsia"/>
        </w:rPr>
      </w:pPr>
      <w:r>
        <w:rPr>
          <w:rFonts w:hint="eastAsia"/>
        </w:rPr>
        <w:t>因此，这个外在的社团并非一个信徒的群体；它并非基督身体的教会；教会的属性和应许不属于它。</w:t>
      </w:r>
    </w:p>
    <w:p w14:paraId="683B7E3C">
      <w:pPr>
        <w:rPr>
          <w:rFonts w:hint="eastAsia"/>
        </w:rPr>
      </w:pPr>
      <w:r>
        <w:rPr>
          <w:rFonts w:hint="eastAsia"/>
        </w:rPr>
        <w:t>It is not that living temple built on the foundation of the apostles and prophets as an habitation of God, through the Spirit.</w:t>
      </w:r>
    </w:p>
    <w:p w14:paraId="44933394">
      <w:pPr>
        <w:rPr>
          <w:rFonts w:hint="eastAsia"/>
        </w:rPr>
      </w:pPr>
      <w:r>
        <w:rPr>
          <w:rFonts w:hint="eastAsia"/>
        </w:rPr>
        <w:t>它不是那建立在使徒和先知根基上，作为上帝藉着圣灵居住之所的活殿。</w:t>
      </w:r>
    </w:p>
    <w:p w14:paraId="6C5C9A24">
      <w:pPr>
        <w:rPr>
          <w:rFonts w:hint="eastAsia"/>
        </w:rPr>
      </w:pPr>
      <w:r>
        <w:rPr>
          <w:rFonts w:hint="eastAsia"/>
        </w:rPr>
        <w:t>It is not the bride of Christ, for which he died, and which he cleanses with the washing of regeneration.</w:t>
      </w:r>
    </w:p>
    <w:p w14:paraId="7ACB2648">
      <w:pPr>
        <w:rPr>
          <w:rFonts w:hint="eastAsia"/>
        </w:rPr>
      </w:pPr>
      <w:r>
        <w:rPr>
          <w:rFonts w:hint="eastAsia"/>
        </w:rPr>
        <w:t>它不是基督的新妇，基督为她而死，并用重生的洗涤洁净她。</w:t>
      </w:r>
    </w:p>
    <w:p w14:paraId="5799EDFA">
      <w:pPr>
        <w:rPr>
          <w:rFonts w:hint="eastAsia"/>
        </w:rPr>
      </w:pPr>
      <w:r>
        <w:rPr>
          <w:rFonts w:hint="eastAsia"/>
        </w:rPr>
        <w:t>It is not the flock of the good Shepherd, composed of the sheep who hear his voice, and to whom it is his Father's good pleasure to give the kingdom.</w:t>
      </w:r>
    </w:p>
    <w:p w14:paraId="0A3B4B55">
      <w:pPr>
        <w:rPr>
          <w:rFonts w:hint="eastAsia"/>
        </w:rPr>
      </w:pPr>
      <w:r>
        <w:rPr>
          <w:rFonts w:hint="eastAsia"/>
        </w:rPr>
        <w:t>它不是好牧人的羊群，这羊群由那些听祂声音的羊组成，并且父乐意将国赐给他们。</w:t>
      </w:r>
    </w:p>
    <w:p w14:paraId="369721E9">
      <w:pPr>
        <w:rPr>
          <w:rFonts w:hint="eastAsia"/>
        </w:rPr>
      </w:pPr>
      <w:r>
        <w:rPr>
          <w:rFonts w:hint="eastAsia"/>
        </w:rPr>
        <w:t>In short, the external society is not the Church.</w:t>
      </w:r>
    </w:p>
    <w:p w14:paraId="58EC7B48">
      <w:pPr>
        <w:rPr>
          <w:rFonts w:hint="eastAsia"/>
        </w:rPr>
      </w:pPr>
      <w:r>
        <w:rPr>
          <w:rFonts w:hint="eastAsia"/>
        </w:rPr>
        <w:t>简而言之，外在的社团并非教会。</w:t>
      </w:r>
    </w:p>
    <w:p w14:paraId="0EB0B19B">
      <w:pPr>
        <w:rPr>
          <w:rFonts w:hint="eastAsia"/>
        </w:rPr>
      </w:pPr>
      <w:r>
        <w:rPr>
          <w:rFonts w:hint="eastAsia"/>
        </w:rPr>
        <w:t>The two are not identical, commensurate, and conterminous, so that he who is a member of the one is a member of the other, and he who is excommunicated from the one is cut off from the other.</w:t>
      </w:r>
    </w:p>
    <w:p w14:paraId="07C84D94">
      <w:pPr>
        <w:rPr>
          <w:rFonts w:hint="eastAsia"/>
        </w:rPr>
      </w:pPr>
      <w:r>
        <w:rPr>
          <w:rFonts w:hint="eastAsia"/>
        </w:rPr>
        <w:t>两者并非同一、相等和边界相同，以致一个是其成员，另一个也是其成员，被逐出一方就与另一方隔绝。</w:t>
      </w:r>
    </w:p>
    <w:p w14:paraId="64A75075">
      <w:pPr>
        <w:rPr>
          <w:rFonts w:hint="eastAsia"/>
        </w:rPr>
      </w:pPr>
      <w:r>
        <w:rPr>
          <w:rFonts w:hint="eastAsia"/>
        </w:rPr>
        <w:t>Yet the Church is in that society, or the aggregate body of professing Christians, as the soul is in the body, or as sincere believers are comprehended in the mass of the professors of the religion of Christ.</w:t>
      </w:r>
    </w:p>
    <w:p w14:paraId="4D625B9B">
      <w:pPr>
        <w:rPr>
          <w:rFonts w:hint="eastAsia"/>
        </w:rPr>
      </w:pPr>
      <w:r>
        <w:rPr>
          <w:rFonts w:hint="eastAsia"/>
        </w:rPr>
        <w:t>然而，教会存在于那个社团，或宣认基督宗教的全体信徒之中，如同灵魂存在于身体之中，或如同真诚的信徒被包含在宣认基督宗教的大众之中一样。</w:t>
      </w:r>
    </w:p>
    <w:p w14:paraId="0E555D8A">
      <w:pPr>
        <w:rPr>
          <w:rFonts w:hint="eastAsia"/>
        </w:rPr>
      </w:pPr>
    </w:p>
    <w:p w14:paraId="5CE71D40">
      <w:pPr>
        <w:rPr>
          <w:rFonts w:hint="eastAsia"/>
        </w:rPr>
      </w:pPr>
      <w:r>
        <w:rPr>
          <w:rFonts w:hint="eastAsia"/>
        </w:rPr>
        <w:t>If, then, the Church is the body of Christ; if a man becomes a member of that body by faith; if multitudes of those who profess in baptism the true religion, are not believers, then it is just as certain that the external body consisting of the baptized is not the Church, as that a man's calling himself a Christian does not make him a Christian.</w:t>
      </w:r>
    </w:p>
    <w:p w14:paraId="7A9A07E7">
      <w:pPr>
        <w:rPr>
          <w:rFonts w:hint="eastAsia"/>
        </w:rPr>
      </w:pPr>
      <w:r>
        <w:rPr>
          <w:rFonts w:hint="eastAsia"/>
        </w:rPr>
        <w:t>那么，如果教会是基督的身体；如果一个人藉着信心成为那个身体的成员；如果众多在洗礼中宣认真宗教的人并非信徒，那么，由受洗者组成的外在身体并非教会，就如同一个人自称为基督徒并不能使他成为基督徒一样确定。</w:t>
      </w:r>
    </w:p>
    <w:p w14:paraId="4732F6ED">
      <w:pPr>
        <w:rPr>
          <w:rFonts w:hint="eastAsia"/>
        </w:rPr>
      </w:pPr>
      <w:r>
        <w:rPr>
          <w:rFonts w:hint="eastAsia"/>
        </w:rPr>
        <w:t>Yet there would be no nominal Christians, if there were no sincere disciples of Christ.</w:t>
      </w:r>
    </w:p>
    <w:p w14:paraId="33DF6807">
      <w:pPr>
        <w:rPr>
          <w:rFonts w:hint="eastAsia"/>
        </w:rPr>
      </w:pPr>
      <w:r>
        <w:rPr>
          <w:rFonts w:hint="eastAsia"/>
        </w:rPr>
        <w:t>然而，如果没有基督真诚的门徒，就不会有名义上的基督徒。</w:t>
      </w:r>
    </w:p>
    <w:p w14:paraId="336192F7">
      <w:pPr>
        <w:rPr>
          <w:rFonts w:hint="eastAsia"/>
        </w:rPr>
      </w:pPr>
      <w:r>
        <w:rPr>
          <w:rFonts w:hint="eastAsia"/>
        </w:rPr>
        <w:t>The name and form of his religion would long since have perished from the world.</w:t>
      </w:r>
    </w:p>
    <w:p w14:paraId="5F88093F">
      <w:pPr>
        <w:rPr>
          <w:rFonts w:hint="eastAsia"/>
        </w:rPr>
      </w:pPr>
      <w:r>
        <w:rPr>
          <w:rFonts w:hint="eastAsia"/>
        </w:rPr>
        <w:t>祂宗教的名称和形式早已从世界上消亡了。</w:t>
      </w:r>
    </w:p>
    <w:p w14:paraId="0DD203DA">
      <w:pPr>
        <w:rPr>
          <w:rFonts w:hint="eastAsia"/>
        </w:rPr>
      </w:pPr>
      <w:r>
        <w:rPr>
          <w:rFonts w:hint="eastAsia"/>
        </w:rPr>
        <w:t>The existence of the external Church, its continuance, its influence for good, its spiritual power, its extension, its visible organizations, are all due to the living element which it embraces, and which in these various ways manifests its presence.</w:t>
      </w:r>
    </w:p>
    <w:p w14:paraId="3497EB13">
      <w:pPr>
        <w:rPr>
          <w:rFonts w:hint="eastAsia"/>
        </w:rPr>
      </w:pPr>
      <w:r>
        <w:rPr>
          <w:rFonts w:hint="eastAsia"/>
        </w:rPr>
        <w:t>外在教会的存在、其延续、其向善的影响、其属灵的力量、其扩展、其可见的组织，都归功于它所包含的活的要素，而这个活的要素通过这些各种方式彰显其存在。</w:t>
      </w:r>
    </w:p>
    <w:p w14:paraId="0A401DFA">
      <w:pPr>
        <w:rPr>
          <w:rFonts w:hint="eastAsia"/>
        </w:rPr>
      </w:pPr>
      <w:r>
        <w:rPr>
          <w:rFonts w:hint="eastAsia"/>
        </w:rPr>
        <w:t>It is thus that the true Church is visible in the outward, though the one is no more the other than the body is the soul.</w:t>
      </w:r>
    </w:p>
    <w:p w14:paraId="59AA08D7">
      <w:pPr>
        <w:rPr>
          <w:rFonts w:hint="eastAsia"/>
        </w:rPr>
      </w:pPr>
      <w:r>
        <w:rPr>
          <w:rFonts w:hint="eastAsia"/>
        </w:rPr>
        <w:t>因此，真教会在外在形式中是可见的，尽管前者与后者之间的关系，并不比身体与灵魂之间的关系更密切。</w:t>
      </w:r>
    </w:p>
    <w:p w14:paraId="6FCD1B04">
      <w:pPr>
        <w:rPr>
          <w:rFonts w:hint="eastAsia"/>
        </w:rPr>
      </w:pPr>
    </w:p>
    <w:p w14:paraId="7D39812C">
      <w:pPr>
        <w:rPr>
          <w:rFonts w:hint="eastAsia"/>
        </w:rPr>
      </w:pPr>
      <w:r>
        <w:rPr>
          <w:rFonts w:hint="eastAsia"/>
        </w:rPr>
        <w:t>That the Protestant doctrine as to the visibility of the Church, above stated, is true, is evident, in the first place, from what has already been established as to the nature of the Church.</w:t>
      </w:r>
    </w:p>
    <w:p w14:paraId="03C15476">
      <w:pPr>
        <w:rPr>
          <w:rFonts w:hint="eastAsia"/>
        </w:rPr>
      </w:pPr>
      <w:r>
        <w:rPr>
          <w:rFonts w:hint="eastAsia"/>
        </w:rPr>
        <w:t>上述新教关于教会可见性的教义是真实的，这一点首先从已经确立的关于教会性质的论述中可以明显看出。</w:t>
      </w:r>
    </w:p>
    <w:p w14:paraId="5A1D607C">
      <w:pPr>
        <w:rPr>
          <w:rFonts w:hint="eastAsia"/>
        </w:rPr>
      </w:pPr>
      <w:r>
        <w:rPr>
          <w:rFonts w:hint="eastAsia"/>
        </w:rPr>
        <w:t>Everything depends upon the answer to the question, What is the Church?</w:t>
      </w:r>
    </w:p>
    <w:p w14:paraId="5F19D2BF">
      <w:pPr>
        <w:rPr>
          <w:rFonts w:hint="eastAsia"/>
        </w:rPr>
      </w:pPr>
      <w:r>
        <w:rPr>
          <w:rFonts w:hint="eastAsia"/>
        </w:rPr>
        <w:t>一切都取决于对“什么是教会？”这个问题的回答。</w:t>
      </w:r>
    </w:p>
    <w:p w14:paraId="410154BF">
      <w:pPr>
        <w:rPr>
          <w:rFonts w:hint="eastAsia"/>
        </w:rPr>
      </w:pPr>
      <w:r>
        <w:rPr>
          <w:rFonts w:hint="eastAsia"/>
        </w:rPr>
        <w:t>If it is an external society of professors of the true religion, then it is visible as an earthly kingdom; if that society is destroyed, the Church is destroyed, and everything that is true of the Church is true of that society.</w:t>
      </w:r>
    </w:p>
    <w:p w14:paraId="5E4C6E50">
      <w:pPr>
        <w:rPr>
          <w:rFonts w:hint="eastAsia"/>
        </w:rPr>
      </w:pPr>
      <w:r>
        <w:rPr>
          <w:rFonts w:hint="eastAsia"/>
        </w:rPr>
        <w:t>如果它是一个宣认真宗教之外在社团，那么它就像一个属世的王国一样可见；如果那个社团被摧毁，教会就被摧毁，所有关于教会的真实情况也都适用于那个社团。</w:t>
      </w:r>
    </w:p>
    <w:p w14:paraId="1124ACD8">
      <w:pPr>
        <w:rPr>
          <w:rFonts w:hint="eastAsia"/>
        </w:rPr>
      </w:pPr>
      <w:r>
        <w:rPr>
          <w:rFonts w:hint="eastAsia"/>
        </w:rPr>
        <w:t>Then, in short, Romanism must be admitted as a logical necessity.</w:t>
      </w:r>
    </w:p>
    <w:p w14:paraId="64E20972">
      <w:pPr>
        <w:rPr>
          <w:rFonts w:hint="eastAsia"/>
        </w:rPr>
      </w:pPr>
      <w:r>
        <w:rPr>
          <w:rFonts w:hint="eastAsia"/>
        </w:rPr>
        <w:t>那么，简而言之，罗马天主教主义必须被承认为一种逻辑上的必然。</w:t>
      </w:r>
    </w:p>
    <w:p w14:paraId="1A7E4F11">
      <w:pPr>
        <w:rPr>
          <w:rFonts w:hint="eastAsia"/>
        </w:rPr>
      </w:pPr>
      <w:r>
        <w:rPr>
          <w:rFonts w:hint="eastAsia"/>
        </w:rPr>
        <w:t>But if the Church is a company of believers, then its visibility is that which belongs to believers; and nothing is true of the Church which is not true of believers.</w:t>
      </w:r>
    </w:p>
    <w:p w14:paraId="1BF3FE97">
      <w:pPr>
        <w:rPr>
          <w:rFonts w:hint="eastAsia"/>
        </w:rPr>
      </w:pPr>
      <w:r>
        <w:rPr>
          <w:rFonts w:hint="eastAsia"/>
        </w:rPr>
        <w:t>但是，如果教会是一群信徒，那么它的可见性就是属于信徒的可见性；凡不适用于信徒的事，也不适用于教会。</w:t>
      </w:r>
    </w:p>
    <w:p w14:paraId="0E7A10E7">
      <w:pPr>
        <w:rPr>
          <w:rFonts w:hint="eastAsia"/>
        </w:rPr>
      </w:pPr>
    </w:p>
    <w:p w14:paraId="2496FD94">
      <w:pPr>
        <w:rPr>
          <w:rFonts w:hint="eastAsia"/>
        </w:rPr>
      </w:pPr>
      <w:r>
        <w:rPr>
          <w:rFonts w:hint="eastAsia"/>
        </w:rPr>
        <w:t>2.The Protestant distinction between the Church visible and invisible, nominal and real, is that which Paul makes between "Israel after the flesh," and "Israel after the Spirit."</w:t>
      </w:r>
    </w:p>
    <w:p w14:paraId="086B1F4F">
      <w:pPr>
        <w:rPr>
          <w:rFonts w:hint="eastAsia"/>
        </w:rPr>
      </w:pPr>
      <w:r>
        <w:rPr>
          <w:rFonts w:hint="eastAsia"/>
        </w:rPr>
        <w:t>2.新教关于可见教会与不可见教会、名义教会与真实教会之间的区别，正是保罗在“按肉体生的以色列”和“按圣灵生的以色列”之间所作的区别。</w:t>
      </w:r>
    </w:p>
    <w:p w14:paraId="31FE117A">
      <w:pPr>
        <w:rPr>
          <w:rFonts w:hint="eastAsia"/>
        </w:rPr>
      </w:pPr>
      <w:r>
        <w:rPr>
          <w:rFonts w:hint="eastAsia"/>
        </w:rPr>
        <w:t>God had promised to Israel that he would be their God, and that they should be his people; that he would never forsake or cast them off; that he would send his Son for their redemption; dwell in them by his Spirit; write his laws in their hearts; guide them into the knowledge of the truth; that he would give them the possession of the world, and the inheritance of heaven; that all who joined them should be saved, and all who forsook them should perish.</w:t>
      </w:r>
    </w:p>
    <w:p w14:paraId="333B0752">
      <w:pPr>
        <w:rPr>
          <w:rFonts w:hint="eastAsia"/>
        </w:rPr>
      </w:pPr>
      <w:r>
        <w:rPr>
          <w:rFonts w:hint="eastAsia"/>
        </w:rPr>
        <w:t>上帝曾应许以色列，祂要做他们的上帝，他们要做祂的子民；祂永不丢弃或抛弃他们；祂要差遣祂的儿子来救赎他们；藉着祂的灵住在他们里面；将祂的律法写在他们心里；引导他们进入真理的知识；祂要将世界的产业和天上的基业赐给他们；凡加入他们的人都必得救，凡离弃他们的人都必灭亡。</w:t>
      </w:r>
    </w:p>
    <w:p w14:paraId="5A69FEC8">
      <w:pPr>
        <w:rPr>
          <w:rFonts w:hint="eastAsia"/>
        </w:rPr>
      </w:pPr>
      <w:r>
        <w:rPr>
          <w:rFonts w:hint="eastAsia"/>
        </w:rPr>
        <w:t>The Jews claimed all these promises for the external organization, i.e. for the natural descendants of Abraham, united to him and to each other by the outward profession of the covenant, and by the sign of circumcision,</w:t>
      </w:r>
    </w:p>
    <w:p w14:paraId="171130E2">
      <w:pPr>
        <w:rPr>
          <w:rFonts w:hint="eastAsia"/>
        </w:rPr>
      </w:pPr>
      <w:r>
        <w:rPr>
          <w:rFonts w:hint="eastAsia"/>
        </w:rPr>
        <w:t>犹太人声称所有这些应许都属于外在的组织，即亚伯拉罕的血缘后裔，他们通过外在承认盟约和割礼的记号与他以及彼此联合起来。</w:t>
      </w:r>
    </w:p>
    <w:p w14:paraId="48AD82DF">
      <w:pPr>
        <w:rPr>
          <w:rFonts w:hint="eastAsia"/>
        </w:rPr>
      </w:pPr>
      <w:r>
        <w:rPr>
          <w:rFonts w:hint="eastAsia"/>
        </w:rPr>
        <w:t>They held, that external conformity to Judaism made a man a Jew, a member of that body to which all these promises and prerogatives belonged; and, consequently, that the apostasy or rejection of that external body would involve the destruction of the Church, and a failure of the promise of God.</w:t>
      </w:r>
    </w:p>
    <w:p w14:paraId="26136D4B">
      <w:pPr>
        <w:rPr>
          <w:rFonts w:hint="eastAsia"/>
        </w:rPr>
      </w:pPr>
      <w:r>
        <w:rPr>
          <w:rFonts w:hint="eastAsia"/>
        </w:rPr>
        <w:t>他们认为，外在地遵从犹太教使一个人成为犹太人，成为那个拥有所有这些应许和特权之身体的成员；因此，那个外在身体的背道或被拒绝，将导致教会的毁灭和上帝应许的落空。</w:t>
      </w:r>
    </w:p>
    <w:p w14:paraId="791378FA">
      <w:pPr>
        <w:rPr>
          <w:rFonts w:hint="eastAsia"/>
        </w:rPr>
      </w:pPr>
      <w:r>
        <w:rPr>
          <w:rFonts w:hint="eastAsia"/>
        </w:rPr>
        <w:t>In like manner Ritualists teach that what is said and promised to the Church belongs to the external visible society of professing Christians, and that the destruction of that society would be the destruction of the Church.</w:t>
      </w:r>
    </w:p>
    <w:p w14:paraId="3BCC9B87">
      <w:pPr>
        <w:rPr>
          <w:rFonts w:hint="eastAsia"/>
        </w:rPr>
      </w:pPr>
      <w:r>
        <w:rPr>
          <w:rFonts w:hint="eastAsia"/>
        </w:rPr>
        <w:t>同样，礼仪主义者教导说，对教会所说和所应许的一切，都属于宣认基督徒的外在可见社团，并且那个社团的毁灭就是教会的毁灭。</w:t>
      </w:r>
    </w:p>
    <w:p w14:paraId="78EE3FE7">
      <w:pPr>
        <w:rPr>
          <w:rFonts w:hint="eastAsia"/>
        </w:rPr>
      </w:pPr>
    </w:p>
    <w:p w14:paraId="649D11EF">
      <w:pPr>
        <w:rPr>
          <w:rFonts w:hint="eastAsia"/>
        </w:rPr>
      </w:pPr>
      <w:r>
        <w:rPr>
          <w:rFonts w:hint="eastAsia"/>
        </w:rPr>
        <w:t>In opposition to all this, Paul taught, 1. That he is not a Jew who is one outwardly. 2.</w:t>
      </w:r>
    </w:p>
    <w:p w14:paraId="19207FD9">
      <w:pPr>
        <w:rPr>
          <w:rFonts w:hint="eastAsia"/>
        </w:rPr>
      </w:pPr>
      <w:r>
        <w:rPr>
          <w:rFonts w:hint="eastAsia"/>
        </w:rPr>
        <w:t>与此相反，保罗教导说：1. 外表作犹太人的，不是真犹太人。2.</w:t>
      </w:r>
    </w:p>
    <w:p w14:paraId="7CD91724">
      <w:pPr>
        <w:rPr>
          <w:rFonts w:hint="eastAsia"/>
        </w:rPr>
      </w:pPr>
      <w:r>
        <w:rPr>
          <w:rFonts w:hint="eastAsia"/>
        </w:rPr>
        <w:t>Circumcision, which was outward, in the flesh, did not secure an interest in the divine promises. 3.</w:t>
      </w:r>
    </w:p>
    <w:p w14:paraId="67414B39">
      <w:pPr>
        <w:rPr>
          <w:rFonts w:hint="eastAsia"/>
        </w:rPr>
      </w:pPr>
      <w:r>
        <w:rPr>
          <w:rFonts w:hint="eastAsia"/>
        </w:rPr>
        <w:t>外表的割礼，在肉身上的，并不能确保在神圣应许中有份。3.</w:t>
      </w:r>
    </w:p>
    <w:p w14:paraId="2B8F5A7F">
      <w:pPr>
        <w:rPr>
          <w:rFonts w:hint="eastAsia"/>
        </w:rPr>
      </w:pPr>
      <w:r>
        <w:rPr>
          <w:rFonts w:hint="eastAsia"/>
        </w:rPr>
        <w:t>That he only was a Jew, i.e. one of the true people of God, who was such in virtue of the state of his heart. 4.</w:t>
      </w:r>
    </w:p>
    <w:p w14:paraId="65580B2F">
      <w:pPr>
        <w:rPr>
          <w:rFonts w:hint="eastAsia"/>
        </w:rPr>
      </w:pPr>
      <w:r>
        <w:rPr>
          <w:rFonts w:hint="eastAsia"/>
        </w:rPr>
        <w:t>只有内心作犹太人的，才是真犹太人，即上帝真正的子民。4.</w:t>
      </w:r>
    </w:p>
    <w:p w14:paraId="7102C932">
      <w:pPr>
        <w:rPr>
          <w:rFonts w:hint="eastAsia"/>
        </w:rPr>
      </w:pPr>
      <w:r>
        <w:rPr>
          <w:rFonts w:hint="eastAsia"/>
        </w:rPr>
        <w:t>That the body to which the divine promises were made, was not the outward organization, but the inward, invisible body; not the Israel κατα σαρκα but the Israel κατα πνευμα.</w:t>
      </w:r>
    </w:p>
    <w:p w14:paraId="33389BE7">
      <w:pPr>
        <w:rPr>
          <w:rFonts w:hint="eastAsia"/>
        </w:rPr>
      </w:pPr>
      <w:r>
        <w:rPr>
          <w:rFonts w:hint="eastAsia"/>
        </w:rPr>
        <w:t>神圣应许所赐予的身体，并非外在的组织，而是内在的、不可见的身体；并非按肉体生的以色列 (κατα σαρκα - kata sarka)，而是按圣灵生的以色列 (κατα πνευμα - kata pneuma)。</w:t>
      </w:r>
    </w:p>
    <w:p w14:paraId="77A4003A">
      <w:pPr>
        <w:rPr>
          <w:rFonts w:hint="eastAsia"/>
        </w:rPr>
      </w:pPr>
      <w:r>
        <w:rPr>
          <w:rFonts w:hint="eastAsia"/>
        </w:rPr>
        <w:t>This is the Protestant doctrine of the Church, which teaches that he is not a Christian who is such by mere profession, and that it is not water baptism which makes a man a member of that body to which the promises are made, and consequently that the visibility of the Church is not that which belongs to an external society, but to true believers, or the communion of saints.</w:t>
      </w:r>
    </w:p>
    <w:p w14:paraId="4959F671">
      <w:pPr>
        <w:rPr>
          <w:rFonts w:hint="eastAsia"/>
        </w:rPr>
      </w:pPr>
      <w:r>
        <w:rPr>
          <w:rFonts w:hint="eastAsia"/>
        </w:rPr>
        <w:t>这是新教关于教会的教义，它教导说，仅仅凭承认作基督徒的，并非真基督徒，使人成为那个蒙应许之身体成员的，并非水的洗礼，因此，教会的可见性并非属于外在社团的可见性，而是属于真信徒或圣徒相通的可见性。</w:t>
      </w:r>
    </w:p>
    <w:p w14:paraId="4D34FEAC">
      <w:pPr>
        <w:rPr>
          <w:rFonts w:hint="eastAsia"/>
        </w:rPr>
      </w:pPr>
    </w:p>
    <w:p w14:paraId="0C7B620F">
      <w:pPr>
        <w:rPr>
          <w:rFonts w:hint="eastAsia"/>
        </w:rPr>
      </w:pPr>
      <w:r>
        <w:rPr>
          <w:rFonts w:hint="eastAsia"/>
        </w:rPr>
        <w:t>The perversion and abuse of terms, and the false reasoning to which Romanists resort, when speaking of this subject, are so palpable, that they could not be tolerated in any ordinary discussion.</w:t>
      </w:r>
    </w:p>
    <w:p w14:paraId="3E0B1792">
      <w:pPr>
        <w:rPr>
          <w:rFonts w:hint="eastAsia"/>
        </w:rPr>
      </w:pPr>
      <w:r>
        <w:rPr>
          <w:rFonts w:hint="eastAsia"/>
        </w:rPr>
        <w:t>罗马天主教徒在谈论这个主题时所采用的术语歪曲和滥用，以及错误的推理，是如此明显，以致在任何普通的讨论中都无法容忍。</w:t>
      </w:r>
    </w:p>
    <w:p w14:paraId="1D8C2727">
      <w:pPr>
        <w:rPr>
          <w:rFonts w:hint="eastAsia"/>
        </w:rPr>
      </w:pPr>
      <w:r>
        <w:rPr>
          <w:rFonts w:hint="eastAsia"/>
        </w:rPr>
        <w:t>The word Christian is just as ambiguous as the word Church.</w:t>
      </w:r>
    </w:p>
    <w:p w14:paraId="15CCE953">
      <w:pPr>
        <w:rPr>
          <w:rFonts w:hint="eastAsia"/>
        </w:rPr>
      </w:pPr>
      <w:r>
        <w:rPr>
          <w:rFonts w:hint="eastAsia"/>
        </w:rPr>
        <w:t>“基督徒”一词和“教会”一词一样模棱两可。</w:t>
      </w:r>
    </w:p>
    <w:p w14:paraId="75492259">
      <w:pPr>
        <w:rPr>
          <w:rFonts w:hint="eastAsia"/>
        </w:rPr>
      </w:pPr>
      <w:r>
        <w:rPr>
          <w:rFonts w:hint="eastAsia"/>
        </w:rPr>
        <w:t>If called upon to define a Christian, they would not hesitate to say—He is a man who believes the doctrines and obeys the commands of Christ.</w:t>
      </w:r>
    </w:p>
    <w:p w14:paraId="7C679F70">
      <w:pPr>
        <w:rPr>
          <w:rFonts w:hint="eastAsia"/>
        </w:rPr>
      </w:pPr>
      <w:r>
        <w:rPr>
          <w:rFonts w:hint="eastAsia"/>
        </w:rPr>
        <w:t>如果被要求定义一个基督徒，他们会毫不犹豫地说——他是一个相信基督的教义并遵守基督命令的人。</w:t>
      </w:r>
    </w:p>
    <w:p w14:paraId="721C36C4">
      <w:pPr>
        <w:rPr>
          <w:rFonts w:hint="eastAsia"/>
        </w:rPr>
      </w:pPr>
      <w:r>
        <w:rPr>
          <w:rFonts w:hint="eastAsia"/>
        </w:rPr>
        <w:t>The inevitable inference from this definition is, that the attributes, the promises, and prerogatives pertaining to Christians, belong to those only who believe and obey the Lord Jesus.</w:t>
      </w:r>
    </w:p>
    <w:p w14:paraId="16AA9667">
      <w:pPr>
        <w:rPr>
          <w:rFonts w:hint="eastAsia"/>
        </w:rPr>
      </w:pPr>
      <w:r>
        <w:rPr>
          <w:rFonts w:hint="eastAsia"/>
        </w:rPr>
        <w:t>从这个定义中不可避免的推论是，属于基督徒的属性、应许和特权，只属于那些相信并顺服主耶稣的人。</w:t>
      </w:r>
    </w:p>
    <w:p w14:paraId="0E5688EC">
      <w:pPr>
        <w:rPr>
          <w:rFonts w:hint="eastAsia"/>
        </w:rPr>
      </w:pPr>
      <w:r>
        <w:rPr>
          <w:rFonts w:hint="eastAsia"/>
        </w:rPr>
        <w:t>Instead, however, of admitting this unavoidable conclusion, which would overthrow their whole system, they insist that all these attributes, promises, and prerogotives, belong to the body of professing Christians, and that it is baptism and subjection to a prelate or the pope, and not faith and obedience towards Christ, which constitute membership in the true Church.</w:t>
      </w:r>
    </w:p>
    <w:p w14:paraId="36F32670">
      <w:pPr>
        <w:rPr>
          <w:rFonts w:hint="eastAsia"/>
        </w:rPr>
      </w:pPr>
      <w:r>
        <w:rPr>
          <w:rFonts w:hint="eastAsia"/>
        </w:rPr>
        <w:t>然而，他们非但不承认这个会推翻他们整个体系的不可避免的结论，反而坚持认为所有这些属性、应许和特权都属于宣认基督徒的群体，并且构成真教会成员资格的是洗礼和顺服于一位主教或教宗，而不是对基督的信心和顺服。</w:t>
      </w:r>
    </w:p>
    <w:p w14:paraId="3F0A20FF">
      <w:pPr>
        <w:rPr>
          <w:rFonts w:hint="eastAsia"/>
        </w:rPr>
      </w:pPr>
    </w:p>
    <w:p w14:paraId="54CFBB66">
      <w:pPr>
        <w:rPr>
          <w:rFonts w:hint="eastAsia"/>
        </w:rPr>
      </w:pPr>
      <w:r>
        <w:rPr>
          <w:rFonts w:hint="eastAsia"/>
        </w:rPr>
        <w:t>3.The same doctrine taught by the apostle Paul, is no less plainly taught by the apostle John.</w:t>
      </w:r>
    </w:p>
    <w:p w14:paraId="7FD60E7D">
      <w:pPr>
        <w:rPr>
          <w:rFonts w:hint="eastAsia"/>
        </w:rPr>
      </w:pPr>
      <w:r>
        <w:rPr>
          <w:rFonts w:hint="eastAsia"/>
        </w:rPr>
        <w:t>3.使徒保罗所教导的同一教义，使徒约翰也同样清楚地教导过。</w:t>
      </w:r>
    </w:p>
    <w:p w14:paraId="46158003">
      <w:pPr>
        <w:rPr>
          <w:rFonts w:hint="eastAsia"/>
        </w:rPr>
      </w:pPr>
      <w:r>
        <w:rPr>
          <w:rFonts w:hint="eastAsia"/>
        </w:rPr>
        <w:t>In his day many who had been baptized, and received into the communion of the external society of Christians, were not true believers.</w:t>
      </w:r>
    </w:p>
    <w:p w14:paraId="07D30222">
      <w:pPr>
        <w:rPr>
          <w:rFonts w:hint="eastAsia"/>
        </w:rPr>
      </w:pPr>
      <w:r>
        <w:rPr>
          <w:rFonts w:hint="eastAsia"/>
        </w:rPr>
        <w:t>在他那个时代，许多受过洗并被接纳进入基督徒外在社团相通的人，并非真正的信徒。</w:t>
      </w:r>
    </w:p>
    <w:p w14:paraId="715DA2B5">
      <w:pPr>
        <w:rPr>
          <w:rFonts w:hint="eastAsia"/>
        </w:rPr>
      </w:pPr>
      <w:r>
        <w:rPr>
          <w:rFonts w:hint="eastAsia"/>
        </w:rPr>
        <w:t>How were they regarded by the apostle?</w:t>
      </w:r>
    </w:p>
    <w:p w14:paraId="47F6646E">
      <w:pPr>
        <w:rPr>
          <w:rFonts w:hint="eastAsia"/>
        </w:rPr>
      </w:pPr>
      <w:r>
        <w:rPr>
          <w:rFonts w:hint="eastAsia"/>
        </w:rPr>
        <w:t>使徒如何看待他们呢？</w:t>
      </w:r>
    </w:p>
    <w:p w14:paraId="1A9765FD">
      <w:pPr>
        <w:rPr>
          <w:rFonts w:hint="eastAsia"/>
        </w:rPr>
      </w:pPr>
      <w:r>
        <w:rPr>
          <w:rFonts w:hint="eastAsia"/>
        </w:rPr>
        <w:t>Did their external profession make them members of the true Church, to which the promises pertain?</w:t>
      </w:r>
    </w:p>
    <w:p w14:paraId="748538AE">
      <w:pPr>
        <w:rPr>
          <w:rFonts w:hint="eastAsia"/>
        </w:rPr>
      </w:pPr>
      <w:r>
        <w:rPr>
          <w:rFonts w:hint="eastAsia"/>
        </w:rPr>
        <w:t>他们的外在承认是否使他们成为那个拥有应许之真教会的成员呢？</w:t>
      </w:r>
    </w:p>
    <w:p w14:paraId="04E953D0">
      <w:pPr>
        <w:rPr>
          <w:rFonts w:hint="eastAsia"/>
        </w:rPr>
      </w:pPr>
      <w:r>
        <w:rPr>
          <w:rFonts w:hint="eastAsia"/>
        </w:rPr>
        <w:t>St. John answers this question by saying, "They went out from us, but they were not of us; for if they had been of us, they would no doubt have continued with us: but they went out, that it might be made manifest that they were not all of us.</w:t>
      </w:r>
    </w:p>
    <w:p w14:paraId="03602314">
      <w:pPr>
        <w:rPr>
          <w:rFonts w:hint="eastAsia"/>
        </w:rPr>
      </w:pPr>
      <w:r>
        <w:rPr>
          <w:rFonts w:hint="eastAsia"/>
        </w:rPr>
        <w:t>圣约翰回答这个问题说：“他们从我们中间出去，却不是属我们的；若是属我们的，就必仍旧与我们同在；但他们出去，显明他们都不是属我们的。</w:t>
      </w:r>
    </w:p>
    <w:p w14:paraId="59C36FA0">
      <w:pPr>
        <w:rPr>
          <w:rFonts w:hint="eastAsia"/>
        </w:rPr>
      </w:pPr>
      <w:r>
        <w:rPr>
          <w:rFonts w:hint="eastAsia"/>
        </w:rPr>
        <w:t>But ye have an unction from the Holy One, and ye know all things." 1 John 2:19, 20.</w:t>
      </w:r>
    </w:p>
    <w:p w14:paraId="63E61932">
      <w:pPr>
        <w:rPr>
          <w:rFonts w:hint="eastAsia"/>
        </w:rPr>
      </w:pPr>
      <w:r>
        <w:rPr>
          <w:rFonts w:hint="eastAsia"/>
        </w:rPr>
        <w:t>你们从那圣者受了恩膏，并且知道这一切的事。”约翰一书 2:19, 20。</w:t>
      </w:r>
    </w:p>
    <w:p w14:paraId="5521685D">
      <w:pPr>
        <w:rPr>
          <w:rFonts w:hint="eastAsia"/>
        </w:rPr>
      </w:pPr>
      <w:r>
        <w:rPr>
          <w:rFonts w:hint="eastAsia"/>
        </w:rPr>
        <w:t>It is here taught, 1. That many are included in the pale of the external Church, who are not members of the true Church. 2.</w:t>
      </w:r>
    </w:p>
    <w:p w14:paraId="0BF2D3E7">
      <w:pPr>
        <w:rPr>
          <w:rFonts w:hint="eastAsia"/>
        </w:rPr>
      </w:pPr>
      <w:r>
        <w:rPr>
          <w:rFonts w:hint="eastAsia"/>
        </w:rPr>
        <w:t>这里教导说：1. 许多人被包括在外在教会的范围之内，但他们并非真教会的成员。2.</w:t>
      </w:r>
    </w:p>
    <w:p w14:paraId="5E048658">
      <w:pPr>
        <w:rPr>
          <w:rFonts w:hint="eastAsia"/>
        </w:rPr>
      </w:pPr>
      <w:r>
        <w:rPr>
          <w:rFonts w:hint="eastAsia"/>
        </w:rPr>
        <w:t>That those only who have an unction of the Holy One, leading them into the knowledge of the truth, constitute the Church. 3.</w:t>
      </w:r>
    </w:p>
    <w:p w14:paraId="7A480778">
      <w:pPr>
        <w:rPr>
          <w:rFonts w:hint="eastAsia"/>
        </w:rPr>
      </w:pPr>
      <w:r>
        <w:rPr>
          <w:rFonts w:hint="eastAsia"/>
        </w:rPr>
        <w:t>只有那些从圣者受了恩膏，并被引导进入真理知识的人，才构成教会。3.</w:t>
      </w:r>
    </w:p>
    <w:p w14:paraId="62D0AAB4">
      <w:pPr>
        <w:rPr>
          <w:rFonts w:hint="eastAsia"/>
        </w:rPr>
      </w:pPr>
      <w:r>
        <w:rPr>
          <w:rFonts w:hint="eastAsia"/>
        </w:rPr>
        <w:t>And consequently the visibility of the Church is that which belongs to the body of true believers.</w:t>
      </w:r>
    </w:p>
    <w:p w14:paraId="3977EDC2">
      <w:pPr>
        <w:rPr>
          <w:rFonts w:hint="eastAsia"/>
        </w:rPr>
      </w:pPr>
      <w:r>
        <w:rPr>
          <w:rFonts w:hint="eastAsia"/>
        </w:rPr>
        <w:t>因此，教会的可见性是属于真信徒群体的可见性。</w:t>
      </w:r>
    </w:p>
    <w:p w14:paraId="787808B1">
      <w:pPr>
        <w:rPr>
          <w:rFonts w:hint="eastAsia"/>
        </w:rPr>
      </w:pPr>
    </w:p>
    <w:p w14:paraId="6A7C097A">
      <w:pPr>
        <w:rPr>
          <w:rFonts w:hint="eastAsia"/>
        </w:rPr>
      </w:pPr>
      <w:r>
        <w:rPr>
          <w:rFonts w:hint="eastAsia"/>
        </w:rPr>
        <w:t>4.The Church must retain its essential attributes in every stage and state of its existence, in prosperity and in adversity.</w:t>
      </w:r>
    </w:p>
    <w:p w14:paraId="3DD8EA71">
      <w:pPr>
        <w:rPr>
          <w:rFonts w:hint="eastAsia"/>
        </w:rPr>
      </w:pPr>
      <w:r>
        <w:rPr>
          <w:rFonts w:hint="eastAsia"/>
        </w:rPr>
        <w:t>4.教会在其存在的每一个阶段和状态，无论顺境还是逆境，都必须保持其本质属性。</w:t>
      </w:r>
    </w:p>
    <w:p w14:paraId="6679960C">
      <w:pPr>
        <w:rPr>
          <w:rFonts w:hint="eastAsia"/>
        </w:rPr>
      </w:pPr>
      <w:r>
        <w:rPr>
          <w:rFonts w:hint="eastAsia"/>
        </w:rPr>
        <w:t>It is, however, undeniable, that the Church has existed in a state of dispersion.</w:t>
      </w:r>
    </w:p>
    <w:p w14:paraId="058CA1F4">
      <w:pPr>
        <w:rPr>
          <w:rFonts w:hint="eastAsia"/>
        </w:rPr>
      </w:pPr>
      <w:r>
        <w:rPr>
          <w:rFonts w:hint="eastAsia"/>
        </w:rPr>
        <w:t>然而，不可否认的是，教会曾处于分散状态。</w:t>
      </w:r>
    </w:p>
    <w:p w14:paraId="56EBF2B9">
      <w:pPr>
        <w:rPr>
          <w:rFonts w:hint="eastAsia"/>
        </w:rPr>
      </w:pPr>
      <w:r>
        <w:rPr>
          <w:rFonts w:hint="eastAsia"/>
        </w:rPr>
        <w:t>There have been periods when the whole external organization lapsed into idolatry or heresy.</w:t>
      </w:r>
    </w:p>
    <w:p w14:paraId="31E7BF45">
      <w:pPr>
        <w:rPr>
          <w:rFonts w:hint="eastAsia"/>
        </w:rPr>
      </w:pPr>
      <w:r>
        <w:rPr>
          <w:rFonts w:hint="eastAsia"/>
        </w:rPr>
        <w:t>曾有一些时期，整个外在组织都陷入偶像崇拜或异端。</w:t>
      </w:r>
    </w:p>
    <w:p w14:paraId="47C21966">
      <w:pPr>
        <w:rPr>
          <w:rFonts w:hint="eastAsia"/>
        </w:rPr>
      </w:pPr>
      <w:r>
        <w:rPr>
          <w:rFonts w:hint="eastAsia"/>
        </w:rPr>
        <w:t>This was the case when there were but seven thousand in all Israel who had not bowed the knee to Baal, when at the time of the advent the whole Jewish Church, as an organized body, rejected Christ, and the New Testament Church was not yet founded; and to a great extent, also, during the ascendency of Arianism.</w:t>
      </w:r>
    </w:p>
    <w:p w14:paraId="41721D14">
      <w:pPr>
        <w:rPr>
          <w:rFonts w:hint="eastAsia"/>
        </w:rPr>
      </w:pPr>
      <w:r>
        <w:rPr>
          <w:rFonts w:hint="eastAsia"/>
        </w:rPr>
        <w:t>当全以色列只有七千人未曾向巴力屈膝时，当基督降临时整个犹太教会作为一个有组织的团体拒绝了基督，而新约教会尚未建立时，以及在亚流主义盛行期间，在很大程度上也是如此。</w:t>
      </w:r>
    </w:p>
    <w:p w14:paraId="2B5842AA">
      <w:pPr>
        <w:rPr>
          <w:rFonts w:hint="eastAsia"/>
        </w:rPr>
      </w:pPr>
      <w:r>
        <w:rPr>
          <w:rFonts w:hint="eastAsia"/>
        </w:rPr>
        <w:t>We must either admit that the Church perished during these periods, or that it was continued in the scattered, unorganized believers.</w:t>
      </w:r>
    </w:p>
    <w:p w14:paraId="455BE475">
      <w:pPr>
        <w:rPr>
          <w:rFonts w:hint="eastAsia"/>
        </w:rPr>
      </w:pPr>
      <w:r>
        <w:rPr>
          <w:rFonts w:hint="eastAsia"/>
        </w:rPr>
        <w:t>我们必须承认，教会在这些时期要么灭亡了，要么在分散的、没有组织的信徒中得以延续。</w:t>
      </w:r>
    </w:p>
    <w:p w14:paraId="40C4C8D4">
      <w:pPr>
        <w:rPr>
          <w:rFonts w:hint="eastAsia"/>
        </w:rPr>
      </w:pPr>
      <w:r>
        <w:rPr>
          <w:rFonts w:hint="eastAsia"/>
        </w:rPr>
        <w:t>If the latter, its visibility is not that of an external society, but such as belongs to the true body of Christ, whose members are known by the fruits of the Spirit manifested in their lives.</w:t>
      </w:r>
    </w:p>
    <w:p w14:paraId="45A0F3C1">
      <w:pPr>
        <w:rPr>
          <w:rFonts w:hint="eastAsia"/>
        </w:rPr>
      </w:pPr>
      <w:r>
        <w:rPr>
          <w:rFonts w:hint="eastAsia"/>
        </w:rPr>
        <w:t>如果是后者，它的可见性就不是一个外在社团的可见性，而是属于基督真身体的可见性，其成员通过他们生活中显明的圣灵的果子而被认识。</w:t>
      </w:r>
    </w:p>
    <w:p w14:paraId="466830EE">
      <w:pPr>
        <w:rPr>
          <w:rFonts w:hint="eastAsia"/>
        </w:rPr>
      </w:pPr>
    </w:p>
    <w:p w14:paraId="78137E09">
      <w:pPr>
        <w:rPr>
          <w:rFonts w:hint="eastAsia"/>
        </w:rPr>
      </w:pPr>
      <w:r>
        <w:rPr>
          <w:rFonts w:hint="eastAsia"/>
        </w:rPr>
        <w:t>5.The great argument however, on this subject, is the utter incongruity between what the Bible teaches concerning the Church, and the Romish doctrine that the Church is visible as an external organization.</w:t>
      </w:r>
    </w:p>
    <w:p w14:paraId="73D11B4A">
      <w:pPr>
        <w:rPr>
          <w:rFonts w:hint="eastAsia"/>
        </w:rPr>
      </w:pPr>
      <w:r>
        <w:rPr>
          <w:rFonts w:hint="eastAsia"/>
        </w:rPr>
        <w:t>5.然而，关于这个主题的主要论点，在于圣经关于教会的教导与罗马天主教关于教会作为外在组织可见的教义之间完全不协调。</w:t>
      </w:r>
    </w:p>
    <w:p w14:paraId="2E3C0546">
      <w:pPr>
        <w:rPr>
          <w:rFonts w:hint="eastAsia"/>
        </w:rPr>
      </w:pPr>
      <w:r>
        <w:rPr>
          <w:rFonts w:hint="eastAsia"/>
        </w:rPr>
        <w:t>If that is so, then such organization is the Church; then, as the Church is holy, the body and bride of Christ, the temple and family of God, all the members of the organization are holy, members of Christ's body, and partakers of his life.</w:t>
      </w:r>
    </w:p>
    <w:p w14:paraId="36158C53">
      <w:pPr>
        <w:rPr>
          <w:rFonts w:hint="eastAsia"/>
        </w:rPr>
      </w:pPr>
      <w:r>
        <w:rPr>
          <w:rFonts w:hint="eastAsia"/>
        </w:rPr>
        <w:t>如果真是这样，那么这样的组织就是教会；那么，由于教会是圣洁的，是基督的身体和新妇，是上帝的殿和家庭，那么该组织的所有成员都是圣洁的，是基督身体的肢体，并分享祂的生命。</w:t>
      </w:r>
    </w:p>
    <w:p w14:paraId="58CAAFBA">
      <w:pPr>
        <w:rPr>
          <w:rFonts w:hint="eastAsia"/>
        </w:rPr>
      </w:pPr>
      <w:r>
        <w:rPr>
          <w:rFonts w:hint="eastAsia"/>
        </w:rPr>
        <w:t>Then, too, as Christ has promised to guide his Church into the knowledge of the truth, that external organization can never err as to any essential doctrine.</w:t>
      </w:r>
    </w:p>
    <w:p w14:paraId="1DEC6EC9">
      <w:pPr>
        <w:rPr>
          <w:rFonts w:hint="eastAsia"/>
        </w:rPr>
      </w:pPr>
      <w:r>
        <w:rPr>
          <w:rFonts w:hint="eastAsia"/>
        </w:rPr>
        <w:t>那么，同样，由于基督已应许引导祂的教会进入真理的知识，那个外在的组织就绝不会在任何基本教义上犯错。</w:t>
      </w:r>
    </w:p>
    <w:p w14:paraId="280165C3">
      <w:pPr>
        <w:rPr>
          <w:rFonts w:hint="eastAsia"/>
        </w:rPr>
      </w:pPr>
      <w:r>
        <w:rPr>
          <w:rFonts w:hint="eastAsia"/>
        </w:rPr>
        <w:t>Then, also, as we are commanded to obey the Church, if we refuse submission to this external body, we are to be regarded as heathen men and publicans.</w:t>
      </w:r>
    </w:p>
    <w:p w14:paraId="2A625A4B">
      <w:pPr>
        <w:rPr>
          <w:rFonts w:hint="eastAsia"/>
        </w:rPr>
      </w:pPr>
      <w:r>
        <w:rPr>
          <w:rFonts w:hint="eastAsia"/>
        </w:rPr>
        <w:t>那么，同样，由于我们被吩咐要顺服教会，如果我们拒绝顺服这个外在的身体，我们就将被视为外邦人和税吏。</w:t>
      </w:r>
    </w:p>
    <w:p w14:paraId="0C5C16B2">
      <w:pPr>
        <w:rPr>
          <w:rFonts w:hint="eastAsia"/>
        </w:rPr>
      </w:pPr>
      <w:r>
        <w:rPr>
          <w:rFonts w:hint="eastAsia"/>
        </w:rPr>
        <w:t>Then, moreover, as Christ saves all the members of his body, and none other, he saves all included in this external organization, and consigns to eternal death all out of it.</w:t>
      </w:r>
    </w:p>
    <w:p w14:paraId="7BF8873A">
      <w:pPr>
        <w:rPr>
          <w:rFonts w:hint="eastAsia"/>
        </w:rPr>
      </w:pPr>
      <w:r>
        <w:rPr>
          <w:rFonts w:hint="eastAsia"/>
        </w:rPr>
        <w:t>那么，此外，由于基督拯救祂身体的所有肢体，别无他人，祂就拯救所有包括在这个外在组织中的人，并将所有在其外的人投入永死。</w:t>
      </w:r>
    </w:p>
    <w:p w14:paraId="7DDE6156">
      <w:pPr>
        <w:rPr>
          <w:rFonts w:hint="eastAsia"/>
        </w:rPr>
      </w:pPr>
      <w:r>
        <w:rPr>
          <w:rFonts w:hint="eastAsia"/>
        </w:rPr>
        <w:t>And then, finally, ministers admit to heaven all whom they receive into this society, and cast into hell all whom they reject from it.</w:t>
      </w:r>
    </w:p>
    <w:p w14:paraId="548DAA3C">
      <w:pPr>
        <w:rPr>
          <w:rFonts w:hint="eastAsia"/>
        </w:rPr>
      </w:pPr>
      <w:r>
        <w:rPr>
          <w:rFonts w:hint="eastAsia"/>
        </w:rPr>
        <w:t>最后，牧师接纳所有他们纳入这个社团的人进入天堂，并将所有他们从这个社团中拒绝的人投入地狱。</w:t>
      </w:r>
    </w:p>
    <w:p w14:paraId="4F1E3577">
      <w:pPr>
        <w:rPr>
          <w:rFonts w:hint="eastAsia"/>
        </w:rPr>
      </w:pPr>
      <w:r>
        <w:rPr>
          <w:rFonts w:hint="eastAsia"/>
        </w:rPr>
        <w:t>These are not only the logical, but the avowed and admitted conclusions of the principle in question.</w:t>
      </w:r>
    </w:p>
    <w:p w14:paraId="7E0768BA">
      <w:pPr>
        <w:rPr>
          <w:rFonts w:hint="eastAsia"/>
        </w:rPr>
      </w:pPr>
      <w:r>
        <w:rPr>
          <w:rFonts w:hint="eastAsia"/>
        </w:rPr>
        <w:t>这些不仅是所讨论原则的逻辑结论，也是其公开宣称和承认的结论。</w:t>
      </w:r>
    </w:p>
    <w:p w14:paraId="6E0E5790">
      <w:pPr>
        <w:rPr>
          <w:rFonts w:hint="eastAsia"/>
        </w:rPr>
      </w:pPr>
      <w:r>
        <w:rPr>
          <w:rFonts w:hint="eastAsia"/>
        </w:rPr>
        <w:t>It becomes those who call themselves Protestants, to look these consequences in the face, before they join the Papists and Puseyites in ridiculing the idea of a Church composed exclusively of believers, and insist that the body to which the attributes and promises of the Church belong, is the visible organization of professing Christians.</w:t>
      </w:r>
    </w:p>
    <w:p w14:paraId="6CCC1531">
      <w:pPr>
        <w:rPr>
          <w:rFonts w:hint="eastAsia"/>
        </w:rPr>
      </w:pPr>
      <w:r>
        <w:rPr>
          <w:rFonts w:hint="eastAsia"/>
        </w:rPr>
        <w:t>那些自称为新教徒的人，在他们加入罗马天主教徒和普西派人士嘲笑完全由信徒组成的教会的观念，并坚持认为拥有教会属性和应许的身体是宣认基督徒的可见组织之前，应该正视这些后果。</w:t>
      </w:r>
    </w:p>
    <w:p w14:paraId="4B8EAB28">
      <w:pPr>
        <w:rPr>
          <w:rFonts w:hint="eastAsia"/>
        </w:rPr>
      </w:pPr>
      <w:r>
        <w:rPr>
          <w:rFonts w:hint="eastAsia"/>
        </w:rPr>
        <w:t>Such Protestants may live to see men walking about with the keys of heaven at their girdle, armed with a power before which the bravest may well tremble.</w:t>
      </w:r>
    </w:p>
    <w:p w14:paraId="3FC279A2">
      <w:pPr>
        <w:rPr>
          <w:rFonts w:hint="eastAsia"/>
        </w:rPr>
      </w:pPr>
      <w:r>
        <w:rPr>
          <w:rFonts w:hint="eastAsia"/>
        </w:rPr>
        <w:t>这样的新教徒可能会活着看到人们腰间佩戴着天国钥匙四处行走，他们拥有即使是最勇敢的人也会为之颤抖的力量。</w:t>
      </w:r>
    </w:p>
    <w:p w14:paraId="7B86A4B8">
      <w:pPr>
        <w:rPr>
          <w:rFonts w:hint="eastAsia"/>
        </w:rPr>
      </w:pPr>
    </w:p>
    <w:p w14:paraId="0D9B8D6B">
      <w:pPr>
        <w:rPr>
          <w:rFonts w:hint="eastAsia"/>
        </w:rPr>
      </w:pPr>
      <w:r>
        <w:rPr>
          <w:rFonts w:hint="eastAsia"/>
        </w:rPr>
        <w:t>The scriptural and Protestant doctrine of the visibility of the Church is, therefore, a corollary of the true doctrine of its nature.</w:t>
      </w:r>
    </w:p>
    <w:p w14:paraId="251024C4">
      <w:pPr>
        <w:rPr>
          <w:rFonts w:hint="eastAsia"/>
        </w:rPr>
      </w:pPr>
      <w:r>
        <w:rPr>
          <w:rFonts w:hint="eastAsia"/>
        </w:rPr>
        <w:t>因此，圣经和新教关于教会可见性的教义，是其性质真教义的必然推论。</w:t>
      </w:r>
    </w:p>
    <w:p w14:paraId="7B0496D0">
      <w:pPr>
        <w:rPr>
          <w:rFonts w:hint="eastAsia"/>
        </w:rPr>
      </w:pPr>
      <w:r>
        <w:rPr>
          <w:rFonts w:hint="eastAsia"/>
        </w:rPr>
        <w:t>If the Church is a company of believers, its visibility is that which belongs to believers.</w:t>
      </w:r>
    </w:p>
    <w:p w14:paraId="65E89BD5">
      <w:pPr>
        <w:rPr>
          <w:rFonts w:hint="eastAsia"/>
        </w:rPr>
      </w:pPr>
      <w:r>
        <w:rPr>
          <w:rFonts w:hint="eastAsia"/>
        </w:rPr>
        <w:t>如果教会是一群信徒，它的可见性就是属于信徒的可见性。</w:t>
      </w:r>
    </w:p>
    <w:p w14:paraId="16D63942">
      <w:pPr>
        <w:rPr>
          <w:rFonts w:hint="eastAsia"/>
        </w:rPr>
      </w:pPr>
      <w:r>
        <w:rPr>
          <w:rFonts w:hint="eastAsia"/>
        </w:rPr>
        <w:t>They are visible as men; as holy men; as men separated from the world, as a peculiar people, by the indwelling of the Spirit of God; as the soul and sustaining element of all those external organizations, consisting of professors of the true religion, united for the worship of Christ, the maintenance of the truth, and mutual watch and care.</w:t>
      </w:r>
    </w:p>
    <w:p w14:paraId="0F546652">
      <w:pPr>
        <w:rPr>
          <w:rFonts w:hint="eastAsia"/>
        </w:rPr>
      </w:pPr>
      <w:r>
        <w:rPr>
          <w:rFonts w:hint="eastAsia"/>
        </w:rPr>
        <w:t>他们作为人是可见的；作为圣洁的人是可见的；作为因上帝圣灵的内住而与世界分别开来的人，作为一群特殊的子民是可见的；作为所有那些由宣认真宗教的人组成，为敬拜基督、维护真理以及互相看顾和照料而联合起来的外在组织的灵魂和支撑要素是可见的。</w:t>
      </w:r>
    </w:p>
    <w:p w14:paraId="5A60A08A">
      <w:pPr>
        <w:rPr>
          <w:rFonts w:hint="eastAsia"/>
        </w:rPr>
      </w:pPr>
    </w:p>
    <w:p w14:paraId="6105C5E9">
      <w:pPr>
        <w:rPr>
          <w:rFonts w:hint="eastAsia"/>
        </w:rPr>
      </w:pPr>
      <w:r>
        <w:rPr>
          <w:rFonts w:hint="eastAsia"/>
        </w:rPr>
        <w:t>The objections which Bellarmin, Bossuet, Palmer, and writers generally of the Romish and Ritual class, urge against this doctrine, are either founded on misconception, or resolve themselves into objections against the scriptural view of the nature of the Church as "the company of believers."</w:t>
      </w:r>
    </w:p>
    <w:p w14:paraId="538024E4">
      <w:pPr>
        <w:rPr>
          <w:rFonts w:hint="eastAsia"/>
        </w:rPr>
      </w:pPr>
      <w:r>
        <w:rPr>
          <w:rFonts w:hint="eastAsia"/>
        </w:rPr>
        <w:t>贝拉明、博须埃、帕尔默以及罗马天主教和礼仪派的作家们通常对这一教义提出的反对意见，要么是基于误解，要么是归结为对圣经中教会作为“信徒群体”之性质观点的反对。</w:t>
      </w:r>
    </w:p>
    <w:p w14:paraId="58A46DC4">
      <w:pPr>
        <w:rPr>
          <w:rFonts w:hint="eastAsia"/>
        </w:rPr>
      </w:pPr>
      <w:r>
        <w:rPr>
          <w:rFonts w:hint="eastAsia"/>
        </w:rPr>
        <w:t>Thus, in the first place, it is objected that in the Scriptures and in all ecclesiastical history, the Church is spoken of and addressed as a visible society of professing Christians.</w:t>
      </w:r>
    </w:p>
    <w:p w14:paraId="52FCA9A2">
      <w:pPr>
        <w:rPr>
          <w:rFonts w:hint="eastAsia"/>
        </w:rPr>
      </w:pPr>
      <w:r>
        <w:rPr>
          <w:rFonts w:hint="eastAsia"/>
        </w:rPr>
        <w:t>因此，首先，有人反对说，在圣经和所有教会历史中，教会都被说成和称呼为一个可见的宣认基督徒的社团。</w:t>
      </w:r>
    </w:p>
    <w:p w14:paraId="2E1896F2">
      <w:pPr>
        <w:rPr>
          <w:rFonts w:hint="eastAsia"/>
        </w:rPr>
      </w:pPr>
      <w:r>
        <w:rPr>
          <w:rFonts w:hint="eastAsia"/>
        </w:rPr>
        <w:t>The churches of Jerusalem, Antioch, Corinth, and Rome, were all such societies; and the whole body of such professors constituted THE CHURCH.</w:t>
      </w:r>
    </w:p>
    <w:p w14:paraId="74930391">
      <w:pPr>
        <w:rPr>
          <w:rFonts w:hint="eastAsia"/>
        </w:rPr>
      </w:pPr>
      <w:r>
        <w:rPr>
          <w:rFonts w:hint="eastAsia"/>
        </w:rPr>
        <w:t>耶路撒冷、安提阿、哥林多和罗马的教会都是这样的社团；所有这些宣信者的全体构成了教会。</w:t>
      </w:r>
    </w:p>
    <w:p w14:paraId="43DAC0B6">
      <w:pPr>
        <w:rPr>
          <w:rFonts w:hint="eastAsia"/>
        </w:rPr>
      </w:pPr>
      <w:r>
        <w:rPr>
          <w:rFonts w:hint="eastAsia"/>
        </w:rPr>
        <w:t>History traces the origin, the extension, the trials, and the triumphs of that outward community.</w:t>
      </w:r>
    </w:p>
    <w:p w14:paraId="1B4D2706">
      <w:pPr>
        <w:rPr>
          <w:rFonts w:hint="eastAsia"/>
        </w:rPr>
      </w:pPr>
      <w:r>
        <w:rPr>
          <w:rFonts w:hint="eastAsia"/>
        </w:rPr>
        <w:t>历史追溯了那个外在社群的起源、扩展、考验和胜利。</w:t>
      </w:r>
    </w:p>
    <w:p w14:paraId="708CBE92">
      <w:pPr>
        <w:rPr>
          <w:rFonts w:hint="eastAsia"/>
        </w:rPr>
      </w:pPr>
      <w:r>
        <w:rPr>
          <w:rFonts w:hint="eastAsia"/>
        </w:rPr>
        <w:t>It is vain, therefore, to deny that body to be the Church, which the Bible and all Christendom unite in so designating.</w:t>
      </w:r>
    </w:p>
    <w:p w14:paraId="7159EB8C">
      <w:pPr>
        <w:rPr>
          <w:rFonts w:hint="eastAsia"/>
        </w:rPr>
      </w:pPr>
      <w:r>
        <w:rPr>
          <w:rFonts w:hint="eastAsia"/>
        </w:rPr>
        <w:t>因此，否认圣经和整个基督教世界都如此称呼的那个身体是教会，是徒劳的。</w:t>
      </w:r>
    </w:p>
    <w:p w14:paraId="3DF1790D">
      <w:pPr>
        <w:rPr>
          <w:rFonts w:hint="eastAsia"/>
        </w:rPr>
      </w:pPr>
      <w:r>
        <w:rPr>
          <w:rFonts w:hint="eastAsia"/>
        </w:rPr>
        <w:t>But was not the ancient Hebrew commonwealth called Israel, Jerusalem, Zion?</w:t>
      </w:r>
    </w:p>
    <w:p w14:paraId="0253ADC4">
      <w:pPr>
        <w:rPr>
          <w:rFonts w:hint="eastAsia"/>
        </w:rPr>
      </w:pPr>
      <w:r>
        <w:rPr>
          <w:rFonts w:hint="eastAsia"/>
        </w:rPr>
        <w:t>但是，古代希伯来联邦不也曾被称为以色列、耶路撒冷、锡安吗？</w:t>
      </w:r>
    </w:p>
    <w:p w14:paraId="60703EF0">
      <w:pPr>
        <w:rPr>
          <w:rFonts w:hint="eastAsia"/>
        </w:rPr>
      </w:pPr>
      <w:r>
        <w:rPr>
          <w:rFonts w:hint="eastAsia"/>
        </w:rPr>
        <w:t>Is not its history, as a visible society, recorded from Abraham to the destruction of Jerusalem?</w:t>
      </w:r>
    </w:p>
    <w:p w14:paraId="75A4D3F4">
      <w:pPr>
        <w:rPr>
          <w:rFonts w:hint="eastAsia"/>
        </w:rPr>
      </w:pPr>
      <w:r>
        <w:rPr>
          <w:rFonts w:hint="eastAsia"/>
        </w:rPr>
        <w:t>它作为一个可见社团的历史，不也从亚伯拉罕到耶路撒冷被毁都记载下来了吗？</w:t>
      </w:r>
    </w:p>
    <w:p w14:paraId="36B0AD98">
      <w:pPr>
        <w:rPr>
          <w:rFonts w:hint="eastAsia"/>
        </w:rPr>
      </w:pPr>
      <w:r>
        <w:rPr>
          <w:rFonts w:hint="eastAsia"/>
        </w:rPr>
        <w:t>And yet does not Paul say expressly, that he is not a Jew who is one outwardly; that the external Israel is not the true Israel?</w:t>
      </w:r>
    </w:p>
    <w:p w14:paraId="5C8F1CDB">
      <w:pPr>
        <w:rPr>
          <w:rFonts w:hint="eastAsia"/>
        </w:rPr>
      </w:pPr>
      <w:r>
        <w:rPr>
          <w:rFonts w:hint="eastAsia"/>
        </w:rPr>
        <w:t>然而，保罗不也明确地说，外表作犹太人的，不是真犹太人；外在的以色列并非真以色列吗？</w:t>
      </w:r>
    </w:p>
    <w:p w14:paraId="6049356E">
      <w:pPr>
        <w:rPr>
          <w:rFonts w:hint="eastAsia"/>
        </w:rPr>
      </w:pPr>
      <w:r>
        <w:rPr>
          <w:rFonts w:hint="eastAsia"/>
        </w:rPr>
        <w:t>In this objection the real point at issue is overlooked.</w:t>
      </w:r>
    </w:p>
    <w:p w14:paraId="6A597374">
      <w:pPr>
        <w:rPr>
          <w:rFonts w:hint="eastAsia"/>
        </w:rPr>
      </w:pPr>
      <w:r>
        <w:rPr>
          <w:rFonts w:hint="eastAsia"/>
        </w:rPr>
        <w:t>在这个反对意见中，真正的问题被忽略了。</w:t>
      </w:r>
    </w:p>
    <w:p w14:paraId="2779C007">
      <w:pPr>
        <w:rPr>
          <w:rFonts w:hint="eastAsia"/>
        </w:rPr>
      </w:pPr>
      <w:r>
        <w:rPr>
          <w:rFonts w:hint="eastAsia"/>
        </w:rPr>
        <w:t>The question is not, whether a man who professes to be a Christian, may properly be so addressed and so treated, but whether profession makes a man a true Christian.</w:t>
      </w:r>
    </w:p>
    <w:p w14:paraId="52DA5573">
      <w:pPr>
        <w:rPr>
          <w:rFonts w:hint="eastAsia"/>
        </w:rPr>
      </w:pPr>
      <w:r>
        <w:rPr>
          <w:rFonts w:hint="eastAsia"/>
        </w:rPr>
        <w:t>问题不在于一个宣认自己是基督徒的人是否可以被恰当地如此称呼和对待，而在于宣认是否使一个人成为真正的基督徒。</w:t>
      </w:r>
    </w:p>
    <w:p w14:paraId="14762229">
      <w:pPr>
        <w:rPr>
          <w:rFonts w:hint="eastAsia"/>
        </w:rPr>
      </w:pPr>
      <w:r>
        <w:rPr>
          <w:rFonts w:hint="eastAsia"/>
        </w:rPr>
        <w:t>The question is not, whether a society of professing Christians may properly be called a Church, and be so regarded, but whether their being such a society constitutes them a competent part of the body of Christ.</w:t>
      </w:r>
    </w:p>
    <w:p w14:paraId="0FD62271">
      <w:pPr>
        <w:rPr>
          <w:rFonts w:hint="eastAsia"/>
        </w:rPr>
      </w:pPr>
      <w:r>
        <w:rPr>
          <w:rFonts w:hint="eastAsia"/>
        </w:rPr>
        <w:t>问题不在于一个宣认基督徒的社团是否可以被恰当地称为教会并被如此看待，而在于他们成为这样一个社团是否使他们成为基督身体的合格部分。</w:t>
      </w:r>
    </w:p>
    <w:p w14:paraId="035D1D61">
      <w:pPr>
        <w:rPr>
          <w:rFonts w:hint="eastAsia"/>
        </w:rPr>
      </w:pPr>
      <w:r>
        <w:rPr>
          <w:rFonts w:hint="eastAsia"/>
        </w:rPr>
        <w:t>The whole question is, What is the subject of the attributes and prerogatives of the body of Christ?</w:t>
      </w:r>
    </w:p>
    <w:p w14:paraId="7B2C5719">
      <w:pPr>
        <w:rPr>
          <w:rFonts w:hint="eastAsia"/>
        </w:rPr>
      </w:pPr>
      <w:r>
        <w:rPr>
          <w:rFonts w:hint="eastAsia"/>
        </w:rPr>
        <w:t>整个问题是，基督身体的属性和特权的主体是什么？</w:t>
      </w:r>
    </w:p>
    <w:p w14:paraId="0FE23DA1">
      <w:pPr>
        <w:rPr>
          <w:rFonts w:hint="eastAsia"/>
        </w:rPr>
      </w:pPr>
      <w:r>
        <w:rPr>
          <w:rFonts w:hint="eastAsia"/>
        </w:rPr>
        <w:t>Is it the external body of professors, or the company of believers?</w:t>
      </w:r>
    </w:p>
    <w:p w14:paraId="2B14ED71">
      <w:pPr>
        <w:rPr>
          <w:rFonts w:hint="eastAsia"/>
        </w:rPr>
      </w:pPr>
      <w:r>
        <w:rPr>
          <w:rFonts w:hint="eastAsia"/>
        </w:rPr>
        <w:t>是宣信者的外在身体，还是信徒的群体？</w:t>
      </w:r>
    </w:p>
    <w:p w14:paraId="4D19F973">
      <w:pPr>
        <w:rPr>
          <w:rFonts w:hint="eastAsia"/>
        </w:rPr>
      </w:pPr>
      <w:r>
        <w:rPr>
          <w:rFonts w:hint="eastAsia"/>
        </w:rPr>
        <w:t>If calling a man a Christian does not imply that he has the character and the inheritance of the disciples of Christ; if calling the Jewish commonwealth Israel did not imply that they were the true Israel, then calling the professors of the true religion the Church, does not imply that they are the body of Christ.</w:t>
      </w:r>
    </w:p>
    <w:p w14:paraId="056B8194">
      <w:pPr>
        <w:rPr>
          <w:rFonts w:hint="eastAsia"/>
        </w:rPr>
      </w:pPr>
      <w:r>
        <w:rPr>
          <w:rFonts w:hint="eastAsia"/>
        </w:rPr>
        <w:t>如果称一个人为基督徒并不意味着他具有基督门徒的品格和产业；如果称犹太联邦为以色列并不意味着他们是真以色列，那么称宣认真宗教的人为教会，也并不意味着他们是基督的身体。</w:t>
      </w:r>
    </w:p>
    <w:p w14:paraId="2A607ABF">
      <w:pPr>
        <w:rPr>
          <w:rFonts w:hint="eastAsia"/>
        </w:rPr>
      </w:pPr>
      <w:r>
        <w:rPr>
          <w:rFonts w:hint="eastAsia"/>
        </w:rPr>
        <w:t>When the designation given to any man or body of men, involves nothing more than what is external or official, its application implies they are what they are called.</w:t>
      </w:r>
    </w:p>
    <w:p w14:paraId="07339683">
      <w:pPr>
        <w:rPr>
          <w:rFonts w:hint="eastAsia"/>
        </w:rPr>
      </w:pPr>
      <w:r>
        <w:rPr>
          <w:rFonts w:hint="eastAsia"/>
        </w:rPr>
        <w:t>当给予任何个人或群体的称谓仅仅涉及外在的或官方的事物时，其应用就意味着他们就是他们所被称为的那样。</w:t>
      </w:r>
    </w:p>
    <w:p w14:paraId="2D9C992A">
      <w:pPr>
        <w:rPr>
          <w:rFonts w:hint="eastAsia"/>
        </w:rPr>
      </w:pPr>
      <w:r>
        <w:rPr>
          <w:rFonts w:hint="eastAsia"/>
        </w:rPr>
        <w:t>To call a man an Englishman, is to recognize him as such.</w:t>
      </w:r>
    </w:p>
    <w:p w14:paraId="75CB6A6C">
      <w:pPr>
        <w:rPr>
          <w:rFonts w:hint="eastAsia"/>
        </w:rPr>
      </w:pPr>
      <w:r>
        <w:rPr>
          <w:rFonts w:hint="eastAsia"/>
        </w:rPr>
        <w:t>称一个人为英国人，就是承认他是英国人。</w:t>
      </w:r>
    </w:p>
    <w:p w14:paraId="061DBBA9">
      <w:pPr>
        <w:rPr>
          <w:rFonts w:hint="eastAsia"/>
        </w:rPr>
      </w:pPr>
      <w:r>
        <w:rPr>
          <w:rFonts w:hint="eastAsia"/>
        </w:rPr>
        <w:t>To address any one as emperor, king, or president, is to admit his claim to such title.</w:t>
      </w:r>
    </w:p>
    <w:p w14:paraId="2AFBF892">
      <w:pPr>
        <w:rPr>
          <w:rFonts w:hint="eastAsia"/>
        </w:rPr>
      </w:pPr>
      <w:r>
        <w:rPr>
          <w:rFonts w:hint="eastAsia"/>
        </w:rPr>
        <w:t>称呼任何人为主教、国王或总统，就是承认他对该头衔的主张。</w:t>
      </w:r>
    </w:p>
    <w:p w14:paraId="49EA81A0">
      <w:pPr>
        <w:rPr>
          <w:rFonts w:hint="eastAsia"/>
        </w:rPr>
      </w:pPr>
      <w:r>
        <w:rPr>
          <w:rFonts w:hint="eastAsia"/>
        </w:rPr>
        <w:t>But when the designation is expressive of some inward quality, and a state of mind, its application does not imply its actual possession, but simply that it is claimed.</w:t>
      </w:r>
    </w:p>
    <w:p w14:paraId="1C0AE039">
      <w:pPr>
        <w:rPr>
          <w:rFonts w:hint="eastAsia"/>
        </w:rPr>
      </w:pPr>
      <w:r>
        <w:rPr>
          <w:rFonts w:hint="eastAsia"/>
        </w:rPr>
        <w:t>但是，当称谓表达某种内在品质和心境时，其应用并不意味着实际拥有，而仅仅意味着声称拥有。</w:t>
      </w:r>
    </w:p>
    <w:p w14:paraId="44B02A2E">
      <w:pPr>
        <w:rPr>
          <w:rFonts w:hint="eastAsia"/>
        </w:rPr>
      </w:pPr>
      <w:r>
        <w:rPr>
          <w:rFonts w:hint="eastAsia"/>
        </w:rPr>
        <w:t>To call men saints, believers, the children of God, or a Church, supposes them to be true believers, or the true Church, only on the assumption that "no internal virtue" is necessary to union with the Church, or to make a man a believer and a child of God.</w:t>
      </w:r>
    </w:p>
    <w:p w14:paraId="0ECCD98E">
      <w:pPr>
        <w:rPr>
          <w:rFonts w:hint="eastAsia"/>
        </w:rPr>
      </w:pPr>
      <w:r>
        <w:rPr>
          <w:rFonts w:hint="eastAsia"/>
        </w:rPr>
        <w:t>称人为圣徒、信徒、上帝的儿女或教会，只有在假设“没有任何内在德行”是与教会联合或使人成为信徒和上帝儿女的必要条件时，才假定他们是真正的信徒或真正的教会。</w:t>
      </w:r>
    </w:p>
    <w:p w14:paraId="1F36812B">
      <w:pPr>
        <w:rPr>
          <w:rFonts w:hint="eastAsia"/>
        </w:rPr>
      </w:pPr>
    </w:p>
    <w:p w14:paraId="7922BB91">
      <w:pPr>
        <w:rPr>
          <w:rFonts w:hint="eastAsia"/>
        </w:rPr>
      </w:pPr>
      <w:r>
        <w:rPr>
          <w:rFonts w:hint="eastAsia"/>
        </w:rPr>
        <w:t>Scriptural and common usage, therefore, is perfectly consistent with the Protestant doctrine.</w:t>
      </w:r>
    </w:p>
    <w:p w14:paraId="27358078">
      <w:pPr>
        <w:rPr>
          <w:rFonts w:hint="eastAsia"/>
        </w:rPr>
      </w:pPr>
      <w:r>
        <w:rPr>
          <w:rFonts w:hint="eastAsia"/>
        </w:rPr>
        <w:t>因此，圣经和普遍用法与新教教义完全一致。</w:t>
      </w:r>
    </w:p>
    <w:p w14:paraId="3A9D2C42">
      <w:pPr>
        <w:rPr>
          <w:rFonts w:hint="eastAsia"/>
        </w:rPr>
      </w:pPr>
      <w:r>
        <w:rPr>
          <w:rFonts w:hint="eastAsia"/>
        </w:rPr>
        <w:t>That doctrine admits the propriety of calling any man a Christian who professes to be a worshipper of Christ, and of designating any company of such men a church.</w:t>
      </w:r>
    </w:p>
    <w:p w14:paraId="4B78950B">
      <w:pPr>
        <w:rPr>
          <w:rFonts w:hint="eastAsia"/>
        </w:rPr>
      </w:pPr>
      <w:r>
        <w:rPr>
          <w:rFonts w:hint="eastAsia"/>
        </w:rPr>
        <w:t>该教义承认，称任何宣认敬拜基督的人为基督徒，并称任何此类人的群体为教会，是恰当的。</w:t>
      </w:r>
    </w:p>
    <w:p w14:paraId="0369A664">
      <w:pPr>
        <w:rPr>
          <w:rFonts w:hint="eastAsia"/>
        </w:rPr>
      </w:pPr>
      <w:r>
        <w:rPr>
          <w:rFonts w:hint="eastAsia"/>
        </w:rPr>
        <w:t>It only denies that he is a real Christian who is one only in name; or that that is a true Church, which is such only in profession.</w:t>
      </w:r>
    </w:p>
    <w:p w14:paraId="364660BD">
      <w:pPr>
        <w:rPr>
          <w:rFonts w:hint="eastAsia"/>
        </w:rPr>
      </w:pPr>
      <w:r>
        <w:rPr>
          <w:rFonts w:hint="eastAsia"/>
        </w:rPr>
        <w:t>它只是否认仅仅名义上是基督徒的人是真正的基督徒；或者仅仅在承认上是教会的教会是真正的教会。</w:t>
      </w:r>
    </w:p>
    <w:p w14:paraId="36FD6B97">
      <w:pPr>
        <w:rPr>
          <w:rFonts w:hint="eastAsia"/>
        </w:rPr>
      </w:pPr>
      <w:r>
        <w:rPr>
          <w:rFonts w:hint="eastAsia"/>
        </w:rPr>
        <w:t>An external society, therefore, may properly be called a Church, without implying that the visibility of the true Church consists in outward organization.</w:t>
      </w:r>
    </w:p>
    <w:p w14:paraId="4820A8A5">
      <w:pPr>
        <w:rPr>
          <w:rFonts w:hint="eastAsia"/>
        </w:rPr>
      </w:pPr>
      <w:r>
        <w:rPr>
          <w:rFonts w:hint="eastAsia"/>
        </w:rPr>
        <w:t>因此，一个外在的社团可以被恰当地称为教会，但这并不意味着真教会的可见性在于外在的组织。</w:t>
      </w:r>
    </w:p>
    <w:p w14:paraId="7F147FA5">
      <w:pPr>
        <w:rPr>
          <w:rFonts w:hint="eastAsia"/>
        </w:rPr>
      </w:pPr>
    </w:p>
    <w:p w14:paraId="3F9618D6">
      <w:pPr>
        <w:rPr>
          <w:rFonts w:hint="eastAsia"/>
        </w:rPr>
      </w:pPr>
      <w:r>
        <w:rPr>
          <w:rFonts w:hint="eastAsia"/>
        </w:rPr>
        <w:t>2.It is objected that the possession of officers, of laws, of terms of communion, necessarily supposes the Church to have the visibility of an external society.</w:t>
      </w:r>
    </w:p>
    <w:p w14:paraId="193C141B">
      <w:pPr>
        <w:rPr>
          <w:rFonts w:hint="eastAsia"/>
        </w:rPr>
      </w:pPr>
      <w:r>
        <w:rPr>
          <w:rFonts w:hint="eastAsia"/>
        </w:rPr>
        <w:t>2.有人反对说，拥有职员、律法、相通条件，必然意味着教会具有外在社团的可见性。</w:t>
      </w:r>
    </w:p>
    <w:p w14:paraId="06B72E5C">
      <w:pPr>
        <w:rPr>
          <w:rFonts w:hint="eastAsia"/>
        </w:rPr>
      </w:pPr>
      <w:r>
        <w:rPr>
          <w:rFonts w:hint="eastAsia"/>
        </w:rPr>
        <w:t>How can a man be received into the Church, or excommunicated from it, if the Church is not an outward organization?</w:t>
      </w:r>
    </w:p>
    <w:p w14:paraId="75471EFC">
      <w:pPr>
        <w:rPr>
          <w:rFonts w:hint="eastAsia"/>
        </w:rPr>
      </w:pPr>
      <w:r>
        <w:rPr>
          <w:rFonts w:hint="eastAsia"/>
        </w:rPr>
        <w:t>如果教会不是一个外在的组织，一个人如何能被接纳进入教会，或被逐出教会呢？</w:t>
      </w:r>
    </w:p>
    <w:p w14:paraId="2AAAC90F">
      <w:pPr>
        <w:rPr>
          <w:rFonts w:hint="eastAsia"/>
        </w:rPr>
      </w:pPr>
      <w:r>
        <w:rPr>
          <w:rFonts w:hint="eastAsia"/>
        </w:rPr>
        <w:t>Did the fact that the Hebrews had officers and laws, a temple, a ritual, terms of admission and exclusion, make the external Israel the true Israel, or prove that the visibility of the latter was that of a state or commonwealth?</w:t>
      </w:r>
    </w:p>
    <w:p w14:paraId="514D5EF1">
      <w:pPr>
        <w:rPr>
          <w:rFonts w:hint="eastAsia"/>
        </w:rPr>
      </w:pPr>
      <w:r>
        <w:rPr>
          <w:rFonts w:hint="eastAsia"/>
        </w:rPr>
        <w:t>希伯来人拥有官员和法律、圣殿、礼仪、接纳和排除的条件，这一事实是否使外在的以色列成为真以色列，或者证明后者的可见性是国家或联邦的可见性呢？</w:t>
      </w:r>
    </w:p>
    <w:p w14:paraId="09FF1FA3">
      <w:pPr>
        <w:rPr>
          <w:rFonts w:hint="eastAsia"/>
        </w:rPr>
      </w:pPr>
      <w:r>
        <w:rPr>
          <w:rFonts w:hint="eastAsia"/>
        </w:rPr>
        <w:t>Protestants admit that true believers form themselves into a visible society, with officers, laws, and terms of communion—but they deny that such society is the true Church, any further than it consists of true believers.</w:t>
      </w:r>
    </w:p>
    <w:p w14:paraId="5AE367B3">
      <w:pPr>
        <w:rPr>
          <w:rFonts w:hint="eastAsia"/>
        </w:rPr>
      </w:pPr>
      <w:r>
        <w:rPr>
          <w:rFonts w:hint="eastAsia"/>
        </w:rPr>
        <w:t>新教徒承认，真正的信徒会组成一个可见的社团，拥有职员、律法和相通条件——但他们否认这样的社团是真正的教会，除非它由真正的信徒组成。</w:t>
      </w:r>
    </w:p>
    <w:p w14:paraId="15BC157E">
      <w:pPr>
        <w:rPr>
          <w:rFonts w:hint="eastAsia"/>
        </w:rPr>
      </w:pPr>
      <w:r>
        <w:rPr>
          <w:rFonts w:hint="eastAsia"/>
        </w:rPr>
        <w:t>Everything comes back to the question, What is the Church?</w:t>
      </w:r>
    </w:p>
    <w:p w14:paraId="53827B33">
      <w:pPr>
        <w:rPr>
          <w:rFonts w:hint="eastAsia"/>
        </w:rPr>
      </w:pPr>
      <w:r>
        <w:rPr>
          <w:rFonts w:hint="eastAsia"/>
        </w:rPr>
        <w:t>一切都回到这个问题：什么是教会？</w:t>
      </w:r>
    </w:p>
    <w:p w14:paraId="4090B1E4">
      <w:pPr>
        <w:rPr>
          <w:rFonts w:hint="eastAsia"/>
        </w:rPr>
      </w:pPr>
      <w:r>
        <w:rPr>
          <w:rFonts w:hint="eastAsia"/>
        </w:rPr>
        <w:t>True believers constitute the true Church; professed believers constitute the outward Church.</w:t>
      </w:r>
    </w:p>
    <w:p w14:paraId="4BCFBA80">
      <w:pPr>
        <w:rPr>
          <w:rFonts w:hint="eastAsia"/>
        </w:rPr>
      </w:pPr>
      <w:r>
        <w:rPr>
          <w:rFonts w:hint="eastAsia"/>
        </w:rPr>
        <w:t>真信徒构成真教会；宣信信徒构成外在教会。</w:t>
      </w:r>
    </w:p>
    <w:p w14:paraId="29502828">
      <w:pPr>
        <w:rPr>
          <w:rFonts w:hint="eastAsia"/>
        </w:rPr>
      </w:pPr>
      <w:r>
        <w:rPr>
          <w:rFonts w:hint="eastAsia"/>
        </w:rPr>
        <w:t>These two things are not to be confounded.</w:t>
      </w:r>
    </w:p>
    <w:p w14:paraId="37987723">
      <w:pPr>
        <w:rPr>
          <w:rFonts w:hint="eastAsia"/>
        </w:rPr>
      </w:pPr>
      <w:r>
        <w:rPr>
          <w:rFonts w:hint="eastAsia"/>
        </w:rPr>
        <w:t>这两件事不容混淆。</w:t>
      </w:r>
    </w:p>
    <w:p w14:paraId="23117554">
      <w:pPr>
        <w:rPr>
          <w:rFonts w:hint="eastAsia"/>
        </w:rPr>
      </w:pPr>
      <w:r>
        <w:rPr>
          <w:rFonts w:hint="eastAsia"/>
        </w:rPr>
        <w:t>The external body is not, as such, the body of Christ.</w:t>
      </w:r>
    </w:p>
    <w:p w14:paraId="08ADB992">
      <w:pPr>
        <w:rPr>
          <w:rFonts w:hint="eastAsia"/>
        </w:rPr>
      </w:pPr>
      <w:r>
        <w:rPr>
          <w:rFonts w:hint="eastAsia"/>
        </w:rPr>
        <w:t>外在的身体本身并非基督的身体。</w:t>
      </w:r>
    </w:p>
    <w:p w14:paraId="39832013">
      <w:pPr>
        <w:rPr>
          <w:rFonts w:hint="eastAsia"/>
        </w:rPr>
      </w:pPr>
      <w:r>
        <w:rPr>
          <w:rFonts w:hint="eastAsia"/>
        </w:rPr>
        <w:t>Neither are they to be separated as two Churches; the one true and the other false, the one real and the other nominal.</w:t>
      </w:r>
    </w:p>
    <w:p w14:paraId="39C701BB">
      <w:pPr>
        <w:rPr>
          <w:rFonts w:hint="eastAsia"/>
        </w:rPr>
      </w:pPr>
      <w:r>
        <w:rPr>
          <w:rFonts w:hint="eastAsia"/>
        </w:rPr>
        <w:t>它们也不应被区分为两个教会；一个真，一个假，一个真实，一个名义。</w:t>
      </w:r>
    </w:p>
    <w:p w14:paraId="10A2AEDC">
      <w:pPr>
        <w:rPr>
          <w:rFonts w:hint="eastAsia"/>
        </w:rPr>
      </w:pPr>
      <w:r>
        <w:rPr>
          <w:rFonts w:hint="eastAsia"/>
        </w:rPr>
        <w:t>They differ as the sincere and insincere differ in any community, or as the Israel κατα πνευμα differ from the Israel κατα σαρκα.</w:t>
      </w:r>
    </w:p>
    <w:p w14:paraId="784521F8">
      <w:pPr>
        <w:rPr>
          <w:rFonts w:hint="eastAsia"/>
        </w:rPr>
      </w:pPr>
      <w:r>
        <w:rPr>
          <w:rFonts w:hint="eastAsia"/>
        </w:rPr>
        <w:t>它们的区别如同任何社群中真诚与不真诚者的区别，或者如同按圣灵生的以色列 (κατα πνευμα - kata pneuma) 与按肉体生的以色列 (κατα σαρκα - kata sarka) 的区别。</w:t>
      </w:r>
    </w:p>
    <w:p w14:paraId="51AF84C9">
      <w:pPr>
        <w:rPr>
          <w:rFonts w:hint="eastAsia"/>
        </w:rPr>
      </w:pPr>
      <w:r>
        <w:rPr>
          <w:rFonts w:hint="eastAsia"/>
        </w:rPr>
        <w:t>A man could be admitted to the outward Israel without being received into the number of God's true people, and he could be excluded from the former without being cut off from the latter.</w:t>
      </w:r>
    </w:p>
    <w:p w14:paraId="4F2B0A5C">
      <w:pPr>
        <w:rPr>
          <w:rFonts w:hint="eastAsia"/>
        </w:rPr>
      </w:pPr>
      <w:r>
        <w:rPr>
          <w:rFonts w:hint="eastAsia"/>
        </w:rPr>
        <w:t>一个人可以被接纳进入外在的以色列，而不被接纳进入上帝真正子民的行列，他也可以被排除在前者之外，而不被从后者中切断。</w:t>
      </w:r>
    </w:p>
    <w:p w14:paraId="2C2210D1">
      <w:pPr>
        <w:rPr>
          <w:rFonts w:hint="eastAsia"/>
        </w:rPr>
      </w:pPr>
      <w:r>
        <w:rPr>
          <w:rFonts w:hint="eastAsia"/>
        </w:rPr>
        <w:t>The true Israel was not the commonwealth, as such, and the outward organization, with its laws and officers, though intimately related with the spiritual body as the true Church, did not constitute it.</w:t>
      </w:r>
    </w:p>
    <w:p w14:paraId="71235ABF">
      <w:pPr>
        <w:rPr>
          <w:rFonts w:hint="eastAsia"/>
        </w:rPr>
      </w:pPr>
      <w:r>
        <w:rPr>
          <w:rFonts w:hint="eastAsia"/>
        </w:rPr>
        <w:t>真以色列并非联邦本身，外在的组织及其律法和官员，虽然与作为真教会的属灵身体密切相关，但并不构成它。</w:t>
      </w:r>
    </w:p>
    <w:p w14:paraId="104515C5">
      <w:pPr>
        <w:rPr>
          <w:rFonts w:hint="eastAsia"/>
        </w:rPr>
      </w:pPr>
      <w:r>
        <w:rPr>
          <w:rFonts w:hint="eastAsia"/>
        </w:rPr>
        <w:t>The question, how far the outward Church is the true Church, is easily answered.</w:t>
      </w:r>
    </w:p>
    <w:p w14:paraId="0935360D">
      <w:pPr>
        <w:rPr>
          <w:rFonts w:hint="eastAsia"/>
        </w:rPr>
      </w:pPr>
      <w:r>
        <w:rPr>
          <w:rFonts w:hint="eastAsia"/>
        </w:rPr>
        <w:t>外在教会能在多大程度上是真教会，这个问题很容易回答。</w:t>
      </w:r>
    </w:p>
    <w:p w14:paraId="68A3659B">
      <w:pPr>
        <w:rPr>
          <w:rFonts w:hint="eastAsia"/>
        </w:rPr>
      </w:pPr>
      <w:r>
        <w:rPr>
          <w:rFonts w:hint="eastAsia"/>
        </w:rPr>
        <w:t>Just so far as it is what it professes to be, and no further.</w:t>
      </w:r>
    </w:p>
    <w:p w14:paraId="1457DCF9">
      <w:pPr>
        <w:rPr>
          <w:rFonts w:hint="eastAsia"/>
        </w:rPr>
      </w:pPr>
      <w:r>
        <w:rPr>
          <w:rFonts w:hint="eastAsia"/>
        </w:rPr>
        <w:t>仅仅在于它所宣称的程度，别无其他。</w:t>
      </w:r>
    </w:p>
    <w:p w14:paraId="6A85CFE8">
      <w:pPr>
        <w:rPr>
          <w:rFonts w:hint="eastAsia"/>
        </w:rPr>
      </w:pPr>
      <w:r>
        <w:rPr>
          <w:rFonts w:hint="eastAsia"/>
        </w:rPr>
        <w:t>So far as it is a company of faithful men, animated and controlled by the Holy Spirit, it is a true Church, a constituent member of the body of Christ.</w:t>
      </w:r>
    </w:p>
    <w:p w14:paraId="4D08D5FA">
      <w:pPr>
        <w:rPr>
          <w:rFonts w:hint="eastAsia"/>
        </w:rPr>
      </w:pPr>
      <w:r>
        <w:rPr>
          <w:rFonts w:hint="eastAsia"/>
        </w:rPr>
        <w:t>就其为一群忠信之人，被圣灵所激励和掌管而言，它是一个真教会，是基督身体的一个组成部分。</w:t>
      </w:r>
    </w:p>
    <w:p w14:paraId="017F3B27">
      <w:pPr>
        <w:rPr>
          <w:rFonts w:hint="eastAsia"/>
        </w:rPr>
      </w:pPr>
      <w:r>
        <w:rPr>
          <w:rFonts w:hint="eastAsia"/>
        </w:rPr>
        <w:t>If it be asked further, how we are to know whether a given society is to be regarded as a Church; we answer, precisely as we know whether a given individual is to be regarded as a Christian, i.e. by their profession and conduct.</w:t>
      </w:r>
    </w:p>
    <w:p w14:paraId="328D3EEB">
      <w:pPr>
        <w:rPr>
          <w:rFonts w:hint="eastAsia"/>
        </w:rPr>
      </w:pPr>
      <w:r>
        <w:rPr>
          <w:rFonts w:hint="eastAsia"/>
        </w:rPr>
        <w:t>如果进一步问，我们如何知道某个特定的社团是否应被视为教会；我们回答，正如我们知道某个特定的个人是否应被视为基督徒一样，即通过他们的承认和行为。</w:t>
      </w:r>
    </w:p>
    <w:p w14:paraId="27483A55">
      <w:pPr>
        <w:rPr>
          <w:rFonts w:hint="eastAsia"/>
        </w:rPr>
      </w:pPr>
      <w:r>
        <w:rPr>
          <w:rFonts w:hint="eastAsia"/>
        </w:rPr>
        <w:t>As the Protestant doctrine, that true believers constitute the body of Christ, is perfectly consistent with the existence amongst them and others outwardly united with them, of officers and laws, no argument can be drawn from the existence of such outward institutions to prove that the Church is essentially an external organization.</w:t>
      </w:r>
    </w:p>
    <w:p w14:paraId="3F817DBE">
      <w:pPr>
        <w:rPr>
          <w:rFonts w:hint="eastAsia"/>
        </w:rPr>
      </w:pPr>
      <w:r>
        <w:rPr>
          <w:rFonts w:hint="eastAsia"/>
        </w:rPr>
        <w:t>由于新教关于真信徒构成基督身体的教义，与在他们以及与他们外在联合的其他人中间存在职员和律法是完全一致的，因此不能从这种外在制度的存在中得出任何论证来证明教会本质上是一个外在的组织。</w:t>
      </w:r>
    </w:p>
    <w:p w14:paraId="39CA51D2">
      <w:pPr>
        <w:rPr>
          <w:rFonts w:hint="eastAsia"/>
        </w:rPr>
      </w:pPr>
    </w:p>
    <w:p w14:paraId="799EBCBB">
      <w:pPr>
        <w:rPr>
          <w:rFonts w:hint="eastAsia"/>
        </w:rPr>
      </w:pPr>
      <w:r>
        <w:rPr>
          <w:rFonts w:hint="eastAsia"/>
        </w:rPr>
        <w:t>Bossuet presents this objection in the light of a contradiction.</w:t>
      </w:r>
    </w:p>
    <w:p w14:paraId="13256A1C">
      <w:pPr>
        <w:rPr>
          <w:rFonts w:hint="eastAsia"/>
        </w:rPr>
      </w:pPr>
      <w:r>
        <w:rPr>
          <w:rFonts w:hint="eastAsia"/>
        </w:rPr>
        <w:t>博须埃从矛盾的角度提出了这个反对意见。</w:t>
      </w:r>
    </w:p>
    <w:p w14:paraId="7611AA31">
      <w:pPr>
        <w:rPr>
          <w:rFonts w:hint="eastAsia"/>
        </w:rPr>
      </w:pPr>
      <w:r>
        <w:rPr>
          <w:rFonts w:hint="eastAsia"/>
        </w:rPr>
        <w:t>He says, "Protestants insist that the Church consists exclusively of believers, and is therefore an invisible body.</w:t>
      </w:r>
    </w:p>
    <w:p w14:paraId="717EC10C">
      <w:pPr>
        <w:rPr>
          <w:rFonts w:hint="eastAsia"/>
        </w:rPr>
      </w:pPr>
      <w:r>
        <w:rPr>
          <w:rFonts w:hint="eastAsia"/>
        </w:rPr>
        <w:t>他说：“新教徒坚持认为教会完全由信徒组成，因此是一个不可见的身体。</w:t>
      </w:r>
    </w:p>
    <w:p w14:paraId="4B161DE5">
      <w:pPr>
        <w:rPr>
          <w:rFonts w:hint="eastAsia"/>
        </w:rPr>
      </w:pPr>
      <w:r>
        <w:rPr>
          <w:rFonts w:hint="eastAsia"/>
        </w:rPr>
        <w:t>But when asked for the signs of a Church, they say, the word and sacraments: thus making it an external society with ordinances, a ministry, and public service.</w:t>
      </w:r>
    </w:p>
    <w:p w14:paraId="7F19CFCF">
      <w:pPr>
        <w:rPr>
          <w:rFonts w:hint="eastAsia"/>
        </w:rPr>
      </w:pPr>
      <w:r>
        <w:rPr>
          <w:rFonts w:hint="eastAsia"/>
        </w:rPr>
        <w:t>但是当被问及教会的标记时，他们说，圣言和圣礼：从而使它成为一个拥有条例、圣职和公共礼拜的外在社团。</w:t>
      </w:r>
    </w:p>
    <w:p w14:paraId="6C93AECB">
      <w:pPr>
        <w:rPr>
          <w:rFonts w:hint="eastAsia"/>
        </w:rPr>
      </w:pPr>
      <w:r>
        <w:rPr>
          <w:rFonts w:hint="eastAsia"/>
        </w:rPr>
        <w:t>If so, how can it consist exclusively of the pious?</w:t>
      </w:r>
    </w:p>
    <w:p w14:paraId="10097100">
      <w:pPr>
        <w:rPr>
          <w:rFonts w:hint="eastAsia"/>
        </w:rPr>
      </w:pPr>
      <w:r>
        <w:rPr>
          <w:rFonts w:hint="eastAsia"/>
        </w:rPr>
        <w:t>如果是这样，它如何能完全由虔诚的人组成呢？</w:t>
      </w:r>
    </w:p>
    <w:p w14:paraId="513E747D">
      <w:pPr>
        <w:rPr>
          <w:rFonts w:hint="eastAsia"/>
        </w:rPr>
      </w:pPr>
      <w:r>
        <w:rPr>
          <w:rFonts w:hint="eastAsia"/>
        </w:rPr>
        <w:t>And where was there any such society, answering to the Protestant definition, before the Reformation?"*</w:t>
      </w:r>
    </w:p>
    <w:p w14:paraId="0BDD554C">
      <w:pPr>
        <w:rPr>
          <w:rFonts w:hint="eastAsia"/>
        </w:rPr>
      </w:pPr>
      <w:r>
        <w:rPr>
          <w:rFonts w:hint="eastAsia"/>
        </w:rPr>
        <w:t>并且在宗教改革之前，哪里有任何符合新教定义的这样的社团呢？”*</w:t>
      </w:r>
    </w:p>
    <w:p w14:paraId="18B5143D">
      <w:pPr>
        <w:rPr>
          <w:rFonts w:hint="eastAsia"/>
        </w:rPr>
      </w:pPr>
      <w:r>
        <w:rPr>
          <w:rFonts w:hint="eastAsia"/>
        </w:rPr>
        <w:t>This objection rests upon the misconception which Ritualists do not appear able to rid themselves of.</w:t>
      </w:r>
    </w:p>
    <w:p w14:paraId="33A891F1">
      <w:pPr>
        <w:rPr>
          <w:rFonts w:hint="eastAsia"/>
        </w:rPr>
      </w:pPr>
      <w:r>
        <w:rPr>
          <w:rFonts w:hint="eastAsia"/>
        </w:rPr>
        <w:t>这个反对意见建立在礼仪主义者似乎无法摆脱的误解之上。</w:t>
      </w:r>
    </w:p>
    <w:p w14:paraId="44439CBB">
      <w:pPr>
        <w:rPr>
          <w:rFonts w:hint="eastAsia"/>
        </w:rPr>
      </w:pPr>
      <w:r>
        <w:rPr>
          <w:rFonts w:hint="eastAsia"/>
        </w:rPr>
        <w:t>When Protestants say the Church is invisible, they only mean that an inward and consequently invisible state of mind is the condition of membership, and not that those who have this internal qualification are invisible, or that they cannot be so known as to enable us to discharge the duties which we owe them.</w:t>
      </w:r>
    </w:p>
    <w:p w14:paraId="7F3C5531">
      <w:pPr>
        <w:rPr>
          <w:rFonts w:hint="eastAsia"/>
        </w:rPr>
      </w:pPr>
      <w:r>
        <w:rPr>
          <w:rFonts w:hint="eastAsia"/>
        </w:rPr>
        <w:t>当新教徒说教会是不可见的，他们只是说一种内在的、因此也是不可见的心境是成员资格的条件，而不是说那些拥有这种内在资格的人是不可见的，或者他们不能被如此认识以致我们能够履行我们对他们的责任。</w:t>
      </w:r>
    </w:p>
    <w:p w14:paraId="4773C76C">
      <w:pPr>
        <w:rPr>
          <w:rFonts w:hint="eastAsia"/>
        </w:rPr>
      </w:pPr>
      <w:r>
        <w:rPr>
          <w:rFonts w:hint="eastAsia"/>
        </w:rPr>
        <w:t>When asked, what makes a man a Christian? we say, true faith.</w:t>
      </w:r>
    </w:p>
    <w:p w14:paraId="2642D17C">
      <w:pPr>
        <w:rPr>
          <w:rFonts w:hint="eastAsia"/>
        </w:rPr>
      </w:pPr>
      <w:r>
        <w:rPr>
          <w:rFonts w:hint="eastAsia"/>
        </w:rPr>
        <w:t>当被问及，什么使一个人成为基督徒？我们说，真正的信心。</w:t>
      </w:r>
    </w:p>
    <w:p w14:paraId="3ABA0A9C">
      <w:pPr>
        <w:rPr>
          <w:rFonts w:hint="eastAsia"/>
        </w:rPr>
      </w:pPr>
      <w:r>
        <w:rPr>
          <w:rFonts w:hint="eastAsia"/>
        </w:rPr>
        <w:t>When asked whom must we regard and treat as Christians? we answer, those who make a credible profession of their faith.</w:t>
      </w:r>
    </w:p>
    <w:p w14:paraId="6D68DE57">
      <w:pPr>
        <w:rPr>
          <w:rFonts w:hint="eastAsia"/>
        </w:rPr>
      </w:pPr>
      <w:r>
        <w:rPr>
          <w:rFonts w:hint="eastAsia"/>
        </w:rPr>
        <w:t>当被问及我们必须把谁看作并对待为基督徒时？我们回答，那些对自己的信仰作出可信承认的人。</w:t>
      </w:r>
    </w:p>
    <w:p w14:paraId="076C5A23">
      <w:pPr>
        <w:rPr>
          <w:rFonts w:hint="eastAsia"/>
        </w:rPr>
      </w:pPr>
      <w:r>
        <w:rPr>
          <w:rFonts w:hint="eastAsia"/>
        </w:rPr>
        <w:t>Is there any contradiction in this?</w:t>
      </w:r>
    </w:p>
    <w:p w14:paraId="2F371527">
      <w:pPr>
        <w:rPr>
          <w:rFonts w:hint="eastAsia"/>
        </w:rPr>
      </w:pPr>
      <w:r>
        <w:rPr>
          <w:rFonts w:hint="eastAsia"/>
        </w:rPr>
        <w:t>这其中有什么矛盾吗？</w:t>
      </w:r>
    </w:p>
    <w:p w14:paraId="4A401718">
      <w:pPr>
        <w:rPr>
          <w:rFonts w:hint="eastAsia"/>
        </w:rPr>
      </w:pPr>
      <w:r>
        <w:rPr>
          <w:rFonts w:hint="eastAsia"/>
        </w:rPr>
        <w:t>Is there any force in the objection, that if faith is an inward quality, it cannot be proved by outward evidence?</w:t>
      </w:r>
    </w:p>
    <w:p w14:paraId="579AF049">
      <w:pPr>
        <w:rPr>
          <w:rFonts w:hint="eastAsia"/>
        </w:rPr>
      </w:pPr>
      <w:r>
        <w:rPr>
          <w:rFonts w:hint="eastAsia"/>
        </w:rPr>
        <w:t>如果信心是一种内在的品质，它就不能通过外在的证据来证明，这个反对意见有什么说服力吗？</w:t>
      </w:r>
    </w:p>
    <w:p w14:paraId="030003BF">
      <w:pPr>
        <w:rPr>
          <w:rFonts w:hint="eastAsia"/>
        </w:rPr>
      </w:pPr>
      <w:r>
        <w:rPr>
          <w:rFonts w:hint="eastAsia"/>
        </w:rPr>
        <w:t>Thus, when Protestants are asked, what is the true Church? they answer, the company of believers.</w:t>
      </w:r>
    </w:p>
    <w:p w14:paraId="31931A2D">
      <w:pPr>
        <w:rPr>
          <w:rFonts w:hint="eastAsia"/>
        </w:rPr>
      </w:pPr>
      <w:r>
        <w:rPr>
          <w:rFonts w:hint="eastAsia"/>
        </w:rPr>
        <w:t>因此，当新教徒被问及，什么是真教会？他们回答，信徒的群体。</w:t>
      </w:r>
    </w:p>
    <w:p w14:paraId="31BAE076">
      <w:pPr>
        <w:rPr>
          <w:rFonts w:hint="eastAsia"/>
        </w:rPr>
      </w:pPr>
      <w:r>
        <w:rPr>
          <w:rFonts w:hint="eastAsia"/>
        </w:rPr>
        <w:t>When asked what associations are to be regarded and treated as churches? they answer, those in which the gospel is preached.</w:t>
      </w:r>
    </w:p>
    <w:p w14:paraId="4A2A92E3">
      <w:pPr>
        <w:rPr>
          <w:rFonts w:hint="eastAsia"/>
        </w:rPr>
      </w:pPr>
      <w:r>
        <w:rPr>
          <w:rFonts w:hint="eastAsia"/>
        </w:rPr>
        <w:t>当被问及哪些团体应被视为并对待为教会时？他们回答，那些传讲福音的团体。</w:t>
      </w:r>
    </w:p>
    <w:p w14:paraId="1440B98C">
      <w:pPr>
        <w:rPr>
          <w:rFonts w:hint="eastAsia"/>
        </w:rPr>
      </w:pPr>
      <w:r>
        <w:rPr>
          <w:rFonts w:hint="eastAsia"/>
        </w:rPr>
        <w:t>When asked further, where was the Church before the Reformation? they answer, just where it was in the days of Elias, when it consisted of a few thousand scattered believers.†</w:t>
      </w:r>
    </w:p>
    <w:p w14:paraId="5A9EE956">
      <w:pPr>
        <w:rPr>
          <w:rFonts w:hint="eastAsia"/>
        </w:rPr>
      </w:pPr>
      <w:r>
        <w:rPr>
          <w:rFonts w:hint="eastAsia"/>
        </w:rPr>
        <w:t>当进一步被问及，宗教改革之前的教会在哪里？他们回答，就在以利亚时代它所在的地方，那时它由几千名分散的信徒组成。†</w:t>
      </w:r>
    </w:p>
    <w:p w14:paraId="7D8A74D2">
      <w:pPr>
        <w:rPr>
          <w:rFonts w:hint="eastAsia"/>
        </w:rPr>
      </w:pPr>
    </w:p>
    <w:p w14:paraId="30B05660">
      <w:pPr>
        <w:rPr>
          <w:rFonts w:hint="eastAsia"/>
        </w:rPr>
      </w:pPr>
      <w:r>
        <w:rPr>
          <w:rFonts w:hint="eastAsia"/>
        </w:rPr>
        <w:t>3.A third objection is very much of the same kind as the preceding.</w:t>
      </w:r>
    </w:p>
    <w:p w14:paraId="26B2D673">
      <w:pPr>
        <w:rPr>
          <w:rFonts w:hint="eastAsia"/>
        </w:rPr>
      </w:pPr>
      <w:r>
        <w:rPr>
          <w:rFonts w:hint="eastAsia"/>
        </w:rPr>
        <w:t>3.第三个反对意见与前一个非常相似。</w:t>
      </w:r>
    </w:p>
    <w:p w14:paraId="4E9ADC7D">
      <w:pPr>
        <w:rPr>
          <w:rFonts w:hint="eastAsia"/>
        </w:rPr>
      </w:pPr>
      <w:r>
        <w:rPr>
          <w:rFonts w:hint="eastAsia"/>
        </w:rPr>
        <w:t>If the Church consists exclusively of believers, it is invisible.</w:t>
      </w:r>
    </w:p>
    <w:p w14:paraId="51AC3374">
      <w:pPr>
        <w:rPr>
          <w:rFonts w:hint="eastAsia"/>
        </w:rPr>
      </w:pPr>
      <w:r>
        <w:rPr>
          <w:rFonts w:hint="eastAsia"/>
        </w:rPr>
        <w:t>如果教会完全由信徒组成，它就是不可见的。</w:t>
      </w:r>
    </w:p>
    <w:p w14:paraId="74574ED6">
      <w:pPr>
        <w:rPr>
          <w:rFonts w:hint="eastAsia"/>
        </w:rPr>
      </w:pPr>
      <w:r>
        <w:rPr>
          <w:rFonts w:hint="eastAsia"/>
        </w:rPr>
        <w:t>We are, however, required to obey the Church, to hear the Church, &amp;c.</w:t>
      </w:r>
    </w:p>
    <w:p w14:paraId="4DA5DB0E">
      <w:pPr>
        <w:rPr>
          <w:rFonts w:hint="eastAsia"/>
        </w:rPr>
      </w:pPr>
      <w:r>
        <w:rPr>
          <w:rFonts w:hint="eastAsia"/>
        </w:rPr>
        <w:t>然而，我们被要求顺服教会，听从教会，等等。</w:t>
      </w:r>
    </w:p>
    <w:p w14:paraId="50851A0D">
      <w:pPr>
        <w:rPr>
          <w:rFonts w:hint="eastAsia"/>
        </w:rPr>
      </w:pPr>
      <w:r>
        <w:rPr>
          <w:rFonts w:hint="eastAsia"/>
        </w:rPr>
        <w:t>But how can we hear and obey an invisible body?</w:t>
      </w:r>
    </w:p>
    <w:p w14:paraId="1D827653">
      <w:pPr>
        <w:rPr>
          <w:rFonts w:hint="eastAsia"/>
        </w:rPr>
      </w:pPr>
      <w:r>
        <w:rPr>
          <w:rFonts w:hint="eastAsia"/>
        </w:rPr>
        <w:t>但是我们如何能听从并顺服一个不可见的身体呢？</w:t>
      </w:r>
    </w:p>
    <w:p w14:paraId="2865617C">
      <w:pPr>
        <w:rPr>
          <w:rFonts w:hint="eastAsia"/>
        </w:rPr>
      </w:pPr>
      <w:r>
        <w:rPr>
          <w:rFonts w:hint="eastAsia"/>
        </w:rPr>
        <w:t>To this the answer is, the Church is no more invisible than believers are.</w:t>
      </w:r>
    </w:p>
    <w:p w14:paraId="6CE6E55B">
      <w:pPr>
        <w:rPr>
          <w:rFonts w:hint="eastAsia"/>
        </w:rPr>
      </w:pPr>
      <w:r>
        <w:rPr>
          <w:rFonts w:hint="eastAsia"/>
        </w:rPr>
        <w:t>对此的回答是，教会并不比信徒更不可见。</w:t>
      </w:r>
    </w:p>
    <w:p w14:paraId="4685A68A">
      <w:pPr>
        <w:rPr>
          <w:rFonts w:hint="eastAsia"/>
        </w:rPr>
      </w:pPr>
      <w:r>
        <w:rPr>
          <w:rFonts w:hint="eastAsia"/>
        </w:rPr>
        <w:t>We are commanded to love the brethren; to do good to all men, especially to the household of faith.</w:t>
      </w:r>
    </w:p>
    <w:p w14:paraId="70DF0FBD">
      <w:pPr>
        <w:rPr>
          <w:rFonts w:hint="eastAsia"/>
        </w:rPr>
      </w:pPr>
      <w:r>
        <w:rPr>
          <w:rFonts w:hint="eastAsia"/>
        </w:rPr>
        <w:t>我们被吩咐要爱弟兄；要向众人行善，尤其是向信徒一家的人。</w:t>
      </w:r>
    </w:p>
    <w:p w14:paraId="6B9C102B">
      <w:pPr>
        <w:rPr>
          <w:rFonts w:hint="eastAsia"/>
        </w:rPr>
      </w:pPr>
      <w:r>
        <w:rPr>
          <w:rFonts w:hint="eastAsia"/>
        </w:rPr>
        <w:t>As faith, however, is invisible, it may be asked, in the spirit of this objection, how can we tell who are believers?</w:t>
      </w:r>
    </w:p>
    <w:p w14:paraId="284052FE">
      <w:pPr>
        <w:rPr>
          <w:rFonts w:hint="eastAsia"/>
        </w:rPr>
      </w:pPr>
      <w:r>
        <w:rPr>
          <w:rFonts w:hint="eastAsia"/>
        </w:rPr>
        <w:t>然而，由于信心是不可见的，人们可能会本着这个反对意见的精神问，我们如何能分辨谁是信徒呢？</w:t>
      </w:r>
    </w:p>
    <w:p w14:paraId="2F2E0628">
      <w:pPr>
        <w:rPr>
          <w:rFonts w:hint="eastAsia"/>
        </w:rPr>
      </w:pPr>
      <w:r>
        <w:rPr>
          <w:rFonts w:hint="eastAsia"/>
        </w:rPr>
        <w:t>Christ says, by their fruits.</w:t>
      </w:r>
    </w:p>
    <w:p w14:paraId="4842DB36">
      <w:pPr>
        <w:rPr>
          <w:rFonts w:hint="eastAsia"/>
        </w:rPr>
      </w:pPr>
      <w:r>
        <w:rPr>
          <w:rFonts w:hint="eastAsia"/>
        </w:rPr>
        <w:t>基督说，凭着他们的果子。</w:t>
      </w:r>
    </w:p>
    <w:p w14:paraId="20B3CB37">
      <w:pPr>
        <w:rPr>
          <w:rFonts w:hint="eastAsia"/>
        </w:rPr>
      </w:pPr>
      <w:r>
        <w:rPr>
          <w:rFonts w:hint="eastAsia"/>
        </w:rPr>
        <w:t>There is no real difficulty in this matter.</w:t>
      </w:r>
    </w:p>
    <w:p w14:paraId="3E60A1EC">
      <w:pPr>
        <w:rPr>
          <w:rFonts w:hint="eastAsia"/>
        </w:rPr>
      </w:pPr>
      <w:r>
        <w:rPr>
          <w:rFonts w:hint="eastAsia"/>
        </w:rPr>
        <w:t>在这件事上没有真正的困难。</w:t>
      </w:r>
    </w:p>
    <w:p w14:paraId="51C77743">
      <w:pPr>
        <w:rPr>
          <w:rFonts w:hint="eastAsia"/>
        </w:rPr>
      </w:pPr>
      <w:r>
        <w:rPr>
          <w:rFonts w:hint="eastAsia"/>
        </w:rPr>
        <w:t>If we have a real heart for it, we shall be able to obey the command to love the brethren, though we cannot read the heart; and if disposed to hear the Church, we shall be able to recognize her voice.</w:t>
      </w:r>
    </w:p>
    <w:p w14:paraId="514DCBD2">
      <w:pPr>
        <w:rPr>
          <w:rFonts w:hint="eastAsia"/>
        </w:rPr>
      </w:pPr>
      <w:r>
        <w:rPr>
          <w:rFonts w:hint="eastAsia"/>
        </w:rPr>
        <w:t>如果我们真心愿意，即使我们不能读懂人心，我们也能够顺服爱弟兄的命令；如果我们愿意听从教会，我们也能够认出她的声音。</w:t>
      </w:r>
    </w:p>
    <w:p w14:paraId="0320ACFD">
      <w:pPr>
        <w:rPr>
          <w:rFonts w:hint="eastAsia"/>
        </w:rPr>
      </w:pPr>
      <w:r>
        <w:rPr>
          <w:rFonts w:hint="eastAsia"/>
        </w:rPr>
        <w:t>Because the true Church is always visible, and, therefore, can be obeyed, Ritualists infer that the visible Church is the true Church, though, as Dr. Jackson says, the two propositions differ as much as "to withstand a man" differs from "standing with a man."</w:t>
      </w:r>
    </w:p>
    <w:p w14:paraId="26E2A49E">
      <w:pPr>
        <w:rPr>
          <w:rFonts w:hint="eastAsia"/>
        </w:rPr>
      </w:pPr>
      <w:r>
        <w:rPr>
          <w:rFonts w:hint="eastAsia"/>
        </w:rPr>
        <w:t>因为真教会总是可见的，因此可以被顺服，礼仪主义者由此推断可见教会是真教会，尽管正如杰克逊博士所说，这两个命题的区别如同“抵挡一个人”与“与一个人站在一起”的区别一样大。</w:t>
      </w:r>
    </w:p>
    <w:p w14:paraId="48D8CEAC">
      <w:pPr>
        <w:rPr>
          <w:rFonts w:hint="eastAsia"/>
        </w:rPr>
      </w:pPr>
    </w:p>
    <w:p w14:paraId="2A9DF448">
      <w:pPr>
        <w:rPr>
          <w:rFonts w:hint="eastAsia"/>
        </w:rPr>
      </w:pPr>
      <w:r>
        <w:rPr>
          <w:rFonts w:hint="eastAsia"/>
        </w:rPr>
        <w:t>4.Much the most plausible argument of Romanists is derived from the analogy of the old dispensation.</w:t>
      </w:r>
    </w:p>
    <w:p w14:paraId="78264584">
      <w:pPr>
        <w:rPr>
          <w:rFonts w:hint="eastAsia"/>
        </w:rPr>
      </w:pPr>
      <w:r>
        <w:rPr>
          <w:rFonts w:hint="eastAsia"/>
        </w:rPr>
        <w:t>4.罗马天主教徒最有说服力的论点，源于旧约时代的类比。</w:t>
      </w:r>
    </w:p>
    <w:p w14:paraId="7E304DC4">
      <w:pPr>
        <w:rPr>
          <w:rFonts w:hint="eastAsia"/>
        </w:rPr>
      </w:pPr>
      <w:r>
        <w:rPr>
          <w:rFonts w:hint="eastAsia"/>
        </w:rPr>
        <w:t>That the Church is a visible society, consisting of the professors of the true religion, as distinguished from the body of true believers, known only to God, is plain, they say, because under the old dispensation it was such a society, embracing all the descendants of Abraham who professed the true religion, and received the sign of circumcision.</w:t>
      </w:r>
    </w:p>
    <w:p w14:paraId="00FF1C7E">
      <w:pPr>
        <w:rPr>
          <w:rFonts w:hint="eastAsia"/>
        </w:rPr>
      </w:pPr>
      <w:r>
        <w:rPr>
          <w:rFonts w:hint="eastAsia"/>
        </w:rPr>
        <w:t>他们说，教会是一个可见的社团，由宣认真宗教的人组成，以区别于只有上帝知道的真信徒群体，这一点很清楚，因为在旧约时代，它就是这样一个社团，包含了所有宣认真宗教并接受割礼记号的亚伯拉罕后裔。</w:t>
      </w:r>
    </w:p>
    <w:p w14:paraId="3F78A0C8">
      <w:pPr>
        <w:rPr>
          <w:rFonts w:hint="eastAsia"/>
        </w:rPr>
      </w:pPr>
      <w:r>
        <w:rPr>
          <w:rFonts w:hint="eastAsia"/>
        </w:rPr>
        <w:t>To this external society were given the oracles of God, the covenants, the promises, the means of grace.</w:t>
      </w:r>
    </w:p>
    <w:p w14:paraId="597BD5D8">
      <w:pPr>
        <w:rPr>
          <w:rFonts w:hint="eastAsia"/>
        </w:rPr>
      </w:pPr>
      <w:r>
        <w:rPr>
          <w:rFonts w:hint="eastAsia"/>
        </w:rPr>
        <w:t>上帝的圣言、诸约、诸应许、恩典的途径都赐给了这个外在的社团。</w:t>
      </w:r>
    </w:p>
    <w:p w14:paraId="64327D1A">
      <w:pPr>
        <w:rPr>
          <w:rFonts w:hint="eastAsia"/>
        </w:rPr>
      </w:pPr>
      <w:r>
        <w:rPr>
          <w:rFonts w:hint="eastAsia"/>
        </w:rPr>
        <w:t>Out of its pale there was no salvation.</w:t>
      </w:r>
    </w:p>
    <w:p w14:paraId="4A1E8979">
      <w:pPr>
        <w:rPr>
          <w:rFonts w:hint="eastAsia"/>
        </w:rPr>
      </w:pPr>
      <w:r>
        <w:rPr>
          <w:rFonts w:hint="eastAsia"/>
        </w:rPr>
        <w:t>在其范围之外没有救恩。</w:t>
      </w:r>
    </w:p>
    <w:p w14:paraId="766F4944">
      <w:pPr>
        <w:rPr>
          <w:rFonts w:hint="eastAsia"/>
        </w:rPr>
      </w:pPr>
      <w:r>
        <w:rPr>
          <w:rFonts w:hint="eastAsia"/>
        </w:rPr>
        <w:t>Union with it was the necessary condition of acceptance with God.</w:t>
      </w:r>
    </w:p>
    <w:p w14:paraId="2AB73216">
      <w:pPr>
        <w:rPr>
          <w:rFonts w:hint="eastAsia"/>
        </w:rPr>
      </w:pPr>
      <w:r>
        <w:rPr>
          <w:rFonts w:hint="eastAsia"/>
        </w:rPr>
        <w:t>与它联合是蒙上帝悦纳的必要条件。</w:t>
      </w:r>
    </w:p>
    <w:p w14:paraId="4B78A753">
      <w:pPr>
        <w:rPr>
          <w:rFonts w:hint="eastAsia"/>
        </w:rPr>
      </w:pPr>
      <w:r>
        <w:rPr>
          <w:rFonts w:hint="eastAsia"/>
        </w:rPr>
        <w:t>This was a divine institution.</w:t>
      </w:r>
    </w:p>
    <w:p w14:paraId="618EBFD1">
      <w:pPr>
        <w:rPr>
          <w:rFonts w:hint="eastAsia"/>
        </w:rPr>
      </w:pPr>
      <w:r>
        <w:rPr>
          <w:rFonts w:hint="eastAsia"/>
        </w:rPr>
        <w:t>这是一个神圣的制度。</w:t>
      </w:r>
    </w:p>
    <w:p w14:paraId="777065F0">
      <w:pPr>
        <w:rPr>
          <w:rFonts w:hint="eastAsia"/>
        </w:rPr>
      </w:pPr>
      <w:r>
        <w:rPr>
          <w:rFonts w:hint="eastAsia"/>
        </w:rPr>
        <w:t>It was a visible Church, consisting of professors, and not exclusively of believers.</w:t>
      </w:r>
    </w:p>
    <w:p w14:paraId="52A521FC">
      <w:pPr>
        <w:rPr>
          <w:rFonts w:hint="eastAsia"/>
        </w:rPr>
      </w:pPr>
      <w:r>
        <w:rPr>
          <w:rFonts w:hint="eastAsia"/>
        </w:rPr>
        <w:t>它是一个可见的教会，由宣信者组成，而非完全由信徒组成。</w:t>
      </w:r>
    </w:p>
    <w:p w14:paraId="43584A6C">
      <w:pPr>
        <w:rPr>
          <w:rFonts w:hint="eastAsia"/>
        </w:rPr>
      </w:pPr>
      <w:r>
        <w:rPr>
          <w:rFonts w:hint="eastAsia"/>
        </w:rPr>
        <w:t>If such a society existed then by divine appointment, what has become of it?</w:t>
      </w:r>
    </w:p>
    <w:p w14:paraId="717C459B">
      <w:pPr>
        <w:rPr>
          <w:rFonts w:hint="eastAsia"/>
        </w:rPr>
      </w:pPr>
      <w:r>
        <w:rPr>
          <w:rFonts w:hint="eastAsia"/>
        </w:rPr>
        <w:t>如果这样一个社团当时是因神圣的任命而存在的，那么它现在怎么样了呢？</w:t>
      </w:r>
    </w:p>
    <w:p w14:paraId="77B15539">
      <w:pPr>
        <w:rPr>
          <w:rFonts w:hint="eastAsia"/>
        </w:rPr>
      </w:pPr>
      <w:r>
        <w:rPr>
          <w:rFonts w:hint="eastAsia"/>
        </w:rPr>
        <w:t>Has it ceased to exist?</w:t>
      </w:r>
    </w:p>
    <w:p w14:paraId="70E4D540">
      <w:pPr>
        <w:rPr>
          <w:rFonts w:hint="eastAsia"/>
        </w:rPr>
      </w:pPr>
      <w:r>
        <w:rPr>
          <w:rFonts w:hint="eastAsia"/>
        </w:rPr>
        <w:t>它停止存在了吗？</w:t>
      </w:r>
    </w:p>
    <w:p w14:paraId="693E00DC">
      <w:pPr>
        <w:rPr>
          <w:rFonts w:hint="eastAsia"/>
        </w:rPr>
      </w:pPr>
      <w:r>
        <w:rPr>
          <w:rFonts w:hint="eastAsia"/>
        </w:rPr>
        <w:t>Has removing its restriction to one people destroyed its nature?</w:t>
      </w:r>
    </w:p>
    <w:p w14:paraId="1081CB36">
      <w:pPr>
        <w:rPr>
          <w:rFonts w:hint="eastAsia"/>
        </w:rPr>
      </w:pPr>
      <w:r>
        <w:rPr>
          <w:rFonts w:hint="eastAsia"/>
        </w:rPr>
        <w:t>将其限制在一个民族的规定取消，是否摧毁了它的性质？</w:t>
      </w:r>
    </w:p>
    <w:p w14:paraId="3003C1D2">
      <w:pPr>
        <w:rPr>
          <w:rFonts w:hint="eastAsia"/>
        </w:rPr>
      </w:pPr>
      <w:r>
        <w:rPr>
          <w:rFonts w:hint="eastAsia"/>
        </w:rPr>
        <w:t>Does lopping certain branches from the tree destroy the tree itself?</w:t>
      </w:r>
    </w:p>
    <w:p w14:paraId="11DF8A9B">
      <w:pPr>
        <w:rPr>
          <w:rFonts w:hint="eastAsia"/>
        </w:rPr>
      </w:pPr>
      <w:r>
        <w:rPr>
          <w:rFonts w:hint="eastAsia"/>
        </w:rPr>
        <w:t>从树上砍掉某些枝条会摧毁树本身吗？</w:t>
      </w:r>
    </w:p>
    <w:p w14:paraId="30D5FFD0">
      <w:pPr>
        <w:rPr>
          <w:rFonts w:hint="eastAsia"/>
        </w:rPr>
      </w:pPr>
      <w:r>
        <w:rPr>
          <w:rFonts w:hint="eastAsia"/>
        </w:rPr>
        <w:t>Far from it.</w:t>
      </w:r>
    </w:p>
    <w:p w14:paraId="62556C93">
      <w:pPr>
        <w:rPr>
          <w:rFonts w:hint="eastAsia"/>
        </w:rPr>
      </w:pPr>
      <w:r>
        <w:rPr>
          <w:rFonts w:hint="eastAsia"/>
        </w:rPr>
        <w:t>远非如此。</w:t>
      </w:r>
    </w:p>
    <w:p w14:paraId="4D6528DE">
      <w:pPr>
        <w:rPr>
          <w:rFonts w:hint="eastAsia"/>
        </w:rPr>
      </w:pPr>
      <w:r>
        <w:rPr>
          <w:rFonts w:hint="eastAsia"/>
        </w:rPr>
        <w:t>The Church exists as an external society now as it did then; what once belonged to the commonwealth of Israel, now belongs to the visible Church.</w:t>
      </w:r>
    </w:p>
    <w:p w14:paraId="25DC3A6A">
      <w:pPr>
        <w:rPr>
          <w:rFonts w:hint="eastAsia"/>
        </w:rPr>
      </w:pPr>
      <w:r>
        <w:rPr>
          <w:rFonts w:hint="eastAsia"/>
        </w:rPr>
        <w:t>教会现在像那时一样作为一个外在的社团存在；曾经属于以色列联邦的东西，现在属于可见的教会。</w:t>
      </w:r>
    </w:p>
    <w:p w14:paraId="17715BCB">
      <w:pPr>
        <w:rPr>
          <w:rFonts w:hint="eastAsia"/>
        </w:rPr>
      </w:pPr>
      <w:r>
        <w:rPr>
          <w:rFonts w:hint="eastAsia"/>
        </w:rPr>
        <w:t>As union with the commonwealth of Israel was necessary to salvation then, so union with the visible Church is necessary to salvation now.</w:t>
      </w:r>
    </w:p>
    <w:p w14:paraId="44455CE3">
      <w:pPr>
        <w:rPr>
          <w:rFonts w:hint="eastAsia"/>
        </w:rPr>
      </w:pPr>
      <w:r>
        <w:rPr>
          <w:rFonts w:hint="eastAsia"/>
        </w:rPr>
        <w:t>正如那时与以色列联邦联合对于得救是必要的，现在与可见教会联合对于得救也是必要的。</w:t>
      </w:r>
    </w:p>
    <w:p w14:paraId="59A65578">
      <w:pPr>
        <w:rPr>
          <w:rFonts w:hint="eastAsia"/>
        </w:rPr>
      </w:pPr>
      <w:r>
        <w:rPr>
          <w:rFonts w:hint="eastAsia"/>
        </w:rPr>
        <w:t>And as subjection to the priesthood, and especially to the high-priest, was necessary to union with Israel then, so submission to the regular ministry, and especially to the Pope, is necessary to union with the Church now.</w:t>
      </w:r>
    </w:p>
    <w:p w14:paraId="190EC78D">
      <w:pPr>
        <w:rPr>
          <w:rFonts w:hint="eastAsia"/>
        </w:rPr>
      </w:pPr>
      <w:r>
        <w:rPr>
          <w:rFonts w:hint="eastAsia"/>
        </w:rPr>
        <w:t>并且，正如那时顺服祭司职分，特别是大祭司，对于与以色列联合是必要的，现在顺服正规的圣职，特别是教宗，对于与教会联合也是必要的。</w:t>
      </w:r>
    </w:p>
    <w:p w14:paraId="5A842A8A">
      <w:pPr>
        <w:rPr>
          <w:rFonts w:hint="eastAsia"/>
        </w:rPr>
      </w:pPr>
      <w:r>
        <w:rPr>
          <w:rFonts w:hint="eastAsia"/>
        </w:rPr>
        <w:t>Such is the favourite argument of Romanists; and such, (striking out illogically the last clause, which requires subjection to prelates, or the Pope,) we are sorry to say is the argument of some Protestants, and even of some Presbyterians.</w:t>
      </w:r>
    </w:p>
    <w:p w14:paraId="6A4BE93A">
      <w:pPr>
        <w:rPr>
          <w:rFonts w:hint="eastAsia"/>
        </w:rPr>
      </w:pPr>
      <w:r>
        <w:rPr>
          <w:rFonts w:hint="eastAsia"/>
        </w:rPr>
        <w:t>这就是罗马天主教徒最喜欢的论点；并且，（不合逻辑地删去最后一句要求顺服主教们或教宗的话），我们遗憾地说，这也是一些新教徒，甚至一些长老会信徒的论点。</w:t>
      </w:r>
    </w:p>
    <w:p w14:paraId="3C6B6790">
      <w:pPr>
        <w:rPr>
          <w:rFonts w:hint="eastAsia"/>
        </w:rPr>
      </w:pPr>
    </w:p>
    <w:p w14:paraId="22ECDC8C">
      <w:pPr>
        <w:rPr>
          <w:rFonts w:hint="eastAsia"/>
        </w:rPr>
      </w:pPr>
      <w:r>
        <w:rPr>
          <w:rFonts w:hint="eastAsia"/>
        </w:rPr>
        <w:t>The fallacy of the whole argument lies in its false assumption, that the external Israel was the true Church.</w:t>
      </w:r>
    </w:p>
    <w:p w14:paraId="6A1BB093">
      <w:pPr>
        <w:rPr>
          <w:rFonts w:hint="eastAsia"/>
        </w:rPr>
      </w:pPr>
      <w:r>
        <w:rPr>
          <w:rFonts w:hint="eastAsia"/>
        </w:rPr>
        <w:t>整个论证的谬误在于其错误的假设，即外在的以色列是真教会。</w:t>
      </w:r>
    </w:p>
    <w:p w14:paraId="1A4F9B49">
      <w:pPr>
        <w:rPr>
          <w:rFonts w:hint="eastAsia"/>
        </w:rPr>
      </w:pPr>
      <w:r>
        <w:rPr>
          <w:rFonts w:hint="eastAsia"/>
        </w:rPr>
        <w:t>It was not the body of Christ; it was not pervaded by his Spirit.</w:t>
      </w:r>
    </w:p>
    <w:p w14:paraId="10814FFB">
      <w:pPr>
        <w:rPr>
          <w:rFonts w:hint="eastAsia"/>
        </w:rPr>
      </w:pPr>
      <w:r>
        <w:rPr>
          <w:rFonts w:hint="eastAsia"/>
        </w:rPr>
        <w:t>它并非基督的身体；它未被祂的灵所充满。</w:t>
      </w:r>
    </w:p>
    <w:p w14:paraId="1CDAE39F">
      <w:pPr>
        <w:rPr>
          <w:rFonts w:hint="eastAsia"/>
        </w:rPr>
      </w:pPr>
      <w:r>
        <w:rPr>
          <w:rFonts w:hint="eastAsia"/>
        </w:rPr>
        <w:t>Membership in it did not constitute membership in the body of Christ.</w:t>
      </w:r>
    </w:p>
    <w:p w14:paraId="7517ED25">
      <w:pPr>
        <w:rPr>
          <w:rFonts w:hint="eastAsia"/>
        </w:rPr>
      </w:pPr>
      <w:r>
        <w:rPr>
          <w:rFonts w:hint="eastAsia"/>
        </w:rPr>
        <w:t>加入它并不构成基督身体的成员资格。</w:t>
      </w:r>
    </w:p>
    <w:p w14:paraId="576FA924">
      <w:pPr>
        <w:rPr>
          <w:rFonts w:hint="eastAsia"/>
        </w:rPr>
      </w:pPr>
      <w:r>
        <w:rPr>
          <w:rFonts w:hint="eastAsia"/>
        </w:rPr>
        <w:t>The rejection or destruction of the external Israel was not the destruction of the Church.</w:t>
      </w:r>
    </w:p>
    <w:p w14:paraId="5447A036">
      <w:pPr>
        <w:rPr>
          <w:rFonts w:hint="eastAsia"/>
        </w:rPr>
      </w:pPr>
      <w:r>
        <w:rPr>
          <w:rFonts w:hint="eastAsia"/>
        </w:rPr>
        <w:t>外在以色列的被弃或毁灭并非教会的毁灭。</w:t>
      </w:r>
    </w:p>
    <w:p w14:paraId="157F3B64">
      <w:pPr>
        <w:rPr>
          <w:rFonts w:hint="eastAsia"/>
        </w:rPr>
      </w:pPr>
      <w:r>
        <w:rPr>
          <w:rFonts w:hint="eastAsia"/>
        </w:rPr>
        <w:t>The apostasy of the former was not the apostasy of the latter.</w:t>
      </w:r>
    </w:p>
    <w:p w14:paraId="3A9BBAE2">
      <w:pPr>
        <w:rPr>
          <w:rFonts w:hint="eastAsia"/>
        </w:rPr>
      </w:pPr>
      <w:r>
        <w:rPr>
          <w:rFonts w:hint="eastAsia"/>
        </w:rPr>
        <w:t>前者的背道并非后者的背道。</w:t>
      </w:r>
    </w:p>
    <w:p w14:paraId="43D0E46B">
      <w:pPr>
        <w:rPr>
          <w:rFonts w:hint="eastAsia"/>
        </w:rPr>
      </w:pPr>
      <w:r>
        <w:rPr>
          <w:rFonts w:hint="eastAsia"/>
        </w:rPr>
        <w:t>The attributes, promises, and prerogatives of the one, were not those of the other.</w:t>
      </w:r>
    </w:p>
    <w:p w14:paraId="39714E6D">
      <w:pPr>
        <w:rPr>
          <w:rFonts w:hint="eastAsia"/>
        </w:rPr>
      </w:pPr>
      <w:r>
        <w:rPr>
          <w:rFonts w:hint="eastAsia"/>
        </w:rPr>
        <w:t>一个的属性、应许和特权，并非另一个的属性、应许和特权。</w:t>
      </w:r>
    </w:p>
    <w:p w14:paraId="782128BF">
      <w:pPr>
        <w:rPr>
          <w:rFonts w:hint="eastAsia"/>
        </w:rPr>
      </w:pPr>
      <w:r>
        <w:rPr>
          <w:rFonts w:hint="eastAsia"/>
        </w:rPr>
        <w:t>In short, they were not the same, and, therefore, that the visibility of the one was that of an external organization, is no proof that the visibility of the Church is that of an external society.</w:t>
      </w:r>
    </w:p>
    <w:p w14:paraId="67DABF02">
      <w:pPr>
        <w:rPr>
          <w:rFonts w:hint="eastAsia"/>
        </w:rPr>
      </w:pPr>
      <w:r>
        <w:rPr>
          <w:rFonts w:hint="eastAsia"/>
        </w:rPr>
        <w:t>简而言之，它们并非相同，因此，一个的可见性是外在组织的可见性，并不能证明教会的可见性是外在社团的可见性。</w:t>
      </w:r>
    </w:p>
    <w:p w14:paraId="39580E8A">
      <w:pPr>
        <w:rPr>
          <w:rFonts w:hint="eastAsia"/>
        </w:rPr>
      </w:pPr>
      <w:r>
        <w:rPr>
          <w:rFonts w:hint="eastAsia"/>
        </w:rPr>
        <w:t>All this is included, not only in the express declaration of the Apostle, that the external Israel was not the true Israel, but is involved in his whole argument.</w:t>
      </w:r>
    </w:p>
    <w:p w14:paraId="2028B495">
      <w:pPr>
        <w:rPr>
          <w:rFonts w:hint="eastAsia"/>
        </w:rPr>
      </w:pPr>
      <w:r>
        <w:rPr>
          <w:rFonts w:hint="eastAsia"/>
        </w:rPr>
        <w:t>所有这一切，不仅包含在使徒明确宣告外在以色列并非真以色列之中，而且也包含在他整个论证之中。</w:t>
      </w:r>
    </w:p>
    <w:p w14:paraId="27BBFBE1">
      <w:pPr>
        <w:rPr>
          <w:rFonts w:hint="eastAsia"/>
        </w:rPr>
      </w:pPr>
      <w:r>
        <w:rPr>
          <w:rFonts w:hint="eastAsia"/>
        </w:rPr>
        <w:t>It was, indeed, the main point of discussion between himself and the Jews.</w:t>
      </w:r>
    </w:p>
    <w:p w14:paraId="59CF2581">
      <w:pPr>
        <w:rPr>
          <w:rFonts w:hint="eastAsia"/>
        </w:rPr>
      </w:pPr>
      <w:r>
        <w:rPr>
          <w:rFonts w:hint="eastAsia"/>
        </w:rPr>
        <w:t>事实上，这是他与犹太人之间讨论的主要问题。</w:t>
      </w:r>
    </w:p>
    <w:p w14:paraId="36E3ACFB">
      <w:pPr>
        <w:rPr>
          <w:rFonts w:hint="eastAsia"/>
        </w:rPr>
      </w:pPr>
      <w:r>
        <w:rPr>
          <w:rFonts w:hint="eastAsia"/>
        </w:rPr>
        <w:t>The great question was, is a man made a member of the true Israel, and a partaker of the promise, by circumcision and subjection, or by faith in Christ?</w:t>
      </w:r>
    </w:p>
    <w:p w14:paraId="3418494A">
      <w:pPr>
        <w:rPr>
          <w:rFonts w:hint="eastAsia"/>
        </w:rPr>
      </w:pPr>
      <w:r>
        <w:rPr>
          <w:rFonts w:hint="eastAsia"/>
        </w:rPr>
        <w:t>重大的问题是，一个人是通过割礼和顺服，还是通过信靠基督，而成为真以色列的成员并有份于应许呢？</w:t>
      </w:r>
    </w:p>
    <w:p w14:paraId="45683BEC">
      <w:pPr>
        <w:rPr>
          <w:rFonts w:hint="eastAsia"/>
        </w:rPr>
      </w:pPr>
      <w:r>
        <w:rPr>
          <w:rFonts w:hint="eastAsia"/>
        </w:rPr>
        <w:t>If the former, then the Jews were right, and Paul was wrong as to the whole issue.</w:t>
      </w:r>
    </w:p>
    <w:p w14:paraId="51E7B07B">
      <w:pPr>
        <w:rPr>
          <w:rFonts w:hint="eastAsia"/>
        </w:rPr>
      </w:pPr>
      <w:r>
        <w:rPr>
          <w:rFonts w:hint="eastAsia"/>
        </w:rPr>
        <w:t>如果是前者，那么犹太人是对的，保罗在整个问题上都是错的。</w:t>
      </w:r>
    </w:p>
    <w:p w14:paraId="03F4954D">
      <w:pPr>
        <w:rPr>
          <w:rFonts w:hint="eastAsia"/>
        </w:rPr>
      </w:pPr>
      <w:r>
        <w:rPr>
          <w:rFonts w:hint="eastAsia"/>
        </w:rPr>
        <w:t>But if the latter, then Paul was right and the Jews wrong.</w:t>
      </w:r>
    </w:p>
    <w:p w14:paraId="139753CB">
      <w:pPr>
        <w:rPr>
          <w:rFonts w:hint="eastAsia"/>
        </w:rPr>
      </w:pPr>
      <w:r>
        <w:rPr>
          <w:rFonts w:hint="eastAsia"/>
        </w:rPr>
        <w:t>但如果是后者，那么保罗是对的，犹太人是错的。</w:t>
      </w:r>
    </w:p>
    <w:p w14:paraId="5F4A2E84">
      <w:pPr>
        <w:rPr>
          <w:rFonts w:hint="eastAsia"/>
        </w:rPr>
      </w:pPr>
      <w:r>
        <w:rPr>
          <w:rFonts w:hint="eastAsia"/>
        </w:rPr>
        <w:t>And this is the precise question between us and Romanists, and Anglicans.</w:t>
      </w:r>
    </w:p>
    <w:p w14:paraId="0B1E0A7C">
      <w:pPr>
        <w:rPr>
          <w:rFonts w:hint="eastAsia"/>
        </w:rPr>
      </w:pPr>
      <w:r>
        <w:rPr>
          <w:rFonts w:hint="eastAsia"/>
        </w:rPr>
        <w:t>这正是我们与罗马天主教徒和英国国教徒之间的确切问题。</w:t>
      </w:r>
    </w:p>
    <w:p w14:paraId="111ED62D">
      <w:pPr>
        <w:rPr>
          <w:rFonts w:hint="eastAsia"/>
        </w:rPr>
      </w:pPr>
      <w:r>
        <w:rPr>
          <w:rFonts w:hint="eastAsia"/>
        </w:rPr>
        <w:t>If the external Israel was the true Israel, then Romanists are right and Protestants are wrong as to the method of salvation.</w:t>
      </w:r>
    </w:p>
    <w:p w14:paraId="0D51844C">
      <w:pPr>
        <w:rPr>
          <w:rFonts w:hint="eastAsia"/>
        </w:rPr>
      </w:pPr>
      <w:r>
        <w:rPr>
          <w:rFonts w:hint="eastAsia"/>
        </w:rPr>
        <w:t>如果外在的以色列是真以色列，那么罗马天主教徒在救赎方法上是对的，而新教徒是错的。</w:t>
      </w:r>
    </w:p>
    <w:p w14:paraId="5C9BFD4F">
      <w:pPr>
        <w:rPr>
          <w:rFonts w:hint="eastAsia"/>
        </w:rPr>
      </w:pPr>
      <w:r>
        <w:rPr>
          <w:rFonts w:hint="eastAsia"/>
        </w:rPr>
        <w:t>Besides, if we admit that the external Israel was the true Church, then we must admit that the true Church apostatized; for it is undeniable that the whole external Israel, as an organized body, did repeatedly, and for long periods, lapse into idolatry.</w:t>
      </w:r>
    </w:p>
    <w:p w14:paraId="5608D90B">
      <w:pPr>
        <w:rPr>
          <w:rFonts w:hint="eastAsia"/>
        </w:rPr>
      </w:pPr>
      <w:r>
        <w:rPr>
          <w:rFonts w:hint="eastAsia"/>
        </w:rPr>
        <w:t>此外，如果我们承认外在的以色列是真教会，那么我们就必须承认真教会背道了；因为不可否认的是，整个外在的以色列，作为一个有组织的团体，曾多次并且长期地陷入偶像崇拜。</w:t>
      </w:r>
    </w:p>
    <w:p w14:paraId="60E590F2">
      <w:pPr>
        <w:rPr>
          <w:rFonts w:hint="eastAsia"/>
        </w:rPr>
      </w:pPr>
      <w:r>
        <w:rPr>
          <w:rFonts w:hint="eastAsia"/>
        </w:rPr>
        <w:t>Nay more, we must admit that the true Church rejected and crucified Christ; for he was rejected by the external Israel, by the Sanhedrim, by the priesthood, by the elders, and by the people.</w:t>
      </w:r>
    </w:p>
    <w:p w14:paraId="5F02A620">
      <w:pPr>
        <w:rPr>
          <w:rFonts w:hint="eastAsia"/>
        </w:rPr>
      </w:pPr>
      <w:r>
        <w:rPr>
          <w:rFonts w:hint="eastAsia"/>
        </w:rPr>
        <w:t>不仅如此，我们还必须承认，真教会拒绝并钉死了基督；因为祂被外在的以色列，被公会，被祭司职分，被长老们和人民所拒绝。</w:t>
      </w:r>
    </w:p>
    <w:p w14:paraId="7D14F6A5">
      <w:pPr>
        <w:rPr>
          <w:rFonts w:hint="eastAsia"/>
        </w:rPr>
      </w:pPr>
      <w:r>
        <w:rPr>
          <w:rFonts w:hint="eastAsia"/>
        </w:rPr>
        <w:t>All this is in direct opposition to the Scriptures, and would involve a breach of promise on the part of God.</w:t>
      </w:r>
    </w:p>
    <w:p w14:paraId="0432E488">
      <w:pPr>
        <w:rPr>
          <w:rFonts w:hint="eastAsia"/>
        </w:rPr>
      </w:pPr>
      <w:r>
        <w:rPr>
          <w:rFonts w:hint="eastAsia"/>
        </w:rPr>
        <w:t>所有这一切都直接违背圣经，并且会构成上帝方面违背应许。</w:t>
      </w:r>
    </w:p>
    <w:p w14:paraId="53C3AC02">
      <w:pPr>
        <w:rPr>
          <w:rFonts w:hint="eastAsia"/>
        </w:rPr>
      </w:pPr>
      <w:r>
        <w:rPr>
          <w:rFonts w:hint="eastAsia"/>
        </w:rPr>
        <w:t>Paul avoids this fatal conclusion by denying that the external Church is, as such, the true Church, or that the promises made to the latter were made to the former.</w:t>
      </w:r>
    </w:p>
    <w:p w14:paraId="50C267AF">
      <w:pPr>
        <w:rPr>
          <w:rFonts w:hint="eastAsia"/>
        </w:rPr>
      </w:pPr>
      <w:r>
        <w:rPr>
          <w:rFonts w:hint="eastAsia"/>
        </w:rPr>
        <w:t>保罗通过否认外在教会本身是真教会，或者否认赐予后者的应许是赐予前者的，从而避免了这个致命的结论。</w:t>
      </w:r>
    </w:p>
    <w:p w14:paraId="326C0D92">
      <w:pPr>
        <w:rPr>
          <w:rFonts w:hint="eastAsia"/>
        </w:rPr>
      </w:pPr>
    </w:p>
    <w:p w14:paraId="1F46A2DD">
      <w:pPr>
        <w:rPr>
          <w:rFonts w:hint="eastAsia"/>
        </w:rPr>
      </w:pPr>
      <w:r>
        <w:rPr>
          <w:rFonts w:hint="eastAsia"/>
        </w:rPr>
        <w:t>It is to be remembered that there were two covenants made with Abraham.</w:t>
      </w:r>
    </w:p>
    <w:p w14:paraId="60BD842D">
      <w:pPr>
        <w:rPr>
          <w:rFonts w:hint="eastAsia"/>
        </w:rPr>
      </w:pPr>
      <w:r>
        <w:rPr>
          <w:rFonts w:hint="eastAsia"/>
        </w:rPr>
        <w:t>应当记住，与亚伯拉罕立了两个约。</w:t>
      </w:r>
    </w:p>
    <w:p w14:paraId="68F82153">
      <w:pPr>
        <w:rPr>
          <w:rFonts w:hint="eastAsia"/>
        </w:rPr>
      </w:pPr>
      <w:r>
        <w:rPr>
          <w:rFonts w:hint="eastAsia"/>
        </w:rPr>
        <w:t>By the one, his natural descendants through Isaac were constituted a commonwealth, an external, visible community.</w:t>
      </w:r>
    </w:p>
    <w:p w14:paraId="608EDDEA">
      <w:pPr>
        <w:rPr>
          <w:rFonts w:hint="eastAsia"/>
        </w:rPr>
      </w:pPr>
      <w:r>
        <w:rPr>
          <w:rFonts w:hint="eastAsia"/>
        </w:rPr>
        <w:t>藉着一个约，他通过以撒的血缘后裔组成了一个联邦，一个外在的、可见的社群。</w:t>
      </w:r>
    </w:p>
    <w:p w14:paraId="52A109D6">
      <w:pPr>
        <w:rPr>
          <w:rFonts w:hint="eastAsia"/>
        </w:rPr>
      </w:pPr>
      <w:r>
        <w:rPr>
          <w:rFonts w:hint="eastAsia"/>
        </w:rPr>
        <w:t>By the other, his spiritual descendants were constituted a Church.</w:t>
      </w:r>
    </w:p>
    <w:p w14:paraId="241AA45F">
      <w:pPr>
        <w:rPr>
          <w:rFonts w:hint="eastAsia"/>
        </w:rPr>
      </w:pPr>
      <w:r>
        <w:rPr>
          <w:rFonts w:hint="eastAsia"/>
        </w:rPr>
        <w:t>藉着另一个约，他的属灵后裔组成了一个教会。</w:t>
      </w:r>
    </w:p>
    <w:p w14:paraId="4AC25411">
      <w:pPr>
        <w:rPr>
          <w:rFonts w:hint="eastAsia"/>
        </w:rPr>
      </w:pPr>
      <w:r>
        <w:rPr>
          <w:rFonts w:hint="eastAsia"/>
        </w:rPr>
        <w:t>The parties to the former covenant were God and the nation; to the other, God and his true people.</w:t>
      </w:r>
    </w:p>
    <w:p w14:paraId="33B6787D">
      <w:pPr>
        <w:rPr>
          <w:rFonts w:hint="eastAsia"/>
        </w:rPr>
      </w:pPr>
      <w:r>
        <w:rPr>
          <w:rFonts w:hint="eastAsia"/>
        </w:rPr>
        <w:t>前一个约的立约方是上帝和国家；后一个约的立约方是上帝和祂真正的子民。</w:t>
      </w:r>
    </w:p>
    <w:p w14:paraId="1CB01543">
      <w:pPr>
        <w:rPr>
          <w:rFonts w:hint="eastAsia"/>
        </w:rPr>
      </w:pPr>
      <w:r>
        <w:rPr>
          <w:rFonts w:hint="eastAsia"/>
        </w:rPr>
        <w:t>The promises of the national covenant were national blessings; the promises of the spiritual covenant, (i.e. of the covenant of grace,) were spiritual blessings, reconciliation, holiness, and eternal life.</w:t>
      </w:r>
    </w:p>
    <w:p w14:paraId="28BDB50B">
      <w:pPr>
        <w:rPr>
          <w:rFonts w:hint="eastAsia"/>
        </w:rPr>
      </w:pPr>
      <w:r>
        <w:rPr>
          <w:rFonts w:hint="eastAsia"/>
        </w:rPr>
        <w:t>国家之约的应许是国家的福气；属灵之约（即恩典之约）的应许是属灵的福气，即和好、圣洁和永生。</w:t>
      </w:r>
    </w:p>
    <w:p w14:paraId="495A9D05">
      <w:pPr>
        <w:rPr>
          <w:rFonts w:hint="eastAsia"/>
        </w:rPr>
      </w:pPr>
      <w:r>
        <w:rPr>
          <w:rFonts w:hint="eastAsia"/>
        </w:rPr>
        <w:t>The conditions of the one covenant were circumcision and obedience to the law; the condition of the latter was, is, and ever has been, faith in the Messiah as the seed of the woman, the Son of God, the Saviour of the world.</w:t>
      </w:r>
    </w:p>
    <w:p w14:paraId="155EC90D">
      <w:pPr>
        <w:rPr>
          <w:rFonts w:hint="eastAsia"/>
        </w:rPr>
      </w:pPr>
      <w:r>
        <w:rPr>
          <w:rFonts w:hint="eastAsia"/>
        </w:rPr>
        <w:t>一个约的条件是割礼和遵守律法；后一个约的条件过去是，现在是，将来也永远是，信靠弥赛亚为女人的后裔，上帝的儿子，世界的救主。</w:t>
      </w:r>
    </w:p>
    <w:p w14:paraId="3EF46199">
      <w:pPr>
        <w:rPr>
          <w:rFonts w:hint="eastAsia"/>
        </w:rPr>
      </w:pPr>
      <w:r>
        <w:rPr>
          <w:rFonts w:hint="eastAsia"/>
        </w:rPr>
        <w:t>There cannot be a greater mistake than to confound the national covenant with the covenant of grace, and the commonwealth founded on the one with the Church founded on the other.</w:t>
      </w:r>
    </w:p>
    <w:p w14:paraId="6B564B50">
      <w:pPr>
        <w:rPr>
          <w:rFonts w:hint="eastAsia"/>
        </w:rPr>
      </w:pPr>
      <w:r>
        <w:rPr>
          <w:rFonts w:hint="eastAsia"/>
        </w:rPr>
        <w:t>再也没有比混淆国家之约与恩典之约，以及混淆建立在前一个约基础上的联邦与建立在后一个约基础上的教会更大的错误了。</w:t>
      </w:r>
    </w:p>
    <w:p w14:paraId="26773F65">
      <w:pPr>
        <w:rPr>
          <w:rFonts w:hint="eastAsia"/>
        </w:rPr>
      </w:pPr>
    </w:p>
    <w:p w14:paraId="5D413928">
      <w:pPr>
        <w:rPr>
          <w:rFonts w:hint="eastAsia"/>
        </w:rPr>
      </w:pPr>
      <w:r>
        <w:rPr>
          <w:rFonts w:hint="eastAsia"/>
        </w:rPr>
        <w:t>When Christ came "the commonwealth" was abolished, and there was nothing put in its place.</w:t>
      </w:r>
    </w:p>
    <w:p w14:paraId="72F8D239">
      <w:pPr>
        <w:rPr>
          <w:rFonts w:hint="eastAsia"/>
        </w:rPr>
      </w:pPr>
      <w:r>
        <w:rPr>
          <w:rFonts w:hint="eastAsia"/>
        </w:rPr>
        <w:t>当基督降临时，“联邦”被废除了，并没有任何东西取而代之。</w:t>
      </w:r>
    </w:p>
    <w:p w14:paraId="65B43001">
      <w:pPr>
        <w:rPr>
          <w:rFonts w:hint="eastAsia"/>
        </w:rPr>
      </w:pPr>
      <w:r>
        <w:rPr>
          <w:rFonts w:hint="eastAsia"/>
        </w:rPr>
        <w:t>The Church remained.</w:t>
      </w:r>
    </w:p>
    <w:p w14:paraId="63E886D1">
      <w:pPr>
        <w:rPr>
          <w:rFonts w:hint="eastAsia"/>
        </w:rPr>
      </w:pPr>
      <w:r>
        <w:rPr>
          <w:rFonts w:hint="eastAsia"/>
        </w:rPr>
        <w:t>教会依然存在。</w:t>
      </w:r>
    </w:p>
    <w:p w14:paraId="3934BA03">
      <w:pPr>
        <w:rPr>
          <w:rFonts w:hint="eastAsia"/>
        </w:rPr>
      </w:pPr>
      <w:r>
        <w:rPr>
          <w:rFonts w:hint="eastAsia"/>
        </w:rPr>
        <w:t>There was no external covenant, nor promises of external blessings, on condition of external rites and subjection.</w:t>
      </w:r>
    </w:p>
    <w:p w14:paraId="51A9BC7A">
      <w:pPr>
        <w:rPr>
          <w:rFonts w:hint="eastAsia"/>
        </w:rPr>
      </w:pPr>
      <w:r>
        <w:rPr>
          <w:rFonts w:hint="eastAsia"/>
        </w:rPr>
        <w:t>没有外在的盟约，也没有以外在礼仪和顺服为条件的外部祝福的应许。</w:t>
      </w:r>
    </w:p>
    <w:p w14:paraId="4E9696C9">
      <w:pPr>
        <w:rPr>
          <w:rFonts w:hint="eastAsia"/>
        </w:rPr>
      </w:pPr>
      <w:r>
        <w:rPr>
          <w:rFonts w:hint="eastAsia"/>
        </w:rPr>
        <w:t>There was a spiritual society with spiritual promises, on the condition of faith in Christ.</w:t>
      </w:r>
    </w:p>
    <w:p w14:paraId="2D5F0660">
      <w:pPr>
        <w:rPr>
          <w:rFonts w:hint="eastAsia"/>
        </w:rPr>
      </w:pPr>
      <w:r>
        <w:rPr>
          <w:rFonts w:hint="eastAsia"/>
        </w:rPr>
        <w:t>有一个属灵的社团，有属灵的应许，条件是信靠基督。</w:t>
      </w:r>
    </w:p>
    <w:p w14:paraId="59AF9BBF">
      <w:pPr>
        <w:rPr>
          <w:rFonts w:hint="eastAsia"/>
        </w:rPr>
      </w:pPr>
      <w:r>
        <w:rPr>
          <w:rFonts w:hint="eastAsia"/>
        </w:rPr>
        <w:t>In no part of the New Testament is any other condition of membership in the Church prescribed than that contained in the answer of Philip to the eunuch who desired baptism: "If thou believest with all thine heart, thou mayest. And he answered and said, I believe that Jesus Christ is the Son of God."—Acts 8:37.</w:t>
      </w:r>
    </w:p>
    <w:p w14:paraId="208954F3">
      <w:pPr>
        <w:rPr>
          <w:rFonts w:hint="eastAsia"/>
        </w:rPr>
      </w:pPr>
      <w:r>
        <w:rPr>
          <w:rFonts w:hint="eastAsia"/>
        </w:rPr>
        <w:t>在新约的任何部分，都没有规定教会成员资格的任何其他条件，除了腓利对渴望受洗的太监所作回答中包含的条件：“你若是一心相信，就可以。他回答说：我信耶稣基督是上帝的儿子。”——使徒行传 8:37。</w:t>
      </w:r>
    </w:p>
    <w:p w14:paraId="7B211C21">
      <w:pPr>
        <w:rPr>
          <w:rFonts w:hint="eastAsia"/>
        </w:rPr>
      </w:pPr>
      <w:r>
        <w:rPr>
          <w:rFonts w:hint="eastAsia"/>
        </w:rPr>
        <w:t>The Church, therefore, is, in its essential nature, a company of believers, and not an external society, requiring merely external profession as the condition of membership.</w:t>
      </w:r>
    </w:p>
    <w:p w14:paraId="285B0FBC">
      <w:pPr>
        <w:rPr>
          <w:rFonts w:hint="eastAsia"/>
        </w:rPr>
      </w:pPr>
      <w:r>
        <w:rPr>
          <w:rFonts w:hint="eastAsia"/>
        </w:rPr>
        <w:t>因此，教会就其本质而言，是一群信徒，而非一个外在的社团，仅仅要求外在的承认作为成员资格的条件。</w:t>
      </w:r>
    </w:p>
    <w:p w14:paraId="0F2712C0">
      <w:pPr>
        <w:rPr>
          <w:rFonts w:hint="eastAsia"/>
        </w:rPr>
      </w:pPr>
      <w:r>
        <w:rPr>
          <w:rFonts w:hint="eastAsia"/>
        </w:rPr>
        <w:t>While this is true and vitally important, it is no less true that believers make themselves visible by the profession of the truth, by holiness of life, by separation from the world as a peculiar people, and by organizing themselves for the worship of Christ, and for mutual watch and care.</w:t>
      </w:r>
    </w:p>
    <w:p w14:paraId="688587DE">
      <w:pPr>
        <w:rPr>
          <w:rFonts w:hint="eastAsia"/>
        </w:rPr>
      </w:pPr>
      <w:r>
        <w:rPr>
          <w:rFonts w:hint="eastAsia"/>
        </w:rPr>
        <w:t>虽然这是真实且至关重要的，但同样真实的是，信徒通过承认真理、圣洁的生活、作为一群特殊的子民与世界分别开来，以及组织起来敬拜基督并互相看顾和照料，使自己变得可见。</w:t>
      </w:r>
    </w:p>
    <w:p w14:paraId="52F16C18">
      <w:pPr>
        <w:rPr>
          <w:rFonts w:hint="eastAsia"/>
        </w:rPr>
      </w:pPr>
      <w:r>
        <w:rPr>
          <w:rFonts w:hint="eastAsia"/>
        </w:rPr>
        <w:t>The question, when any such organization is to be regarded as a portion of the true Church, is one to which the Protestant answer has already been given in a few words, but its fuller discussion must be reserved to some other occasion.</w:t>
      </w:r>
    </w:p>
    <w:p w14:paraId="5147408C">
      <w:pPr>
        <w:rPr>
          <w:rFonts w:hint="eastAsia"/>
        </w:rPr>
      </w:pPr>
      <w:r>
        <w:rPr>
          <w:rFonts w:hint="eastAsia"/>
        </w:rPr>
        <w:t>任何此类组织何时应被视为真教会的一部分，这个问题，新教的答案已简要给出，但其更充分的讨论必须留待其他场合。</w:t>
      </w:r>
    </w:p>
    <w:p w14:paraId="113C06CA">
      <w:pPr>
        <w:rPr>
          <w:rFonts w:hint="eastAsia"/>
        </w:rPr>
      </w:pPr>
    </w:p>
    <w:p w14:paraId="2E7078C9">
      <w:pPr>
        <w:spacing w:after="426" w:line="255" w:lineRule="auto"/>
        <w:ind w:left="40" w:right="30"/>
        <w:jc w:val="center"/>
        <w:rPr>
          <w:rFonts w:hint="eastAsia"/>
          <w:b/>
          <w:sz w:val="42"/>
        </w:rPr>
      </w:pPr>
      <w:r>
        <w:rPr>
          <w:rFonts w:hint="eastAsia"/>
          <w:b/>
          <w:sz w:val="42"/>
        </w:rPr>
        <w:t>CHAPTER IV</w:t>
      </w:r>
    </w:p>
    <w:p w14:paraId="07AA7867">
      <w:pPr>
        <w:spacing w:after="426" w:line="255" w:lineRule="auto"/>
        <w:ind w:left="40" w:right="30"/>
        <w:jc w:val="center"/>
        <w:rPr>
          <w:rFonts w:hint="eastAsia"/>
          <w:b/>
          <w:sz w:val="42"/>
        </w:rPr>
      </w:pPr>
      <w:r>
        <w:rPr>
          <w:rFonts w:hint="eastAsia"/>
          <w:b/>
          <w:sz w:val="42"/>
        </w:rPr>
        <w:t>第四章</w:t>
      </w:r>
    </w:p>
    <w:p w14:paraId="5F195FC8">
      <w:pPr>
        <w:spacing w:after="426" w:line="255" w:lineRule="auto"/>
        <w:ind w:left="40" w:right="30"/>
        <w:jc w:val="center"/>
        <w:rPr>
          <w:rFonts w:hint="eastAsia"/>
          <w:b/>
          <w:sz w:val="42"/>
        </w:rPr>
      </w:pPr>
      <w:r>
        <w:rPr>
          <w:rFonts w:hint="eastAsia"/>
          <w:b/>
          <w:sz w:val="42"/>
        </w:rPr>
        <w:t>PERPETUITY OF THE CHURCH</w:t>
      </w:r>
    </w:p>
    <w:p w14:paraId="380C114E">
      <w:pPr>
        <w:spacing w:after="426" w:line="255" w:lineRule="auto"/>
        <w:ind w:left="40" w:right="30"/>
        <w:jc w:val="center"/>
        <w:rPr>
          <w:rFonts w:hint="eastAsia"/>
          <w:b/>
          <w:sz w:val="42"/>
        </w:rPr>
      </w:pPr>
      <w:r>
        <w:rPr>
          <w:rFonts w:hint="eastAsia"/>
          <w:b/>
          <w:sz w:val="42"/>
        </w:rPr>
        <w:t>教会的永续性</w:t>
      </w:r>
    </w:p>
    <w:p w14:paraId="3635DA7D">
      <w:pPr>
        <w:rPr>
          <w:rFonts w:hint="eastAsia"/>
        </w:rPr>
      </w:pPr>
    </w:p>
    <w:p w14:paraId="758D332E">
      <w:pPr>
        <w:rPr>
          <w:rFonts w:hint="eastAsia"/>
        </w:rPr>
      </w:pPr>
      <w:r>
        <w:rPr>
          <w:rFonts w:hint="eastAsia"/>
        </w:rPr>
        <w:t>THE Church is perpetual.</w:t>
      </w:r>
    </w:p>
    <w:p w14:paraId="52700A53">
      <w:pPr>
        <w:rPr>
          <w:rFonts w:hint="eastAsia"/>
        </w:rPr>
      </w:pPr>
      <w:r>
        <w:rPr>
          <w:rFonts w:hint="eastAsia"/>
        </w:rPr>
        <w:t>教会是永续的。</w:t>
      </w:r>
    </w:p>
    <w:p w14:paraId="58ABF16B">
      <w:pPr>
        <w:rPr>
          <w:rFonts w:hint="eastAsia"/>
        </w:rPr>
      </w:pPr>
      <w:r>
        <w:rPr>
          <w:rFonts w:hint="eastAsia"/>
        </w:rPr>
        <w:t>Of this there is, among Christians, neither doubt nor dispute.</w:t>
      </w:r>
    </w:p>
    <w:p w14:paraId="41DEBE80">
      <w:pPr>
        <w:rPr>
          <w:rFonts w:hint="eastAsia"/>
        </w:rPr>
      </w:pPr>
      <w:r>
        <w:rPr>
          <w:rFonts w:hint="eastAsia"/>
        </w:rPr>
        <w:t>关于这一点，在基督徒中间既无疑问也无争议。</w:t>
      </w:r>
    </w:p>
    <w:p w14:paraId="04751D35">
      <w:pPr>
        <w:rPr>
          <w:rFonts w:hint="eastAsia"/>
        </w:rPr>
      </w:pPr>
      <w:r>
        <w:rPr>
          <w:rFonts w:hint="eastAsia"/>
        </w:rPr>
        <w:t>But as to what is meant both by the subject and predicate of this proposition, there exist radically different views.</w:t>
      </w:r>
    </w:p>
    <w:p w14:paraId="4829D146">
      <w:pPr>
        <w:rPr>
          <w:rFonts w:hint="eastAsia"/>
        </w:rPr>
      </w:pPr>
      <w:r>
        <w:rPr>
          <w:rFonts w:hint="eastAsia"/>
        </w:rPr>
        <w:t>但是，关于这个命题的主语和谓语的含义，存在着根本不同的观点。</w:t>
      </w:r>
    </w:p>
    <w:p w14:paraId="09EF34CD">
      <w:pPr>
        <w:rPr>
          <w:rFonts w:hint="eastAsia"/>
        </w:rPr>
      </w:pPr>
      <w:r>
        <w:rPr>
          <w:rFonts w:hint="eastAsia"/>
        </w:rPr>
        <w:t>By the Church, Romanists understand the external visible society united in the profession of the same faith, by communion in the sacraments, and subjection to bishops having succession, especially to the Roman Pontiff.</w:t>
      </w:r>
    </w:p>
    <w:p w14:paraId="03DCE0C3">
      <w:pPr>
        <w:rPr>
          <w:rFonts w:hint="eastAsia"/>
        </w:rPr>
      </w:pPr>
      <w:r>
        <w:rPr>
          <w:rFonts w:hint="eastAsia"/>
        </w:rPr>
        <w:t>罗马天主教徒所理解的教会，是指因宣认同一信仰，通过共享圣礼，并顺服于拥有传承的主教们，特别是罗马教宗而联合起来的外在可见社团。</w:t>
      </w:r>
    </w:p>
    <w:p w14:paraId="7E299260">
      <w:pPr>
        <w:rPr>
          <w:rFonts w:hint="eastAsia"/>
        </w:rPr>
      </w:pPr>
      <w:r>
        <w:rPr>
          <w:rFonts w:hint="eastAsia"/>
        </w:rPr>
        <w:t>The perpetuity of the Church, therefore, must on their theory include the continued existence of an organized society, professing the true faith; the continued legitimate administration of the sacraments; and the uninterrupted succession of prelates and popes.</w:t>
      </w:r>
    </w:p>
    <w:p w14:paraId="3F425D0E">
      <w:pPr>
        <w:rPr>
          <w:rFonts w:hint="eastAsia"/>
        </w:rPr>
      </w:pPr>
      <w:r>
        <w:rPr>
          <w:rFonts w:hint="eastAsia"/>
        </w:rPr>
        <w:t>因此，根据他们的理论，教会的永续性必须包括一个有组织的社团的持续存在，该社团宣认真正的信仰；圣礼的持续合法施行；以及主教们和教宗们不间断的传承。</w:t>
      </w:r>
    </w:p>
    <w:p w14:paraId="507A9E6A">
      <w:pPr>
        <w:rPr>
          <w:rFonts w:hint="eastAsia"/>
        </w:rPr>
      </w:pPr>
    </w:p>
    <w:p w14:paraId="4B7D7E8B">
      <w:pPr>
        <w:rPr>
          <w:rFonts w:hint="eastAsia"/>
        </w:rPr>
      </w:pPr>
      <w:r>
        <w:rPr>
          <w:rFonts w:hint="eastAsia"/>
        </w:rPr>
        <w:t>Anglicans* understand by the Church an external society professing the true faith, united in the communion of the same sacraments, and in subjection to bishops canonically ordained.</w:t>
      </w:r>
    </w:p>
    <w:p w14:paraId="088B5E99">
      <w:pPr>
        <w:rPr>
          <w:rFonts w:hint="eastAsia"/>
        </w:rPr>
      </w:pPr>
      <w:r>
        <w:rPr>
          <w:rFonts w:hint="eastAsia"/>
        </w:rPr>
        <w:t>英国国教徒* 将教会理解为一个宣认真正信仰的外在社团，通过共享同一圣礼并顺服于按教规任命的主教们而联合起来。</w:t>
      </w:r>
    </w:p>
    <w:p w14:paraId="0A29CF5B">
      <w:pPr>
        <w:rPr>
          <w:rFonts w:hint="eastAsia"/>
        </w:rPr>
      </w:pPr>
      <w:r>
        <w:rPr>
          <w:rFonts w:hint="eastAsia"/>
        </w:rPr>
        <w:t>Perpetuity with them, therefore, must include perpetual adherence to the truth, the due administration of the sacraments, and the uninterrupted succession of bishops.</w:t>
      </w:r>
    </w:p>
    <w:p w14:paraId="1C459C0C">
      <w:pPr>
        <w:rPr>
          <w:rFonts w:hint="eastAsia"/>
        </w:rPr>
      </w:pPr>
      <w:r>
        <w:rPr>
          <w:rFonts w:hint="eastAsia"/>
        </w:rPr>
        <w:t>因此，对他们而言，永续性必须包括永远坚守真理，圣礼的适当施行，以及主教们不间断的传承。</w:t>
      </w:r>
    </w:p>
    <w:p w14:paraId="2E1930ED">
      <w:pPr>
        <w:rPr>
          <w:rFonts w:hint="eastAsia"/>
        </w:rPr>
      </w:pPr>
    </w:p>
    <w:p w14:paraId="5DCDEE1B">
      <w:pPr>
        <w:rPr>
          <w:rFonts w:hint="eastAsia"/>
        </w:rPr>
      </w:pPr>
      <w:r>
        <w:rPr>
          <w:rFonts w:hint="eastAsia"/>
        </w:rPr>
        <w:t>Protestants hold that the true Church is the body of true believers; and that the empirical or visible Church is the body of those who profess the true religion, together with their children.</w:t>
      </w:r>
    </w:p>
    <w:p w14:paraId="5C2F2F4F">
      <w:pPr>
        <w:rPr>
          <w:rFonts w:hint="eastAsia"/>
        </w:rPr>
      </w:pPr>
      <w:r>
        <w:rPr>
          <w:rFonts w:hint="eastAsia"/>
        </w:rPr>
        <w:t>新教徒认为，真教会是真信徒的身体；经验的或可见的教会是那些宣认真宗教的人及其子女的身体。</w:t>
      </w:r>
    </w:p>
    <w:p w14:paraId="76280836">
      <w:pPr>
        <w:rPr>
          <w:rFonts w:hint="eastAsia"/>
        </w:rPr>
      </w:pPr>
      <w:r>
        <w:rPr>
          <w:rFonts w:hint="eastAsia"/>
        </w:rPr>
        <w:t>All therefore that the perpetuity of the Church, according to the Protestant theory, involves, is the continued existence on earth of sincere believers who profess the true religion.</w:t>
      </w:r>
    </w:p>
    <w:p w14:paraId="04988365">
      <w:pPr>
        <w:rPr>
          <w:rFonts w:hint="eastAsia"/>
        </w:rPr>
      </w:pPr>
      <w:r>
        <w:rPr>
          <w:rFonts w:hint="eastAsia"/>
        </w:rPr>
        <w:t>因此，根据新教理论，教会的永续性所包含的一切，就是地上真诚宣认真宗教的信徒的持续存在。</w:t>
      </w:r>
    </w:p>
    <w:p w14:paraId="1F47572F">
      <w:pPr>
        <w:rPr>
          <w:rFonts w:hint="eastAsia"/>
        </w:rPr>
      </w:pPr>
    </w:p>
    <w:p w14:paraId="2B73438A">
      <w:pPr>
        <w:rPr>
          <w:rFonts w:hint="eastAsia"/>
        </w:rPr>
      </w:pPr>
      <w:r>
        <w:rPr>
          <w:rFonts w:hint="eastAsia"/>
        </w:rPr>
        <w:t>It is obvious that everything depends on the definition of the Church.</w:t>
      </w:r>
    </w:p>
    <w:p w14:paraId="0A313E08">
      <w:pPr>
        <w:rPr>
          <w:rFonts w:hint="eastAsia"/>
        </w:rPr>
      </w:pPr>
      <w:r>
        <w:rPr>
          <w:rFonts w:hint="eastAsia"/>
        </w:rPr>
        <w:t>很明显，一切都取决于教会的定义。</w:t>
      </w:r>
    </w:p>
    <w:p w14:paraId="59873CD4">
      <w:pPr>
        <w:rPr>
          <w:rFonts w:hint="eastAsia"/>
        </w:rPr>
      </w:pPr>
      <w:r>
        <w:rPr>
          <w:rFonts w:hint="eastAsia"/>
        </w:rPr>
        <w:t>If you determine the nature of the subject, you determine the nature of its attributes.</w:t>
      </w:r>
    </w:p>
    <w:p w14:paraId="0EFF0A0A">
      <w:pPr>
        <w:rPr>
          <w:rFonts w:hint="eastAsia"/>
        </w:rPr>
      </w:pPr>
      <w:r>
        <w:rPr>
          <w:rFonts w:hint="eastAsia"/>
        </w:rPr>
        <w:t>如果你确定了主体的性质，你就确定了其属性的性质。</w:t>
      </w:r>
    </w:p>
    <w:p w14:paraId="4F0E2358">
      <w:pPr>
        <w:rPr>
          <w:rFonts w:hint="eastAsia"/>
        </w:rPr>
      </w:pPr>
      <w:r>
        <w:rPr>
          <w:rFonts w:hint="eastAsia"/>
        </w:rPr>
        <w:t>If the Romish or Anglican definition of the Church be correct, then their view of all its attributes, its visibility, perpetuity, holiness, and unity, must also be correct.</w:t>
      </w:r>
    </w:p>
    <w:p w14:paraId="3DBD6D1E">
      <w:pPr>
        <w:rPr>
          <w:rFonts w:hint="eastAsia"/>
        </w:rPr>
      </w:pPr>
      <w:r>
        <w:rPr>
          <w:rFonts w:hint="eastAsia"/>
        </w:rPr>
        <w:t>如果罗马天主教或英国国教对教会的定义是正确的，那么他们对其所有属性，即其可见性、永续性、圣洁性和合一性的看法也必定是正确的。</w:t>
      </w:r>
    </w:p>
    <w:p w14:paraId="5736C5D2">
      <w:pPr>
        <w:rPr>
          <w:rFonts w:hint="eastAsia"/>
        </w:rPr>
      </w:pPr>
      <w:r>
        <w:rPr>
          <w:rFonts w:hint="eastAsia"/>
        </w:rPr>
        <w:t>And, on the other hand, if the Protestant definition of the Church be accepted, so must also the Protestant view of its attributes.</w:t>
      </w:r>
    </w:p>
    <w:p w14:paraId="30456336">
      <w:pPr>
        <w:rPr>
          <w:rFonts w:hint="eastAsia"/>
        </w:rPr>
      </w:pPr>
      <w:r>
        <w:rPr>
          <w:rFonts w:hint="eastAsia"/>
        </w:rPr>
        <w:t>另一方面，如果接受新教对教会的定义，那么也必须接受新教对其属性的看法。</w:t>
      </w:r>
    </w:p>
    <w:p w14:paraId="664B0865">
      <w:pPr>
        <w:rPr>
          <w:rFonts w:hint="eastAsia"/>
        </w:rPr>
      </w:pPr>
      <w:r>
        <w:rPr>
          <w:rFonts w:hint="eastAsia"/>
        </w:rPr>
        <w:t>It is also obvious that the consideration of any one of these points involves all the others.</w:t>
      </w:r>
    </w:p>
    <w:p w14:paraId="46E15D22">
      <w:pPr>
        <w:rPr>
          <w:rFonts w:hint="eastAsia"/>
        </w:rPr>
      </w:pPr>
      <w:r>
        <w:rPr>
          <w:rFonts w:hint="eastAsia"/>
        </w:rPr>
        <w:t>同样明显的是，对这些要点中任何一个的思考都涉及所有其他要点。</w:t>
      </w:r>
    </w:p>
    <w:p w14:paraId="2044EAEE">
      <w:pPr>
        <w:rPr>
          <w:rFonts w:hint="eastAsia"/>
        </w:rPr>
      </w:pPr>
      <w:r>
        <w:rPr>
          <w:rFonts w:hint="eastAsia"/>
        </w:rPr>
        <w:t>The perpetuity of the Church, for example, brings up the question, whether external organization is necessary to its existence; whether the Church may depart from the faith; whether the prelatical office is necessary, and whether an uninterrupted succession of ordination is essential to the ministry; how far the sacraments are necessary to the being of the Church; whether Peter was the head of the College of the Apostles; whether the bishop of Rome is his successor in that office; and whether submission to the Roman Pontiff is essential to the unity, and, of course, to the existence of the Church.</w:t>
      </w:r>
    </w:p>
    <w:p w14:paraId="546139BA">
      <w:pPr>
        <w:rPr>
          <w:rFonts w:hint="eastAsia"/>
        </w:rPr>
      </w:pPr>
      <w:r>
        <w:rPr>
          <w:rFonts w:hint="eastAsia"/>
        </w:rPr>
        <w:t>例如，教会的永续性引出了以下问题：外在组织对其存在是否必要；教会是否会偏离信仰；主教职分是否必要，以及不间断的按立传承对圣职是否至关重要；圣礼在多大程度上对教会的存在是必要的；彼得是否是使徒团体的元首；罗马主教是否是他在该职分上的继承人；以及顺服罗马教宗对教会的合一，当然也对教会的存在是否至关重要。</w:t>
      </w:r>
    </w:p>
    <w:p w14:paraId="6587B9BC">
      <w:pPr>
        <w:rPr>
          <w:rFonts w:hint="eastAsia"/>
        </w:rPr>
      </w:pPr>
      <w:r>
        <w:rPr>
          <w:rFonts w:hint="eastAsia"/>
        </w:rPr>
        <w:t>All these points are involved in the Romish theory on this subject; and all, except the last two, in the Anglican doctrine.</w:t>
      </w:r>
    </w:p>
    <w:p w14:paraId="12101B8E">
      <w:pPr>
        <w:rPr>
          <w:rFonts w:hint="eastAsia"/>
        </w:rPr>
      </w:pPr>
      <w:r>
        <w:rPr>
          <w:rFonts w:hint="eastAsia"/>
        </w:rPr>
        <w:t>所有这些要点都包含在罗马天主教关于此主题的理论中；除了最后两点外，所有要点都包含在英国国教的教义中。</w:t>
      </w:r>
    </w:p>
    <w:p w14:paraId="323731A9">
      <w:pPr>
        <w:rPr>
          <w:rFonts w:hint="eastAsia"/>
        </w:rPr>
      </w:pPr>
      <w:r>
        <w:rPr>
          <w:rFonts w:hint="eastAsia"/>
        </w:rPr>
        <w:t>It would be impossible to go over all this ground in less compass than that of a volume.</w:t>
      </w:r>
    </w:p>
    <w:p w14:paraId="5F8F8E84">
      <w:pPr>
        <w:rPr>
          <w:rFonts w:hint="eastAsia"/>
        </w:rPr>
      </w:pPr>
      <w:r>
        <w:rPr>
          <w:rFonts w:hint="eastAsia"/>
        </w:rPr>
        <w:t>要在一卷书的篇幅内涵盖所有这些内容是不可能的。</w:t>
      </w:r>
    </w:p>
    <w:p w14:paraId="22E0C684">
      <w:pPr>
        <w:rPr>
          <w:rFonts w:hint="eastAsia"/>
        </w:rPr>
      </w:pPr>
      <w:r>
        <w:rPr>
          <w:rFonts w:hint="eastAsia"/>
        </w:rPr>
        <w:t>On each of these topics, ponderous tomes have been written.</w:t>
      </w:r>
    </w:p>
    <w:p w14:paraId="77C16AFF">
      <w:pPr>
        <w:rPr>
          <w:rFonts w:hint="eastAsia"/>
        </w:rPr>
      </w:pPr>
      <w:r>
        <w:rPr>
          <w:rFonts w:hint="eastAsia"/>
        </w:rPr>
        <w:t>关于这些主题中的每一个，都曾写过鸿篇巨著。</w:t>
      </w:r>
    </w:p>
    <w:p w14:paraId="50686558">
      <w:pPr>
        <w:rPr>
          <w:rFonts w:hint="eastAsia"/>
        </w:rPr>
      </w:pPr>
      <w:r>
        <w:rPr>
          <w:rFonts w:hint="eastAsia"/>
        </w:rPr>
        <w:t>We propose simply to present, in a series of propositions, a brief outline of the Protestant answer to the question, In what sense is the Church perpetual?</w:t>
      </w:r>
    </w:p>
    <w:p w14:paraId="38EA3790">
      <w:pPr>
        <w:rPr>
          <w:rFonts w:hint="eastAsia"/>
        </w:rPr>
      </w:pPr>
      <w:r>
        <w:rPr>
          <w:rFonts w:hint="eastAsia"/>
        </w:rPr>
        <w:t>我们提议仅以一系列命题的形式，简要概述新教对“教会在何种意义上是永续的？”这个问题的回答。</w:t>
      </w:r>
    </w:p>
    <w:p w14:paraId="375D39C4">
      <w:pPr>
        <w:rPr>
          <w:rFonts w:hint="eastAsia"/>
        </w:rPr>
      </w:pPr>
    </w:p>
    <w:p w14:paraId="31E06CBE">
      <w:pPr>
        <w:rPr>
          <w:rFonts w:hint="eastAsia"/>
        </w:rPr>
      </w:pPr>
      <w:r>
        <w:rPr>
          <w:rFonts w:hint="eastAsia"/>
        </w:rPr>
        <w:t>The predictions of the Old Testament, and the promises of the New, it is universally conceded, secure the existence of the Church on earth until the second advent of Christ.</w:t>
      </w:r>
    </w:p>
    <w:p w14:paraId="58BDEE63">
      <w:pPr>
        <w:rPr>
          <w:rFonts w:hint="eastAsia"/>
        </w:rPr>
      </w:pPr>
      <w:r>
        <w:rPr>
          <w:rFonts w:hint="eastAsia"/>
        </w:rPr>
        <w:t>旧约的预言和新约的应许，普遍被认为是确保教会在地上存在直到基督第二次降临。</w:t>
      </w:r>
    </w:p>
    <w:p w14:paraId="313F4A32">
      <w:pPr>
        <w:rPr>
          <w:rFonts w:hint="eastAsia"/>
        </w:rPr>
      </w:pPr>
      <w:r>
        <w:rPr>
          <w:rFonts w:hint="eastAsia"/>
        </w:rPr>
        <w:t>Our Lord said to his disciples, "Lo, I am with you always, even to the end of the world."</w:t>
      </w:r>
    </w:p>
    <w:p w14:paraId="26B16563">
      <w:pPr>
        <w:rPr>
          <w:rFonts w:hint="eastAsia"/>
        </w:rPr>
      </w:pPr>
      <w:r>
        <w:rPr>
          <w:rFonts w:hint="eastAsia"/>
        </w:rPr>
        <w:t>我们的主对祂的门徒说：“看哪，我常与你们同在，直到世界的末了。”</w:t>
      </w:r>
    </w:p>
    <w:p w14:paraId="5A6257F7">
      <w:pPr>
        <w:rPr>
          <w:rFonts w:hint="eastAsia"/>
        </w:rPr>
      </w:pPr>
      <w:r>
        <w:rPr>
          <w:rFonts w:hint="eastAsia"/>
        </w:rPr>
        <w:t>He promised that the gates of hell should never prevail against his Church.</w:t>
      </w:r>
    </w:p>
    <w:p w14:paraId="1248FF50">
      <w:pPr>
        <w:rPr>
          <w:rFonts w:hint="eastAsia"/>
        </w:rPr>
      </w:pPr>
      <w:r>
        <w:rPr>
          <w:rFonts w:hint="eastAsia"/>
        </w:rPr>
        <w:t>祂应许阴间的权柄永不能胜过祂的教会。</w:t>
      </w:r>
    </w:p>
    <w:p w14:paraId="1A6F52BA">
      <w:pPr>
        <w:rPr>
          <w:rFonts w:hint="eastAsia"/>
        </w:rPr>
      </w:pPr>
      <w:r>
        <w:rPr>
          <w:rFonts w:hint="eastAsia"/>
        </w:rPr>
        <w:t>As to the fact, therefore, that the Church is to exist on earth as long as the world lasts, there is and can be no dispute among Christians.</w:t>
      </w:r>
    </w:p>
    <w:p w14:paraId="6B53BF73">
      <w:pPr>
        <w:rPr>
          <w:rFonts w:hint="eastAsia"/>
        </w:rPr>
      </w:pPr>
      <w:r>
        <w:rPr>
          <w:rFonts w:hint="eastAsia"/>
        </w:rPr>
        <w:t>因此，关于教会在地上将与世界同存的事实，基督徒之间没有也不可能有任何争议。</w:t>
      </w:r>
    </w:p>
    <w:p w14:paraId="61597254">
      <w:pPr>
        <w:rPr>
          <w:rFonts w:hint="eastAsia"/>
        </w:rPr>
      </w:pPr>
      <w:r>
        <w:rPr>
          <w:rFonts w:hint="eastAsia"/>
        </w:rPr>
        <w:t>The only question is, How are these promises to be understood?</w:t>
      </w:r>
    </w:p>
    <w:p w14:paraId="2E72C7D2">
      <w:pPr>
        <w:rPr>
          <w:rFonts w:hint="eastAsia"/>
        </w:rPr>
      </w:pPr>
      <w:r>
        <w:rPr>
          <w:rFonts w:hint="eastAsia"/>
        </w:rPr>
        <w:t>唯一的问题是，这些应许应该如何理解？</w:t>
      </w:r>
    </w:p>
    <w:p w14:paraId="3D714C65">
      <w:pPr>
        <w:rPr>
          <w:rFonts w:hint="eastAsia"/>
        </w:rPr>
      </w:pPr>
    </w:p>
    <w:p w14:paraId="727D06B1">
      <w:pPr>
        <w:rPr>
          <w:rFonts w:hint="eastAsia"/>
        </w:rPr>
      </w:pPr>
      <w:r>
        <w:rPr>
          <w:rFonts w:hint="eastAsia"/>
        </w:rPr>
        <w:t>The first proposition which Protestants maintain in answer to the above question, is, that the promise of Christ does not secure the continued existence of any particular Church as an organized body.</w:t>
      </w:r>
    </w:p>
    <w:p w14:paraId="374B1123">
      <w:pPr>
        <w:rPr>
          <w:rFonts w:hint="eastAsia"/>
        </w:rPr>
      </w:pPr>
      <w:r>
        <w:rPr>
          <w:rFonts w:hint="eastAsia"/>
        </w:rPr>
        <w:t>新教徒在回答上述问题时所持的第一个命题是，基督的应许并不确保任何特定教会作为一个有组织的团体能够持续存在。</w:t>
      </w:r>
    </w:p>
    <w:p w14:paraId="3A60CD11">
      <w:pPr>
        <w:rPr>
          <w:rFonts w:hint="eastAsia"/>
        </w:rPr>
      </w:pPr>
      <w:r>
        <w:rPr>
          <w:rFonts w:hint="eastAsia"/>
        </w:rPr>
        <w:t>By a particular Church is meant a body of professing Christians, united by some ecclesiastical organization, as the Church of Antioch, of Jerusalem, of England, or of Holland.</w:t>
      </w:r>
    </w:p>
    <w:p w14:paraId="4F806CC8">
      <w:pPr>
        <w:rPr>
          <w:rFonts w:hint="eastAsia"/>
        </w:rPr>
      </w:pPr>
      <w:r>
        <w:rPr>
          <w:rFonts w:hint="eastAsia"/>
        </w:rPr>
        <w:t>所谓特定教会，是指一群宣认的基督徒，通过某种教会组织联合起来，例如安提阿教会、耶路撒冷教会、英格兰教会或荷兰教会。</w:t>
      </w:r>
    </w:p>
    <w:p w14:paraId="1FBE2040">
      <w:pPr>
        <w:rPr>
          <w:rFonts w:hint="eastAsia"/>
        </w:rPr>
      </w:pPr>
      <w:r>
        <w:rPr>
          <w:rFonts w:hint="eastAsia"/>
        </w:rPr>
        <w:t>The proposition is, that, from all that appears in Scripture, any such Church may apostatize from the truth, or cease to exist even nominally.</w:t>
      </w:r>
    </w:p>
    <w:p w14:paraId="30377A6D">
      <w:pPr>
        <w:rPr>
          <w:rFonts w:hint="eastAsia"/>
        </w:rPr>
      </w:pPr>
      <w:r>
        <w:rPr>
          <w:rFonts w:hint="eastAsia"/>
        </w:rPr>
        <w:t>这个命题是，从圣经所显明的一切来看，任何这样的教会都可能背离真理，或者甚至在名义上也不复存在。</w:t>
      </w:r>
    </w:p>
    <w:p w14:paraId="69508856">
      <w:pPr>
        <w:rPr>
          <w:rFonts w:hint="eastAsia"/>
        </w:rPr>
      </w:pPr>
      <w:r>
        <w:rPr>
          <w:rFonts w:hint="eastAsia"/>
        </w:rPr>
        <w:t>This proposition is almost universally conceded.</w:t>
      </w:r>
    </w:p>
    <w:p w14:paraId="6C33FB32">
      <w:pPr>
        <w:rPr>
          <w:rFonts w:hint="eastAsia"/>
        </w:rPr>
      </w:pPr>
      <w:r>
        <w:rPr>
          <w:rFonts w:hint="eastAsia"/>
        </w:rPr>
        <w:t>这个命题几乎得到普遍承认。</w:t>
      </w:r>
    </w:p>
    <w:p w14:paraId="153466D8">
      <w:pPr>
        <w:rPr>
          <w:rFonts w:hint="eastAsia"/>
        </w:rPr>
      </w:pPr>
      <w:r>
        <w:rPr>
          <w:rFonts w:hint="eastAsia"/>
        </w:rPr>
        <w:t>Many of the apostolic Churches have long since perished.</w:t>
      </w:r>
    </w:p>
    <w:p w14:paraId="6CA8F93C">
      <w:pPr>
        <w:rPr>
          <w:rFonts w:hint="eastAsia"/>
        </w:rPr>
      </w:pPr>
      <w:r>
        <w:rPr>
          <w:rFonts w:hint="eastAsia"/>
        </w:rPr>
        <w:t>许多使徒时代的教会早已消亡。</w:t>
      </w:r>
    </w:p>
    <w:p w14:paraId="32856534">
      <w:pPr>
        <w:rPr>
          <w:rFonts w:hint="eastAsia"/>
        </w:rPr>
      </w:pPr>
      <w:r>
        <w:rPr>
          <w:rFonts w:hint="eastAsia"/>
        </w:rPr>
        <w:t>The Churches of Antioch, of Ephesus, of Corinth, of Thessalonica, have been blotted out of existence.</w:t>
      </w:r>
    </w:p>
    <w:p w14:paraId="1EAC92CF">
      <w:pPr>
        <w:rPr>
          <w:rFonts w:hint="eastAsia"/>
        </w:rPr>
      </w:pPr>
      <w:r>
        <w:rPr>
          <w:rFonts w:hint="eastAsia"/>
        </w:rPr>
        <w:t>安提阿、以弗所、哥林多、帖撒罗尼迦的教会都已不复存在。</w:t>
      </w:r>
    </w:p>
    <w:p w14:paraId="3C5D0FF9">
      <w:pPr>
        <w:rPr>
          <w:rFonts w:hint="eastAsia"/>
        </w:rPr>
      </w:pPr>
      <w:r>
        <w:rPr>
          <w:rFonts w:hint="eastAsia"/>
        </w:rPr>
        <w:t>Romanists teach that the Eastern Churches, and those of England, Scotland, Holland, &amp;c., have so far departed from the faith and order of the true Church, as no longer to belong to the body of Christ.</w:t>
      </w:r>
    </w:p>
    <w:p w14:paraId="50506404">
      <w:pPr>
        <w:rPr>
          <w:rFonts w:hint="eastAsia"/>
        </w:rPr>
      </w:pPr>
      <w:r>
        <w:rPr>
          <w:rFonts w:hint="eastAsia"/>
        </w:rPr>
        <w:t>罗马天主教徒教导说，东方教会以及英格兰、苏格兰、荷兰等地的教会，已经如此偏离真教会的信仰和秩序，以致不再属于基督的身体。</w:t>
      </w:r>
    </w:p>
    <w:p w14:paraId="091AE5FF">
      <w:pPr>
        <w:rPr>
          <w:rFonts w:hint="eastAsia"/>
        </w:rPr>
      </w:pPr>
      <w:r>
        <w:rPr>
          <w:rFonts w:hint="eastAsia"/>
        </w:rPr>
        <w:t>Anglicans teach, that all societies which have rejected the office, or lost the regular succession of the episcopate, have ceased to be Churches.</w:t>
      </w:r>
    </w:p>
    <w:p w14:paraId="45B5CCE3">
      <w:pPr>
        <w:rPr>
          <w:rFonts w:hint="eastAsia"/>
        </w:rPr>
      </w:pPr>
      <w:r>
        <w:rPr>
          <w:rFonts w:hint="eastAsia"/>
        </w:rPr>
        <w:t>英国国教徒教导说，所有拒绝主教职分或失去主教职分正常传承的社团，都已不再是教会。</w:t>
      </w:r>
    </w:p>
    <w:p w14:paraId="2641D9F9">
      <w:pPr>
        <w:rPr>
          <w:rFonts w:hint="eastAsia"/>
        </w:rPr>
      </w:pPr>
      <w:r>
        <w:rPr>
          <w:rFonts w:hint="eastAsia"/>
        </w:rPr>
        <w:t>Protestants, with one voice, deny that any particular Church is either infallible, or secure from fatal apostasy.</w:t>
      </w:r>
    </w:p>
    <w:p w14:paraId="5B5E9008">
      <w:pPr>
        <w:rPr>
          <w:rFonts w:hint="eastAsia"/>
        </w:rPr>
      </w:pPr>
      <w:r>
        <w:rPr>
          <w:rFonts w:hint="eastAsia"/>
        </w:rPr>
        <w:t>新教徒异口同声地否认任何特定教会是无误的，或能免于致命的背道。</w:t>
      </w:r>
    </w:p>
    <w:p w14:paraId="4005ABC2">
      <w:pPr>
        <w:rPr>
          <w:rFonts w:hint="eastAsia"/>
        </w:rPr>
      </w:pPr>
      <w:r>
        <w:rPr>
          <w:rFonts w:hint="eastAsia"/>
        </w:rPr>
        <w:t>All parties therefore agree in asserting that the promise of Christ does not secure the perpetuity of any one particular Church.</w:t>
      </w:r>
    </w:p>
    <w:p w14:paraId="1A12D0E8">
      <w:pPr>
        <w:rPr>
          <w:rFonts w:hint="eastAsia"/>
        </w:rPr>
      </w:pPr>
      <w:r>
        <w:rPr>
          <w:rFonts w:hint="eastAsia"/>
        </w:rPr>
        <w:t>因此，各方都同意断言基督的应许并不确保任何一个特定教会的永续性。</w:t>
      </w:r>
    </w:p>
    <w:p w14:paraId="792CC2A5">
      <w:pPr>
        <w:rPr>
          <w:rFonts w:hint="eastAsia"/>
        </w:rPr>
      </w:pPr>
    </w:p>
    <w:p w14:paraId="6883E3E2">
      <w:pPr>
        <w:rPr>
          <w:rFonts w:hint="eastAsia"/>
        </w:rPr>
      </w:pPr>
      <w:r>
        <w:rPr>
          <w:rFonts w:hint="eastAsia"/>
        </w:rPr>
        <w:t>The great majority of Papists do indeed make an exception in favour of the city of Rome.</w:t>
      </w:r>
    </w:p>
    <w:p w14:paraId="331FE97F">
      <w:pPr>
        <w:rPr>
          <w:rFonts w:hint="eastAsia"/>
        </w:rPr>
      </w:pPr>
      <w:r>
        <w:rPr>
          <w:rFonts w:hint="eastAsia"/>
        </w:rPr>
        <w:t>绝大多数罗马天主教徒确实为罗马城作了例外。</w:t>
      </w:r>
    </w:p>
    <w:p w14:paraId="31B4D84B">
      <w:pPr>
        <w:rPr>
          <w:rFonts w:hint="eastAsia"/>
        </w:rPr>
      </w:pPr>
      <w:r>
        <w:rPr>
          <w:rFonts w:hint="eastAsia"/>
        </w:rPr>
        <w:t>As the bishop of that city is regarded as the vicar of Christ, and as all other Churches are required to recognize and obey him as such on pain of exclusion from the body of Christ, so long as the Church continues on earth, that bishop must continue worthy of recognition and obedience.</w:t>
      </w:r>
    </w:p>
    <w:p w14:paraId="351663B9">
      <w:pPr>
        <w:rPr>
          <w:rFonts w:hint="eastAsia"/>
        </w:rPr>
      </w:pPr>
      <w:r>
        <w:rPr>
          <w:rFonts w:hint="eastAsia"/>
        </w:rPr>
        <w:t>由于该城的主教被视为基督的代表，并且所有其他教会都被要求承认并顺服他，否则将被逐出基督的身体，因此只要教会在地上继续存在，该主教就必须继续值得承认和顺服。</w:t>
      </w:r>
    </w:p>
    <w:p w14:paraId="15574F60">
      <w:pPr>
        <w:rPr>
          <w:rFonts w:hint="eastAsia"/>
        </w:rPr>
      </w:pPr>
      <w:r>
        <w:rPr>
          <w:rFonts w:hint="eastAsia"/>
        </w:rPr>
        <w:t>Any member of the body may die, but if the head perish, the whole body perishes with it.</w:t>
      </w:r>
    </w:p>
    <w:p w14:paraId="7F4CCCA1">
      <w:pPr>
        <w:rPr>
          <w:rFonts w:hint="eastAsia"/>
        </w:rPr>
      </w:pPr>
      <w:r>
        <w:rPr>
          <w:rFonts w:hint="eastAsia"/>
        </w:rPr>
        <w:t>身体的任何一个肢体都可能死去，但如果头颅灭亡，整个身体也会随之灭亡。</w:t>
      </w:r>
    </w:p>
    <w:p w14:paraId="61C43BB6">
      <w:pPr>
        <w:rPr>
          <w:rFonts w:hint="eastAsia"/>
        </w:rPr>
      </w:pPr>
    </w:p>
    <w:p w14:paraId="5E38B2CD">
      <w:pPr>
        <w:rPr>
          <w:rFonts w:hint="eastAsia"/>
        </w:rPr>
      </w:pPr>
      <w:r>
        <w:rPr>
          <w:rFonts w:hint="eastAsia"/>
        </w:rPr>
        <w:t>But since there is no special promise in Scripture to the Church of Rome, it can be made an exception to the general liability to defection only on the assumption, 1.</w:t>
      </w:r>
    </w:p>
    <w:p w14:paraId="0BE100FD">
      <w:pPr>
        <w:rPr>
          <w:rFonts w:hint="eastAsia"/>
        </w:rPr>
      </w:pPr>
      <w:r>
        <w:rPr>
          <w:rFonts w:hint="eastAsia"/>
        </w:rPr>
        <w:t>但是，由于圣经中没有对罗马教会的特别应许，它只能在以下假设下才能成为普遍背道可能性的例外：1.</w:t>
      </w:r>
    </w:p>
    <w:p w14:paraId="655E72DC">
      <w:pPr>
        <w:rPr>
          <w:rFonts w:hint="eastAsia"/>
        </w:rPr>
      </w:pPr>
      <w:r>
        <w:rPr>
          <w:rFonts w:hint="eastAsia"/>
        </w:rPr>
        <w:t>That Peter was made the head of the whole Church. 2.</w:t>
      </w:r>
    </w:p>
    <w:p w14:paraId="317FB55A">
      <w:pPr>
        <w:rPr>
          <w:rFonts w:hint="eastAsia"/>
        </w:rPr>
      </w:pPr>
      <w:r>
        <w:rPr>
          <w:rFonts w:hint="eastAsia"/>
        </w:rPr>
        <w:t>彼得被立为全教会的元首。2.</w:t>
      </w:r>
    </w:p>
    <w:p w14:paraId="5DE5EE2D">
      <w:pPr>
        <w:rPr>
          <w:rFonts w:hint="eastAsia"/>
        </w:rPr>
      </w:pPr>
      <w:r>
        <w:rPr>
          <w:rFonts w:hint="eastAsia"/>
        </w:rPr>
        <w:t>That the recognition of him in that character is essential to membership in the body of Christ. 3.</w:t>
      </w:r>
    </w:p>
    <w:p w14:paraId="6E627ABF">
      <w:pPr>
        <w:rPr>
          <w:rFonts w:hint="eastAsia"/>
        </w:rPr>
      </w:pPr>
      <w:r>
        <w:rPr>
          <w:rFonts w:hint="eastAsia"/>
        </w:rPr>
        <w:t>承认他在那个角色中的地位，对于成为基督身体的成员至关重要。3.</w:t>
      </w:r>
    </w:p>
    <w:p w14:paraId="2EA2F084">
      <w:pPr>
        <w:rPr>
          <w:rFonts w:hint="eastAsia"/>
        </w:rPr>
      </w:pPr>
      <w:r>
        <w:rPr>
          <w:rFonts w:hint="eastAsia"/>
        </w:rPr>
        <w:t>That he was the bishop of Rome. 4.</w:t>
      </w:r>
    </w:p>
    <w:p w14:paraId="18FA45AA">
      <w:pPr>
        <w:rPr>
          <w:rFonts w:hint="eastAsia"/>
        </w:rPr>
      </w:pPr>
      <w:r>
        <w:rPr>
          <w:rFonts w:hint="eastAsia"/>
        </w:rPr>
        <w:t>他是罗马的主教。4.</w:t>
      </w:r>
    </w:p>
    <w:p w14:paraId="5271AB5F">
      <w:pPr>
        <w:rPr>
          <w:rFonts w:hint="eastAsia"/>
        </w:rPr>
      </w:pPr>
      <w:r>
        <w:rPr>
          <w:rFonts w:hint="eastAsia"/>
        </w:rPr>
        <w:t>That the Popes are his legitimate successors in the bishopric of that city, and in his headship over the Church. 5.</w:t>
      </w:r>
    </w:p>
    <w:p w14:paraId="3F10847B">
      <w:pPr>
        <w:rPr>
          <w:rFonts w:hint="eastAsia"/>
        </w:rPr>
      </w:pPr>
      <w:r>
        <w:rPr>
          <w:rFonts w:hint="eastAsia"/>
        </w:rPr>
        <w:t>教宗们是他在该城主教职分上以及他对教会元首地位上的合法继承人。5.</w:t>
      </w:r>
    </w:p>
    <w:p w14:paraId="3FD60607">
      <w:pPr>
        <w:rPr>
          <w:rFonts w:hint="eastAsia"/>
        </w:rPr>
      </w:pPr>
      <w:r>
        <w:rPr>
          <w:rFonts w:hint="eastAsia"/>
        </w:rPr>
        <w:t>That the recognition of the supremacy of the Pope is an essential condition for all ages of the existence of the Church.</w:t>
      </w:r>
    </w:p>
    <w:p w14:paraId="3404523F">
      <w:pPr>
        <w:rPr>
          <w:rFonts w:hint="eastAsia"/>
        </w:rPr>
      </w:pPr>
      <w:r>
        <w:rPr>
          <w:rFonts w:hint="eastAsia"/>
        </w:rPr>
        <w:t>承认教宗的至高无上地位是教会所有时代存在的必要条件。</w:t>
      </w:r>
    </w:p>
    <w:p w14:paraId="1FEFB5EB">
      <w:pPr>
        <w:rPr>
          <w:rFonts w:hint="eastAsia"/>
        </w:rPr>
      </w:pPr>
      <w:r>
        <w:rPr>
          <w:rFonts w:hint="eastAsia"/>
        </w:rPr>
        <w:t>Every one of these assumptions, however, is false.</w:t>
      </w:r>
    </w:p>
    <w:p w14:paraId="49D38F10">
      <w:pPr>
        <w:rPr>
          <w:rFonts w:hint="eastAsia"/>
        </w:rPr>
      </w:pPr>
      <w:r>
        <w:rPr>
          <w:rFonts w:hint="eastAsia"/>
        </w:rPr>
        <w:t>然而，这些假设中的每一个都是错误的。</w:t>
      </w:r>
    </w:p>
    <w:p w14:paraId="5C9B1486">
      <w:pPr>
        <w:rPr>
          <w:rFonts w:hint="eastAsia"/>
        </w:rPr>
      </w:pPr>
    </w:p>
    <w:p w14:paraId="2BBE77F5">
      <w:pPr>
        <w:rPr>
          <w:rFonts w:hint="eastAsia"/>
        </w:rPr>
      </w:pPr>
      <w:r>
        <w:rPr>
          <w:rFonts w:hint="eastAsia"/>
        </w:rPr>
        <w:t>The second proposition is, that the promise of Christ does not secure his Church from all error in matters of faith.</w:t>
      </w:r>
    </w:p>
    <w:p w14:paraId="4E2B6ADF">
      <w:pPr>
        <w:rPr>
          <w:rFonts w:hint="eastAsia"/>
        </w:rPr>
      </w:pPr>
      <w:r>
        <w:rPr>
          <w:rFonts w:hint="eastAsia"/>
        </w:rPr>
        <w:t>第二个命题是，基督的应许并不能保证祂的教会免于在信仰问题上犯所有错误。</w:t>
      </w:r>
    </w:p>
    <w:p w14:paraId="1B69E070">
      <w:pPr>
        <w:rPr>
          <w:rFonts w:hint="eastAsia"/>
        </w:rPr>
      </w:pPr>
      <w:r>
        <w:rPr>
          <w:rFonts w:hint="eastAsia"/>
        </w:rPr>
        <w:t>The Protestant doctrine is that a particular Church, and even the whole visible Church, may err in matters of doctrine, and yet retain their character as Churches.</w:t>
      </w:r>
    </w:p>
    <w:p w14:paraId="7E0F6CDF">
      <w:pPr>
        <w:rPr>
          <w:rFonts w:hint="eastAsia"/>
        </w:rPr>
      </w:pPr>
      <w:r>
        <w:rPr>
          <w:rFonts w:hint="eastAsia"/>
        </w:rPr>
        <w:t>新教的教义是，一个特定的教会，甚至整个可见的教会，都可能在教义问题上犯错，但仍保持其作为教会的特性。</w:t>
      </w:r>
    </w:p>
    <w:p w14:paraId="06296DC1">
      <w:pPr>
        <w:rPr>
          <w:rFonts w:hint="eastAsia"/>
        </w:rPr>
      </w:pPr>
      <w:r>
        <w:rPr>
          <w:rFonts w:hint="eastAsia"/>
        </w:rPr>
        <w:t>"The purest Churches under heaven," says the Westminster Confession, "are subject to mixture and error."</w:t>
      </w:r>
    </w:p>
    <w:p w14:paraId="64BA0296">
      <w:pPr>
        <w:rPr>
          <w:rFonts w:hint="eastAsia"/>
        </w:rPr>
      </w:pPr>
      <w:r>
        <w:rPr>
          <w:rFonts w:hint="eastAsia"/>
        </w:rPr>
        <w:t>《威斯敏斯特信条》说：“天下最纯洁的教会，也难免混杂和错误。”</w:t>
      </w:r>
    </w:p>
    <w:p w14:paraId="4FF2E796">
      <w:pPr>
        <w:rPr>
          <w:rFonts w:hint="eastAsia"/>
        </w:rPr>
      </w:pPr>
      <w:r>
        <w:rPr>
          <w:rFonts w:hint="eastAsia"/>
        </w:rPr>
        <w:t>By the profession of the truth, therefore, which is declared to be essential to the existence of the Church, must be understood the profession of the fundamental doctrines of the gospel.</w:t>
      </w:r>
    </w:p>
    <w:p w14:paraId="1B1E2AE8">
      <w:pPr>
        <w:rPr>
          <w:rFonts w:hint="eastAsia"/>
        </w:rPr>
      </w:pPr>
      <w:r>
        <w:rPr>
          <w:rFonts w:hint="eastAsia"/>
        </w:rPr>
        <w:t>因此，所谓宣认真理，即被宣告为教会存在之根本的，必须理解为宣认福音的基本教义。</w:t>
      </w:r>
    </w:p>
    <w:p w14:paraId="06ADE048">
      <w:pPr>
        <w:rPr>
          <w:rFonts w:hint="eastAsia"/>
        </w:rPr>
      </w:pPr>
      <w:r>
        <w:rPr>
          <w:rFonts w:hint="eastAsia"/>
        </w:rPr>
        <w:t>This distinction between essential and nonessential doctrines is one, which, however it may be denied, is in some form admitted by all Christians.</w:t>
      </w:r>
    </w:p>
    <w:p w14:paraId="54589C76">
      <w:pPr>
        <w:rPr>
          <w:rFonts w:hint="eastAsia"/>
        </w:rPr>
      </w:pPr>
      <w:r>
        <w:rPr>
          <w:rFonts w:hint="eastAsia"/>
        </w:rPr>
        <w:t>这种基本教义与非基本教义之间的区别，无论如何被否认，都以某种形式为所有基督徒所承认。</w:t>
      </w:r>
    </w:p>
    <w:p w14:paraId="0EA85F52">
      <w:pPr>
        <w:rPr>
          <w:rFonts w:hint="eastAsia"/>
        </w:rPr>
      </w:pPr>
      <w:r>
        <w:rPr>
          <w:rFonts w:hint="eastAsia"/>
        </w:rPr>
        <w:t>Sometimes the distinction is pressed by drawing a line between matters of faith and matters of opinion; at others, by distinguishing between truths which must be received with explicit faith, and those which may be received implicitly.</w:t>
      </w:r>
    </w:p>
    <w:p w14:paraId="77ED7D48">
      <w:pPr>
        <w:rPr>
          <w:rFonts w:hint="eastAsia"/>
        </w:rPr>
      </w:pPr>
      <w:r>
        <w:rPr>
          <w:rFonts w:hint="eastAsia"/>
        </w:rPr>
        <w:t>有时，这种区别通过在信仰问题和意见问题之间划清界限来强调；有时，则通过区分必须以明确信心接受的真理和可以含蓄接受的真理来强调。</w:t>
      </w:r>
    </w:p>
    <w:p w14:paraId="22378951">
      <w:pPr>
        <w:rPr>
          <w:rFonts w:hint="eastAsia"/>
        </w:rPr>
      </w:pPr>
      <w:r>
        <w:rPr>
          <w:rFonts w:hint="eastAsia"/>
        </w:rPr>
        <w:t>In some form the distinction must be acknowledged.</w:t>
      </w:r>
    </w:p>
    <w:p w14:paraId="2B4B88B1">
      <w:pPr>
        <w:rPr>
          <w:rFonts w:hint="eastAsia"/>
        </w:rPr>
      </w:pPr>
      <w:r>
        <w:rPr>
          <w:rFonts w:hint="eastAsia"/>
        </w:rPr>
        <w:t>这种区别必须以某种形式得到承认。</w:t>
      </w:r>
    </w:p>
    <w:p w14:paraId="0D4C9A86">
      <w:pPr>
        <w:rPr>
          <w:rFonts w:hint="eastAsia"/>
        </w:rPr>
      </w:pPr>
    </w:p>
    <w:p w14:paraId="59F06827">
      <w:pPr>
        <w:rPr>
          <w:rFonts w:hint="eastAsia"/>
        </w:rPr>
      </w:pPr>
      <w:r>
        <w:rPr>
          <w:rFonts w:hint="eastAsia"/>
        </w:rPr>
        <w:t>What we are concerned to show is, that the existence of the Church does not depend on its absolute freedom from error.</w:t>
      </w:r>
    </w:p>
    <w:p w14:paraId="550EA07E">
      <w:pPr>
        <w:rPr>
          <w:rFonts w:hint="eastAsia"/>
        </w:rPr>
      </w:pPr>
      <w:r>
        <w:rPr>
          <w:rFonts w:hint="eastAsia"/>
        </w:rPr>
        <w:t>我们所要表明的是，教会的存在并不取决于它绝对没有错误。</w:t>
      </w:r>
    </w:p>
    <w:p w14:paraId="67729387">
      <w:pPr>
        <w:rPr>
          <w:rFonts w:hint="eastAsia"/>
        </w:rPr>
      </w:pPr>
    </w:p>
    <w:p w14:paraId="60D3AA9D">
      <w:pPr>
        <w:rPr>
          <w:rFonts w:hint="eastAsia"/>
        </w:rPr>
      </w:pPr>
      <w:r>
        <w:rPr>
          <w:rFonts w:hint="eastAsia"/>
        </w:rPr>
        <w:t>This may appear too plain a point to need proof; and yet it is one of the fundamental doctrines of Romanism, that the Church cannot err in matters of faith.</w:t>
      </w:r>
    </w:p>
    <w:p w14:paraId="2055C766">
      <w:pPr>
        <w:rPr>
          <w:rFonts w:hint="eastAsia"/>
        </w:rPr>
      </w:pPr>
      <w:r>
        <w:rPr>
          <w:rFonts w:hint="eastAsia"/>
        </w:rPr>
        <w:t>这一点可能显得过于明显而无需证明；然而，教会不可能在信仰问题上犯错，却是罗马天主教的基本教义之一。</w:t>
      </w:r>
    </w:p>
    <w:p w14:paraId="4D90140A">
      <w:pPr>
        <w:rPr>
          <w:rFonts w:hint="eastAsia"/>
        </w:rPr>
      </w:pPr>
      <w:r>
        <w:rPr>
          <w:rFonts w:hint="eastAsia"/>
        </w:rPr>
        <w:t>That the Church may thus err, is proved, 1. Because nothing can be necessary to the existence of the Church which is not necessary to salvation.</w:t>
      </w:r>
    </w:p>
    <w:p w14:paraId="601F5ED0">
      <w:pPr>
        <w:rPr>
          <w:rFonts w:hint="eastAsia"/>
        </w:rPr>
      </w:pPr>
      <w:r>
        <w:rPr>
          <w:rFonts w:hint="eastAsia"/>
        </w:rPr>
        <w:t>教会可能如此犯错，这一点可以证明，1. 因为凡非救恩所必需的，都不可能是教会存在所必需的。</w:t>
      </w:r>
    </w:p>
    <w:p w14:paraId="0263EEBB">
      <w:pPr>
        <w:rPr>
          <w:rFonts w:hint="eastAsia"/>
        </w:rPr>
      </w:pPr>
      <w:r>
        <w:rPr>
          <w:rFonts w:hint="eastAsia"/>
        </w:rPr>
        <w:t>Freedom from error in matters of doctrine, is not necessary to salvation, and therefore cannot be necessary to the perpetuity of the Church.</w:t>
      </w:r>
    </w:p>
    <w:p w14:paraId="109CD783">
      <w:pPr>
        <w:rPr>
          <w:rFonts w:hint="eastAsia"/>
        </w:rPr>
      </w:pPr>
      <w:r>
        <w:rPr>
          <w:rFonts w:hint="eastAsia"/>
        </w:rPr>
        <w:t>在教义问题上没有错误，并非救恩所必需，因此也不可能是教会永续性所必需的。</w:t>
      </w:r>
    </w:p>
    <w:p w14:paraId="4B663273">
      <w:pPr>
        <w:rPr>
          <w:rFonts w:hint="eastAsia"/>
        </w:rPr>
      </w:pPr>
    </w:p>
    <w:p w14:paraId="3E9FD182">
      <w:pPr>
        <w:rPr>
          <w:rFonts w:hint="eastAsia"/>
        </w:rPr>
      </w:pPr>
      <w:r>
        <w:rPr>
          <w:rFonts w:hint="eastAsia"/>
        </w:rPr>
        <w:t>That nothing can be necessary to the existence of the Church which is not necessary to salvation, is so nearly a self-evident proposition, that its terms cannot be understood without forcing assent.</w:t>
      </w:r>
    </w:p>
    <w:p w14:paraId="60042538">
      <w:pPr>
        <w:rPr>
          <w:rFonts w:hint="eastAsia"/>
        </w:rPr>
      </w:pPr>
      <w:r>
        <w:rPr>
          <w:rFonts w:hint="eastAsia"/>
        </w:rPr>
        <w:t>凡非救恩所必需的，都不可能是教会存在所必需的，这几乎是一个不言自明的命题，理解其术语就必然会同意。</w:t>
      </w:r>
    </w:p>
    <w:p w14:paraId="193B083E">
      <w:pPr>
        <w:rPr>
          <w:rFonts w:hint="eastAsia"/>
        </w:rPr>
      </w:pPr>
      <w:r>
        <w:rPr>
          <w:rFonts w:hint="eastAsia"/>
        </w:rPr>
        <w:t>Salvation involves union with Christ; union with Christ involves union with the Church, for the Church is his body; that is, it consists of those who are united to Him.</w:t>
      </w:r>
    </w:p>
    <w:p w14:paraId="3270E0F9">
      <w:pPr>
        <w:rPr>
          <w:rFonts w:hint="eastAsia"/>
        </w:rPr>
      </w:pPr>
      <w:r>
        <w:rPr>
          <w:rFonts w:hint="eastAsia"/>
        </w:rPr>
        <w:t>救恩包含与基督的联合；与基督的联合包含与教会的联合，因为教会是祂的身体；也就是说，教会由那些与祂联合的人组成。</w:t>
      </w:r>
    </w:p>
    <w:p w14:paraId="544595CB">
      <w:pPr>
        <w:rPr>
          <w:rFonts w:hint="eastAsia"/>
        </w:rPr>
      </w:pPr>
      <w:r>
        <w:rPr>
          <w:rFonts w:hint="eastAsia"/>
        </w:rPr>
        <w:t>Therefore, nothing which is compatible with union with Christ, can be incompatible with union to the Church.</w:t>
      </w:r>
    </w:p>
    <w:p w14:paraId="1DEEFD06">
      <w:pPr>
        <w:rPr>
          <w:rFonts w:hint="eastAsia"/>
        </w:rPr>
      </w:pPr>
      <w:r>
        <w:rPr>
          <w:rFonts w:hint="eastAsia"/>
        </w:rPr>
        <w:t>因此，凡与基督联合相容的，都不可能与教会联合不相容。</w:t>
      </w:r>
    </w:p>
    <w:p w14:paraId="0C8B78A1">
      <w:pPr>
        <w:rPr>
          <w:rFonts w:hint="eastAsia"/>
        </w:rPr>
      </w:pPr>
      <w:r>
        <w:rPr>
          <w:rFonts w:hint="eastAsia"/>
        </w:rPr>
        <w:t>Consequently, the Church exists so long as true believers exist.</w:t>
      </w:r>
    </w:p>
    <w:p w14:paraId="3F6C1E75">
      <w:pPr>
        <w:rPr>
          <w:rFonts w:hint="eastAsia"/>
        </w:rPr>
      </w:pPr>
      <w:r>
        <w:rPr>
          <w:rFonts w:hint="eastAsia"/>
        </w:rPr>
        <w:t>因此，只要真信徒存在，教会就存在。</w:t>
      </w:r>
    </w:p>
    <w:p w14:paraId="4887633C">
      <w:pPr>
        <w:rPr>
          <w:rFonts w:hint="eastAsia"/>
        </w:rPr>
      </w:pPr>
      <w:r>
        <w:rPr>
          <w:rFonts w:hint="eastAsia"/>
        </w:rPr>
        <w:t>It is a contradiction, therefore, to say that anything is necessary to the being of the Church, which is not necessary to salvation.</w:t>
      </w:r>
    </w:p>
    <w:p w14:paraId="2A50D48B">
      <w:pPr>
        <w:rPr>
          <w:rFonts w:hint="eastAsia"/>
        </w:rPr>
      </w:pPr>
      <w:r>
        <w:rPr>
          <w:rFonts w:hint="eastAsia"/>
        </w:rPr>
        <w:t>因此，说某事物是教会存在所必需，却非救恩所必需，这是一个矛盾。</w:t>
      </w:r>
    </w:p>
    <w:p w14:paraId="1093AD2A">
      <w:pPr>
        <w:rPr>
          <w:rFonts w:hint="eastAsia"/>
        </w:rPr>
      </w:pPr>
    </w:p>
    <w:p w14:paraId="0577B254">
      <w:pPr>
        <w:rPr>
          <w:rFonts w:hint="eastAsia"/>
        </w:rPr>
      </w:pPr>
      <w:r>
        <w:rPr>
          <w:rFonts w:hint="eastAsia"/>
        </w:rPr>
        <w:t>That freedom from error in matters of faith is not necessary to salvation, is scarcely less plain.</w:t>
      </w:r>
    </w:p>
    <w:p w14:paraId="7ADC766D">
      <w:pPr>
        <w:rPr>
          <w:rFonts w:hint="eastAsia"/>
        </w:rPr>
      </w:pPr>
      <w:r>
        <w:rPr>
          <w:rFonts w:hint="eastAsia"/>
        </w:rPr>
        <w:t>在信仰问题上没有错误并非救恩所必需，这一点也几乎同样清楚。</w:t>
      </w:r>
    </w:p>
    <w:p w14:paraId="43B5BBC6">
      <w:pPr>
        <w:rPr>
          <w:rFonts w:hint="eastAsia"/>
        </w:rPr>
      </w:pPr>
      <w:r>
        <w:rPr>
          <w:rFonts w:hint="eastAsia"/>
        </w:rPr>
        <w:t>By "matters of faith" are meant those truths which God has revealed in his word, and which all who hear the gospel are bound to believe.</w:t>
      </w:r>
    </w:p>
    <w:p w14:paraId="6DCCE93E">
      <w:pPr>
        <w:rPr>
          <w:rFonts w:hint="eastAsia"/>
        </w:rPr>
      </w:pPr>
      <w:r>
        <w:rPr>
          <w:rFonts w:hint="eastAsia"/>
        </w:rPr>
        <w:t>所谓“信仰问题”，是指上帝在祂圣言中所启示的那些真理，以及所有听到福音的人都必须相信的那些真理。</w:t>
      </w:r>
    </w:p>
    <w:p w14:paraId="6F75F8D7">
      <w:pPr>
        <w:rPr>
          <w:rFonts w:hint="eastAsia"/>
        </w:rPr>
      </w:pPr>
      <w:r>
        <w:rPr>
          <w:rFonts w:hint="eastAsia"/>
        </w:rPr>
        <w:t>Perfect faith supposes perfect knowledge; and such perfection cannot be necessary to salvation, because it is not necessary to piety.</w:t>
      </w:r>
    </w:p>
    <w:p w14:paraId="43879551">
      <w:pPr>
        <w:rPr>
          <w:rFonts w:hint="eastAsia"/>
        </w:rPr>
      </w:pPr>
      <w:r>
        <w:rPr>
          <w:rFonts w:hint="eastAsia"/>
        </w:rPr>
        <w:t>完美的信心意味着完美的知识；这种完美不可能是救恩所必需的，因为它并非虔诚所必需的。</w:t>
      </w:r>
    </w:p>
    <w:p w14:paraId="1CF62077">
      <w:pPr>
        <w:rPr>
          <w:rFonts w:hint="eastAsia"/>
        </w:rPr>
      </w:pPr>
      <w:r>
        <w:rPr>
          <w:rFonts w:hint="eastAsia"/>
        </w:rPr>
        <w:t>It is of course admitted that knowledge is essential to religion, because religion consists in the love, belief, and obedience of the truth.</w:t>
      </w:r>
    </w:p>
    <w:p w14:paraId="06A363E3">
      <w:pPr>
        <w:rPr>
          <w:rFonts w:hint="eastAsia"/>
        </w:rPr>
      </w:pPr>
      <w:r>
        <w:rPr>
          <w:rFonts w:hint="eastAsia"/>
        </w:rPr>
        <w:t>当然，人们承认知识对于宗教是至关重要的，因为宗教在于对真理的爱、相信和顺服。</w:t>
      </w:r>
    </w:p>
    <w:p w14:paraId="53DC266A">
      <w:pPr>
        <w:rPr>
          <w:rFonts w:hint="eastAsia"/>
        </w:rPr>
      </w:pPr>
      <w:r>
        <w:rPr>
          <w:rFonts w:hint="eastAsia"/>
        </w:rPr>
        <w:t>It is therefore conceded, that all religious error must be injurious to religion, in proportion to the importance of the truths concerned.</w:t>
      </w:r>
    </w:p>
    <w:p w14:paraId="19CF1181">
      <w:pPr>
        <w:rPr>
          <w:rFonts w:hint="eastAsia"/>
        </w:rPr>
      </w:pPr>
      <w:r>
        <w:rPr>
          <w:rFonts w:hint="eastAsia"/>
        </w:rPr>
        <w:t>因此，人们承认，所有宗教错误都必然损害宗教，其损害程度与所涉真理的重要性成正比。</w:t>
      </w:r>
    </w:p>
    <w:p w14:paraId="5B2DF0B8">
      <w:pPr>
        <w:rPr>
          <w:rFonts w:hint="eastAsia"/>
        </w:rPr>
      </w:pPr>
      <w:r>
        <w:rPr>
          <w:rFonts w:hint="eastAsia"/>
        </w:rPr>
        <w:t>If such errors are so grave as to present a false object of worship to the mind, or to lead men to rest on a false ground of confidence, they must be fatal.</w:t>
      </w:r>
    </w:p>
    <w:p w14:paraId="6DAC09F5">
      <w:pPr>
        <w:rPr>
          <w:rFonts w:hint="eastAsia"/>
        </w:rPr>
      </w:pPr>
      <w:r>
        <w:rPr>
          <w:rFonts w:hint="eastAsia"/>
        </w:rPr>
        <w:t>如果此类错误严重到向人的思想呈现一个虚假的敬拜对象，或者导致人依赖一个虚假的信心基础，那么它们必定是致命的。</w:t>
      </w:r>
    </w:p>
    <w:p w14:paraId="17378C3F">
      <w:pPr>
        <w:rPr>
          <w:rFonts w:hint="eastAsia"/>
        </w:rPr>
      </w:pPr>
      <w:r>
        <w:rPr>
          <w:rFonts w:hint="eastAsia"/>
        </w:rPr>
        <w:t>But it must be admitted that a very limited amount of knowledge is absolutely essential to faith and love.</w:t>
      </w:r>
    </w:p>
    <w:p w14:paraId="445766DE">
      <w:pPr>
        <w:rPr>
          <w:rFonts w:hint="eastAsia"/>
        </w:rPr>
      </w:pPr>
      <w:r>
        <w:rPr>
          <w:rFonts w:hint="eastAsia"/>
        </w:rPr>
        <w:t>但必须承认，极少量的知识对于信心和爱心是绝对必要的。</w:t>
      </w:r>
    </w:p>
    <w:p w14:paraId="01D868A1">
      <w:pPr>
        <w:rPr>
          <w:rFonts w:hint="eastAsia"/>
        </w:rPr>
      </w:pPr>
      <w:r>
        <w:rPr>
          <w:rFonts w:hint="eastAsia"/>
        </w:rPr>
        <w:t>A man may be ignorant of much that God has revealed, and yet receiving with humble confidence all he does know, and acting in obedience to what he has learned, he may be accepted of Him who judgeth according to that a man hath, and not according to that he hath not.</w:t>
      </w:r>
    </w:p>
    <w:p w14:paraId="1B59D47B">
      <w:pPr>
        <w:rPr>
          <w:rFonts w:hint="eastAsia"/>
        </w:rPr>
      </w:pPr>
      <w:r>
        <w:rPr>
          <w:rFonts w:hint="eastAsia"/>
        </w:rPr>
        <w:t>一个人可能对上帝所启示的许多事无知，然而，他若谦卑地相信他所知道的一切，并顺服他所学到的，他就可能蒙那位按人所有而非按人所无来审判的上帝所悦纳。</w:t>
      </w:r>
    </w:p>
    <w:p w14:paraId="2B66A489">
      <w:pPr>
        <w:rPr>
          <w:rFonts w:hint="eastAsia"/>
        </w:rPr>
      </w:pPr>
      <w:r>
        <w:rPr>
          <w:rFonts w:hint="eastAsia"/>
        </w:rPr>
        <w:t>As religion may consist with much ignorance, so it may consist with error.</w:t>
      </w:r>
    </w:p>
    <w:p w14:paraId="0AFDC22A">
      <w:pPr>
        <w:rPr>
          <w:rFonts w:hint="eastAsia"/>
        </w:rPr>
      </w:pPr>
      <w:r>
        <w:rPr>
          <w:rFonts w:hint="eastAsia"/>
        </w:rPr>
        <w:t>正如宗教可以与许多无知并存一样，它也可以与错误并存。</w:t>
      </w:r>
    </w:p>
    <w:p w14:paraId="4737D684">
      <w:pPr>
        <w:rPr>
          <w:rFonts w:hint="eastAsia"/>
        </w:rPr>
      </w:pPr>
      <w:r>
        <w:rPr>
          <w:rFonts w:hint="eastAsia"/>
        </w:rPr>
        <w:t>There is indeed little practical difference between the two.</w:t>
      </w:r>
    </w:p>
    <w:p w14:paraId="58A8C85F">
      <w:pPr>
        <w:rPr>
          <w:rFonts w:hint="eastAsia"/>
        </w:rPr>
      </w:pPr>
      <w:r>
        <w:rPr>
          <w:rFonts w:hint="eastAsia"/>
        </w:rPr>
        <w:t>事实上，两者之间几乎没有实际区别。</w:t>
      </w:r>
    </w:p>
    <w:p w14:paraId="5D297C63">
      <w:pPr>
        <w:rPr>
          <w:rFonts w:hint="eastAsia"/>
        </w:rPr>
      </w:pPr>
      <w:r>
        <w:rPr>
          <w:rFonts w:hint="eastAsia"/>
        </w:rPr>
        <w:t>In both cases the proper object of faith and love is absent from the mind; and when absent its place is of necessity supplied by some erroneous conception.</w:t>
      </w:r>
    </w:p>
    <w:p w14:paraId="506FC4DF">
      <w:pPr>
        <w:rPr>
          <w:rFonts w:hint="eastAsia"/>
        </w:rPr>
      </w:pPr>
      <w:r>
        <w:rPr>
          <w:rFonts w:hint="eastAsia"/>
        </w:rPr>
        <w:t>在这两种情况下，信心和爱的恰当对象都不在思想中；当它不在时，它的位置必然被某种错误的观念所取代。</w:t>
      </w:r>
    </w:p>
    <w:p w14:paraId="03B436CA">
      <w:pPr>
        <w:rPr>
          <w:rFonts w:hint="eastAsia"/>
        </w:rPr>
      </w:pPr>
      <w:r>
        <w:rPr>
          <w:rFonts w:hint="eastAsia"/>
        </w:rPr>
        <w:t>If a man know not the true God, he will form to himself a false god.</w:t>
      </w:r>
    </w:p>
    <w:p w14:paraId="7A75AE44">
      <w:pPr>
        <w:rPr>
          <w:rFonts w:hint="eastAsia"/>
        </w:rPr>
      </w:pPr>
      <w:r>
        <w:rPr>
          <w:rFonts w:hint="eastAsia"/>
        </w:rPr>
        <w:t>如果一个人不认识真神，他就会为自己塑造一个假神。</w:t>
      </w:r>
    </w:p>
    <w:p w14:paraId="48415CBF">
      <w:pPr>
        <w:rPr>
          <w:rFonts w:hint="eastAsia"/>
        </w:rPr>
      </w:pPr>
      <w:r>
        <w:rPr>
          <w:rFonts w:hint="eastAsia"/>
        </w:rPr>
        <w:t>If he know not that Jesus Christ is the Lord of glory, he will conceive him to be a man or angel.</w:t>
      </w:r>
    </w:p>
    <w:p w14:paraId="240C686B">
      <w:pPr>
        <w:rPr>
          <w:rFonts w:hint="eastAsia"/>
        </w:rPr>
      </w:pPr>
      <w:r>
        <w:rPr>
          <w:rFonts w:hint="eastAsia"/>
        </w:rPr>
        <w:t>如果他不知道耶稣基督是荣耀的主，他就会把他看作是一个人或天使。</w:t>
      </w:r>
    </w:p>
    <w:p w14:paraId="5C49CD4F">
      <w:pPr>
        <w:rPr>
          <w:rFonts w:hint="eastAsia"/>
        </w:rPr>
      </w:pPr>
      <w:r>
        <w:rPr>
          <w:rFonts w:hint="eastAsia"/>
        </w:rPr>
        <w:t>If he know not the true method of salvation, he will build his hope on some wrong foundation.</w:t>
      </w:r>
    </w:p>
    <w:p w14:paraId="53D1CC64">
      <w:pPr>
        <w:rPr>
          <w:rFonts w:hint="eastAsia"/>
        </w:rPr>
      </w:pPr>
      <w:r>
        <w:rPr>
          <w:rFonts w:hint="eastAsia"/>
        </w:rPr>
        <w:t>如果他不知道真正的救赎方法，他就会把他的盼望建立在某个错误的基础上。</w:t>
      </w:r>
    </w:p>
    <w:p w14:paraId="73947B81">
      <w:pPr>
        <w:rPr>
          <w:rFonts w:hint="eastAsia"/>
        </w:rPr>
      </w:pPr>
      <w:r>
        <w:rPr>
          <w:rFonts w:hint="eastAsia"/>
        </w:rPr>
        <w:t>But if perfect knowledge is not necessary to religion, freedom from error cannot be essential.</w:t>
      </w:r>
    </w:p>
    <w:p w14:paraId="2810D114">
      <w:pPr>
        <w:rPr>
          <w:rFonts w:hint="eastAsia"/>
        </w:rPr>
      </w:pPr>
      <w:r>
        <w:rPr>
          <w:rFonts w:hint="eastAsia"/>
        </w:rPr>
        <w:t>但是，如果完美的知识对于宗教并非必要，那么没有错误也不可能是必要的。</w:t>
      </w:r>
    </w:p>
    <w:p w14:paraId="6A24B291">
      <w:pPr>
        <w:rPr>
          <w:rFonts w:hint="eastAsia"/>
        </w:rPr>
      </w:pPr>
      <w:r>
        <w:rPr>
          <w:rFonts w:hint="eastAsia"/>
        </w:rPr>
        <w:t>And if not essential to the individual Christian, it cannot be essential to the Church, which is only a company of Christians.</w:t>
      </w:r>
    </w:p>
    <w:p w14:paraId="24E3F5FD">
      <w:pPr>
        <w:rPr>
          <w:rFonts w:hint="eastAsia"/>
        </w:rPr>
      </w:pPr>
      <w:r>
        <w:rPr>
          <w:rFonts w:hint="eastAsia"/>
        </w:rPr>
        <w:t>如果对个别基督徒而言并非必要，那么对教会而言也不可能是必要的，因为教会只不过是一群基督徒。</w:t>
      </w:r>
    </w:p>
    <w:p w14:paraId="6EA88119">
      <w:pPr>
        <w:rPr>
          <w:rFonts w:hint="eastAsia"/>
        </w:rPr>
      </w:pPr>
      <w:r>
        <w:rPr>
          <w:rFonts w:hint="eastAsia"/>
        </w:rPr>
        <w:t>The Romish and Anglican doctrine, therefore, that all error in matters of faith is destructive to the being of the Church, or that the promise of Christ secures the Church from all such error, is contrary to the nature of religion, inasmuch as it supposes freedom from error to be necessary to its existence.</w:t>
      </w:r>
    </w:p>
    <w:p w14:paraId="64C4DE26">
      <w:pPr>
        <w:rPr>
          <w:rFonts w:hint="eastAsia"/>
        </w:rPr>
      </w:pPr>
      <w:r>
        <w:rPr>
          <w:rFonts w:hint="eastAsia"/>
        </w:rPr>
        <w:t>因此，罗马天主教和英国国教关于所有信仰问题上的错误都会摧毁教会存在的教义，或者基督的应许确保教会免于所有此类错误的教义，都与宗教的性质相悖，因为它假定没有错误是其存在的必要条件。</w:t>
      </w:r>
    </w:p>
    <w:p w14:paraId="4DA0CA64">
      <w:pPr>
        <w:rPr>
          <w:rFonts w:hint="eastAsia"/>
        </w:rPr>
      </w:pPr>
    </w:p>
    <w:p w14:paraId="0D595634">
      <w:pPr>
        <w:rPr>
          <w:rFonts w:hint="eastAsia"/>
        </w:rPr>
      </w:pPr>
      <w:r>
        <w:rPr>
          <w:rFonts w:hint="eastAsia"/>
        </w:rPr>
        <w:t>This view is confirmed by daily observation.</w:t>
      </w:r>
    </w:p>
    <w:p w14:paraId="5CBF5135">
      <w:pPr>
        <w:rPr>
          <w:rFonts w:hint="eastAsia"/>
        </w:rPr>
      </w:pPr>
      <w:r>
        <w:rPr>
          <w:rFonts w:hint="eastAsia"/>
        </w:rPr>
        <w:t>这种观点为日常观察所证实。</w:t>
      </w:r>
    </w:p>
    <w:p w14:paraId="221D502C">
      <w:pPr>
        <w:rPr>
          <w:rFonts w:hint="eastAsia"/>
        </w:rPr>
      </w:pPr>
      <w:r>
        <w:rPr>
          <w:rFonts w:hint="eastAsia"/>
        </w:rPr>
        <w:t>We constantly see men who give every evidence of piety, who are either ignorant or erroneous as to many matters of faith.</w:t>
      </w:r>
    </w:p>
    <w:p w14:paraId="6A98C9EF">
      <w:pPr>
        <w:rPr>
          <w:rFonts w:hint="eastAsia"/>
        </w:rPr>
      </w:pPr>
      <w:r>
        <w:rPr>
          <w:rFonts w:hint="eastAsia"/>
        </w:rPr>
        <w:t>我们经常看到一些人，他们表现出各种虔诚的证据，但在许多信仰问题上却要么无知，要么错误。</w:t>
      </w:r>
    </w:p>
    <w:p w14:paraId="748F58B9">
      <w:pPr>
        <w:rPr>
          <w:rFonts w:hint="eastAsia"/>
        </w:rPr>
      </w:pPr>
      <w:r>
        <w:rPr>
          <w:rFonts w:hint="eastAsia"/>
        </w:rPr>
        <w:t>The Bible also, in various ways, teaches the same doctrine.</w:t>
      </w:r>
    </w:p>
    <w:p w14:paraId="667C309D">
      <w:pPr>
        <w:rPr>
          <w:rFonts w:hint="eastAsia"/>
        </w:rPr>
      </w:pPr>
      <w:r>
        <w:rPr>
          <w:rFonts w:hint="eastAsia"/>
        </w:rPr>
        <w:t>圣经也以各种方式教导同样的教义。</w:t>
      </w:r>
    </w:p>
    <w:p w14:paraId="5ECD5E9A">
      <w:pPr>
        <w:rPr>
          <w:rFonts w:hint="eastAsia"/>
        </w:rPr>
      </w:pPr>
      <w:r>
        <w:rPr>
          <w:rFonts w:hint="eastAsia"/>
        </w:rPr>
        <w:t>It distinguishes between babes in Christ, and those who are strong.</w:t>
      </w:r>
    </w:p>
    <w:p w14:paraId="47EC9A68">
      <w:pPr>
        <w:rPr>
          <w:rFonts w:hint="eastAsia"/>
        </w:rPr>
      </w:pPr>
      <w:r>
        <w:rPr>
          <w:rFonts w:hint="eastAsia"/>
        </w:rPr>
        <w:t>它区分了基督里的婴孩和那些刚强的人。</w:t>
      </w:r>
    </w:p>
    <w:p w14:paraId="37465F13">
      <w:pPr>
        <w:rPr>
          <w:rFonts w:hint="eastAsia"/>
        </w:rPr>
      </w:pPr>
      <w:r>
        <w:rPr>
          <w:rFonts w:hint="eastAsia"/>
        </w:rPr>
        <w:t>It recognizes as Christians those who know nothing beyond the first principles of the doctrines of Christ.</w:t>
      </w:r>
    </w:p>
    <w:p w14:paraId="74C5BFBA">
      <w:pPr>
        <w:rPr>
          <w:rFonts w:hint="eastAsia"/>
        </w:rPr>
      </w:pPr>
      <w:r>
        <w:rPr>
          <w:rFonts w:hint="eastAsia"/>
        </w:rPr>
        <w:t>它承认那些除了基督道理的开端之外一无所知的人为基督徒。</w:t>
      </w:r>
    </w:p>
    <w:p w14:paraId="51CC616A">
      <w:pPr>
        <w:rPr>
          <w:rFonts w:hint="eastAsia"/>
        </w:rPr>
      </w:pPr>
      <w:r>
        <w:rPr>
          <w:rFonts w:hint="eastAsia"/>
        </w:rPr>
        <w:t>It teaches that those who hold the foundation shall be saved, (though so as by fire,) although they build on that foundation wood, hay, and stubble.</w:t>
      </w:r>
    </w:p>
    <w:p w14:paraId="09167E2A">
      <w:pPr>
        <w:rPr>
          <w:rFonts w:hint="eastAsia"/>
        </w:rPr>
      </w:pPr>
      <w:r>
        <w:rPr>
          <w:rFonts w:hint="eastAsia"/>
        </w:rPr>
        <w:t>它教导说，那些持守根基的人必得救（虽然如同从火里经过一样），即使他们在那个根基上建造的是草木禾秸。</w:t>
      </w:r>
    </w:p>
    <w:p w14:paraId="62903997">
      <w:pPr>
        <w:rPr>
          <w:rFonts w:hint="eastAsia"/>
        </w:rPr>
      </w:pPr>
      <w:r>
        <w:rPr>
          <w:rFonts w:hint="eastAsia"/>
        </w:rPr>
        <w:t>It recognizes great diversity of doctrine as existing among those whom it treats as being substantially one in faith.</w:t>
      </w:r>
    </w:p>
    <w:p w14:paraId="2035C198">
      <w:pPr>
        <w:rPr>
          <w:rFonts w:hint="eastAsia"/>
        </w:rPr>
      </w:pPr>
      <w:r>
        <w:rPr>
          <w:rFonts w:hint="eastAsia"/>
        </w:rPr>
        <w:t>它承认，在那些它视为在信仰上基本合一的人中间，存在着很大的教义分歧。</w:t>
      </w:r>
    </w:p>
    <w:p w14:paraId="1B46543F">
      <w:pPr>
        <w:rPr>
          <w:rFonts w:hint="eastAsia"/>
        </w:rPr>
      </w:pPr>
      <w:r>
        <w:rPr>
          <w:rFonts w:hint="eastAsia"/>
        </w:rPr>
        <w:t>It is not true, therefore, that a Christian cannot err in matters of faith; and if one may err, all may; and if all may, the Church may.</w:t>
      </w:r>
    </w:p>
    <w:p w14:paraId="6E6219B3">
      <w:pPr>
        <w:rPr>
          <w:rFonts w:hint="eastAsia"/>
        </w:rPr>
      </w:pPr>
      <w:r>
        <w:rPr>
          <w:rFonts w:hint="eastAsia"/>
        </w:rPr>
        <w:t>因此，基督徒不可能在信仰问题上犯错，这是不正确的；如果一个人可能犯错，所有人也都可能犯错；如果所有人都可能犯错，教会也可能犯错。</w:t>
      </w:r>
    </w:p>
    <w:p w14:paraId="1F39CCB8">
      <w:pPr>
        <w:rPr>
          <w:rFonts w:hint="eastAsia"/>
        </w:rPr>
      </w:pPr>
      <w:r>
        <w:rPr>
          <w:rFonts w:hint="eastAsia"/>
        </w:rPr>
        <w:t>The perpetuity of the Church consequently does not imply that it must always profess the truth, without any admixture of error.</w:t>
      </w:r>
    </w:p>
    <w:p w14:paraId="6A134EAE">
      <w:pPr>
        <w:rPr>
          <w:rFonts w:hint="eastAsia"/>
        </w:rPr>
      </w:pPr>
      <w:r>
        <w:rPr>
          <w:rFonts w:hint="eastAsia"/>
        </w:rPr>
        <w:t>因此，教会的永续性并不意味着它必须总是宣认真理，而没有任何错误的混杂。</w:t>
      </w:r>
    </w:p>
    <w:p w14:paraId="4B496D8E">
      <w:pPr>
        <w:rPr>
          <w:rFonts w:hint="eastAsia"/>
        </w:rPr>
      </w:pPr>
    </w:p>
    <w:p w14:paraId="42E05F95">
      <w:pPr>
        <w:rPr>
          <w:rFonts w:hint="eastAsia"/>
        </w:rPr>
      </w:pPr>
      <w:r>
        <w:rPr>
          <w:rFonts w:hint="eastAsia"/>
        </w:rPr>
        <w:t>2. The historical argument in opposition to the Romish doctrine that the Church must be free from error in matters of faith, is no less decisive.</w:t>
      </w:r>
    </w:p>
    <w:p w14:paraId="3031B52A">
      <w:pPr>
        <w:rPr>
          <w:rFonts w:hint="eastAsia"/>
        </w:rPr>
      </w:pPr>
      <w:r>
        <w:rPr>
          <w:rFonts w:hint="eastAsia"/>
        </w:rPr>
        <w:t>2. 反对罗马天主教关于教会必须免于信仰错误之教义的历史论证，同样具有决定性。</w:t>
      </w:r>
    </w:p>
    <w:p w14:paraId="45538D1E">
      <w:pPr>
        <w:rPr>
          <w:rFonts w:hint="eastAsia"/>
        </w:rPr>
      </w:pPr>
    </w:p>
    <w:p w14:paraId="0221A4A6">
      <w:pPr>
        <w:rPr>
          <w:rFonts w:hint="eastAsia"/>
        </w:rPr>
      </w:pPr>
      <w:r>
        <w:rPr>
          <w:rFonts w:hint="eastAsia"/>
        </w:rPr>
        <w:t>There are two ways in which the Church may profess its faith.</w:t>
      </w:r>
    </w:p>
    <w:p w14:paraId="65BAF8D3">
      <w:pPr>
        <w:rPr>
          <w:rFonts w:hint="eastAsia"/>
        </w:rPr>
      </w:pPr>
      <w:r>
        <w:rPr>
          <w:rFonts w:hint="eastAsia"/>
        </w:rPr>
        <w:t>教会有两种方式可以宣认其信仰。</w:t>
      </w:r>
    </w:p>
    <w:p w14:paraId="42B77275">
      <w:pPr>
        <w:rPr>
          <w:rFonts w:hint="eastAsia"/>
        </w:rPr>
      </w:pPr>
      <w:r>
        <w:rPr>
          <w:rFonts w:hint="eastAsia"/>
        </w:rPr>
        <w:t>It may be done by its public authorized confession or creed; or it may be done by its individual members.</w:t>
      </w:r>
    </w:p>
    <w:p w14:paraId="5F0B0D7A">
      <w:pPr>
        <w:rPr>
          <w:rFonts w:hint="eastAsia"/>
        </w:rPr>
      </w:pPr>
      <w:r>
        <w:rPr>
          <w:rFonts w:hint="eastAsia"/>
        </w:rPr>
        <w:t>它可以通过其公开授权的信条或信经来完成；或者它可以通过其个别成员来完成。</w:t>
      </w:r>
    </w:p>
    <w:p w14:paraId="77AF0DC7">
      <w:pPr>
        <w:rPr>
          <w:rFonts w:hint="eastAsia"/>
        </w:rPr>
      </w:pPr>
      <w:r>
        <w:rPr>
          <w:rFonts w:hint="eastAsia"/>
        </w:rPr>
        <w:t>The former is the more formal and authoritative; but the latter is no less real.</w:t>
      </w:r>
    </w:p>
    <w:p w14:paraId="5C5BA8A8">
      <w:pPr>
        <w:rPr>
          <w:rFonts w:hint="eastAsia"/>
        </w:rPr>
      </w:pPr>
      <w:r>
        <w:rPr>
          <w:rFonts w:hint="eastAsia"/>
        </w:rPr>
        <w:t>前者更为正式和权威；但后者也同样真实。</w:t>
      </w:r>
    </w:p>
    <w:p w14:paraId="3381946A">
      <w:pPr>
        <w:rPr>
          <w:rFonts w:hint="eastAsia"/>
        </w:rPr>
      </w:pPr>
      <w:r>
        <w:rPr>
          <w:rFonts w:hint="eastAsia"/>
        </w:rPr>
        <w:t>The Church of any age consists of its members for that age.</w:t>
      </w:r>
    </w:p>
    <w:p w14:paraId="5F3F3AC5">
      <w:pPr>
        <w:rPr>
          <w:rFonts w:hint="eastAsia"/>
        </w:rPr>
      </w:pPr>
      <w:r>
        <w:rPr>
          <w:rFonts w:hint="eastAsia"/>
        </w:rPr>
        <w:t>任何时代的教会都由那个时代的成员组成。</w:t>
      </w:r>
    </w:p>
    <w:p w14:paraId="233C2C09">
      <w:pPr>
        <w:rPr>
          <w:rFonts w:hint="eastAsia"/>
        </w:rPr>
      </w:pPr>
      <w:r>
        <w:rPr>
          <w:rFonts w:hint="eastAsia"/>
        </w:rPr>
        <w:t>What the members profess, the Church professes.</w:t>
      </w:r>
    </w:p>
    <w:p w14:paraId="1CC676B8">
      <w:pPr>
        <w:rPr>
          <w:rFonts w:hint="eastAsia"/>
        </w:rPr>
      </w:pPr>
      <w:r>
        <w:rPr>
          <w:rFonts w:hint="eastAsia"/>
        </w:rPr>
        <w:t>成员所宣认的，教会也宣认。</w:t>
      </w:r>
    </w:p>
    <w:p w14:paraId="580ECD36">
      <w:pPr>
        <w:rPr>
          <w:rFonts w:hint="eastAsia"/>
        </w:rPr>
      </w:pPr>
      <w:r>
        <w:rPr>
          <w:rFonts w:hint="eastAsia"/>
        </w:rPr>
        <w:t>The apostasy of the Church of Geneva was not the less real because the old orthodox Confessions were allowed to remain.</w:t>
      </w:r>
    </w:p>
    <w:p w14:paraId="5D548107">
      <w:pPr>
        <w:rPr>
          <w:rFonts w:hint="eastAsia"/>
        </w:rPr>
      </w:pPr>
      <w:r>
        <w:rPr>
          <w:rFonts w:hint="eastAsia"/>
        </w:rPr>
        <w:t>日内瓦教会的背道并非因为旧的正统信条被允许保留而减少其真实性。</w:t>
      </w:r>
    </w:p>
    <w:p w14:paraId="59A8EDAB">
      <w:pPr>
        <w:rPr>
          <w:rFonts w:hint="eastAsia"/>
        </w:rPr>
      </w:pPr>
      <w:r>
        <w:rPr>
          <w:rFonts w:hint="eastAsia"/>
        </w:rPr>
        <w:t>The Churches of Germany were universally considered as sunk in Rationalism, even though the Augsburg Confession was nominally their standard of faith.</w:t>
      </w:r>
    </w:p>
    <w:p w14:paraId="7C49B73A">
      <w:pPr>
        <w:rPr>
          <w:rFonts w:hint="eastAsia"/>
        </w:rPr>
      </w:pPr>
      <w:r>
        <w:rPr>
          <w:rFonts w:hint="eastAsia"/>
        </w:rPr>
        <w:t>德国的众教会普遍被认为陷入了理性主义，即使奥格斯堡信条在名义上是他们的信仰标准。</w:t>
      </w:r>
    </w:p>
    <w:p w14:paraId="34986098">
      <w:pPr>
        <w:rPr>
          <w:rFonts w:hint="eastAsia"/>
        </w:rPr>
      </w:pPr>
      <w:r>
        <w:rPr>
          <w:rFonts w:hint="eastAsia"/>
        </w:rPr>
        <w:t>The lapse of the Romish Church into infidelity and atheism in France was complete, although the Apostles' Creed continued to be professed in the Church services.</w:t>
      </w:r>
    </w:p>
    <w:p w14:paraId="5C9D3714">
      <w:pPr>
        <w:rPr>
          <w:rFonts w:hint="eastAsia"/>
        </w:rPr>
      </w:pPr>
      <w:r>
        <w:rPr>
          <w:rFonts w:hint="eastAsia"/>
        </w:rPr>
        <w:t>罗马天主教会在法国陷入不信和无神论是彻底的，尽管使徒信经仍在教会礼拜中被宣认。</w:t>
      </w:r>
    </w:p>
    <w:p w14:paraId="3E0CBCBA">
      <w:pPr>
        <w:rPr>
          <w:rFonts w:hint="eastAsia"/>
        </w:rPr>
      </w:pPr>
      <w:r>
        <w:rPr>
          <w:rFonts w:hint="eastAsia"/>
        </w:rPr>
        <w:t>If no Church could be considered as having lapsed into error, so long as its standards remain orthodox, then no Church can ever become erroneous, so long as it professes to believe the Scriptures.</w:t>
      </w:r>
    </w:p>
    <w:p w14:paraId="7F1F1C4C">
      <w:pPr>
        <w:rPr>
          <w:rFonts w:hint="eastAsia"/>
        </w:rPr>
      </w:pPr>
      <w:r>
        <w:rPr>
          <w:rFonts w:hint="eastAsia"/>
        </w:rPr>
        <w:t>如果只要一个教会的标准保持正统，它就不能被认为陷入了错误，那么只要一个教会宣称相信圣经，它就永远不会变得错误。</w:t>
      </w:r>
    </w:p>
    <w:p w14:paraId="025BA110">
      <w:pPr>
        <w:rPr>
          <w:rFonts w:hint="eastAsia"/>
        </w:rPr>
      </w:pPr>
      <w:r>
        <w:rPr>
          <w:rFonts w:hint="eastAsia"/>
        </w:rPr>
        <w:t>By the faith of a Church is properly meant the faith of its actual members; and by a Church professing error is meant that error is avowed by its members.</w:t>
      </w:r>
    </w:p>
    <w:p w14:paraId="57BAEF09">
      <w:pPr>
        <w:rPr>
          <w:rFonts w:hint="eastAsia"/>
        </w:rPr>
      </w:pPr>
      <w:r>
        <w:rPr>
          <w:rFonts w:hint="eastAsia"/>
        </w:rPr>
        <w:t>一个教会的信仰，恰当地说，是指其现有成员的信仰；而一个教会宣认错误，是指其成员公开承认错误。</w:t>
      </w:r>
    </w:p>
    <w:p w14:paraId="7C7C1069">
      <w:pPr>
        <w:rPr>
          <w:rFonts w:hint="eastAsia"/>
        </w:rPr>
      </w:pPr>
      <w:r>
        <w:rPr>
          <w:rFonts w:hint="eastAsia"/>
        </w:rPr>
        <w:t>The doctrine, therefore, that the Church cannot err in matters of faith, must mean that the mass of its members cannot thus err; for they constitute the Church, and if they err the Church errs.</w:t>
      </w:r>
    </w:p>
    <w:p w14:paraId="65A5D161">
      <w:pPr>
        <w:rPr>
          <w:rFonts w:hint="eastAsia"/>
        </w:rPr>
      </w:pPr>
      <w:r>
        <w:rPr>
          <w:rFonts w:hint="eastAsia"/>
        </w:rPr>
        <w:t>因此，教会不可能在信仰问题上犯错的教义，必定意味着其大多数成员不可能如此犯错；因为他们构成了教会，如果他们犯错，教会就犯错。</w:t>
      </w:r>
    </w:p>
    <w:p w14:paraId="38BA3DA3">
      <w:pPr>
        <w:rPr>
          <w:rFonts w:hint="eastAsia"/>
        </w:rPr>
      </w:pPr>
    </w:p>
    <w:p w14:paraId="01DBD843">
      <w:pPr>
        <w:rPr>
          <w:rFonts w:hint="eastAsia"/>
        </w:rPr>
      </w:pPr>
      <w:r>
        <w:rPr>
          <w:rFonts w:hint="eastAsia"/>
        </w:rPr>
        <w:t>There is no historical fact better established than that no external organized body has ever existed free from error.</w:t>
      </w:r>
    </w:p>
    <w:p w14:paraId="68B1483B">
      <w:pPr>
        <w:rPr>
          <w:rFonts w:hint="eastAsia"/>
        </w:rPr>
      </w:pPr>
      <w:r>
        <w:rPr>
          <w:rFonts w:hint="eastAsia"/>
        </w:rPr>
        <w:t>没有任何历史事实比这更确凿无疑：没有任何外在的有组织的团体曾免于错误。</w:t>
      </w:r>
    </w:p>
    <w:p w14:paraId="7ACD773A">
      <w:pPr>
        <w:rPr>
          <w:rFonts w:hint="eastAsia"/>
        </w:rPr>
      </w:pPr>
      <w:r>
        <w:rPr>
          <w:rFonts w:hint="eastAsia"/>
        </w:rPr>
        <w:t>Even during the apostolical age the Churches of Jerusalem, of Corinth, and of Galatia, were infected with serious errors, and yet they were Churches.</w:t>
      </w:r>
    </w:p>
    <w:p w14:paraId="76EF091C">
      <w:pPr>
        <w:rPr>
          <w:rFonts w:hint="eastAsia"/>
        </w:rPr>
      </w:pPr>
      <w:r>
        <w:rPr>
          <w:rFonts w:hint="eastAsia"/>
        </w:rPr>
        <w:t>即使在使徒时代，耶路撒冷、哥林多和加拉太的教会也感染了严重的错误，然而它们仍然是教会。</w:t>
      </w:r>
    </w:p>
    <w:p w14:paraId="07D5D449">
      <w:pPr>
        <w:rPr>
          <w:rFonts w:hint="eastAsia"/>
        </w:rPr>
      </w:pPr>
      <w:r>
        <w:rPr>
          <w:rFonts w:hint="eastAsia"/>
        </w:rPr>
        <w:t>During the first three centuries, errors concerning the Trinity, the person and work of Christ, the person and office of the Spirit, and the nature of man, were almost universal.</w:t>
      </w:r>
    </w:p>
    <w:p w14:paraId="5B40A345">
      <w:pPr>
        <w:rPr>
          <w:rFonts w:hint="eastAsia"/>
        </w:rPr>
      </w:pPr>
      <w:r>
        <w:rPr>
          <w:rFonts w:hint="eastAsia"/>
        </w:rPr>
        <w:t>在最初的三个世纪里，关于三位一体、基督的位格和工作、圣灵的位格和职分，以及人性的错误几乎是普遍存在的。</w:t>
      </w:r>
    </w:p>
    <w:p w14:paraId="61F3FBE3">
      <w:pPr>
        <w:rPr>
          <w:rFonts w:hint="eastAsia"/>
        </w:rPr>
      </w:pPr>
      <w:r>
        <w:rPr>
          <w:rFonts w:hint="eastAsia"/>
        </w:rPr>
        <w:t>From the fourth to the tenth century, no organized body can be pointed out whose members did not profess doctrines which are now almost universally pronounced to be erroneous.</w:t>
      </w:r>
    </w:p>
    <w:p w14:paraId="675F99B2">
      <w:pPr>
        <w:rPr>
          <w:rFonts w:hint="eastAsia"/>
        </w:rPr>
      </w:pPr>
      <w:r>
        <w:rPr>
          <w:rFonts w:hint="eastAsia"/>
        </w:rPr>
        <w:t>从四世纪到十世纪，找不到任何一个有组织的团体，其成员不宣认现在几乎被普遍宣判为错误的教义。</w:t>
      </w:r>
    </w:p>
    <w:p w14:paraId="619F2281">
      <w:pPr>
        <w:rPr>
          <w:rFonts w:hint="eastAsia"/>
        </w:rPr>
      </w:pPr>
      <w:r>
        <w:rPr>
          <w:rFonts w:hint="eastAsia"/>
        </w:rPr>
        <w:t>Since the Reformation, the Lutherans and the Reformed differ in matters of doctrine.</w:t>
      </w:r>
    </w:p>
    <w:p w14:paraId="7298906B">
      <w:pPr>
        <w:rPr>
          <w:rFonts w:hint="eastAsia"/>
        </w:rPr>
      </w:pPr>
      <w:r>
        <w:rPr>
          <w:rFonts w:hint="eastAsia"/>
        </w:rPr>
        <w:t>自宗教改革以来，路德宗和改革宗在教义问题上存在分歧。</w:t>
      </w:r>
    </w:p>
    <w:p w14:paraId="42E7ED1E">
      <w:pPr>
        <w:rPr>
          <w:rFonts w:hint="eastAsia"/>
        </w:rPr>
      </w:pPr>
      <w:r>
        <w:rPr>
          <w:rFonts w:hint="eastAsia"/>
        </w:rPr>
        <w:t>The Church of England differs from the Greek and Latin Churches.</w:t>
      </w:r>
    </w:p>
    <w:p w14:paraId="32DF85D7">
      <w:pPr>
        <w:rPr>
          <w:rFonts w:hint="eastAsia"/>
        </w:rPr>
      </w:pPr>
      <w:r>
        <w:rPr>
          <w:rFonts w:hint="eastAsia"/>
        </w:rPr>
        <w:t>英格兰教会与希腊教会和拉丁教会不同。</w:t>
      </w:r>
    </w:p>
    <w:p w14:paraId="25A678DB">
      <w:pPr>
        <w:rPr>
          <w:rFonts w:hint="eastAsia"/>
        </w:rPr>
      </w:pPr>
      <w:r>
        <w:rPr>
          <w:rFonts w:hint="eastAsia"/>
        </w:rPr>
        <w:t>So that it is impossible to maintain that freedom from error is essential to the perpetuity of the Church.</w:t>
      </w:r>
    </w:p>
    <w:p w14:paraId="10629521">
      <w:pPr>
        <w:rPr>
          <w:rFonts w:hint="eastAsia"/>
        </w:rPr>
      </w:pPr>
      <w:r>
        <w:rPr>
          <w:rFonts w:hint="eastAsia"/>
        </w:rPr>
        <w:t>因此，不可能主张免于错误对于教会的永续性是至关重要的。</w:t>
      </w:r>
    </w:p>
    <w:p w14:paraId="072AEFE2">
      <w:pPr>
        <w:rPr>
          <w:rFonts w:hint="eastAsia"/>
        </w:rPr>
      </w:pPr>
      <w:r>
        <w:rPr>
          <w:rFonts w:hint="eastAsia"/>
        </w:rPr>
        <w:t>No Church is absolutely pure in doctrine; and even if the standards of the Church should be faultless, still the real faith of its members is not,</w:t>
      </w:r>
    </w:p>
    <w:p w14:paraId="64BF770B">
      <w:pPr>
        <w:rPr>
          <w:rFonts w:hint="eastAsia"/>
        </w:rPr>
      </w:pPr>
      <w:r>
        <w:rPr>
          <w:rFonts w:hint="eastAsia"/>
        </w:rPr>
        <w:t>没有任何教会的教义是绝对纯正的；即使教会的标准完美无缺，其成员的真实信仰也并非如此。</w:t>
      </w:r>
    </w:p>
    <w:p w14:paraId="6784ED33">
      <w:pPr>
        <w:rPr>
          <w:rFonts w:hint="eastAsia"/>
        </w:rPr>
      </w:pPr>
      <w:r>
        <w:rPr>
          <w:rFonts w:hint="eastAsia"/>
        </w:rPr>
        <w:t>The promise of Christ, therefore, securing the perpetuity of the Church, does not secure the constant existence on earth of any body of men who are infallible in matters of faith and practice.</w:t>
      </w:r>
    </w:p>
    <w:p w14:paraId="471BD9E2">
      <w:pPr>
        <w:rPr>
          <w:rFonts w:hint="eastAsia"/>
        </w:rPr>
      </w:pPr>
      <w:r>
        <w:rPr>
          <w:rFonts w:hint="eastAsia"/>
        </w:rPr>
        <w:t>因此，基督确保教会永续性的应许，并不能确保地上任何一群人在信仰和实践问题上都是无误的。</w:t>
      </w:r>
    </w:p>
    <w:p w14:paraId="0A5B526A">
      <w:pPr>
        <w:rPr>
          <w:rFonts w:hint="eastAsia"/>
        </w:rPr>
      </w:pPr>
    </w:p>
    <w:p w14:paraId="44EC466F">
      <w:pPr>
        <w:rPr>
          <w:rFonts w:hint="eastAsia"/>
        </w:rPr>
      </w:pPr>
      <w:r>
        <w:rPr>
          <w:rFonts w:hint="eastAsia"/>
        </w:rPr>
        <w:t>The third proposition is, that the perpetuity of the Church does not involve the continued existence of any visible organized body professing the true religion, and furnished with regular pastors.</w:t>
      </w:r>
    </w:p>
    <w:p w14:paraId="3B1BBDF9">
      <w:pPr>
        <w:rPr>
          <w:rFonts w:hint="eastAsia"/>
        </w:rPr>
      </w:pPr>
      <w:r>
        <w:rPr>
          <w:rFonts w:hint="eastAsia"/>
        </w:rPr>
        <w:t>第三个命题是，教会的永续性并不意味着任何宣认真正宗教并配备有正规牧师的可见有组织团体的持续存在。</w:t>
      </w:r>
    </w:p>
    <w:p w14:paraId="024B971D">
      <w:pPr>
        <w:rPr>
          <w:rFonts w:hint="eastAsia"/>
        </w:rPr>
      </w:pPr>
    </w:p>
    <w:p w14:paraId="777A7059">
      <w:pPr>
        <w:rPr>
          <w:rFonts w:hint="eastAsia"/>
        </w:rPr>
      </w:pPr>
      <w:r>
        <w:rPr>
          <w:rFonts w:hint="eastAsia"/>
        </w:rPr>
        <w:t>At the time of the Reformation it was constantly urged against the Protestants that they were bound to obey the Church.</w:t>
      </w:r>
    </w:p>
    <w:p w14:paraId="1BD03F2F">
      <w:pPr>
        <w:rPr>
          <w:rFonts w:hint="eastAsia"/>
        </w:rPr>
      </w:pPr>
      <w:r>
        <w:rPr>
          <w:rFonts w:hint="eastAsia"/>
        </w:rPr>
        <w:t>在宗教改革时期，人们不断地指责新教徒，说他们必须顺服教会。</w:t>
      </w:r>
    </w:p>
    <w:p w14:paraId="0C2B1376">
      <w:pPr>
        <w:rPr>
          <w:rFonts w:hint="eastAsia"/>
        </w:rPr>
      </w:pPr>
      <w:r>
        <w:rPr>
          <w:rFonts w:hint="eastAsia"/>
        </w:rPr>
        <w:t>To this they replied, that the Church to which the obedience of thefaithful is due, was not the Romish, or any other external organization, for they had all departed from the faith, and taught for doctrines the commandments of men.</w:t>
      </w:r>
    </w:p>
    <w:p w14:paraId="0350C3E6">
      <w:pPr>
        <w:rPr>
          <w:rFonts w:hint="eastAsia"/>
        </w:rPr>
      </w:pPr>
      <w:r>
        <w:rPr>
          <w:rFonts w:hint="eastAsia"/>
        </w:rPr>
        <w:t>他们回答说，信徒当顺服的教会，并非罗马教会或任何其他外在组织，因为它们都已偏离信仰，并以人的吩咐为教义教导人。</w:t>
      </w:r>
    </w:p>
    <w:p w14:paraId="5EC2CCB7">
      <w:pPr>
        <w:rPr>
          <w:rFonts w:hint="eastAsia"/>
        </w:rPr>
      </w:pPr>
      <w:r>
        <w:rPr>
          <w:rFonts w:hint="eastAsia"/>
        </w:rPr>
        <w:t>To this, Romanists rejoined, that if that were true, the Church had perished, for no organized visible society could be pointed out which professed the doctrines avowed by Protestants.</w:t>
      </w:r>
    </w:p>
    <w:p w14:paraId="6892566F">
      <w:pPr>
        <w:rPr>
          <w:rFonts w:hint="eastAsia"/>
        </w:rPr>
      </w:pPr>
      <w:r>
        <w:rPr>
          <w:rFonts w:hint="eastAsia"/>
        </w:rPr>
        <w:t>对此，罗马天主教徒反驳说，如果那是真的，教会就已经灭亡了，因为找不到任何一个有组织的可见社团宣认新教徒所承认的教义。</w:t>
      </w:r>
    </w:p>
    <w:p w14:paraId="6FCD46F5">
      <w:pPr>
        <w:rPr>
          <w:rFonts w:hint="eastAsia"/>
        </w:rPr>
      </w:pPr>
      <w:r>
        <w:rPr>
          <w:rFonts w:hint="eastAsia"/>
        </w:rPr>
        <w:t>To this again the Reformers replied, that the perpetuity of the Church, which all parties admitted, did not require the continued existence of any such society; the Church might exist, and at times had existed in scattered believers.</w:t>
      </w:r>
    </w:p>
    <w:p w14:paraId="2FE936F1">
      <w:pPr>
        <w:rPr>
          <w:rFonts w:hint="eastAsia"/>
        </w:rPr>
      </w:pPr>
      <w:r>
        <w:rPr>
          <w:rFonts w:hint="eastAsia"/>
        </w:rPr>
        <w:t>对此，改革家们再次回答说，各方都承认的教会永续性，并不要求任何此类社团的持续存在；教会可能存在，并且有时也曾在分散的信徒中存在。</w:t>
      </w:r>
    </w:p>
    <w:p w14:paraId="6AD56726">
      <w:pPr>
        <w:rPr>
          <w:rFonts w:hint="eastAsia"/>
        </w:rPr>
      </w:pPr>
      <w:r>
        <w:rPr>
          <w:rFonts w:hint="eastAsia"/>
        </w:rPr>
        <w:t>Calvin says: "In his cardinibus controversia nostra vertitur: primum quod ecclesiœ formam semper apparere et spectabilem esse contendunt: deinde quod formam ipsam in sede Romance Ecclesiœ et Prœsulum suorum ordine constituant.</w:t>
      </w:r>
    </w:p>
    <w:p w14:paraId="186CC7D0">
      <w:pPr>
        <w:rPr>
          <w:rFonts w:hint="eastAsia"/>
        </w:rPr>
      </w:pPr>
      <w:r>
        <w:rPr>
          <w:rFonts w:hint="eastAsia"/>
        </w:rPr>
        <w:t>加尔文说：“我们的争论围绕着这些关键点展开：首先，他们主张教会的形式总是显现且可见的；其次，他们将教会的形式本身置于罗马教会的所在地及其主教们的等级秩序之中。</w:t>
      </w:r>
    </w:p>
    <w:p w14:paraId="15FD1BC6">
      <w:pPr>
        <w:rPr>
          <w:rFonts w:hint="eastAsia"/>
        </w:rPr>
      </w:pPr>
      <w:r>
        <w:rPr>
          <w:rFonts w:hint="eastAsia"/>
        </w:rPr>
        <w:t>Nos contra asserimus, et ecclesiam nulla apparente forma constare posse, nec formam externo illo splendore quem stulte admirantur, sed longe alia nota contineri; nempe pura verbi Dei prœdicatione, et legitima sacramentorum administratione.</w:t>
      </w:r>
    </w:p>
    <w:p w14:paraId="0ABB2FB1">
      <w:pPr>
        <w:rPr>
          <w:rFonts w:hint="eastAsia"/>
        </w:rPr>
      </w:pPr>
      <w:r>
        <w:rPr>
          <w:rFonts w:hint="eastAsia"/>
        </w:rPr>
        <w:t>我们则相反地断言，教会可以在没有任何明显形式的情况下存在，并且其形式并非包含在他们愚蠢地赞赏的那种外在的辉煌之中，而是包含在一种截然不同的标记之中；即纯正的上帝圣言的传讲，以及合法的圣礼施行。</w:t>
      </w:r>
    </w:p>
    <w:p w14:paraId="33AFEBC1">
      <w:pPr>
        <w:rPr>
          <w:rFonts w:hint="eastAsia"/>
        </w:rPr>
      </w:pPr>
      <w:r>
        <w:rPr>
          <w:rFonts w:hint="eastAsia"/>
        </w:rPr>
        <w:t>Fremunt nisi ecclesia digito semper ostendatur."*</w:t>
      </w:r>
    </w:p>
    <w:p w14:paraId="5DD6F106">
      <w:pPr>
        <w:rPr>
          <w:rFonts w:hint="eastAsia"/>
        </w:rPr>
      </w:pPr>
      <w:r>
        <w:rPr>
          <w:rFonts w:hint="eastAsia"/>
        </w:rPr>
        <w:t>除非教会总是能用手指指出来，否则他们就会怒吼。”*</w:t>
      </w:r>
    </w:p>
    <w:p w14:paraId="0035C7F7">
      <w:pPr>
        <w:rPr>
          <w:rFonts w:hint="eastAsia"/>
        </w:rPr>
      </w:pPr>
    </w:p>
    <w:p w14:paraId="69776CC9">
      <w:pPr>
        <w:rPr>
          <w:rFonts w:hint="eastAsia"/>
        </w:rPr>
      </w:pPr>
      <w:r>
        <w:rPr>
          <w:rFonts w:hint="eastAsia"/>
        </w:rPr>
        <w:t>In support of what Calvin thus calls one of the cardinal doctrines of Protestants, that the Church may be perpetuated in scattered believers; or in other words, that the apostasy of every visible organized society from the true faith is consistent with the perpetuity of the Church, it may be argued,</w:t>
      </w:r>
    </w:p>
    <w:p w14:paraId="00E1E514">
      <w:pPr>
        <w:rPr>
          <w:rFonts w:hint="eastAsia"/>
        </w:rPr>
      </w:pPr>
      <w:r>
        <w:rPr>
          <w:rFonts w:hint="eastAsia"/>
        </w:rPr>
        <w:t>为支持加尔文称之为新教基本教义之一的观点，即教会可以在分散的信徒中得以延续；换句话说，每一个可见的有组织的社团背离真信仰与教会的永续性是一致的，可以论证如下：</w:t>
      </w:r>
    </w:p>
    <w:p w14:paraId="366CB6DE">
      <w:pPr>
        <w:rPr>
          <w:rFonts w:hint="eastAsia"/>
        </w:rPr>
      </w:pPr>
    </w:p>
    <w:p w14:paraId="7ACB7A35">
      <w:pPr>
        <w:rPr>
          <w:rFonts w:hint="eastAsia"/>
        </w:rPr>
      </w:pPr>
      <w:r>
        <w:rPr>
          <w:rFonts w:hint="eastAsia"/>
        </w:rPr>
        <w:t>1.That the definition of the Church necessarily involves that conclusion.</w:t>
      </w:r>
    </w:p>
    <w:p w14:paraId="64780B80">
      <w:pPr>
        <w:rPr>
          <w:rFonts w:hint="eastAsia"/>
        </w:rPr>
      </w:pPr>
      <w:r>
        <w:rPr>
          <w:rFonts w:hint="eastAsia"/>
        </w:rPr>
        <w:t>1.教会的定义必然包含那个结论。</w:t>
      </w:r>
    </w:p>
    <w:p w14:paraId="34800646">
      <w:pPr>
        <w:rPr>
          <w:rFonts w:hint="eastAsia"/>
        </w:rPr>
      </w:pPr>
      <w:r>
        <w:rPr>
          <w:rFonts w:hint="eastAsia"/>
        </w:rPr>
        <w:t>If the true Church consists of true believers, and the visible Church of professed believers, then the true Church continues as long as true believers exist on earth; and the visible Church so long as professors of the true religion exist.</w:t>
      </w:r>
    </w:p>
    <w:p w14:paraId="46BEC5AE">
      <w:pPr>
        <w:rPr>
          <w:rFonts w:hint="eastAsia"/>
        </w:rPr>
      </w:pPr>
      <w:r>
        <w:rPr>
          <w:rFonts w:hint="eastAsia"/>
        </w:rPr>
        <w:t>如果真教会由真信徒组成，可见教会由宣信信徒组成，那么只要地上有真信徒存在，真教会就继续存在；只要宣认真宗教的人存在，可见教会就继续存在。</w:t>
      </w:r>
    </w:p>
    <w:p w14:paraId="16312E37">
      <w:pPr>
        <w:rPr>
          <w:rFonts w:hint="eastAsia"/>
        </w:rPr>
      </w:pPr>
      <w:r>
        <w:rPr>
          <w:rFonts w:hint="eastAsia"/>
        </w:rPr>
        <w:t>It is only by denying the correctness of these definitions that the necessity of a continued visible organization can be maintained.</w:t>
      </w:r>
    </w:p>
    <w:p w14:paraId="01D74116">
      <w:pPr>
        <w:rPr>
          <w:rFonts w:hint="eastAsia"/>
        </w:rPr>
      </w:pPr>
      <w:r>
        <w:rPr>
          <w:rFonts w:hint="eastAsia"/>
        </w:rPr>
        <w:t>只有通过否认这些定义的正确性，才能维持持续可见组织的必要性。</w:t>
      </w:r>
    </w:p>
    <w:p w14:paraId="5341C3FE">
      <w:pPr>
        <w:rPr>
          <w:rFonts w:hint="eastAsia"/>
        </w:rPr>
      </w:pPr>
      <w:r>
        <w:rPr>
          <w:rFonts w:hint="eastAsia"/>
        </w:rPr>
        <w:t>Accordingly Romanists and Anglicans have been obliged to depart from the scriptural view of the nature of the Church, and to make external organization an essential element of its definition in order to have any ground on which to stand.</w:t>
      </w:r>
    </w:p>
    <w:p w14:paraId="44C2BE97">
      <w:pPr>
        <w:rPr>
          <w:rFonts w:hint="eastAsia"/>
        </w:rPr>
      </w:pPr>
      <w:r>
        <w:rPr>
          <w:rFonts w:hint="eastAsia"/>
        </w:rPr>
        <w:t>因此，罗马天主教徒和英国国教徒被迫偏离圣经中关于教会性质的观点，并将外在组织作为其定义的一个基本要素，以便找到立足之地。</w:t>
      </w:r>
    </w:p>
    <w:p w14:paraId="0993869C">
      <w:pPr>
        <w:rPr>
          <w:rFonts w:hint="eastAsia"/>
        </w:rPr>
      </w:pPr>
      <w:r>
        <w:rPr>
          <w:rFonts w:hint="eastAsia"/>
        </w:rPr>
        <w:t>They maintain that the Church is something more than a company of believers, or a collective term for a number of believers.</w:t>
      </w:r>
    </w:p>
    <w:p w14:paraId="2EA9E50A">
      <w:pPr>
        <w:rPr>
          <w:rFonts w:hint="eastAsia"/>
        </w:rPr>
      </w:pPr>
      <w:r>
        <w:rPr>
          <w:rFonts w:hint="eastAsia"/>
        </w:rPr>
        <w:t>他们坚持认为，教会不仅仅是一群信徒，或一些信徒的集合名词。</w:t>
      </w:r>
    </w:p>
    <w:p w14:paraId="53E120CF">
      <w:pPr>
        <w:rPr>
          <w:rFonts w:hint="eastAsia"/>
        </w:rPr>
      </w:pPr>
      <w:r>
        <w:rPr>
          <w:rFonts w:hint="eastAsia"/>
        </w:rPr>
        <w:t>They insist that it is a visible organization, subject to lawful pastors— something that can be pointed to with the finger.</w:t>
      </w:r>
    </w:p>
    <w:p w14:paraId="5DDD0BA2">
      <w:pPr>
        <w:rPr>
          <w:rFonts w:hint="eastAsia"/>
        </w:rPr>
      </w:pPr>
      <w:r>
        <w:rPr>
          <w:rFonts w:hint="eastAsia"/>
        </w:rPr>
        <w:t>他们坚持认为，它是一个可见的组织，隶属于合法的牧师——某种可以用手指指出的东西。</w:t>
      </w:r>
    </w:p>
    <w:p w14:paraId="5B2EF43C">
      <w:pPr>
        <w:rPr>
          <w:rFonts w:hint="eastAsia"/>
        </w:rPr>
      </w:pPr>
      <w:r>
        <w:rPr>
          <w:rFonts w:hint="eastAsia"/>
        </w:rPr>
        <w:t>If to such an organization the promise of perpetuity was originally given, then Protestants were schismatics, and their Churches are apostate.</w:t>
      </w:r>
    </w:p>
    <w:p w14:paraId="62385FEF">
      <w:pPr>
        <w:rPr>
          <w:rFonts w:hint="eastAsia"/>
        </w:rPr>
      </w:pPr>
      <w:r>
        <w:rPr>
          <w:rFonts w:hint="eastAsia"/>
        </w:rPr>
        <w:t>如果永续的应许最初是赐给这样一个组织的，那么新教徒就是分裂者，他们的教会就是背道的。</w:t>
      </w:r>
    </w:p>
    <w:p w14:paraId="1AEC7F98">
      <w:pPr>
        <w:rPr>
          <w:rFonts w:hint="eastAsia"/>
        </w:rPr>
      </w:pPr>
      <w:r>
        <w:rPr>
          <w:rFonts w:hint="eastAsia"/>
        </w:rPr>
        <w:t>But if their view of the nature of the Church be correct, then their view of the sense in which it is perpetual must also be correct.</w:t>
      </w:r>
    </w:p>
    <w:p w14:paraId="3947002E">
      <w:pPr>
        <w:rPr>
          <w:rFonts w:hint="eastAsia"/>
        </w:rPr>
      </w:pPr>
      <w:r>
        <w:rPr>
          <w:rFonts w:hint="eastAsia"/>
        </w:rPr>
        <w:t>但是，如果他们对教会性质的看法是正确的，那么他们对教会永续性意义的看法也必定是正确的。</w:t>
      </w:r>
    </w:p>
    <w:p w14:paraId="72B4E4F5">
      <w:pPr>
        <w:rPr>
          <w:rFonts w:hint="eastAsia"/>
        </w:rPr>
      </w:pPr>
    </w:p>
    <w:p w14:paraId="78A19923">
      <w:pPr>
        <w:rPr>
          <w:rFonts w:hint="eastAsia"/>
        </w:rPr>
      </w:pPr>
      <w:r>
        <w:rPr>
          <w:rFonts w:hint="eastAsia"/>
        </w:rPr>
        <w:t>2.The promises of the word of God which secure the perpetuity of the Church, require nothing more than the continued existence of professors of the true religion.</w:t>
      </w:r>
    </w:p>
    <w:p w14:paraId="1C22C8D7">
      <w:pPr>
        <w:rPr>
          <w:rFonts w:hint="eastAsia"/>
        </w:rPr>
      </w:pPr>
      <w:r>
        <w:rPr>
          <w:rFonts w:hint="eastAsia"/>
        </w:rPr>
        <w:t>2.上帝圣言中确保教会永续性的应许，只要求宣认真宗教的人持续存在。</w:t>
      </w:r>
    </w:p>
    <w:p w14:paraId="1652D18A">
      <w:pPr>
        <w:rPr>
          <w:rFonts w:hint="eastAsia"/>
        </w:rPr>
      </w:pPr>
      <w:r>
        <w:rPr>
          <w:rFonts w:hint="eastAsia"/>
        </w:rPr>
        <w:t>Thus, when our Lord says, the gates of hell shall never prevail against his Church; if by Church he meant his people, his promise only renders it certain that he shall always have a seed to serve him, or that there shall always be true followers and worshippers of Christ on the earth.</w:t>
      </w:r>
    </w:p>
    <w:p w14:paraId="2708C4AE">
      <w:pPr>
        <w:rPr>
          <w:rFonts w:hint="eastAsia"/>
        </w:rPr>
      </w:pPr>
      <w:r>
        <w:rPr>
          <w:rFonts w:hint="eastAsia"/>
        </w:rPr>
        <w:t>因此，当我们的主说，阴间的权柄永不能胜过祂的教会时；如果祂所说的教会是指祂的子民，那么祂的应许只确保祂将永远有后裔事奉祂，或者地上将永远有基督真正的跟随者和敬拜者。</w:t>
      </w:r>
    </w:p>
    <w:p w14:paraId="4D5BC0D6">
      <w:pPr>
        <w:rPr>
          <w:rFonts w:hint="eastAsia"/>
        </w:rPr>
      </w:pPr>
      <w:r>
        <w:rPr>
          <w:rFonts w:hint="eastAsia"/>
        </w:rPr>
        <w:t>Thus, also, the declaration of Christ, "Lo, I am with you always, even unto the end of the world," holds good, even though all the temples of Christians should be destroyed, their faithful pastors scattered or slain, and they forced to wander about, being destitute, afflicted and tormented, hiding in dens and caves of the earth.</w:t>
      </w:r>
    </w:p>
    <w:p w14:paraId="04A096D2">
      <w:pPr>
        <w:rPr>
          <w:rFonts w:hint="eastAsia"/>
        </w:rPr>
      </w:pPr>
      <w:r>
        <w:rPr>
          <w:rFonts w:hint="eastAsia"/>
        </w:rPr>
        <w:t>因此，基督的宣告：“看哪，我常与你们同在，直到世界的末了”，即使所有基督徒的殿宇都被摧毁，他们忠信的牧师被分散或杀害，他们被迫四处流浪，贫乏、受苦、受折磨，藏在地洞和山穴里，这句话仍然有效。</w:t>
      </w:r>
    </w:p>
    <w:p w14:paraId="12CF9B07">
      <w:pPr>
        <w:rPr>
          <w:rFonts w:hint="eastAsia"/>
        </w:rPr>
      </w:pPr>
      <w:r>
        <w:rPr>
          <w:rFonts w:hint="eastAsia"/>
        </w:rPr>
        <w:t>Nay, his presence will only be the more conspicuous in the sight of saints and angels, in sustaining the faith and patience of his people under all these trials, and in causing them to triumph through suffering, and become great through weakness.</w:t>
      </w:r>
    </w:p>
    <w:p w14:paraId="5555BC29">
      <w:pPr>
        <w:rPr>
          <w:rFonts w:hint="eastAsia"/>
        </w:rPr>
      </w:pPr>
      <w:r>
        <w:rPr>
          <w:rFonts w:hint="eastAsia"/>
        </w:rPr>
        <w:t>不仅如此，祂的同在在圣徒和天使眼中只会更加显眼，因为祂在所有这些试炼中扶持祂子民的信心和忍耐，并使他们通过苦难得胜，通过软弱变得刚强。</w:t>
      </w:r>
    </w:p>
    <w:p w14:paraId="3A6241FF">
      <w:pPr>
        <w:rPr>
          <w:rFonts w:hint="eastAsia"/>
        </w:rPr>
      </w:pPr>
      <w:r>
        <w:rPr>
          <w:rFonts w:hint="eastAsia"/>
        </w:rPr>
        <w:t>The presence of God was more illustriously displayed with the three confessors in the fiery furnace, than with Solomon in all his glory.</w:t>
      </w:r>
    </w:p>
    <w:p w14:paraId="77B4AAB3">
      <w:pPr>
        <w:rPr>
          <w:rFonts w:hint="eastAsia"/>
        </w:rPr>
      </w:pPr>
      <w:r>
        <w:rPr>
          <w:rFonts w:hint="eastAsia"/>
        </w:rPr>
        <w:t>上帝在火窑中与三位宣信者的同在，比所罗门在他一切荣耀中的同在更为显赫。</w:t>
      </w:r>
    </w:p>
    <w:p w14:paraId="79933C5E">
      <w:pPr>
        <w:rPr>
          <w:rFonts w:hint="eastAsia"/>
        </w:rPr>
      </w:pPr>
      <w:r>
        <w:rPr>
          <w:rFonts w:hint="eastAsia"/>
        </w:rPr>
        <w:t>Protestants believe with Tertullian—"Ubi tres sunt, etiamsi laici, ibi ecclesia est."</w:t>
      </w:r>
    </w:p>
    <w:p w14:paraId="0AC56478">
      <w:pPr>
        <w:rPr>
          <w:rFonts w:hint="eastAsia"/>
        </w:rPr>
      </w:pPr>
      <w:r>
        <w:rPr>
          <w:rFonts w:hint="eastAsia"/>
        </w:rPr>
        <w:t>新教徒与德尔图良一同相信——“*Ubi tres sunt, etiamsi laici, ibi ecclesia est.*”(拉丁文：哪里有三个人，即使是平信徒，哪里就有教会。)</w:t>
      </w:r>
    </w:p>
    <w:p w14:paraId="780D36E3">
      <w:pPr>
        <w:rPr>
          <w:rFonts w:hint="eastAsia"/>
        </w:rPr>
      </w:pPr>
    </w:p>
    <w:p w14:paraId="14BD0621">
      <w:pPr>
        <w:rPr>
          <w:rFonts w:hint="eastAsia"/>
        </w:rPr>
      </w:pPr>
      <w:r>
        <w:rPr>
          <w:rFonts w:hint="eastAsia"/>
        </w:rPr>
        <w:t>The predictions in the Old Testament, which speak of an everlasting covenant which God was to form with his people, (Isa. 61,) and of a kingdom which shall never be destroyed, (Dan. 2:44,) do indeed clearly establish the perpetuity of the Church, but not of an external organization.</w:t>
      </w:r>
    </w:p>
    <w:p w14:paraId="5294AA85">
      <w:pPr>
        <w:rPr>
          <w:rFonts w:hint="eastAsia"/>
        </w:rPr>
      </w:pPr>
      <w:r>
        <w:rPr>
          <w:rFonts w:hint="eastAsia"/>
        </w:rPr>
        <w:t>旧约中的预言，论到上帝要与祂的子民立永远的约（以赛亚书 61章），以及一个永不被毁坏的国度（但以理书 2:44），确实清楚地确立了教会的永续性，但并非一个外在组织的永续性。</w:t>
      </w:r>
    </w:p>
    <w:p w14:paraId="451A9D2D">
      <w:pPr>
        <w:rPr>
          <w:rFonts w:hint="eastAsia"/>
        </w:rPr>
      </w:pPr>
      <w:r>
        <w:rPr>
          <w:rFonts w:hint="eastAsia"/>
        </w:rPr>
        <w:t>The kingdom of God consists of those who obey him; and as long as there are any who recognize Christ as their king, so long will his kingdom continue.</w:t>
      </w:r>
    </w:p>
    <w:p w14:paraId="4E614D23">
      <w:pPr>
        <w:rPr>
          <w:rFonts w:hint="eastAsia"/>
        </w:rPr>
      </w:pPr>
      <w:r>
        <w:rPr>
          <w:rFonts w:hint="eastAsia"/>
        </w:rPr>
        <w:t>上帝的国度由那些顺服祂的人组成；只要有任何人承认基督为他们的王，祂的国度就会继续存在。</w:t>
      </w:r>
    </w:p>
    <w:p w14:paraId="2B8DDC1E">
      <w:pPr>
        <w:rPr>
          <w:rFonts w:hint="eastAsia"/>
        </w:rPr>
      </w:pPr>
      <w:r>
        <w:rPr>
          <w:rFonts w:hint="eastAsia"/>
        </w:rPr>
        <w:t>His promise renders it certain that such subjects of the heavenly King shall never entirely fail from among men; and also that their number shall ultimately so increase, that they shall possess the whole earth.</w:t>
      </w:r>
    </w:p>
    <w:p w14:paraId="6D7F4FE3">
      <w:pPr>
        <w:rPr>
          <w:rFonts w:hint="eastAsia"/>
        </w:rPr>
      </w:pPr>
      <w:r>
        <w:rPr>
          <w:rFonts w:hint="eastAsia"/>
        </w:rPr>
        <w:t>祂的应许确保了属天君王的这些臣民永远不会在人间完全断绝；并且他们的数量最终会如此增加，以致他们将拥有全地。</w:t>
      </w:r>
    </w:p>
    <w:p w14:paraId="74062107">
      <w:pPr>
        <w:rPr>
          <w:rFonts w:hint="eastAsia"/>
        </w:rPr>
      </w:pPr>
      <w:r>
        <w:rPr>
          <w:rFonts w:hint="eastAsia"/>
        </w:rPr>
        <w:t>More than this these predictions do not render necessary.</w:t>
      </w:r>
    </w:p>
    <w:p w14:paraId="4DD0EB67">
      <w:pPr>
        <w:rPr>
          <w:rFonts w:hint="eastAsia"/>
        </w:rPr>
      </w:pPr>
      <w:r>
        <w:rPr>
          <w:rFonts w:hint="eastAsia"/>
        </w:rPr>
        <w:t>这些预言所要求的，仅此而已。</w:t>
      </w:r>
    </w:p>
    <w:p w14:paraId="76D72FB6">
      <w:pPr>
        <w:rPr>
          <w:rFonts w:hint="eastAsia"/>
        </w:rPr>
      </w:pPr>
      <w:r>
        <w:rPr>
          <w:rFonts w:hint="eastAsia"/>
        </w:rPr>
        <w:t>They do not preclude the possibility of the temporary triumph of the enemies of the Church, dispersing its members, and causing them to wander about, known only to God.</w:t>
      </w:r>
    </w:p>
    <w:p w14:paraId="5044D2F0">
      <w:pPr>
        <w:rPr>
          <w:rFonts w:hint="eastAsia"/>
        </w:rPr>
      </w:pPr>
      <w:r>
        <w:rPr>
          <w:rFonts w:hint="eastAsia"/>
        </w:rPr>
        <w:t>它们并不排除教会敌人暂时得胜，驱散其成员，并使他们四处流浪，只有上帝知道他们的可能性。</w:t>
      </w:r>
    </w:p>
    <w:p w14:paraId="4D927168">
      <w:pPr>
        <w:rPr>
          <w:rFonts w:hint="eastAsia"/>
        </w:rPr>
      </w:pPr>
      <w:r>
        <w:rPr>
          <w:rFonts w:hint="eastAsia"/>
        </w:rPr>
        <w:t>Nor do they preclude the occurrence of a general apostasy, so extended as to embrace all the visible organizations calling themselves churches.</w:t>
      </w:r>
    </w:p>
    <w:p w14:paraId="5A89C8AA">
      <w:pPr>
        <w:rPr>
          <w:rFonts w:hint="eastAsia"/>
        </w:rPr>
      </w:pPr>
      <w:r>
        <w:rPr>
          <w:rFonts w:hint="eastAsia"/>
        </w:rPr>
        <w:t>它们也不排除发生普遍背道的可能性，这种背道范围如此之广，以致囊括了所有自称为教会的可见组织。</w:t>
      </w:r>
    </w:p>
    <w:p w14:paraId="3DDCACFB">
      <w:pPr>
        <w:rPr>
          <w:rFonts w:hint="eastAsia"/>
        </w:rPr>
      </w:pPr>
      <w:r>
        <w:rPr>
          <w:rFonts w:hint="eastAsia"/>
        </w:rPr>
        <w:t>Whether such an apostasy has ever actually occurred, is not now the question.</w:t>
      </w:r>
    </w:p>
    <w:p w14:paraId="24040A2C">
      <w:pPr>
        <w:rPr>
          <w:rFonts w:hint="eastAsia"/>
        </w:rPr>
      </w:pPr>
      <w:r>
        <w:rPr>
          <w:rFonts w:hint="eastAsia"/>
        </w:rPr>
        <w:t>这种背道是否曾实际发生过，现在不是问题所在。</w:t>
      </w:r>
    </w:p>
    <w:p w14:paraId="2E627AB3">
      <w:pPr>
        <w:rPr>
          <w:rFonts w:hint="eastAsia"/>
        </w:rPr>
      </w:pPr>
      <w:r>
        <w:rPr>
          <w:rFonts w:hint="eastAsia"/>
        </w:rPr>
        <w:t>All that is asserted is that these promises and predictions do not forbid its occurrence.</w:t>
      </w:r>
    </w:p>
    <w:p w14:paraId="44A3F7D6">
      <w:pPr>
        <w:rPr>
          <w:rFonts w:hint="eastAsia"/>
        </w:rPr>
      </w:pPr>
      <w:r>
        <w:rPr>
          <w:rFonts w:hint="eastAsia"/>
        </w:rPr>
        <w:t>所断言的只是这些应许和预言并不禁止其发生。</w:t>
      </w:r>
    </w:p>
    <w:p w14:paraId="2505ECDF">
      <w:pPr>
        <w:rPr>
          <w:rFonts w:hint="eastAsia"/>
        </w:rPr>
      </w:pPr>
      <w:r>
        <w:rPr>
          <w:rFonts w:hint="eastAsia"/>
        </w:rPr>
        <w:t>They may all be yea and amen, though the faithful for a season be as few and as unknown, as the seven thousand who did not bow the knee unto Baal.</w:t>
      </w:r>
    </w:p>
    <w:p w14:paraId="0FFA9DEA">
      <w:pPr>
        <w:rPr>
          <w:rFonts w:hint="eastAsia"/>
        </w:rPr>
      </w:pPr>
      <w:r>
        <w:rPr>
          <w:rFonts w:hint="eastAsia"/>
        </w:rPr>
        <w:t>它们都可能是“是”和“阿们”，即使忠信者在一个时期内像那七千未曾向巴力屈膝的人一样稀少和不为人知。</w:t>
      </w:r>
    </w:p>
    <w:p w14:paraId="55D3BB98">
      <w:pPr>
        <w:rPr>
          <w:rFonts w:hint="eastAsia"/>
        </w:rPr>
      </w:pPr>
    </w:p>
    <w:p w14:paraId="2D63BC3F">
      <w:pPr>
        <w:rPr>
          <w:rFonts w:hint="eastAsia"/>
        </w:rPr>
      </w:pPr>
      <w:r>
        <w:rPr>
          <w:rFonts w:hint="eastAsia"/>
        </w:rPr>
        <w:t>Further, when St. Paul says, "Then we who are alive and remain, shall be caught up together with them in the air, and so shall we be ever with the Lord," (1 Thess. 4:17,) the only inference is, that there shall be Christians living on the earth when Christ comes the second time.</w:t>
      </w:r>
    </w:p>
    <w:p w14:paraId="0BA360B8">
      <w:pPr>
        <w:rPr>
          <w:rFonts w:hint="eastAsia"/>
        </w:rPr>
      </w:pPr>
      <w:r>
        <w:rPr>
          <w:rFonts w:hint="eastAsia"/>
        </w:rPr>
        <w:t>再者，当圣保罗说：“以后我们这活着还存留的人，必和他们一同被提到云里，在空中与主相遇。这样，我们就要和主永远同在。”（帖撒罗尼迦前书 4:17），唯一的推论是，当基督第二次降临时，地上将有活着的基督徒。</w:t>
      </w:r>
    </w:p>
    <w:p w14:paraId="3852F137">
      <w:pPr>
        <w:rPr>
          <w:rFonts w:hint="eastAsia"/>
        </w:rPr>
      </w:pPr>
      <w:r>
        <w:rPr>
          <w:rFonts w:hint="eastAsia"/>
        </w:rPr>
        <w:t>The parable of the wheat and tares proves that until the consummation there will be true and false professors of the religion of the gospel, but it proves nothing more.</w:t>
      </w:r>
    </w:p>
    <w:p w14:paraId="4D3957EC">
      <w:pPr>
        <w:rPr>
          <w:rFonts w:hint="eastAsia"/>
        </w:rPr>
      </w:pPr>
      <w:r>
        <w:rPr>
          <w:rFonts w:hint="eastAsia"/>
        </w:rPr>
        <w:t>麦子和稗子的比喻证明，直到末了，都会有福音宗教的真假宣信者，但它只证明了这一点。</w:t>
      </w:r>
    </w:p>
    <w:p w14:paraId="171141F9">
      <w:pPr>
        <w:rPr>
          <w:rFonts w:hint="eastAsia"/>
        </w:rPr>
      </w:pPr>
    </w:p>
    <w:p w14:paraId="7053619A">
      <w:pPr>
        <w:rPr>
          <w:rFonts w:hint="eastAsia"/>
        </w:rPr>
      </w:pPr>
      <w:r>
        <w:rPr>
          <w:rFonts w:hint="eastAsia"/>
        </w:rPr>
        <w:t>Such are the leading scriptural arguments urged by Bellarmin* and Palmer† for the Romish and Anglican view of the perpetuity of the Church.</w:t>
      </w:r>
    </w:p>
    <w:p w14:paraId="3BE4007D">
      <w:pPr>
        <w:rPr>
          <w:rFonts w:hint="eastAsia"/>
        </w:rPr>
      </w:pPr>
      <w:r>
        <w:rPr>
          <w:rFonts w:hint="eastAsia"/>
        </w:rPr>
        <w:t>这些是贝拉明* 和帕尔默† 为罗马天主教和英国国教关于教会永续性的观点所提出的主要圣经论据。</w:t>
      </w:r>
    </w:p>
    <w:p w14:paraId="3D511200">
      <w:pPr>
        <w:rPr>
          <w:rFonts w:hint="eastAsia"/>
        </w:rPr>
      </w:pPr>
      <w:r>
        <w:rPr>
          <w:rFonts w:hint="eastAsia"/>
        </w:rPr>
        <w:t>They prove what Protestants admit, but they do not prove what their opponents assert.</w:t>
      </w:r>
    </w:p>
    <w:p w14:paraId="581C0397">
      <w:pPr>
        <w:rPr>
          <w:rFonts w:hint="eastAsia"/>
        </w:rPr>
      </w:pPr>
      <w:r>
        <w:rPr>
          <w:rFonts w:hint="eastAsia"/>
        </w:rPr>
        <w:t>他们证明了新教徒所承认的，但他们并没有证明其反对者所主张的。</w:t>
      </w:r>
    </w:p>
    <w:p w14:paraId="66E948E9">
      <w:pPr>
        <w:rPr>
          <w:rFonts w:hint="eastAsia"/>
        </w:rPr>
      </w:pPr>
      <w:r>
        <w:rPr>
          <w:rFonts w:hint="eastAsia"/>
        </w:rPr>
        <w:t>That is, they prove that the people of God shall continue to exist on the earth until the second coming of Christ, but they do not prove the continued existence of any visible organization professing the true faith, and subject to pastors having succession.</w:t>
      </w:r>
    </w:p>
    <w:p w14:paraId="7D58856F">
      <w:pPr>
        <w:rPr>
          <w:rFonts w:hint="eastAsia"/>
        </w:rPr>
      </w:pPr>
      <w:r>
        <w:rPr>
          <w:rFonts w:hint="eastAsia"/>
        </w:rPr>
        <w:t>也就是说，他们证明了上帝的子民将继续存在于地上，直到基督第二次降临，但他们并没有证明任何宣认真正信仰并顺服于拥有传承之牧师的可见组织的持续存在。</w:t>
      </w:r>
    </w:p>
    <w:p w14:paraId="36CE238B">
      <w:pPr>
        <w:rPr>
          <w:rFonts w:hint="eastAsia"/>
        </w:rPr>
      </w:pPr>
      <w:r>
        <w:rPr>
          <w:rFonts w:hint="eastAsia"/>
        </w:rPr>
        <w:t>If it be granted that the word Church, in Scripture, is a collective term for the people of God, then the promises which secure the continued existence of a seed to serve God as long as the world lasts, do not secure the continued fidelity of the visible Church, considered as an organized body.</w:t>
      </w:r>
    </w:p>
    <w:p w14:paraId="00A7C83E">
      <w:pPr>
        <w:rPr>
          <w:rFonts w:hint="eastAsia"/>
        </w:rPr>
      </w:pPr>
      <w:r>
        <w:rPr>
          <w:rFonts w:hint="eastAsia"/>
        </w:rPr>
        <w:t>如果承认圣经中“教会”一词是上帝子民的集合名词，那么确保只要世界存在就有后裔事奉上帝的应许，并不能确保作为有组织团体之可见教会的持续忠诚。</w:t>
      </w:r>
    </w:p>
    <w:p w14:paraId="61AB14AA">
      <w:pPr>
        <w:rPr>
          <w:rFonts w:hint="eastAsia"/>
        </w:rPr>
      </w:pPr>
    </w:p>
    <w:p w14:paraId="4920CFEB">
      <w:pPr>
        <w:rPr>
          <w:rFonts w:hint="eastAsia"/>
        </w:rPr>
      </w:pPr>
      <w:r>
        <w:rPr>
          <w:rFonts w:hint="eastAsia"/>
        </w:rPr>
        <w:t>3.A third argument on this subject is, that there is no necessity for the continued existence of the Church as an external visible society.</w:t>
      </w:r>
    </w:p>
    <w:p w14:paraId="57DD1BF3">
      <w:pPr>
        <w:rPr>
          <w:rFonts w:hint="eastAsia"/>
        </w:rPr>
      </w:pPr>
      <w:r>
        <w:rPr>
          <w:rFonts w:hint="eastAsia"/>
        </w:rPr>
        <w:t>3.关于这个主题的第三个论点是，教会作为一个外在的可见社团，没有持续存在的必要性。</w:t>
      </w:r>
    </w:p>
    <w:p w14:paraId="4238DB1F">
      <w:pPr>
        <w:rPr>
          <w:rFonts w:hint="eastAsia"/>
        </w:rPr>
      </w:pPr>
      <w:r>
        <w:rPr>
          <w:rFonts w:hint="eastAsia"/>
        </w:rPr>
        <w:t>That is, there is no revealed purpose of God, which involves such existence as the necessary means of its accomplishment.</w:t>
      </w:r>
    </w:p>
    <w:p w14:paraId="6BEBA61E">
      <w:pPr>
        <w:rPr>
          <w:rFonts w:hint="eastAsia"/>
        </w:rPr>
      </w:pPr>
      <w:r>
        <w:rPr>
          <w:rFonts w:hint="eastAsia"/>
        </w:rPr>
        <w:t>也就是说，上帝没有任何启示的目的，需要这样的存在作为其实现的必要手段。</w:t>
      </w:r>
    </w:p>
    <w:p w14:paraId="541B223B">
      <w:pPr>
        <w:rPr>
          <w:rFonts w:hint="eastAsia"/>
        </w:rPr>
      </w:pPr>
      <w:r>
        <w:rPr>
          <w:rFonts w:hint="eastAsia"/>
        </w:rPr>
        <w:t>Bellarmin's argument on this point is, "If the Church should ever be reduced to such a state as to be unknown, the salvation of those out of the Church would be impossible.</w:t>
      </w:r>
    </w:p>
    <w:p w14:paraId="06619FE2">
      <w:pPr>
        <w:rPr>
          <w:rFonts w:hint="eastAsia"/>
        </w:rPr>
      </w:pPr>
      <w:r>
        <w:rPr>
          <w:rFonts w:hint="eastAsia"/>
        </w:rPr>
        <w:t>贝拉明的论点是：“如果教会 कभी भी ऐसी स्थिति में आ जाए कि वह अज्ञात हो जाए, तो चर्च के बाहर वालों का उद्धार असंभव हो जाएगा।</w:t>
      </w:r>
    </w:p>
    <w:p w14:paraId="7B005724">
      <w:pPr>
        <w:rPr>
          <w:rFonts w:hint="eastAsia"/>
        </w:rPr>
      </w:pPr>
      <w:r>
        <w:rPr>
          <w:rFonts w:hint="eastAsia"/>
        </w:rPr>
        <w:t>For no man can be saved unless he enters the Church, but, if the Church be unknown, it cannot be entered, therefore, men cannot be saved."‡</w:t>
      </w:r>
    </w:p>
    <w:p w14:paraId="51CB5ED5">
      <w:pPr>
        <w:rPr>
          <w:rFonts w:hint="eastAsia"/>
        </w:rPr>
      </w:pPr>
      <w:r>
        <w:rPr>
          <w:rFonts w:hint="eastAsia"/>
        </w:rPr>
        <w:t>因为除非人进入教会，否则无法得救，但是，如果教会不为人所知，就无法进入，因此，人无法得救。”‡</w:t>
      </w:r>
    </w:p>
    <w:p w14:paraId="31FEFE09">
      <w:pPr>
        <w:rPr>
          <w:rFonts w:hint="eastAsia"/>
        </w:rPr>
      </w:pPr>
      <w:r>
        <w:rPr>
          <w:rFonts w:hint="eastAsia"/>
        </w:rPr>
        <w:t>Mr. Palmer's argument is to the same effect.</w:t>
      </w:r>
    </w:p>
    <w:p w14:paraId="5B6E97F6">
      <w:pPr>
        <w:rPr>
          <w:rFonts w:hint="eastAsia"/>
        </w:rPr>
      </w:pPr>
      <w:r>
        <w:rPr>
          <w:rFonts w:hint="eastAsia"/>
        </w:rPr>
        <w:t>帕尔默先生的论点与此类似。</w:t>
      </w:r>
    </w:p>
    <w:p w14:paraId="7608F4E1">
      <w:pPr>
        <w:rPr>
          <w:rFonts w:hint="eastAsia"/>
        </w:rPr>
      </w:pPr>
      <w:r>
        <w:rPr>
          <w:rFonts w:hint="eastAsia"/>
        </w:rPr>
        <w:t>"If the Church as an organization were to fail," he says, "there would be no way to revive it, except by a direct and immediate interposition of God; which would prove the gospel to be a temporary dispensation, and all living subsequently to its failure would be deprived of its benefits."</w:t>
      </w:r>
    </w:p>
    <w:p w14:paraId="4B10C3DB">
      <w:pPr>
        <w:rPr>
          <w:rFonts w:hint="eastAsia"/>
        </w:rPr>
      </w:pPr>
      <w:r>
        <w:rPr>
          <w:rFonts w:hint="eastAsia"/>
        </w:rPr>
        <w:t>他说：“如果教会作为一个组织失败了，除非上帝直接和立即的干预，否则就没有办法复兴它；这将证明福音是一个暂时的时代安排，所有在其失败后活着的人都将失去其益处。”</w:t>
      </w:r>
    </w:p>
    <w:p w14:paraId="3C03DDFC">
      <w:pPr>
        <w:rPr>
          <w:rFonts w:hint="eastAsia"/>
        </w:rPr>
      </w:pPr>
    </w:p>
    <w:p w14:paraId="1F33A530">
      <w:pPr>
        <w:rPr>
          <w:rFonts w:hint="eastAsia"/>
        </w:rPr>
      </w:pPr>
      <w:r>
        <w:rPr>
          <w:rFonts w:hint="eastAsia"/>
        </w:rPr>
        <w:t>The answer to this is that the argument rests on the unscriptural assumption, that we become united to Christ by being united to the Church as an external visible society; whereas union with Christ in the divine order precedes, and is entirely independent of union with any visible society.</w:t>
      </w:r>
    </w:p>
    <w:p w14:paraId="326C940B">
      <w:pPr>
        <w:rPr>
          <w:rFonts w:hint="eastAsia"/>
        </w:rPr>
      </w:pPr>
      <w:r>
        <w:rPr>
          <w:rFonts w:hint="eastAsia"/>
        </w:rPr>
        <w:t>对此的回答是，这个论证建立在不合圣经的假设之上，即我们通过与作为外在可见社团的教会联合而与基督联合；然而，在神圣的秩序中，与基督的联合先于，并且完全独立于与任何可见社团的联合。</w:t>
      </w:r>
    </w:p>
    <w:p w14:paraId="5361FBFE">
      <w:pPr>
        <w:rPr>
          <w:rFonts w:hint="eastAsia"/>
        </w:rPr>
      </w:pPr>
      <w:r>
        <w:rPr>
          <w:rFonts w:hint="eastAsia"/>
        </w:rPr>
        <w:t>"That our union with some present visible Church," says Dr. Jackson, one of the greatest divines of the Church of England, "is a native degree or part of our union with the Holy Catholic Church, [i.e., the body of Christ;] or, that our union with some present visible church is essential to our being, or not being members of the Holy Catholic Church," is what "we utterly deny."*</w:t>
      </w:r>
    </w:p>
    <w:p w14:paraId="3C7F2E93">
      <w:pPr>
        <w:rPr>
          <w:rFonts w:hint="eastAsia"/>
        </w:rPr>
      </w:pPr>
      <w:r>
        <w:rPr>
          <w:rFonts w:hint="eastAsia"/>
        </w:rPr>
        <w:t>英格兰教会最伟大的神学家之一杰克逊博士说：“我们与某个现有可见教会的联合，是我们与神圣大公教会[即基督的身体]联合的一个固有程度或部分；或者，我们与某个现有可见教会的联合，对于我们是否是神圣大公教会的成员至关重要”，这是“我们完全否认的。”*</w:t>
      </w:r>
    </w:p>
    <w:p w14:paraId="77661802">
      <w:pPr>
        <w:rPr>
          <w:rFonts w:hint="eastAsia"/>
        </w:rPr>
      </w:pPr>
    </w:p>
    <w:p w14:paraId="07F9C51E">
      <w:pPr>
        <w:rPr>
          <w:rFonts w:hint="eastAsia"/>
        </w:rPr>
      </w:pPr>
      <w:r>
        <w:rPr>
          <w:rFonts w:hint="eastAsia"/>
        </w:rPr>
        <w:t>That such union with the visible Church as the argument of Bellarmin supposes is not necessary to salvation is plain, because all that the Scriptures require in order to salvation, is repentance towards God, and faith in the Lord Jesus Christ.</w:t>
      </w:r>
    </w:p>
    <w:p w14:paraId="6C1A5B53">
      <w:pPr>
        <w:rPr>
          <w:rFonts w:hint="eastAsia"/>
        </w:rPr>
      </w:pPr>
      <w:r>
        <w:rPr>
          <w:rFonts w:hint="eastAsia"/>
        </w:rPr>
        <w:t>贝拉明的论证所假设的与可见教会的这种联合，并非救恩所必需，这一点很清楚，因为圣经为得救所要求的一切，只是向上帝悔改，并信靠主耶稣基督。</w:t>
      </w:r>
    </w:p>
    <w:p w14:paraId="22477A12">
      <w:pPr>
        <w:rPr>
          <w:rFonts w:hint="eastAsia"/>
        </w:rPr>
      </w:pPr>
      <w:r>
        <w:rPr>
          <w:rFonts w:hint="eastAsia"/>
        </w:rPr>
        <w:t>Baptism has indeed the necessity of precept, as something commanded; but even Romanists admit that where the desire for baptism exists, the mere want of the rite works no forfeiture of salvation.</w:t>
      </w:r>
    </w:p>
    <w:p w14:paraId="7F569D33">
      <w:pPr>
        <w:rPr>
          <w:rFonts w:hint="eastAsia"/>
        </w:rPr>
      </w:pPr>
      <w:r>
        <w:rPr>
          <w:rFonts w:hint="eastAsia"/>
        </w:rPr>
        <w:t>洗礼确实具有教规的必要性，作为一项被吩咐的事；但即使是罗马天主教徒也承认，只要有受洗的愿望，仅仅缺乏这个礼仪并不会导致救恩的丧失。</w:t>
      </w:r>
    </w:p>
    <w:p w14:paraId="082AEAEA">
      <w:pPr>
        <w:rPr>
          <w:rFonts w:hint="eastAsia"/>
        </w:rPr>
      </w:pPr>
      <w:r>
        <w:rPr>
          <w:rFonts w:hint="eastAsia"/>
        </w:rPr>
        <w:t>And they also admit the validity of lay baptism; so that even if the necessity of that ordinance were conceded, it would not involve the necessity of an external organized Church, or an uninterrupted succession of the ministry.</w:t>
      </w:r>
    </w:p>
    <w:p w14:paraId="1D76B752">
      <w:pPr>
        <w:rPr>
          <w:rFonts w:hint="eastAsia"/>
        </w:rPr>
      </w:pPr>
      <w:r>
        <w:rPr>
          <w:rFonts w:hint="eastAsia"/>
        </w:rPr>
        <w:t>他们也承认平信徒洗礼的有效性；因此，即使承认那个条例的必要性，它也不会涉及一个外在有组织的教会，或圣职不间断传承的必要性。</w:t>
      </w:r>
    </w:p>
    <w:p w14:paraId="7957DC06">
      <w:pPr>
        <w:rPr>
          <w:rFonts w:hint="eastAsia"/>
        </w:rPr>
      </w:pPr>
      <w:r>
        <w:rPr>
          <w:rFonts w:hint="eastAsia"/>
        </w:rPr>
        <w:t>If, therefore, the whole visible organized Church should apostatize or be dispersed by persecution, the door of heaven would be as wide open as ever.</w:t>
      </w:r>
    </w:p>
    <w:p w14:paraId="43BB65CB">
      <w:pPr>
        <w:rPr>
          <w:rFonts w:hint="eastAsia"/>
        </w:rPr>
      </w:pPr>
      <w:r>
        <w:rPr>
          <w:rFonts w:hint="eastAsia"/>
        </w:rPr>
        <w:t>因此，如果整个可见的有组织的教会都背道或因迫害而分散，天堂之门仍将像以往一样敞开。</w:t>
      </w:r>
    </w:p>
    <w:p w14:paraId="2D554B80">
      <w:pPr>
        <w:rPr>
          <w:rFonts w:hint="eastAsia"/>
        </w:rPr>
      </w:pPr>
      <w:r>
        <w:rPr>
          <w:rFonts w:hint="eastAsia"/>
        </w:rPr>
        <w:t>Wherever Christ is known, men may obey and love him, without the intervention of a priest.</w:t>
      </w:r>
    </w:p>
    <w:p w14:paraId="1EC822E8">
      <w:pPr>
        <w:rPr>
          <w:rFonts w:hint="eastAsia"/>
        </w:rPr>
      </w:pPr>
      <w:r>
        <w:rPr>
          <w:rFonts w:hint="eastAsia"/>
        </w:rPr>
        <w:t>无论基督在哪里为人所知，人们都可以顺服并爱祂，无需祭司的介入。</w:t>
      </w:r>
    </w:p>
    <w:p w14:paraId="23367801">
      <w:pPr>
        <w:rPr>
          <w:rFonts w:hint="eastAsia"/>
        </w:rPr>
      </w:pPr>
    </w:p>
    <w:p w14:paraId="4CF5FEEA">
      <w:pPr>
        <w:rPr>
          <w:rFonts w:hint="eastAsia"/>
        </w:rPr>
      </w:pPr>
      <w:r>
        <w:rPr>
          <w:rFonts w:hint="eastAsia"/>
        </w:rPr>
        <w:t>Mr. Palmer's idea, that if the Church as a society should fail, it could only be revived by a new revelation or intervention of God, rests on the assumption that the Church is a corporation with supernatural prerogatives and powers, which if once dissolved perishes entirely.</w:t>
      </w:r>
    </w:p>
    <w:p w14:paraId="2101A615">
      <w:pPr>
        <w:rPr>
          <w:rFonts w:hint="eastAsia"/>
        </w:rPr>
      </w:pPr>
      <w:r>
        <w:rPr>
          <w:rFonts w:hint="eastAsia"/>
        </w:rPr>
        <w:t>帕尔默先生的观点，即如果教会作为一个社团失败了，它只能通过上帝新的启示或干预才能复兴，这建立在这样一个假设之上：教会是一个拥有超自然特权和权力的法人团体，一旦解散就完全消亡。</w:t>
      </w:r>
    </w:p>
    <w:p w14:paraId="177771BA">
      <w:pPr>
        <w:rPr>
          <w:rFonts w:hint="eastAsia"/>
        </w:rPr>
      </w:pPr>
      <w:r>
        <w:rPr>
          <w:rFonts w:hint="eastAsia"/>
        </w:rPr>
        <w:t>The Church however is only the people of God; if they should be scattered even for years, as soon as they assemble for the worship of God, the administration of the Sacraments, and the exercise of discipline, the Church as a society is there, as good as ever; and a thousand times better than the fossil Churches which have preserved their organic continuity only by being petrified.</w:t>
      </w:r>
    </w:p>
    <w:p w14:paraId="3C2CACD0">
      <w:pPr>
        <w:rPr>
          <w:rFonts w:hint="eastAsia"/>
        </w:rPr>
      </w:pPr>
      <w:r>
        <w:rPr>
          <w:rFonts w:hint="eastAsia"/>
        </w:rPr>
        <w:t>然而，教会只是上帝的子民；即使他们分散多年，一旦他们聚集起来敬拜上帝、施行圣礼和执行管教，教会作为一个社团就存在了，和以往一样好；并且比那些仅仅通过石化才保持其组织连续性的化石教会好上一千倍。</w:t>
      </w:r>
    </w:p>
    <w:p w14:paraId="7D656C86">
      <w:pPr>
        <w:rPr>
          <w:rFonts w:hint="eastAsia"/>
        </w:rPr>
      </w:pPr>
      <w:r>
        <w:rPr>
          <w:rFonts w:hint="eastAsia"/>
        </w:rPr>
        <w:t>Should the succession of the ministry fail, no harm is done.</w:t>
      </w:r>
    </w:p>
    <w:p w14:paraId="29A414E0">
      <w:pPr>
        <w:rPr>
          <w:rFonts w:hint="eastAsia"/>
        </w:rPr>
      </w:pPr>
      <w:r>
        <w:rPr>
          <w:rFonts w:hint="eastAsia"/>
        </w:rPr>
        <w:t>即使圣职的传承中断，也不会造成损害。</w:t>
      </w:r>
    </w:p>
    <w:p w14:paraId="3731D662">
      <w:pPr>
        <w:rPr>
          <w:rFonts w:hint="eastAsia"/>
        </w:rPr>
      </w:pPr>
      <w:r>
        <w:rPr>
          <w:rFonts w:hint="eastAsia"/>
        </w:rPr>
        <w:t>The validity of the ministry does not depend on such succession.</w:t>
      </w:r>
    </w:p>
    <w:p w14:paraId="21240274">
      <w:pPr>
        <w:rPr>
          <w:rFonts w:hint="eastAsia"/>
        </w:rPr>
      </w:pPr>
      <w:r>
        <w:rPr>
          <w:rFonts w:hint="eastAsia"/>
        </w:rPr>
        <w:t>圣职的有效性不取决于这种传承。</w:t>
      </w:r>
    </w:p>
    <w:p w14:paraId="2738DB7F">
      <w:pPr>
        <w:rPr>
          <w:rFonts w:hint="eastAsia"/>
        </w:rPr>
      </w:pPr>
      <w:r>
        <w:rPr>
          <w:rFonts w:hint="eastAsia"/>
        </w:rPr>
        <w:t>It is not the prerogative of prelates to make ministers.</w:t>
      </w:r>
    </w:p>
    <w:p w14:paraId="08D5CC8B">
      <w:pPr>
        <w:rPr>
          <w:rFonts w:hint="eastAsia"/>
        </w:rPr>
      </w:pPr>
      <w:r>
        <w:rPr>
          <w:rFonts w:hint="eastAsia"/>
        </w:rPr>
        <w:t>设立牧师并非主教们的特权。</w:t>
      </w:r>
    </w:p>
    <w:p w14:paraId="10620B24">
      <w:pPr>
        <w:rPr>
          <w:rFonts w:hint="eastAsia"/>
        </w:rPr>
      </w:pPr>
      <w:r>
        <w:rPr>
          <w:rFonts w:hint="eastAsia"/>
        </w:rPr>
        <w:t>A minister is made by the inward call of the Spirit.</w:t>
      </w:r>
    </w:p>
    <w:p w14:paraId="3A2702DD">
      <w:pPr>
        <w:rPr>
          <w:rFonts w:hint="eastAsia"/>
        </w:rPr>
      </w:pPr>
      <w:r>
        <w:rPr>
          <w:rFonts w:hint="eastAsia"/>
        </w:rPr>
        <w:t>牧师是由圣灵内在的呼召而成的。</w:t>
      </w:r>
    </w:p>
    <w:p w14:paraId="407AC1B3">
      <w:pPr>
        <w:rPr>
          <w:rFonts w:hint="eastAsia"/>
        </w:rPr>
      </w:pPr>
      <w:r>
        <w:rPr>
          <w:rFonts w:hint="eastAsia"/>
        </w:rPr>
        <w:t>The whole office of the Church in the matter is to sit in judgment on that call, and, if satisfied, to authenticate it.</w:t>
      </w:r>
    </w:p>
    <w:p w14:paraId="29E59B41">
      <w:pPr>
        <w:rPr>
          <w:rFonts w:hint="eastAsia"/>
        </w:rPr>
      </w:pPr>
      <w:r>
        <w:rPr>
          <w:rFonts w:hint="eastAsia"/>
        </w:rPr>
        <w:t>教会在这件事上的全部职责是判断那个呼召，如果满意，就加以认证。</w:t>
      </w:r>
    </w:p>
    <w:p w14:paraId="685B10B4">
      <w:pPr>
        <w:rPr>
          <w:rFonts w:hint="eastAsia"/>
        </w:rPr>
      </w:pPr>
      <w:r>
        <w:rPr>
          <w:rFonts w:hint="eastAsia"/>
        </w:rPr>
        <w:t>The failure of the succession, therefore, works no failure in the stream of life, as the Spirit is not confined to the channel of the ministry.</w:t>
      </w:r>
    </w:p>
    <w:p w14:paraId="65E377FD">
      <w:pPr>
        <w:rPr>
          <w:rFonts w:hint="eastAsia"/>
        </w:rPr>
      </w:pPr>
      <w:r>
        <w:rPr>
          <w:rFonts w:hint="eastAsia"/>
        </w:rPr>
        <w:t>因此，传承的失败并不会导致生命之流的断绝，因为圣灵并不局限于圣职的渠道。</w:t>
      </w:r>
    </w:p>
    <w:p w14:paraId="31EA086F">
      <w:pPr>
        <w:rPr>
          <w:rFonts w:hint="eastAsia"/>
        </w:rPr>
      </w:pPr>
      <w:r>
        <w:rPr>
          <w:rFonts w:hint="eastAsia"/>
        </w:rPr>
        <w:t>The apostasy or dispersion of the whole organized Church, is not inconsistent with its continued existence, or incompatible with the accomplishment of all the revealed purposes of God.</w:t>
      </w:r>
    </w:p>
    <w:p w14:paraId="0C2E5AFA">
      <w:pPr>
        <w:rPr>
          <w:rFonts w:hint="eastAsia"/>
        </w:rPr>
      </w:pPr>
      <w:r>
        <w:rPr>
          <w:rFonts w:hint="eastAsia"/>
        </w:rPr>
        <w:t>整个有组织教会的背道或分散，与其持续存在并不矛盾，也与上帝所有启示目的的实现并不抵触。</w:t>
      </w:r>
    </w:p>
    <w:p w14:paraId="6F9B229A">
      <w:pPr>
        <w:rPr>
          <w:rFonts w:hint="eastAsia"/>
        </w:rPr>
      </w:pPr>
      <w:r>
        <w:rPr>
          <w:rFonts w:hint="eastAsia"/>
        </w:rPr>
        <w:t>Men may still be saved, and the ministry and sacraments be perpetuated in all their efficiency and power.</w:t>
      </w:r>
    </w:p>
    <w:p w14:paraId="1A81EB33">
      <w:pPr>
        <w:rPr>
          <w:rFonts w:hint="eastAsia"/>
        </w:rPr>
      </w:pPr>
      <w:r>
        <w:rPr>
          <w:rFonts w:hint="eastAsia"/>
        </w:rPr>
        <w:t>人仍然可以得救，圣职和圣礼也可以在其所有的效力和能力中得以延续。</w:t>
      </w:r>
    </w:p>
    <w:p w14:paraId="4B266F2D">
      <w:pPr>
        <w:rPr>
          <w:rFonts w:hint="eastAsia"/>
        </w:rPr>
      </w:pPr>
    </w:p>
    <w:p w14:paraId="45CFD631">
      <w:pPr>
        <w:rPr>
          <w:rFonts w:hint="eastAsia"/>
        </w:rPr>
      </w:pPr>
      <w:r>
        <w:rPr>
          <w:rFonts w:hint="eastAsia"/>
        </w:rPr>
        <w:t>Again, Bellarmin presents the following dilemma.</w:t>
      </w:r>
    </w:p>
    <w:p w14:paraId="64E71ACE">
      <w:pPr>
        <w:rPr>
          <w:rFonts w:hint="eastAsia"/>
        </w:rPr>
      </w:pPr>
      <w:r>
        <w:rPr>
          <w:rFonts w:hint="eastAsia"/>
        </w:rPr>
        <w:t>再者，贝拉明提出了以下两难困境。</w:t>
      </w:r>
    </w:p>
    <w:p w14:paraId="459BCEA5">
      <w:pPr>
        <w:rPr>
          <w:rFonts w:hint="eastAsia"/>
        </w:rPr>
      </w:pPr>
      <w:r>
        <w:rPr>
          <w:rFonts w:hint="eastAsia"/>
        </w:rPr>
        <w:t>"Either," he says, "those secret men who constitute the invisible Church, continue to profess the true religion or they do not.</w:t>
      </w:r>
    </w:p>
    <w:p w14:paraId="625C5D31">
      <w:pPr>
        <w:rPr>
          <w:rFonts w:hint="eastAsia"/>
        </w:rPr>
      </w:pPr>
      <w:r>
        <w:rPr>
          <w:rFonts w:hint="eastAsia"/>
        </w:rPr>
        <w:t>他说：“要么，那些构成不可见教会的秘密人士，继续宣认真正的宗教，要么他们不这样做。</w:t>
      </w:r>
    </w:p>
    <w:p w14:paraId="73B6821D">
      <w:pPr>
        <w:rPr>
          <w:rFonts w:hint="eastAsia"/>
        </w:rPr>
      </w:pPr>
      <w:r>
        <w:rPr>
          <w:rFonts w:hint="eastAsia"/>
        </w:rPr>
        <w:t>If they do, the Church continues visible and conspicuously so, in them.</w:t>
      </w:r>
    </w:p>
    <w:p w14:paraId="01E5DCA0">
      <w:pPr>
        <w:rPr>
          <w:rFonts w:hint="eastAsia"/>
        </w:rPr>
      </w:pPr>
      <w:r>
        <w:rPr>
          <w:rFonts w:hint="eastAsia"/>
        </w:rPr>
        <w:t>如果他们这样做，教会就在他们身上继续可见，并且是显而易见的。</w:t>
      </w:r>
    </w:p>
    <w:p w14:paraId="4EABF1EC">
      <w:pPr>
        <w:rPr>
          <w:rFonts w:hint="eastAsia"/>
        </w:rPr>
      </w:pPr>
      <w:r>
        <w:rPr>
          <w:rFonts w:hint="eastAsia"/>
        </w:rPr>
        <w:t>If they do not confess the truth, then the Church in every sense fails, for without confession there is no salvation."</w:t>
      </w:r>
    </w:p>
    <w:p w14:paraId="30613581">
      <w:pPr>
        <w:rPr>
          <w:rFonts w:hint="eastAsia"/>
        </w:rPr>
      </w:pPr>
      <w:r>
        <w:rPr>
          <w:rFonts w:hint="eastAsia"/>
        </w:rPr>
        <w:t>如果他们不承认真理，那么教会在任何意义上都失败了，因为没有承认就没有救恩。”</w:t>
      </w:r>
    </w:p>
    <w:p w14:paraId="47B6E1DE">
      <w:pPr>
        <w:rPr>
          <w:rFonts w:hint="eastAsia"/>
        </w:rPr>
      </w:pPr>
    </w:p>
    <w:p w14:paraId="67DDC780">
      <w:pPr>
        <w:rPr>
          <w:rFonts w:hint="eastAsia"/>
        </w:rPr>
      </w:pPr>
      <w:r>
        <w:rPr>
          <w:rFonts w:hint="eastAsia"/>
        </w:rPr>
        <w:t>This is an illustration of the impossibility of errorists avoiding lapsing into the truth.</w:t>
      </w:r>
    </w:p>
    <w:p w14:paraId="02C9B514">
      <w:pPr>
        <w:rPr>
          <w:rFonts w:hint="eastAsia"/>
        </w:rPr>
      </w:pPr>
      <w:r>
        <w:rPr>
          <w:rFonts w:hint="eastAsia"/>
        </w:rPr>
        <w:t>这说明了错误论者不可能避免陷入真理。</w:t>
      </w:r>
    </w:p>
    <w:p w14:paraId="20E5AE1F">
      <w:pPr>
        <w:rPr>
          <w:rFonts w:hint="eastAsia"/>
        </w:rPr>
      </w:pPr>
      <w:r>
        <w:rPr>
          <w:rFonts w:hint="eastAsia"/>
        </w:rPr>
        <w:t>Here is one of the acutest polemics Rome ever produced, surrendering the whole matter in debate.</w:t>
      </w:r>
    </w:p>
    <w:p w14:paraId="247FD631">
      <w:pPr>
        <w:rPr>
          <w:rFonts w:hint="eastAsia"/>
        </w:rPr>
      </w:pPr>
      <w:r>
        <w:rPr>
          <w:rFonts w:hint="eastAsia"/>
        </w:rPr>
        <w:t>这是罗马有史以来最敏锐的辩论家之一，他放弃了整个争论的问题。</w:t>
      </w:r>
    </w:p>
    <w:p w14:paraId="72AFF324">
      <w:pPr>
        <w:rPr>
          <w:rFonts w:hint="eastAsia"/>
        </w:rPr>
      </w:pPr>
      <w:r>
        <w:rPr>
          <w:rFonts w:hint="eastAsia"/>
        </w:rPr>
        <w:t>These secret confessors are not a society of faithful men, subject to lawful pastors and to the Pope.</w:t>
      </w:r>
    </w:p>
    <w:p w14:paraId="53694BE5">
      <w:pPr>
        <w:rPr>
          <w:rFonts w:hint="eastAsia"/>
        </w:rPr>
      </w:pPr>
      <w:r>
        <w:rPr>
          <w:rFonts w:hint="eastAsia"/>
        </w:rPr>
        <w:t>这些秘密的宣信者并非一个顺服于合法牧师和教宗的忠信社团。</w:t>
      </w:r>
    </w:p>
    <w:p w14:paraId="1C0DF176">
      <w:pPr>
        <w:rPr>
          <w:rFonts w:hint="eastAsia"/>
        </w:rPr>
      </w:pPr>
      <w:r>
        <w:rPr>
          <w:rFonts w:hint="eastAsia"/>
        </w:rPr>
        <w:t>It is precisely what Romanists deny, and Protestants affirm, that the Church may be perpetuated in scattered believers, each in his own narrow sphere confessing the truth, and this is here conceded.</w:t>
      </w:r>
    </w:p>
    <w:p w14:paraId="5E9382C6">
      <w:pPr>
        <w:rPr>
          <w:rFonts w:hint="eastAsia"/>
        </w:rPr>
      </w:pPr>
      <w:r>
        <w:rPr>
          <w:rFonts w:hint="eastAsia"/>
        </w:rPr>
        <w:t>罗马天主教徒所否认的，以及新教徒所肯定的，正是教会可以在分散的信徒中得以延续，每个人都在自己狭窄的范围内承认真理，这一点在这里得到了承认。</w:t>
      </w:r>
    </w:p>
    <w:p w14:paraId="3C0D08E5">
      <w:pPr>
        <w:rPr>
          <w:rFonts w:hint="eastAsia"/>
        </w:rPr>
      </w:pPr>
      <w:r>
        <w:rPr>
          <w:rFonts w:hint="eastAsia"/>
        </w:rPr>
        <w:t>This is what Protestants affirm of the Church before the Reformation.</w:t>
      </w:r>
    </w:p>
    <w:p w14:paraId="1768700A">
      <w:pPr>
        <w:rPr>
          <w:rFonts w:hint="eastAsia"/>
        </w:rPr>
      </w:pPr>
      <w:r>
        <w:rPr>
          <w:rFonts w:hint="eastAsia"/>
        </w:rPr>
        <w:t>这就是新教徒关于宗教改革前教会的说法。</w:t>
      </w:r>
    </w:p>
    <w:p w14:paraId="31AEEF61">
      <w:pPr>
        <w:rPr>
          <w:rFonts w:hint="eastAsia"/>
        </w:rPr>
      </w:pPr>
      <w:r>
        <w:rPr>
          <w:rFonts w:hint="eastAsia"/>
        </w:rPr>
        <w:t>Every conspicuous organization had lapsed into idolatry, and yet the Church was continued in thousands of God's chosen ones who never bowed the knee to Baal.</w:t>
      </w:r>
    </w:p>
    <w:p w14:paraId="32B68225">
      <w:pPr>
        <w:rPr>
          <w:rFonts w:hint="eastAsia"/>
        </w:rPr>
      </w:pPr>
      <w:r>
        <w:rPr>
          <w:rFonts w:hint="eastAsia"/>
        </w:rPr>
        <w:t>每一个显眼的组织都已陷入偶像崇拜，然而教会却在成千上万从未向巴力屈膝的上帝选民中得以延续。</w:t>
      </w:r>
    </w:p>
    <w:p w14:paraId="1B3DBD44">
      <w:pPr>
        <w:rPr>
          <w:rFonts w:hint="eastAsia"/>
        </w:rPr>
      </w:pPr>
    </w:p>
    <w:p w14:paraId="0FE03BFF">
      <w:pPr>
        <w:rPr>
          <w:rFonts w:hint="eastAsia"/>
        </w:rPr>
      </w:pPr>
      <w:r>
        <w:rPr>
          <w:rFonts w:hint="eastAsia"/>
        </w:rPr>
        <w:t>4.A fourth argument on this subject is derived from the predictions of general apostasy contained in the Scriptures.</w:t>
      </w:r>
    </w:p>
    <w:p w14:paraId="0FCD3D31">
      <w:pPr>
        <w:rPr>
          <w:rFonts w:hint="eastAsia"/>
        </w:rPr>
      </w:pPr>
      <w:r>
        <w:rPr>
          <w:rFonts w:hint="eastAsia"/>
        </w:rPr>
        <w:t>4.关于这个主题的第四个论点，源于圣经中包含的关于普遍背道的预言。</w:t>
      </w:r>
    </w:p>
    <w:p w14:paraId="0EB8B6E7">
      <w:pPr>
        <w:rPr>
          <w:rFonts w:hint="eastAsia"/>
        </w:rPr>
      </w:pPr>
      <w:r>
        <w:rPr>
          <w:rFonts w:hint="eastAsia"/>
        </w:rPr>
        <w:t>Our Lord foretold that false Christs should come and deceive many.</w:t>
      </w:r>
    </w:p>
    <w:p w14:paraId="411D7B6F">
      <w:pPr>
        <w:rPr>
          <w:rFonts w:hint="eastAsia"/>
        </w:rPr>
      </w:pPr>
      <w:r>
        <w:rPr>
          <w:rFonts w:hint="eastAsia"/>
        </w:rPr>
        <w:t>我们的主预言假基督要来迷惑许多人。</w:t>
      </w:r>
    </w:p>
    <w:p w14:paraId="6F6BD3A2">
      <w:pPr>
        <w:rPr>
          <w:rFonts w:hint="eastAsia"/>
        </w:rPr>
      </w:pPr>
      <w:r>
        <w:rPr>
          <w:rFonts w:hint="eastAsia"/>
        </w:rPr>
        <w:t>He warned his disciples that they should be persecuted and hated of all nations; that iniquity should abound, and the love of many wax cold; that false prophets should arise and show signs and wonders, insomuch that, if it were possible, they would deceive the very elect.</w:t>
      </w:r>
    </w:p>
    <w:p w14:paraId="482499BD">
      <w:pPr>
        <w:rPr>
          <w:rFonts w:hint="eastAsia"/>
        </w:rPr>
      </w:pPr>
      <w:r>
        <w:rPr>
          <w:rFonts w:hint="eastAsia"/>
        </w:rPr>
        <w:t>祂警告祂的门徒，他们将受万民的逼迫和憎恨；不法的事必增多，许多人的爱心才渐渐冷淡了；假先知将要起来，显大神迹、大奇事，倘若能行，连选民也就迷惑了。</w:t>
      </w:r>
    </w:p>
    <w:p w14:paraId="0070A708">
      <w:pPr>
        <w:rPr>
          <w:rFonts w:hint="eastAsia"/>
        </w:rPr>
      </w:pPr>
      <w:r>
        <w:rPr>
          <w:rFonts w:hint="eastAsia"/>
        </w:rPr>
        <w:t>He intimated that faith should hardly be found when he came again; that it will be then as it was in the days of Noah, or in the time of Lot, only a few here and there would be found faithful.</w:t>
      </w:r>
    </w:p>
    <w:p w14:paraId="127667F6">
      <w:pPr>
        <w:rPr>
          <w:rFonts w:hint="eastAsia"/>
        </w:rPr>
      </w:pPr>
      <w:r>
        <w:rPr>
          <w:rFonts w:hint="eastAsia"/>
        </w:rPr>
        <w:t>祂暗示说，当祂再来的时候，几乎找不到信心了；那时的情况将像挪亚的日子，或罗得的时候一样，只有少数几个人是忠信的。</w:t>
      </w:r>
    </w:p>
    <w:p w14:paraId="2B9DFA63">
      <w:pPr>
        <w:rPr>
          <w:rFonts w:hint="eastAsia"/>
        </w:rPr>
      </w:pPr>
      <w:r>
        <w:rPr>
          <w:rFonts w:hint="eastAsia"/>
        </w:rPr>
        <w:t>The apostles also are frequent and explicit in their declarations that a general apostasy was to occur.</w:t>
      </w:r>
    </w:p>
    <w:p w14:paraId="4EE90C29">
      <w:pPr>
        <w:rPr>
          <w:rFonts w:hint="eastAsia"/>
        </w:rPr>
      </w:pPr>
      <w:r>
        <w:rPr>
          <w:rFonts w:hint="eastAsia"/>
        </w:rPr>
        <w:t>使徒们也常常明确地宣告将发生普遍的背道。</w:t>
      </w:r>
    </w:p>
    <w:p w14:paraId="00B1F78D">
      <w:pPr>
        <w:rPr>
          <w:rFonts w:hint="eastAsia"/>
        </w:rPr>
      </w:pPr>
      <w:r>
        <w:rPr>
          <w:rFonts w:hint="eastAsia"/>
        </w:rPr>
        <w:t>The Spirit, says Paul, speaketh expressly that in the latter times some shall depart from the faith. 1 Tim. 4:1.</w:t>
      </w:r>
    </w:p>
    <w:p w14:paraId="4BEB2652">
      <w:pPr>
        <w:rPr>
          <w:rFonts w:hint="eastAsia"/>
        </w:rPr>
      </w:pPr>
      <w:r>
        <w:rPr>
          <w:rFonts w:hint="eastAsia"/>
        </w:rPr>
        <w:t>保罗说，圣灵明说，在后来的时候，必有人离弃真道。提摩太前书 4:1。</w:t>
      </w:r>
    </w:p>
    <w:p w14:paraId="749D949A">
      <w:pPr>
        <w:rPr>
          <w:rFonts w:hint="eastAsia"/>
        </w:rPr>
      </w:pPr>
      <w:r>
        <w:rPr>
          <w:rFonts w:hint="eastAsia"/>
        </w:rPr>
        <w:t>In the last days, perilous times were to come (2 Tim. 3:4); times in which men would not endure sound doctrine, (4:3.).</w:t>
      </w:r>
    </w:p>
    <w:p w14:paraId="16FCB495">
      <w:pPr>
        <w:rPr>
          <w:rFonts w:hint="eastAsia"/>
        </w:rPr>
      </w:pPr>
      <w:r>
        <w:rPr>
          <w:rFonts w:hint="eastAsia"/>
        </w:rPr>
        <w:t>在末后的日子，必有危险的日子来到（提摩太后书 3:4）；那时人必厌烦纯正的道理（4:3）。</w:t>
      </w:r>
    </w:p>
    <w:p w14:paraId="621888F3">
      <w:pPr>
        <w:rPr>
          <w:rFonts w:hint="eastAsia"/>
        </w:rPr>
      </w:pPr>
      <w:r>
        <w:rPr>
          <w:rFonts w:hint="eastAsia"/>
        </w:rPr>
        <w:t>The day of Christ, he says, was not to come before the rise of the man of sin, whose coming was to be attended by the working of Satan, with all power, and signs, and lying wonders, when men (the professing Church generally) should be given up to believe a lie.</w:t>
      </w:r>
    </w:p>
    <w:p w14:paraId="5E9B6F28">
      <w:pPr>
        <w:rPr>
          <w:rFonts w:hint="eastAsia"/>
        </w:rPr>
      </w:pPr>
      <w:r>
        <w:rPr>
          <w:rFonts w:hint="eastAsia"/>
        </w:rPr>
        <w:t>他说，基督的日子，在那不法的人显露出来之前，必不来到；他的来到是照撒但的运动，行各样的异能、神迹，和一切虚假的奇事，那时人（一般指宣认的教会）必被放弃，去信从虚谎。</w:t>
      </w:r>
    </w:p>
    <w:p w14:paraId="659C7307">
      <w:pPr>
        <w:rPr>
          <w:rFonts w:hint="eastAsia"/>
        </w:rPr>
      </w:pPr>
      <w:r>
        <w:rPr>
          <w:rFonts w:hint="eastAsia"/>
        </w:rPr>
        <w:t>Peter foretold that in the last times there should be false prophets and scorners, who would bring in damnable heresies. 2 Pet. 2:1; 3:3.</w:t>
      </w:r>
    </w:p>
    <w:p w14:paraId="18366B33">
      <w:pPr>
        <w:rPr>
          <w:rFonts w:hint="eastAsia"/>
        </w:rPr>
      </w:pPr>
      <w:r>
        <w:rPr>
          <w:rFonts w:hint="eastAsia"/>
        </w:rPr>
        <w:t>彼得预言，在末后的时代，必有假先知和好讥诮的人，私自引进陷害人的异端。彼得后书 2:1；3:3。</w:t>
      </w:r>
    </w:p>
    <w:p w14:paraId="2CC87BCB">
      <w:pPr>
        <w:rPr>
          <w:rFonts w:hint="eastAsia"/>
        </w:rPr>
      </w:pPr>
      <w:r>
        <w:rPr>
          <w:rFonts w:hint="eastAsia"/>
        </w:rPr>
        <w:t>And the apostle Jude reminds his readers of the words which were spoken by the apostles of the Lord Jesus Christ, how they told you that in the last time there should be mockers, walking after their own lusts. Jude 18.</w:t>
      </w:r>
    </w:p>
    <w:p w14:paraId="14BD5F26">
      <w:pPr>
        <w:rPr>
          <w:rFonts w:hint="eastAsia"/>
        </w:rPr>
      </w:pPr>
      <w:r>
        <w:rPr>
          <w:rFonts w:hint="eastAsia"/>
        </w:rPr>
        <w:t>使徒犹大提醒他的读者，主耶稣基督的使徒们所说的话，他们曾告诉你们，末世必有好讥诮的人，随从自己不敬虔的私欲而行。犹大书 18。</w:t>
      </w:r>
    </w:p>
    <w:p w14:paraId="4E8C2F69">
      <w:pPr>
        <w:rPr>
          <w:rFonts w:hint="eastAsia"/>
        </w:rPr>
      </w:pPr>
    </w:p>
    <w:p w14:paraId="395A6D6E">
      <w:pPr>
        <w:rPr>
          <w:rFonts w:hint="eastAsia"/>
        </w:rPr>
      </w:pPr>
      <w:r>
        <w:rPr>
          <w:rFonts w:hint="eastAsia"/>
        </w:rPr>
        <w:t>Although these passages do not go the full length of the proposition above stated, or render it necessary to asume that no organized body was to exist during this apostasy, which professed the true faith, yet they are entirely inconsistent with the Romish and Anglican theory.</w:t>
      </w:r>
    </w:p>
    <w:p w14:paraId="7B16A40F">
      <w:pPr>
        <w:rPr>
          <w:rFonts w:hint="eastAsia"/>
        </w:rPr>
      </w:pPr>
      <w:r>
        <w:rPr>
          <w:rFonts w:hint="eastAsia"/>
        </w:rPr>
        <w:t>虽然这些经文并未完全支持上述命题，或者并未使我们必须假定在这种背道期间没有任何宣认真信仰的有组织团体存在，但它们与罗马天主教和英国国教的理论完全不一致。</w:t>
      </w:r>
    </w:p>
    <w:p w14:paraId="59261B87">
      <w:pPr>
        <w:rPr>
          <w:rFonts w:hint="eastAsia"/>
        </w:rPr>
      </w:pPr>
      <w:r>
        <w:rPr>
          <w:rFonts w:hint="eastAsia"/>
        </w:rPr>
        <w:t>That theory is that the catholic Church, or the great body of professing Christians united under lawful pastors, can never err in matters of faith.</w:t>
      </w:r>
    </w:p>
    <w:p w14:paraId="226843F7">
      <w:pPr>
        <w:rPr>
          <w:rFonts w:hint="eastAsia"/>
        </w:rPr>
      </w:pPr>
      <w:r>
        <w:rPr>
          <w:rFonts w:hint="eastAsia"/>
        </w:rPr>
        <w:t>那种理论认为，大公教会，或在合法牧师领导下联合起来的广大宣认基督徒群体，永远不可能在信仰问题上犯错。</w:t>
      </w:r>
    </w:p>
    <w:p w14:paraId="65395C75">
      <w:pPr>
        <w:rPr>
          <w:rFonts w:hint="eastAsia"/>
        </w:rPr>
      </w:pPr>
      <w:r>
        <w:rPr>
          <w:rFonts w:hint="eastAsia"/>
        </w:rPr>
        <w:t>Whereas these passages foretell an apostasy from the truth so general, that true believers are to be few and scattered, driven into the wilderness, and in a great measure unknown to men.</w:t>
      </w:r>
    </w:p>
    <w:p w14:paraId="305C6910">
      <w:pPr>
        <w:rPr>
          <w:rFonts w:hint="eastAsia"/>
        </w:rPr>
      </w:pPr>
      <w:r>
        <w:rPr>
          <w:rFonts w:hint="eastAsia"/>
        </w:rPr>
        <w:t>然而，这些经文预言了一种如此普遍的背离真理，以致真正的信徒将变得稀少和分散，被赶到旷野，并在很大程度上不为世人所知。</w:t>
      </w:r>
    </w:p>
    <w:p w14:paraId="3CCA6BC8">
      <w:pPr>
        <w:rPr>
          <w:rFonts w:hint="eastAsia"/>
        </w:rPr>
      </w:pPr>
    </w:p>
    <w:p w14:paraId="3A79AF8E">
      <w:pPr>
        <w:rPr>
          <w:rFonts w:hint="eastAsia"/>
        </w:rPr>
      </w:pPr>
      <w:r>
        <w:rPr>
          <w:rFonts w:hint="eastAsia"/>
        </w:rPr>
        <w:t>5.The history of the Church before the advent of Christ, proves that its perpetuity does not involve the continued existence of any organization professing the true religion.</w:t>
      </w:r>
    </w:p>
    <w:p w14:paraId="7C279996">
      <w:pPr>
        <w:rPr>
          <w:rFonts w:hint="eastAsia"/>
        </w:rPr>
      </w:pPr>
      <w:r>
        <w:rPr>
          <w:rFonts w:hint="eastAsia"/>
        </w:rPr>
        <w:t>5.基督降临前教会的历史证明，其永续性并不意味着任何宣认真正宗教之组织的持续存在。</w:t>
      </w:r>
    </w:p>
    <w:p w14:paraId="71930EB2">
      <w:pPr>
        <w:rPr>
          <w:rFonts w:hint="eastAsia"/>
        </w:rPr>
      </w:pPr>
      <w:r>
        <w:rPr>
          <w:rFonts w:hint="eastAsia"/>
        </w:rPr>
        <w:t>The Church has existed from the beginning.</w:t>
      </w:r>
    </w:p>
    <w:p w14:paraId="40FDAE42">
      <w:pPr>
        <w:rPr>
          <w:rFonts w:hint="eastAsia"/>
        </w:rPr>
      </w:pPr>
      <w:r>
        <w:rPr>
          <w:rFonts w:hint="eastAsia"/>
        </w:rPr>
        <w:t>教会从起初就存在了。</w:t>
      </w:r>
    </w:p>
    <w:p w14:paraId="1C166C83">
      <w:pPr>
        <w:rPr>
          <w:rFonts w:hint="eastAsia"/>
        </w:rPr>
      </w:pPr>
      <w:r>
        <w:rPr>
          <w:rFonts w:hint="eastAsia"/>
        </w:rPr>
        <w:t>We know, however, that there was, before the flood, an apostasy so general that Noah and his family were the only believers on the face of the earth.</w:t>
      </w:r>
    </w:p>
    <w:p w14:paraId="7223D2B3">
      <w:pPr>
        <w:rPr>
          <w:rFonts w:hint="eastAsia"/>
        </w:rPr>
      </w:pPr>
      <w:r>
        <w:rPr>
          <w:rFonts w:hint="eastAsia"/>
        </w:rPr>
        <w:t>然而，我们知道，在洪水之前，曾发生过如此普遍的背道，以致挪亚和他的家人是地上唯一的信徒。</w:t>
      </w:r>
    </w:p>
    <w:p w14:paraId="7581E3C8">
      <w:pPr>
        <w:rPr>
          <w:rFonts w:hint="eastAsia"/>
        </w:rPr>
      </w:pPr>
      <w:r>
        <w:rPr>
          <w:rFonts w:hint="eastAsia"/>
        </w:rPr>
        <w:t>Soon after the flood the defection from the truth again became so far universal, that no organized body of the worshippers of God can be pointed out.</w:t>
      </w:r>
    </w:p>
    <w:p w14:paraId="61C8B616">
      <w:pPr>
        <w:rPr>
          <w:rFonts w:hint="eastAsia"/>
        </w:rPr>
      </w:pPr>
      <w:r>
        <w:rPr>
          <w:rFonts w:hint="eastAsia"/>
        </w:rPr>
        <w:t>洪水过后不久，对真理的背离再次变得如此普遍，以致找不到任何有组织的上帝敬拜者团体。</w:t>
      </w:r>
    </w:p>
    <w:p w14:paraId="76CBEE9F">
      <w:pPr>
        <w:rPr>
          <w:rFonts w:hint="eastAsia"/>
        </w:rPr>
      </w:pPr>
      <w:r>
        <w:rPr>
          <w:rFonts w:hint="eastAsia"/>
        </w:rPr>
        <w:t>Abraham was, therefore, called to be the head of a new organization.</w:t>
      </w:r>
    </w:p>
    <w:p w14:paraId="336B1668">
      <w:pPr>
        <w:rPr>
          <w:rFonts w:hint="eastAsia"/>
        </w:rPr>
      </w:pPr>
      <w:r>
        <w:rPr>
          <w:rFonts w:hint="eastAsia"/>
        </w:rPr>
        <w:t>因此，亚伯拉罕被召成为一个新组织的元首。</w:t>
      </w:r>
    </w:p>
    <w:p w14:paraId="4EA95EBD">
      <w:pPr>
        <w:rPr>
          <w:rFonts w:hint="eastAsia"/>
        </w:rPr>
      </w:pPr>
      <w:r>
        <w:rPr>
          <w:rFonts w:hint="eastAsia"/>
        </w:rPr>
        <w:t>His descendants, to whom pertained the law, the covenants, and the promises, constituted the visible Church; nevertheless they often and for long periods lapsed into idolatry.</w:t>
      </w:r>
    </w:p>
    <w:p w14:paraId="5A7FA98A">
      <w:pPr>
        <w:rPr>
          <w:rFonts w:hint="eastAsia"/>
        </w:rPr>
      </w:pPr>
      <w:r>
        <w:rPr>
          <w:rFonts w:hint="eastAsia"/>
        </w:rPr>
        <w:t>他的后裔，拥有律法、诸约和诸应许，构成了可见的教会；然而，他们常常并且长期地陷入偶像崇拜。</w:t>
      </w:r>
    </w:p>
    <w:p w14:paraId="0FF7D8F5">
      <w:pPr>
        <w:rPr>
          <w:rFonts w:hint="eastAsia"/>
        </w:rPr>
      </w:pPr>
      <w:r>
        <w:rPr>
          <w:rFonts w:hint="eastAsia"/>
        </w:rPr>
        <w:t>All public celebration of the worship of the true God was intermitted; altars to Baal were erected in every part of the land; the true children of God were scattered and unknown, so that under Ahab, the prophet complained: "Lord, they have killed thy prophets, and digged down thine altars, and I am left alone."</w:t>
      </w:r>
    </w:p>
    <w:p w14:paraId="47901C90">
      <w:pPr>
        <w:rPr>
          <w:rFonts w:hint="eastAsia"/>
        </w:rPr>
      </w:pPr>
      <w:r>
        <w:rPr>
          <w:rFonts w:hint="eastAsia"/>
        </w:rPr>
        <w:t>所有公开敬拜真神的活动都中断了；巴力的祭坛遍布各地；上帝真正的儿女四散，不为人知，以致在亚哈统治下，先知抱怨说：“主啊，他们杀了你的众先知，拆了你的祭坛，只剩下我一个人。”</w:t>
      </w:r>
    </w:p>
    <w:p w14:paraId="0353F941">
      <w:pPr>
        <w:rPr>
          <w:rFonts w:hint="eastAsia"/>
        </w:rPr>
      </w:pPr>
      <w:r>
        <w:rPr>
          <w:rFonts w:hint="eastAsia"/>
        </w:rPr>
        <w:t>Where was then the visible Church?</w:t>
      </w:r>
    </w:p>
    <w:p w14:paraId="7B62AF51">
      <w:pPr>
        <w:rPr>
          <w:rFonts w:hint="eastAsia"/>
        </w:rPr>
      </w:pPr>
      <w:r>
        <w:rPr>
          <w:rFonts w:hint="eastAsia"/>
        </w:rPr>
        <w:t>那时可见的教会在哪里呢？</w:t>
      </w:r>
    </w:p>
    <w:p w14:paraId="1CE0B2E7">
      <w:pPr>
        <w:rPr>
          <w:rFonts w:hint="eastAsia"/>
        </w:rPr>
      </w:pPr>
      <w:r>
        <w:rPr>
          <w:rFonts w:hint="eastAsia"/>
        </w:rPr>
        <w:t>Where was then any organized society professing the true religion?</w:t>
      </w:r>
    </w:p>
    <w:p w14:paraId="621980C0">
      <w:pPr>
        <w:rPr>
          <w:rFonts w:hint="eastAsia"/>
        </w:rPr>
      </w:pPr>
      <w:r>
        <w:rPr>
          <w:rFonts w:hint="eastAsia"/>
        </w:rPr>
        <w:t>那时哪里有任何宣认真正宗教的有组织的社团呢？</w:t>
      </w:r>
    </w:p>
    <w:p w14:paraId="3703A6E3">
      <w:pPr>
        <w:rPr>
          <w:rFonts w:hint="eastAsia"/>
        </w:rPr>
      </w:pPr>
      <w:r>
        <w:rPr>
          <w:rFonts w:hint="eastAsia"/>
        </w:rPr>
        <w:t>The seven thousand who had not bowed the knee to Baal, were indeed the Church, but they were not an organized body.</w:t>
      </w:r>
    </w:p>
    <w:p w14:paraId="5E079BF3">
      <w:pPr>
        <w:rPr>
          <w:rFonts w:hint="eastAsia"/>
        </w:rPr>
      </w:pPr>
      <w:r>
        <w:rPr>
          <w:rFonts w:hint="eastAsia"/>
        </w:rPr>
        <w:t>那七千未曾向巴力屈膝的人，确实是教会，但他们并非一个有组织的团体。</w:t>
      </w:r>
    </w:p>
    <w:p w14:paraId="017DD0D7">
      <w:pPr>
        <w:rPr>
          <w:rFonts w:hint="eastAsia"/>
        </w:rPr>
      </w:pPr>
      <w:r>
        <w:rPr>
          <w:rFonts w:hint="eastAsia"/>
        </w:rPr>
        <w:t>They were unknown even to Elijah.</w:t>
      </w:r>
    </w:p>
    <w:p w14:paraId="694064BB">
      <w:pPr>
        <w:rPr>
          <w:rFonts w:hint="eastAsia"/>
        </w:rPr>
      </w:pPr>
      <w:r>
        <w:rPr>
          <w:rFonts w:hint="eastAsia"/>
        </w:rPr>
        <w:t>他们甚至不为以利亚所知。</w:t>
      </w:r>
    </w:p>
    <w:p w14:paraId="37D15BC5">
      <w:pPr>
        <w:rPr>
          <w:rFonts w:hint="eastAsia"/>
        </w:rPr>
      </w:pPr>
    </w:p>
    <w:p w14:paraId="136748F8">
      <w:pPr>
        <w:rPr>
          <w:rFonts w:hint="eastAsia"/>
        </w:rPr>
      </w:pPr>
      <w:r>
        <w:rPr>
          <w:rFonts w:hint="eastAsia"/>
        </w:rPr>
        <w:t>To this argument Bellarmin answers, that the Jewish Church was not catholic in the sense in which the Christian Church now is, because good men existed outside the pale of the Jewish Church: and, therefore, although all within the Jewish communion had apostatized, it would not follow that the whole Church had failed.</w:t>
      </w:r>
    </w:p>
    <w:p w14:paraId="2FB742F4">
      <w:pPr>
        <w:rPr>
          <w:rFonts w:hint="eastAsia"/>
        </w:rPr>
      </w:pPr>
      <w:r>
        <w:rPr>
          <w:rFonts w:hint="eastAsia"/>
        </w:rPr>
        <w:t>对于这个论点，贝拉明回答说，犹太教会并非像现在的基督教会那样具有大公性，因为在犹太教会范围之外也存在着好人：因此，即使犹太教相通体内的所有人都背道了，也不能由此推断整个教会都失败了。</w:t>
      </w:r>
    </w:p>
    <w:p w14:paraId="0795D77A">
      <w:pPr>
        <w:rPr>
          <w:rFonts w:hint="eastAsia"/>
        </w:rPr>
      </w:pPr>
      <w:r>
        <w:rPr>
          <w:rFonts w:hint="eastAsia"/>
        </w:rPr>
        <w:t>This is very true on the Protestant theory of the Church, but not on his.</w:t>
      </w:r>
    </w:p>
    <w:p w14:paraId="1CEE0782">
      <w:pPr>
        <w:rPr>
          <w:rFonts w:hint="eastAsia"/>
        </w:rPr>
      </w:pPr>
      <w:r>
        <w:rPr>
          <w:rFonts w:hint="eastAsia"/>
        </w:rPr>
        <w:t>这在新教的教会理论上是非常正确的，但在他的理论上则不然。</w:t>
      </w:r>
    </w:p>
    <w:p w14:paraId="43BE3544">
      <w:pPr>
        <w:rPr>
          <w:rFonts w:hint="eastAsia"/>
        </w:rPr>
      </w:pPr>
      <w:r>
        <w:rPr>
          <w:rFonts w:hint="eastAsia"/>
        </w:rPr>
        <w:t>Protestants hold that the Church consists of true believers, and therefore so long as such believers exist, the Church exists.</w:t>
      </w:r>
    </w:p>
    <w:p w14:paraId="4FBB4F70">
      <w:pPr>
        <w:rPr>
          <w:rFonts w:hint="eastAsia"/>
        </w:rPr>
      </w:pPr>
      <w:r>
        <w:rPr>
          <w:rFonts w:hint="eastAsia"/>
        </w:rPr>
        <w:t>新教徒认为教会由真正的信徒组成，因此只要这样的信徒存在，教会就存在。</w:t>
      </w:r>
    </w:p>
    <w:p w14:paraId="66757A1A">
      <w:pPr>
        <w:rPr>
          <w:rFonts w:hint="eastAsia"/>
        </w:rPr>
      </w:pPr>
      <w:r>
        <w:rPr>
          <w:rFonts w:hint="eastAsia"/>
        </w:rPr>
        <w:t>But according to Romanists the Church is a corporation, an external, visible, organized society.</w:t>
      </w:r>
    </w:p>
    <w:p w14:paraId="01372787">
      <w:pPr>
        <w:rPr>
          <w:rFonts w:hint="eastAsia"/>
        </w:rPr>
      </w:pPr>
      <w:r>
        <w:rPr>
          <w:rFonts w:hint="eastAsia"/>
        </w:rPr>
        <w:t>但是根据罗马天主教徒的说法，教会是一个法人团体，一个外在的、可见的、有组织的社团。</w:t>
      </w:r>
    </w:p>
    <w:p w14:paraId="1C471A11">
      <w:pPr>
        <w:rPr>
          <w:rFonts w:hint="eastAsia"/>
        </w:rPr>
      </w:pPr>
      <w:r>
        <w:rPr>
          <w:rFonts w:hint="eastAsia"/>
        </w:rPr>
        <w:t>It is very clear that no such society existed except among the Jews, and therefore if the Jewish Church lapsed into idolatry, there was no Church on earth to answer to the Romish theory.</w:t>
      </w:r>
    </w:p>
    <w:p w14:paraId="193D774D">
      <w:pPr>
        <w:rPr>
          <w:rFonts w:hint="eastAsia"/>
        </w:rPr>
      </w:pPr>
      <w:r>
        <w:rPr>
          <w:rFonts w:hint="eastAsia"/>
        </w:rPr>
        <w:t>很明显，除了在犹太人中间，不存在这样的社团，因此如果犹太教会陷入偶像崇拜，地上就没有符合罗马天主教理论的教会了。</w:t>
      </w:r>
    </w:p>
    <w:p w14:paraId="1DBF512F">
      <w:pPr>
        <w:rPr>
          <w:rFonts w:hint="eastAsia"/>
        </w:rPr>
      </w:pPr>
    </w:p>
    <w:p w14:paraId="7F0A14A8">
      <w:pPr>
        <w:rPr>
          <w:rFonts w:hint="eastAsia"/>
        </w:rPr>
      </w:pPr>
      <w:r>
        <w:rPr>
          <w:rFonts w:hint="eastAsia"/>
        </w:rPr>
        <w:t>Another answer to the above argument is, that the complaint of Elijah had reference only to the kingdom of Israel; that although the defection there had been universal, the true Church as an organized body was continued in the kingdom of Judah.</w:t>
      </w:r>
    </w:p>
    <w:p w14:paraId="2638F46B">
      <w:pPr>
        <w:rPr>
          <w:rFonts w:hint="eastAsia"/>
        </w:rPr>
      </w:pPr>
      <w:r>
        <w:rPr>
          <w:rFonts w:hint="eastAsia"/>
        </w:rPr>
        <w:t>对上述论点的另一个回答是，以利亚的抱怨只涉及以色列国；尽管那里的背叛是普遍的，但真教会作为一个有组织的团体在犹大国得以延续。</w:t>
      </w:r>
    </w:p>
    <w:p w14:paraId="12794203">
      <w:pPr>
        <w:rPr>
          <w:rFonts w:hint="eastAsia"/>
        </w:rPr>
      </w:pPr>
      <w:r>
        <w:rPr>
          <w:rFonts w:hint="eastAsia"/>
        </w:rPr>
        <w:t>To this it may be replied, that the prophet probably intended to include both kingdoms, because he complains of digging down the altars of God; but there were no altars of God except at Jerusalem.</w:t>
      </w:r>
    </w:p>
    <w:p w14:paraId="2BFD5A27">
      <w:pPr>
        <w:rPr>
          <w:rFonts w:hint="eastAsia"/>
        </w:rPr>
      </w:pPr>
      <w:r>
        <w:rPr>
          <w:rFonts w:hint="eastAsia"/>
        </w:rPr>
        <w:t>对此可以回答说，先知可能意图包括两个王国，因为他抱怨拆毁上帝的祭坛；但除了耶路撒冷，没有上帝的祭坛。</w:t>
      </w:r>
    </w:p>
    <w:p w14:paraId="75C3E424">
      <w:pPr>
        <w:rPr>
          <w:rFonts w:hint="eastAsia"/>
        </w:rPr>
      </w:pPr>
      <w:r>
        <w:rPr>
          <w:rFonts w:hint="eastAsia"/>
        </w:rPr>
        <w:t>Besides, the prophet could hardly have felt so entirely alone, and wished for death, if the worship of God were then celebrated at Jerusalem.</w:t>
      </w:r>
    </w:p>
    <w:p w14:paraId="7A46356A">
      <w:pPr>
        <w:rPr>
          <w:rFonts w:hint="eastAsia"/>
        </w:rPr>
      </w:pPr>
      <w:r>
        <w:rPr>
          <w:rFonts w:hint="eastAsia"/>
        </w:rPr>
        <w:t>此外，如果当时在耶路撒冷举行敬拜上帝的仪式，先知几乎不可能感到如此孤单并希望死去。</w:t>
      </w:r>
    </w:p>
    <w:p w14:paraId="28778454">
      <w:pPr>
        <w:rPr>
          <w:rFonts w:hint="eastAsia"/>
        </w:rPr>
      </w:pPr>
      <w:r>
        <w:rPr>
          <w:rFonts w:hint="eastAsia"/>
        </w:rPr>
        <w:t>What, however, is more to the purpose is, that it is plain that the apostle in Rom. 11:2, evidently uses the word Israel not in its restricted sense for the ten tribes, but for the whole theocratical people.</w:t>
      </w:r>
    </w:p>
    <w:p w14:paraId="68CAEDE9">
      <w:pPr>
        <w:rPr>
          <w:rFonts w:hint="eastAsia"/>
        </w:rPr>
      </w:pPr>
      <w:r>
        <w:rPr>
          <w:rFonts w:hint="eastAsia"/>
        </w:rPr>
        <w:t>然而，更重要的是，很明显使徒在罗马书 11:2 中，显然不是用“以色列”一词的狭义来指十个支派，而是指整个神权统治下的人民。</w:t>
      </w:r>
    </w:p>
    <w:p w14:paraId="52EEBC60">
      <w:pPr>
        <w:rPr>
          <w:rFonts w:hint="eastAsia"/>
        </w:rPr>
      </w:pPr>
      <w:r>
        <w:rPr>
          <w:rFonts w:hint="eastAsia"/>
        </w:rPr>
        <w:t>He appeals to the words of the prophet for the very purpose of proving that the rejection of the Jews as a body involved no failure of the divine promise.</w:t>
      </w:r>
    </w:p>
    <w:p w14:paraId="7023D0F8">
      <w:pPr>
        <w:rPr>
          <w:rFonts w:hint="eastAsia"/>
        </w:rPr>
      </w:pPr>
      <w:r>
        <w:rPr>
          <w:rFonts w:hint="eastAsia"/>
        </w:rPr>
        <w:t>他引用先知的话，正是为了证明犹太人作为一个整体被拒绝，并不意味着神圣应许的落空。</w:t>
      </w:r>
    </w:p>
    <w:p w14:paraId="3B127C74">
      <w:pPr>
        <w:rPr>
          <w:rFonts w:hint="eastAsia"/>
        </w:rPr>
      </w:pPr>
      <w:r>
        <w:rPr>
          <w:rFonts w:hint="eastAsia"/>
        </w:rPr>
        <w:t>As in the days of Elijah there were an unknown few who, in the midst of general apostasy, did not bow to Baal; so notwithstanding the general defection and rejection of the Jews at the time of Christ, there was still a remnant according to the election of grace.</w:t>
      </w:r>
    </w:p>
    <w:p w14:paraId="551B8746">
      <w:pPr>
        <w:rPr>
          <w:rFonts w:hint="eastAsia"/>
        </w:rPr>
      </w:pPr>
      <w:r>
        <w:rPr>
          <w:rFonts w:hint="eastAsia"/>
        </w:rPr>
        <w:t>正如在以利亚的日子里，在普遍背道的情况下，有一些不为人知的少数人没有向巴力屈膝；同样，尽管在基督时代犹太人普遍背道并被拒绝，但仍有照着恩典拣选的余数。</w:t>
      </w:r>
    </w:p>
    <w:p w14:paraId="2BD00BFB">
      <w:pPr>
        <w:rPr>
          <w:rFonts w:hint="eastAsia"/>
        </w:rPr>
      </w:pPr>
      <w:r>
        <w:rPr>
          <w:rFonts w:hint="eastAsia"/>
        </w:rPr>
        <w:t>Paul's design was to teach that the Church might be perpetuated, and in fact had been perpetuated in scattered unknown believers, although the visible Church as a society entirely apostatized.</w:t>
      </w:r>
    </w:p>
    <w:p w14:paraId="611EAEF0">
      <w:pPr>
        <w:rPr>
          <w:rFonts w:hint="eastAsia"/>
        </w:rPr>
      </w:pPr>
      <w:r>
        <w:rPr>
          <w:rFonts w:hint="eastAsia"/>
        </w:rPr>
        <w:t>保罗的意图是教导说，教会可能得以延续，并且事实上已经在分散的不为人知的信徒中得以延续，尽管可见的教会作为一个社团完全背道了。</w:t>
      </w:r>
    </w:p>
    <w:p w14:paraId="6BF10CF4">
      <w:pPr>
        <w:rPr>
          <w:rFonts w:hint="eastAsia"/>
        </w:rPr>
      </w:pPr>
    </w:p>
    <w:p w14:paraId="7CBA8DCC">
      <w:pPr>
        <w:rPr>
          <w:rFonts w:hint="eastAsia"/>
        </w:rPr>
      </w:pPr>
      <w:r>
        <w:rPr>
          <w:rFonts w:hint="eastAsia"/>
        </w:rPr>
        <w:t>Admitting, however, that the complaint of Elijah had exclusive reference to the kingdom of Israel, it still proves all that the argument demands.</w:t>
      </w:r>
    </w:p>
    <w:p w14:paraId="4F9FE7A8">
      <w:pPr>
        <w:rPr>
          <w:rFonts w:hint="eastAsia"/>
        </w:rPr>
      </w:pPr>
      <w:r>
        <w:rPr>
          <w:rFonts w:hint="eastAsia"/>
        </w:rPr>
        <w:t>然而，即使承认以利亚的抱怨只针对以色列国，它仍然证明了该论点所要求的一切。</w:t>
      </w:r>
    </w:p>
    <w:p w14:paraId="1A2E4FC9">
      <w:pPr>
        <w:rPr>
          <w:rFonts w:hint="eastAsia"/>
        </w:rPr>
      </w:pPr>
      <w:r>
        <w:rPr>
          <w:rFonts w:hint="eastAsia"/>
        </w:rPr>
        <w:t>It proves that the Church as visible in that kingdom had apostatized and was continued in the seven thousand.</w:t>
      </w:r>
    </w:p>
    <w:p w14:paraId="122265B8">
      <w:pPr>
        <w:rPr>
          <w:rFonts w:hint="eastAsia"/>
        </w:rPr>
      </w:pPr>
      <w:r>
        <w:rPr>
          <w:rFonts w:hint="eastAsia"/>
        </w:rPr>
        <w:t>它证明了在那个王国可见的教会已经背道，并在那七千人中得以延续。</w:t>
      </w:r>
    </w:p>
    <w:p w14:paraId="2892546C">
      <w:pPr>
        <w:rPr>
          <w:rFonts w:hint="eastAsia"/>
        </w:rPr>
      </w:pPr>
      <w:r>
        <w:rPr>
          <w:rFonts w:hint="eastAsia"/>
        </w:rPr>
        <w:t>This proves two points: first, that scattered believers, although members of no external society, may be members of the Church; and second, that the Church may be continued in such unknown believers.</w:t>
      </w:r>
    </w:p>
    <w:p w14:paraId="78E481DE">
      <w:pPr>
        <w:rPr>
          <w:rFonts w:hint="eastAsia"/>
        </w:rPr>
      </w:pPr>
      <w:r>
        <w:rPr>
          <w:rFonts w:hint="eastAsia"/>
        </w:rPr>
        <w:t>这证明了两点：第一，分散的信徒，尽管不属于任何外在社团，也可能是教会的成员；第二，教会可以在这些不为人知的信徒中得以延续。</w:t>
      </w:r>
    </w:p>
    <w:p w14:paraId="36E0C1BF">
      <w:pPr>
        <w:rPr>
          <w:rFonts w:hint="eastAsia"/>
        </w:rPr>
      </w:pPr>
      <w:r>
        <w:rPr>
          <w:rFonts w:hint="eastAsia"/>
        </w:rPr>
        <w:t>This is precisely what Romanists and Anglicans deny, and what Protestants affirm; and what Calvin declares to be one of the cardinal or turning points in our controversy with Rome.</w:t>
      </w:r>
    </w:p>
    <w:p w14:paraId="48E5A2C8">
      <w:pPr>
        <w:rPr>
          <w:rFonts w:hint="eastAsia"/>
        </w:rPr>
      </w:pPr>
      <w:r>
        <w:rPr>
          <w:rFonts w:hint="eastAsia"/>
        </w:rPr>
        <w:t>这正是罗马天主教徒和英国国教徒所否认的，以及新教徒所肯定的；也是加尔文宣称的我们与罗马争论的关键或转折点之一。</w:t>
      </w:r>
    </w:p>
    <w:p w14:paraId="25FE5387">
      <w:pPr>
        <w:rPr>
          <w:rFonts w:hint="eastAsia"/>
        </w:rPr>
      </w:pPr>
    </w:p>
    <w:p w14:paraId="72EFC2C1">
      <w:pPr>
        <w:rPr>
          <w:rFonts w:hint="eastAsia"/>
        </w:rPr>
      </w:pPr>
      <w:r>
        <w:rPr>
          <w:rFonts w:hint="eastAsia"/>
        </w:rPr>
        <w:t>Besides, whatever may have been the condition of the Church in Jerusalem at the period to which the prophet referred, it is certain that idolatry did at other times prevail contemporaneously in both kingdoms; and that after the captivity of the ten tribes wicked kings set up idols even in the temple.</w:t>
      </w:r>
    </w:p>
    <w:p w14:paraId="6B039406">
      <w:pPr>
        <w:rPr>
          <w:rFonts w:hint="eastAsia"/>
        </w:rPr>
      </w:pPr>
      <w:r>
        <w:rPr>
          <w:rFonts w:hint="eastAsia"/>
        </w:rPr>
        <w:t>此外，无论先知所指时期耶路撒冷教会的状况如何，可以肯定的是，在其他时期，偶像崇拜曾在两个王国同时盛行；并且在十个支派被掳之后，邪恶的君王甚至在圣殿中设立了偶像。</w:t>
      </w:r>
    </w:p>
    <w:p w14:paraId="79E88B77">
      <w:pPr>
        <w:rPr>
          <w:rFonts w:hint="eastAsia"/>
        </w:rPr>
      </w:pPr>
      <w:r>
        <w:rPr>
          <w:rFonts w:hint="eastAsia"/>
        </w:rPr>
        <w:t>Thus we read in 2 Chron. 33:4, 5, that Manasseh built altars in the house of the Lord, whereof the Lord had said, In Jerusalem shall my name be for ever.</w:t>
      </w:r>
    </w:p>
    <w:p w14:paraId="51B96713">
      <w:pPr>
        <w:rPr>
          <w:rFonts w:hint="eastAsia"/>
        </w:rPr>
      </w:pPr>
      <w:r>
        <w:rPr>
          <w:rFonts w:hint="eastAsia"/>
        </w:rPr>
        <w:t>因此，我们在历代志下 33:4, 5 读到，玛拿西在耶和华的殿中筑坛，耶和华曾指着这殿说：我的名必永远在耶路撒冷。</w:t>
      </w:r>
    </w:p>
    <w:p w14:paraId="718B721A">
      <w:pPr>
        <w:rPr>
          <w:rFonts w:hint="eastAsia"/>
        </w:rPr>
      </w:pPr>
      <w:r>
        <w:rPr>
          <w:rFonts w:hint="eastAsia"/>
        </w:rPr>
        <w:t>And he built altars in the two courts of the house of the Lord … And he set up a carved image, the idol which he had made, in the house of God … made Judah and the inhabitants of Jerusalem to err and to do worse than the heathen.</w:t>
      </w:r>
    </w:p>
    <w:p w14:paraId="00820829">
      <w:pPr>
        <w:rPr>
          <w:rFonts w:hint="eastAsia"/>
        </w:rPr>
      </w:pPr>
      <w:r>
        <w:rPr>
          <w:rFonts w:hint="eastAsia"/>
        </w:rPr>
        <w:t>他在耶和华殿的两院中筑坛……又将他所造的偶像，就是雕刻的像，立在上帝的殿里……使犹大和耶路撒冷的居民行恶，比外邦人更甚。</w:t>
      </w:r>
    </w:p>
    <w:p w14:paraId="6E26B480">
      <w:pPr>
        <w:rPr>
          <w:rFonts w:hint="eastAsia"/>
        </w:rPr>
      </w:pPr>
      <w:r>
        <w:rPr>
          <w:rFonts w:hint="eastAsia"/>
        </w:rPr>
        <w:t>It is plain that the public worship of God, all the institutions of the Jewish Church, all sacrifices and service of the temple were abolished under this and other wicked princes.</w:t>
      </w:r>
    </w:p>
    <w:p w14:paraId="55A04E74">
      <w:pPr>
        <w:rPr>
          <w:rFonts w:hint="eastAsia"/>
        </w:rPr>
      </w:pPr>
      <w:r>
        <w:rPr>
          <w:rFonts w:hint="eastAsia"/>
        </w:rPr>
        <w:t>很明显，在这些和其他邪恶君王的统治下，对上帝的公开敬拜，犹太教会的所有制度，所有献祭和圣殿的服事都被废除了。</w:t>
      </w:r>
    </w:p>
    <w:p w14:paraId="28828EB6">
      <w:pPr>
        <w:rPr>
          <w:rFonts w:hint="eastAsia"/>
        </w:rPr>
      </w:pPr>
      <w:r>
        <w:rPr>
          <w:rFonts w:hint="eastAsia"/>
        </w:rPr>
        <w:t>And when at last the patience of God was wearied out, Jerusalem itself was taken, the temple was destroyed, and the people carried away.</w:t>
      </w:r>
    </w:p>
    <w:p w14:paraId="2BA574E8">
      <w:pPr>
        <w:rPr>
          <w:rFonts w:hint="eastAsia"/>
        </w:rPr>
      </w:pPr>
      <w:r>
        <w:rPr>
          <w:rFonts w:hint="eastAsia"/>
        </w:rPr>
        <w:t>最后，当上帝的忍耐耗尽时，耶路撒冷本身被攻陷，圣殿被毁，人民被掳走。</w:t>
      </w:r>
    </w:p>
    <w:p w14:paraId="15CB37A5">
      <w:pPr>
        <w:rPr>
          <w:rFonts w:hint="eastAsia"/>
        </w:rPr>
      </w:pPr>
      <w:r>
        <w:rPr>
          <w:rFonts w:hint="eastAsia"/>
        </w:rPr>
        <w:t>During the seventy years of the captivity the visible Church as an organized body, with its priests and sacrifices, ceased to exist.</w:t>
      </w:r>
    </w:p>
    <w:p w14:paraId="3CD29BA4">
      <w:pPr>
        <w:rPr>
          <w:rFonts w:hint="eastAsia"/>
        </w:rPr>
      </w:pPr>
      <w:r>
        <w:rPr>
          <w:rFonts w:hint="eastAsia"/>
        </w:rPr>
        <w:t>在七十年的被掳期间，可见的教会作为一个有组织的团体，连同其祭司和献祭，不复存在了。</w:t>
      </w:r>
    </w:p>
    <w:p w14:paraId="499F0E09">
      <w:pPr>
        <w:rPr>
          <w:rFonts w:hint="eastAsia"/>
        </w:rPr>
      </w:pPr>
      <w:r>
        <w:rPr>
          <w:rFonts w:hint="eastAsia"/>
        </w:rPr>
        <w:t>It was continued only in the dispersed worshippers of the true God.</w:t>
      </w:r>
    </w:p>
    <w:p w14:paraId="3DB464C1">
      <w:pPr>
        <w:rPr>
          <w:rFonts w:hint="eastAsia"/>
        </w:rPr>
      </w:pPr>
      <w:r>
        <w:rPr>
          <w:rFonts w:hint="eastAsia"/>
        </w:rPr>
        <w:t>它只在分散的真神敬拜者中得以延续。</w:t>
      </w:r>
    </w:p>
    <w:p w14:paraId="037A1F9F">
      <w:pPr>
        <w:rPr>
          <w:rFonts w:hint="eastAsia"/>
        </w:rPr>
      </w:pPr>
      <w:r>
        <w:rPr>
          <w:rFonts w:hint="eastAsia"/>
        </w:rPr>
        <w:t>Subsequently to the return of the people and the restoration of the temple, under the persecutions of Antiochus Epiphanes the public worship of God was again suppressed.</w:t>
      </w:r>
    </w:p>
    <w:p w14:paraId="21034984">
      <w:pPr>
        <w:rPr>
          <w:rFonts w:hint="eastAsia"/>
        </w:rPr>
      </w:pPr>
      <w:r>
        <w:rPr>
          <w:rFonts w:hint="eastAsia"/>
        </w:rPr>
        <w:t>在人民回归和圣殿重建之后，在安提阿古·伊皮法尼斯（Antiochus Epiphanes）的迫害下，对上帝的公开敬拜再次受到压制。</w:t>
      </w:r>
    </w:p>
    <w:p w14:paraId="1D1C602A">
      <w:pPr>
        <w:rPr>
          <w:rFonts w:hint="eastAsia"/>
        </w:rPr>
      </w:pPr>
      <w:r>
        <w:rPr>
          <w:rFonts w:hint="eastAsia"/>
        </w:rPr>
        <w:t>Idols were erected in the temple, and altars dedicated to false gods were erected in every part of the land.</w:t>
      </w:r>
    </w:p>
    <w:p w14:paraId="78B8D062">
      <w:pPr>
        <w:rPr>
          <w:rFonts w:hint="eastAsia"/>
        </w:rPr>
      </w:pPr>
      <w:r>
        <w:rPr>
          <w:rFonts w:hint="eastAsia"/>
        </w:rPr>
        <w:t>偶像被立在圣殿中，献给假神的祭坛遍布各地。</w:t>
      </w:r>
    </w:p>
    <w:p w14:paraId="5C4ED292">
      <w:pPr>
        <w:rPr>
          <w:rFonts w:hint="eastAsia"/>
        </w:rPr>
      </w:pPr>
      <w:r>
        <w:rPr>
          <w:rFonts w:hint="eastAsia"/>
        </w:rPr>
        <w:t>It must be remembered that under the old dispensation the visible Church had, as it were, a local habitation.</w:t>
      </w:r>
    </w:p>
    <w:p w14:paraId="603245DD">
      <w:pPr>
        <w:rPr>
          <w:rFonts w:hint="eastAsia"/>
        </w:rPr>
      </w:pPr>
      <w:r>
        <w:rPr>
          <w:rFonts w:hint="eastAsia"/>
        </w:rPr>
        <w:t>必须记住，在旧约时代，可见的教会，可以说，有一个固定的居所。</w:t>
      </w:r>
    </w:p>
    <w:p w14:paraId="172D3CD4">
      <w:pPr>
        <w:rPr>
          <w:rFonts w:hint="eastAsia"/>
        </w:rPr>
      </w:pPr>
      <w:r>
        <w:rPr>
          <w:rFonts w:hint="eastAsia"/>
        </w:rPr>
        <w:t>It was so connected with Jerusalem and the temple, that when those sacred places were in possession of idolaters, the Church was, for the time being, disorganized.</w:t>
      </w:r>
    </w:p>
    <w:p w14:paraId="42F0CDB3">
      <w:pPr>
        <w:rPr>
          <w:rFonts w:hint="eastAsia"/>
        </w:rPr>
      </w:pPr>
      <w:r>
        <w:rPr>
          <w:rFonts w:hint="eastAsia"/>
        </w:rPr>
        <w:t>它与耶路撒冷和圣殿如此紧密地联系在一起，以致当那些圣地被偶像崇拜者占据时，教会暂时就解体了。</w:t>
      </w:r>
    </w:p>
    <w:p w14:paraId="1BDC1646">
      <w:pPr>
        <w:rPr>
          <w:rFonts w:hint="eastAsia"/>
        </w:rPr>
      </w:pPr>
      <w:r>
        <w:rPr>
          <w:rFonts w:hint="eastAsia"/>
        </w:rPr>
        <w:t>No sacrifice could be offered, and all the functions of the priesthood were suspended.</w:t>
      </w:r>
    </w:p>
    <w:p w14:paraId="2B8B7927">
      <w:pPr>
        <w:rPr>
          <w:rFonts w:hint="eastAsia"/>
        </w:rPr>
      </w:pPr>
      <w:r>
        <w:rPr>
          <w:rFonts w:hint="eastAsia"/>
        </w:rPr>
        <w:t>无法献祭，祭司职分的所有功能都暂停了。</w:t>
      </w:r>
    </w:p>
    <w:p w14:paraId="164F9EE8">
      <w:pPr>
        <w:rPr>
          <w:rFonts w:hint="eastAsia"/>
        </w:rPr>
      </w:pPr>
    </w:p>
    <w:p w14:paraId="6D27AB16">
      <w:pPr>
        <w:rPr>
          <w:rFonts w:hint="eastAsia"/>
        </w:rPr>
      </w:pPr>
      <w:r>
        <w:rPr>
          <w:rFonts w:hint="eastAsia"/>
        </w:rPr>
        <w:t>There is another consideration which shows that the perpetuity of the Church does not depend on the regular succession of a visible society, and especially on the regular succession of the ministry, as Romanists and Anglicans assert.</w:t>
      </w:r>
    </w:p>
    <w:p w14:paraId="5DEC029B">
      <w:pPr>
        <w:rPr>
          <w:rFonts w:hint="eastAsia"/>
        </w:rPr>
      </w:pPr>
      <w:r>
        <w:rPr>
          <w:rFonts w:hint="eastAsia"/>
        </w:rPr>
        <w:t>还有另一个考量表明，教会的永续性并不像罗马天主教徒和英国国教徒所主张的那样，取决于一个可见社团的定期传承，尤其不取决于圣职的定期传承。</w:t>
      </w:r>
    </w:p>
    <w:p w14:paraId="7DA82960">
      <w:pPr>
        <w:rPr>
          <w:rFonts w:hint="eastAsia"/>
        </w:rPr>
      </w:pPr>
      <w:r>
        <w:rPr>
          <w:rFonts w:hint="eastAsia"/>
        </w:rPr>
        <w:t>By the law of Moses it was expressly ordered that the office of High Priest should be confined to the family of Aaron, and descend in that family by regular descent.</w:t>
      </w:r>
    </w:p>
    <w:p w14:paraId="610C44FF">
      <w:pPr>
        <w:rPr>
          <w:rFonts w:hint="eastAsia"/>
        </w:rPr>
      </w:pPr>
      <w:r>
        <w:rPr>
          <w:rFonts w:hint="eastAsia"/>
        </w:rPr>
        <w:t>根据摩西律法，明确规定大祭司的职分应限于亚伦家族，并由该家族按正统传承。</w:t>
      </w:r>
    </w:p>
    <w:p w14:paraId="23AAFBE0">
      <w:pPr>
        <w:rPr>
          <w:rFonts w:hint="eastAsia"/>
        </w:rPr>
      </w:pPr>
      <w:r>
        <w:rPr>
          <w:rFonts w:hint="eastAsia"/>
        </w:rPr>
        <w:t>Even before the captivity, however, the priesthood was changed from one branch of that family to another, descending first in the line of Eleazar, (Num. 3:32. Deut. 10:6;) from Eli to Solomon in that of Ithamar; then returning to that of Eleazar, (1 Sam. 2:35. 1 Kings 2:35.)</w:t>
      </w:r>
    </w:p>
    <w:p w14:paraId="7A7A8A68">
      <w:pPr>
        <w:rPr>
          <w:rFonts w:hint="eastAsia"/>
        </w:rPr>
      </w:pPr>
      <w:r>
        <w:rPr>
          <w:rFonts w:hint="eastAsia"/>
        </w:rPr>
        <w:t>然而，即使在被掳之前，祭司职分也曾从该家族的一个分支转移到另一个分支，首先在以利亚撒的谱系中传承（民数记 3:32；申命记 10:6）；从以利到所罗门在以他玛的谱系中传承；然后又回到以利亚撒的谱系中（撒母耳记上 2:35；列王纪上 2:35）。</w:t>
      </w:r>
    </w:p>
    <w:p w14:paraId="76981467">
      <w:pPr>
        <w:rPr>
          <w:rFonts w:hint="eastAsia"/>
        </w:rPr>
      </w:pPr>
      <w:r>
        <w:rPr>
          <w:rFonts w:hint="eastAsia"/>
        </w:rPr>
        <w:t>From the latter passage it appears that Solomon displaced Abiathar and appointed Zadok.</w:t>
      </w:r>
    </w:p>
    <w:p w14:paraId="42D4FECC">
      <w:pPr>
        <w:rPr>
          <w:rFonts w:hint="eastAsia"/>
        </w:rPr>
      </w:pPr>
      <w:r>
        <w:rPr>
          <w:rFonts w:hint="eastAsia"/>
        </w:rPr>
        <w:t>从后一段经文可以看出，所罗门废黜了亚比亚他，任命了撒督。</w:t>
      </w:r>
    </w:p>
    <w:p w14:paraId="6A0B1DDA">
      <w:pPr>
        <w:rPr>
          <w:rFonts w:hint="eastAsia"/>
        </w:rPr>
      </w:pPr>
      <w:r>
        <w:rPr>
          <w:rFonts w:hint="eastAsia"/>
        </w:rPr>
        <w:t>Under the Maccabees the office was given to the hero Jonathan, of the priestly family of Joiarib, (1 Macc. 14:35, 41;) after his death it was transferred to his brother Simon; and under Herod the office was sold to the highest bidder, or given at the discretion of the king. (Josh. Antiq. xx. 10.)</w:t>
      </w:r>
    </w:p>
    <w:p w14:paraId="55DD9FFA">
      <w:pPr>
        <w:rPr>
          <w:rFonts w:hint="eastAsia"/>
        </w:rPr>
      </w:pPr>
      <w:r>
        <w:rPr>
          <w:rFonts w:hint="eastAsia"/>
        </w:rPr>
        <w:t>在马加比时期，该职位授予了约雅立祭司家族的英雄约拿单（马加比一书 14:35, 41）；他死后，该职位转移给了他的兄弟西门；在希律统治下，该职位被卖给出价最高者，或由国王酌情授予。（约瑟夫《犹太古史》卷二十，第十章）</w:t>
      </w:r>
    </w:p>
    <w:p w14:paraId="566A0B1C">
      <w:pPr>
        <w:rPr>
          <w:rFonts w:hint="eastAsia"/>
        </w:rPr>
      </w:pPr>
      <w:r>
        <w:rPr>
          <w:rFonts w:hint="eastAsia"/>
        </w:rPr>
        <w:t>Caiaphas was made High Priest by Valerius Gratus, the Procurator of Judea, and soon after the death of Christ he was displaced by the Proconsul Vitellius. (Joseph. xviii. 4, 3.)</w:t>
      </w:r>
    </w:p>
    <w:p w14:paraId="3F4A77EA">
      <w:pPr>
        <w:rPr>
          <w:rFonts w:hint="eastAsia"/>
        </w:rPr>
      </w:pPr>
      <w:r>
        <w:rPr>
          <w:rFonts w:hint="eastAsia"/>
        </w:rPr>
        <w:t>该亚法被犹太巡抚瓦勒留·格拉图任命为大祭司，基督死后不久，他又被总督维特里乌斯废黜。（约瑟夫《犹太古史》卷十八，第四章，第三节）</w:t>
      </w:r>
    </w:p>
    <w:p w14:paraId="06411BE1">
      <w:pPr>
        <w:rPr>
          <w:rFonts w:hint="eastAsia"/>
        </w:rPr>
      </w:pPr>
      <w:r>
        <w:rPr>
          <w:rFonts w:hint="eastAsia"/>
        </w:rPr>
        <w:t>If then, notwithstanding the express injunction of the law, the priesthood was thus changed, men being introduced into the office and displaced from it by the ruling powers without legitimate authority, and still the office continued, and the actual incumbent was recognized as high priest even by Christ and his apostles, it cannot be supposed that the existence of the Church is suspended on the regular succession of the ministry under the New Testament, where there is no express law prescribing the mode of descent.</w:t>
      </w:r>
    </w:p>
    <w:p w14:paraId="150FD05B">
      <w:pPr>
        <w:rPr>
          <w:rFonts w:hint="eastAsia"/>
        </w:rPr>
      </w:pPr>
      <w:r>
        <w:rPr>
          <w:rFonts w:hint="eastAsia"/>
        </w:rPr>
        <w:t>那么，尽管有律法的明确禁令，祭司职分却如此改变，人被统治者在没有合法权力的情况下引入和罢免该职分，然而该职分仍然存在，并且现任者甚至被基督和祂的使徒们承认为大祭司，那么就不能认为教会的存在取决于新约下圣职的定期传承，因为新约中没有明确的法律规定传承方式。</w:t>
      </w:r>
    </w:p>
    <w:p w14:paraId="17A9AE9F">
      <w:pPr>
        <w:rPr>
          <w:rFonts w:hint="eastAsia"/>
        </w:rPr>
      </w:pPr>
      <w:r>
        <w:rPr>
          <w:rFonts w:hint="eastAsia"/>
        </w:rPr>
        <w:t>The Old Testament history, therefore, distinctly proves that the perpetuity of the Church involves neither the perpetual existence of an organized body professing the true religion, nor the regular transmission of the ministerial office.</w:t>
      </w:r>
    </w:p>
    <w:p w14:paraId="079D02AC">
      <w:pPr>
        <w:rPr>
          <w:rFonts w:hint="eastAsia"/>
        </w:rPr>
      </w:pPr>
      <w:r>
        <w:rPr>
          <w:rFonts w:hint="eastAsia"/>
        </w:rPr>
        <w:t>因此，旧约历史清楚地证明，教会的永续性既不涉及一个宣认真正宗教之有组织团体的永久存在，也不涉及圣职的定期传递。</w:t>
      </w:r>
    </w:p>
    <w:p w14:paraId="008D512C">
      <w:pPr>
        <w:rPr>
          <w:rFonts w:hint="eastAsia"/>
        </w:rPr>
      </w:pPr>
      <w:r>
        <w:rPr>
          <w:rFonts w:hint="eastAsia"/>
        </w:rPr>
        <w:t>In other words, the apostolical succession in the Church or in the ministry, which is the great Diana of the Ephesians, is a mere figment.</w:t>
      </w:r>
    </w:p>
    <w:p w14:paraId="78316D4A">
      <w:pPr>
        <w:rPr>
          <w:rFonts w:hint="eastAsia"/>
        </w:rPr>
      </w:pPr>
      <w:r>
        <w:rPr>
          <w:rFonts w:hint="eastAsia"/>
        </w:rPr>
        <w:t>换句话说，教会或圣职中的使徒统绪，即以弗所人的大亚底米，纯属虚构。</w:t>
      </w:r>
    </w:p>
    <w:p w14:paraId="5FC561F1">
      <w:pPr>
        <w:rPr>
          <w:rFonts w:hint="eastAsia"/>
        </w:rPr>
      </w:pPr>
    </w:p>
    <w:p w14:paraId="6A2273F9">
      <w:pPr>
        <w:rPr>
          <w:rFonts w:hint="eastAsia"/>
        </w:rPr>
      </w:pPr>
      <w:r>
        <w:rPr>
          <w:rFonts w:hint="eastAsia"/>
        </w:rPr>
        <w:t>Another illustration on this subject may be derived from the state of the Church during the time of Christ.</w:t>
      </w:r>
    </w:p>
    <w:p w14:paraId="6DE9E756">
      <w:pPr>
        <w:rPr>
          <w:rFonts w:hint="eastAsia"/>
        </w:rPr>
      </w:pPr>
      <w:r>
        <w:rPr>
          <w:rFonts w:hint="eastAsia"/>
        </w:rPr>
        <w:t>关于这个主题的另一个例证可以从基督时代的教会状况中得出。</w:t>
      </w:r>
    </w:p>
    <w:p w14:paraId="56A752FC">
      <w:pPr>
        <w:rPr>
          <w:rFonts w:hint="eastAsia"/>
        </w:rPr>
      </w:pPr>
      <w:r>
        <w:rPr>
          <w:rFonts w:hint="eastAsia"/>
        </w:rPr>
        <w:t>The Jews were then divided into three sects, the Pharisees, the Sadducees, and the Essenes.</w:t>
      </w:r>
    </w:p>
    <w:p w14:paraId="1F3EDCBD">
      <w:pPr>
        <w:rPr>
          <w:rFonts w:hint="eastAsia"/>
        </w:rPr>
      </w:pPr>
      <w:r>
        <w:rPr>
          <w:rFonts w:hint="eastAsia"/>
        </w:rPr>
        <w:t>那时犹太人分为三个教派：法利赛人、撒都该人和艾赛尼派。</w:t>
      </w:r>
    </w:p>
    <w:p w14:paraId="4305757D">
      <w:pPr>
        <w:rPr>
          <w:rFonts w:hint="eastAsia"/>
        </w:rPr>
      </w:pPr>
      <w:r>
        <w:rPr>
          <w:rFonts w:hint="eastAsia"/>
        </w:rPr>
        <w:t>Of these the Pharisees were the most correct in doctrine, and yet they made the word of God of no effect by their traditions, teaching for doctrines the commandments of men.</w:t>
      </w:r>
    </w:p>
    <w:p w14:paraId="4EE74E97">
      <w:pPr>
        <w:rPr>
          <w:rFonts w:hint="eastAsia"/>
        </w:rPr>
      </w:pPr>
      <w:r>
        <w:rPr>
          <w:rFonts w:hint="eastAsia"/>
        </w:rPr>
        <w:t>其中法利赛人在教义上最为正确，然而他们却因自己的遗传废了上帝的诫命，以人的吩咐为教义教导人。</w:t>
      </w:r>
    </w:p>
    <w:p w14:paraId="4463507B">
      <w:pPr>
        <w:rPr>
          <w:rFonts w:hint="eastAsia"/>
        </w:rPr>
      </w:pPr>
      <w:r>
        <w:rPr>
          <w:rFonts w:hint="eastAsia"/>
        </w:rPr>
        <w:t>They asserted the doctrine of justification by works in its grossest form; they attributed saving efficacy to external rites; and they were great persecutors of Christ.</w:t>
      </w:r>
    </w:p>
    <w:p w14:paraId="58F530CF">
      <w:pPr>
        <w:rPr>
          <w:rFonts w:hint="eastAsia"/>
        </w:rPr>
      </w:pPr>
      <w:r>
        <w:rPr>
          <w:rFonts w:hint="eastAsia"/>
        </w:rPr>
        <w:t>他们以最粗俗的形式主张因行为称义的教义；他们将救赎的功效归于外在的礼仪；他们是基督的极大迫害者。</w:t>
      </w:r>
    </w:p>
    <w:p w14:paraId="224B00BC">
      <w:pPr>
        <w:rPr>
          <w:rFonts w:hint="eastAsia"/>
        </w:rPr>
      </w:pPr>
      <w:r>
        <w:rPr>
          <w:rFonts w:hint="eastAsia"/>
        </w:rPr>
        <w:t>The people in their organized capacity, through their official organs, the priesthood and the Sanhedrim, rejected and crucified the Lord of glory.</w:t>
      </w:r>
    </w:p>
    <w:p w14:paraId="4FDA1293">
      <w:pPr>
        <w:rPr>
          <w:rFonts w:hint="eastAsia"/>
        </w:rPr>
      </w:pPr>
      <w:r>
        <w:rPr>
          <w:rFonts w:hint="eastAsia"/>
        </w:rPr>
        <w:t>人民以其有组织的能力，通过其官方机构，即祭司职分和公会，拒绝并钉死了荣耀的主。</w:t>
      </w:r>
    </w:p>
    <w:p w14:paraId="61BD7C70">
      <w:pPr>
        <w:rPr>
          <w:rFonts w:hint="eastAsia"/>
        </w:rPr>
      </w:pPr>
      <w:r>
        <w:rPr>
          <w:rFonts w:hint="eastAsia"/>
        </w:rPr>
        <w:t>The Christian Church, as distinguished from the Jewish, was not organized until after the resurrection of our Lord.</w:t>
      </w:r>
    </w:p>
    <w:p w14:paraId="012EE4AA">
      <w:pPr>
        <w:rPr>
          <w:rFonts w:hint="eastAsia"/>
        </w:rPr>
      </w:pPr>
      <w:r>
        <w:rPr>
          <w:rFonts w:hint="eastAsia"/>
        </w:rPr>
        <w:t>基督教会，与犹太教会不同，直到我们的主复活后才组织起来。</w:t>
      </w:r>
    </w:p>
    <w:p w14:paraId="61359E49">
      <w:pPr>
        <w:rPr>
          <w:rFonts w:hint="eastAsia"/>
        </w:rPr>
      </w:pPr>
      <w:r>
        <w:rPr>
          <w:rFonts w:hint="eastAsia"/>
        </w:rPr>
        <w:t>Where then, during the period referred to, was there any organized body which professed the true religion?</w:t>
      </w:r>
    </w:p>
    <w:p w14:paraId="7FCC3FD6">
      <w:pPr>
        <w:rPr>
          <w:rFonts w:hint="eastAsia"/>
        </w:rPr>
      </w:pPr>
      <w:r>
        <w:rPr>
          <w:rFonts w:hint="eastAsia"/>
        </w:rPr>
        <w:t>那么，在所指的时期，哪里有任何宣认真正宗教的有组织的团体呢？</w:t>
      </w:r>
    </w:p>
    <w:p w14:paraId="27B530B1">
      <w:pPr>
        <w:rPr>
          <w:rFonts w:hint="eastAsia"/>
        </w:rPr>
      </w:pPr>
      <w:r>
        <w:rPr>
          <w:rFonts w:hint="eastAsia"/>
        </w:rPr>
        <w:t>The Protestant theory provides for this case, the Romish theory does not.</w:t>
      </w:r>
    </w:p>
    <w:p w14:paraId="681A54BF">
      <w:pPr>
        <w:rPr>
          <w:rFonts w:hint="eastAsia"/>
        </w:rPr>
      </w:pPr>
      <w:r>
        <w:rPr>
          <w:rFonts w:hint="eastAsia"/>
        </w:rPr>
        <w:t>新教理论为这种情况提供了依据，罗马天主教理论则没有。</w:t>
      </w:r>
    </w:p>
    <w:p w14:paraId="4640BA69">
      <w:pPr>
        <w:rPr>
          <w:rFonts w:hint="eastAsia"/>
        </w:rPr>
      </w:pPr>
      <w:r>
        <w:rPr>
          <w:rFonts w:hint="eastAsia"/>
        </w:rPr>
        <w:t>The one theory is consistent with notorious historical facts; the other theory is inconsistent with them.</w:t>
      </w:r>
    </w:p>
    <w:p w14:paraId="5D497874">
      <w:pPr>
        <w:rPr>
          <w:rFonts w:hint="eastAsia"/>
        </w:rPr>
      </w:pPr>
      <w:r>
        <w:rPr>
          <w:rFonts w:hint="eastAsia"/>
        </w:rPr>
        <w:t>一种理论与众所周知的历史事实相符；另一种理论则与之不符。</w:t>
      </w:r>
    </w:p>
    <w:p w14:paraId="2853AEB5">
      <w:pPr>
        <w:rPr>
          <w:rFonts w:hint="eastAsia"/>
        </w:rPr>
      </w:pPr>
    </w:p>
    <w:p w14:paraId="55635C02">
      <w:pPr>
        <w:rPr>
          <w:rFonts w:hint="eastAsia"/>
        </w:rPr>
      </w:pPr>
      <w:r>
        <w:rPr>
          <w:rFonts w:hint="eastAsia"/>
        </w:rPr>
        <w:t>To all this, however, Bellarmin and others object that the privileges of the Christian Church are so much greater than those of the Jewish, that we cannot infer from the fact that the latter apostatized that the former may depart from the faith.</w:t>
      </w:r>
    </w:p>
    <w:p w14:paraId="1C213E21">
      <w:pPr>
        <w:rPr>
          <w:rFonts w:hint="eastAsia"/>
        </w:rPr>
      </w:pPr>
      <w:r>
        <w:rPr>
          <w:rFonts w:hint="eastAsia"/>
        </w:rPr>
        <w:t>然而，贝拉明和其他人对此提出异议，认为基督教会的特权远大于犹太教会的特权，因此我们不能从后者背道的事实推断前者也可能偏离信仰。</w:t>
      </w:r>
    </w:p>
    <w:p w14:paraId="1F6B7B6C">
      <w:pPr>
        <w:rPr>
          <w:rFonts w:hint="eastAsia"/>
        </w:rPr>
      </w:pPr>
      <w:r>
        <w:rPr>
          <w:rFonts w:hint="eastAsia"/>
        </w:rPr>
        <w:t>To this we answer that the promises of God are the only foundation of the security of the Church.</w:t>
      </w:r>
    </w:p>
    <w:p w14:paraId="53A9FDC2">
      <w:pPr>
        <w:rPr>
          <w:rFonts w:hint="eastAsia"/>
        </w:rPr>
      </w:pPr>
      <w:r>
        <w:rPr>
          <w:rFonts w:hint="eastAsia"/>
        </w:rPr>
        <w:t>对此我们回答说，上帝的应许是教会安全的唯一基础。</w:t>
      </w:r>
    </w:p>
    <w:p w14:paraId="38B1E650">
      <w:pPr>
        <w:rPr>
          <w:rFonts w:hint="eastAsia"/>
        </w:rPr>
      </w:pPr>
      <w:r>
        <w:rPr>
          <w:rFonts w:hint="eastAsia"/>
        </w:rPr>
        <w:t>The promises addressed to the Jewish Church were as explicit and as comprehensive as those addressed to the Christian Church.</w:t>
      </w:r>
    </w:p>
    <w:p w14:paraId="5F02BA21">
      <w:pPr>
        <w:rPr>
          <w:rFonts w:hint="eastAsia"/>
        </w:rPr>
      </w:pPr>
      <w:r>
        <w:rPr>
          <w:rFonts w:hint="eastAsia"/>
        </w:rPr>
        <w:t>向犹太教会发出的应许，与向基督教会发出的应许一样明确和全面。</w:t>
      </w:r>
    </w:p>
    <w:p w14:paraId="3CE1F793">
      <w:pPr>
        <w:rPr>
          <w:rFonts w:hint="eastAsia"/>
        </w:rPr>
      </w:pPr>
      <w:r>
        <w:rPr>
          <w:rFonts w:hint="eastAsia"/>
        </w:rPr>
        <w:t>If those promises were consistent with the apostasy of the whole organized body of the Jews, they must be consistent with a similar apostasy on the part of Christians.</w:t>
      </w:r>
    </w:p>
    <w:p w14:paraId="132989CD">
      <w:pPr>
        <w:rPr>
          <w:rFonts w:hint="eastAsia"/>
        </w:rPr>
      </w:pPr>
      <w:r>
        <w:rPr>
          <w:rFonts w:hint="eastAsia"/>
        </w:rPr>
        <w:t>如果那些应许与整个犹太人有组织团体的背道相符，那么它们也必定与基督徒方面类似的背道相符。</w:t>
      </w:r>
    </w:p>
    <w:p w14:paraId="5497FB6A">
      <w:pPr>
        <w:rPr>
          <w:rFonts w:hint="eastAsia"/>
        </w:rPr>
      </w:pPr>
      <w:r>
        <w:rPr>
          <w:rFonts w:hint="eastAsia"/>
        </w:rPr>
        <w:t>God promised to Abraham to be a God to him and to his seed after him; that though a woman might forsake her sucking child, he would never forsake Zion.</w:t>
      </w:r>
    </w:p>
    <w:p w14:paraId="3E2CF04A">
      <w:pPr>
        <w:rPr>
          <w:rFonts w:hint="eastAsia"/>
        </w:rPr>
      </w:pPr>
      <w:r>
        <w:rPr>
          <w:rFonts w:hint="eastAsia"/>
        </w:rPr>
        <w:t>上帝应许亚伯拉罕，要做他和他的后裔的上帝；即使妇人忘记她吃奶的婴孩，祂也永不忘记锡安。</w:t>
      </w:r>
    </w:p>
    <w:p w14:paraId="414DFCF3">
      <w:pPr>
        <w:rPr>
          <w:rFonts w:hint="eastAsia"/>
        </w:rPr>
      </w:pPr>
      <w:r>
        <w:rPr>
          <w:rFonts w:hint="eastAsia"/>
        </w:rPr>
        <w:t>But he did forsake Zion as an organized community; he did permit the seed of Abraham as a body to lapse into idolatry, to reject and crucify their Messiah; he permitted Jerusalem to be destroyed, and the people to whom were given the covenants, the law, and the promises, to be scattered to the ends of the earth.</w:t>
      </w:r>
    </w:p>
    <w:p w14:paraId="048DB3D4">
      <w:pPr>
        <w:rPr>
          <w:rFonts w:hint="eastAsia"/>
        </w:rPr>
      </w:pPr>
      <w:r>
        <w:rPr>
          <w:rFonts w:hint="eastAsia"/>
        </w:rPr>
        <w:t>但是祂确实离弃了锡安这个有组织的社群；祂确实允许亚伯拉罕的后裔作为一个整体陷入偶像崇拜，拒绝并钉死他们的弥赛亚；祂允许耶路撒冷被毁，那些拥有诸约、律法和诸应许的人民被分散到地极。</w:t>
      </w:r>
    </w:p>
    <w:p w14:paraId="5C53C809">
      <w:pPr>
        <w:rPr>
          <w:rFonts w:hint="eastAsia"/>
        </w:rPr>
      </w:pPr>
      <w:r>
        <w:rPr>
          <w:rFonts w:hint="eastAsia"/>
        </w:rPr>
        <w:t>These promises, therefore, as Paul argues, were not intended to guaranty the continued existence of Israel as a society faithful to the truth, but simply the continued existence of true believers.</w:t>
      </w:r>
    </w:p>
    <w:p w14:paraId="02684035">
      <w:pPr>
        <w:rPr>
          <w:rFonts w:hint="eastAsia"/>
        </w:rPr>
      </w:pPr>
      <w:r>
        <w:rPr>
          <w:rFonts w:hint="eastAsia"/>
        </w:rPr>
        <w:t>因此，正如保罗所论证的，这些应许并非意在保证以色列作为一个忠于真理的社团能够持续存在，而仅仅是保证真信徒的持续存在。</w:t>
      </w:r>
    </w:p>
    <w:p w14:paraId="2C5857F7">
      <w:pPr>
        <w:rPr>
          <w:rFonts w:hint="eastAsia"/>
        </w:rPr>
      </w:pPr>
      <w:r>
        <w:rPr>
          <w:rFonts w:hint="eastAsia"/>
        </w:rPr>
        <w:t>As the Jews argued that the promises of God secured the continued fidelity of the external Israel; so Bellarmin and Mr. Palmer, (Rome and Oxford,) argue that his promises secure the continued fidelity of the visible Church.</w:t>
      </w:r>
    </w:p>
    <w:p w14:paraId="6B8EBF8E">
      <w:pPr>
        <w:rPr>
          <w:rFonts w:hint="eastAsia"/>
        </w:rPr>
      </w:pPr>
      <w:r>
        <w:rPr>
          <w:rFonts w:hint="eastAsia"/>
        </w:rPr>
        <w:t>正如犹太人认为上帝的应许确保了外在以色列的持续忠诚；贝拉明和帕尔默先生（罗马和牛津）也认为祂的应许确保了可见教会的持续忠诚。</w:t>
      </w:r>
    </w:p>
    <w:p w14:paraId="4B936D3C">
      <w:pPr>
        <w:rPr>
          <w:rFonts w:hint="eastAsia"/>
        </w:rPr>
      </w:pPr>
      <w:r>
        <w:rPr>
          <w:rFonts w:hint="eastAsia"/>
        </w:rPr>
        <w:t>And as Paul teaches that the rejection of the external Israel was consistent with the fidelity of God, because the true Israel, hidden in the external body, continued faithful; so Protestants teach that the apostasy of the whole external organized Church is consistent with the promises of God, provided a remnant, however small and however scattered, adheres to the truth.</w:t>
      </w:r>
    </w:p>
    <w:p w14:paraId="765E8BCF">
      <w:pPr>
        <w:rPr>
          <w:rFonts w:hint="eastAsia"/>
        </w:rPr>
      </w:pPr>
      <w:r>
        <w:rPr>
          <w:rFonts w:hint="eastAsia"/>
        </w:rPr>
        <w:t>并且正如保罗教导说，外在以色列的被拒绝与上帝的信实是一致的，因为隐藏在外在身体中的真以色列继续保持忠信；新教徒也教导说，整个外在有组织教会的背道与上帝的应许是一致的，只要有一小部分余民，无论多么渺小和分散，都坚守真理。</w:t>
      </w:r>
    </w:p>
    <w:p w14:paraId="53FCAE74">
      <w:pPr>
        <w:rPr>
          <w:rFonts w:hint="eastAsia"/>
        </w:rPr>
      </w:pPr>
      <w:r>
        <w:rPr>
          <w:rFonts w:hint="eastAsia"/>
        </w:rPr>
        <w:t>The argument from the history of the Church under the old dispensation is therefore legitimate and scriptural.</w:t>
      </w:r>
    </w:p>
    <w:p w14:paraId="7DE5F9E8">
      <w:pPr>
        <w:rPr>
          <w:rFonts w:hint="eastAsia"/>
        </w:rPr>
      </w:pPr>
      <w:r>
        <w:rPr>
          <w:rFonts w:hint="eastAsia"/>
        </w:rPr>
        <w:t>因此，从旧约时代教会历史中得出的论证是合法的和符合圣经的。</w:t>
      </w:r>
    </w:p>
    <w:p w14:paraId="2E8EB854">
      <w:pPr>
        <w:rPr>
          <w:rFonts w:hint="eastAsia"/>
        </w:rPr>
      </w:pPr>
      <w:r>
        <w:rPr>
          <w:rFonts w:hint="eastAsia"/>
        </w:rPr>
        <w:t>Nothing is promised to the Church now, that was not promised to the Church then.</w:t>
      </w:r>
    </w:p>
    <w:p w14:paraId="34780943">
      <w:pPr>
        <w:rPr>
          <w:rFonts w:hint="eastAsia"/>
        </w:rPr>
      </w:pPr>
      <w:r>
        <w:rPr>
          <w:rFonts w:hint="eastAsia"/>
        </w:rPr>
        <w:t>现在应许给教会的，与那时应许给教会的并无二致。</w:t>
      </w:r>
    </w:p>
    <w:p w14:paraId="1BE7B6D8">
      <w:pPr>
        <w:rPr>
          <w:rFonts w:hint="eastAsia"/>
        </w:rPr>
      </w:pPr>
      <w:r>
        <w:rPr>
          <w:rFonts w:hint="eastAsia"/>
        </w:rPr>
        <w:t>Whatever happened to the one, may happen to the other.</w:t>
      </w:r>
    </w:p>
    <w:p w14:paraId="707F2DDE">
      <w:pPr>
        <w:rPr>
          <w:rFonts w:hint="eastAsia"/>
        </w:rPr>
      </w:pPr>
      <w:r>
        <w:rPr>
          <w:rFonts w:hint="eastAsia"/>
        </w:rPr>
        <w:t>发生在一方的事情，也可能发生在另一方。</w:t>
      </w:r>
    </w:p>
    <w:p w14:paraId="14BCABAD">
      <w:pPr>
        <w:rPr>
          <w:rFonts w:hint="eastAsia"/>
        </w:rPr>
      </w:pPr>
    </w:p>
    <w:p w14:paraId="14DACBC3">
      <w:pPr>
        <w:rPr>
          <w:rFonts w:hint="eastAsia"/>
        </w:rPr>
      </w:pPr>
      <w:r>
        <w:rPr>
          <w:rFonts w:hint="eastAsia"/>
        </w:rPr>
        <w:t>6.The history of the Church since the advent of Christ is no less conclusive against the Romish theory.</w:t>
      </w:r>
    </w:p>
    <w:p w14:paraId="66E4C91C">
      <w:pPr>
        <w:rPr>
          <w:rFonts w:hint="eastAsia"/>
        </w:rPr>
      </w:pPr>
      <w:r>
        <w:rPr>
          <w:rFonts w:hint="eastAsia"/>
        </w:rPr>
        <w:t>6.基督降临以来教会的历史，同样有力地反驳了罗马天主教的理论。</w:t>
      </w:r>
    </w:p>
    <w:p w14:paraId="7FE62D91">
      <w:pPr>
        <w:rPr>
          <w:rFonts w:hint="eastAsia"/>
        </w:rPr>
      </w:pPr>
      <w:r>
        <w:rPr>
          <w:rFonts w:hint="eastAsia"/>
        </w:rPr>
        <w:t>It is not necessary to assert that the whole visible Church has at any time been so far apostate, that no organized body existed professing the true faith.</w:t>
      </w:r>
    </w:p>
    <w:p w14:paraId="4C288677">
      <w:pPr>
        <w:rPr>
          <w:rFonts w:hint="eastAsia"/>
        </w:rPr>
      </w:pPr>
      <w:r>
        <w:rPr>
          <w:rFonts w:hint="eastAsia"/>
        </w:rPr>
        <w:t>不必断言整个可见的教会在任何时候都曾如此背道，以致没有任何宣认真正信仰的有组织团体存在。</w:t>
      </w:r>
    </w:p>
    <w:p w14:paraId="79BBAE71">
      <w:pPr>
        <w:rPr>
          <w:rFonts w:hint="eastAsia"/>
        </w:rPr>
      </w:pPr>
      <w:r>
        <w:rPr>
          <w:rFonts w:hint="eastAsia"/>
        </w:rPr>
        <w:t>All that is requisite is to prove that the Church, in the sense in which Romanists and Anglicans understand the term, has at times denied the faith.</w:t>
      </w:r>
    </w:p>
    <w:p w14:paraId="60625341">
      <w:pPr>
        <w:rPr>
          <w:rFonts w:hint="eastAsia"/>
        </w:rPr>
      </w:pPr>
      <w:r>
        <w:rPr>
          <w:rFonts w:hint="eastAsia"/>
        </w:rPr>
        <w:t>所需要的只是证明教会，在罗马天主教徒和英国国教徒理解该词的意义上，曾一度否认信仰。</w:t>
      </w:r>
    </w:p>
    <w:p w14:paraId="18C6286B">
      <w:pPr>
        <w:rPr>
          <w:rFonts w:hint="eastAsia"/>
        </w:rPr>
      </w:pPr>
      <w:r>
        <w:rPr>
          <w:rFonts w:hint="eastAsia"/>
        </w:rPr>
        <w:t>By the Church they mean the multitude of professed Christians subject to Prelates or to the Pope.</w:t>
      </w:r>
    </w:p>
    <w:p w14:paraId="77B5DC62">
      <w:pPr>
        <w:rPr>
          <w:rFonts w:hint="eastAsia"/>
        </w:rPr>
      </w:pPr>
      <w:r>
        <w:rPr>
          <w:rFonts w:hint="eastAsia"/>
        </w:rPr>
        <w:t>他们所说的教会，是指顺服于主教们或教宗的众多宣认基督徒。</w:t>
      </w:r>
    </w:p>
    <w:p w14:paraId="536448CC">
      <w:pPr>
        <w:rPr>
          <w:rFonts w:hint="eastAsia"/>
        </w:rPr>
      </w:pPr>
      <w:r>
        <w:rPr>
          <w:rFonts w:hint="eastAsia"/>
        </w:rPr>
        <w:t>This body has apostatized.</w:t>
      </w:r>
    </w:p>
    <w:p w14:paraId="29E06296">
      <w:pPr>
        <w:rPr>
          <w:rFonts w:hint="eastAsia"/>
        </w:rPr>
      </w:pPr>
      <w:r>
        <w:rPr>
          <w:rFonts w:hint="eastAsia"/>
        </w:rPr>
        <w:t>这个团体已经背道了。</w:t>
      </w:r>
    </w:p>
    <w:p w14:paraId="75D803CE">
      <w:pPr>
        <w:rPr>
          <w:rFonts w:hint="eastAsia"/>
        </w:rPr>
      </w:pPr>
      <w:r>
        <w:rPr>
          <w:rFonts w:hint="eastAsia"/>
        </w:rPr>
        <w:t>There have been times in which the Church has officially and by its appropriate and acknowledged organs, (as understood by Ritualists,) professed doctrines universally admitted to be heretical.</w:t>
      </w:r>
    </w:p>
    <w:p w14:paraId="4D897CD4">
      <w:pPr>
        <w:rPr>
          <w:rFonts w:hint="eastAsia"/>
        </w:rPr>
      </w:pPr>
      <w:r>
        <w:rPr>
          <w:rFonts w:hint="eastAsia"/>
        </w:rPr>
        <w:t>曾有一些时期，教会通过其适当和公认的机构（正如礼仪主义者所理解的那样），正式宣认了普遍被认为是异端的教义。</w:t>
      </w:r>
    </w:p>
    <w:p w14:paraId="46345AE4">
      <w:pPr>
        <w:rPr>
          <w:rFonts w:hint="eastAsia"/>
        </w:rPr>
      </w:pPr>
      <w:r>
        <w:rPr>
          <w:rFonts w:hint="eastAsia"/>
        </w:rPr>
        <w:t>Romanists and Anglicans say that this Church is represented by the chief pastors or bishops, and that the decisions of these bishops, either assembled in council, or each acting for himself, are the decisions of the Church, to which all the faithful are bound to submit.</w:t>
      </w:r>
    </w:p>
    <w:p w14:paraId="3EAEEFD9">
      <w:pPr>
        <w:rPr>
          <w:rFonts w:hint="eastAsia"/>
        </w:rPr>
      </w:pPr>
      <w:r>
        <w:rPr>
          <w:rFonts w:hint="eastAsia"/>
        </w:rPr>
        <w:t>罗马天主教徒和英国国教徒说，这个教会由主要牧师或主教们代表，这些主教们的决定，无论是通过会议集体作出，还是各自作出，都是教会的决定，所有信徒都必须顺服。</w:t>
      </w:r>
    </w:p>
    <w:p w14:paraId="51E8A335">
      <w:pPr>
        <w:rPr>
          <w:rFonts w:hint="eastAsia"/>
        </w:rPr>
      </w:pPr>
      <w:r>
        <w:rPr>
          <w:rFonts w:hint="eastAsia"/>
        </w:rPr>
        <w:t>The decision of the three hundred and eighty bishops assembled at Nice, in favour of the proper divinity of the Lord Jesus, is considered as the decision of the whole Church, notwithstanding the fewness of their number, and the fact that they were not delegates or representatives, and the further fact, that they were almost entirely from the West, because that decision was ratified by the silent acquiescence of the majority of the absent bishops.</w:t>
      </w:r>
    </w:p>
    <w:p w14:paraId="262FADB7">
      <w:pPr>
        <w:rPr>
          <w:rFonts w:hint="eastAsia"/>
        </w:rPr>
      </w:pPr>
      <w:r>
        <w:rPr>
          <w:rFonts w:hint="eastAsia"/>
        </w:rPr>
        <w:t>三百八十位主教在尼西亚会议上作出的支持主耶稣真正神性的决定，被认为是整个教会的决定，尽管他们人数稀少，并且他们并非代表或代理人，而且他们几乎全部来自西方，因为那个决定得到了大多数缺席主教的默许。</w:t>
      </w:r>
    </w:p>
    <w:p w14:paraId="477B0FA8">
      <w:pPr>
        <w:rPr>
          <w:rFonts w:hint="eastAsia"/>
        </w:rPr>
      </w:pPr>
      <w:r>
        <w:rPr>
          <w:rFonts w:hint="eastAsia"/>
        </w:rPr>
        <w:t>The fact that a great many of the Eastern bishops dissented from that decision and sided with Arius, is not allowed to invalidate the authority of the council.</w:t>
      </w:r>
    </w:p>
    <w:p w14:paraId="48982745">
      <w:pPr>
        <w:rPr>
          <w:rFonts w:hint="eastAsia"/>
        </w:rPr>
      </w:pPr>
      <w:r>
        <w:rPr>
          <w:rFonts w:hint="eastAsia"/>
        </w:rPr>
        <w:t>许多东方主教不同意那个决定并站在亚流一边的事实，并不能使会议的权威失效。</w:t>
      </w:r>
    </w:p>
    <w:p w14:paraId="332B9570">
      <w:pPr>
        <w:rPr>
          <w:rFonts w:hint="eastAsia"/>
        </w:rPr>
      </w:pPr>
      <w:r>
        <w:rPr>
          <w:rFonts w:hint="eastAsia"/>
        </w:rPr>
        <w:t>By parity of reasoning, the decisions of the contemporaneous councils, that of Seleucia in the East, and of Ariminum in the West, were the decisions of the Church.</w:t>
      </w:r>
    </w:p>
    <w:p w14:paraId="7E5B36B1">
      <w:pPr>
        <w:rPr>
          <w:rFonts w:hint="eastAsia"/>
        </w:rPr>
      </w:pPr>
      <w:r>
        <w:rPr>
          <w:rFonts w:hint="eastAsia"/>
        </w:rPr>
        <w:t>以此类推，同时期会议的决定，即东方塞琉西亚会议和西方阿里米努姆会议的决定，也是教会的决定。</w:t>
      </w:r>
    </w:p>
    <w:p w14:paraId="01573900">
      <w:pPr>
        <w:rPr>
          <w:rFonts w:hint="eastAsia"/>
        </w:rPr>
      </w:pPr>
      <w:r>
        <w:rPr>
          <w:rFonts w:hint="eastAsia"/>
        </w:rPr>
        <w:t>Those councils together comprised eight hundred bishops; they were convened by the Emperor, their decisions were ratified by the Pope or bishop of Rome, and by the vast majority of the bishops of Christendom.</w:t>
      </w:r>
    </w:p>
    <w:p w14:paraId="1D550DA9">
      <w:pPr>
        <w:rPr>
          <w:rFonts w:hint="eastAsia"/>
        </w:rPr>
      </w:pPr>
      <w:r>
        <w:rPr>
          <w:rFonts w:hint="eastAsia"/>
        </w:rPr>
        <w:t>那些会议总共包括八百位主教；它们是由皇帝召集的，它们的决定得到了教宗或罗马主教以及基督教世界绝大多数主教的认可。</w:t>
      </w:r>
    </w:p>
    <w:p w14:paraId="29431E5D">
      <w:pPr>
        <w:rPr>
          <w:rFonts w:hint="eastAsia"/>
        </w:rPr>
      </w:pPr>
      <w:r>
        <w:rPr>
          <w:rFonts w:hint="eastAsia"/>
        </w:rPr>
        <w:t>Yet the decisions of these councils were heretical.</w:t>
      </w:r>
    </w:p>
    <w:p w14:paraId="54C5F40C">
      <w:pPr>
        <w:rPr>
          <w:rFonts w:hint="eastAsia"/>
        </w:rPr>
      </w:pPr>
      <w:r>
        <w:rPr>
          <w:rFonts w:hint="eastAsia"/>
        </w:rPr>
        <w:t>然而，这些会议的决定是异端的。</w:t>
      </w:r>
    </w:p>
    <w:p w14:paraId="13C05715">
      <w:pPr>
        <w:rPr>
          <w:rFonts w:hint="eastAsia"/>
        </w:rPr>
      </w:pPr>
      <w:r>
        <w:rPr>
          <w:rFonts w:hint="eastAsia"/>
        </w:rPr>
        <w:t>They denied the proper Divinity of our Lord.</w:t>
      </w:r>
    </w:p>
    <w:p w14:paraId="19317D33">
      <w:pPr>
        <w:rPr>
          <w:rFonts w:hint="eastAsia"/>
        </w:rPr>
      </w:pPr>
      <w:r>
        <w:rPr>
          <w:rFonts w:hint="eastAsia"/>
        </w:rPr>
        <w:t>他们否认了我们主真正的神性。</w:t>
      </w:r>
    </w:p>
    <w:p w14:paraId="5C4C458A">
      <w:pPr>
        <w:rPr>
          <w:rFonts w:hint="eastAsia"/>
        </w:rPr>
      </w:pPr>
    </w:p>
    <w:p w14:paraId="6501493A">
      <w:pPr>
        <w:rPr>
          <w:rFonts w:hint="eastAsia"/>
        </w:rPr>
      </w:pPr>
      <w:r>
        <w:rPr>
          <w:rFonts w:hint="eastAsia"/>
        </w:rPr>
        <w:t>It cannot be pretended that the acquiescence in these decisions was less general than that accorded to those of the orthodox council of Nice.</w:t>
      </w:r>
    </w:p>
    <w:p w14:paraId="17D9D83E">
      <w:pPr>
        <w:rPr>
          <w:rFonts w:hint="eastAsia"/>
        </w:rPr>
      </w:pPr>
      <w:r>
        <w:rPr>
          <w:rFonts w:hint="eastAsia"/>
        </w:rPr>
        <w:t>不能假装对这些决定的默许，没有像对尼西亚正统会议决定的默许那样普遍。</w:t>
      </w:r>
    </w:p>
    <w:p w14:paraId="31BA421B">
      <w:pPr>
        <w:rPr>
          <w:rFonts w:hint="eastAsia"/>
        </w:rPr>
      </w:pPr>
      <w:r>
        <w:rPr>
          <w:rFonts w:hint="eastAsia"/>
        </w:rPr>
        <w:t>The reverse was notoriously the fact.</w:t>
      </w:r>
    </w:p>
    <w:p w14:paraId="4FC5BDF0">
      <w:pPr>
        <w:rPr>
          <w:rFonts w:hint="eastAsia"/>
        </w:rPr>
      </w:pPr>
      <w:r>
        <w:rPr>
          <w:rFonts w:hint="eastAsia"/>
        </w:rPr>
        <w:t>事实恰恰相反，这是众所周知的。</w:t>
      </w:r>
    </w:p>
    <w:p w14:paraId="3F10CFD9">
      <w:pPr>
        <w:rPr>
          <w:rFonts w:hint="eastAsia"/>
        </w:rPr>
      </w:pPr>
      <w:r>
        <w:rPr>
          <w:rFonts w:hint="eastAsia"/>
        </w:rPr>
        <w:t>Jerome in his Dialogue "Contra Luciferianos," says: "Ingemuit orbis terrarum, et se Arianum miratus est."</w:t>
      </w:r>
    </w:p>
    <w:p w14:paraId="197060CE">
      <w:pPr>
        <w:rPr>
          <w:rFonts w:hint="eastAsia"/>
        </w:rPr>
      </w:pPr>
      <w:r>
        <w:rPr>
          <w:rFonts w:hint="eastAsia"/>
        </w:rPr>
        <w:t>耶柔米在他的对话录《驳路西斐派》中说：“*Ingemuit orbis terrarum, et se Arianum miratus est.*”(拉丁文：全世界都呻吟，并惊奇自己成了亚流派。)</w:t>
      </w:r>
    </w:p>
    <w:p w14:paraId="0F2DF077">
      <w:pPr>
        <w:rPr>
          <w:rFonts w:hint="eastAsia"/>
        </w:rPr>
      </w:pPr>
      <w:r>
        <w:rPr>
          <w:rFonts w:hint="eastAsia"/>
        </w:rPr>
        <w:t>In his comment on Psalm cxxxiii.—"Ecclesia non in parietibus consistit, sed in dogmatum veritate; ecclesia, ibi est, ubi fides vera est. Ceterum ante annos quindecim aut viginti parietes omnes ecclesiarum hœretici possidebant; eccclesia autem vera illic erat, ubi fides vera erat."</w:t>
      </w:r>
    </w:p>
    <w:p w14:paraId="257119DD">
      <w:pPr>
        <w:rPr>
          <w:rFonts w:hint="eastAsia"/>
        </w:rPr>
      </w:pPr>
      <w:r>
        <w:rPr>
          <w:rFonts w:hint="eastAsia"/>
        </w:rPr>
        <w:t>在他对诗篇第一百三十三篇的注释中——“*Ecclesia non in parietibus consistit, sed in dogmatum veritate; ecclesia, ibi est, ubi fides vera est. Ceterum ante annos quindecim aut viginti parietes omnes ecclesiarum hœretici possidebant; eccclesia autem vera illic erat, ubi fides vera erat.*”(拉丁文：教会不在乎墙垣，而在乎教义的真理；教会在哪里，真信仰就在哪里。然而，在十五或二十年前，所有教会的墙垣都被异端占据；但真教会却在那里，真信仰也在那里。)</w:t>
      </w:r>
    </w:p>
    <w:p w14:paraId="10F5819D">
      <w:pPr>
        <w:rPr>
          <w:rFonts w:hint="eastAsia"/>
        </w:rPr>
      </w:pPr>
      <w:r>
        <w:rPr>
          <w:rFonts w:hint="eastAsia"/>
        </w:rPr>
        <w:t>Athanasius himself asks: "Quœ nunc ecclesia libere Christum adorat?.… Nam si alicubi sunt pii et Christi studiosi (sunt autem ubique tales permulti) illi itidem, ut magnus ille propheta Elias, absconduntur, et in speluncas et cavernas terrœ sese abstrudunt, aut in solitudine aberrantes commorantur."</w:t>
      </w:r>
    </w:p>
    <w:p w14:paraId="160A9F8A">
      <w:pPr>
        <w:rPr>
          <w:rFonts w:hint="eastAsia"/>
        </w:rPr>
      </w:pPr>
      <w:r>
        <w:rPr>
          <w:rFonts w:hint="eastAsia"/>
        </w:rPr>
        <w:t>亚他那修自己问道：“*Quœ nunc ecclesia libere Christum adorat?.… Nam si alicubi sunt pii et Christi studiosi (sunt autem ubique tales permulti) illi itidem, ut magnus ille propheta Elias, absconduntur, et in speluncas et cavernas terrœ sese abstrudunt, aut in solitudine aberrantes commorantur.*”(拉丁文：现在哪个教会能自由地敬拜基督呢？……因为如果任何地方有虔诚和热爱基督的人（这样的人到处都有很多），他们也像那位伟大的先知以利亚一样，躲藏起来，把自己藏在洞穴和地穴里，或者在旷野流浪。)</w:t>
      </w:r>
    </w:p>
    <w:p w14:paraId="286FB727">
      <w:pPr>
        <w:rPr>
          <w:rFonts w:hint="eastAsia"/>
        </w:rPr>
      </w:pPr>
      <w:r>
        <w:rPr>
          <w:rFonts w:hint="eastAsia"/>
        </w:rPr>
        <w:t>Lib. ad solitar. vitam agentes.</w:t>
      </w:r>
    </w:p>
    <w:p w14:paraId="48BA3B48">
      <w:pPr>
        <w:rPr>
          <w:rFonts w:hint="eastAsia"/>
        </w:rPr>
      </w:pPr>
      <w:r>
        <w:rPr>
          <w:rFonts w:hint="eastAsia"/>
        </w:rPr>
        <w:t>《致独居生活者书》。</w:t>
      </w:r>
    </w:p>
    <w:p w14:paraId="3E587993">
      <w:pPr>
        <w:rPr>
          <w:rFonts w:hint="eastAsia"/>
        </w:rPr>
      </w:pPr>
      <w:r>
        <w:rPr>
          <w:rFonts w:hint="eastAsia"/>
        </w:rPr>
        <w:t>Vincentius Lirinensis says: "Arianorum venenum non jam portiunculam quandam, sed pene orbem totum contaminaverat; adeo fere cunctis Latini sermonis episcopis partim vi partim fraude deceptis caligo quœdam offunderetur."</w:t>
      </w:r>
    </w:p>
    <w:p w14:paraId="4447EE6E">
      <w:pPr>
        <w:rPr>
          <w:rFonts w:hint="eastAsia"/>
        </w:rPr>
      </w:pPr>
      <w:r>
        <w:rPr>
          <w:rFonts w:hint="eastAsia"/>
        </w:rPr>
        <w:t>利林的文森特说：“*Arianorum venenum non jam portiunculam quandam, sed pene orbem totum contaminaverat; adeo fere cunctis Latini sermonis episcopis partim vi partim fraude deceptis caligo quœdam offunderetur.*”(拉丁文：亚流派的毒素不再仅仅污染一小部分，而是几乎污染了整个世界；以致几乎所有拉丁语系的主教们，部分因暴力，部分因欺诈而受骗，某种黑暗笼罩着他们。)</w:t>
      </w:r>
    </w:p>
    <w:p w14:paraId="3D526E54">
      <w:pPr>
        <w:rPr>
          <w:rFonts w:hint="eastAsia"/>
        </w:rPr>
      </w:pPr>
      <w:r>
        <w:rPr>
          <w:rFonts w:hint="eastAsia"/>
        </w:rPr>
        <w:t>Adv. hœres. novationes.</w:t>
      </w:r>
    </w:p>
    <w:p w14:paraId="29AA1BEA">
      <w:pPr>
        <w:rPr>
          <w:rFonts w:hint="eastAsia"/>
        </w:rPr>
      </w:pPr>
      <w:r>
        <w:rPr>
          <w:rFonts w:hint="eastAsia"/>
        </w:rPr>
        <w:t>《驳异端新说》。</w:t>
      </w:r>
    </w:p>
    <w:p w14:paraId="0ED2BA50">
      <w:pPr>
        <w:rPr>
          <w:rFonts w:hint="eastAsia"/>
        </w:rPr>
      </w:pPr>
      <w:r>
        <w:rPr>
          <w:rFonts w:hint="eastAsia"/>
        </w:rPr>
        <w:t>Thus according to Jerome the heretics were in possession of all church edifices; according to Athanasius the worshippers of Christ were hidden, or wandered about in solitude; and according to Vincent, the poison of Arianism infected the world.</w:t>
      </w:r>
    </w:p>
    <w:p w14:paraId="6224FB18">
      <w:pPr>
        <w:rPr>
          <w:rFonts w:hint="eastAsia"/>
        </w:rPr>
      </w:pPr>
      <w:r>
        <w:rPr>
          <w:rFonts w:hint="eastAsia"/>
        </w:rPr>
        <w:t>因此，根据耶柔米的说法，异端占据了所有教堂建筑；根据亚他那修的说法，基督的敬拜者躲藏起来，或在孤独中流浪；根据文森特的说法，亚流主义的毒素感染了全世界。</w:t>
      </w:r>
    </w:p>
    <w:p w14:paraId="0F901D9A">
      <w:pPr>
        <w:rPr>
          <w:rFonts w:hint="eastAsia"/>
        </w:rPr>
      </w:pPr>
      <w:r>
        <w:rPr>
          <w:rFonts w:hint="eastAsia"/>
        </w:rPr>
        <w:t>"After the defection of Liberius," says Dr. Jackson, "the whole Roman Empire was overspread with Arianism."</w:t>
      </w:r>
    </w:p>
    <w:p w14:paraId="7005463B">
      <w:pPr>
        <w:rPr>
          <w:rFonts w:hint="eastAsia"/>
        </w:rPr>
      </w:pPr>
      <w:r>
        <w:rPr>
          <w:rFonts w:hint="eastAsia"/>
        </w:rPr>
        <w:t>杰克逊博士说：“在利比里乌背叛之后，整个罗马帝国都遍布了亚流主义。”</w:t>
      </w:r>
    </w:p>
    <w:p w14:paraId="2B429DDD">
      <w:pPr>
        <w:rPr>
          <w:rFonts w:hint="eastAsia"/>
        </w:rPr>
      </w:pPr>
      <w:r>
        <w:rPr>
          <w:rFonts w:hint="eastAsia"/>
        </w:rPr>
        <w:t>If therefore the Church was orthodox under Constantine, it was heretical under Constantius.</w:t>
      </w:r>
    </w:p>
    <w:p w14:paraId="237AEBCF">
      <w:pPr>
        <w:rPr>
          <w:rFonts w:hint="eastAsia"/>
        </w:rPr>
      </w:pPr>
      <w:r>
        <w:rPr>
          <w:rFonts w:hint="eastAsia"/>
        </w:rPr>
        <w:t>因此，如果教会在君士坦丁统治下是正统的，那么它在君士坦提乌统治下就是异端的。</w:t>
      </w:r>
    </w:p>
    <w:p w14:paraId="06C56A72">
      <w:pPr>
        <w:rPr>
          <w:rFonts w:hint="eastAsia"/>
        </w:rPr>
      </w:pPr>
      <w:r>
        <w:rPr>
          <w:rFonts w:hint="eastAsia"/>
        </w:rPr>
        <w:t>It professed Arianism under the latter, more generally than it had professed the truth under the former.</w:t>
      </w:r>
    </w:p>
    <w:p w14:paraId="68E435DA">
      <w:pPr>
        <w:rPr>
          <w:rFonts w:hint="eastAsia"/>
        </w:rPr>
      </w:pPr>
      <w:r>
        <w:rPr>
          <w:rFonts w:hint="eastAsia"/>
        </w:rPr>
        <w:t>它在后者统治下宣认亚流主义，比在前者统治下宣认真理更为普遍。</w:t>
      </w:r>
    </w:p>
    <w:p w14:paraId="6498A5C9">
      <w:pPr>
        <w:rPr>
          <w:rFonts w:hint="eastAsia"/>
        </w:rPr>
      </w:pPr>
      <w:r>
        <w:rPr>
          <w:rFonts w:hint="eastAsia"/>
        </w:rPr>
        <w:t>For the bishops were "forty to one against Athanasius."</w:t>
      </w:r>
    </w:p>
    <w:p w14:paraId="62531F1D">
      <w:pPr>
        <w:rPr>
          <w:rFonts w:hint="eastAsia"/>
        </w:rPr>
      </w:pPr>
      <w:r>
        <w:rPr>
          <w:rFonts w:hint="eastAsia"/>
        </w:rPr>
        <w:t>因为主教们“四十比一反对亚他那修”。</w:t>
      </w:r>
    </w:p>
    <w:p w14:paraId="7B5FF1B2">
      <w:pPr>
        <w:rPr>
          <w:rFonts w:hint="eastAsia"/>
        </w:rPr>
      </w:pPr>
    </w:p>
    <w:p w14:paraId="7C3E67E1">
      <w:pPr>
        <w:rPr>
          <w:rFonts w:hint="eastAsia"/>
        </w:rPr>
      </w:pPr>
      <w:r>
        <w:rPr>
          <w:rFonts w:hint="eastAsia"/>
        </w:rPr>
        <w:t>It will not avail to say that these bishops were deceived or intimidated.</w:t>
      </w:r>
    </w:p>
    <w:p w14:paraId="1AE882B8">
      <w:pPr>
        <w:rPr>
          <w:rFonts w:hint="eastAsia"/>
        </w:rPr>
      </w:pPr>
      <w:r>
        <w:rPr>
          <w:rFonts w:hint="eastAsia"/>
        </w:rPr>
        <w:t>说这些主教们受骗或受恐吓是无济于事的。</w:t>
      </w:r>
    </w:p>
    <w:p w14:paraId="37F55A54">
      <w:pPr>
        <w:rPr>
          <w:rFonts w:hint="eastAsia"/>
        </w:rPr>
      </w:pPr>
      <w:r>
        <w:rPr>
          <w:rFonts w:hint="eastAsia"/>
        </w:rPr>
        <w:t>First, because the point is not why they apostatized, but that they did apostatize.</w:t>
      </w:r>
    </w:p>
    <w:p w14:paraId="650971EC">
      <w:pPr>
        <w:rPr>
          <w:rFonts w:hint="eastAsia"/>
        </w:rPr>
      </w:pPr>
      <w:r>
        <w:rPr>
          <w:rFonts w:hint="eastAsia"/>
        </w:rPr>
        <w:t>首先，因为问题不在于他们为什么背道，而在于他们确实背道了。</w:t>
      </w:r>
    </w:p>
    <w:p w14:paraId="3BDD641E">
      <w:pPr>
        <w:rPr>
          <w:rFonts w:hint="eastAsia"/>
        </w:rPr>
      </w:pPr>
      <w:r>
        <w:rPr>
          <w:rFonts w:hint="eastAsia"/>
        </w:rPr>
        <w:t>This, the Romish and Anglican theory teaches, the representatives of the Church cannot do, without the Church perishing and the promise of God failing.</w:t>
      </w:r>
    </w:p>
    <w:p w14:paraId="07309CF7">
      <w:pPr>
        <w:rPr>
          <w:rFonts w:hint="eastAsia"/>
        </w:rPr>
      </w:pPr>
      <w:r>
        <w:rPr>
          <w:rFonts w:hint="eastAsia"/>
        </w:rPr>
        <w:t>罗马天主教和英国国教的理论教导说，教会的代表不能这样做，否则教会就会灭亡，上帝的应许就会落空。</w:t>
      </w:r>
    </w:p>
    <w:p w14:paraId="158F96A4">
      <w:pPr>
        <w:rPr>
          <w:rFonts w:hint="eastAsia"/>
        </w:rPr>
      </w:pPr>
      <w:r>
        <w:rPr>
          <w:rFonts w:hint="eastAsia"/>
        </w:rPr>
        <w:t>And secondly, because the same objection might be made to the validity of the decisions of the council of Nice.</w:t>
      </w:r>
    </w:p>
    <w:p w14:paraId="46E44646">
      <w:pPr>
        <w:rPr>
          <w:rFonts w:hint="eastAsia"/>
        </w:rPr>
      </w:pPr>
      <w:r>
        <w:rPr>
          <w:rFonts w:hint="eastAsia"/>
        </w:rPr>
        <w:t>其次，因为同样的反对意见也可以针对尼西亚会议决定的有效性提出。</w:t>
      </w:r>
    </w:p>
    <w:p w14:paraId="0AF0502D">
      <w:pPr>
        <w:rPr>
          <w:rFonts w:hint="eastAsia"/>
        </w:rPr>
      </w:pPr>
      <w:r>
        <w:rPr>
          <w:rFonts w:hint="eastAsia"/>
        </w:rPr>
        <w:t>Many bishops feigned agreement with those decisions; many signed them from fear of banishment; many because they thought they could be interpreted in a sense which suited their views.</w:t>
      </w:r>
    </w:p>
    <w:p w14:paraId="2BB1422C">
      <w:pPr>
        <w:rPr>
          <w:rFonts w:hint="eastAsia"/>
        </w:rPr>
      </w:pPr>
      <w:r>
        <w:rPr>
          <w:rFonts w:hint="eastAsia"/>
        </w:rPr>
        <w:t>许多主教假装同意那些决定；许多人因害怕流放而签署；许多人因为认为可以按符合他们观点的意思来解释而签署。</w:t>
      </w:r>
    </w:p>
    <w:p w14:paraId="24366CD7">
      <w:pPr>
        <w:rPr>
          <w:rFonts w:hint="eastAsia"/>
        </w:rPr>
      </w:pPr>
      <w:r>
        <w:rPr>
          <w:rFonts w:hint="eastAsia"/>
        </w:rPr>
        <w:t>If these considerations do not invalidate the authority of the orthodox councils, they cannot be urged against the authority of those which were heterodox.</w:t>
      </w:r>
    </w:p>
    <w:p w14:paraId="1FC61BBB">
      <w:pPr>
        <w:rPr>
          <w:rFonts w:hint="eastAsia"/>
        </w:rPr>
      </w:pPr>
      <w:r>
        <w:rPr>
          <w:rFonts w:hint="eastAsia"/>
        </w:rPr>
        <w:t>如果这些考虑因素不使正统会议的权威失效，那么它们也不能被用来反对那些异端会议的权威。</w:t>
      </w:r>
    </w:p>
    <w:p w14:paraId="4C362BC3">
      <w:pPr>
        <w:rPr>
          <w:rFonts w:hint="eastAsia"/>
        </w:rPr>
      </w:pPr>
      <w:r>
        <w:rPr>
          <w:rFonts w:hint="eastAsia"/>
        </w:rPr>
        <w:t>Every argument which proves that the visible Church was Trinitarian at one time, proves that it was Arian at another time; and therefore the Church in the Romish and Anglican sense of that term, may apostatize.</w:t>
      </w:r>
    </w:p>
    <w:p w14:paraId="4A72AA7B">
      <w:pPr>
        <w:rPr>
          <w:rFonts w:hint="eastAsia"/>
        </w:rPr>
      </w:pPr>
      <w:r>
        <w:rPr>
          <w:rFonts w:hint="eastAsia"/>
        </w:rPr>
        <w:t>每一个证明可见教会在某个时期是三位一体论的论证，都证明它在另一个时期是亚流派的；因此，罗马天主教和英国国教意义上的教会，可能会背道。</w:t>
      </w:r>
    </w:p>
    <w:p w14:paraId="5A04A403">
      <w:pPr>
        <w:rPr>
          <w:rFonts w:hint="eastAsia"/>
        </w:rPr>
      </w:pPr>
    </w:p>
    <w:p w14:paraId="110FE06C">
      <w:pPr>
        <w:rPr>
          <w:rFonts w:hint="eastAsia"/>
        </w:rPr>
      </w:pPr>
      <w:r>
        <w:rPr>
          <w:rFonts w:hint="eastAsia"/>
        </w:rPr>
        <w:t>So undeniable is the fact of the general prevalence of Arianism, that Romanists and Anglicans are forced to abandon their fundamental principles, in their attempts to elude the argument from this source.</w:t>
      </w:r>
    </w:p>
    <w:p w14:paraId="6E8DA565">
      <w:pPr>
        <w:rPr>
          <w:rFonts w:hint="eastAsia"/>
        </w:rPr>
      </w:pPr>
      <w:r>
        <w:rPr>
          <w:rFonts w:hint="eastAsia"/>
        </w:rPr>
        <w:t>亚流主义普遍盛行的事实如此不可否认，以致罗马天主教徒和英国国教徒在试图回避从此来源得出的论证时，被迫放弃了他们的基本原则。</w:t>
      </w:r>
    </w:p>
    <w:p w14:paraId="46E669A3">
      <w:pPr>
        <w:rPr>
          <w:rFonts w:hint="eastAsia"/>
        </w:rPr>
      </w:pPr>
      <w:r>
        <w:rPr>
          <w:rFonts w:hint="eastAsia"/>
        </w:rPr>
        <w:t>Bellarmin says, the Church was conspicuous in that time of defection in Hilary, Athanasius, Vincent, and others.*</w:t>
      </w:r>
    </w:p>
    <w:p w14:paraId="0FD630A8">
      <w:pPr>
        <w:rPr>
          <w:rFonts w:hint="eastAsia"/>
        </w:rPr>
      </w:pPr>
      <w:r>
        <w:rPr>
          <w:rFonts w:hint="eastAsia"/>
        </w:rPr>
        <w:t>贝拉明说，在那个背叛的时代，教会在希拉流、亚他那修、文森特和其他人身上是显眼的。*</w:t>
      </w:r>
    </w:p>
    <w:p w14:paraId="1B660A96">
      <w:pPr>
        <w:rPr>
          <w:rFonts w:hint="eastAsia"/>
        </w:rPr>
      </w:pPr>
      <w:r>
        <w:rPr>
          <w:rFonts w:hint="eastAsia"/>
        </w:rPr>
        <w:t>And Mr. Palmer says the truth was preserved even under Arian bishops.†</w:t>
      </w:r>
    </w:p>
    <w:p w14:paraId="31BB0670">
      <w:pPr>
        <w:rPr>
          <w:rFonts w:hint="eastAsia"/>
        </w:rPr>
      </w:pPr>
      <w:r>
        <w:rPr>
          <w:rFonts w:hint="eastAsia"/>
        </w:rPr>
        <w:t>帕尔默先生说，即使在亚流派主教们统治下，真理也得以保存。†</w:t>
      </w:r>
    </w:p>
    <w:p w14:paraId="0710D40C">
      <w:pPr>
        <w:rPr>
          <w:rFonts w:hint="eastAsia"/>
        </w:rPr>
      </w:pPr>
      <w:r>
        <w:rPr>
          <w:rFonts w:hint="eastAsia"/>
        </w:rPr>
        <w:t>Here they are on Protestant ground.</w:t>
      </w:r>
    </w:p>
    <w:p w14:paraId="35C0E5F4">
      <w:pPr>
        <w:rPr>
          <w:rFonts w:hint="eastAsia"/>
        </w:rPr>
      </w:pPr>
      <w:r>
        <w:rPr>
          <w:rFonts w:hint="eastAsia"/>
        </w:rPr>
        <w:t>在这里，他们站在了新教的立场上。</w:t>
      </w:r>
    </w:p>
    <w:p w14:paraId="3FBDA5C8">
      <w:pPr>
        <w:rPr>
          <w:rFonts w:hint="eastAsia"/>
        </w:rPr>
      </w:pPr>
      <w:r>
        <w:rPr>
          <w:rFonts w:hint="eastAsia"/>
        </w:rPr>
        <w:t>We teach that the Church is where the truth is; that the Church may be continued in scattered individuals.</w:t>
      </w:r>
    </w:p>
    <w:p w14:paraId="468B0381">
      <w:pPr>
        <w:rPr>
          <w:rFonts w:hint="eastAsia"/>
        </w:rPr>
      </w:pPr>
      <w:r>
        <w:rPr>
          <w:rFonts w:hint="eastAsia"/>
        </w:rPr>
        <w:t>我们教导说，教会在真理所在之处；教会可以在分散的个人中得以延续。</w:t>
      </w:r>
    </w:p>
    <w:p w14:paraId="0AD06D42">
      <w:pPr>
        <w:rPr>
          <w:rFonts w:hint="eastAsia"/>
        </w:rPr>
      </w:pPr>
      <w:r>
        <w:rPr>
          <w:rFonts w:hint="eastAsia"/>
        </w:rPr>
        <w:t>They teach that the Church, as an organized body, the great multitude of professors under prelates, must always profess the truth.</w:t>
      </w:r>
    </w:p>
    <w:p w14:paraId="3F4F77D1">
      <w:pPr>
        <w:rPr>
          <w:rFonts w:hint="eastAsia"/>
        </w:rPr>
      </w:pPr>
      <w:r>
        <w:rPr>
          <w:rFonts w:hint="eastAsia"/>
        </w:rPr>
        <w:t>他们教导说，教会，作为一个有组织的团体，即在主教们领导下的广大宣信者，必须总是宣认真的信仰。</w:t>
      </w:r>
    </w:p>
    <w:p w14:paraId="2E366EFC">
      <w:pPr>
        <w:rPr>
          <w:rFonts w:hint="eastAsia"/>
        </w:rPr>
      </w:pPr>
      <w:r>
        <w:rPr>
          <w:rFonts w:hint="eastAsia"/>
        </w:rPr>
        <w:t>The facts are against them, and therefore their doctrine must be false.</w:t>
      </w:r>
    </w:p>
    <w:p w14:paraId="6BA781E1">
      <w:pPr>
        <w:rPr>
          <w:rFonts w:hint="eastAsia"/>
        </w:rPr>
      </w:pPr>
      <w:r>
        <w:rPr>
          <w:rFonts w:hint="eastAsia"/>
        </w:rPr>
        <w:t>事实与他们相悖，因此他们的教义必定是错误的。</w:t>
      </w:r>
    </w:p>
    <w:p w14:paraId="54F54F1C">
      <w:pPr>
        <w:rPr>
          <w:rFonts w:hint="eastAsia"/>
        </w:rPr>
      </w:pPr>
    </w:p>
    <w:p w14:paraId="743734F9">
      <w:pPr>
        <w:rPr>
          <w:rFonts w:hint="eastAsia"/>
        </w:rPr>
      </w:pPr>
      <w:r>
        <w:rPr>
          <w:rFonts w:hint="eastAsia"/>
        </w:rPr>
        <w:t>7.The only other argument in favour of the position that the external Church may apostatize, is the concession of opponents.</w:t>
      </w:r>
    </w:p>
    <w:p w14:paraId="7D2AD540">
      <w:pPr>
        <w:rPr>
          <w:rFonts w:hint="eastAsia"/>
        </w:rPr>
      </w:pPr>
      <w:r>
        <w:rPr>
          <w:rFonts w:hint="eastAsia"/>
        </w:rPr>
        <w:t>7.支持外在教会可能背道的唯一其他论点，是反对者的让步。</w:t>
      </w:r>
    </w:p>
    <w:p w14:paraId="43932A90">
      <w:pPr>
        <w:rPr>
          <w:rFonts w:hint="eastAsia"/>
        </w:rPr>
      </w:pPr>
      <w:r>
        <w:rPr>
          <w:rFonts w:hint="eastAsia"/>
        </w:rPr>
        <w:t>So far as the Anglican or Oxford party of the Church of England are concerned, they are estopped by the authority of their own Church and by the facts of her history.</w:t>
      </w:r>
    </w:p>
    <w:p w14:paraId="07F4616B">
      <w:pPr>
        <w:rPr>
          <w:rFonts w:hint="eastAsia"/>
        </w:rPr>
      </w:pPr>
      <w:r>
        <w:rPr>
          <w:rFonts w:hint="eastAsia"/>
        </w:rPr>
        <w:t>就英格兰教会的英国国教派或牛津派而言，他们受到自己教会权威及其历史事实的制约。</w:t>
      </w:r>
    </w:p>
    <w:p w14:paraId="04C77127">
      <w:pPr>
        <w:rPr>
          <w:rFonts w:hint="eastAsia"/>
        </w:rPr>
      </w:pPr>
    </w:p>
    <w:p w14:paraId="4E4BF263">
      <w:pPr>
        <w:rPr>
          <w:rFonts w:hint="eastAsia"/>
        </w:rPr>
      </w:pPr>
      <w:r>
        <w:rPr>
          <w:rFonts w:hint="eastAsia"/>
        </w:rPr>
        <w:t>Before the Reformation, that Church, in common with all the recognized Churches of the West, and the great body also of the Eastern Churches, held the doctrines of transubstantiation, the sacrifice of the mass, subjective justification, the priestly character of the ministry, the invocation of saints, the worship of images, extreme unction and purgatory.</w:t>
      </w:r>
    </w:p>
    <w:p w14:paraId="484C746C">
      <w:pPr>
        <w:rPr>
          <w:rFonts w:hint="eastAsia"/>
        </w:rPr>
      </w:pPr>
      <w:r>
        <w:rPr>
          <w:rFonts w:hint="eastAsia"/>
        </w:rPr>
        <w:t>在宗教改革之前，那个教会，与西方所有公认的教会以及东方教会的大部分一样，都持守变体说、弥撒献祭、主观称义、圣职的祭司特性、呼求圣徒、敬拜圣像、临终傅油和炼狱等教义。</w:t>
      </w:r>
    </w:p>
    <w:p w14:paraId="0F469E13">
      <w:pPr>
        <w:rPr>
          <w:rFonts w:hint="eastAsia"/>
        </w:rPr>
      </w:pPr>
      <w:r>
        <w:rPr>
          <w:rFonts w:hint="eastAsia"/>
        </w:rPr>
        <w:t>These doctrines the English Church rejected, pronouncing the mass idolatrous, and the other errors heretical.</w:t>
      </w:r>
    </w:p>
    <w:p w14:paraId="1961C097">
      <w:pPr>
        <w:rPr>
          <w:rFonts w:hint="eastAsia"/>
        </w:rPr>
      </w:pPr>
      <w:r>
        <w:rPr>
          <w:rFonts w:hint="eastAsia"/>
        </w:rPr>
        <w:t>英格兰教会拒绝了这些教义，宣称弥撒是偶像崇拜，其他错误是异端。</w:t>
      </w:r>
    </w:p>
    <w:p w14:paraId="68F8F923">
      <w:pPr>
        <w:rPr>
          <w:rFonts w:hint="eastAsia"/>
        </w:rPr>
      </w:pPr>
      <w:r>
        <w:rPr>
          <w:rFonts w:hint="eastAsia"/>
        </w:rPr>
        <w:t>According to her own official declaration, therefore, the whole Church embraced in the Oxford definition of the term, had apostatized from the faith, and become idolatrous.</w:t>
      </w:r>
    </w:p>
    <w:p w14:paraId="674DCF4E">
      <w:pPr>
        <w:rPr>
          <w:rFonts w:hint="eastAsia"/>
        </w:rPr>
      </w:pPr>
      <w:r>
        <w:rPr>
          <w:rFonts w:hint="eastAsia"/>
        </w:rPr>
        <w:t>因此，根据其自身的官方声明，牛津定义中所包含的整个教会，都已背离信仰，并成为偶像崇拜者。</w:t>
      </w:r>
    </w:p>
    <w:p w14:paraId="58612031">
      <w:pPr>
        <w:rPr>
          <w:rFonts w:hint="eastAsia"/>
        </w:rPr>
      </w:pPr>
      <w:r>
        <w:rPr>
          <w:rFonts w:hint="eastAsia"/>
        </w:rPr>
        <w:t>To say, with the Anglican party, that the points of difference between Rome and England are matters of opinion, and not matters of faith, is absurd.</w:t>
      </w:r>
    </w:p>
    <w:p w14:paraId="30EA5708">
      <w:pPr>
        <w:rPr>
          <w:rFonts w:hint="eastAsia"/>
        </w:rPr>
      </w:pPr>
      <w:r>
        <w:rPr>
          <w:rFonts w:hint="eastAsia"/>
        </w:rPr>
        <w:t>与英国国教派一同说，罗马与英格兰之间的分歧点是意见问题，而非信仰问题，这是荒谬的。</w:t>
      </w:r>
    </w:p>
    <w:p w14:paraId="6648A716">
      <w:pPr>
        <w:rPr>
          <w:rFonts w:hint="eastAsia"/>
        </w:rPr>
      </w:pPr>
      <w:r>
        <w:rPr>
          <w:rFonts w:hint="eastAsia"/>
        </w:rPr>
        <w:t>Because both parties declare them to be matters of faith, and because they fall under the definition of matters of faith, as given by the Anglicans themselves.</w:t>
      </w:r>
    </w:p>
    <w:p w14:paraId="1E193BC3">
      <w:pPr>
        <w:rPr>
          <w:rFonts w:hint="eastAsia"/>
        </w:rPr>
      </w:pPr>
      <w:r>
        <w:rPr>
          <w:rFonts w:hint="eastAsia"/>
        </w:rPr>
        <w:t>因为双方都宣称它们是信仰问题，并且因为它们属于英国国教徒自己给出的信仰问题定义范围。</w:t>
      </w:r>
    </w:p>
    <w:p w14:paraId="044BC948">
      <w:pPr>
        <w:rPr>
          <w:rFonts w:hint="eastAsia"/>
        </w:rPr>
      </w:pPr>
      <w:r>
        <w:rPr>
          <w:rFonts w:hint="eastAsia"/>
        </w:rPr>
        <w:t>Any doctrine which the Church at any time has pronounced to be part of the revelation of God, they say is a matter of faith.</w:t>
      </w:r>
    </w:p>
    <w:p w14:paraId="6400CF32">
      <w:pPr>
        <w:rPr>
          <w:rFonts w:hint="eastAsia"/>
        </w:rPr>
      </w:pPr>
      <w:r>
        <w:rPr>
          <w:rFonts w:hint="eastAsia"/>
        </w:rPr>
        <w:t>他们说，教会在任何时候宣称为上帝启示一部分的任何教义，都是信仰问题。</w:t>
      </w:r>
    </w:p>
    <w:p w14:paraId="76035B76">
      <w:pPr>
        <w:rPr>
          <w:rFonts w:hint="eastAsia"/>
        </w:rPr>
      </w:pPr>
      <w:r>
        <w:rPr>
          <w:rFonts w:hint="eastAsia"/>
        </w:rPr>
        <w:t>But the doctrines above mentioned were all for centuries part of the faith of the whole catholic Church, and therefore cannot be referred to matters of opinion.</w:t>
      </w:r>
    </w:p>
    <w:p w14:paraId="2081FE47">
      <w:pPr>
        <w:rPr>
          <w:rFonts w:hint="eastAsia"/>
        </w:rPr>
      </w:pPr>
      <w:r>
        <w:rPr>
          <w:rFonts w:hint="eastAsia"/>
        </w:rPr>
        <w:t>但是，上述教义几个世纪以来都是整个大公教会信仰的一部分，因此不能归为意见问题。</w:t>
      </w:r>
    </w:p>
    <w:p w14:paraId="7EC98207">
      <w:pPr>
        <w:rPr>
          <w:rFonts w:hint="eastAsia"/>
        </w:rPr>
      </w:pPr>
      <w:r>
        <w:rPr>
          <w:rFonts w:hint="eastAsia"/>
        </w:rPr>
        <w:t>It is, therefore,impossible that the Church of England can deny the proposition that the catholic Church, as a visible organization, may apostatize.</w:t>
      </w:r>
    </w:p>
    <w:p w14:paraId="07F6B205">
      <w:pPr>
        <w:rPr>
          <w:rFonts w:hint="eastAsia"/>
        </w:rPr>
      </w:pPr>
      <w:r>
        <w:rPr>
          <w:rFonts w:hint="eastAsia"/>
        </w:rPr>
        <w:t>因此，英格兰教会不可能否认大公教会作为一个可见的组织可能会背道这一命题。</w:t>
      </w:r>
    </w:p>
    <w:p w14:paraId="28E0CC9D">
      <w:pPr>
        <w:rPr>
          <w:rFonts w:hint="eastAsia"/>
        </w:rPr>
      </w:pPr>
      <w:r>
        <w:rPr>
          <w:rFonts w:hint="eastAsia"/>
        </w:rPr>
        <w:t>All the great divines of England, consequently, teach that the Church may be perpetuated in scattered believers.</w:t>
      </w:r>
    </w:p>
    <w:p w14:paraId="7D59EE0C">
      <w:pPr>
        <w:rPr>
          <w:rFonts w:hint="eastAsia"/>
        </w:rPr>
      </w:pPr>
      <w:r>
        <w:rPr>
          <w:rFonts w:hint="eastAsia"/>
        </w:rPr>
        <w:t>因此，英格兰所有伟大的神学家都教导说，教会可以在分散的信徒中得以延续。</w:t>
      </w:r>
    </w:p>
    <w:p w14:paraId="6C0111AA">
      <w:pPr>
        <w:rPr>
          <w:rFonts w:hint="eastAsia"/>
        </w:rPr>
      </w:pPr>
    </w:p>
    <w:p w14:paraId="737C1BA5">
      <w:pPr>
        <w:rPr>
          <w:rFonts w:hint="eastAsia"/>
        </w:rPr>
      </w:pPr>
      <w:r>
        <w:rPr>
          <w:rFonts w:hint="eastAsia"/>
        </w:rPr>
        <w:t>The concessions of Romanists on this point are not less decisive.</w:t>
      </w:r>
    </w:p>
    <w:p w14:paraId="2C7C5B3D">
      <w:pPr>
        <w:rPr>
          <w:rFonts w:hint="eastAsia"/>
        </w:rPr>
      </w:pPr>
      <w:r>
        <w:rPr>
          <w:rFonts w:hint="eastAsia"/>
        </w:rPr>
        <w:t>罗马天主教徒在这一点上的让步同样具有决定性。</w:t>
      </w:r>
    </w:p>
    <w:p w14:paraId="0601F066">
      <w:pPr>
        <w:rPr>
          <w:rFonts w:hint="eastAsia"/>
        </w:rPr>
      </w:pPr>
      <w:r>
        <w:rPr>
          <w:rFonts w:hint="eastAsia"/>
        </w:rPr>
        <w:t>They teach that when Antichrist shall come, all public worship of God shall be interdicted; all Christian temples shall be occupied by heretics and idolators, the faithful be dispersed and hidden from the sight of men in caves and dens of the earth.</w:t>
      </w:r>
    </w:p>
    <w:p w14:paraId="5FDECF3D">
      <w:pPr>
        <w:rPr>
          <w:rFonts w:hint="eastAsia"/>
        </w:rPr>
      </w:pPr>
      <w:r>
        <w:rPr>
          <w:rFonts w:hint="eastAsia"/>
        </w:rPr>
        <w:t>他们教导说，当敌基督来临时，所有对上帝的公开敬拜都将被禁止；所有基督教堂都将被异端和偶像崇拜者占据，信徒将被分散并躲藏在洞穴和地穴中，不为世人所见。</w:t>
      </w:r>
    </w:p>
    <w:p w14:paraId="4DA9F6E1">
      <w:pPr>
        <w:rPr>
          <w:rFonts w:hint="eastAsia"/>
        </w:rPr>
      </w:pPr>
      <w:r>
        <w:rPr>
          <w:rFonts w:hint="eastAsia"/>
        </w:rPr>
        <w:t>This is precisely what Protestants say happened before the Reformation.</w:t>
      </w:r>
    </w:p>
    <w:p w14:paraId="5D2C8604">
      <w:pPr>
        <w:rPr>
          <w:rFonts w:hint="eastAsia"/>
        </w:rPr>
      </w:pPr>
      <w:r>
        <w:rPr>
          <w:rFonts w:hint="eastAsia"/>
        </w:rPr>
        <w:t>这正是新教徒所说的在宗教改革之前发生的事情。</w:t>
      </w:r>
    </w:p>
    <w:p w14:paraId="44A13A64">
      <w:pPr>
        <w:rPr>
          <w:rFonts w:hint="eastAsia"/>
        </w:rPr>
      </w:pPr>
      <w:r>
        <w:rPr>
          <w:rFonts w:hint="eastAsia"/>
        </w:rPr>
        <w:t>The pure worship of God was everywhere forbidden; idolatrous services were universally introduced; the true children of God persecuted and driven into the mountains or caves; false doctrine was everywhere professed, and the confession of the truth was everywhere interdicted.</w:t>
      </w:r>
    </w:p>
    <w:p w14:paraId="5CABF97D">
      <w:pPr>
        <w:rPr>
          <w:rFonts w:hint="eastAsia"/>
        </w:rPr>
      </w:pPr>
      <w:r>
        <w:rPr>
          <w:rFonts w:hint="eastAsia"/>
        </w:rPr>
        <w:t>纯正的上帝敬拜在各地都被禁止；偶像崇拜的仪式普遍被引入；上帝真正的儿女受到迫害并被赶到山里或洞穴里；错误的教义在各地都被宣扬，承认真理在各地都被禁止。</w:t>
      </w:r>
    </w:p>
    <w:p w14:paraId="5CB00BB5">
      <w:pPr>
        <w:rPr>
          <w:rFonts w:hint="eastAsia"/>
        </w:rPr>
      </w:pPr>
      <w:r>
        <w:rPr>
          <w:rFonts w:hint="eastAsia"/>
        </w:rPr>
        <w:t>Both parties agree as to what are the consequences of the coming of the man of sin.</w:t>
      </w:r>
    </w:p>
    <w:p w14:paraId="3C0BCF7B">
      <w:pPr>
        <w:rPr>
          <w:rFonts w:hint="eastAsia"/>
        </w:rPr>
      </w:pPr>
      <w:r>
        <w:rPr>
          <w:rFonts w:hint="eastAsia"/>
        </w:rPr>
        <w:t>双方都同意罪人降临的后果是什么。</w:t>
      </w:r>
    </w:p>
    <w:p w14:paraId="234237BC">
      <w:pPr>
        <w:rPr>
          <w:rFonts w:hint="eastAsia"/>
        </w:rPr>
      </w:pPr>
      <w:r>
        <w:rPr>
          <w:rFonts w:hint="eastAsia"/>
        </w:rPr>
        <w:t>The only difference is that Protestants say he has come already, and Romanists say his coming is still future.</w:t>
      </w:r>
    </w:p>
    <w:p w14:paraId="544A2303">
      <w:pPr>
        <w:rPr>
          <w:rFonts w:hint="eastAsia"/>
        </w:rPr>
      </w:pPr>
      <w:r>
        <w:rPr>
          <w:rFonts w:hint="eastAsia"/>
        </w:rPr>
        <w:t>唯一的区别是，新教徒说他已经来了，而罗马天主教徒说他的到来仍在未来。</w:t>
      </w:r>
    </w:p>
    <w:p w14:paraId="2C3652B6">
      <w:pPr>
        <w:rPr>
          <w:rFonts w:hint="eastAsia"/>
        </w:rPr>
      </w:pPr>
      <w:r>
        <w:rPr>
          <w:rFonts w:hint="eastAsia"/>
        </w:rPr>
        <w:t>But if the promise of Christ that the gates of hell shall never prevail against his Church, consists with this general apostasy in the future, it may consist with it in the past.</w:t>
      </w:r>
    </w:p>
    <w:p w14:paraId="4BF998CF">
      <w:pPr>
        <w:rPr>
          <w:rFonts w:hint="eastAsia"/>
        </w:rPr>
      </w:pPr>
      <w:r>
        <w:rPr>
          <w:rFonts w:hint="eastAsia"/>
        </w:rPr>
        <w:t>但是，如果基督关于阴间的权柄永不能胜过祂教会的应许，与未来这种普遍的背道相符，那么它也可能与过去的背道相符。</w:t>
      </w:r>
    </w:p>
    <w:p w14:paraId="401C5E9D">
      <w:pPr>
        <w:rPr>
          <w:rFonts w:hint="eastAsia"/>
        </w:rPr>
      </w:pPr>
      <w:r>
        <w:rPr>
          <w:rFonts w:hint="eastAsia"/>
        </w:rPr>
        <w:t>If the Church hereafter is to be hidden from view and continued in scattered believers, it may have been thus continued in times past.</w:t>
      </w:r>
    </w:p>
    <w:p w14:paraId="55889F3C">
      <w:pPr>
        <w:rPr>
          <w:rFonts w:hint="eastAsia"/>
        </w:rPr>
      </w:pPr>
      <w:r>
        <w:rPr>
          <w:rFonts w:hint="eastAsia"/>
        </w:rPr>
        <w:t>如果教会将来要隐藏起来并在分散的信徒中得以延续，那么它过去也可能曾如此延续。</w:t>
      </w:r>
    </w:p>
    <w:p w14:paraId="184A0F55">
      <w:pPr>
        <w:rPr>
          <w:rFonts w:hint="eastAsia"/>
        </w:rPr>
      </w:pPr>
      <w:r>
        <w:rPr>
          <w:rFonts w:hint="eastAsia"/>
        </w:rPr>
        <w:t>Romanists and Anglicans spurn with contempt the idea that the Lollards were the true Church in England, and yet they admit that when Antichrist shall come, the faithful will be reduced to the same, or even to a worse relative position.</w:t>
      </w:r>
    </w:p>
    <w:p w14:paraId="6798E69E">
      <w:pPr>
        <w:rPr>
          <w:rFonts w:hint="eastAsia"/>
        </w:rPr>
      </w:pPr>
      <w:r>
        <w:rPr>
          <w:rFonts w:hint="eastAsia"/>
        </w:rPr>
        <w:t>罗马天主教徒和英国国教徒轻蔑地唾弃罗拉德派是英格兰真教会的观点，然而他们承认，当敌基督来临时，信徒将沦落到同样，甚至更糟的相对地位。</w:t>
      </w:r>
    </w:p>
    <w:p w14:paraId="5DC00643">
      <w:pPr>
        <w:rPr>
          <w:rFonts w:hint="eastAsia"/>
        </w:rPr>
      </w:pPr>
      <w:r>
        <w:rPr>
          <w:rFonts w:hint="eastAsia"/>
        </w:rPr>
        <w:t>That is, they admit the external visible Church may become utterly apostate.</w:t>
      </w:r>
    </w:p>
    <w:p w14:paraId="39DEBABA">
      <w:pPr>
        <w:rPr>
          <w:rFonts w:hint="eastAsia"/>
        </w:rPr>
      </w:pPr>
      <w:r>
        <w:rPr>
          <w:rFonts w:hint="eastAsia"/>
        </w:rPr>
        <w:t>也就是说，他们承认外在的可见教会可能会完全背道。</w:t>
      </w:r>
    </w:p>
    <w:p w14:paraId="619FADA0">
      <w:pPr>
        <w:rPr>
          <w:rFonts w:hint="eastAsia"/>
        </w:rPr>
      </w:pPr>
      <w:r>
        <w:rPr>
          <w:rFonts w:hint="eastAsia"/>
        </w:rPr>
        <w:t>Thus Bellarmin says: "Certum est, Antichristi persecutionem fore gravissimam et notissimam ita ut cessant omnes publicœ religionis ceremoniœ et sacrificia.… Antichristus interdicturus est omnem divinum cultum, qui in ecclesiis Christianorum exercetur."*</w:t>
      </w:r>
    </w:p>
    <w:p w14:paraId="287B26BC">
      <w:pPr>
        <w:rPr>
          <w:rFonts w:hint="eastAsia"/>
        </w:rPr>
      </w:pPr>
      <w:r>
        <w:rPr>
          <w:rFonts w:hint="eastAsia"/>
        </w:rPr>
        <w:t>因此贝拉明说：“*Certum est, Antichristi persecutionem fore gravissimam et notissimam ita ut cessant omnes publicœ religionis ceremoniœ et sacrificia.… Antichristus interdicturus est omnem divinum cultum, qui in ecclesiis Christianorum exercetur.*”* (拉丁文：可以肯定的是，敌基督的迫害将是极其严重和众所周知的，以致所有公开的宗教仪式和献祭都将停止……敌基督将禁止基督教堂中举行的所有神圣敬拜。)</w:t>
      </w:r>
    </w:p>
    <w:p w14:paraId="0AD0A943">
      <w:pPr>
        <w:rPr>
          <w:rFonts w:hint="eastAsia"/>
        </w:rPr>
      </w:pPr>
      <w:r>
        <w:rPr>
          <w:rFonts w:hint="eastAsia"/>
        </w:rPr>
        <w:t>Stapleton says: "Pelli sane poterit in desertum ecclesia regnante Antichristo, et illo momento temporis in deserto, id est, in locis abditis, in speluncis, in latibulis, quo sancti se recipient, non incommode quœretur ecclesia."†</w:t>
      </w:r>
    </w:p>
    <w:p w14:paraId="56E53EF5">
      <w:pPr>
        <w:rPr>
          <w:rFonts w:hint="eastAsia"/>
        </w:rPr>
      </w:pPr>
      <w:r>
        <w:rPr>
          <w:rFonts w:hint="eastAsia"/>
        </w:rPr>
        <w:t>斯台普顿说：“*Pelli sane poterit in desertum ecclesia regnante Antichristo, et illo momento temporis in deserto, id est, in locis abditis, in speluncis, in latibulis, quo sancti se recipient, non incommode quœretur ecclesia.*”† (拉丁文：在敌基督统治期间，教会确实可能被驱赶到旷野，并且在那个时刻，在旷野，即在隐蔽的地方，在洞穴里，在藏身之处，圣徒们将在那里聚集，寻找教会并非不便。)</w:t>
      </w:r>
    </w:p>
    <w:p w14:paraId="487A6664">
      <w:pPr>
        <w:rPr>
          <w:rFonts w:hint="eastAsia"/>
        </w:rPr>
      </w:pPr>
      <w:r>
        <w:rPr>
          <w:rFonts w:hint="eastAsia"/>
        </w:rPr>
        <w:t>During the reign of Antichrist, according to the notes to the Romish version of the New Testament, 2 Thess. 2. "The external state of the Romish Church, and the public intercourse of the faithful with it, may cease; yet the due honour and obedience towards the Romish see, and the communion of heart with it, and the secret practice of that communion, and the open confession thereof, if the occasion require, shall not cease."</w:t>
      </w:r>
    </w:p>
    <w:p w14:paraId="5EFD566B">
      <w:pPr>
        <w:rPr>
          <w:rFonts w:hint="eastAsia"/>
        </w:rPr>
      </w:pPr>
      <w:r>
        <w:rPr>
          <w:rFonts w:hint="eastAsia"/>
        </w:rPr>
        <w:t>根据罗马天主教新约译本帖撒罗尼迦后书第二章的注释，在敌基督统治期间，“罗马教会的外在状态，以及信徒与它的公开交往，可能会停止；然而，对罗马教廷应有的尊重和顺服，与它内心的相通，那种相通的秘密实践，以及在必要时公开承认它，都不会停止。”</w:t>
      </w:r>
    </w:p>
    <w:p w14:paraId="4DD184AF">
      <w:pPr>
        <w:rPr>
          <w:rFonts w:hint="eastAsia"/>
        </w:rPr>
      </w:pPr>
      <w:r>
        <w:rPr>
          <w:rFonts w:hint="eastAsia"/>
        </w:rPr>
        <w:t>Again, in verse 4, it is said: "The great Antichrist, who must come towards the world's end, shall abolish all other religions, true and false; and put down the blessed sacrament of the altar, wherein consisteth principally the worship of the true God, and also all idols of the Gentiles."</w:t>
      </w:r>
    </w:p>
    <w:p w14:paraId="4FD51AE0">
      <w:pPr>
        <w:rPr>
          <w:rFonts w:hint="eastAsia"/>
        </w:rPr>
      </w:pPr>
      <w:r>
        <w:rPr>
          <w:rFonts w:hint="eastAsia"/>
        </w:rPr>
        <w:t>再者，在第四节说：“那大罪人，就是沉沦之子，他抵挡主，高抬自己，超过一切称为神的，和一切受人敬拜的，甚至坐在神的殿里，自称是神。”（此处引文与原文不符，原文为：“The great Antichrist, who must come towards the world's end, shall abolish all other religions, true and false; and put down the blessed sacrament of the altar, wherein consisteth principally the worship of the true God, and also all idols of the Gentiles.” 译文应为：“那大敌基督，他必在世界末了时来到，要废除所有其他的宗教，无论是真假；并要废除祭坛上蒙福的圣餐，其中主要包含对真神的敬拜，以及外邦人所有的偶像。”）</w:t>
      </w:r>
    </w:p>
    <w:p w14:paraId="0EF0C6D6">
      <w:pPr>
        <w:rPr>
          <w:rFonts w:hint="eastAsia"/>
        </w:rPr>
      </w:pPr>
      <w:r>
        <w:rPr>
          <w:rFonts w:hint="eastAsia"/>
        </w:rPr>
        <w:t>"The oblation of Christ's blood," it is said, "is to be abolished among all the nations and Churches in the world."</w:t>
      </w:r>
    </w:p>
    <w:p w14:paraId="70BA4981">
      <w:pPr>
        <w:rPr>
          <w:rFonts w:hint="eastAsia"/>
        </w:rPr>
      </w:pPr>
      <w:r>
        <w:rPr>
          <w:rFonts w:hint="eastAsia"/>
        </w:rPr>
        <w:t>据说，“基督宝血的献祭”，将在世界所有国家和教会中被废除。</w:t>
      </w:r>
    </w:p>
    <w:p w14:paraId="469FCB23">
      <w:pPr>
        <w:rPr>
          <w:rFonts w:hint="eastAsia"/>
        </w:rPr>
      </w:pPr>
    </w:p>
    <w:p w14:paraId="70945FD1">
      <w:pPr>
        <w:rPr>
          <w:rFonts w:hint="eastAsia"/>
        </w:rPr>
      </w:pPr>
      <w:r>
        <w:rPr>
          <w:rFonts w:hint="eastAsia"/>
        </w:rPr>
        <w:t>These passages admit that as great an apostasy as Protestants have ever asserted has occurred.</w:t>
      </w:r>
    </w:p>
    <w:p w14:paraId="34B3B825">
      <w:pPr>
        <w:rPr>
          <w:rFonts w:hint="eastAsia"/>
        </w:rPr>
      </w:pPr>
      <w:r>
        <w:rPr>
          <w:rFonts w:hint="eastAsia"/>
        </w:rPr>
        <w:t>这些段落承认，新教徒所断言的那样大的背道已经发生过。</w:t>
      </w:r>
    </w:p>
    <w:p w14:paraId="5CF8F1CF">
      <w:pPr>
        <w:rPr>
          <w:rFonts w:hint="eastAsia"/>
        </w:rPr>
      </w:pPr>
      <w:r>
        <w:rPr>
          <w:rFonts w:hint="eastAsia"/>
        </w:rPr>
        <w:t>The public exercise and profession of the true faith is everywhere to cease; idolatry, or the worship of Antichrist, is to be set up in every Church in the world; the only communion of the faithful is to be in the heart and in secret; believers are to be scattered and hidden from the sight of men.</w:t>
      </w:r>
    </w:p>
    <w:p w14:paraId="4DF4D5CA">
      <w:pPr>
        <w:rPr>
          <w:rFonts w:hint="eastAsia"/>
        </w:rPr>
      </w:pPr>
      <w:r>
        <w:rPr>
          <w:rFonts w:hint="eastAsia"/>
        </w:rPr>
        <w:t>公开实践和宣认真正信仰的行为将在各地停止；偶像崇拜，或对敌基督的敬拜，将在世界每一个教会中建立起来；信徒唯一的相通将是在内心和秘密中；信徒将被分散并隐藏起来，不为世人所见。</w:t>
      </w:r>
    </w:p>
    <w:p w14:paraId="6BCD4BC5">
      <w:pPr>
        <w:rPr>
          <w:rFonts w:hint="eastAsia"/>
        </w:rPr>
      </w:pPr>
      <w:r>
        <w:rPr>
          <w:rFonts w:hint="eastAsia"/>
        </w:rPr>
        <w:t>Romanists, therefore, although the admission is perfectly suicidal, are constrained to admit that the perpetuity of the Church does not involve the continuance of an external visible society, professing the true faith, and subject to lawful pastors.</w:t>
      </w:r>
    </w:p>
    <w:p w14:paraId="71E53AE3">
      <w:pPr>
        <w:rPr>
          <w:rFonts w:hint="eastAsia"/>
        </w:rPr>
      </w:pPr>
      <w:r>
        <w:rPr>
          <w:rFonts w:hint="eastAsia"/>
        </w:rPr>
        <w:t>因此，罗马天主教徒，尽管这种承认完全是自取灭亡，也不得不承认教会的永续性并不意味着一个宣认真正信仰并顺服于合法牧师的外在可见社团的持续存在。</w:t>
      </w:r>
    </w:p>
    <w:p w14:paraId="6495BD1A">
      <w:pPr>
        <w:rPr>
          <w:rFonts w:hint="eastAsia"/>
        </w:rPr>
      </w:pPr>
      <w:r>
        <w:rPr>
          <w:rFonts w:hint="eastAsia"/>
        </w:rPr>
        <w:t>They give up, so far as the principle is concerned, all their objections to the Protestant doctrine, that the true Church was perpetuated during the Romish apostasy, in scattered believers and witnesses of the truth.</w:t>
      </w:r>
    </w:p>
    <w:p w14:paraId="34E84922">
      <w:pPr>
        <w:rPr>
          <w:rFonts w:hint="eastAsia"/>
        </w:rPr>
      </w:pPr>
      <w:r>
        <w:rPr>
          <w:rFonts w:hint="eastAsia"/>
        </w:rPr>
        <w:t>就原则而言，他们放弃了对新教教义的所有反对意见，即真教会在罗马天主教背道期间，在分散的信徒和真理的见证人中得以延续。</w:t>
      </w:r>
    </w:p>
    <w:p w14:paraId="7B620A15">
      <w:pPr>
        <w:rPr>
          <w:rFonts w:hint="eastAsia"/>
        </w:rPr>
      </w:pPr>
    </w:p>
    <w:p w14:paraId="7DF0BB55">
      <w:pPr>
        <w:rPr>
          <w:rFonts w:hint="eastAsia"/>
        </w:rPr>
      </w:pPr>
      <w:r>
        <w:rPr>
          <w:rFonts w:hint="eastAsia"/>
        </w:rPr>
        <w:t>8.The last proposition to be sustained, in vindicating the Protestant doctrine, is included in what has already been said.</w:t>
      </w:r>
    </w:p>
    <w:p w14:paraId="1852CE9D">
      <w:pPr>
        <w:rPr>
          <w:rFonts w:hint="eastAsia"/>
        </w:rPr>
      </w:pPr>
      <w:r>
        <w:rPr>
          <w:rFonts w:hint="eastAsia"/>
        </w:rPr>
        <w:t>8.为维护新教教义而需要支持的最后一个命题，已包含在前面所说的内容中。</w:t>
      </w:r>
    </w:p>
    <w:p w14:paraId="19066687">
      <w:pPr>
        <w:rPr>
          <w:rFonts w:hint="eastAsia"/>
        </w:rPr>
      </w:pPr>
      <w:r>
        <w:rPr>
          <w:rFonts w:hint="eastAsia"/>
        </w:rPr>
        <w:t>The Church is perpetual; but as its perpetuity does not secure the continued existence or fidelity of any particular Church; not the preservation of the Church catholic from all error in matters of faith; nor even the preservation of the whole visible Church as an organized body, from apostasy—the only sense in which the Church is necessarily perpetual, is in the continued existence of those who profess the true faith, or the essential doctrines of the Scriptures.</w:t>
      </w:r>
    </w:p>
    <w:p w14:paraId="6441D050">
      <w:pPr>
        <w:rPr>
          <w:rFonts w:hint="eastAsia"/>
        </w:rPr>
      </w:pPr>
      <w:r>
        <w:rPr>
          <w:rFonts w:hint="eastAsia"/>
        </w:rPr>
        <w:t>教会是永续的；但由于其永续性并不确保任何特定教会的持续存在或忠诚；也不确保大公教会免于所有信仰问题上的错误；甚至也不确保整个可见教会作为一个有组织的团体免于背道——教会必然永续的唯一意义在于，那些宣认真信仰或圣经基本教义的人持续存在。</w:t>
      </w:r>
    </w:p>
    <w:p w14:paraId="66213212">
      <w:pPr>
        <w:rPr>
          <w:rFonts w:hint="eastAsia"/>
        </w:rPr>
      </w:pPr>
    </w:p>
    <w:p w14:paraId="22C3FA9B">
      <w:pPr>
        <w:rPr>
          <w:rFonts w:hint="eastAsia"/>
        </w:rPr>
      </w:pPr>
      <w:r>
        <w:rPr>
          <w:rFonts w:hint="eastAsia"/>
        </w:rPr>
        <w:t>The perpetuity of the Church in this sense is secured, 1. By the promises made to Christ, that he should see of the travail of his soul, (Isa. 53;) that he should have a seed to serve him as long as sun or moon endured, (Ps. 72;) that his kingdom was to be an everlasting kingdom, as foretold by all the prophets. 2.</w:t>
      </w:r>
    </w:p>
    <w:p w14:paraId="50D4B40E">
      <w:pPr>
        <w:rPr>
          <w:rFonts w:hint="eastAsia"/>
        </w:rPr>
      </w:pPr>
      <w:r>
        <w:rPr>
          <w:rFonts w:hint="eastAsia"/>
        </w:rPr>
        <w:t>在这个意义上，教会的永续性得到保障，1. 藉着向基督所作的应许，祂必看见自己劳苦的功效（以赛亚书 53章）；祂必有后裔事奉祂，直到日月尚存（诗篇 72篇）；祂的国度将是永远的国度，正如所有先知所预言的。2.</w:t>
      </w:r>
    </w:p>
    <w:p w14:paraId="09C5478B">
      <w:pPr>
        <w:rPr>
          <w:rFonts w:hint="eastAsia"/>
        </w:rPr>
      </w:pPr>
      <w:r>
        <w:rPr>
          <w:rFonts w:hint="eastAsia"/>
        </w:rPr>
        <w:t>By the promises made by Christ, that the gates of hell should never prevail against his Church; that he would be with his people to the end of the world; that he would send them his Spirit to abide with them for ever. 3.</w:t>
      </w:r>
    </w:p>
    <w:p w14:paraId="25ED299C">
      <w:pPr>
        <w:rPr>
          <w:rFonts w:hint="eastAsia"/>
        </w:rPr>
      </w:pPr>
      <w:r>
        <w:rPr>
          <w:rFonts w:hint="eastAsia"/>
        </w:rPr>
        <w:t>藉着基督所作的应许，阴间的权柄永不能胜过祂的教会；祂要与祂的子民同在，直到世界的末了；祂要差遣祂的灵永远与他们同在。3.</w:t>
      </w:r>
    </w:p>
    <w:p w14:paraId="221DB401">
      <w:pPr>
        <w:rPr>
          <w:rFonts w:hint="eastAsia"/>
        </w:rPr>
      </w:pPr>
      <w:r>
        <w:rPr>
          <w:rFonts w:hint="eastAsia"/>
        </w:rPr>
        <w:t>By the nature of the mediatorial office, Christ is the perpetual teacher, priest, and ruler of his people.</w:t>
      </w:r>
    </w:p>
    <w:p w14:paraId="095C4A76">
      <w:pPr>
        <w:rPr>
          <w:rFonts w:hint="eastAsia"/>
        </w:rPr>
      </w:pPr>
      <w:r>
        <w:rPr>
          <w:rFonts w:hint="eastAsia"/>
        </w:rPr>
        <w:t>藉着中保职分的性质，基督是祂子民永远的教师、祭司和统治者。</w:t>
      </w:r>
    </w:p>
    <w:p w14:paraId="0EA1E9F6">
      <w:pPr>
        <w:rPr>
          <w:rFonts w:hint="eastAsia"/>
        </w:rPr>
      </w:pPr>
      <w:r>
        <w:rPr>
          <w:rFonts w:hint="eastAsia"/>
        </w:rPr>
        <w:t>He continues to exercise the functions of these several offices in behalf of his Church on earth; and therefore the Church cannot fail so long as Christ lives: "If I live," he says, "ye shall live also." 4.</w:t>
      </w:r>
    </w:p>
    <w:p w14:paraId="4117EDE6">
      <w:pPr>
        <w:rPr>
          <w:rFonts w:hint="eastAsia"/>
        </w:rPr>
      </w:pPr>
      <w:r>
        <w:rPr>
          <w:rFonts w:hint="eastAsia"/>
        </w:rPr>
        <w:t>祂继续为祂在地上的教会行使这些不同职分的功用；因此，只要基督活着，教会就不会失败：“我若活着，”祂说，“你们也要活着。”4.</w:t>
      </w:r>
    </w:p>
    <w:p w14:paraId="0BE4C220">
      <w:pPr>
        <w:rPr>
          <w:rFonts w:hint="eastAsia"/>
        </w:rPr>
      </w:pPr>
      <w:r>
        <w:rPr>
          <w:rFonts w:hint="eastAsia"/>
        </w:rPr>
        <w:t>The testimony of history is no less decisive.</w:t>
      </w:r>
    </w:p>
    <w:p w14:paraId="764D91A1">
      <w:pPr>
        <w:rPr>
          <w:rFonts w:hint="eastAsia"/>
        </w:rPr>
      </w:pPr>
      <w:r>
        <w:rPr>
          <w:rFonts w:hint="eastAsia"/>
        </w:rPr>
        <w:t>历史的见证同样具有决定性。</w:t>
      </w:r>
    </w:p>
    <w:p w14:paraId="1CC931F3">
      <w:pPr>
        <w:rPr>
          <w:rFonts w:hint="eastAsia"/>
        </w:rPr>
      </w:pPr>
      <w:r>
        <w:rPr>
          <w:rFonts w:hint="eastAsia"/>
        </w:rPr>
        <w:t>It is true, it is not the province of history to preserve a record of the faith and knowledge of all the individuals of our race.</w:t>
      </w:r>
    </w:p>
    <w:p w14:paraId="67FE2DDB">
      <w:pPr>
        <w:rPr>
          <w:rFonts w:hint="eastAsia"/>
        </w:rPr>
      </w:pPr>
      <w:r>
        <w:rPr>
          <w:rFonts w:hint="eastAsia"/>
        </w:rPr>
        <w:t>诚然，保存我们人类所有个体信仰和知识的记录，并非历史的职责。</w:t>
      </w:r>
    </w:p>
    <w:p w14:paraId="2C9AA458">
      <w:pPr>
        <w:rPr>
          <w:rFonts w:hint="eastAsia"/>
        </w:rPr>
      </w:pPr>
      <w:r>
        <w:rPr>
          <w:rFonts w:hint="eastAsia"/>
        </w:rPr>
        <w:t>The best men are often those of whom history makes no mention.</w:t>
      </w:r>
    </w:p>
    <w:p w14:paraId="1DAB2675">
      <w:pPr>
        <w:rPr>
          <w:rFonts w:hint="eastAsia"/>
        </w:rPr>
      </w:pPr>
      <w:r>
        <w:rPr>
          <w:rFonts w:hint="eastAsia"/>
        </w:rPr>
        <w:t>最优秀的人往往是历史上没有提及的人。</w:t>
      </w:r>
    </w:p>
    <w:p w14:paraId="68517E9F">
      <w:pPr>
        <w:rPr>
          <w:rFonts w:hint="eastAsia"/>
        </w:rPr>
      </w:pPr>
      <w:r>
        <w:rPr>
          <w:rFonts w:hint="eastAsia"/>
        </w:rPr>
        <w:t>And therefore though there were whole centuries during which we could point to no witnesses of the truth, it would be most unreasonable to infer that none such existed.</w:t>
      </w:r>
    </w:p>
    <w:p w14:paraId="13E03800">
      <w:pPr>
        <w:rPr>
          <w:rFonts w:hint="eastAsia"/>
        </w:rPr>
      </w:pPr>
      <w:r>
        <w:rPr>
          <w:rFonts w:hint="eastAsia"/>
        </w:rPr>
        <w:t>因此，即使有整个世纪我们都找不到真理的见证人，推断没有这样的人存在也是最不合理的。</w:t>
      </w:r>
    </w:p>
    <w:p w14:paraId="1791E39C">
      <w:pPr>
        <w:rPr>
          <w:rFonts w:hint="eastAsia"/>
        </w:rPr>
      </w:pPr>
      <w:r>
        <w:rPr>
          <w:rFonts w:hint="eastAsia"/>
        </w:rPr>
        <w:t>The perpetuity of the Church is more a matter of faith, than a matter of sight; and yet the evidence is abundant that pious men, the children of God, and the worshippers of Christ, have existed in all ages of the world.</w:t>
      </w:r>
    </w:p>
    <w:p w14:paraId="7E57EB16">
      <w:pPr>
        <w:rPr>
          <w:rFonts w:hint="eastAsia"/>
        </w:rPr>
      </w:pPr>
      <w:r>
        <w:rPr>
          <w:rFonts w:hint="eastAsia"/>
        </w:rPr>
        <w:t>教会的永续性更多的是一个信心问题，而非眼见之事；然而，有充分的证据表明，虔诚的人，上帝的儿女，以及基督的敬拜者，在世界所有时代都存在过。</w:t>
      </w:r>
    </w:p>
    <w:p w14:paraId="1A8998BA">
      <w:pPr>
        <w:rPr>
          <w:rFonts w:hint="eastAsia"/>
        </w:rPr>
      </w:pPr>
      <w:r>
        <w:rPr>
          <w:rFonts w:hint="eastAsia"/>
        </w:rPr>
        <w:t>There is not a period in the whole history of the world, and especially of the world since the advent of the Son of God, which does not in its literature retain the impress of devout minds.</w:t>
      </w:r>
    </w:p>
    <w:p w14:paraId="71A04879">
      <w:pPr>
        <w:rPr>
          <w:rFonts w:hint="eastAsia"/>
        </w:rPr>
      </w:pPr>
      <w:r>
        <w:rPr>
          <w:rFonts w:hint="eastAsia"/>
        </w:rPr>
        <w:t>在整个世界历史上，尤其是在上帝儿子降临以来的世界历史上，没有一个时期在其文学作品中不保留着虔诚心灵的印记。</w:t>
      </w:r>
    </w:p>
    <w:p w14:paraId="255FA0D4">
      <w:pPr>
        <w:rPr>
          <w:rFonts w:hint="eastAsia"/>
        </w:rPr>
      </w:pPr>
      <w:r>
        <w:rPr>
          <w:rFonts w:hint="eastAsia"/>
        </w:rPr>
        <w:t>The hymns and prayers of the Church in themselves afford abundant evidence of its continued vitality.</w:t>
      </w:r>
    </w:p>
    <w:p w14:paraId="74BED8F3">
      <w:pPr>
        <w:rPr>
          <w:rFonts w:hint="eastAsia"/>
        </w:rPr>
      </w:pPr>
      <w:r>
        <w:rPr>
          <w:rFonts w:hint="eastAsia"/>
        </w:rPr>
        <w:t>教会的赞美诗和祷告本身就为其持续的生命力提供了充分的证据。</w:t>
      </w:r>
    </w:p>
    <w:p w14:paraId="550D3659">
      <w:pPr>
        <w:rPr>
          <w:rFonts w:hint="eastAsia"/>
        </w:rPr>
      </w:pPr>
      <w:r>
        <w:rPr>
          <w:rFonts w:hint="eastAsia"/>
        </w:rPr>
        <w:t>The history of the Church of Rome has been in great measure a history of the persecution of those who denied her errors, and protested against her authority; and therefore she has by the fires of martyrdom revealed the existence of the true Church, even in the darkest ages.</w:t>
      </w:r>
    </w:p>
    <w:p w14:paraId="13DC2C8F">
      <w:pPr>
        <w:rPr>
          <w:rFonts w:hint="eastAsia"/>
        </w:rPr>
      </w:pPr>
      <w:r>
        <w:rPr>
          <w:rFonts w:hint="eastAsia"/>
        </w:rPr>
        <w:t>罗马教会的历史在很大程度上是对那些否认其错误并抗议其权威之人的迫害史；因此，即使在最黑暗的时代，她也通过殉道的火焰揭示了真教会的存在。</w:t>
      </w:r>
    </w:p>
    <w:p w14:paraId="65AEC307">
      <w:pPr>
        <w:rPr>
          <w:rFonts w:hint="eastAsia"/>
        </w:rPr>
      </w:pPr>
      <w:r>
        <w:rPr>
          <w:rFonts w:hint="eastAsia"/>
        </w:rPr>
        <w:t>The word of God has been read even in the most apostate Churches; the Psalter, the Creed, and the Ten Commandments, have always been included in the services of the most corrupt Churches; so that in every age there has been a public profession of the truth, in which some sincere hearts have joined.</w:t>
      </w:r>
    </w:p>
    <w:p w14:paraId="2679B8C9">
      <w:pPr>
        <w:rPr>
          <w:rFonts w:hint="eastAsia"/>
        </w:rPr>
      </w:pPr>
      <w:r>
        <w:rPr>
          <w:rFonts w:hint="eastAsia"/>
        </w:rPr>
        <w:t>即使在最背道的教会中，上帝的圣言也曾被阅读；诗篇、信经和十诫，总是被包含在最败坏教会的礼拜仪式中；因此，在每一个时代，都有对真理的公开承认，一些真诚的心灵也参与其中。</w:t>
      </w:r>
    </w:p>
    <w:p w14:paraId="51250324">
      <w:pPr>
        <w:rPr>
          <w:rFonts w:hint="eastAsia"/>
        </w:rPr>
      </w:pPr>
    </w:p>
    <w:p w14:paraId="5ACFA849">
      <w:pPr>
        <w:rPr>
          <w:rFonts w:hint="eastAsia"/>
        </w:rPr>
      </w:pPr>
      <w:r>
        <w:rPr>
          <w:rFonts w:hint="eastAsia"/>
        </w:rPr>
        <w:t>This is not a point which needs to be proved, as all Christians are herein agreed.</w:t>
      </w:r>
    </w:p>
    <w:p w14:paraId="6C11D70E">
      <w:pPr>
        <w:rPr>
          <w:rFonts w:hint="eastAsia"/>
        </w:rPr>
      </w:pPr>
      <w:r>
        <w:rPr>
          <w:rFonts w:hint="eastAsia"/>
        </w:rPr>
        <w:t>这一点无需证明，因为所有基督徒在这方面都意见一致。</w:t>
      </w:r>
    </w:p>
    <w:p w14:paraId="170F9343">
      <w:pPr>
        <w:rPr>
          <w:rFonts w:hint="eastAsia"/>
        </w:rPr>
      </w:pPr>
      <w:r>
        <w:rPr>
          <w:rFonts w:hint="eastAsia"/>
        </w:rPr>
        <w:t>If, however, the Church is perpetual, it follows that everything necessary to its preservation and extension must also be perpetual.</w:t>
      </w:r>
    </w:p>
    <w:p w14:paraId="5A5EF013">
      <w:pPr>
        <w:rPr>
          <w:rFonts w:hint="eastAsia"/>
        </w:rPr>
      </w:pPr>
      <w:r>
        <w:rPr>
          <w:rFonts w:hint="eastAsia"/>
        </w:rPr>
        <w:t>然而，如果教会是永续的，那么所有对其保存和扩展所必需的事物也必定是永续的。</w:t>
      </w:r>
    </w:p>
    <w:p w14:paraId="7B83444E">
      <w:pPr>
        <w:rPr>
          <w:rFonts w:hint="eastAsia"/>
        </w:rPr>
      </w:pPr>
      <w:r>
        <w:rPr>
          <w:rFonts w:hint="eastAsia"/>
        </w:rPr>
        <w:t>The Scriptures teach that the word, sacraments, and the ministry, are the divinely appointed means for that purpose; and on this ground we may be assured, prior to any testimony from history, that these means have never failed, and never shall fail.</w:t>
      </w:r>
    </w:p>
    <w:p w14:paraId="4239F4B6">
      <w:pPr>
        <w:rPr>
          <w:rFonts w:hint="eastAsia"/>
        </w:rPr>
      </w:pPr>
      <w:r>
        <w:rPr>
          <w:rFonts w:hint="eastAsia"/>
        </w:rPr>
        <w:t>圣经教导说，圣言、圣礼和圣职是为此目的而神圣设立的途径；基于此，在任何历史见证之前，我们都可以确信，这些途径从未失效，也永远不会失效。</w:t>
      </w:r>
    </w:p>
    <w:p w14:paraId="35A42D0B">
      <w:pPr>
        <w:rPr>
          <w:rFonts w:hint="eastAsia"/>
        </w:rPr>
      </w:pPr>
      <w:r>
        <w:rPr>
          <w:rFonts w:hint="eastAsia"/>
        </w:rPr>
        <w:t>The word of God has never perished.</w:t>
      </w:r>
    </w:p>
    <w:p w14:paraId="19C55048">
      <w:pPr>
        <w:rPr>
          <w:rFonts w:hint="eastAsia"/>
        </w:rPr>
      </w:pPr>
      <w:r>
        <w:rPr>
          <w:rFonts w:hint="eastAsia"/>
        </w:rPr>
        <w:t>上帝的圣言从未消亡。</w:t>
      </w:r>
    </w:p>
    <w:p w14:paraId="5EE63249">
      <w:pPr>
        <w:rPr>
          <w:rFonts w:hint="eastAsia"/>
        </w:rPr>
      </w:pPr>
      <w:r>
        <w:rPr>
          <w:rFonts w:hint="eastAsia"/>
        </w:rPr>
        <w:t>The books written by Moses and the prophets are still in the hands of the Church.</w:t>
      </w:r>
    </w:p>
    <w:p w14:paraId="3360194B">
      <w:pPr>
        <w:rPr>
          <w:rFonts w:hint="eastAsia"/>
        </w:rPr>
      </w:pPr>
      <w:r>
        <w:rPr>
          <w:rFonts w:hint="eastAsia"/>
        </w:rPr>
        <w:t>摩西和先知们所写的书仍然在教会手中。</w:t>
      </w:r>
    </w:p>
    <w:p w14:paraId="41F15A02">
      <w:pPr>
        <w:rPr>
          <w:rFonts w:hint="eastAsia"/>
        </w:rPr>
      </w:pPr>
      <w:r>
        <w:rPr>
          <w:rFonts w:hint="eastAsia"/>
        </w:rPr>
        <w:t>The writings of the apostles have been preserved in their integrity, and are now translated into all the important languages of the globe.</w:t>
      </w:r>
    </w:p>
    <w:p w14:paraId="038A264B">
      <w:pPr>
        <w:rPr>
          <w:rFonts w:hint="eastAsia"/>
        </w:rPr>
      </w:pPr>
      <w:r>
        <w:rPr>
          <w:rFonts w:hint="eastAsia"/>
        </w:rPr>
        <w:t>使徒们的著作完整地保存了下来，现在已被翻译成全球所有重要的语言。</w:t>
      </w:r>
    </w:p>
    <w:p w14:paraId="7B9EC8FB">
      <w:pPr>
        <w:rPr>
          <w:rFonts w:hint="eastAsia"/>
        </w:rPr>
      </w:pPr>
      <w:r>
        <w:rPr>
          <w:rFonts w:hint="eastAsia"/>
        </w:rPr>
        <w:t>It is impossible that they should perish.</w:t>
      </w:r>
    </w:p>
    <w:p w14:paraId="0D853D59">
      <w:pPr>
        <w:rPr>
          <w:rFonts w:hint="eastAsia"/>
        </w:rPr>
      </w:pPr>
      <w:r>
        <w:rPr>
          <w:rFonts w:hint="eastAsia"/>
        </w:rPr>
        <w:t>它们不可能消亡。</w:t>
      </w:r>
    </w:p>
    <w:p w14:paraId="07E71A6B">
      <w:pPr>
        <w:rPr>
          <w:rFonts w:hint="eastAsia"/>
        </w:rPr>
      </w:pPr>
      <w:r>
        <w:rPr>
          <w:rFonts w:hint="eastAsia"/>
        </w:rPr>
        <w:t>Their sound has gone into all the earth, and their words unto the ends of the world.</w:t>
      </w:r>
    </w:p>
    <w:p w14:paraId="2CB00AB2">
      <w:pPr>
        <w:rPr>
          <w:rFonts w:hint="eastAsia"/>
        </w:rPr>
      </w:pPr>
      <w:r>
        <w:rPr>
          <w:rFonts w:hint="eastAsia"/>
        </w:rPr>
        <w:t>它们的声音传遍全地，它们的言语传到地极。</w:t>
      </w:r>
    </w:p>
    <w:p w14:paraId="1B300EA1">
      <w:pPr>
        <w:rPr>
          <w:rFonts w:hint="eastAsia"/>
        </w:rPr>
      </w:pPr>
      <w:r>
        <w:rPr>
          <w:rFonts w:hint="eastAsia"/>
        </w:rPr>
        <w:t>So too with the sacraments.</w:t>
      </w:r>
    </w:p>
    <w:p w14:paraId="35D9CB88">
      <w:pPr>
        <w:rPr>
          <w:rFonts w:hint="eastAsia"/>
        </w:rPr>
      </w:pPr>
      <w:r>
        <w:rPr>
          <w:rFonts w:hint="eastAsia"/>
        </w:rPr>
        <w:t>圣礼也是如此。</w:t>
      </w:r>
    </w:p>
    <w:p w14:paraId="27FE1EF9">
      <w:pPr>
        <w:rPr>
          <w:rFonts w:hint="eastAsia"/>
        </w:rPr>
      </w:pPr>
      <w:r>
        <w:rPr>
          <w:rFonts w:hint="eastAsia"/>
        </w:rPr>
        <w:t>There is no pretence that baptism in the name of the Father, of the Son, and of the Holy Ghost, has ever ceased to be administered agreeably to the divine command.</w:t>
      </w:r>
    </w:p>
    <w:p w14:paraId="1A46EC8A">
      <w:pPr>
        <w:rPr>
          <w:rFonts w:hint="eastAsia"/>
        </w:rPr>
      </w:pPr>
      <w:r>
        <w:rPr>
          <w:rFonts w:hint="eastAsia"/>
        </w:rPr>
        <w:t>没有人敢说奉父、子、圣灵之名施行的洗礼曾停止按照神圣的命令施行。</w:t>
      </w:r>
    </w:p>
    <w:p w14:paraId="496CD6E6">
      <w:pPr>
        <w:rPr>
          <w:rFonts w:hint="eastAsia"/>
        </w:rPr>
      </w:pPr>
      <w:r>
        <w:rPr>
          <w:rFonts w:hint="eastAsia"/>
        </w:rPr>
        <w:t>And the Spirit of God has never failed to call men to the ministry of the word, and duly to authenticate their vocation.</w:t>
      </w:r>
    </w:p>
    <w:p w14:paraId="709F9220">
      <w:pPr>
        <w:rPr>
          <w:rFonts w:hint="eastAsia"/>
        </w:rPr>
      </w:pPr>
      <w:r>
        <w:rPr>
          <w:rFonts w:hint="eastAsia"/>
        </w:rPr>
        <w:t>并且上帝的灵从未停止呼召人从事圣言的职事，并适当地认证他们的呼召。</w:t>
      </w:r>
    </w:p>
    <w:p w14:paraId="5381D969">
      <w:pPr>
        <w:rPr>
          <w:rFonts w:hint="eastAsia"/>
        </w:rPr>
      </w:pPr>
      <w:r>
        <w:rPr>
          <w:rFonts w:hint="eastAsia"/>
        </w:rPr>
        <w:t>Whether there has been a regular succession of ordinations, is a small matter.</w:t>
      </w:r>
    </w:p>
    <w:p w14:paraId="377B2A95">
      <w:pPr>
        <w:rPr>
          <w:rFonts w:hint="eastAsia"/>
        </w:rPr>
      </w:pPr>
      <w:r>
        <w:rPr>
          <w:rFonts w:hint="eastAsia"/>
        </w:rPr>
        <w:t>是否有定期的按立传承，这并不重要。</w:t>
      </w:r>
    </w:p>
    <w:p w14:paraId="66C24A60">
      <w:pPr>
        <w:rPr>
          <w:rFonts w:hint="eastAsia"/>
        </w:rPr>
      </w:pPr>
      <w:r>
        <w:rPr>
          <w:rFonts w:hint="eastAsia"/>
        </w:rPr>
        <w:t>Ordination confers neither grace nor office.</w:t>
      </w:r>
    </w:p>
    <w:p w14:paraId="1B4E4B6E">
      <w:pPr>
        <w:rPr>
          <w:rFonts w:hint="eastAsia"/>
        </w:rPr>
      </w:pPr>
      <w:r>
        <w:rPr>
          <w:rFonts w:hint="eastAsia"/>
        </w:rPr>
        <w:t>按立既不赋予恩典也不赋予职分。</w:t>
      </w:r>
    </w:p>
    <w:p w14:paraId="03423AD0">
      <w:pPr>
        <w:rPr>
          <w:rFonts w:hint="eastAsia"/>
        </w:rPr>
      </w:pPr>
      <w:r>
        <w:rPr>
          <w:rFonts w:hint="eastAsia"/>
        </w:rPr>
        <w:t>It is the solemn recognition of the vocation of the Holy Ghost, which may be effectually demonstrated to the Church in other ways.</w:t>
      </w:r>
    </w:p>
    <w:p w14:paraId="38457A1B">
      <w:pPr>
        <w:rPr>
          <w:rFonts w:hint="eastAsia"/>
        </w:rPr>
      </w:pPr>
      <w:r>
        <w:rPr>
          <w:rFonts w:hint="eastAsia"/>
        </w:rPr>
        <w:t>它是对圣灵呼召的庄严承认，这种呼召可以通过其他方式有效地向教会证明。</w:t>
      </w:r>
    </w:p>
    <w:p w14:paraId="013AFDAF">
      <w:pPr>
        <w:rPr>
          <w:rFonts w:hint="eastAsia"/>
        </w:rPr>
      </w:pPr>
      <w:r>
        <w:rPr>
          <w:rFonts w:hint="eastAsia"/>
        </w:rPr>
        <w:t>The call of Farel and of Bunyan to the work of the ministry, though unordained by man, (if such were the fact,) is abundantly more evident than that of nine-tenths of the prelates of their day.</w:t>
      </w:r>
    </w:p>
    <w:p w14:paraId="52B45CFE">
      <w:pPr>
        <w:rPr>
          <w:rFonts w:hint="eastAsia"/>
        </w:rPr>
      </w:pPr>
      <w:r>
        <w:rPr>
          <w:rFonts w:hint="eastAsia"/>
        </w:rPr>
        <w:t>法雷尔和班扬蒙召从事圣职工作，尽管未经人按立（如果事实如此），其证据远比他们时代十分之九的主教们的证据更为充分。</w:t>
      </w:r>
    </w:p>
    <w:p w14:paraId="0E7AC14C">
      <w:pPr>
        <w:rPr>
          <w:rFonts w:hint="eastAsia"/>
        </w:rPr>
      </w:pPr>
      <w:r>
        <w:rPr>
          <w:rFonts w:hint="eastAsia"/>
        </w:rPr>
        <w:t>In perpetuating his Church, God has therefore perpetuated his word, sacraments, and ministry, and we have his assurance that they shall continue to the end.</w:t>
      </w:r>
    </w:p>
    <w:p w14:paraId="456218AF">
      <w:pPr>
        <w:rPr>
          <w:rFonts w:hint="eastAsia"/>
        </w:rPr>
      </w:pPr>
      <w:r>
        <w:rPr>
          <w:rFonts w:hint="eastAsia"/>
        </w:rPr>
        <w:t>因此，上帝在使祂的教会永续时，也使祂的圣言、圣礼和圣职永续，并且我们有祂的保证，它们将持续到末了。</w:t>
      </w:r>
    </w:p>
    <w:p w14:paraId="79C9EAC2">
      <w:pPr>
        <w:rPr>
          <w:rFonts w:hint="eastAsia"/>
        </w:rPr>
      </w:pPr>
    </w:p>
    <w:p w14:paraId="70A00386">
      <w:pPr>
        <w:rPr>
          <w:rFonts w:hint="eastAsia"/>
        </w:rPr>
      </w:pPr>
      <w:r>
        <w:rPr>
          <w:rFonts w:hint="eastAsia"/>
        </w:rPr>
        <w:t>On the principles above stated, it is easy to answer the question so often put to Protestants by Romanists, "Where was your Church before the time of Luther?"</w:t>
      </w:r>
    </w:p>
    <w:p w14:paraId="01FC4162">
      <w:pPr>
        <w:rPr>
          <w:rFonts w:hint="eastAsia"/>
        </w:rPr>
      </w:pPr>
      <w:r>
        <w:rPr>
          <w:rFonts w:hint="eastAsia"/>
        </w:rPr>
        <w:t>根据上述原则，很容易回答罗马天主教徒经常向新教徒提出的问题：“在路德时代之前，你们的教会在哪里？”</w:t>
      </w:r>
    </w:p>
    <w:p w14:paraId="44D15480">
      <w:pPr>
        <w:rPr>
          <w:rFonts w:hint="eastAsia"/>
        </w:rPr>
      </w:pPr>
      <w:r>
        <w:rPr>
          <w:rFonts w:hint="eastAsia"/>
        </w:rPr>
        <w:t>Just where it was after Luther.</w:t>
      </w:r>
    </w:p>
    <w:p w14:paraId="0AA4B4C2">
      <w:pPr>
        <w:rPr>
          <w:rFonts w:hint="eastAsia"/>
        </w:rPr>
      </w:pPr>
      <w:r>
        <w:rPr>
          <w:rFonts w:hint="eastAsia"/>
        </w:rPr>
        <w:t>就在路德之后它所在的地方。</w:t>
      </w:r>
    </w:p>
    <w:p w14:paraId="2F972C26">
      <w:pPr>
        <w:rPr>
          <w:rFonts w:hint="eastAsia"/>
        </w:rPr>
      </w:pPr>
      <w:r>
        <w:rPr>
          <w:rFonts w:hint="eastAsia"/>
        </w:rPr>
        <w:t>Ubi vera fides erat, ibi ecclesia erat.</w:t>
      </w:r>
    </w:p>
    <w:p w14:paraId="2E242537">
      <w:pPr>
        <w:rPr>
          <w:rFonts w:hint="eastAsia"/>
        </w:rPr>
      </w:pPr>
      <w:r>
        <w:rPr>
          <w:rFonts w:hint="eastAsia"/>
        </w:rPr>
        <w:t>*Ubi vera fides erat, ibi ecclesia erat.* (拉丁文：哪里有真信仰，哪里就有教会。)</w:t>
      </w:r>
    </w:p>
    <w:p w14:paraId="6B2814B5">
      <w:pPr>
        <w:rPr>
          <w:rFonts w:hint="eastAsia"/>
        </w:rPr>
      </w:pPr>
      <w:r>
        <w:rPr>
          <w:rFonts w:hint="eastAsia"/>
        </w:rPr>
        <w:t>The visible Church among the Jews had sunk into idolatry before the time of Hezekiah.</w:t>
      </w:r>
    </w:p>
    <w:p w14:paraId="1839F951">
      <w:pPr>
        <w:rPr>
          <w:rFonts w:hint="eastAsia"/>
        </w:rPr>
      </w:pPr>
      <w:r>
        <w:rPr>
          <w:rFonts w:hint="eastAsia"/>
        </w:rPr>
        <w:t>在希西家时代之前，犹太人中间的可见教会已陷入偶像崇拜。</w:t>
      </w:r>
    </w:p>
    <w:p w14:paraId="1FFEDA38">
      <w:pPr>
        <w:rPr>
          <w:rFonts w:hint="eastAsia"/>
        </w:rPr>
      </w:pPr>
      <w:r>
        <w:rPr>
          <w:rFonts w:hint="eastAsia"/>
        </w:rPr>
        <w:t>That pious king cast down the idols, and restored the pure worship of God.</w:t>
      </w:r>
    </w:p>
    <w:p w14:paraId="35AE0513">
      <w:pPr>
        <w:rPr>
          <w:rFonts w:hint="eastAsia"/>
        </w:rPr>
      </w:pPr>
      <w:r>
        <w:rPr>
          <w:rFonts w:hint="eastAsia"/>
        </w:rPr>
        <w:t>那位虔诚的君王推倒了偶像，恢复了对上帝纯正的敬拜。</w:t>
      </w:r>
    </w:p>
    <w:p w14:paraId="22F9E6C4">
      <w:pPr>
        <w:rPr>
          <w:rFonts w:hint="eastAsia"/>
        </w:rPr>
      </w:pPr>
      <w:r>
        <w:rPr>
          <w:rFonts w:hint="eastAsia"/>
        </w:rPr>
        <w:t>Did that destroy the Church?</w:t>
      </w:r>
    </w:p>
    <w:p w14:paraId="65FCBCA6">
      <w:pPr>
        <w:rPr>
          <w:rFonts w:hint="eastAsia"/>
        </w:rPr>
      </w:pPr>
      <w:r>
        <w:rPr>
          <w:rFonts w:hint="eastAsia"/>
        </w:rPr>
        <w:t>那是否摧毁了教会？</w:t>
      </w:r>
    </w:p>
    <w:p w14:paraId="4D699356">
      <w:pPr>
        <w:rPr>
          <w:rFonts w:hint="eastAsia"/>
        </w:rPr>
      </w:pPr>
      <w:r>
        <w:rPr>
          <w:rFonts w:hint="eastAsia"/>
        </w:rPr>
        <w:t>The Christian Church at Jerusalem was long burdened with Jewish rites.</w:t>
      </w:r>
    </w:p>
    <w:p w14:paraId="56229791">
      <w:pPr>
        <w:rPr>
          <w:rFonts w:hint="eastAsia"/>
        </w:rPr>
      </w:pPr>
      <w:r>
        <w:rPr>
          <w:rFonts w:hint="eastAsia"/>
        </w:rPr>
        <w:t>耶路撒冷的基督教会长期以来都承受着犹太礼仪的重负。</w:t>
      </w:r>
    </w:p>
    <w:p w14:paraId="12E5BAE0">
      <w:pPr>
        <w:rPr>
          <w:rFonts w:hint="eastAsia"/>
        </w:rPr>
      </w:pPr>
      <w:r>
        <w:rPr>
          <w:rFonts w:hint="eastAsia"/>
        </w:rPr>
        <w:t>When they were cast aside, did the Church cease to exist?</w:t>
      </w:r>
    </w:p>
    <w:p w14:paraId="1EF23142">
      <w:pPr>
        <w:rPr>
          <w:rFonts w:hint="eastAsia"/>
        </w:rPr>
      </w:pPr>
      <w:r>
        <w:rPr>
          <w:rFonts w:hint="eastAsia"/>
        </w:rPr>
        <w:t>当它们被抛弃时，教会是否不复存在了？</w:t>
      </w:r>
    </w:p>
    <w:p w14:paraId="69D0AB02">
      <w:pPr>
        <w:rPr>
          <w:rFonts w:hint="eastAsia"/>
        </w:rPr>
      </w:pPr>
      <w:r>
        <w:rPr>
          <w:rFonts w:hint="eastAsia"/>
        </w:rPr>
        <w:t>The Church in Germany and England had become corrupted by false doctrines, and by idolatrous and superstitious ceremonies.</w:t>
      </w:r>
    </w:p>
    <w:p w14:paraId="438F7C81">
      <w:pPr>
        <w:rPr>
          <w:rFonts w:hint="eastAsia"/>
        </w:rPr>
      </w:pPr>
      <w:r>
        <w:rPr>
          <w:rFonts w:hint="eastAsia"/>
        </w:rPr>
        <w:t>德国和英格兰的教会已被错误的教义以及偶像崇拜和迷信的仪式所败坏。</w:t>
      </w:r>
    </w:p>
    <w:p w14:paraId="1CB660EC">
      <w:pPr>
        <w:rPr>
          <w:rFonts w:hint="eastAsia"/>
        </w:rPr>
      </w:pPr>
      <w:r>
        <w:rPr>
          <w:rFonts w:hint="eastAsia"/>
        </w:rPr>
        <w:t>Did casting away these corruptions destroy the Church in those lands?</w:t>
      </w:r>
    </w:p>
    <w:p w14:paraId="64EC84DC">
      <w:pPr>
        <w:rPr>
          <w:rFonts w:hint="eastAsia"/>
        </w:rPr>
      </w:pPr>
      <w:r>
        <w:rPr>
          <w:rFonts w:hint="eastAsia"/>
        </w:rPr>
        <w:t>抛弃这些败坏是否摧毁了那些地方的教会？</w:t>
      </w:r>
    </w:p>
    <w:p w14:paraId="258EF8E5">
      <w:pPr>
        <w:rPr>
          <w:rFonts w:hint="eastAsia"/>
        </w:rPr>
      </w:pPr>
      <w:r>
        <w:rPr>
          <w:rFonts w:hint="eastAsia"/>
        </w:rPr>
        <w:t>Does a man cease to be a man, when he washes himself?</w:t>
      </w:r>
    </w:p>
    <w:p w14:paraId="3E9D1910">
      <w:pPr>
        <w:rPr>
          <w:rFonts w:hint="eastAsia"/>
        </w:rPr>
      </w:pPr>
      <w:r>
        <w:rPr>
          <w:rFonts w:hint="eastAsia"/>
        </w:rPr>
        <w:t>一个人洗了澡就不再是人了吗？</w:t>
      </w:r>
    </w:p>
    <w:p w14:paraId="07894EC3">
      <w:pPr>
        <w:rPr>
          <w:rFonts w:hint="eastAsia"/>
        </w:rPr>
      </w:pPr>
    </w:p>
    <w:p w14:paraId="6ACB25AE">
      <w:pPr>
        <w:rPr>
          <w:rFonts w:hint="eastAsia"/>
        </w:rPr>
      </w:pPr>
      <w:r>
        <w:rPr>
          <w:rFonts w:hint="eastAsia"/>
        </w:rPr>
        <w:t>Or, if Bellarmin and Mr. Palmer may say that the Church was continued during the Arian apostasy in the scattered professors of the true faith, why may not Protestants say that it was continued in the same way during the Romish apostasy?</w:t>
      </w:r>
    </w:p>
    <w:p w14:paraId="0DD121AF">
      <w:pPr>
        <w:rPr>
          <w:rFonts w:hint="eastAsia"/>
        </w:rPr>
      </w:pPr>
      <w:r>
        <w:rPr>
          <w:rFonts w:hint="eastAsia"/>
        </w:rPr>
        <w:t>或者，如果贝拉明和帕尔默先生可以说，在亚流派背道期间，教会通过分散的真信仰宣信者得以延续，那么新教徒为什么不可以说，在罗马天主教背道期间，教会也以同样的方式得以延续呢？</w:t>
      </w:r>
    </w:p>
    <w:p w14:paraId="0B2E6C31">
      <w:pPr>
        <w:rPr>
          <w:rFonts w:hint="eastAsia"/>
        </w:rPr>
      </w:pPr>
      <w:r>
        <w:rPr>
          <w:rFonts w:hint="eastAsia"/>
        </w:rPr>
        <w:t>If the Jewish Church existed when idolatry prevailed all over Judea, why may not the Christian Church have continued when image worship prevailed all over Europe?</w:t>
      </w:r>
    </w:p>
    <w:p w14:paraId="1FD7E997">
      <w:pPr>
        <w:rPr>
          <w:rFonts w:hint="eastAsia"/>
        </w:rPr>
      </w:pPr>
      <w:r>
        <w:rPr>
          <w:rFonts w:hint="eastAsia"/>
        </w:rPr>
        <w:t>如果当偶像崇拜遍布犹太全地时犹太教会仍然存在，那么当圣像崇拜遍布整个欧洲时基督教会为什么不能继续存在呢？</w:t>
      </w:r>
    </w:p>
    <w:p w14:paraId="5C89EE25">
      <w:pPr>
        <w:rPr>
          <w:rFonts w:hint="eastAsia"/>
        </w:rPr>
      </w:pPr>
      <w:r>
        <w:rPr>
          <w:rFonts w:hint="eastAsia"/>
        </w:rPr>
        <w:t>Truth alone is consistent with itself.</w:t>
      </w:r>
    </w:p>
    <w:p w14:paraId="55778330">
      <w:pPr>
        <w:rPr>
          <w:rFonts w:hint="eastAsia"/>
        </w:rPr>
      </w:pPr>
      <w:r>
        <w:rPr>
          <w:rFonts w:hint="eastAsia"/>
        </w:rPr>
        <w:t>唯有真理与自身一致。</w:t>
      </w:r>
    </w:p>
    <w:p w14:paraId="7752EDEA">
      <w:pPr>
        <w:rPr>
          <w:rFonts w:hint="eastAsia"/>
        </w:rPr>
      </w:pPr>
      <w:r>
        <w:rPr>
          <w:rFonts w:hint="eastAsia"/>
        </w:rPr>
        <w:t>The Protestant doctrine that the true Church consists of true believers, and the visible Church of professed believers, whether they be many or few, organized or dispersed, alone accords with the facts which Romanists and Protestants are alike forced to acknowledge.</w:t>
      </w:r>
    </w:p>
    <w:p w14:paraId="733FDE18">
      <w:pPr>
        <w:rPr>
          <w:rFonts w:hint="eastAsia"/>
        </w:rPr>
      </w:pPr>
      <w:r>
        <w:rPr>
          <w:rFonts w:hint="eastAsia"/>
        </w:rPr>
        <w:t>新教关于真教会由真信徒组成，可见教会由宣信信徒组成（无论他们人数多少，是有组织的还是分散的）的教义，唯独与罗马天主教徒和新教徒都不得不承认的事实相符。</w:t>
      </w:r>
    </w:p>
    <w:p w14:paraId="10FC656A">
      <w:pPr>
        <w:rPr>
          <w:rFonts w:hint="eastAsia"/>
        </w:rPr>
      </w:pPr>
      <w:r>
        <w:rPr>
          <w:rFonts w:hint="eastAsia"/>
        </w:rPr>
        <w:t>And that doctrine affords a ready answer to all objections derived from the absence of any conspicuous organization professing the true faith and worshipping God in accordance with his word.</w:t>
      </w:r>
    </w:p>
    <w:p w14:paraId="3A5F5494">
      <w:pPr>
        <w:rPr>
          <w:rFonts w:hint="eastAsia"/>
        </w:rPr>
      </w:pPr>
      <w:r>
        <w:rPr>
          <w:rFonts w:hint="eastAsia"/>
        </w:rPr>
        <w:t>并且那个教义为所有因缺乏任何宣认真信仰并按照祂圣言敬拜上帝之显眼组织而产生的反对意见，提供了一个现成的答案。</w:t>
      </w:r>
    </w:p>
    <w:p w14:paraId="160CC93D">
      <w:pPr>
        <w:rPr>
          <w:rFonts w:hint="eastAsia"/>
        </w:rPr>
      </w:pPr>
      <w:r>
        <w:rPr>
          <w:rFonts w:hint="eastAsia"/>
        </w:rPr>
        <w:t>Admitting, therefore, that such witnesses of the truth as the Albigenses, Waldenses, and Bohemian brethren, do not form an unbroken succession of the visible Church, the doctrine that the Church is perpetual is none the less certain, and none the less consistent with Protestant principles.</w:t>
      </w:r>
    </w:p>
    <w:p w14:paraId="73904270">
      <w:pPr>
        <w:rPr>
          <w:rFonts w:hint="eastAsia"/>
        </w:rPr>
      </w:pPr>
      <w:r>
        <w:rPr>
          <w:rFonts w:hint="eastAsia"/>
        </w:rPr>
        <w:t>因此，即使承认像阿尔比派、瓦勒度派和波希米亚弟兄会这样的真理见证人，并没有形成可见教会不间断的传承，教会永续的教义仍然是确定的，并且仍然与新教原则相符。</w:t>
      </w:r>
    </w:p>
    <w:p w14:paraId="7F5E56B5">
      <w:pPr>
        <w:rPr>
          <w:rFonts w:hint="eastAsia"/>
        </w:rPr>
      </w:pPr>
      <w:r>
        <w:rPr>
          <w:rFonts w:hint="eastAsia"/>
        </w:rPr>
        <w:t>A man must be a Romanist in order to feel the force of the arguments of Romanists.</w:t>
      </w:r>
    </w:p>
    <w:p w14:paraId="4419454D">
      <w:pPr>
        <w:rPr>
          <w:rFonts w:hint="eastAsia"/>
        </w:rPr>
      </w:pPr>
      <w:r>
        <w:rPr>
          <w:rFonts w:hint="eastAsia"/>
        </w:rPr>
        <w:t>一个人必须是罗马天主教徒，才能感受到罗马天主教徒论证的力量。</w:t>
      </w:r>
    </w:p>
    <w:p w14:paraId="5FB23468">
      <w:pPr>
        <w:rPr>
          <w:rFonts w:hint="eastAsia"/>
        </w:rPr>
      </w:pPr>
      <w:r>
        <w:rPr>
          <w:rFonts w:hint="eastAsia"/>
        </w:rPr>
        <w:t>He must believe the Church to be a visible society subject to the Pope, before he can be puzzled by the question, Where was the Church before the Reformation?</w:t>
      </w:r>
    </w:p>
    <w:p w14:paraId="60F8A83A">
      <w:pPr>
        <w:rPr>
          <w:rFonts w:hint="eastAsia"/>
        </w:rPr>
      </w:pPr>
      <w:r>
        <w:rPr>
          <w:rFonts w:hint="eastAsia"/>
        </w:rPr>
        <w:t>他必须相信教会是一个顺服于教宗的可见社团，然后他才会被“宗教改革之前的教会在哪里？”这个问题所困惑。</w:t>
      </w:r>
    </w:p>
    <w:p w14:paraId="1729D526">
      <w:pPr>
        <w:rPr>
          <w:rFonts w:hint="eastAsia"/>
        </w:rPr>
      </w:pPr>
    </w:p>
    <w:p w14:paraId="7FC3C575">
      <w:pPr>
        <w:rPr>
          <w:rFonts w:hint="eastAsia"/>
        </w:rPr>
      </w:pPr>
      <w:r>
        <w:rPr>
          <w:rFonts w:hint="eastAsia"/>
        </w:rPr>
        <w:t>In like manner, if the above principles be correct, it is easy to see that the charge of schism cannot rest against Protestants.</w:t>
      </w:r>
    </w:p>
    <w:p w14:paraId="57C5E9EB">
      <w:pPr>
        <w:rPr>
          <w:rFonts w:hint="eastAsia"/>
        </w:rPr>
      </w:pPr>
      <w:r>
        <w:rPr>
          <w:rFonts w:hint="eastAsia"/>
        </w:rPr>
        <w:t>同样，如果上述原则是正确的，那么很容易看出，分裂的指控不能加在新教徒身上。</w:t>
      </w:r>
    </w:p>
    <w:p w14:paraId="296757DF">
      <w:pPr>
        <w:rPr>
          <w:rFonts w:hint="eastAsia"/>
        </w:rPr>
      </w:pPr>
      <w:r>
        <w:rPr>
          <w:rFonts w:hint="eastAsia"/>
        </w:rPr>
        <w:t>Schism is either separation, without just cause, from the true Church, or the refusing to commune with those who are really the children of God.</w:t>
      </w:r>
    </w:p>
    <w:p w14:paraId="1EB83D2D">
      <w:pPr>
        <w:rPr>
          <w:rFonts w:hint="eastAsia"/>
        </w:rPr>
      </w:pPr>
      <w:r>
        <w:rPr>
          <w:rFonts w:hint="eastAsia"/>
        </w:rPr>
        <w:t>分裂要么是无正当理由地与真教会分离，要么是拒绝与那些真正是上帝儿女的人相通。</w:t>
      </w:r>
    </w:p>
    <w:p w14:paraId="220C8CC4">
      <w:pPr>
        <w:rPr>
          <w:rFonts w:hint="eastAsia"/>
        </w:rPr>
      </w:pPr>
      <w:r>
        <w:rPr>
          <w:rFonts w:hint="eastAsia"/>
        </w:rPr>
        <w:t>If the Church consists of true believers, the Protestants did not withdraw from the fellowship of the Church; neither did they refuse to admit true believers to their communion.</w:t>
      </w:r>
    </w:p>
    <w:p w14:paraId="25663465">
      <w:pPr>
        <w:rPr>
          <w:rFonts w:hint="eastAsia"/>
        </w:rPr>
      </w:pPr>
      <w:r>
        <w:rPr>
          <w:rFonts w:hint="eastAsia"/>
        </w:rPr>
        <w:t>如果教会由真正的信徒组成，那么新教徒并没有脱离教会的团契；他们也没有拒绝接纳真正的信徒进入他们的相通。</w:t>
      </w:r>
    </w:p>
    <w:p w14:paraId="64A88F00">
      <w:pPr>
        <w:rPr>
          <w:rFonts w:hint="eastAsia"/>
        </w:rPr>
      </w:pPr>
      <w:r>
        <w:rPr>
          <w:rFonts w:hint="eastAsia"/>
        </w:rPr>
        <w:t>They did not form a new Church; they simply reformed the old.</w:t>
      </w:r>
    </w:p>
    <w:p w14:paraId="3BEB0FC2">
      <w:pPr>
        <w:rPr>
          <w:rFonts w:hint="eastAsia"/>
        </w:rPr>
      </w:pPr>
      <w:r>
        <w:rPr>
          <w:rFonts w:hint="eastAsia"/>
        </w:rPr>
        <w:t>他们没有建立一个新的教会；他们只是改革了旧的教会。</w:t>
      </w:r>
    </w:p>
    <w:p w14:paraId="02301346">
      <w:pPr>
        <w:rPr>
          <w:rFonts w:hint="eastAsia"/>
        </w:rPr>
      </w:pPr>
      <w:r>
        <w:rPr>
          <w:rFonts w:hint="eastAsia"/>
        </w:rPr>
        <w:t>The same body which owned Jesus Christ as Lord, and professed his gospel from the beginning, continued to worship him and to confess his truth after the Reformation, without any solution in the continuity of its being.</w:t>
      </w:r>
    </w:p>
    <w:p w14:paraId="04536203">
      <w:pPr>
        <w:rPr>
          <w:rFonts w:hint="eastAsia"/>
        </w:rPr>
      </w:pPr>
      <w:r>
        <w:rPr>
          <w:rFonts w:hint="eastAsia"/>
        </w:rPr>
        <w:t>从起初就承认耶稣基督为主并宣认祂福音的同一个身体，在宗教改革之后继续敬拜祂并承认祂的真理，其存在的连续性没有任何中断。</w:t>
      </w:r>
    </w:p>
    <w:p w14:paraId="0DA5BD22">
      <w:pPr>
        <w:rPr>
          <w:rFonts w:hint="eastAsia"/>
        </w:rPr>
      </w:pPr>
      <w:r>
        <w:rPr>
          <w:rFonts w:hint="eastAsia"/>
        </w:rPr>
        <w:t>The fire which sweeps over the prairie may seem to destroy everything, but the verdure which soon clothes the fields with new life and beauty is the legitimate product of the life that preceded it.</w:t>
      </w:r>
    </w:p>
    <w:p w14:paraId="030B99EA">
      <w:pPr>
        <w:rPr>
          <w:rFonts w:hint="eastAsia"/>
        </w:rPr>
      </w:pPr>
      <w:r>
        <w:rPr>
          <w:rFonts w:hint="eastAsia"/>
        </w:rPr>
        <w:t>席卷草原的大火似乎会摧毁一切，但很快以新的生命和美丽覆盖田野的青翠，却是其先前生命的合法产物。</w:t>
      </w:r>
    </w:p>
    <w:p w14:paraId="6A33F9B0">
      <w:pPr>
        <w:rPr>
          <w:rFonts w:hint="eastAsia"/>
        </w:rPr>
      </w:pPr>
      <w:r>
        <w:rPr>
          <w:rFonts w:hint="eastAsia"/>
        </w:rPr>
        <w:t>So the Church, although corruption or persecution may divest it of all visible indications of life, soon puts forth new flowers and produces new fruit, without any real discontinuance of its life.</w:t>
      </w:r>
    </w:p>
    <w:p w14:paraId="2C345ABE">
      <w:pPr>
        <w:rPr>
          <w:rFonts w:hint="eastAsia"/>
        </w:rPr>
      </w:pPr>
      <w:r>
        <w:rPr>
          <w:rFonts w:hint="eastAsia"/>
        </w:rPr>
        <w:t>因此，教会，尽管败坏或迫害可能剥夺其所有可见的生命迹象，但很快就会长出新的花朵，结出新的果实，其生命并没有真正中断。</w:t>
      </w:r>
    </w:p>
    <w:p w14:paraId="0DBBAD15">
      <w:pPr>
        <w:rPr>
          <w:rFonts w:hint="eastAsia"/>
        </w:rPr>
      </w:pPr>
      <w:r>
        <w:rPr>
          <w:rFonts w:hint="eastAsia"/>
        </w:rPr>
        <w:t>The only schismatics in the case are the Romanists, who denounce and excommunicate the Protestants because they profess the truth.</w:t>
      </w:r>
    </w:p>
    <w:p w14:paraId="55CD30B5">
      <w:pPr>
        <w:rPr>
          <w:rFonts w:hint="eastAsia"/>
        </w:rPr>
      </w:pPr>
      <w:r>
        <w:rPr>
          <w:rFonts w:hint="eastAsia"/>
        </w:rPr>
        <w:t>在这种情况下，唯一的分裂者是罗马天主教徒，他们谴责并开除新教徒，因为他们宣认了真理。</w:t>
      </w:r>
    </w:p>
    <w:p w14:paraId="6F11FB39">
      <w:pPr>
        <w:rPr>
          <w:rFonts w:hint="eastAsia"/>
        </w:rPr>
      </w:pPr>
    </w:p>
    <w:p w14:paraId="0B9813E5">
      <w:pPr>
        <w:spacing w:after="426" w:line="255" w:lineRule="auto"/>
        <w:ind w:left="40" w:right="30"/>
        <w:jc w:val="center"/>
        <w:rPr>
          <w:rFonts w:hint="eastAsia"/>
          <w:b/>
          <w:sz w:val="42"/>
        </w:rPr>
      </w:pPr>
      <w:r>
        <w:rPr>
          <w:rFonts w:hint="eastAsia"/>
          <w:b/>
          <w:sz w:val="42"/>
        </w:rPr>
        <w:t>CHAPTER V</w:t>
      </w:r>
    </w:p>
    <w:p w14:paraId="03DD2A75">
      <w:pPr>
        <w:spacing w:after="426" w:line="255" w:lineRule="auto"/>
        <w:ind w:left="40" w:right="30"/>
        <w:jc w:val="center"/>
        <w:rPr>
          <w:rFonts w:hint="eastAsia"/>
          <w:b/>
          <w:sz w:val="42"/>
        </w:rPr>
      </w:pPr>
      <w:r>
        <w:rPr>
          <w:rFonts w:hint="eastAsia"/>
          <w:b/>
          <w:sz w:val="42"/>
        </w:rPr>
        <w:t>第五章</w:t>
      </w:r>
    </w:p>
    <w:p w14:paraId="1DD6CF32">
      <w:pPr>
        <w:spacing w:after="426" w:line="255" w:lineRule="auto"/>
        <w:ind w:left="40" w:right="30"/>
        <w:jc w:val="center"/>
        <w:rPr>
          <w:rFonts w:hint="eastAsia"/>
          <w:b/>
          <w:sz w:val="42"/>
        </w:rPr>
      </w:pPr>
      <w:r>
        <w:rPr>
          <w:rFonts w:hint="eastAsia"/>
          <w:b/>
          <w:sz w:val="42"/>
        </w:rPr>
        <w:t>PRINCIPLES OF CHURCH UNION</w:t>
      </w:r>
    </w:p>
    <w:p w14:paraId="19028495">
      <w:pPr>
        <w:spacing w:after="426" w:line="255" w:lineRule="auto"/>
        <w:ind w:left="40" w:right="30"/>
        <w:jc w:val="center"/>
        <w:rPr>
          <w:rFonts w:hint="eastAsia"/>
          <w:b/>
          <w:sz w:val="42"/>
        </w:rPr>
      </w:pPr>
      <w:r>
        <w:rPr>
          <w:rFonts w:hint="eastAsia"/>
          <w:b/>
          <w:sz w:val="42"/>
        </w:rPr>
        <w:t>教会联合的原则</w:t>
      </w:r>
    </w:p>
    <w:p w14:paraId="0943486D">
      <w:pPr>
        <w:rPr>
          <w:rFonts w:hint="eastAsia"/>
        </w:rPr>
      </w:pPr>
    </w:p>
    <w:p w14:paraId="5C1319A7">
      <w:pPr>
        <w:rPr>
          <w:rFonts w:hint="eastAsia"/>
        </w:rPr>
      </w:pPr>
      <w:r>
        <w:rPr>
          <w:rFonts w:hint="eastAsia"/>
        </w:rPr>
        <w:t>IN the January number of this journal, we published an article from the pen of a respected contributor, advocating the confederation of the various Presbyterian bodies in this country, of which there are at least eight or ten distinct organizations.</w:t>
      </w:r>
    </w:p>
    <w:p w14:paraId="0797BA9A">
      <w:pPr>
        <w:rPr>
          <w:rFonts w:hint="eastAsia"/>
        </w:rPr>
      </w:pPr>
      <w:r>
        <w:rPr>
          <w:rFonts w:hint="eastAsia"/>
        </w:rPr>
        <w:t>在本刊一月号，我们发表了一位受人尊敬的撰稿人的文章，倡导我国各种长老会团体的联合，这些团体至少有八到十个不同的组织。</w:t>
      </w:r>
    </w:p>
    <w:p w14:paraId="474B9087">
      <w:pPr>
        <w:rPr>
          <w:rFonts w:hint="eastAsia"/>
        </w:rPr>
      </w:pPr>
      <w:r>
        <w:rPr>
          <w:rFonts w:hint="eastAsia"/>
        </w:rPr>
        <w:t>That article presented in a clear light the serious evils which flow from this multiplicity of Presbyterian bodies.</w:t>
      </w:r>
    </w:p>
    <w:p w14:paraId="5DD60A57">
      <w:pPr>
        <w:rPr>
          <w:rFonts w:hint="eastAsia"/>
        </w:rPr>
      </w:pPr>
      <w:r>
        <w:rPr>
          <w:rFonts w:hint="eastAsia"/>
        </w:rPr>
        <w:t>那篇文章清楚地阐明了这种长老会团体繁多所带来的严重弊端。</w:t>
      </w:r>
    </w:p>
    <w:p w14:paraId="4E1FE381">
      <w:pPr>
        <w:rPr>
          <w:rFonts w:hint="eastAsia"/>
        </w:rPr>
      </w:pPr>
      <w:r>
        <w:rPr>
          <w:rFonts w:hint="eastAsia"/>
        </w:rPr>
        <w:t>Not only the evils of sectarian jealousy and rivalry, but the enormous waste which it incurs of men, labour, and money.</w:t>
      </w:r>
    </w:p>
    <w:p w14:paraId="540D8028">
      <w:pPr>
        <w:rPr>
          <w:rFonts w:hint="eastAsia"/>
        </w:rPr>
      </w:pPr>
      <w:r>
        <w:rPr>
          <w:rFonts w:hint="eastAsia"/>
        </w:rPr>
        <w:t>不仅有宗派嫉妒和竞争的弊端，还有由此造成的人力、劳动力和金钱的巨大浪费。</w:t>
      </w:r>
    </w:p>
    <w:p w14:paraId="5E7A3B0A">
      <w:pPr>
        <w:rPr>
          <w:rFonts w:hint="eastAsia"/>
        </w:rPr>
      </w:pPr>
      <w:r>
        <w:rPr>
          <w:rFonts w:hint="eastAsia"/>
        </w:rPr>
        <w:t>It did not propose an amalgamation of all these independent organizations, but suggested that while each should retain its own separate being, its order, discipline, and usages, the possession and control of its own property and institutions, all should be subject to one general synod, for the decision of matters of dispute, and the conduct of missionary and other benevolent operations, in which all Calvinistic Presbyterians can, without the sacrifice of principle, combine.</w:t>
      </w:r>
    </w:p>
    <w:p w14:paraId="571B49C7">
      <w:pPr>
        <w:rPr>
          <w:rFonts w:hint="eastAsia"/>
        </w:rPr>
      </w:pPr>
      <w:r>
        <w:rPr>
          <w:rFonts w:hint="eastAsia"/>
        </w:rPr>
        <w:t>它没有提议合并所有这些独立的组织，而是建议，在每个组织保留其自身独立存在、其秩序、纪律和惯例，以及对其自身财产和机构的拥有和控制权的同时，所有组织都应隶属于一个总议会，以决定争议事项，并开展所有加尔文主义长老会信徒可以在不牺牲原则的情况下联合起来的宣教和其他慈善活动。</w:t>
      </w:r>
    </w:p>
    <w:p w14:paraId="11B116E0">
      <w:pPr>
        <w:rPr>
          <w:rFonts w:hint="eastAsia"/>
        </w:rPr>
      </w:pPr>
      <w:r>
        <w:rPr>
          <w:rFonts w:hint="eastAsia"/>
        </w:rPr>
        <w:t>The advantages of this plan are obvious, in the promotion of efficiency, in the consolidation of efforts, in the economy of men and means, and in the prevention of unseemly rivalry and interference.</w:t>
      </w:r>
    </w:p>
    <w:p w14:paraId="7FEF1DD1">
      <w:pPr>
        <w:rPr>
          <w:rFonts w:hint="eastAsia"/>
        </w:rPr>
      </w:pPr>
      <w:r>
        <w:rPr>
          <w:rFonts w:hint="eastAsia"/>
        </w:rPr>
        <w:t>这个计划的优点是显而易见的，它能提高效率，巩固努力，节约人力物力，并防止不体面的竞争和干涉。</w:t>
      </w:r>
    </w:p>
    <w:p w14:paraId="70569D38">
      <w:pPr>
        <w:rPr>
          <w:rFonts w:hint="eastAsia"/>
        </w:rPr>
      </w:pPr>
      <w:r>
        <w:rPr>
          <w:rFonts w:hint="eastAsia"/>
        </w:rPr>
        <w:t>But we must take men and Churches as they are.</w:t>
      </w:r>
    </w:p>
    <w:p w14:paraId="7FB70F43">
      <w:pPr>
        <w:rPr>
          <w:rFonts w:hint="eastAsia"/>
        </w:rPr>
      </w:pPr>
      <w:r>
        <w:rPr>
          <w:rFonts w:hint="eastAsia"/>
        </w:rPr>
        <w:t>但我们必须接受人和教会的现状。</w:t>
      </w:r>
    </w:p>
    <w:p w14:paraId="4D457526">
      <w:pPr>
        <w:rPr>
          <w:rFonts w:hint="eastAsia"/>
        </w:rPr>
      </w:pPr>
      <w:r>
        <w:rPr>
          <w:rFonts w:hint="eastAsia"/>
        </w:rPr>
        <w:t>Those who are liberal, and, shall we say, enlightened enough, thus to coöperate, may be persuaded into such an union.</w:t>
      </w:r>
    </w:p>
    <w:p w14:paraId="29BE8E7E">
      <w:pPr>
        <w:rPr>
          <w:rFonts w:hint="eastAsia"/>
        </w:rPr>
      </w:pPr>
      <w:r>
        <w:rPr>
          <w:rFonts w:hint="eastAsia"/>
        </w:rPr>
        <w:t>那些思想开放，并且，我们是否可以说，足够开明，从而能够如此合作的人，可能会被说服加入这样的联合。</w:t>
      </w:r>
    </w:p>
    <w:p w14:paraId="4A4F60FE">
      <w:pPr>
        <w:rPr>
          <w:rFonts w:hint="eastAsia"/>
        </w:rPr>
      </w:pPr>
      <w:r>
        <w:rPr>
          <w:rFonts w:hint="eastAsia"/>
        </w:rPr>
        <w:t>But if some Presbyterians believe that it is sinful to sing Watts's hymns, and that they would be false to their "testimony" and principles even to commune with those who use such hymns in the worship of God; what can be done?</w:t>
      </w:r>
    </w:p>
    <w:p w14:paraId="70B348BE">
      <w:pPr>
        <w:rPr>
          <w:rFonts w:hint="eastAsia"/>
        </w:rPr>
      </w:pPr>
      <w:r>
        <w:rPr>
          <w:rFonts w:hint="eastAsia"/>
        </w:rPr>
        <w:t>但是，如果一些长老会信徒认为唱瓦茨的赞美诗是有罪的，并且即使与那些在敬拜上帝时使用此类赞美诗的人相通，他们也会背叛他们的“见证”和原则；那么能做些什么呢？</w:t>
      </w:r>
    </w:p>
    <w:p w14:paraId="26D769C9">
      <w:pPr>
        <w:rPr>
          <w:rFonts w:hint="eastAsia"/>
        </w:rPr>
      </w:pPr>
      <w:r>
        <w:rPr>
          <w:rFonts w:hint="eastAsia"/>
        </w:rPr>
        <w:t>We cannot force them to think otherwise, and while they retain their peculiar views they are doomed to isolation.</w:t>
      </w:r>
    </w:p>
    <w:p w14:paraId="43655491">
      <w:pPr>
        <w:rPr>
          <w:rFonts w:hint="eastAsia"/>
        </w:rPr>
      </w:pPr>
      <w:r>
        <w:rPr>
          <w:rFonts w:hint="eastAsia"/>
        </w:rPr>
        <w:t>我们不能强迫他们改变想法，只要他们固守自己独特的观点，他们就注定要孤立。</w:t>
      </w:r>
    </w:p>
    <w:p w14:paraId="4FE010B1">
      <w:pPr>
        <w:rPr>
          <w:rFonts w:hint="eastAsia"/>
        </w:rPr>
      </w:pPr>
    </w:p>
    <w:p w14:paraId="2F9A40AD">
      <w:pPr>
        <w:rPr>
          <w:rFonts w:hint="eastAsia"/>
        </w:rPr>
      </w:pPr>
      <w:r>
        <w:rPr>
          <w:rFonts w:hint="eastAsia"/>
        </w:rPr>
        <w:t>All Protestants agree that the Church in heaven and on earth is one.</w:t>
      </w:r>
    </w:p>
    <w:p w14:paraId="2C9517A4">
      <w:pPr>
        <w:rPr>
          <w:rFonts w:hint="eastAsia"/>
        </w:rPr>
      </w:pPr>
      <w:r>
        <w:rPr>
          <w:rFonts w:hint="eastAsia"/>
        </w:rPr>
        <w:t>所有新教徒都同意，天上地下的教会是合一的。</w:t>
      </w:r>
    </w:p>
    <w:p w14:paraId="212179AD">
      <w:pPr>
        <w:rPr>
          <w:rFonts w:hint="eastAsia"/>
        </w:rPr>
      </w:pPr>
      <w:r>
        <w:rPr>
          <w:rFonts w:hint="eastAsia"/>
        </w:rPr>
        <w:t>There is one fold, one kingdom, one family, one body.</w:t>
      </w:r>
    </w:p>
    <w:p w14:paraId="4430F2F4">
      <w:pPr>
        <w:rPr>
          <w:rFonts w:hint="eastAsia"/>
        </w:rPr>
      </w:pPr>
      <w:r>
        <w:rPr>
          <w:rFonts w:hint="eastAsia"/>
        </w:rPr>
        <w:t>只有一个羊圈，一个国度，一个家庭，一个身体。</w:t>
      </w:r>
    </w:p>
    <w:p w14:paraId="6B47F7D9">
      <w:pPr>
        <w:rPr>
          <w:rFonts w:hint="eastAsia"/>
        </w:rPr>
      </w:pPr>
      <w:r>
        <w:rPr>
          <w:rFonts w:hint="eastAsia"/>
        </w:rPr>
        <w:t>They all agree that Christ is the centre of this unity.</w:t>
      </w:r>
    </w:p>
    <w:p w14:paraId="71CE7C3B">
      <w:pPr>
        <w:rPr>
          <w:rFonts w:hint="eastAsia"/>
        </w:rPr>
      </w:pPr>
      <w:r>
        <w:rPr>
          <w:rFonts w:hint="eastAsia"/>
        </w:rPr>
        <w:t>他们都同意基督是这个合一的中心。</w:t>
      </w:r>
    </w:p>
    <w:p w14:paraId="6941A36A">
      <w:pPr>
        <w:rPr>
          <w:rFonts w:hint="eastAsia"/>
        </w:rPr>
      </w:pPr>
      <w:r>
        <w:rPr>
          <w:rFonts w:hint="eastAsia"/>
        </w:rPr>
        <w:t>Believers are one body in Christ Jesus; that is, in virtue of their union with him.</w:t>
      </w:r>
    </w:p>
    <w:p w14:paraId="2FCA34FA">
      <w:pPr>
        <w:rPr>
          <w:rFonts w:hint="eastAsia"/>
        </w:rPr>
      </w:pPr>
      <w:r>
        <w:rPr>
          <w:rFonts w:hint="eastAsia"/>
        </w:rPr>
        <w:t>信徒在基督耶稣里是一个身体；也就是说，凭借他们与祂的联合。</w:t>
      </w:r>
    </w:p>
    <w:p w14:paraId="0CB4AB3F">
      <w:pPr>
        <w:rPr>
          <w:rFonts w:hint="eastAsia"/>
        </w:rPr>
      </w:pPr>
      <w:r>
        <w:rPr>
          <w:rFonts w:hint="eastAsia"/>
        </w:rPr>
        <w:t>The bond of this union between Christ and his people, apart from the eternal federal union constituted before the foundation of the world, is the indwelling of the Holy Spirit.</w:t>
      </w:r>
    </w:p>
    <w:p w14:paraId="72ADAFFE">
      <w:pPr>
        <w:rPr>
          <w:rFonts w:hint="eastAsia"/>
        </w:rPr>
      </w:pPr>
      <w:r>
        <w:rPr>
          <w:rFonts w:hint="eastAsia"/>
        </w:rPr>
        <w:t>基督与祂子民之间这种联合的纽带，除了在创世之前就已构成的永恒盟约联合之外，就是圣灵的内住。</w:t>
      </w:r>
    </w:p>
    <w:p w14:paraId="087C8789">
      <w:pPr>
        <w:rPr>
          <w:rFonts w:hint="eastAsia"/>
        </w:rPr>
      </w:pPr>
      <w:r>
        <w:rPr>
          <w:rFonts w:hint="eastAsia"/>
        </w:rPr>
        <w:t>By one Spirit we are baptized into or constituted one body.</w:t>
      </w:r>
    </w:p>
    <w:p w14:paraId="4FB53DF9">
      <w:pPr>
        <w:rPr>
          <w:rFonts w:hint="eastAsia"/>
        </w:rPr>
      </w:pPr>
      <w:r>
        <w:rPr>
          <w:rFonts w:hint="eastAsia"/>
        </w:rPr>
        <w:t>我们藉着一位圣灵受洗归入或构成一个身体。</w:t>
      </w:r>
    </w:p>
    <w:p w14:paraId="7213B07A">
      <w:pPr>
        <w:rPr>
          <w:rFonts w:hint="eastAsia"/>
        </w:rPr>
      </w:pPr>
      <w:r>
        <w:rPr>
          <w:rFonts w:hint="eastAsia"/>
        </w:rPr>
        <w:t>That Spirit working faith in us, does thereby unite us to Christ in our effectual calling.</w:t>
      </w:r>
    </w:p>
    <w:p w14:paraId="49C14F1C">
      <w:pPr>
        <w:rPr>
          <w:rFonts w:hint="eastAsia"/>
        </w:rPr>
      </w:pPr>
      <w:r>
        <w:rPr>
          <w:rFonts w:hint="eastAsia"/>
        </w:rPr>
        <w:t>那灵在我们里面运行信心，从而在我们有效的呼召中使我们与基督联合。</w:t>
      </w:r>
    </w:p>
    <w:p w14:paraId="0C67E279">
      <w:pPr>
        <w:rPr>
          <w:rFonts w:hint="eastAsia"/>
        </w:rPr>
      </w:pPr>
    </w:p>
    <w:p w14:paraId="1592DD37">
      <w:pPr>
        <w:rPr>
          <w:rFonts w:hint="eastAsia"/>
        </w:rPr>
      </w:pPr>
      <w:r>
        <w:rPr>
          <w:rFonts w:hint="eastAsia"/>
        </w:rPr>
        <w:t>It follows from the indwelling of the Holy Spirit being the principle of unity, or the the bond which unites all believers to each other, and all to Christ, that all the legitimate manifestations of this unity must be referable to the Spirit's presence.</w:t>
      </w:r>
    </w:p>
    <w:p w14:paraId="1EDC114F">
      <w:pPr>
        <w:rPr>
          <w:rFonts w:hint="eastAsia"/>
        </w:rPr>
      </w:pPr>
      <w:r>
        <w:rPr>
          <w:rFonts w:hint="eastAsia"/>
        </w:rPr>
        <w:t>由于圣灵的内住是合一的原则，或是将所有信徒彼此联合并都与基督联合的纽带，因此，这种合一的所有合法彰显都必须归因于圣灵的同在。</w:t>
      </w:r>
    </w:p>
    <w:p w14:paraId="2DDAEC3D">
      <w:pPr>
        <w:rPr>
          <w:rFonts w:hint="eastAsia"/>
        </w:rPr>
      </w:pPr>
      <w:r>
        <w:rPr>
          <w:rFonts w:hint="eastAsia"/>
        </w:rPr>
        <w:t>That is, they must be his fruits, produced by his influence on the hearts of his people.</w:t>
      </w:r>
    </w:p>
    <w:p w14:paraId="19BF89F6">
      <w:pPr>
        <w:rPr>
          <w:rFonts w:hint="eastAsia"/>
        </w:rPr>
      </w:pPr>
      <w:r>
        <w:rPr>
          <w:rFonts w:hint="eastAsia"/>
        </w:rPr>
        <w:t>也就是说，它们必须是祂的果子，是祂对祂子民内心的影响所产生的。</w:t>
      </w:r>
    </w:p>
    <w:p w14:paraId="5CC1F8C7">
      <w:pPr>
        <w:rPr>
          <w:rFonts w:hint="eastAsia"/>
        </w:rPr>
      </w:pPr>
      <w:r>
        <w:rPr>
          <w:rFonts w:hint="eastAsia"/>
        </w:rPr>
        <w:t>As the Holy Spirit is a teacher—as he dwells in believers as an unction from the Holy One, which, as the apostle says, (1 John 2:27,) teaches them all things, so that they need not that any man teach them, it follows that all true Christians agree in faith.</w:t>
      </w:r>
    </w:p>
    <w:p w14:paraId="7F70C6B3">
      <w:pPr>
        <w:rPr>
          <w:rFonts w:hint="eastAsia"/>
        </w:rPr>
      </w:pPr>
      <w:r>
        <w:rPr>
          <w:rFonts w:hint="eastAsia"/>
        </w:rPr>
        <w:t>由于圣灵是一位教师——祂住在信徒里面，如同从那圣者而来的恩膏，正如使徒所说（约翰一书 2:27），教导他们一切的事，以致他们不需要任何人教导他们，因此所有真正的基督徒在信仰上都是一致的。</w:t>
      </w:r>
    </w:p>
    <w:p w14:paraId="02B95F32">
      <w:pPr>
        <w:rPr>
          <w:rFonts w:hint="eastAsia"/>
        </w:rPr>
      </w:pPr>
      <w:r>
        <w:rPr>
          <w:rFonts w:hint="eastAsia"/>
        </w:rPr>
        <w:t>They have one faith, as they have one Lord and one baptism.</w:t>
      </w:r>
    </w:p>
    <w:p w14:paraId="777EFE9E">
      <w:pPr>
        <w:rPr>
          <w:rFonts w:hint="eastAsia"/>
        </w:rPr>
      </w:pPr>
      <w:r>
        <w:rPr>
          <w:rFonts w:hint="eastAsia"/>
        </w:rPr>
        <w:t>他们有同一的信仰，正如他们有同一的主和同一的洗礼。</w:t>
      </w:r>
    </w:p>
    <w:p w14:paraId="2844808D">
      <w:pPr>
        <w:rPr>
          <w:rFonts w:hint="eastAsia"/>
        </w:rPr>
      </w:pPr>
      <w:r>
        <w:rPr>
          <w:rFonts w:hint="eastAsia"/>
        </w:rPr>
        <w:t>If they were perfect, that is, if they perfectly submitted to the guidance of the Spirit by his word and by his inward influence, this agreement in matters of faith would be perfect.</w:t>
      </w:r>
    </w:p>
    <w:p w14:paraId="320AF5D8">
      <w:pPr>
        <w:rPr>
          <w:rFonts w:hint="eastAsia"/>
        </w:rPr>
      </w:pPr>
      <w:r>
        <w:rPr>
          <w:rFonts w:hint="eastAsia"/>
        </w:rPr>
        <w:t>如果他们是完美的，也就是说，如果他们完全顺服圣灵藉着祂的圣言和祂内在影响的引导，那么他们在信仰问题上的一致性将是完美的。</w:t>
      </w:r>
    </w:p>
    <w:p w14:paraId="360B82BE">
      <w:pPr>
        <w:rPr>
          <w:rFonts w:hint="eastAsia"/>
        </w:rPr>
      </w:pPr>
      <w:r>
        <w:rPr>
          <w:rFonts w:hint="eastAsia"/>
        </w:rPr>
        <w:t>But as this is not the case, as imperfection attaches to everything human in this life, the unity of faith among believers is also imperfect.</w:t>
      </w:r>
    </w:p>
    <w:p w14:paraId="55CED149">
      <w:pPr>
        <w:rPr>
          <w:rFonts w:hint="eastAsia"/>
        </w:rPr>
      </w:pPr>
      <w:r>
        <w:rPr>
          <w:rFonts w:hint="eastAsia"/>
        </w:rPr>
        <w:t>但事实并非如此，由于今生一切属人的事物都带有不完美，信徒之间信仰的合一也是不完美的。</w:t>
      </w:r>
    </w:p>
    <w:p w14:paraId="2E45546F">
      <w:pPr>
        <w:rPr>
          <w:rFonts w:hint="eastAsia"/>
        </w:rPr>
      </w:pPr>
      <w:r>
        <w:rPr>
          <w:rFonts w:hint="eastAsia"/>
        </w:rPr>
        <w:t>Nevertheless it is real.</w:t>
      </w:r>
    </w:p>
    <w:p w14:paraId="2B66FF86">
      <w:pPr>
        <w:rPr>
          <w:rFonts w:hint="eastAsia"/>
        </w:rPr>
      </w:pPr>
      <w:r>
        <w:rPr>
          <w:rFonts w:hint="eastAsia"/>
        </w:rPr>
        <w:t>然而它是真实的。</w:t>
      </w:r>
    </w:p>
    <w:p w14:paraId="1481FF56">
      <w:pPr>
        <w:rPr>
          <w:rFonts w:hint="eastAsia"/>
        </w:rPr>
      </w:pPr>
      <w:r>
        <w:rPr>
          <w:rFonts w:hint="eastAsia"/>
        </w:rPr>
        <w:t>It is far greater than would be inferred from the contentions of theologians, and it includes everything essential to Christianity.</w:t>
      </w:r>
    </w:p>
    <w:p w14:paraId="35D1E561">
      <w:pPr>
        <w:rPr>
          <w:rFonts w:hint="eastAsia"/>
        </w:rPr>
      </w:pPr>
      <w:r>
        <w:rPr>
          <w:rFonts w:hint="eastAsia"/>
        </w:rPr>
        <w:t>它远大于从神学家们的争论中所能推断出来的程度，并且它包含了基督教所有本质的东西。</w:t>
      </w:r>
    </w:p>
    <w:p w14:paraId="2D889BEA">
      <w:pPr>
        <w:rPr>
          <w:rFonts w:hint="eastAsia"/>
        </w:rPr>
      </w:pPr>
      <w:r>
        <w:rPr>
          <w:rFonts w:hint="eastAsia"/>
        </w:rPr>
        <w:t>That there is one God; that the Godhead subsists in three persons, the Father, Son, and Holy Ghost; that the Eternal Son of God assumed our nature, was born of a woman, and suffered and died for our salvation; that He is the only Saviour of men; that it is through his merit and grace men are delivered from the condemnation and power of sin; that all men being sinners, need this salvation; that it is only through the power of the Holy Ghost sinners are made partakers of the redemption of Christ; that those who experience this renewing of the Holy Ghost and are united to Christ, and they only, are made partakers of eternal life—these are doctrines which enter into the faith of all Christian Churches, and of all true believers.</w:t>
      </w:r>
    </w:p>
    <w:p w14:paraId="7A4EDEE1">
      <w:pPr>
        <w:rPr>
          <w:rFonts w:hint="eastAsia"/>
        </w:rPr>
      </w:pPr>
      <w:r>
        <w:rPr>
          <w:rFonts w:hint="eastAsia"/>
        </w:rPr>
        <w:t>只有一位上帝；神性存在于三个位格中，即圣父、圣子和圣灵；上帝永恒的儿子取了我们的人性，由女人所生，为我们的救恩受苦受死；祂是人类唯一的救主；人是藉着祂的功德和恩典，才得以脱离罪的定罪和权势；所有的人都是罪人，都需要这种救恩；只有藉着圣灵的能力，罪人才能分享基督的救赎；那些经历这种圣灵更新并与基督联合的人，而且只有他们，才能分享永生——这些教义都包含在所有基督教会和所有真信徒的信仰之中。</w:t>
      </w:r>
    </w:p>
    <w:p w14:paraId="57F03554">
      <w:pPr>
        <w:rPr>
          <w:rFonts w:hint="eastAsia"/>
        </w:rPr>
      </w:pPr>
      <w:r>
        <w:rPr>
          <w:rFonts w:hint="eastAsia"/>
        </w:rPr>
        <w:t>As it is not for us to say what is the lowest degree of knowledge necessary to salvation, so it is not for us to determine, with precision and confidence, what degree of aberration from the common faith of Christians forfeits the communion of saints.</w:t>
      </w:r>
    </w:p>
    <w:p w14:paraId="29FC385D">
      <w:pPr>
        <w:rPr>
          <w:rFonts w:hint="eastAsia"/>
        </w:rPr>
      </w:pPr>
      <w:r>
        <w:rPr>
          <w:rFonts w:hint="eastAsia"/>
        </w:rPr>
        <w:t>正如我们不能说得救所需的最低知识程度是什么一样，我们也不能精确而自信地确定，偏离基督徒共同信仰到何种程度会丧失圣徒的相通。</w:t>
      </w:r>
    </w:p>
    <w:p w14:paraId="1FDFF49B">
      <w:pPr>
        <w:rPr>
          <w:rFonts w:hint="eastAsia"/>
        </w:rPr>
      </w:pPr>
      <w:r>
        <w:rPr>
          <w:rFonts w:hint="eastAsia"/>
        </w:rPr>
        <w:t>We know indeed that those who deny the Son, deny the Father also, and that if any man believe that Jesus is the Son of God, he is born of God.</w:t>
      </w:r>
    </w:p>
    <w:p w14:paraId="7E1E8E32">
      <w:pPr>
        <w:rPr>
          <w:rFonts w:hint="eastAsia"/>
        </w:rPr>
      </w:pPr>
      <w:r>
        <w:rPr>
          <w:rFonts w:hint="eastAsia"/>
        </w:rPr>
        <w:t>我们确实知道，凡否认子的，也否认父，凡信耶稣是上帝儿子的，都是从上帝生的。</w:t>
      </w:r>
    </w:p>
    <w:p w14:paraId="0D794C3F">
      <w:pPr>
        <w:rPr>
          <w:rFonts w:hint="eastAsia"/>
        </w:rPr>
      </w:pPr>
    </w:p>
    <w:p w14:paraId="5C4D3403">
      <w:pPr>
        <w:rPr>
          <w:rFonts w:hint="eastAsia"/>
        </w:rPr>
      </w:pPr>
      <w:r>
        <w:rPr>
          <w:rFonts w:hint="eastAsia"/>
        </w:rPr>
        <w:t>2.The Holy Spirit is not only a teacher but a sanctifier.</w:t>
      </w:r>
    </w:p>
    <w:p w14:paraId="0224E7F9">
      <w:pPr>
        <w:rPr>
          <w:rFonts w:hint="eastAsia"/>
        </w:rPr>
      </w:pPr>
      <w:r>
        <w:rPr>
          <w:rFonts w:hint="eastAsia"/>
        </w:rPr>
        <w:t>2.圣灵不仅是教师，也是使人成圣者。</w:t>
      </w:r>
    </w:p>
    <w:p w14:paraId="299F9D59">
      <w:pPr>
        <w:rPr>
          <w:rFonts w:hint="eastAsia"/>
        </w:rPr>
      </w:pPr>
      <w:r>
        <w:rPr>
          <w:rFonts w:hint="eastAsia"/>
        </w:rPr>
        <w:t>All those in whom he dwells are more or less renewed after the image of God, and consequently they all agree in their religious experience.</w:t>
      </w:r>
    </w:p>
    <w:p w14:paraId="53277143">
      <w:pPr>
        <w:rPr>
          <w:rFonts w:hint="eastAsia"/>
        </w:rPr>
      </w:pPr>
      <w:r>
        <w:rPr>
          <w:rFonts w:hint="eastAsia"/>
        </w:rPr>
        <w:t>所有祂内住的人，都或多或少地照着上帝的形象更新了，因此他们在宗教经验上都是一致的。</w:t>
      </w:r>
    </w:p>
    <w:p w14:paraId="130EBACC">
      <w:pPr>
        <w:rPr>
          <w:rFonts w:hint="eastAsia"/>
        </w:rPr>
      </w:pPr>
      <w:r>
        <w:rPr>
          <w:rFonts w:hint="eastAsia"/>
        </w:rPr>
        <w:t>The Spirit convinces all of sin, i.e., of guilt, moral pollution, and helplessness.</w:t>
      </w:r>
    </w:p>
    <w:p w14:paraId="28DFF769">
      <w:pPr>
        <w:rPr>
          <w:rFonts w:hint="eastAsia"/>
        </w:rPr>
      </w:pPr>
      <w:r>
        <w:rPr>
          <w:rFonts w:hint="eastAsia"/>
        </w:rPr>
        <w:t>圣灵使所有人都为罪，即为罪咎、道德污秽和无助而自责。</w:t>
      </w:r>
    </w:p>
    <w:p w14:paraId="77BD5524">
      <w:pPr>
        <w:rPr>
          <w:rFonts w:hint="eastAsia"/>
        </w:rPr>
      </w:pPr>
      <w:r>
        <w:rPr>
          <w:rFonts w:hint="eastAsia"/>
        </w:rPr>
        <w:t>He reveals to all the righteousness of Christ; i.e., the righteousness of his claims to be received, loved, worshipped, and obeyed, as the Son of God and the Saviour of the world.</w:t>
      </w:r>
    </w:p>
    <w:p w14:paraId="25B7A9EB">
      <w:pPr>
        <w:rPr>
          <w:rFonts w:hint="eastAsia"/>
        </w:rPr>
      </w:pPr>
      <w:r>
        <w:rPr>
          <w:rFonts w:hint="eastAsia"/>
        </w:rPr>
        <w:t>祂向所有人启示基督的义；即祂作为上帝的儿子和世界的救主，被接纳、爱戴、敬拜和顺服之要求的公义性。</w:t>
      </w:r>
    </w:p>
    <w:p w14:paraId="44727B5B">
      <w:pPr>
        <w:rPr>
          <w:rFonts w:hint="eastAsia"/>
        </w:rPr>
      </w:pPr>
      <w:r>
        <w:rPr>
          <w:rFonts w:hint="eastAsia"/>
        </w:rPr>
        <w:t>He excites in all in whom he dwells the same holy affections, in greater or less degrees of strength and constancy.</w:t>
      </w:r>
    </w:p>
    <w:p w14:paraId="1173ACA5">
      <w:pPr>
        <w:rPr>
          <w:rFonts w:hint="eastAsia"/>
        </w:rPr>
      </w:pPr>
      <w:r>
        <w:rPr>
          <w:rFonts w:hint="eastAsia"/>
        </w:rPr>
        <w:t>祂在所有祂内住的人里面，都激发同样圣洁的情感，其强度和恒常性或大或小。</w:t>
      </w:r>
    </w:p>
    <w:p w14:paraId="3D4AEF5B">
      <w:pPr>
        <w:rPr>
          <w:rFonts w:hint="eastAsia"/>
        </w:rPr>
      </w:pPr>
      <w:r>
        <w:rPr>
          <w:rFonts w:hint="eastAsia"/>
        </w:rPr>
        <w:t>True Christians, therefore, of all ages and in all parts of the world, are one in their inward spiritual life, in its principles and its characteristic exercises.</w:t>
      </w:r>
    </w:p>
    <w:p w14:paraId="240D1C3A">
      <w:pPr>
        <w:rPr>
          <w:rFonts w:hint="eastAsia"/>
        </w:rPr>
      </w:pPr>
      <w:r>
        <w:rPr>
          <w:rFonts w:hint="eastAsia"/>
        </w:rPr>
        <w:t>因此，所有时代和世界各地的真基督徒，在他们内在的属灵生命中，在其原则和其特有的操练上，都是合一的。</w:t>
      </w:r>
    </w:p>
    <w:p w14:paraId="3D71E639">
      <w:pPr>
        <w:rPr>
          <w:rFonts w:hint="eastAsia"/>
        </w:rPr>
      </w:pPr>
      <w:r>
        <w:rPr>
          <w:rFonts w:hint="eastAsia"/>
        </w:rPr>
        <w:t>The prayers, the hymns, the confessions and thanksgivings, which express the yearning desires and outgoings of soul of one, suits all others.</w:t>
      </w:r>
    </w:p>
    <w:p w14:paraId="7B0DC69B">
      <w:pPr>
        <w:rPr>
          <w:rFonts w:hint="eastAsia"/>
        </w:rPr>
      </w:pPr>
      <w:r>
        <w:rPr>
          <w:rFonts w:hint="eastAsia"/>
        </w:rPr>
        <w:t>表达一个人灵魂渴望和流露的祷告、赞美诗、认罪和感恩，也适合所有其他人。</w:t>
      </w:r>
    </w:p>
    <w:p w14:paraId="7F98329C">
      <w:pPr>
        <w:rPr>
          <w:rFonts w:hint="eastAsia"/>
        </w:rPr>
      </w:pPr>
      <w:r>
        <w:rPr>
          <w:rFonts w:hint="eastAsia"/>
        </w:rPr>
        <w:t>This is a bond of fellowship which unites in mystic union the hearts of all people of God, and makes them one family or household.</w:t>
      </w:r>
    </w:p>
    <w:p w14:paraId="3B052E24">
      <w:pPr>
        <w:rPr>
          <w:rFonts w:hint="eastAsia"/>
        </w:rPr>
      </w:pPr>
      <w:r>
        <w:rPr>
          <w:rFonts w:hint="eastAsia"/>
        </w:rPr>
        <w:t>这是一种团契的纽带，它以奥秘的联合将所有上帝子民的心联结起来，使他们成为一个家庭或家室。</w:t>
      </w:r>
    </w:p>
    <w:p w14:paraId="1D8BE3E2">
      <w:pPr>
        <w:rPr>
          <w:rFonts w:hint="eastAsia"/>
        </w:rPr>
      </w:pPr>
    </w:p>
    <w:p w14:paraId="22CA9774">
      <w:pPr>
        <w:rPr>
          <w:rFonts w:hint="eastAsia"/>
        </w:rPr>
      </w:pPr>
      <w:r>
        <w:rPr>
          <w:rFonts w:hint="eastAsia"/>
        </w:rPr>
        <w:t>3.The Holy Spirit is a Spirit of love, and love is one of the fruits of his presence.</w:t>
      </w:r>
    </w:p>
    <w:p w14:paraId="2F2F1157">
      <w:pPr>
        <w:rPr>
          <w:rFonts w:hint="eastAsia"/>
        </w:rPr>
      </w:pPr>
      <w:r>
        <w:rPr>
          <w:rFonts w:hint="eastAsia"/>
        </w:rPr>
        <w:t>3.圣灵是仁爱之灵，仁爱是祂同在的果子之一。</w:t>
      </w:r>
    </w:p>
    <w:p w14:paraId="1A62B696">
      <w:pPr>
        <w:rPr>
          <w:rFonts w:hint="eastAsia"/>
        </w:rPr>
      </w:pPr>
      <w:r>
        <w:rPr>
          <w:rFonts w:hint="eastAsia"/>
        </w:rPr>
        <w:t>The command of Christ to his disciples, so often repeated by him and his apostles, is written on the heart by the Spirit, and becomes a controlling law in all his people.</w:t>
      </w:r>
    </w:p>
    <w:p w14:paraId="7E429887">
      <w:pPr>
        <w:rPr>
          <w:rFonts w:hint="eastAsia"/>
        </w:rPr>
      </w:pPr>
      <w:r>
        <w:rPr>
          <w:rFonts w:hint="eastAsia"/>
        </w:rPr>
        <w:t>基督对祂门徒的命令，祂和祂的使徒们常常重复，被圣灵写在心里，成为祂所有子民中一个支配性的律法。</w:t>
      </w:r>
    </w:p>
    <w:p w14:paraId="611143CD">
      <w:pPr>
        <w:rPr>
          <w:rFonts w:hint="eastAsia"/>
        </w:rPr>
      </w:pPr>
      <w:r>
        <w:rPr>
          <w:rFonts w:hint="eastAsia"/>
        </w:rPr>
        <w:t>This is not mere benevolence, nor philanthropy, nor friendship, nor any form of natural affection.</w:t>
      </w:r>
    </w:p>
    <w:p w14:paraId="159A9837">
      <w:pPr>
        <w:rPr>
          <w:rFonts w:hint="eastAsia"/>
        </w:rPr>
      </w:pPr>
      <w:r>
        <w:rPr>
          <w:rFonts w:hint="eastAsia"/>
        </w:rPr>
        <w:t>这并非仅仅是仁慈，也不是博爱，也不是友谊，也不是任何形式的自然情感。</w:t>
      </w:r>
    </w:p>
    <w:p w14:paraId="0AFD8472">
      <w:pPr>
        <w:rPr>
          <w:rFonts w:hint="eastAsia"/>
        </w:rPr>
      </w:pPr>
      <w:r>
        <w:rPr>
          <w:rFonts w:hint="eastAsia"/>
        </w:rPr>
        <w:t>It is a love of the brethren because they are brethren.</w:t>
      </w:r>
    </w:p>
    <w:p w14:paraId="744EA0CA">
      <w:pPr>
        <w:rPr>
          <w:rFonts w:hint="eastAsia"/>
        </w:rPr>
      </w:pPr>
      <w:r>
        <w:rPr>
          <w:rFonts w:hint="eastAsia"/>
        </w:rPr>
        <w:t>这是因为弟兄是弟兄而爱弟兄。</w:t>
      </w:r>
    </w:p>
    <w:p w14:paraId="03369E21">
      <w:pPr>
        <w:rPr>
          <w:rFonts w:hint="eastAsia"/>
        </w:rPr>
      </w:pPr>
      <w:r>
        <w:rPr>
          <w:rFonts w:hint="eastAsia"/>
        </w:rPr>
        <w:t>It is a love founded on their character and on their relation to Christ.</w:t>
      </w:r>
    </w:p>
    <w:p w14:paraId="6294521D">
      <w:pPr>
        <w:rPr>
          <w:rFonts w:hint="eastAsia"/>
        </w:rPr>
      </w:pPr>
      <w:r>
        <w:rPr>
          <w:rFonts w:hint="eastAsia"/>
        </w:rPr>
        <w:t>这是一种建立在他们品格和他们与基督关系基础上的爱。</w:t>
      </w:r>
    </w:p>
    <w:p w14:paraId="2ABBC7E6">
      <w:pPr>
        <w:rPr>
          <w:rFonts w:hint="eastAsia"/>
        </w:rPr>
      </w:pPr>
      <w:r>
        <w:rPr>
          <w:rFonts w:hint="eastAsia"/>
        </w:rPr>
        <w:t>It extends therefore to all Christians without distinction of nation, or culture, or ecclesiastical association.</w:t>
      </w:r>
    </w:p>
    <w:p w14:paraId="08F6D99E">
      <w:pPr>
        <w:rPr>
          <w:rFonts w:hint="eastAsia"/>
        </w:rPr>
      </w:pPr>
      <w:r>
        <w:rPr>
          <w:rFonts w:hint="eastAsia"/>
        </w:rPr>
        <w:t>因此，它延伸到所有基督徒，不分国家、文化或教会联系。</w:t>
      </w:r>
    </w:p>
    <w:p w14:paraId="40552DDC">
      <w:pPr>
        <w:rPr>
          <w:rFonts w:hint="eastAsia"/>
        </w:rPr>
      </w:pPr>
      <w:r>
        <w:rPr>
          <w:rFonts w:hint="eastAsia"/>
        </w:rPr>
        <w:t>It leads not only to acts of kindness, but to religious fellowship.</w:t>
      </w:r>
    </w:p>
    <w:p w14:paraId="0304884A">
      <w:pPr>
        <w:rPr>
          <w:rFonts w:hint="eastAsia"/>
        </w:rPr>
      </w:pPr>
      <w:r>
        <w:rPr>
          <w:rFonts w:hint="eastAsia"/>
        </w:rPr>
        <w:t>它不仅导致仁慈的行为，而且导致宗教团契。</w:t>
      </w:r>
    </w:p>
    <w:p w14:paraId="1EA6B94D">
      <w:pPr>
        <w:rPr>
          <w:rFonts w:hint="eastAsia"/>
        </w:rPr>
      </w:pPr>
      <w:r>
        <w:rPr>
          <w:rFonts w:hint="eastAsia"/>
        </w:rPr>
        <w:t>It expresses itself in the open and cordial recognition of every Christian as a Christian, and treating him accordingly.</w:t>
      </w:r>
    </w:p>
    <w:p w14:paraId="04A9D400">
      <w:pPr>
        <w:rPr>
          <w:rFonts w:hint="eastAsia"/>
        </w:rPr>
      </w:pPr>
      <w:r>
        <w:rPr>
          <w:rFonts w:hint="eastAsia"/>
        </w:rPr>
        <w:t>它通过公开和热诚地承认每一个基督徒为基督徒，并相应地对待他来表达自己。</w:t>
      </w:r>
    </w:p>
    <w:p w14:paraId="282ADEEA">
      <w:pPr>
        <w:rPr>
          <w:rFonts w:hint="eastAsia"/>
        </w:rPr>
      </w:pPr>
      <w:r>
        <w:rPr>
          <w:rFonts w:hint="eastAsia"/>
        </w:rPr>
        <w:t>We confess Christ when we confess his followers to be our brethren; and it is one form of denying Christ to refuse to acknowledge his disciples as such.</w:t>
      </w:r>
    </w:p>
    <w:p w14:paraId="339180DB">
      <w:pPr>
        <w:rPr>
          <w:rFonts w:hint="eastAsia"/>
        </w:rPr>
      </w:pPr>
      <w:r>
        <w:rPr>
          <w:rFonts w:hint="eastAsia"/>
        </w:rPr>
        <w:t>当我们承认祂的跟随者是我们的弟兄时，我们就承认了基督；拒绝承认祂的门徒是祂的门徒，这是否认基督的一种形式。</w:t>
      </w:r>
    </w:p>
    <w:p w14:paraId="057EAB92">
      <w:pPr>
        <w:rPr>
          <w:rFonts w:hint="eastAsia"/>
        </w:rPr>
      </w:pPr>
      <w:r>
        <w:rPr>
          <w:rFonts w:hint="eastAsia"/>
        </w:rPr>
        <w:t>Inasmuch as ye did it unto them, ye did it unto me, are very comprehensive, as well as very solemn words.</w:t>
      </w:r>
    </w:p>
    <w:p w14:paraId="0192733E">
      <w:pPr>
        <w:rPr>
          <w:rFonts w:hint="eastAsia"/>
        </w:rPr>
      </w:pPr>
      <w:r>
        <w:rPr>
          <w:rFonts w:hint="eastAsia"/>
        </w:rPr>
        <w:t>你们既作在他们一个小子身上，就是作在我身上了，这是非常全面，也是非常严肃的话。</w:t>
      </w:r>
    </w:p>
    <w:p w14:paraId="639BC6BA">
      <w:pPr>
        <w:rPr>
          <w:rFonts w:hint="eastAsia"/>
        </w:rPr>
      </w:pPr>
    </w:p>
    <w:p w14:paraId="231CB20F">
      <w:pPr>
        <w:rPr>
          <w:rFonts w:hint="eastAsia"/>
        </w:rPr>
      </w:pPr>
      <w:r>
        <w:rPr>
          <w:rFonts w:hint="eastAsia"/>
        </w:rPr>
        <w:t>It is thus that all believers as individuals are one spiritual body.</w:t>
      </w:r>
    </w:p>
    <w:p w14:paraId="183E32BC">
      <w:pPr>
        <w:rPr>
          <w:rFonts w:hint="eastAsia"/>
        </w:rPr>
      </w:pPr>
      <w:r>
        <w:rPr>
          <w:rFonts w:hint="eastAsia"/>
        </w:rPr>
        <w:t>因此，所有信徒作为个体都是一个属灵的身体。</w:t>
      </w:r>
    </w:p>
    <w:p w14:paraId="04DEB03F">
      <w:pPr>
        <w:rPr>
          <w:rFonts w:hint="eastAsia"/>
        </w:rPr>
      </w:pPr>
      <w:r>
        <w:rPr>
          <w:rFonts w:hint="eastAsia"/>
        </w:rPr>
        <w:t>But the union of believers extends much farther than this.</w:t>
      </w:r>
    </w:p>
    <w:p w14:paraId="7F7C086C">
      <w:pPr>
        <w:rPr>
          <w:rFonts w:hint="eastAsia"/>
        </w:rPr>
      </w:pPr>
      <w:r>
        <w:rPr>
          <w:rFonts w:hint="eastAsia"/>
        </w:rPr>
        <w:t>但信徒的联合远不止于此。</w:t>
      </w:r>
    </w:p>
    <w:p w14:paraId="324D6AF0">
      <w:pPr>
        <w:rPr>
          <w:rFonts w:hint="eastAsia"/>
        </w:rPr>
      </w:pPr>
      <w:r>
        <w:rPr>
          <w:rFonts w:hint="eastAsia"/>
        </w:rPr>
        <w:t>Man is a social being, and the Holy Spirit in the hearts of the people of God is an organizing principle.</w:t>
      </w:r>
    </w:p>
    <w:p w14:paraId="318E0AAD">
      <w:pPr>
        <w:rPr>
          <w:rFonts w:hint="eastAsia"/>
        </w:rPr>
      </w:pPr>
      <w:r>
        <w:rPr>
          <w:rFonts w:hint="eastAsia"/>
        </w:rPr>
        <w:t>人是社会性的存在，上帝子民心中的圣灵是一个组织原则。</w:t>
      </w:r>
    </w:p>
    <w:p w14:paraId="1C081C74">
      <w:pPr>
        <w:rPr>
          <w:rFonts w:hint="eastAsia"/>
        </w:rPr>
      </w:pPr>
      <w:r>
        <w:rPr>
          <w:rFonts w:hint="eastAsia"/>
        </w:rPr>
        <w:t>As men, in virtue of their natural constitution, form themselves into families, tribes, and nations, united not only by community of nature and of interests, but by external organic laws and institutions; so believers in Christ, in virtue of their spiritual nature, or under the guidance of the Holy Spirit as the principle of spiritual life, form themselves into societies for the propagation and culture of their spiritual nature.</w:t>
      </w:r>
    </w:p>
    <w:p w14:paraId="0A195194">
      <w:pPr>
        <w:rPr>
          <w:rFonts w:hint="eastAsia"/>
        </w:rPr>
      </w:pPr>
      <w:r>
        <w:rPr>
          <w:rFonts w:hint="eastAsia"/>
        </w:rPr>
        <w:t>正如人凭借其自然构造，组成家庭、部落和国家，不仅因共同的本性和利益而联合，而且因外在的组织律法和制度而联合；同样，基督里的信徒，凭借其属灵的本性，或在作为属灵生命原则之圣灵的引导下，组成社团来传播和培养其属灵的本性。</w:t>
      </w:r>
    </w:p>
    <w:p w14:paraId="5939E917">
      <w:pPr>
        <w:rPr>
          <w:rFonts w:hint="eastAsia"/>
        </w:rPr>
      </w:pPr>
    </w:p>
    <w:p w14:paraId="1B65095D">
      <w:pPr>
        <w:rPr>
          <w:rFonts w:hint="eastAsia"/>
        </w:rPr>
      </w:pPr>
      <w:r>
        <w:rPr>
          <w:rFonts w:hint="eastAsia"/>
        </w:rPr>
        <w:t>This leads 1, to their uniting for the purposes of Christian worship, and the celebration of the Christian ordinances. 2.</w:t>
      </w:r>
    </w:p>
    <w:p w14:paraId="04F42F1B">
      <w:pPr>
        <w:rPr>
          <w:rFonts w:hint="eastAsia"/>
        </w:rPr>
      </w:pPr>
      <w:r>
        <w:rPr>
          <w:rFonts w:hint="eastAsia"/>
        </w:rPr>
        <w:t>这导致 1，他们为基督徒敬拜和举行基督徒礼仪的目的而联合。2.</w:t>
      </w:r>
    </w:p>
    <w:p w14:paraId="127F7F7E">
      <w:pPr>
        <w:rPr>
          <w:rFonts w:hint="eastAsia"/>
        </w:rPr>
      </w:pPr>
      <w:r>
        <w:rPr>
          <w:rFonts w:hint="eastAsia"/>
        </w:rPr>
        <w:t>To the institution of church government, in order to carry out the injunctions of the word of God, and the exercise of mutual watch and care, or for the exercise of discipline.</w:t>
      </w:r>
    </w:p>
    <w:p w14:paraId="5ED43765">
      <w:pPr>
        <w:rPr>
          <w:rFonts w:hint="eastAsia"/>
        </w:rPr>
      </w:pPr>
      <w:r>
        <w:rPr>
          <w:rFonts w:hint="eastAsia"/>
        </w:rPr>
        <w:t>建立教会治理，以执行上帝圣言的训令，并实行相互看顾和照料，或执行管教。</w:t>
      </w:r>
    </w:p>
    <w:p w14:paraId="7542CB55">
      <w:pPr>
        <w:rPr>
          <w:rFonts w:hint="eastAsia"/>
        </w:rPr>
      </w:pPr>
      <w:r>
        <w:rPr>
          <w:rFonts w:hint="eastAsia"/>
        </w:rPr>
        <w:t>It arises out of the nature of Christianity, in other words, it arises out of the state of mind produced in believers by the indwelling of the Spirit, that they should, under the guidance of the written word, adopt means of deciding on the admission of members to the Church, and upon the exclusion of the unworthy, as well as for the selection or appointment of the officers necessary for their edification.</w:t>
      </w:r>
    </w:p>
    <w:p w14:paraId="3D1023BF">
      <w:pPr>
        <w:rPr>
          <w:rFonts w:hint="eastAsia"/>
        </w:rPr>
      </w:pPr>
      <w:r>
        <w:rPr>
          <w:rFonts w:hint="eastAsia"/>
        </w:rPr>
        <w:t>它源于基督教的本质，换句话说，它源于圣灵内住信徒心中所产生的心态，即他们应该在书面圣言的指导下，采取方法来决定接纳成员加入教会，以及排除不配的人，并选择或任命造就他们所必需的职员。</w:t>
      </w:r>
    </w:p>
    <w:p w14:paraId="094A8283">
      <w:pPr>
        <w:rPr>
          <w:rFonts w:hint="eastAsia"/>
        </w:rPr>
      </w:pPr>
      <w:r>
        <w:rPr>
          <w:rFonts w:hint="eastAsia"/>
        </w:rPr>
        <w:t>Thus individual or separate congregations are formed.</w:t>
      </w:r>
    </w:p>
    <w:p w14:paraId="606B74F5">
      <w:pPr>
        <w:rPr>
          <w:rFonts w:hint="eastAsia"/>
        </w:rPr>
      </w:pPr>
      <w:r>
        <w:rPr>
          <w:rFonts w:hint="eastAsia"/>
        </w:rPr>
        <w:t>因此，个别的或分离的会众就形成了。</w:t>
      </w:r>
    </w:p>
    <w:p w14:paraId="029E088C">
      <w:pPr>
        <w:rPr>
          <w:rFonts w:hint="eastAsia"/>
        </w:rPr>
      </w:pPr>
      <w:r>
        <w:rPr>
          <w:rFonts w:hint="eastAsia"/>
        </w:rPr>
        <w:t>The natural principle of association of such individual Churches is proximity.</w:t>
      </w:r>
    </w:p>
    <w:p w14:paraId="33B3E126">
      <w:pPr>
        <w:rPr>
          <w:rFonts w:hint="eastAsia"/>
        </w:rPr>
      </w:pPr>
      <w:r>
        <w:rPr>
          <w:rFonts w:hint="eastAsia"/>
        </w:rPr>
        <w:t>此类个别教会联合的自然原则是邻近性。</w:t>
      </w:r>
    </w:p>
    <w:p w14:paraId="0EFF2765">
      <w:pPr>
        <w:rPr>
          <w:rFonts w:hint="eastAsia"/>
        </w:rPr>
      </w:pPr>
      <w:r>
        <w:rPr>
          <w:rFonts w:hint="eastAsia"/>
        </w:rPr>
        <w:t>Those believers who reside sufficiently near each to make it possible or convenient for them to meet from Sabbath to Sabbath, would naturally unite for the purposes above indicated.</w:t>
      </w:r>
    </w:p>
    <w:p w14:paraId="235516A6">
      <w:pPr>
        <w:rPr>
          <w:rFonts w:hint="eastAsia"/>
        </w:rPr>
      </w:pPr>
      <w:r>
        <w:rPr>
          <w:rFonts w:hint="eastAsia"/>
        </w:rPr>
        <w:t>那些居住得足够近，以致能够或方便他们每个安息日聚会的信徒，自然会为上述目的而联合起来。</w:t>
      </w:r>
    </w:p>
    <w:p w14:paraId="5AD6F781">
      <w:pPr>
        <w:rPr>
          <w:rFonts w:hint="eastAsia"/>
        </w:rPr>
      </w:pPr>
    </w:p>
    <w:p w14:paraId="05F7CD9D">
      <w:pPr>
        <w:rPr>
          <w:rFonts w:hint="eastAsia"/>
        </w:rPr>
      </w:pPr>
      <w:r>
        <w:rPr>
          <w:rFonts w:hint="eastAsia"/>
        </w:rPr>
        <w:t>3d. The unity of the Church, however, continues.</w:t>
      </w:r>
    </w:p>
    <w:p w14:paraId="0ED0A90F">
      <w:pPr>
        <w:rPr>
          <w:rFonts w:hint="eastAsia"/>
        </w:rPr>
      </w:pPr>
      <w:r>
        <w:rPr>
          <w:rFonts w:hint="eastAsia"/>
        </w:rPr>
        <w:t>第三，然而，教会的合一性依然存在。</w:t>
      </w:r>
    </w:p>
    <w:p w14:paraId="13F7CFB2">
      <w:pPr>
        <w:rPr>
          <w:rFonts w:hint="eastAsia"/>
        </w:rPr>
      </w:pPr>
      <w:r>
        <w:rPr>
          <w:rFonts w:hint="eastAsia"/>
        </w:rPr>
        <w:t>These separate congregations constitute one Church.</w:t>
      </w:r>
    </w:p>
    <w:p w14:paraId="03AE6F52">
      <w:pPr>
        <w:rPr>
          <w:rFonts w:hint="eastAsia"/>
        </w:rPr>
      </w:pPr>
      <w:r>
        <w:rPr>
          <w:rFonts w:hint="eastAsia"/>
        </w:rPr>
        <w:t>这些分离的会众构成一个教会。</w:t>
      </w:r>
    </w:p>
    <w:p w14:paraId="6BC6B0A8">
      <w:pPr>
        <w:rPr>
          <w:rFonts w:hint="eastAsia"/>
        </w:rPr>
      </w:pPr>
      <w:r>
        <w:rPr>
          <w:rFonts w:hint="eastAsia"/>
        </w:rPr>
        <w:t>First, because they have the same faith, and the same Lord.</w:t>
      </w:r>
    </w:p>
    <w:p w14:paraId="2C686780">
      <w:pPr>
        <w:rPr>
          <w:rFonts w:hint="eastAsia"/>
        </w:rPr>
      </w:pPr>
      <w:r>
        <w:rPr>
          <w:rFonts w:hint="eastAsia"/>
        </w:rPr>
        <w:t>首先，因为他们有同样的信仰和同样的主。</w:t>
      </w:r>
    </w:p>
    <w:p w14:paraId="66EB5D44">
      <w:pPr>
        <w:rPr>
          <w:rFonts w:hint="eastAsia"/>
        </w:rPr>
      </w:pPr>
      <w:r>
        <w:rPr>
          <w:rFonts w:hint="eastAsia"/>
        </w:rPr>
        <w:t>Secondly, because they are associated on the same terms; so that a member admitted to one, becomes a member of the Church universal; and a member excluded from one congregation is thereby excluded from the fellowship of all.</w:t>
      </w:r>
    </w:p>
    <w:p w14:paraId="08BBF711">
      <w:pPr>
        <w:rPr>
          <w:rFonts w:hint="eastAsia"/>
        </w:rPr>
      </w:pPr>
      <w:r>
        <w:rPr>
          <w:rFonts w:hint="eastAsia"/>
        </w:rPr>
        <w:t>其次，因为他们是以同样的条件联合的；因此，一个被接纳进入某个会众的成员，就成为普世教会的成员；一个被某个会众排除的成员，也就因此被排除在所有会众的团契之外。</w:t>
      </w:r>
    </w:p>
    <w:p w14:paraId="5FBAA8B8">
      <w:pPr>
        <w:rPr>
          <w:rFonts w:hint="eastAsia"/>
        </w:rPr>
      </w:pPr>
      <w:r>
        <w:rPr>
          <w:rFonts w:hint="eastAsia"/>
        </w:rPr>
        <w:t>It would indeed be an anomaly, if the man whom Paul required the Corinthians to excommunicate, could by removing to Philippi be restored to the communion of the saints.</w:t>
      </w:r>
    </w:p>
    <w:p w14:paraId="487CD111">
      <w:pPr>
        <w:rPr>
          <w:rFonts w:hint="eastAsia"/>
        </w:rPr>
      </w:pPr>
      <w:r>
        <w:rPr>
          <w:rFonts w:hint="eastAsia"/>
        </w:rPr>
        <w:t>如果保罗要求哥林多人逐出教会的那个人，可以通过迁往腓立比而恢复与圣徒的相通，那确实是一种反常现象。</w:t>
      </w:r>
    </w:p>
    <w:p w14:paraId="1713D143">
      <w:pPr>
        <w:rPr>
          <w:rFonts w:hint="eastAsia"/>
        </w:rPr>
      </w:pPr>
      <w:r>
        <w:rPr>
          <w:rFonts w:hint="eastAsia"/>
        </w:rPr>
        <w:t>Thirdly, because every single congregation is subject to the body of other Churches.</w:t>
      </w:r>
    </w:p>
    <w:p w14:paraId="3954ECAE">
      <w:pPr>
        <w:rPr>
          <w:rFonts w:hint="eastAsia"/>
        </w:rPr>
      </w:pPr>
      <w:r>
        <w:rPr>
          <w:rFonts w:hint="eastAsia"/>
        </w:rPr>
        <w:t>第三，因为每一个单一的会众都隶属于其他教会的整体。</w:t>
      </w:r>
    </w:p>
    <w:p w14:paraId="18FBF037">
      <w:pPr>
        <w:rPr>
          <w:rFonts w:hint="eastAsia"/>
        </w:rPr>
      </w:pPr>
      <w:r>
        <w:rPr>
          <w:rFonts w:hint="eastAsia"/>
        </w:rPr>
        <w:t>Believers are required by the word, and impelled by the indwelling of the Spirit, to be subject to their brethren in the Lord.</w:t>
      </w:r>
    </w:p>
    <w:p w14:paraId="0E41CBDE">
      <w:pPr>
        <w:rPr>
          <w:rFonts w:hint="eastAsia"/>
        </w:rPr>
      </w:pPr>
      <w:r>
        <w:rPr>
          <w:rFonts w:hint="eastAsia"/>
        </w:rPr>
        <w:t>信徒被圣言要求，并被圣灵的内住所激励，要顺服他们在主里的弟兄。</w:t>
      </w:r>
    </w:p>
    <w:p w14:paraId="7ED2D356">
      <w:pPr>
        <w:rPr>
          <w:rFonts w:hint="eastAsia"/>
        </w:rPr>
      </w:pPr>
      <w:r>
        <w:rPr>
          <w:rFonts w:hint="eastAsia"/>
        </w:rPr>
        <w:t>The ground of this subjection is not the fact that they are neighbours, and therefore is not confined to those with whom they are united in daily or weekly acts of worship.</w:t>
      </w:r>
    </w:p>
    <w:p w14:paraId="4E403B9C">
      <w:pPr>
        <w:rPr>
          <w:rFonts w:hint="eastAsia"/>
        </w:rPr>
      </w:pPr>
      <w:r>
        <w:rPr>
          <w:rFonts w:hint="eastAsia"/>
        </w:rPr>
        <w:t>这种顺服的基础并非他们是邻居这一事实，因此也不局限于那些与他们在每日或每周敬拜行为中联合的人。</w:t>
      </w:r>
    </w:p>
    <w:p w14:paraId="4AB0CAA4">
      <w:pPr>
        <w:rPr>
          <w:rFonts w:hint="eastAsia"/>
        </w:rPr>
      </w:pPr>
      <w:r>
        <w:rPr>
          <w:rFonts w:hint="eastAsia"/>
        </w:rPr>
        <w:t>Nor does it rest on any contract or mutual covenant, so as to be limited to those to whom we may agree to obey.</w:t>
      </w:r>
    </w:p>
    <w:p w14:paraId="0FEFDB8C">
      <w:pPr>
        <w:rPr>
          <w:rFonts w:hint="eastAsia"/>
        </w:rPr>
      </w:pPr>
      <w:r>
        <w:rPr>
          <w:rFonts w:hint="eastAsia"/>
        </w:rPr>
        <w:t>它也不依赖于任何契约或相互盟约，以致仅限于我们可能同意顺服的人。</w:t>
      </w:r>
    </w:p>
    <w:p w14:paraId="194074F1">
      <w:pPr>
        <w:rPr>
          <w:rFonts w:hint="eastAsia"/>
        </w:rPr>
      </w:pPr>
      <w:r>
        <w:rPr>
          <w:rFonts w:hint="eastAsia"/>
        </w:rPr>
        <w:t>It is founded on the fact that they are brethren; that the Spirit of God dwells in them, and therefore extends to all the brethren.</w:t>
      </w:r>
    </w:p>
    <w:p w14:paraId="4FDF0D81">
      <w:pPr>
        <w:rPr>
          <w:rFonts w:hint="eastAsia"/>
        </w:rPr>
      </w:pPr>
      <w:r>
        <w:rPr>
          <w:rFonts w:hint="eastAsia"/>
        </w:rPr>
        <w:t>它建立在他们是弟兄这一事实上；上帝的灵住在他们里面，因此延伸到所有弟兄。</w:t>
      </w:r>
    </w:p>
    <w:p w14:paraId="1155C164">
      <w:pPr>
        <w:rPr>
          <w:rFonts w:hint="eastAsia"/>
        </w:rPr>
      </w:pPr>
      <w:r>
        <w:rPr>
          <w:rFonts w:hint="eastAsia"/>
        </w:rPr>
        <w:t>The doctrine that a Church is formed by mutual covenant, and that its authority is limited to those who agree together for mutual watch and care, is as inconsistent with the nature of Christianity and the word of God, as that parental authority is founded on a covenant between the parent and the children.</w:t>
      </w:r>
    </w:p>
    <w:p w14:paraId="0B8BA0A8">
      <w:pPr>
        <w:rPr>
          <w:rFonts w:hint="eastAsia"/>
        </w:rPr>
      </w:pPr>
      <w:r>
        <w:rPr>
          <w:rFonts w:hint="eastAsia"/>
        </w:rPr>
        <w:t>教会是由相互盟约形成的，其权威仅限于那些为相互看顾和照料而共同约定的人，这种教义与基督教的性质和上帝的圣言不符，正如父母的权威建立在父母与子女之间的盟约之上一样不符。</w:t>
      </w:r>
    </w:p>
    <w:p w14:paraId="28FE45F7">
      <w:pPr>
        <w:rPr>
          <w:rFonts w:hint="eastAsia"/>
        </w:rPr>
      </w:pPr>
      <w:r>
        <w:rPr>
          <w:rFonts w:hint="eastAsia"/>
        </w:rPr>
        <w:t>Children are required to obey their parents, because they are parents, and not because they have covenanted to obey them.</w:t>
      </w:r>
    </w:p>
    <w:p w14:paraId="5AE3C194">
      <w:pPr>
        <w:rPr>
          <w:rFonts w:hint="eastAsia"/>
        </w:rPr>
      </w:pPr>
      <w:r>
        <w:rPr>
          <w:rFonts w:hint="eastAsia"/>
        </w:rPr>
        <w:t>儿女被要求顺服父母，因为他们是父母，而不是因为他们立约要顺服他们。</w:t>
      </w:r>
    </w:p>
    <w:p w14:paraId="779BE9DB">
      <w:pPr>
        <w:rPr>
          <w:rFonts w:hint="eastAsia"/>
        </w:rPr>
      </w:pPr>
      <w:r>
        <w:rPr>
          <w:rFonts w:hint="eastAsia"/>
        </w:rPr>
        <w:t>In like manner we are required to obey our brethren, because they are brethren; just as we are bound to obey the wise and good, because they are what they are; or as we are bound to obey reason and conscience, because they are reason and conscience; or God, because he is God.</w:t>
      </w:r>
    </w:p>
    <w:p w14:paraId="040E0AFC">
      <w:pPr>
        <w:rPr>
          <w:rFonts w:hint="eastAsia"/>
        </w:rPr>
      </w:pPr>
      <w:r>
        <w:rPr>
          <w:rFonts w:hint="eastAsia"/>
        </w:rPr>
        <w:t>同样，我们被要求顺服我们的弟兄，因为他们是弟兄；正如我们必须顺服智慧和良善的人，因为他们就是那样的人；或者正如我们必须顺服理性和良心，因为它们是理性和良心；或者顺服上帝，因为祂是上帝。</w:t>
      </w:r>
    </w:p>
    <w:p w14:paraId="7894A348">
      <w:pPr>
        <w:rPr>
          <w:rFonts w:hint="eastAsia"/>
        </w:rPr>
      </w:pPr>
      <w:r>
        <w:rPr>
          <w:rFonts w:hint="eastAsia"/>
        </w:rPr>
        <w:t>Mutual covenants as the ground and limitation of church authority, and the "social compact" as the ground of civil government, are alike anti-scriptural.</w:t>
      </w:r>
    </w:p>
    <w:p w14:paraId="458E73FA">
      <w:pPr>
        <w:rPr>
          <w:rFonts w:hint="eastAsia"/>
        </w:rPr>
      </w:pPr>
      <w:r>
        <w:rPr>
          <w:rFonts w:hint="eastAsia"/>
        </w:rPr>
        <w:t>以相互盟约为教会权柄的基础和限制，以及以“社会契约”为民事政府的基础，都同样是反圣经的。</w:t>
      </w:r>
    </w:p>
    <w:p w14:paraId="21924484">
      <w:pPr>
        <w:rPr>
          <w:rFonts w:hint="eastAsia"/>
        </w:rPr>
      </w:pPr>
      <w:r>
        <w:rPr>
          <w:rFonts w:hint="eastAsia"/>
        </w:rPr>
        <w:t>The Church therefore remains one body, not only spiritually, but outwardly.</w:t>
      </w:r>
    </w:p>
    <w:p w14:paraId="5B016CD3">
      <w:pPr>
        <w:rPr>
          <w:rFonts w:hint="eastAsia"/>
        </w:rPr>
      </w:pPr>
      <w:r>
        <w:rPr>
          <w:rFonts w:hint="eastAsia"/>
        </w:rPr>
        <w:t>因此，教会不仅在属灵上，而且在外在形式上，仍然是一个身体。</w:t>
      </w:r>
    </w:p>
    <w:p w14:paraId="67999AA7">
      <w:pPr>
        <w:rPr>
          <w:rFonts w:hint="eastAsia"/>
        </w:rPr>
      </w:pPr>
      <w:r>
        <w:rPr>
          <w:rFonts w:hint="eastAsia"/>
        </w:rPr>
        <w:t>Each individual congregation is a member of an organic whole, as the several members of the human body are united not only by the inward principle of life common to them all, but in external relation and mutual dependence.</w:t>
      </w:r>
    </w:p>
    <w:p w14:paraId="37DB624B">
      <w:pPr>
        <w:rPr>
          <w:rFonts w:hint="eastAsia"/>
        </w:rPr>
      </w:pPr>
      <w:r>
        <w:rPr>
          <w:rFonts w:hint="eastAsia"/>
        </w:rPr>
        <w:t>每一个个别的会众都是一个有机整体的成员，如同人体的各个肢体不仅通过它们共同的内在生命原则联合起来，而且在外在关系和相互依赖中联合起来。</w:t>
      </w:r>
    </w:p>
    <w:p w14:paraId="0DA99656">
      <w:pPr>
        <w:rPr>
          <w:rFonts w:hint="eastAsia"/>
        </w:rPr>
      </w:pPr>
      <w:r>
        <w:rPr>
          <w:rFonts w:hint="eastAsia"/>
        </w:rPr>
        <w:t>The eye cannot say to the ear, nor the hand to the foot, "thou art not of the body."</w:t>
      </w:r>
    </w:p>
    <w:p w14:paraId="048B6074">
      <w:pPr>
        <w:rPr>
          <w:rFonts w:hint="eastAsia"/>
        </w:rPr>
      </w:pPr>
      <w:r>
        <w:rPr>
          <w:rFonts w:hint="eastAsia"/>
        </w:rPr>
        <w:t>眼睛不能对耳朵说，手也不能对脚说：“你不是身体的一部分。”</w:t>
      </w:r>
    </w:p>
    <w:p w14:paraId="39F1DDBC">
      <w:pPr>
        <w:rPr>
          <w:rFonts w:hint="eastAsia"/>
        </w:rPr>
      </w:pPr>
    </w:p>
    <w:p w14:paraId="4C4EEE6A">
      <w:pPr>
        <w:rPr>
          <w:rFonts w:hint="eastAsia"/>
        </w:rPr>
      </w:pPr>
      <w:r>
        <w:rPr>
          <w:rFonts w:hint="eastAsia"/>
        </w:rPr>
        <w:t>It follows from what has been said, that the Church in any one town or city would be subject to those in its immediate vicinity, and those again to the Churches in a larger circle, and these to the Church universal.</w:t>
      </w:r>
    </w:p>
    <w:p w14:paraId="3EB26B5B">
      <w:pPr>
        <w:rPr>
          <w:rFonts w:hint="eastAsia"/>
        </w:rPr>
      </w:pPr>
      <w:r>
        <w:rPr>
          <w:rFonts w:hint="eastAsia"/>
        </w:rPr>
        <w:t>由此可知，任何一个城镇或城市的教会都将隶属于其邻近地区的教会，而这些教会又隶属于更大范围内的教会，而这些教会又隶属于普世教会。</w:t>
      </w:r>
    </w:p>
    <w:p w14:paraId="273E53EF">
      <w:pPr>
        <w:rPr>
          <w:rFonts w:hint="eastAsia"/>
        </w:rPr>
      </w:pPr>
      <w:r>
        <w:rPr>
          <w:rFonts w:hint="eastAsia"/>
        </w:rPr>
        <w:t>Thus by an inward law, provincial and national Churches, or ecclesiastical organizations, would be formed, all inwardly and outwardly connected, and all subject to the Church as a whole.</w:t>
      </w:r>
    </w:p>
    <w:p w14:paraId="2206D392">
      <w:pPr>
        <w:rPr>
          <w:rFonts w:hint="eastAsia"/>
        </w:rPr>
      </w:pPr>
      <w:r>
        <w:rPr>
          <w:rFonts w:hint="eastAsia"/>
        </w:rPr>
        <w:t>因此，通过一种内在的法则，省级的和国家的教会，或教会组织，将会形成，所有这些组织都在内在和外在上相互联系，并且都隶属于整个教会。</w:t>
      </w:r>
    </w:p>
    <w:p w14:paraId="581A989F">
      <w:pPr>
        <w:rPr>
          <w:rFonts w:hint="eastAsia"/>
        </w:rPr>
      </w:pPr>
      <w:r>
        <w:rPr>
          <w:rFonts w:hint="eastAsia"/>
        </w:rPr>
        <w:t>The representative principle which pervades the Bible, and which has its foundation in the nature of man, is also founded in the nature of the Church, and is necessarily involved in her organization.</w:t>
      </w:r>
    </w:p>
    <w:p w14:paraId="559B123B">
      <w:pPr>
        <w:rPr>
          <w:rFonts w:hint="eastAsia"/>
        </w:rPr>
      </w:pPr>
      <w:r>
        <w:rPr>
          <w:rFonts w:hint="eastAsia"/>
        </w:rPr>
        <w:t>贯穿圣经并在人性的基础上建立的代表制原则，也建立在教会的性质之上，并且必然包含在其组织之中。</w:t>
      </w:r>
    </w:p>
    <w:p w14:paraId="1C25102C">
      <w:pPr>
        <w:rPr>
          <w:rFonts w:hint="eastAsia"/>
        </w:rPr>
      </w:pPr>
      <w:r>
        <w:rPr>
          <w:rFonts w:hint="eastAsia"/>
        </w:rPr>
        <w:t>As it is physically impossible that all the people should assemble for the administration of government and discipline, it is a matter of necessity that the power of the Church should be exercised through its properly appointed representatives—so that this organic outward union of the Church, as the expression of its inward spiritual unity, becomes feasible, and has to a large extent been actual.</w:t>
      </w:r>
    </w:p>
    <w:p w14:paraId="76D172EE">
      <w:pPr>
        <w:rPr>
          <w:rFonts w:hint="eastAsia"/>
        </w:rPr>
      </w:pPr>
      <w:r>
        <w:rPr>
          <w:rFonts w:hint="eastAsia"/>
        </w:rPr>
        <w:t>由于全体人民不可能聚集起来进行治理和管教，教会的权力必然要通过其适当任命的代表来行使——因此，教会这种有机的外在联合，作为其内在属灵合一的表达，就变得可行，并且在很大程度上已经实现。</w:t>
      </w:r>
    </w:p>
    <w:p w14:paraId="6E6F82ED">
      <w:pPr>
        <w:rPr>
          <w:rFonts w:hint="eastAsia"/>
        </w:rPr>
      </w:pPr>
    </w:p>
    <w:p w14:paraId="1A291857">
      <w:pPr>
        <w:rPr>
          <w:rFonts w:hint="eastAsia"/>
        </w:rPr>
      </w:pPr>
      <w:r>
        <w:rPr>
          <w:rFonts w:hint="eastAsia"/>
        </w:rPr>
        <w:t>It can hardly be denied that such is the normal or ideal state of the Church.</w:t>
      </w:r>
    </w:p>
    <w:p w14:paraId="525C0E4C">
      <w:pPr>
        <w:rPr>
          <w:rFonts w:hint="eastAsia"/>
        </w:rPr>
      </w:pPr>
      <w:r>
        <w:rPr>
          <w:rFonts w:hint="eastAsia"/>
        </w:rPr>
        <w:t>几乎无可否认，这就是教会正常或理想的状态。</w:t>
      </w:r>
    </w:p>
    <w:p w14:paraId="58702852">
      <w:pPr>
        <w:rPr>
          <w:rFonts w:hint="eastAsia"/>
        </w:rPr>
      </w:pPr>
      <w:r>
        <w:rPr>
          <w:rFonts w:hint="eastAsia"/>
        </w:rPr>
        <w:t>This is the form which it would in fact have assumed, if it had not been for disturbing influences.</w:t>
      </w:r>
    </w:p>
    <w:p w14:paraId="67B6E552">
      <w:pPr>
        <w:rPr>
          <w:rFonts w:hint="eastAsia"/>
        </w:rPr>
      </w:pPr>
      <w:r>
        <w:rPr>
          <w:rFonts w:hint="eastAsia"/>
        </w:rPr>
        <w:t>如果不是因为干扰因素，它实际上就会采取这种形式。</w:t>
      </w:r>
    </w:p>
    <w:p w14:paraId="74F91D3E">
      <w:pPr>
        <w:rPr>
          <w:rFonts w:hint="eastAsia"/>
        </w:rPr>
      </w:pPr>
      <w:r>
        <w:rPr>
          <w:rFonts w:hint="eastAsia"/>
        </w:rPr>
        <w:t>A tree planted under favourable circumstances of soil and climate, and with free scope on every side, assumes its normal shape and proportions, and stands forth the realization of its idea.</w:t>
      </w:r>
    </w:p>
    <w:p w14:paraId="22DF2352">
      <w:pPr>
        <w:rPr>
          <w:rFonts w:hint="eastAsia"/>
        </w:rPr>
      </w:pPr>
      <w:r>
        <w:rPr>
          <w:rFonts w:hint="eastAsia"/>
        </w:rPr>
        <w:t>一棵树在土壤和气候适宜、四周空间开阔的条件下种植，会呈现出其正常的形状和比例，并成为其理念的实现。</w:t>
      </w:r>
    </w:p>
    <w:p w14:paraId="407E0939">
      <w:pPr>
        <w:rPr>
          <w:rFonts w:hint="eastAsia"/>
        </w:rPr>
      </w:pPr>
      <w:r>
        <w:rPr>
          <w:rFonts w:hint="eastAsia"/>
        </w:rPr>
        <w:t>But if the soil or climate be uncongenial, or if the tree be hedged in, it grows indeed, but in a distorted shape, and with cramped and crooked limbs.</w:t>
      </w:r>
    </w:p>
    <w:p w14:paraId="21EF3CD9">
      <w:pPr>
        <w:rPr>
          <w:rFonts w:hint="eastAsia"/>
        </w:rPr>
      </w:pPr>
      <w:r>
        <w:rPr>
          <w:rFonts w:hint="eastAsia"/>
        </w:rPr>
        <w:t>但是，如果土壤或气候不适宜，或者树木被篱笆围住，它确实会生长，但形状会扭曲，枝干会弯曲受限。</w:t>
      </w:r>
    </w:p>
    <w:p w14:paraId="4B3A63D2">
      <w:pPr>
        <w:rPr>
          <w:rFonts w:hint="eastAsia"/>
        </w:rPr>
      </w:pPr>
      <w:r>
        <w:rPr>
          <w:rFonts w:hint="eastAsia"/>
        </w:rPr>
        <w:t>This has been the actual history of the Church.</w:t>
      </w:r>
    </w:p>
    <w:p w14:paraId="0FBC6739">
      <w:pPr>
        <w:rPr>
          <w:rFonts w:hint="eastAsia"/>
        </w:rPr>
      </w:pPr>
      <w:r>
        <w:rPr>
          <w:rFonts w:hint="eastAsia"/>
        </w:rPr>
        <w:t>这就是教会的真实历史。</w:t>
      </w:r>
    </w:p>
    <w:p w14:paraId="2C5F3B65">
      <w:pPr>
        <w:rPr>
          <w:rFonts w:hint="eastAsia"/>
        </w:rPr>
      </w:pPr>
      <w:r>
        <w:rPr>
          <w:rFonts w:hint="eastAsia"/>
        </w:rPr>
        <w:t>The full and free development of its inward life has been so hindered by the imperfection of that life itself, and by adverse external influences, that instead of filling the earth with its branches, or standing one and symmetrical, as a cedar of Lebanon, or an oak of Bashan, it is rent and divided, and her members twisted out of their natural shape and proportions.</w:t>
      </w:r>
    </w:p>
    <w:p w14:paraId="47CB041A">
      <w:pPr>
        <w:rPr>
          <w:rFonts w:hint="eastAsia"/>
        </w:rPr>
      </w:pPr>
      <w:r>
        <w:rPr>
          <w:rFonts w:hint="eastAsia"/>
        </w:rPr>
        <w:t>其内在生命的充分自由发展，因其生命本身的不完美以及不利的外在影响而受到如此大的阻碍，以致它非但没有用其枝条充满大地，或像黎巴嫩的香柏树或巴珊的橡树那样合一而匀称地矗立，反而分裂破碎，其肢体也扭曲变形，失去了自然的形状和比例。</w:t>
      </w:r>
    </w:p>
    <w:p w14:paraId="5B41D78E">
      <w:pPr>
        <w:rPr>
          <w:rFonts w:hint="eastAsia"/>
        </w:rPr>
      </w:pPr>
    </w:p>
    <w:p w14:paraId="09BE65B2">
      <w:pPr>
        <w:rPr>
          <w:rFonts w:hint="eastAsia"/>
        </w:rPr>
      </w:pPr>
      <w:r>
        <w:rPr>
          <w:rFonts w:hint="eastAsia"/>
        </w:rPr>
        <w:t>These adverse influences, although partly external, (geographical and political,) have been principally from within.</w:t>
      </w:r>
    </w:p>
    <w:p w14:paraId="6DA28194">
      <w:pPr>
        <w:rPr>
          <w:rFonts w:hint="eastAsia"/>
        </w:rPr>
      </w:pPr>
      <w:r>
        <w:rPr>
          <w:rFonts w:hint="eastAsia"/>
        </w:rPr>
        <w:t>这些不利影响，虽然部分是外在的（地理和政治上的），但主要来自内部。</w:t>
      </w:r>
    </w:p>
    <w:p w14:paraId="199C5887">
      <w:pPr>
        <w:rPr>
          <w:rFonts w:hint="eastAsia"/>
        </w:rPr>
      </w:pPr>
      <w:r>
        <w:rPr>
          <w:rFonts w:hint="eastAsia"/>
        </w:rPr>
        <w:t>As external union is the product and expression of spiritual unity; if the latter be defective, the former must be imperfect.</w:t>
      </w:r>
    </w:p>
    <w:p w14:paraId="7F0FA728">
      <w:pPr>
        <w:rPr>
          <w:rFonts w:hint="eastAsia"/>
        </w:rPr>
      </w:pPr>
      <w:r>
        <w:rPr>
          <w:rFonts w:hint="eastAsia"/>
        </w:rPr>
        <w:t>由于外在的联合是属灵合一的产物和表达；如果后者有缺陷，前者也必定不完美。</w:t>
      </w:r>
    </w:p>
    <w:p w14:paraId="07977AFD">
      <w:pPr>
        <w:rPr>
          <w:rFonts w:hint="eastAsia"/>
        </w:rPr>
      </w:pPr>
      <w:r>
        <w:rPr>
          <w:rFonts w:hint="eastAsia"/>
        </w:rPr>
        <w:t>Christians have not been so united in their views of Christian doctrine and order as to render it possible for them all to be joined in one organized external body.</w:t>
      </w:r>
    </w:p>
    <w:p w14:paraId="530A3621">
      <w:pPr>
        <w:rPr>
          <w:rFonts w:hint="eastAsia"/>
        </w:rPr>
      </w:pPr>
      <w:r>
        <w:rPr>
          <w:rFonts w:hint="eastAsia"/>
        </w:rPr>
        <w:t>基督徒在基督教教义和秩序的观点上并未如此合一，以致他们都能加入一个有组织的外在团体。</w:t>
      </w:r>
    </w:p>
    <w:p w14:paraId="1FF0BB98">
      <w:pPr>
        <w:rPr>
          <w:rFonts w:hint="eastAsia"/>
        </w:rPr>
      </w:pPr>
      <w:r>
        <w:rPr>
          <w:rFonts w:hint="eastAsia"/>
        </w:rPr>
        <w:t>Romanists (especially of the genuine ultramontane school) assume that Christ constituted his Church in the form of an absolute monarchy, and appointed the bishop of Rome its head, and invested him with absolute power to decide all questions of doctrine and morals, and with universal authority to exercise discipline; making him, in short, his vicar, with plenary power upon earth; and that the Church can exist under no other form, so that to deny the authority of the Pope is to secede from the Church.</w:t>
      </w:r>
    </w:p>
    <w:p w14:paraId="036128D0">
      <w:pPr>
        <w:rPr>
          <w:rFonts w:hint="eastAsia"/>
        </w:rPr>
      </w:pPr>
      <w:r>
        <w:rPr>
          <w:rFonts w:hint="eastAsia"/>
        </w:rPr>
        <w:t>罗马天主教徒（尤其是真正的极端集权派）假定基督以绝对君主制的形式建立了祂的教会，并任命罗马主教为其元首，赋予他决定所有教义和道德问题的绝对权力，以及行使纪律的普世权威；简而言之，使他成为祂在世上的全权代表；并且教会不能以任何其他形式存在，因此否认教宗的权威就是脱离教会。</w:t>
      </w:r>
    </w:p>
    <w:p w14:paraId="615E205B">
      <w:pPr>
        <w:rPr>
          <w:rFonts w:hint="eastAsia"/>
        </w:rPr>
      </w:pPr>
      <w:r>
        <w:rPr>
          <w:rFonts w:hint="eastAsia"/>
        </w:rPr>
        <w:t>As no man can be a member of the Russian empire and enjoy its privileges, who does not acknowledge the authority of the Czar, so no one can be a member of the Romish Church who does not acknowledge the authority of the Pope.</w:t>
      </w:r>
    </w:p>
    <w:p w14:paraId="2CA840C3">
      <w:pPr>
        <w:rPr>
          <w:rFonts w:hint="eastAsia"/>
        </w:rPr>
      </w:pPr>
      <w:r>
        <w:rPr>
          <w:rFonts w:hint="eastAsia"/>
        </w:rPr>
        <w:t>正如凡不承认沙皇权威的人，都不能成为俄罗斯帝国的成员并享有其特权一样，凡不承认教宗权威的人，都不能成为罗马教会的成员。</w:t>
      </w:r>
    </w:p>
    <w:p w14:paraId="6F9C8563">
      <w:pPr>
        <w:rPr>
          <w:rFonts w:hint="eastAsia"/>
        </w:rPr>
      </w:pPr>
      <w:r>
        <w:rPr>
          <w:rFonts w:hint="eastAsia"/>
        </w:rPr>
        <w:t>This theory of the nature and organization of the Church, and of the condition of membership therein, of necessity separates those who adopt it from all other Christians.</w:t>
      </w:r>
    </w:p>
    <w:p w14:paraId="2F88332F">
      <w:pPr>
        <w:rPr>
          <w:rFonts w:hint="eastAsia"/>
        </w:rPr>
      </w:pPr>
      <w:r>
        <w:rPr>
          <w:rFonts w:hint="eastAsia"/>
        </w:rPr>
        <w:t>这种关于教会性质和组织，以及其中成员资格条件的理论，必然使采纳它的人与所有其他基督徒分离。</w:t>
      </w:r>
    </w:p>
    <w:p w14:paraId="66FF0F9B">
      <w:pPr>
        <w:rPr>
          <w:rFonts w:hint="eastAsia"/>
        </w:rPr>
      </w:pPr>
      <w:r>
        <w:rPr>
          <w:rFonts w:hint="eastAsia"/>
        </w:rPr>
        <w:t>If they are right, all who protest and refuse to acknowledge the Bishop of Rome as their sovereign lord, are schismatics.</w:t>
      </w:r>
    </w:p>
    <w:p w14:paraId="7606739C">
      <w:pPr>
        <w:rPr>
          <w:rFonts w:hint="eastAsia"/>
        </w:rPr>
      </w:pPr>
      <w:r>
        <w:rPr>
          <w:rFonts w:hint="eastAsia"/>
        </w:rPr>
        <w:t>如果他们是对的，那么所有抗议并拒绝承认罗马主教为其至高无上君主的人都是分裂者。</w:t>
      </w:r>
    </w:p>
    <w:p w14:paraId="330340A0">
      <w:pPr>
        <w:rPr>
          <w:rFonts w:hint="eastAsia"/>
        </w:rPr>
      </w:pPr>
      <w:r>
        <w:rPr>
          <w:rFonts w:hint="eastAsia"/>
        </w:rPr>
        <w:t>If they are wrong, then the crime of schism rests on them.</w:t>
      </w:r>
    </w:p>
    <w:p w14:paraId="29019C61">
      <w:pPr>
        <w:rPr>
          <w:rFonts w:hint="eastAsia"/>
        </w:rPr>
      </w:pPr>
      <w:r>
        <w:rPr>
          <w:rFonts w:hint="eastAsia"/>
        </w:rPr>
        <w:t>如果他们错了，那么分裂的罪责就落在他们身上。</w:t>
      </w:r>
    </w:p>
    <w:p w14:paraId="78840B37">
      <w:pPr>
        <w:rPr>
          <w:rFonts w:hint="eastAsia"/>
        </w:rPr>
      </w:pPr>
      <w:r>
        <w:rPr>
          <w:rFonts w:hint="eastAsia"/>
        </w:rPr>
        <w:t>In either case, however, the Church is divided.</w:t>
      </w:r>
    </w:p>
    <w:p w14:paraId="60BEECE4">
      <w:pPr>
        <w:rPr>
          <w:rFonts w:hint="eastAsia"/>
        </w:rPr>
      </w:pPr>
      <w:r>
        <w:rPr>
          <w:rFonts w:hint="eastAsia"/>
        </w:rPr>
        <w:t>然而，无论哪种情况，教会都是分裂的。</w:t>
      </w:r>
    </w:p>
    <w:p w14:paraId="45DC855F">
      <w:pPr>
        <w:rPr>
          <w:rFonts w:hint="eastAsia"/>
        </w:rPr>
      </w:pPr>
    </w:p>
    <w:p w14:paraId="61FA1009">
      <w:pPr>
        <w:rPr>
          <w:rFonts w:hint="eastAsia"/>
        </w:rPr>
      </w:pPr>
      <w:r>
        <w:rPr>
          <w:rFonts w:hint="eastAsia"/>
        </w:rPr>
        <w:t>Prelatists, on the other hand, hold to the perpetuity of the apostleship, and assume that bishops are the official successors of the apostles, and ought to be accepted and obeyed as such.</w:t>
      </w:r>
    </w:p>
    <w:p w14:paraId="30942D46">
      <w:pPr>
        <w:rPr>
          <w:rFonts w:hint="eastAsia"/>
        </w:rPr>
      </w:pPr>
      <w:r>
        <w:rPr>
          <w:rFonts w:hint="eastAsia"/>
        </w:rPr>
        <w:t>另一方面，主教制拥护者则坚持使徒职分的永续性，并假定主教们是使徒的官方继承人，因此应被接受并顺服。</w:t>
      </w:r>
    </w:p>
    <w:p w14:paraId="0204FA8E">
      <w:pPr>
        <w:rPr>
          <w:rFonts w:hint="eastAsia"/>
        </w:rPr>
      </w:pPr>
      <w:r>
        <w:rPr>
          <w:rFonts w:hint="eastAsia"/>
        </w:rPr>
        <w:t>The class of those who adopt this theory teach that the being of the Church depends on this principle.</w:t>
      </w:r>
    </w:p>
    <w:p w14:paraId="5A7DE056">
      <w:pPr>
        <w:rPr>
          <w:rFonts w:hint="eastAsia"/>
        </w:rPr>
      </w:pPr>
      <w:r>
        <w:rPr>
          <w:rFonts w:hint="eastAsia"/>
        </w:rPr>
        <w:t>采纳这种理论的那类人教导说，教会的存在取决于这个原则。</w:t>
      </w:r>
    </w:p>
    <w:p w14:paraId="7F94DC47">
      <w:pPr>
        <w:rPr>
          <w:rFonts w:hint="eastAsia"/>
        </w:rPr>
      </w:pPr>
      <w:r>
        <w:rPr>
          <w:rFonts w:hint="eastAsia"/>
        </w:rPr>
        <w:t>As in the early Church those only were recognized as members who received the doctrines and submitted to the authority of the apostles, so now those only are in the Church who yield like subjection to the prelates Having apostolic succession.</w:t>
      </w:r>
    </w:p>
    <w:p w14:paraId="04DEBEB1">
      <w:pPr>
        <w:rPr>
          <w:rFonts w:hint="eastAsia"/>
        </w:rPr>
      </w:pPr>
      <w:r>
        <w:rPr>
          <w:rFonts w:hint="eastAsia"/>
        </w:rPr>
        <w:t>正如在早期教会中，只有那些接受教义并顺服使徒权威的人才被承认为成员一样，现在也只有那些同样顺服于拥有使徒统绪的主教们的人才在教会中。</w:t>
      </w:r>
    </w:p>
    <w:p w14:paraId="2252FB23">
      <w:pPr>
        <w:rPr>
          <w:rFonts w:hint="eastAsia"/>
        </w:rPr>
      </w:pPr>
      <w:r>
        <w:rPr>
          <w:rFonts w:hint="eastAsia"/>
        </w:rPr>
        <w:t>Another class, while they do not go to this extreme, still hold that it is the duty of all Christians to adopt and submit to the episcopal organization of the Church, and to render canonical obedience to its prelates.</w:t>
      </w:r>
    </w:p>
    <w:p w14:paraId="1D9DC48E">
      <w:pPr>
        <w:rPr>
          <w:rFonts w:hint="eastAsia"/>
        </w:rPr>
      </w:pPr>
      <w:r>
        <w:rPr>
          <w:rFonts w:hint="eastAsia"/>
        </w:rPr>
        <w:t>另一类人，虽然他们没有走到这个极端，但仍然认为所有基督徒都有责任采纳并顺服教会的主教制组织，并向其主教们表示合乎教规的顺服。</w:t>
      </w:r>
    </w:p>
    <w:p w14:paraId="505272A1">
      <w:pPr>
        <w:rPr>
          <w:rFonts w:hint="eastAsia"/>
        </w:rPr>
      </w:pPr>
    </w:p>
    <w:p w14:paraId="3128E7BA">
      <w:pPr>
        <w:rPr>
          <w:rFonts w:hint="eastAsia"/>
        </w:rPr>
      </w:pPr>
      <w:r>
        <w:rPr>
          <w:rFonts w:hint="eastAsia"/>
        </w:rPr>
        <w:t>Presbyterians are fully persuaded, from their interpretation of the Scriptures, that the office of the apostles was temporary; that they have no official successors, and that presbyters are the highest permanent officers of the Church, according to its original design and institution.</w:t>
      </w:r>
    </w:p>
    <w:p w14:paraId="7EF5F792">
      <w:pPr>
        <w:rPr>
          <w:rFonts w:hint="eastAsia"/>
        </w:rPr>
      </w:pPr>
      <w:r>
        <w:rPr>
          <w:rFonts w:hint="eastAsia"/>
        </w:rPr>
        <w:t>长老会信徒根据他们对圣经的解释，完全相信使徒的职分是暂时的；他们没有官方的继承人，并且根据教会最初的设计和制度，长老是教会最高级的常设职员。</w:t>
      </w:r>
    </w:p>
    <w:p w14:paraId="405036D1">
      <w:pPr>
        <w:rPr>
          <w:rFonts w:hint="eastAsia"/>
        </w:rPr>
      </w:pPr>
      <w:r>
        <w:rPr>
          <w:rFonts w:hint="eastAsia"/>
        </w:rPr>
        <w:t>They therefore cannot conscientiously submit to the claims of either papal or prelatical authority, and are necessitated to organize an external Church for themselves; or rather, as they believe, to maintain and perpetuate the original and divinely appointed mode of organization.</w:t>
      </w:r>
    </w:p>
    <w:p w14:paraId="780985AE">
      <w:pPr>
        <w:rPr>
          <w:rFonts w:hint="eastAsia"/>
        </w:rPr>
      </w:pPr>
      <w:r>
        <w:rPr>
          <w:rFonts w:hint="eastAsia"/>
        </w:rPr>
        <w:t>因此，他们不能凭良心顺服教皇或主教的权威主张，并被迫为自己组织一个外在的教会；或者更确切地说，正如他们所相信的那样，维持和延续最初由神所任命的组织模式。</w:t>
      </w:r>
    </w:p>
    <w:p w14:paraId="16E7AED0">
      <w:pPr>
        <w:rPr>
          <w:rFonts w:hint="eastAsia"/>
        </w:rPr>
      </w:pPr>
    </w:p>
    <w:p w14:paraId="0A1E2752">
      <w:pPr>
        <w:rPr>
          <w:rFonts w:hint="eastAsia"/>
        </w:rPr>
      </w:pPr>
      <w:r>
        <w:rPr>
          <w:rFonts w:hint="eastAsia"/>
        </w:rPr>
        <w:t>Independents believe that a Church is a company of believers united by mutual covenant for the purposes of Christian worship and discipline, and is complete in itself, subject to no ecclesiastical authority but that of its own members.</w:t>
      </w:r>
    </w:p>
    <w:p w14:paraId="1C6F3B1B">
      <w:pPr>
        <w:rPr>
          <w:rFonts w:hint="eastAsia"/>
        </w:rPr>
      </w:pPr>
      <w:r>
        <w:rPr>
          <w:rFonts w:hint="eastAsia"/>
        </w:rPr>
        <w:t>独立派信徒认为，教会是一群因相互盟约而联合起来，以进行基督徒敬拜和管教为目的的信徒，它本身是完整的，除了其自身成员的权威外，不受任何教会权威的约束。</w:t>
      </w:r>
    </w:p>
    <w:p w14:paraId="249D543F">
      <w:pPr>
        <w:rPr>
          <w:rFonts w:hint="eastAsia"/>
        </w:rPr>
      </w:pPr>
      <w:r>
        <w:rPr>
          <w:rFonts w:hint="eastAsia"/>
        </w:rPr>
        <w:t>Holding these views they cannot submit to pope, prelates, or presbyteries.</w:t>
      </w:r>
    </w:p>
    <w:p w14:paraId="329D1370">
      <w:pPr>
        <w:rPr>
          <w:rFonts w:hint="eastAsia"/>
        </w:rPr>
      </w:pPr>
      <w:r>
        <w:rPr>
          <w:rFonts w:hint="eastAsia"/>
        </w:rPr>
        <w:t>持守这些观点，他们不能顺服教宗、主教们或长老会。</w:t>
      </w:r>
    </w:p>
    <w:p w14:paraId="6C832A52">
      <w:pPr>
        <w:rPr>
          <w:rFonts w:hint="eastAsia"/>
        </w:rPr>
      </w:pPr>
      <w:r>
        <w:rPr>
          <w:rFonts w:hint="eastAsia"/>
        </w:rPr>
        <w:t>Thus we have the external Church of necessity divided into three independent, antagonistic bodies.</w:t>
      </w:r>
    </w:p>
    <w:p w14:paraId="337C7FA9">
      <w:pPr>
        <w:rPr>
          <w:rFonts w:hint="eastAsia"/>
        </w:rPr>
      </w:pPr>
      <w:r>
        <w:rPr>
          <w:rFonts w:hint="eastAsia"/>
        </w:rPr>
        <w:t>因此，我们必然拥有一个分裂成三个独立的、相互敌对的团体的外在教会。</w:t>
      </w:r>
    </w:p>
    <w:p w14:paraId="579F50A6">
      <w:pPr>
        <w:rPr>
          <w:rFonts w:hint="eastAsia"/>
        </w:rPr>
      </w:pPr>
      <w:r>
        <w:rPr>
          <w:rFonts w:hint="eastAsia"/>
        </w:rPr>
        <w:t>The evil, however, has not stopped here.</w:t>
      </w:r>
    </w:p>
    <w:p w14:paraId="071EC1C1">
      <w:pPr>
        <w:rPr>
          <w:rFonts w:hint="eastAsia"/>
        </w:rPr>
      </w:pPr>
      <w:r>
        <w:rPr>
          <w:rFonts w:hint="eastAsia"/>
        </w:rPr>
        <w:t>然而，邪恶并未就此止步。</w:t>
      </w:r>
    </w:p>
    <w:p w14:paraId="77EAD4B6">
      <w:pPr>
        <w:rPr>
          <w:rFonts w:hint="eastAsia"/>
        </w:rPr>
      </w:pPr>
    </w:p>
    <w:p w14:paraId="5101544C">
      <w:pPr>
        <w:rPr>
          <w:rFonts w:hint="eastAsia"/>
        </w:rPr>
      </w:pPr>
      <w:r>
        <w:rPr>
          <w:rFonts w:hint="eastAsia"/>
        </w:rPr>
        <w:t>Baptists assume that immersion is essential to baptism; that baptism is necessary to membership in the visible Church; and that adult believers are the only proper subjects of that Christian ordinance.</w:t>
      </w:r>
    </w:p>
    <w:p w14:paraId="27B7F1FC">
      <w:pPr>
        <w:rPr>
          <w:rFonts w:hint="eastAsia"/>
        </w:rPr>
      </w:pPr>
      <w:r>
        <w:rPr>
          <w:rFonts w:hint="eastAsia"/>
        </w:rPr>
        <w:t>浸信会信徒认为浸礼对于洗礼是必不可少的；洗礼对于可见教会的成员资格是必要的；并且成年信徒是那个基督徒礼仪的唯一恰当对象。</w:t>
      </w:r>
    </w:p>
    <w:p w14:paraId="63A565C3">
      <w:pPr>
        <w:rPr>
          <w:rFonts w:hint="eastAsia"/>
        </w:rPr>
      </w:pPr>
      <w:r>
        <w:rPr>
          <w:rFonts w:hint="eastAsia"/>
        </w:rPr>
        <w:t>Hence they cannot recognize any persons as members of the Church who were either baptized in infancy, or to whom the rite was administered otherwise than by immersion.</w:t>
      </w:r>
    </w:p>
    <w:p w14:paraId="71B83C8A">
      <w:pPr>
        <w:rPr>
          <w:rFonts w:hint="eastAsia"/>
        </w:rPr>
      </w:pPr>
      <w:r>
        <w:rPr>
          <w:rFonts w:hint="eastAsia"/>
        </w:rPr>
        <w:t>因此，他们不能承认任何在婴儿期受洗，或并非以浸礼方式施行礼仪的人为教会成员。</w:t>
      </w:r>
    </w:p>
    <w:p w14:paraId="507591E0">
      <w:pPr>
        <w:rPr>
          <w:rFonts w:hint="eastAsia"/>
        </w:rPr>
      </w:pPr>
      <w:r>
        <w:rPr>
          <w:rFonts w:hint="eastAsia"/>
        </w:rPr>
        <w:t>They are thus separated (at least externally) from the great body of Christians.</w:t>
      </w:r>
    </w:p>
    <w:p w14:paraId="514DE068">
      <w:pPr>
        <w:rPr>
          <w:rFonts w:hint="eastAsia"/>
        </w:rPr>
      </w:pPr>
      <w:r>
        <w:rPr>
          <w:rFonts w:hint="eastAsia"/>
        </w:rPr>
        <w:t>因此，他们（至少在外在形式上）与广大的基督徒群体分离了。</w:t>
      </w:r>
    </w:p>
    <w:p w14:paraId="1005EAC6">
      <w:pPr>
        <w:rPr>
          <w:rFonts w:hint="eastAsia"/>
        </w:rPr>
      </w:pPr>
      <w:r>
        <w:rPr>
          <w:rFonts w:hint="eastAsia"/>
        </w:rPr>
        <w:t>Less diversities of opinion than any of the above have led to the multiplication of sects.</w:t>
      </w:r>
    </w:p>
    <w:p w14:paraId="093EDA26">
      <w:pPr>
        <w:rPr>
          <w:rFonts w:hint="eastAsia"/>
        </w:rPr>
      </w:pPr>
      <w:r>
        <w:rPr>
          <w:rFonts w:hint="eastAsia"/>
        </w:rPr>
        <w:t>比上述任何一种更小的意见分歧都导致了宗派的增多。</w:t>
      </w:r>
    </w:p>
    <w:p w14:paraId="6011AFC6">
      <w:pPr>
        <w:rPr>
          <w:rFonts w:hint="eastAsia"/>
        </w:rPr>
      </w:pPr>
      <w:r>
        <w:rPr>
          <w:rFonts w:hint="eastAsia"/>
        </w:rPr>
        <w:t>Some Presbyterians, believing that the civil magistrate is clothed with the power to maintain the purity of the Church, will not recognize the authority of any magistrate who has not bound himself by covenant to exercise his power to sustain the Church according to their views of gospel doctrine and order.</w:t>
      </w:r>
    </w:p>
    <w:p w14:paraId="0DEE993A">
      <w:pPr>
        <w:rPr>
          <w:rFonts w:hint="eastAsia"/>
        </w:rPr>
      </w:pPr>
      <w:r>
        <w:rPr>
          <w:rFonts w:hint="eastAsia"/>
        </w:rPr>
        <w:t>一些长老会信徒认为，民事长官拥有维护教会纯洁的权力，因此不承认任何没有立约承诺按照他们对福音教义和秩序的看法运用其权力来支持教会的长官的权威。</w:t>
      </w:r>
    </w:p>
    <w:p w14:paraId="140355A2">
      <w:pPr>
        <w:rPr>
          <w:rFonts w:hint="eastAsia"/>
        </w:rPr>
      </w:pPr>
      <w:r>
        <w:rPr>
          <w:rFonts w:hint="eastAsia"/>
        </w:rPr>
        <w:t>These Covenanters, therefore, separate from other Presbyterians who do not agree with them in this fundamental principle.</w:t>
      </w:r>
    </w:p>
    <w:p w14:paraId="597BBDBD">
      <w:pPr>
        <w:rPr>
          <w:rFonts w:hint="eastAsia"/>
        </w:rPr>
      </w:pPr>
      <w:r>
        <w:rPr>
          <w:rFonts w:hint="eastAsia"/>
        </w:rPr>
        <w:t>因此，这些盟约派信徒与那些在这一基本原则上与他们意见不合的其他长老会信徒分离。</w:t>
      </w:r>
    </w:p>
    <w:p w14:paraId="6236EA81">
      <w:pPr>
        <w:rPr>
          <w:rFonts w:hint="eastAsia"/>
        </w:rPr>
      </w:pPr>
      <w:r>
        <w:rPr>
          <w:rFonts w:hint="eastAsia"/>
        </w:rPr>
        <w:t>Otherwise they would be unfaithful, as they believe, to the testimony for the truth which they are bound to bear.</w:t>
      </w:r>
    </w:p>
    <w:p w14:paraId="0C527177">
      <w:pPr>
        <w:rPr>
          <w:rFonts w:hint="eastAsia"/>
        </w:rPr>
      </w:pPr>
      <w:r>
        <w:rPr>
          <w:rFonts w:hint="eastAsia"/>
        </w:rPr>
        <w:t>否则，正如他们所相信的那样，他们就会不忠于他们必须为真理作的见证。</w:t>
      </w:r>
    </w:p>
    <w:p w14:paraId="26F7810E">
      <w:pPr>
        <w:rPr>
          <w:rFonts w:hint="eastAsia"/>
        </w:rPr>
      </w:pPr>
    </w:p>
    <w:p w14:paraId="42CE9CC7">
      <w:pPr>
        <w:rPr>
          <w:rFonts w:hint="eastAsia"/>
        </w:rPr>
      </w:pPr>
      <w:r>
        <w:rPr>
          <w:rFonts w:hint="eastAsia"/>
        </w:rPr>
        <w:t>Others again believe that the Book of Psalms was divinely appointed to be used in public worship, and that the use of hymns written by uninspired men in the service of God is a violation of his commands.</w:t>
      </w:r>
    </w:p>
    <w:p w14:paraId="61ED78D3">
      <w:pPr>
        <w:rPr>
          <w:rFonts w:hint="eastAsia"/>
        </w:rPr>
      </w:pPr>
      <w:r>
        <w:rPr>
          <w:rFonts w:hint="eastAsia"/>
        </w:rPr>
        <w:t>另一些人则认为，《诗篇》是神圣指定用于公共敬拜的，而在敬拜上帝时使用未经默示之人所写的赞美诗，是违反祂命令的行为。</w:t>
      </w:r>
    </w:p>
    <w:p w14:paraId="7DA524BF">
      <w:pPr>
        <w:rPr>
          <w:rFonts w:hint="eastAsia"/>
        </w:rPr>
      </w:pPr>
      <w:r>
        <w:rPr>
          <w:rFonts w:hint="eastAsia"/>
        </w:rPr>
        <w:t>With such a belief they cannot unite in worship or communion with those who differ from them in this matter.</w:t>
      </w:r>
    </w:p>
    <w:p w14:paraId="33484EBB">
      <w:pPr>
        <w:rPr>
          <w:rFonts w:hint="eastAsia"/>
        </w:rPr>
      </w:pPr>
      <w:r>
        <w:rPr>
          <w:rFonts w:hint="eastAsia"/>
        </w:rPr>
        <w:t>怀着这样的信念，他们无法与那些在这件事上与他们意见不同的人一同敬拜或相通。</w:t>
      </w:r>
    </w:p>
    <w:p w14:paraId="0D80CFAB">
      <w:pPr>
        <w:rPr>
          <w:rFonts w:hint="eastAsia"/>
        </w:rPr>
      </w:pPr>
      <w:r>
        <w:rPr>
          <w:rFonts w:hint="eastAsia"/>
        </w:rPr>
        <w:t>Thus the evil has gone on increasing until the Church is split into sects and independent communions almost without number.</w:t>
      </w:r>
    </w:p>
    <w:p w14:paraId="6CE1691A">
      <w:pPr>
        <w:rPr>
          <w:rFonts w:hint="eastAsia"/>
        </w:rPr>
      </w:pPr>
      <w:r>
        <w:rPr>
          <w:rFonts w:hint="eastAsia"/>
        </w:rPr>
        <w:t>因此，邪恶不断加剧，直到教会分裂成几乎数不清的宗派和独立相通团体。</w:t>
      </w:r>
    </w:p>
    <w:p w14:paraId="1B95A23A">
      <w:pPr>
        <w:rPr>
          <w:rFonts w:hint="eastAsia"/>
        </w:rPr>
      </w:pPr>
      <w:r>
        <w:rPr>
          <w:rFonts w:hint="eastAsia"/>
        </w:rPr>
        <w:t>Nevertheless, the existence of such divisions is the less of two evils.</w:t>
      </w:r>
    </w:p>
    <w:p w14:paraId="439B41D8">
      <w:pPr>
        <w:rPr>
          <w:rFonts w:hint="eastAsia"/>
        </w:rPr>
      </w:pPr>
      <w:r>
        <w:rPr>
          <w:rFonts w:hint="eastAsia"/>
        </w:rPr>
        <w:t>然而，这种分裂的存在是两害相权取其轻。</w:t>
      </w:r>
    </w:p>
    <w:p w14:paraId="629AB6F9">
      <w:pPr>
        <w:rPr>
          <w:rFonts w:hint="eastAsia"/>
        </w:rPr>
      </w:pPr>
      <w:r>
        <w:rPr>
          <w:rFonts w:hint="eastAsia"/>
        </w:rPr>
        <w:t>When men differ, it is better to avow their diversity of opinion or faith, than to pretend to agree, or to force discordant elements in a formal uncongenial union.</w:t>
      </w:r>
    </w:p>
    <w:p w14:paraId="672FD32B">
      <w:pPr>
        <w:rPr>
          <w:rFonts w:hint="eastAsia"/>
        </w:rPr>
      </w:pPr>
      <w:r>
        <w:rPr>
          <w:rFonts w:hint="eastAsia"/>
        </w:rPr>
        <w:t>当人们意见不同时，最好是公开承认他们的意见或信仰的多样性，而不是假装同意，或强迫不和谐的因素进入一种形式上的、不相容的联合。</w:t>
      </w:r>
    </w:p>
    <w:p w14:paraId="125556B8">
      <w:pPr>
        <w:rPr>
          <w:rFonts w:hint="eastAsia"/>
        </w:rPr>
      </w:pPr>
    </w:p>
    <w:p w14:paraId="6412CDC3">
      <w:pPr>
        <w:rPr>
          <w:rFonts w:hint="eastAsia"/>
        </w:rPr>
      </w:pPr>
      <w:r>
        <w:rPr>
          <w:rFonts w:hint="eastAsia"/>
        </w:rPr>
        <w:t>It is clear from the history of the Church, that diversity as to forms of Church government, or matters connected with worship and discipline, more than differences about doctrine, has been the cause of existing divisions of the Church.</w:t>
      </w:r>
    </w:p>
    <w:p w14:paraId="3D447C12">
      <w:pPr>
        <w:rPr>
          <w:rFonts w:hint="eastAsia"/>
        </w:rPr>
      </w:pPr>
      <w:r>
        <w:rPr>
          <w:rFonts w:hint="eastAsia"/>
        </w:rPr>
        <w:t>从教会历史来看，很明显，教会政体的形式，或与敬拜和管教相关的事项上的多样性，比教义上的差异，更是教会现有分裂的原因。</w:t>
      </w:r>
    </w:p>
    <w:p w14:paraId="6683B829">
      <w:pPr>
        <w:rPr>
          <w:rFonts w:hint="eastAsia"/>
        </w:rPr>
      </w:pPr>
      <w:r>
        <w:rPr>
          <w:rFonts w:hint="eastAsia"/>
        </w:rPr>
        <w:t>Many Romanists, Episcopalians, and all Presbyterians (with few exceptions) have been, and are, Augustinian in doctrine.</w:t>
      </w:r>
    </w:p>
    <w:p w14:paraId="48F3BED1">
      <w:pPr>
        <w:rPr>
          <w:rFonts w:hint="eastAsia"/>
        </w:rPr>
      </w:pPr>
      <w:r>
        <w:rPr>
          <w:rFonts w:hint="eastAsia"/>
        </w:rPr>
        <w:t>许多罗马天主教徒、圣公会信徒和所有长老会信徒（少数例外）在教义上过去是，现在也是奥古斯丁派的。</w:t>
      </w:r>
    </w:p>
    <w:p w14:paraId="41D86010">
      <w:pPr>
        <w:rPr>
          <w:rFonts w:hint="eastAsia"/>
        </w:rPr>
      </w:pPr>
      <w:r>
        <w:rPr>
          <w:rFonts w:hint="eastAsia"/>
        </w:rPr>
        <w:t>In the Romish Church, during all the middle ages, Augustinians, Pelagians, and Semi-Pelagians were included in her communion.</w:t>
      </w:r>
    </w:p>
    <w:p w14:paraId="2AD54817">
      <w:pPr>
        <w:rPr>
          <w:rFonts w:hint="eastAsia"/>
        </w:rPr>
      </w:pPr>
      <w:r>
        <w:rPr>
          <w:rFonts w:hint="eastAsia"/>
        </w:rPr>
        <w:t>在罗马教会中，整个中世纪，奥古斯丁派、伯拉纠派和半伯拉纠派都包含在其相通之内。</w:t>
      </w:r>
    </w:p>
    <w:p w14:paraId="6AF79898">
      <w:pPr>
        <w:rPr>
          <w:rFonts w:hint="eastAsia"/>
        </w:rPr>
      </w:pPr>
      <w:r>
        <w:rPr>
          <w:rFonts w:hint="eastAsia"/>
        </w:rPr>
        <w:t>The same diversity notoriously exists in the Church of England, and in the Episcopal Churches of this country at the present day.</w:t>
      </w:r>
    </w:p>
    <w:p w14:paraId="6432F790">
      <w:pPr>
        <w:rPr>
          <w:rFonts w:hint="eastAsia"/>
        </w:rPr>
      </w:pPr>
      <w:r>
        <w:rPr>
          <w:rFonts w:hint="eastAsia"/>
        </w:rPr>
        <w:t>同样的差异在英格兰教会以及我国今天的主教制教会中也臭名昭著地存在着。</w:t>
      </w:r>
    </w:p>
    <w:p w14:paraId="4F6941FF">
      <w:pPr>
        <w:rPr>
          <w:rFonts w:hint="eastAsia"/>
        </w:rPr>
      </w:pPr>
      <w:r>
        <w:rPr>
          <w:rFonts w:hint="eastAsia"/>
        </w:rPr>
        <w:t>These Churches are one, not in doctrine, but in virtue of their external organization, and subjection to one and the same governing body.</w:t>
      </w:r>
    </w:p>
    <w:p w14:paraId="2ECAA4E1">
      <w:pPr>
        <w:rPr>
          <w:rFonts w:hint="eastAsia"/>
        </w:rPr>
      </w:pPr>
      <w:r>
        <w:rPr>
          <w:rFonts w:hint="eastAsia"/>
        </w:rPr>
        <w:t>这些教会是合一的，并非在教义上，而是凭借其外在的组织，以及隶属于同一个治理机构。</w:t>
      </w:r>
    </w:p>
    <w:p w14:paraId="5336D080">
      <w:pPr>
        <w:rPr>
          <w:rFonts w:hint="eastAsia"/>
        </w:rPr>
      </w:pPr>
      <w:r>
        <w:rPr>
          <w:rFonts w:hint="eastAsia"/>
        </w:rPr>
        <w:t>In the Romish Church the principle or centre of union is the Pope; in the Church of England the king in council; in the Protestant Episcopal Church of the United States, the General Convention.</w:t>
      </w:r>
    </w:p>
    <w:p w14:paraId="47C20148">
      <w:pPr>
        <w:rPr>
          <w:rFonts w:hint="eastAsia"/>
        </w:rPr>
      </w:pPr>
      <w:r>
        <w:rPr>
          <w:rFonts w:hint="eastAsia"/>
        </w:rPr>
        <w:t>在罗马教会中，联合的原则或中心是教宗；在英格兰教会中是国王会同枢密院；在美国新教圣公会中是总议会。</w:t>
      </w:r>
    </w:p>
    <w:p w14:paraId="59CAAC7B">
      <w:pPr>
        <w:rPr>
          <w:rFonts w:hint="eastAsia"/>
        </w:rPr>
      </w:pPr>
      <w:r>
        <w:rPr>
          <w:rFonts w:hint="eastAsia"/>
        </w:rPr>
        <w:t>The Presbyterians of Scotland, subject to the same General Assembly, constitute one Church; those subject to another Assembly constitute another.</w:t>
      </w:r>
    </w:p>
    <w:p w14:paraId="32C7D645">
      <w:pPr>
        <w:rPr>
          <w:rFonts w:hint="eastAsia"/>
        </w:rPr>
      </w:pPr>
      <w:r>
        <w:rPr>
          <w:rFonts w:hint="eastAsia"/>
        </w:rPr>
        <w:t>苏格兰的长老会信徒，隶属于同一个总议会，构成一个教会；隶属于另一个议会的则构成另一个教会。</w:t>
      </w:r>
    </w:p>
    <w:p w14:paraId="764641D0">
      <w:pPr>
        <w:rPr>
          <w:rFonts w:hint="eastAsia"/>
        </w:rPr>
      </w:pPr>
      <w:r>
        <w:rPr>
          <w:rFonts w:hint="eastAsia"/>
        </w:rPr>
        <w:t>And so it is in the United States.</w:t>
      </w:r>
    </w:p>
    <w:p w14:paraId="6E3468A4">
      <w:pPr>
        <w:rPr>
          <w:rFonts w:hint="eastAsia"/>
        </w:rPr>
      </w:pPr>
      <w:r>
        <w:rPr>
          <w:rFonts w:hint="eastAsia"/>
        </w:rPr>
        <w:t>在美国也是如此。</w:t>
      </w:r>
    </w:p>
    <w:p w14:paraId="313A6313">
      <w:pPr>
        <w:rPr>
          <w:rFonts w:hint="eastAsia"/>
        </w:rPr>
      </w:pPr>
      <w:r>
        <w:rPr>
          <w:rFonts w:hint="eastAsia"/>
        </w:rPr>
        <w:t>Churches therefore may agree in their standards of doctrine, in their form of government, and mode of worship, and yet be separate, independent bodies,</w:t>
      </w:r>
    </w:p>
    <w:p w14:paraId="05DF057F">
      <w:pPr>
        <w:rPr>
          <w:rFonts w:hint="eastAsia"/>
        </w:rPr>
      </w:pPr>
      <w:r>
        <w:rPr>
          <w:rFonts w:hint="eastAsia"/>
        </w:rPr>
        <w:t>因此，众教会可能在教义标准、政体形式和敬拜方式上一致，但仍然是分离的、独立的团体。</w:t>
      </w:r>
    </w:p>
    <w:p w14:paraId="4DAB1751">
      <w:pPr>
        <w:rPr>
          <w:rFonts w:hint="eastAsia"/>
        </w:rPr>
      </w:pPr>
    </w:p>
    <w:p w14:paraId="71B41269">
      <w:pPr>
        <w:rPr>
          <w:rFonts w:hint="eastAsia"/>
        </w:rPr>
      </w:pPr>
      <w:r>
        <w:rPr>
          <w:rFonts w:hint="eastAsia"/>
        </w:rPr>
        <w:t>The existence of denominational Churches being unavoidable in the present imperfect state of inward spiritual unity among Christians, it becomes important to determine their relative duties.</w:t>
      </w:r>
    </w:p>
    <w:p w14:paraId="4BDCA096">
      <w:pPr>
        <w:rPr>
          <w:rFonts w:hint="eastAsia"/>
        </w:rPr>
      </w:pPr>
      <w:r>
        <w:rPr>
          <w:rFonts w:hint="eastAsia"/>
        </w:rPr>
        <w:t>由于基督徒之间内在属灵合一的现状不完美，宗派教会的存在是不可避免的，因此确定它们相对的责任就变得重要了。</w:t>
      </w:r>
    </w:p>
    <w:p w14:paraId="02DD5CFA">
      <w:pPr>
        <w:rPr>
          <w:rFonts w:hint="eastAsia"/>
        </w:rPr>
      </w:pPr>
      <w:r>
        <w:rPr>
          <w:rFonts w:hint="eastAsia"/>
        </w:rPr>
        <w:t>In the first place, it is their duty to combine or unite in one body (so far as geographical and political considerations will permit), wherever and whenever the grounds of their separation are inadequate and unscriptural.</w:t>
      </w:r>
    </w:p>
    <w:p w14:paraId="6E1647EE">
      <w:pPr>
        <w:rPr>
          <w:rFonts w:hint="eastAsia"/>
        </w:rPr>
      </w:pPr>
      <w:r>
        <w:rPr>
          <w:rFonts w:hint="eastAsia"/>
        </w:rPr>
        <w:t>首先，无论何时何地，只要他们分离的理由不充分且不合圣经，他们就有责任（在地理和政治因素允许的范围内）联合或团结成一个整体。</w:t>
      </w:r>
    </w:p>
    <w:p w14:paraId="3E5A96B1">
      <w:pPr>
        <w:rPr>
          <w:rFonts w:hint="eastAsia"/>
        </w:rPr>
      </w:pPr>
      <w:r>
        <w:rPr>
          <w:rFonts w:hint="eastAsia"/>
        </w:rPr>
        <w:t>They are not bound to unite when the differences between them are such as to prevent harmonious action; but where the points in which they differ are either such as the Scriptures do not determine, or which are of minor importance, it is obviously wrong that all the evils arising from the multiplication of sects should for the sake of these subordinate matters be continued.</w:t>
      </w:r>
    </w:p>
    <w:p w14:paraId="1E6D6DF7">
      <w:pPr>
        <w:rPr>
          <w:rFonts w:hint="eastAsia"/>
        </w:rPr>
      </w:pPr>
      <w:r>
        <w:rPr>
          <w:rFonts w:hint="eastAsia"/>
        </w:rPr>
        <w:t>当他们之间的分歧足以妨碍和谐行动时，他们没有义务联合；但是，当他们分歧的方面要么是圣经没有规定的，要么是次要的，那么为了这些次要的事情而继续存在因宗派繁衍而产生的所有弊端，显然是错误的。</w:t>
      </w:r>
    </w:p>
    <w:p w14:paraId="6B0BE505">
      <w:pPr>
        <w:rPr>
          <w:rFonts w:hint="eastAsia"/>
        </w:rPr>
      </w:pPr>
      <w:r>
        <w:rPr>
          <w:rFonts w:hint="eastAsia"/>
        </w:rPr>
        <w:t>It is clearly impossible that Romanists and Protestants should be united in the same ecclesiastical organization.</w:t>
      </w:r>
    </w:p>
    <w:p w14:paraId="36355223">
      <w:pPr>
        <w:rPr>
          <w:rFonts w:hint="eastAsia"/>
        </w:rPr>
      </w:pPr>
      <w:r>
        <w:rPr>
          <w:rFonts w:hint="eastAsia"/>
        </w:rPr>
        <w:t>罗马天主教徒和新教徒显然不可能联合在同一个教会组织中。</w:t>
      </w:r>
    </w:p>
    <w:p w14:paraId="0A79C8D7">
      <w:pPr>
        <w:rPr>
          <w:rFonts w:hint="eastAsia"/>
        </w:rPr>
      </w:pPr>
      <w:r>
        <w:rPr>
          <w:rFonts w:hint="eastAsia"/>
        </w:rPr>
        <w:t>It is no less impossible that anything more than a federal union, such as may exist between independent nations, can be formed between Prelatists and Presbyterians, between Baptists and Pœdobaptists, between Congregationalists and any other denomination recognizing the authority of Church courts.</w:t>
      </w:r>
    </w:p>
    <w:p w14:paraId="306811BF">
      <w:pPr>
        <w:rPr>
          <w:rFonts w:hint="eastAsia"/>
        </w:rPr>
      </w:pPr>
      <w:r>
        <w:rPr>
          <w:rFonts w:hint="eastAsia"/>
        </w:rPr>
        <w:t>同样不可能的是，在主教制拥护者和长老会信徒之间，在浸信会信徒和婴儿洗礼派信徒之间，在公理会信徒和任何其他承认教务法庭权威的宗派之间，能够形成比联邦联合（例如独立国家之间可能存在的联合）更紧密的联合。</w:t>
      </w:r>
    </w:p>
    <w:p w14:paraId="3E560128">
      <w:pPr>
        <w:rPr>
          <w:rFonts w:hint="eastAsia"/>
        </w:rPr>
      </w:pPr>
      <w:r>
        <w:rPr>
          <w:rFonts w:hint="eastAsia"/>
        </w:rPr>
        <w:t>The principles conscientiously adopted by these different bodies are not only different, but antagonistic and incompatible.</w:t>
      </w:r>
    </w:p>
    <w:p w14:paraId="2C466CD4">
      <w:pPr>
        <w:rPr>
          <w:rFonts w:hint="eastAsia"/>
        </w:rPr>
      </w:pPr>
      <w:r>
        <w:rPr>
          <w:rFonts w:hint="eastAsia"/>
        </w:rPr>
        <w:t>这些不同团体凭良心采纳的原则不仅不同，而且相互对立且不相容。</w:t>
      </w:r>
    </w:p>
    <w:p w14:paraId="24C3D79A">
      <w:pPr>
        <w:rPr>
          <w:rFonts w:hint="eastAsia"/>
        </w:rPr>
      </w:pPr>
      <w:r>
        <w:rPr>
          <w:rFonts w:hint="eastAsia"/>
        </w:rPr>
        <w:t>Those who hold them can no more form one Church than despotism and democracy can be united in the constitution of the same state.</w:t>
      </w:r>
    </w:p>
    <w:p w14:paraId="641B5DD2">
      <w:pPr>
        <w:rPr>
          <w:rFonts w:hint="eastAsia"/>
        </w:rPr>
      </w:pPr>
      <w:r>
        <w:rPr>
          <w:rFonts w:hint="eastAsia"/>
        </w:rPr>
        <w:t>持守这些原则的人，不可能组成一个教会，正如专制主义和民主主义不可能在同一个国家的宪法中统一起来一样。</w:t>
      </w:r>
    </w:p>
    <w:p w14:paraId="3F88EA4D">
      <w:pPr>
        <w:rPr>
          <w:rFonts w:hint="eastAsia"/>
        </w:rPr>
      </w:pPr>
      <w:r>
        <w:rPr>
          <w:rFonts w:hint="eastAsia"/>
        </w:rPr>
        <w:t>If by divine right all authority vests in the king, it cannot vest in the people.</w:t>
      </w:r>
    </w:p>
    <w:p w14:paraId="0F7C9E22">
      <w:pPr>
        <w:rPr>
          <w:rFonts w:hint="eastAsia"/>
        </w:rPr>
      </w:pPr>
      <w:r>
        <w:rPr>
          <w:rFonts w:hint="eastAsia"/>
        </w:rPr>
        <w:t>如果凭神圣的权利，所有权力都属于国王，那么它就不可能属于人民。</w:t>
      </w:r>
    </w:p>
    <w:p w14:paraId="66606B6B">
      <w:pPr>
        <w:rPr>
          <w:rFonts w:hint="eastAsia"/>
        </w:rPr>
      </w:pPr>
      <w:r>
        <w:rPr>
          <w:rFonts w:hint="eastAsia"/>
        </w:rPr>
        <w:t>The advocates of these opposite theories therefore cannot unite in one form of government.</w:t>
      </w:r>
    </w:p>
    <w:p w14:paraId="2DB16218">
      <w:pPr>
        <w:rPr>
          <w:rFonts w:hint="eastAsia"/>
        </w:rPr>
      </w:pPr>
      <w:r>
        <w:rPr>
          <w:rFonts w:hint="eastAsia"/>
        </w:rPr>
        <w:t>因此，这些对立理论的倡导者不可能在一种政体形式下联合起来。</w:t>
      </w:r>
    </w:p>
    <w:p w14:paraId="2CEFDFF2">
      <w:pPr>
        <w:rPr>
          <w:rFonts w:hint="eastAsia"/>
        </w:rPr>
      </w:pPr>
      <w:r>
        <w:rPr>
          <w:rFonts w:hint="eastAsia"/>
        </w:rPr>
        <w:t>It is no less obvious that if ecclesiastical power vests in one man—the bishop—it cannot vest in a presbytery.</w:t>
      </w:r>
    </w:p>
    <w:p w14:paraId="3F411F0C">
      <w:pPr>
        <w:rPr>
          <w:rFonts w:hint="eastAsia"/>
        </w:rPr>
      </w:pPr>
      <w:r>
        <w:rPr>
          <w:rFonts w:hint="eastAsia"/>
        </w:rPr>
        <w:t>同样明显的是，如果教会权力属于一个人——主教——它就不可能属于长老会。</w:t>
      </w:r>
    </w:p>
    <w:p w14:paraId="49F99C53">
      <w:pPr>
        <w:rPr>
          <w:rFonts w:hint="eastAsia"/>
        </w:rPr>
      </w:pPr>
      <w:r>
        <w:rPr>
          <w:rFonts w:hint="eastAsia"/>
        </w:rPr>
        <w:t>Episcopalians and Presbyterians therefore cannot unite.</w:t>
      </w:r>
    </w:p>
    <w:p w14:paraId="29031481">
      <w:pPr>
        <w:rPr>
          <w:rFonts w:hint="eastAsia"/>
        </w:rPr>
      </w:pPr>
      <w:r>
        <w:rPr>
          <w:rFonts w:hint="eastAsia"/>
        </w:rPr>
        <w:t>因此，圣公会信徒和长老会信徒不能联合。</w:t>
      </w:r>
    </w:p>
    <w:p w14:paraId="15F4F17A">
      <w:pPr>
        <w:rPr>
          <w:rFonts w:hint="eastAsia"/>
        </w:rPr>
      </w:pPr>
      <w:r>
        <w:rPr>
          <w:rFonts w:hint="eastAsia"/>
        </w:rPr>
        <w:t>The latter deny the right of the bishop to the prerogatives which he claims; and the former deny the authority of the presbytery which it assumes.</w:t>
      </w:r>
    </w:p>
    <w:p w14:paraId="2F025DDF">
      <w:pPr>
        <w:rPr>
          <w:rFonts w:hint="eastAsia"/>
        </w:rPr>
      </w:pPr>
      <w:r>
        <w:rPr>
          <w:rFonts w:hint="eastAsia"/>
        </w:rPr>
        <w:t>后者否认主教对其所声称之特权的权利；前者否认长老会所假定之权威。</w:t>
      </w:r>
    </w:p>
    <w:p w14:paraId="5DD5819F">
      <w:pPr>
        <w:rPr>
          <w:rFonts w:hint="eastAsia"/>
        </w:rPr>
      </w:pPr>
      <w:r>
        <w:rPr>
          <w:rFonts w:hint="eastAsia"/>
        </w:rPr>
        <w:t>The same thing is equally plain of Presbyterians and Congregationalists.</w:t>
      </w:r>
    </w:p>
    <w:p w14:paraId="6964DDE9">
      <w:pPr>
        <w:rPr>
          <w:rFonts w:hint="eastAsia"/>
        </w:rPr>
      </w:pPr>
      <w:r>
        <w:rPr>
          <w:rFonts w:hint="eastAsia"/>
        </w:rPr>
        <w:t>对于长老会信徒和公理会信徒而言，情况同样清楚。</w:t>
      </w:r>
    </w:p>
    <w:p w14:paraId="28D6779E">
      <w:pPr>
        <w:rPr>
          <w:rFonts w:hint="eastAsia"/>
        </w:rPr>
      </w:pPr>
      <w:r>
        <w:rPr>
          <w:rFonts w:hint="eastAsia"/>
        </w:rPr>
        <w:t>The former regard themselves as bound by the decisions of sessions and presbyteries; the latter refuse to recognize the right of Church courts to exercise discipline or government.</w:t>
      </w:r>
    </w:p>
    <w:p w14:paraId="064DB6EF">
      <w:pPr>
        <w:rPr>
          <w:rFonts w:hint="eastAsia"/>
        </w:rPr>
      </w:pPr>
      <w:r>
        <w:rPr>
          <w:rFonts w:hint="eastAsia"/>
        </w:rPr>
        <w:t>前者认为自己受堂会和区会决定的约束；后者拒绝承认教务法庭行使管教或治理的权利。</w:t>
      </w:r>
    </w:p>
    <w:p w14:paraId="59054C99">
      <w:pPr>
        <w:rPr>
          <w:rFonts w:hint="eastAsia"/>
        </w:rPr>
      </w:pPr>
      <w:r>
        <w:rPr>
          <w:rFonts w:hint="eastAsia"/>
        </w:rPr>
        <w:t>So long, therefore, as such differences exist among Christians, it is plain that Romanists, Episcopalians, Presbyterians, and Congregationalists, must form separate and independent bodies.</w:t>
      </w:r>
    </w:p>
    <w:p w14:paraId="7E47B4FC">
      <w:pPr>
        <w:rPr>
          <w:rFonts w:hint="eastAsia"/>
        </w:rPr>
      </w:pPr>
      <w:r>
        <w:rPr>
          <w:rFonts w:hint="eastAsia"/>
        </w:rPr>
        <w:t>因此，只要基督徒之间存在这种差异，很明显，罗马天主教徒、圣公会信徒、长老会信徒和公理会信徒就必须组成独立的团体。</w:t>
      </w:r>
    </w:p>
    <w:p w14:paraId="2F257940">
      <w:pPr>
        <w:rPr>
          <w:rFonts w:hint="eastAsia"/>
        </w:rPr>
      </w:pPr>
    </w:p>
    <w:p w14:paraId="0AC4F75A">
      <w:pPr>
        <w:rPr>
          <w:rFonts w:hint="eastAsia"/>
        </w:rPr>
      </w:pPr>
      <w:r>
        <w:rPr>
          <w:rFonts w:hint="eastAsia"/>
        </w:rPr>
        <w:t>Differences as to doctrine do not form such insuperable barriers to Church union as diversity of opinion respecting ecclesiastical government.</w:t>
      </w:r>
    </w:p>
    <w:p w14:paraId="39EEB285">
      <w:pPr>
        <w:rPr>
          <w:rFonts w:hint="eastAsia"/>
        </w:rPr>
      </w:pPr>
      <w:r>
        <w:rPr>
          <w:rFonts w:hint="eastAsia"/>
        </w:rPr>
        <w:t>教义上的差异并不像关于教会治理的意见分歧那样，构成教会联合不可逾越的障碍。</w:t>
      </w:r>
    </w:p>
    <w:p w14:paraId="4E50777F">
      <w:pPr>
        <w:rPr>
          <w:rFonts w:hint="eastAsia"/>
        </w:rPr>
      </w:pPr>
      <w:r>
        <w:rPr>
          <w:rFonts w:hint="eastAsia"/>
        </w:rPr>
        <w:t>The creed of a Church may be so general, embracing only the fundamental doctrines of the gospel, such as can be professed with a good conscience by all true Christians, and thus ministers and members who differ widely within those limits may unite in one ecclesiastical organization.</w:t>
      </w:r>
    </w:p>
    <w:p w14:paraId="3CD2777C">
      <w:pPr>
        <w:rPr>
          <w:rFonts w:hint="eastAsia"/>
        </w:rPr>
      </w:pPr>
      <w:r>
        <w:rPr>
          <w:rFonts w:hint="eastAsia"/>
        </w:rPr>
        <w:t>一个教会的信条可以非常概括，只包含福音的基本教义，这些教义可以被所有真正的基督徒凭良心宣认，因此，在这些限度内意见分歧很大的牧师和成员可以联合在一个教会组织中。</w:t>
      </w:r>
    </w:p>
    <w:p w14:paraId="16FEF5CF">
      <w:pPr>
        <w:rPr>
          <w:rFonts w:hint="eastAsia"/>
        </w:rPr>
      </w:pPr>
      <w:r>
        <w:rPr>
          <w:rFonts w:hint="eastAsia"/>
        </w:rPr>
        <w:t>It is notorious that great differences of doctrine prevail in all large Churches, as in the Church of England, and the Church of Scotland, and in this country in the Episcopal Church, and in a less degree, perhaps, among Presbyterians.</w:t>
      </w:r>
    </w:p>
    <w:p w14:paraId="2C3E8C84">
      <w:pPr>
        <w:rPr>
          <w:rFonts w:hint="eastAsia"/>
        </w:rPr>
      </w:pPr>
      <w:r>
        <w:rPr>
          <w:rFonts w:hint="eastAsia"/>
        </w:rPr>
        <w:t>众所周知，在所有大型教会中，例如在英格兰教会、苏格兰教会以及我国的主教制教会中，都存在着巨大的教义分歧，或许在长老会信徒中程度稍轻。</w:t>
      </w:r>
    </w:p>
    <w:p w14:paraId="07E9C140">
      <w:pPr>
        <w:rPr>
          <w:rFonts w:hint="eastAsia"/>
        </w:rPr>
      </w:pPr>
      <w:r>
        <w:rPr>
          <w:rFonts w:hint="eastAsia"/>
        </w:rPr>
        <w:t>Much as to this point depends on the standards of the Church.</w:t>
      </w:r>
    </w:p>
    <w:p w14:paraId="1047CB99">
      <w:pPr>
        <w:rPr>
          <w:rFonts w:hint="eastAsia"/>
        </w:rPr>
      </w:pPr>
      <w:r>
        <w:rPr>
          <w:rFonts w:hint="eastAsia"/>
        </w:rPr>
        <w:t>关于这一点，很大程度上取决于教会的标准。</w:t>
      </w:r>
    </w:p>
    <w:p w14:paraId="0B590979">
      <w:pPr>
        <w:rPr>
          <w:rFonts w:hint="eastAsia"/>
        </w:rPr>
      </w:pPr>
      <w:r>
        <w:rPr>
          <w:rFonts w:hint="eastAsia"/>
        </w:rPr>
        <w:t>Those standards may be so strict and so extended as to exclude all but Calvinists, or all but Arminians, as is the case with the Wesleyans.</w:t>
      </w:r>
    </w:p>
    <w:p w14:paraId="4FBED1B1">
      <w:pPr>
        <w:rPr>
          <w:rFonts w:hint="eastAsia"/>
        </w:rPr>
      </w:pPr>
      <w:r>
        <w:rPr>
          <w:rFonts w:hint="eastAsia"/>
        </w:rPr>
        <w:t>那些标准可能如此严格和广泛，以致排除所有非加尔文主义者，或所有非亚米念主义者，正如卫斯理派的情况一样。</w:t>
      </w:r>
    </w:p>
    <w:p w14:paraId="7E331FFB">
      <w:pPr>
        <w:rPr>
          <w:rFonts w:hint="eastAsia"/>
        </w:rPr>
      </w:pPr>
      <w:r>
        <w:rPr>
          <w:rFonts w:hint="eastAsia"/>
        </w:rPr>
        <w:t>It is a question of delicacy and difficulty how minute a confession of faith for an extended organization should be made.</w:t>
      </w:r>
    </w:p>
    <w:p w14:paraId="70BFBF7E">
      <w:pPr>
        <w:rPr>
          <w:rFonts w:hint="eastAsia"/>
        </w:rPr>
      </w:pPr>
      <w:r>
        <w:rPr>
          <w:rFonts w:hint="eastAsia"/>
        </w:rPr>
        <w:t>对于一个扩展的组织，信仰告白应该做得多么细致，这是一个微妙而困难的问题。</w:t>
      </w:r>
    </w:p>
    <w:p w14:paraId="2AEB2D7E">
      <w:pPr>
        <w:rPr>
          <w:rFonts w:hint="eastAsia"/>
        </w:rPr>
      </w:pPr>
      <w:r>
        <w:rPr>
          <w:rFonts w:hint="eastAsia"/>
        </w:rPr>
        <w:t>It may be too concise and latitudinarian, or it may be too minute and extended, requiring a degree of unanimity greater than is necessary, and greater than is attainable.</w:t>
      </w:r>
    </w:p>
    <w:p w14:paraId="09419CD5">
      <w:pPr>
        <w:rPr>
          <w:rFonts w:hint="eastAsia"/>
        </w:rPr>
      </w:pPr>
      <w:r>
        <w:rPr>
          <w:rFonts w:hint="eastAsia"/>
        </w:rPr>
        <w:t>它可能过于简明和宽泛，也可能过于细致和冗长，要求一种不必要的、并且无法达到的更大程度的一致性。</w:t>
      </w:r>
    </w:p>
    <w:p w14:paraId="2EBCDBC3">
      <w:pPr>
        <w:rPr>
          <w:rFonts w:hint="eastAsia"/>
        </w:rPr>
      </w:pPr>
      <w:r>
        <w:rPr>
          <w:rFonts w:hint="eastAsia"/>
        </w:rPr>
        <w:t>Fidelity and harmony, however, both demand that the requirements of the standards, whatever they may be, should be sincerely adopted and enforced so far as every thing essential to their integrity is concerned.</w:t>
      </w:r>
    </w:p>
    <w:p w14:paraId="3AD21945">
      <w:pPr>
        <w:rPr>
          <w:rFonts w:hint="eastAsia"/>
        </w:rPr>
      </w:pPr>
      <w:r>
        <w:rPr>
          <w:rFonts w:hint="eastAsia"/>
        </w:rPr>
        <w:t>然而，忠诚与和谐都要求，标准的规定，无论其内容如何，都应得到真诚的采纳和执行，只要涉及其完整性所必需的一切。</w:t>
      </w:r>
    </w:p>
    <w:p w14:paraId="151488A3">
      <w:pPr>
        <w:rPr>
          <w:rFonts w:hint="eastAsia"/>
        </w:rPr>
      </w:pPr>
    </w:p>
    <w:p w14:paraId="4E063C1A">
      <w:pPr>
        <w:rPr>
          <w:rFonts w:hint="eastAsia"/>
        </w:rPr>
      </w:pPr>
      <w:r>
        <w:rPr>
          <w:rFonts w:hint="eastAsia"/>
        </w:rPr>
        <w:t>But secondly, when union between different denominations is impracticable or undesirable, they have very important duties resting upon them in relation to each other. 1.</w:t>
      </w:r>
    </w:p>
    <w:p w14:paraId="08A0CA8F">
      <w:pPr>
        <w:rPr>
          <w:rFonts w:hint="eastAsia"/>
        </w:rPr>
      </w:pPr>
      <w:r>
        <w:rPr>
          <w:rFonts w:hint="eastAsia"/>
        </w:rPr>
        <w:t>但是其次，当不同宗派之间的联合不可行或不可取时，它们在相互关系上负有非常重要的责任。1.</w:t>
      </w:r>
    </w:p>
    <w:p w14:paraId="140A975D">
      <w:pPr>
        <w:rPr>
          <w:rFonts w:hint="eastAsia"/>
        </w:rPr>
      </w:pPr>
      <w:r>
        <w:rPr>
          <w:rFonts w:hint="eastAsia"/>
        </w:rPr>
        <w:t>The first and most comprehensive of these duties is mutual recognition.</w:t>
      </w:r>
    </w:p>
    <w:p w14:paraId="4BA797D4">
      <w:pPr>
        <w:rPr>
          <w:rFonts w:hint="eastAsia"/>
        </w:rPr>
      </w:pPr>
      <w:r>
        <w:rPr>
          <w:rFonts w:hint="eastAsia"/>
        </w:rPr>
        <w:t>这些责任中，首要且最全面的就是相互承认。</w:t>
      </w:r>
    </w:p>
    <w:p w14:paraId="4FE15209">
      <w:pPr>
        <w:rPr>
          <w:rFonts w:hint="eastAsia"/>
        </w:rPr>
      </w:pPr>
      <w:r>
        <w:rPr>
          <w:rFonts w:hint="eastAsia"/>
        </w:rPr>
        <w:t>By this is meant the acknowledgment of their members as Christian brethren, and of the denominations or bodies themselves as Christian Churches.</w:t>
      </w:r>
    </w:p>
    <w:p w14:paraId="08558855">
      <w:pPr>
        <w:rPr>
          <w:rFonts w:hint="eastAsia"/>
        </w:rPr>
      </w:pPr>
      <w:r>
        <w:rPr>
          <w:rFonts w:hint="eastAsia"/>
        </w:rPr>
        <w:t>这是指承认他们的成员为基督徒弟兄，并承认这些宗派或团体本身为基督教会。</w:t>
      </w:r>
    </w:p>
    <w:p w14:paraId="4AE23F7F">
      <w:pPr>
        <w:rPr>
          <w:rFonts w:hint="eastAsia"/>
        </w:rPr>
      </w:pPr>
      <w:r>
        <w:rPr>
          <w:rFonts w:hint="eastAsia"/>
        </w:rPr>
        <w:t>It is a great offence against Christian charity, and a direct violation of the command of Christ, to refuse to receive as our brethren those whom Christ receives as his disciples.</w:t>
      </w:r>
    </w:p>
    <w:p w14:paraId="626936E2">
      <w:pPr>
        <w:rPr>
          <w:rFonts w:hint="eastAsia"/>
        </w:rPr>
      </w:pPr>
      <w:r>
        <w:rPr>
          <w:rFonts w:hint="eastAsia"/>
        </w:rPr>
        <w:t>拒绝接纳基督所接纳的门徒为我们的弟兄，这是对基督徒仁爱的一大冒犯，也是直接违反基督命令的行为。</w:t>
      </w:r>
    </w:p>
    <w:p w14:paraId="0B7BE81B">
      <w:pPr>
        <w:rPr>
          <w:rFonts w:hint="eastAsia"/>
        </w:rPr>
      </w:pPr>
      <w:r>
        <w:rPr>
          <w:rFonts w:hint="eastAsia"/>
        </w:rPr>
        <w:t>It will not avail as an excuse for such repudiation of brotherhood, to say that others do not walk with us; that they do not adopt the same form of government, are not subject to the same bishops or Church courts; or that they do not unite with us in the same testimony as to nonessential matters; or do not agree with us in the same mode of worship.</w:t>
      </w:r>
    </w:p>
    <w:p w14:paraId="6B7AC457">
      <w:pPr>
        <w:rPr>
          <w:rFonts w:hint="eastAsia"/>
        </w:rPr>
      </w:pPr>
      <w:r>
        <w:rPr>
          <w:rFonts w:hint="eastAsia"/>
        </w:rPr>
        <w:t>说别人不与我们同行；说他们不采纳同样的政体形式，不隶属于同样的主教们或教务法庭；或者说他们在非本质问题上不与我们作同样的见证；或者说他们在敬拜方式上不与我们一致，这些都不能作为否认弟兄情谊的借口。</w:t>
      </w:r>
    </w:p>
    <w:p w14:paraId="196968F4">
      <w:pPr>
        <w:rPr>
          <w:rFonts w:hint="eastAsia"/>
        </w:rPr>
      </w:pPr>
      <w:r>
        <w:rPr>
          <w:rFonts w:hint="eastAsia"/>
        </w:rPr>
        <w:t>We might as well refuse to recognize a man as a fellowcreature because he was a monarchist and not a republican, a European and not an American, or an African and not a Caucasian.</w:t>
      </w:r>
    </w:p>
    <w:p w14:paraId="27DB7202">
      <w:pPr>
        <w:rPr>
          <w:rFonts w:hint="eastAsia"/>
        </w:rPr>
      </w:pPr>
      <w:r>
        <w:rPr>
          <w:rFonts w:hint="eastAsia"/>
        </w:rPr>
        <w:t>我们还不如因为一个人是君主主义者而非共和主义者，是欧洲人而非美国人，或非洲人而非高加索人，而拒绝承认他是我们的同类。</w:t>
      </w:r>
    </w:p>
    <w:p w14:paraId="7466BF8F">
      <w:pPr>
        <w:rPr>
          <w:rFonts w:hint="eastAsia"/>
        </w:rPr>
      </w:pPr>
      <w:r>
        <w:rPr>
          <w:rFonts w:hint="eastAsia"/>
        </w:rPr>
        <w:t>This is no small matter.</w:t>
      </w:r>
    </w:p>
    <w:p w14:paraId="70D6E70C">
      <w:pPr>
        <w:rPr>
          <w:rFonts w:hint="eastAsia"/>
        </w:rPr>
      </w:pPr>
      <w:r>
        <w:rPr>
          <w:rFonts w:hint="eastAsia"/>
        </w:rPr>
        <w:t>这并非小事。</w:t>
      </w:r>
    </w:p>
    <w:p w14:paraId="6E1BE568">
      <w:pPr>
        <w:rPr>
          <w:rFonts w:hint="eastAsia"/>
        </w:rPr>
      </w:pPr>
      <w:r>
        <w:rPr>
          <w:rFonts w:hint="eastAsia"/>
        </w:rPr>
        <w:t>Those who refuse to recognize Christians as Christians, sin against Christ and commit an offence which is severely denounced in the word of God.</w:t>
      </w:r>
    </w:p>
    <w:p w14:paraId="26131825">
      <w:pPr>
        <w:rPr>
          <w:rFonts w:hint="eastAsia"/>
        </w:rPr>
      </w:pPr>
      <w:r>
        <w:rPr>
          <w:rFonts w:hint="eastAsia"/>
        </w:rPr>
        <w:t>那些拒绝承认基督徒为基督徒的人，是得罪基督，并且犯了上帝圣言中严厉谴责的罪。</w:t>
      </w:r>
    </w:p>
    <w:p w14:paraId="22DFF58B">
      <w:pPr>
        <w:rPr>
          <w:rFonts w:hint="eastAsia"/>
        </w:rPr>
      </w:pPr>
      <w:r>
        <w:rPr>
          <w:rFonts w:hint="eastAsia"/>
        </w:rPr>
        <w:t>The same principle applies to Churches.</w:t>
      </w:r>
    </w:p>
    <w:p w14:paraId="736B380D">
      <w:pPr>
        <w:rPr>
          <w:rFonts w:hint="eastAsia"/>
        </w:rPr>
      </w:pPr>
      <w:r>
        <w:rPr>
          <w:rFonts w:hint="eastAsia"/>
        </w:rPr>
        <w:t>同样的原则也适用于教会。</w:t>
      </w:r>
    </w:p>
    <w:p w14:paraId="0D18311D">
      <w:pPr>
        <w:rPr>
          <w:rFonts w:hint="eastAsia"/>
        </w:rPr>
      </w:pPr>
      <w:r>
        <w:rPr>
          <w:rFonts w:hint="eastAsia"/>
        </w:rPr>
        <w:t>To refuse to recognize as a Church of Christ any body of associated believers united for the purposes of worship and discipline, can be justified only on the ground that some particular form of organization has by Divine authority been made essential to the existence of the Church.</w:t>
      </w:r>
    </w:p>
    <w:p w14:paraId="4096E867">
      <w:pPr>
        <w:rPr>
          <w:rFonts w:hint="eastAsia"/>
        </w:rPr>
      </w:pPr>
      <w:r>
        <w:rPr>
          <w:rFonts w:hint="eastAsia"/>
        </w:rPr>
        <w:t>拒绝承认任何为敬拜和管教目的而联合起来的信徒团体为基督的教会，只有在某种特定的组织形式已被神圣权威规定为教会存在的必要条件的情况下，才能得到辩护。</w:t>
      </w:r>
    </w:p>
    <w:p w14:paraId="158A6BD5">
      <w:pPr>
        <w:rPr>
          <w:rFonts w:hint="eastAsia"/>
        </w:rPr>
      </w:pPr>
      <w:r>
        <w:rPr>
          <w:rFonts w:hint="eastAsia"/>
        </w:rPr>
        <w:t>And if essential to the existence of the Church, it must be essential to the existence of piety and to the presence and operations of the Holy Spirit.</w:t>
      </w:r>
    </w:p>
    <w:p w14:paraId="1919997D">
      <w:pPr>
        <w:rPr>
          <w:rFonts w:hint="eastAsia"/>
        </w:rPr>
      </w:pPr>
      <w:r>
        <w:rPr>
          <w:rFonts w:hint="eastAsia"/>
        </w:rPr>
        <w:t>并且如果对教会的存在是必要的，那么它对虔诚的存在以及圣灵的同在和运作也必定是必要的。</w:t>
      </w:r>
    </w:p>
    <w:p w14:paraId="7E8F7821">
      <w:pPr>
        <w:rPr>
          <w:rFonts w:hint="eastAsia"/>
        </w:rPr>
      </w:pPr>
      <w:r>
        <w:rPr>
          <w:rFonts w:hint="eastAsia"/>
        </w:rPr>
        <w:t>Ubi Spiritus Sanctus ibi Ecclesia is a principle founded upon the Scriptures, and held sacred by evangelical Christians in all ages.</w:t>
      </w:r>
    </w:p>
    <w:p w14:paraId="55986C94">
      <w:pPr>
        <w:rPr>
          <w:rFonts w:hint="eastAsia"/>
        </w:rPr>
      </w:pPr>
      <w:r>
        <w:rPr>
          <w:rFonts w:hint="eastAsia"/>
        </w:rPr>
        <w:t>*Ubi Spiritus Sanctus ibi Ecclesia* (拉丁文：圣灵在哪里，教会就在哪里) 是一个建立在圣经之上，并在所有时代都被福音派基督徒视为神圣的原则。</w:t>
      </w:r>
    </w:p>
    <w:p w14:paraId="6B301DF5">
      <w:pPr>
        <w:rPr>
          <w:rFonts w:hint="eastAsia"/>
        </w:rPr>
      </w:pPr>
      <w:r>
        <w:rPr>
          <w:rFonts w:hint="eastAsia"/>
        </w:rPr>
        <w:t>It was the legend on the banner which they raised in all their conflicts with Papists and High Churchmen from the beginning.</w:t>
      </w:r>
    </w:p>
    <w:p w14:paraId="0E059248">
      <w:pPr>
        <w:rPr>
          <w:rFonts w:hint="eastAsia"/>
        </w:rPr>
      </w:pPr>
      <w:r>
        <w:rPr>
          <w:rFonts w:hint="eastAsia"/>
        </w:rPr>
        <w:t>这是他们从一开始在与罗马天主教徒和高派教会人士的所有冲突中高举的旗帜上的格言。</w:t>
      </w:r>
    </w:p>
    <w:p w14:paraId="58EF0196">
      <w:pPr>
        <w:rPr>
          <w:rFonts w:hint="eastAsia"/>
        </w:rPr>
      </w:pPr>
      <w:r>
        <w:rPr>
          <w:rFonts w:hint="eastAsia"/>
        </w:rPr>
        <w:t>A body of Christians, therefore, professing the true faith, and united for the purpose of worship and discipline, no matter how externally organized, is a Church which other Christians are bound to recognize as such, unless it can be proved that a particular mode of organization is in fact, and by Divine command, essential to the existence of the Church.</w:t>
      </w:r>
    </w:p>
    <w:p w14:paraId="60B9947F">
      <w:pPr>
        <w:rPr>
          <w:rFonts w:hint="eastAsia"/>
        </w:rPr>
      </w:pPr>
      <w:r>
        <w:rPr>
          <w:rFonts w:hint="eastAsia"/>
        </w:rPr>
        <w:t>因此，一个宣认真正信仰并为敬拜和管教目的而联合起来的基督徒团体，无论其外在组织如何，都是一个其他基督徒必须承认为教会的教会，除非能够证明某种特定的组织模式实际上，并且根据神圣的命令，对于教会的存在是必不可少的。</w:t>
      </w:r>
    </w:p>
    <w:p w14:paraId="2A0B64CA">
      <w:pPr>
        <w:rPr>
          <w:rFonts w:hint="eastAsia"/>
        </w:rPr>
      </w:pPr>
    </w:p>
    <w:p w14:paraId="06381765">
      <w:pPr>
        <w:rPr>
          <w:rFonts w:hint="eastAsia"/>
        </w:rPr>
      </w:pPr>
      <w:r>
        <w:rPr>
          <w:rFonts w:hint="eastAsia"/>
        </w:rPr>
        <w:t>2.It is included in the acknowledgment that a body of Christians is a Church of Christ, that we should commune with its members in public worship and in the sacraments, and allow them to commune with us.</w:t>
      </w:r>
    </w:p>
    <w:p w14:paraId="4137978F">
      <w:pPr>
        <w:rPr>
          <w:rFonts w:hint="eastAsia"/>
        </w:rPr>
      </w:pPr>
      <w:r>
        <w:rPr>
          <w:rFonts w:hint="eastAsia"/>
        </w:rPr>
        <w:t>2.承认一个基督徒团体是基督的教会，其中就包含我们应该在公共敬拜和圣礼中与其成员相通，并允许他们与我们相通。</w:t>
      </w:r>
    </w:p>
    <w:p w14:paraId="01F460A8">
      <w:pPr>
        <w:rPr>
          <w:rFonts w:hint="eastAsia"/>
        </w:rPr>
      </w:pPr>
      <w:r>
        <w:rPr>
          <w:rFonts w:hint="eastAsia"/>
        </w:rPr>
        <w:t>This follows from the spiritual unity of the Church; from its having the same faith and the same Lord and God, and from the conditions of Church membership being the same for all Churches.</w:t>
      </w:r>
    </w:p>
    <w:p w14:paraId="6DA67E74">
      <w:pPr>
        <w:rPr>
          <w:rFonts w:hint="eastAsia"/>
        </w:rPr>
      </w:pPr>
      <w:r>
        <w:rPr>
          <w:rFonts w:hint="eastAsia"/>
        </w:rPr>
        <w:t>这源于教会的属灵合一；源于它拥有同样的信仰和同样的主与上帝，以及所有教会的成员资格条件相同。</w:t>
      </w:r>
    </w:p>
    <w:p w14:paraId="3DED8CCE">
      <w:pPr>
        <w:rPr>
          <w:rFonts w:hint="eastAsia"/>
        </w:rPr>
      </w:pPr>
      <w:r>
        <w:rPr>
          <w:rFonts w:hint="eastAsia"/>
        </w:rPr>
        <w:t>A member of the Church at Jerusalem was entitled to the privileges of the Church of Antioch.</w:t>
      </w:r>
    </w:p>
    <w:p w14:paraId="0161D150">
      <w:pPr>
        <w:rPr>
          <w:rFonts w:hint="eastAsia"/>
        </w:rPr>
      </w:pPr>
      <w:r>
        <w:rPr>
          <w:rFonts w:hint="eastAsia"/>
        </w:rPr>
        <w:t>耶路撒冷教会的成员有权享有安提阿教会的特权。</w:t>
      </w:r>
    </w:p>
    <w:p w14:paraId="25DD8F71">
      <w:pPr>
        <w:rPr>
          <w:rFonts w:hint="eastAsia"/>
        </w:rPr>
      </w:pPr>
      <w:r>
        <w:rPr>
          <w:rFonts w:hint="eastAsia"/>
        </w:rPr>
        <w:t>If he was a Christian in one place, he was no less a Christian in another, and the rights of a Christian belonged to him wherever he went.</w:t>
      </w:r>
    </w:p>
    <w:p w14:paraId="0C5F784E">
      <w:pPr>
        <w:rPr>
          <w:rFonts w:hint="eastAsia"/>
        </w:rPr>
      </w:pPr>
      <w:r>
        <w:rPr>
          <w:rFonts w:hint="eastAsia"/>
        </w:rPr>
        <w:t>如果他在一个地方是基督徒，他在另一个地方也同样是基督徒，无论他走到哪里，基督徒的权利都属于他。</w:t>
      </w:r>
    </w:p>
    <w:p w14:paraId="5D62B0C0">
      <w:pPr>
        <w:rPr>
          <w:rFonts w:hint="eastAsia"/>
        </w:rPr>
      </w:pPr>
      <w:r>
        <w:rPr>
          <w:rFonts w:hint="eastAsia"/>
        </w:rPr>
        <w:t>It is obvious that this principle, although true in itself, is limited in its practical application.</w:t>
      </w:r>
    </w:p>
    <w:p w14:paraId="1812FB8A">
      <w:pPr>
        <w:rPr>
          <w:rFonts w:hint="eastAsia"/>
        </w:rPr>
      </w:pPr>
      <w:r>
        <w:rPr>
          <w:rFonts w:hint="eastAsia"/>
        </w:rPr>
        <w:t>很明显，这个原则虽然本身是正确的，但在其实际应用中是有限的。</w:t>
      </w:r>
    </w:p>
    <w:p w14:paraId="04B4F7A5">
      <w:pPr>
        <w:rPr>
          <w:rFonts w:hint="eastAsia"/>
        </w:rPr>
      </w:pPr>
      <w:r>
        <w:rPr>
          <w:rFonts w:hint="eastAsia"/>
        </w:rPr>
        <w:t>There may be something in the mode of conducting public worship or in the administration of the sacraments which hurts the consciences of other Christians, and prevents this freedom of communion in Church ordinances.</w:t>
      </w:r>
    </w:p>
    <w:p w14:paraId="14865C47">
      <w:pPr>
        <w:rPr>
          <w:rFonts w:hint="eastAsia"/>
        </w:rPr>
      </w:pPr>
      <w:r>
        <w:rPr>
          <w:rFonts w:hint="eastAsia"/>
        </w:rPr>
        <w:t>在举行公共敬拜的方式或施行圣礼的方式上，可能有些东西会伤害其他基督徒的良心，并妨碍在教会礼仪中这种相通的自由。</w:t>
      </w:r>
    </w:p>
    <w:p w14:paraId="33B885CD">
      <w:pPr>
        <w:rPr>
          <w:rFonts w:hint="eastAsia"/>
        </w:rPr>
      </w:pPr>
      <w:r>
        <w:rPr>
          <w:rFonts w:hint="eastAsia"/>
        </w:rPr>
        <w:t>If a Church requires all who partake of the Lord's Supper to receive the elements upon their knees, should any man conscientiously believe that this posture implies the worship of the consecrated bread, he cannot join in the service; or if a Church is so unfaithful as to admit to its fellowship those whom the law of Christ requires should be excluded, other Churches are not bound to receive them into fellowship.</w:t>
      </w:r>
    </w:p>
    <w:p w14:paraId="4D298B13">
      <w:pPr>
        <w:rPr>
          <w:rFonts w:hint="eastAsia"/>
        </w:rPr>
      </w:pPr>
      <w:r>
        <w:rPr>
          <w:rFonts w:hint="eastAsia"/>
        </w:rPr>
        <w:t>如果一个教会要求所有领受圣餐的人都跪着领受饼和杯，倘若有人凭良心相信这种姿势意味着敬拜祝圣过的饼，他就不能参加礼拜；或者如果一个教会如此不忠，以致接纳那些基督的律法要求排除的人进入其团契，其他教会也没有义务接纳他们进入团契。</w:t>
      </w:r>
    </w:p>
    <w:p w14:paraId="2E2C288D">
      <w:pPr>
        <w:rPr>
          <w:rFonts w:hint="eastAsia"/>
        </w:rPr>
      </w:pPr>
      <w:r>
        <w:rPr>
          <w:rFonts w:hint="eastAsia"/>
        </w:rPr>
        <w:t>These and similar limitations do not invalidate the principle.</w:t>
      </w:r>
    </w:p>
    <w:p w14:paraId="5A79020B">
      <w:pPr>
        <w:rPr>
          <w:rFonts w:hint="eastAsia"/>
        </w:rPr>
      </w:pPr>
      <w:r>
        <w:rPr>
          <w:rFonts w:hint="eastAsia"/>
        </w:rPr>
        <w:t>这些以及类似的限制并不能使该原则失效。</w:t>
      </w:r>
    </w:p>
    <w:p w14:paraId="4275A245">
      <w:pPr>
        <w:rPr>
          <w:rFonts w:hint="eastAsia"/>
        </w:rPr>
      </w:pPr>
      <w:r>
        <w:rPr>
          <w:rFonts w:hint="eastAsia"/>
        </w:rPr>
        <w:t>It remains the plain duty of all Christian Churches to recognize each other as Churches, and hold intercourse one with another as such.</w:t>
      </w:r>
    </w:p>
    <w:p w14:paraId="5874B8DE">
      <w:pPr>
        <w:rPr>
          <w:rFonts w:hint="eastAsia"/>
        </w:rPr>
      </w:pPr>
      <w:r>
        <w:rPr>
          <w:rFonts w:hint="eastAsia"/>
        </w:rPr>
        <w:t>所有基督教会都负有明确的责任，要相互承认为教会，并以此身份相互交往。</w:t>
      </w:r>
    </w:p>
    <w:p w14:paraId="69AC46BC">
      <w:pPr>
        <w:rPr>
          <w:rFonts w:hint="eastAsia"/>
        </w:rPr>
      </w:pPr>
      <w:r>
        <w:rPr>
          <w:rFonts w:hint="eastAsia"/>
        </w:rPr>
        <w:t>And it is also their duty to make nothing essential either to the existence of the Church or to Church fellowship, which the word of God does not declare to be essential.</w:t>
      </w:r>
    </w:p>
    <w:p w14:paraId="124A26B1">
      <w:pPr>
        <w:rPr>
          <w:rFonts w:hint="eastAsia"/>
        </w:rPr>
      </w:pPr>
      <w:r>
        <w:rPr>
          <w:rFonts w:hint="eastAsia"/>
        </w:rPr>
        <w:t>并且，凡上帝的圣言未宣告为必要的，他们也有责任不将其定为教会存在或教会团契的必要条件。</w:t>
      </w:r>
    </w:p>
    <w:p w14:paraId="3FDD4F84">
      <w:pPr>
        <w:rPr>
          <w:rFonts w:hint="eastAsia"/>
        </w:rPr>
      </w:pPr>
    </w:p>
    <w:p w14:paraId="526CD660">
      <w:pPr>
        <w:rPr>
          <w:rFonts w:hint="eastAsia"/>
        </w:rPr>
      </w:pPr>
      <w:r>
        <w:rPr>
          <w:rFonts w:hint="eastAsia"/>
        </w:rPr>
        <w:t>3.A third duty resting on different Churches or denominations, is to recognize the validity of each other's acts of discipline.</w:t>
      </w:r>
    </w:p>
    <w:p w14:paraId="4383E8B6">
      <w:pPr>
        <w:rPr>
          <w:rFonts w:hint="eastAsia"/>
        </w:rPr>
      </w:pPr>
      <w:r>
        <w:rPr>
          <w:rFonts w:hint="eastAsia"/>
        </w:rPr>
        <w:t>3.不同教会或宗派的第三项责任是承认彼此管教行为的有效性。</w:t>
      </w:r>
    </w:p>
    <w:p w14:paraId="201191B5">
      <w:pPr>
        <w:rPr>
          <w:rFonts w:hint="eastAsia"/>
        </w:rPr>
      </w:pPr>
      <w:r>
        <w:rPr>
          <w:rFonts w:hint="eastAsia"/>
        </w:rPr>
        <w:t>If the Church, notwithstanding its division into sects, is still one; if the legitimate terms of membership are the same in all; and if the lawful grounds of exclusion are also the same, then it follows that a man excluded from one Church should be excluded from all other Churches.</w:t>
      </w:r>
    </w:p>
    <w:p w14:paraId="509374C7">
      <w:pPr>
        <w:rPr>
          <w:rFonts w:hint="eastAsia"/>
        </w:rPr>
      </w:pPr>
      <w:r>
        <w:rPr>
          <w:rFonts w:hint="eastAsia"/>
        </w:rPr>
        <w:t>如果教会，尽管分裂成宗派，仍然是合一的；如果所有教会合法的成员资格条件都相同；并且如果合法的排除理由也相同，那么由此可知，一个被某个教会排除的人，也应被所有其他教会排除。</w:t>
      </w:r>
    </w:p>
    <w:p w14:paraId="1B1A38A8">
      <w:pPr>
        <w:rPr>
          <w:rFonts w:hint="eastAsia"/>
        </w:rPr>
      </w:pPr>
      <w:r>
        <w:rPr>
          <w:rFonts w:hint="eastAsia"/>
        </w:rPr>
        <w:t>The meaning of the act of suspension or excommunication is, that the subject of censure is unworthy of Christian fellowship.</w:t>
      </w:r>
    </w:p>
    <w:p w14:paraId="722CAACD">
      <w:pPr>
        <w:rPr>
          <w:rFonts w:hint="eastAsia"/>
        </w:rPr>
      </w:pPr>
      <w:r>
        <w:rPr>
          <w:rFonts w:hint="eastAsia"/>
        </w:rPr>
        <w:t>暂停或绝罚行为的意义在于，受谴责者不配享有基督徒的团契。</w:t>
      </w:r>
    </w:p>
    <w:p w14:paraId="47AAE9F4">
      <w:pPr>
        <w:rPr>
          <w:rFonts w:hint="eastAsia"/>
        </w:rPr>
      </w:pPr>
      <w:r>
        <w:rPr>
          <w:rFonts w:hint="eastAsia"/>
        </w:rPr>
        <w:t>If this be true in one place, it is true in every place.</w:t>
      </w:r>
    </w:p>
    <w:p w14:paraId="565323DF">
      <w:pPr>
        <w:rPr>
          <w:rFonts w:hint="eastAsia"/>
        </w:rPr>
      </w:pPr>
      <w:r>
        <w:rPr>
          <w:rFonts w:hint="eastAsia"/>
        </w:rPr>
        <w:t>如果这在一个地方是真实的，那么它在每一个地方也都是真实的。</w:t>
      </w:r>
    </w:p>
    <w:p w14:paraId="505A3500">
      <w:pPr>
        <w:rPr>
          <w:rFonts w:hint="eastAsia"/>
        </w:rPr>
      </w:pPr>
      <w:r>
        <w:rPr>
          <w:rFonts w:hint="eastAsia"/>
        </w:rPr>
        <w:t>Civil tribunals act upon this principle.</w:t>
      </w:r>
    </w:p>
    <w:p w14:paraId="43C03BD9">
      <w:pPr>
        <w:rPr>
          <w:rFonts w:hint="eastAsia"/>
        </w:rPr>
      </w:pPr>
      <w:r>
        <w:rPr>
          <w:rFonts w:hint="eastAsia"/>
        </w:rPr>
        <w:t>民事法庭遵循这一原则行事。</w:t>
      </w:r>
    </w:p>
    <w:p w14:paraId="78B5C916">
      <w:pPr>
        <w:rPr>
          <w:rFonts w:hint="eastAsia"/>
        </w:rPr>
      </w:pPr>
      <w:r>
        <w:rPr>
          <w:rFonts w:hint="eastAsia"/>
        </w:rPr>
        <w:t>Not only do the courts of the same state respect the decisions of co-ordinate courts; but the judicial decisions of one state are held valid in other states, until just reason can be shown to the contrary.</w:t>
      </w:r>
    </w:p>
    <w:p w14:paraId="550832FB">
      <w:pPr>
        <w:rPr>
          <w:rFonts w:hint="eastAsia"/>
        </w:rPr>
      </w:pPr>
      <w:r>
        <w:rPr>
          <w:rFonts w:hint="eastAsia"/>
        </w:rPr>
        <w:t>不仅同一州的法院尊重同级法院的判决；而且一个州的司法判决在其他州也被认为是有效的，除非能够提出正当理由反驳。</w:t>
      </w:r>
    </w:p>
    <w:p w14:paraId="0A17D7E9">
      <w:pPr>
        <w:rPr>
          <w:rFonts w:hint="eastAsia"/>
        </w:rPr>
      </w:pPr>
      <w:r>
        <w:rPr>
          <w:rFonts w:hint="eastAsia"/>
        </w:rPr>
        <w:t>The rule is the same with regard to acts of Church discipline.</w:t>
      </w:r>
    </w:p>
    <w:p w14:paraId="56924ECC">
      <w:pPr>
        <w:rPr>
          <w:rFonts w:hint="eastAsia"/>
        </w:rPr>
      </w:pPr>
      <w:r>
        <w:rPr>
          <w:rFonts w:hint="eastAsia"/>
        </w:rPr>
        <w:t>关于教会管教行为的规则也是如此。</w:t>
      </w:r>
    </w:p>
    <w:p w14:paraId="5680FA79">
      <w:pPr>
        <w:rPr>
          <w:rFonts w:hint="eastAsia"/>
        </w:rPr>
      </w:pPr>
      <w:r>
        <w:rPr>
          <w:rFonts w:hint="eastAsia"/>
        </w:rPr>
        <w:t>The right to exercise discipline is to be acknowledged.</w:t>
      </w:r>
    </w:p>
    <w:p w14:paraId="0BFBEE06">
      <w:pPr>
        <w:rPr>
          <w:rFonts w:hint="eastAsia"/>
        </w:rPr>
      </w:pPr>
      <w:r>
        <w:rPr>
          <w:rFonts w:hint="eastAsia"/>
        </w:rPr>
        <w:t>行使管教的权利应得到承认。</w:t>
      </w:r>
    </w:p>
    <w:p w14:paraId="47C28588">
      <w:pPr>
        <w:rPr>
          <w:rFonts w:hint="eastAsia"/>
        </w:rPr>
      </w:pPr>
      <w:r>
        <w:rPr>
          <w:rFonts w:hint="eastAsia"/>
        </w:rPr>
        <w:t>The propriety and justice of the particular acts of discipline are to be presumed and acted upon.</w:t>
      </w:r>
    </w:p>
    <w:p w14:paraId="11A65274">
      <w:pPr>
        <w:rPr>
          <w:rFonts w:hint="eastAsia"/>
        </w:rPr>
      </w:pPr>
      <w:r>
        <w:rPr>
          <w:rFonts w:hint="eastAsia"/>
        </w:rPr>
        <w:t>特定管教行为的恰当性和公正性应被推定并据此行事。</w:t>
      </w:r>
    </w:p>
    <w:p w14:paraId="3316F2CE">
      <w:pPr>
        <w:rPr>
          <w:rFonts w:hint="eastAsia"/>
        </w:rPr>
      </w:pPr>
      <w:r>
        <w:rPr>
          <w:rFonts w:hint="eastAsia"/>
        </w:rPr>
        <w:t>If clear evidence be afforded that those acts were unauthorized by the law of Christ, or manifestly unjust, other Churches, in consistency with courtesy and Christian fellowship, may disregard them.</w:t>
      </w:r>
    </w:p>
    <w:p w14:paraId="613C0BD6">
      <w:pPr>
        <w:rPr>
          <w:rFonts w:hint="eastAsia"/>
        </w:rPr>
      </w:pPr>
      <w:r>
        <w:rPr>
          <w:rFonts w:hint="eastAsia"/>
        </w:rPr>
        <w:t>如果明确的证据表明那些行为未经基督律法的授权，或明显不公正，其他教会在符合礼貌和基督徒团契的情况下，可以不理会它们。</w:t>
      </w:r>
    </w:p>
    <w:p w14:paraId="6EC9D7EF">
      <w:pPr>
        <w:rPr>
          <w:rFonts w:hint="eastAsia"/>
        </w:rPr>
      </w:pPr>
      <w:r>
        <w:rPr>
          <w:rFonts w:hint="eastAsia"/>
        </w:rPr>
        <w:t>If a Baptist Church should excommunicate a member because he had his children baptized, no pœdobaptist Church could, on that ground, refuse to receive him.</w:t>
      </w:r>
    </w:p>
    <w:p w14:paraId="49726648">
      <w:pPr>
        <w:rPr>
          <w:rFonts w:hint="eastAsia"/>
        </w:rPr>
      </w:pPr>
      <w:r>
        <w:rPr>
          <w:rFonts w:hint="eastAsia"/>
        </w:rPr>
        <w:t>如果一个浸信会教会因为一个成员给他的孩子施洗而将他逐出教会，任何婴儿洗礼派教会都不能以此为由拒绝接纳他。</w:t>
      </w:r>
    </w:p>
    <w:p w14:paraId="328E7341">
      <w:pPr>
        <w:rPr>
          <w:rFonts w:hint="eastAsia"/>
        </w:rPr>
      </w:pPr>
      <w:r>
        <w:rPr>
          <w:rFonts w:hint="eastAsia"/>
        </w:rPr>
        <w:t>Or if one Presbyterian Church should subject a member to discipline because he joined in acts of worship in which hymns written by uninspired men were sung, other Presbyterians would be free to disregard such censures.</w:t>
      </w:r>
    </w:p>
    <w:p w14:paraId="63BE7024">
      <w:pPr>
        <w:rPr>
          <w:rFonts w:hint="eastAsia"/>
        </w:rPr>
      </w:pPr>
      <w:r>
        <w:rPr>
          <w:rFonts w:hint="eastAsia"/>
        </w:rPr>
        <w:t>或者，如果一个长老会教会因为一个成员参加了使用未经默示之人所写赞美诗的敬拜活动而对其进行管教，其他长老会信徒可以自由地不理会这种谴责。</w:t>
      </w:r>
    </w:p>
    <w:p w14:paraId="035C964F">
      <w:pPr>
        <w:rPr>
          <w:rFonts w:hint="eastAsia"/>
        </w:rPr>
      </w:pPr>
    </w:p>
    <w:p w14:paraId="34C4B827">
      <w:pPr>
        <w:rPr>
          <w:rFonts w:hint="eastAsia"/>
        </w:rPr>
      </w:pPr>
      <w:r>
        <w:rPr>
          <w:rFonts w:hint="eastAsia"/>
        </w:rPr>
        <w:t>4.The same remarks apply to cases of ordination.</w:t>
      </w:r>
    </w:p>
    <w:p w14:paraId="73F289F9">
      <w:pPr>
        <w:rPr>
          <w:rFonts w:hint="eastAsia"/>
        </w:rPr>
      </w:pPr>
      <w:r>
        <w:rPr>
          <w:rFonts w:hint="eastAsia"/>
        </w:rPr>
        <w:t>4.同样的评论也适用于按立的情况。</w:t>
      </w:r>
    </w:p>
    <w:p w14:paraId="5956FEDC">
      <w:pPr>
        <w:rPr>
          <w:rFonts w:hint="eastAsia"/>
        </w:rPr>
      </w:pPr>
      <w:r>
        <w:rPr>
          <w:rFonts w:hint="eastAsia"/>
        </w:rPr>
        <w:t>If we are bound to recognize a given body as a Christian Church, we are bound to admit that it has a right to all the privileges and prerogatives belonging to a Church.</w:t>
      </w:r>
    </w:p>
    <w:p w14:paraId="7E4F461B">
      <w:pPr>
        <w:rPr>
          <w:rFonts w:hint="eastAsia"/>
        </w:rPr>
      </w:pPr>
      <w:r>
        <w:rPr>
          <w:rFonts w:hint="eastAsia"/>
        </w:rPr>
        <w:t>如果我们必须承认某个特定的团体是一个基督教会，我们就必须承认它有权享有属于教会的所有特权和权力。</w:t>
      </w:r>
    </w:p>
    <w:p w14:paraId="75B7FAB0">
      <w:pPr>
        <w:rPr>
          <w:rFonts w:hint="eastAsia"/>
        </w:rPr>
      </w:pPr>
      <w:r>
        <w:rPr>
          <w:rFonts w:hint="eastAsia"/>
        </w:rPr>
        <w:t>Among those necessary prerogatives is the right to perpetuate and extend itself, and to appoint men to all scriptural offices necessary to that purpose.</w:t>
      </w:r>
    </w:p>
    <w:p w14:paraId="5D26922C">
      <w:pPr>
        <w:rPr>
          <w:rFonts w:hint="eastAsia"/>
        </w:rPr>
      </w:pPr>
      <w:r>
        <w:rPr>
          <w:rFonts w:hint="eastAsia"/>
        </w:rPr>
        <w:t>在那些必要的特权中，包括延续和扩展自身的权利，以及任命人员担任为此目的所必需的所有合乎圣经的职分。</w:t>
      </w:r>
    </w:p>
    <w:p w14:paraId="4A783BC2">
      <w:pPr>
        <w:rPr>
          <w:rFonts w:hint="eastAsia"/>
        </w:rPr>
      </w:pPr>
      <w:r>
        <w:rPr>
          <w:rFonts w:hint="eastAsia"/>
        </w:rPr>
        <w:t>The ministry is a divine institution.</w:t>
      </w:r>
    </w:p>
    <w:p w14:paraId="52A31263">
      <w:pPr>
        <w:rPr>
          <w:rFonts w:hint="eastAsia"/>
        </w:rPr>
      </w:pPr>
      <w:r>
        <w:rPr>
          <w:rFonts w:hint="eastAsia"/>
        </w:rPr>
        <w:t>圣职是一个神圣的制度。</w:t>
      </w:r>
    </w:p>
    <w:p w14:paraId="5A210196">
      <w:pPr>
        <w:rPr>
          <w:rFonts w:hint="eastAsia"/>
        </w:rPr>
      </w:pPr>
      <w:r>
        <w:rPr>
          <w:rFonts w:hint="eastAsia"/>
        </w:rPr>
        <w:t>It is appointed for the edification of saints and for the ingathering of those who are without.</w:t>
      </w:r>
    </w:p>
    <w:p w14:paraId="62A7416C">
      <w:pPr>
        <w:rPr>
          <w:rFonts w:hint="eastAsia"/>
        </w:rPr>
      </w:pPr>
      <w:r>
        <w:rPr>
          <w:rFonts w:hint="eastAsia"/>
        </w:rPr>
        <w:t>它是为造就圣徒和招聚那些在外面的人而设立的。</w:t>
      </w:r>
    </w:p>
    <w:p w14:paraId="486F65F6">
      <w:pPr>
        <w:rPr>
          <w:rFonts w:hint="eastAsia"/>
        </w:rPr>
      </w:pPr>
      <w:r>
        <w:rPr>
          <w:rFonts w:hint="eastAsia"/>
        </w:rPr>
        <w:t>It is necessary, therefore, that a Church should have ministers; and therefore it is necessary that she should have the right to ordain.</w:t>
      </w:r>
    </w:p>
    <w:p w14:paraId="069D4E3A">
      <w:pPr>
        <w:rPr>
          <w:rFonts w:hint="eastAsia"/>
        </w:rPr>
      </w:pPr>
      <w:r>
        <w:rPr>
          <w:rFonts w:hint="eastAsia"/>
        </w:rPr>
        <w:t>因此，一个教会必须有牧师；因此，它必须有按立的权利。</w:t>
      </w:r>
    </w:p>
    <w:p w14:paraId="0041E71F">
      <w:pPr>
        <w:rPr>
          <w:rFonts w:hint="eastAsia"/>
        </w:rPr>
      </w:pPr>
      <w:r>
        <w:rPr>
          <w:rFonts w:hint="eastAsia"/>
        </w:rPr>
        <w:t>If the Presbyterians, Methodists, or Congregationalists are to be recognized as Christian Churches, their right to ordain ministers cannot be legitimately denied.</w:t>
      </w:r>
    </w:p>
    <w:p w14:paraId="79EB66AE">
      <w:pPr>
        <w:rPr>
          <w:rFonts w:hint="eastAsia"/>
        </w:rPr>
      </w:pPr>
      <w:r>
        <w:rPr>
          <w:rFonts w:hint="eastAsia"/>
        </w:rPr>
        <w:t>如果长老会、卫理公会或公理会被承认为基督教会，那么他们按立牧师的权利就不能被合法地否认。</w:t>
      </w:r>
    </w:p>
    <w:p w14:paraId="7DCA7E45">
      <w:pPr>
        <w:rPr>
          <w:rFonts w:hint="eastAsia"/>
        </w:rPr>
      </w:pPr>
      <w:r>
        <w:rPr>
          <w:rFonts w:hint="eastAsia"/>
        </w:rPr>
        <w:t>It is one thing, however, to admit the right and another to admit the propriety of the mode in which it is exercised.</w:t>
      </w:r>
    </w:p>
    <w:p w14:paraId="056B1DA0">
      <w:pPr>
        <w:rPr>
          <w:rFonts w:hint="eastAsia"/>
        </w:rPr>
      </w:pPr>
      <w:r>
        <w:rPr>
          <w:rFonts w:hint="eastAsia"/>
        </w:rPr>
        <w:t>然而，承认权利是一回事，承认行使权利方式的恰当性又是另一回事。</w:t>
      </w:r>
    </w:p>
    <w:p w14:paraId="1F1A0AE3">
      <w:pPr>
        <w:rPr>
          <w:rFonts w:hint="eastAsia"/>
        </w:rPr>
      </w:pPr>
      <w:r>
        <w:rPr>
          <w:rFonts w:hint="eastAsia"/>
        </w:rPr>
        <w:t>If Presbyterians believe that the presbytery is the organ by which the Church signifies her conviction that a man is called by the Spirit to the work of the ministry, they may consistently refuse to receive as ministers of their own body those who have not been presbyterially ordained.</w:t>
      </w:r>
    </w:p>
    <w:p w14:paraId="69649E41">
      <w:pPr>
        <w:rPr>
          <w:rFonts w:hint="eastAsia"/>
        </w:rPr>
      </w:pPr>
      <w:r>
        <w:rPr>
          <w:rFonts w:hint="eastAsia"/>
        </w:rPr>
        <w:t>如果长老会信徒相信区会是教会藉以表明其确信某人蒙圣灵呼召从事圣职工作的机构，他们可以一致地拒绝接纳那些未经长老会按立的人作为他们自己团体的牧师。</w:t>
      </w:r>
    </w:p>
    <w:p w14:paraId="2D061730">
      <w:pPr>
        <w:rPr>
          <w:rFonts w:hint="eastAsia"/>
        </w:rPr>
      </w:pPr>
      <w:r>
        <w:rPr>
          <w:rFonts w:hint="eastAsia"/>
        </w:rPr>
        <w:t>Or if one presbytery should exercise its admitted right of ordination in contravention either of the laws of Christ, or of the rules of the Presbyterian Church, other presbyteries would not be bound to receive such minister as a member.</w:t>
      </w:r>
    </w:p>
    <w:p w14:paraId="24D5DEA2">
      <w:pPr>
        <w:rPr>
          <w:rFonts w:hint="eastAsia"/>
        </w:rPr>
      </w:pPr>
      <w:r>
        <w:rPr>
          <w:rFonts w:hint="eastAsia"/>
        </w:rPr>
        <w:t>或者，如果一个区会行使其公认的按立权时，违反了基督的律法或长老会的规定，其他区会就没有义务接纳这样的牧师为成员。</w:t>
      </w:r>
    </w:p>
    <w:p w14:paraId="3C00521B">
      <w:pPr>
        <w:rPr>
          <w:rFonts w:hint="eastAsia"/>
        </w:rPr>
      </w:pPr>
      <w:r>
        <w:rPr>
          <w:rFonts w:hint="eastAsia"/>
        </w:rPr>
        <w:t>The Bishop of Oxford ordained a man whom the Bishop of Chester refused to allow to officiate in his diocese.</w:t>
      </w:r>
    </w:p>
    <w:p w14:paraId="1F707461">
      <w:pPr>
        <w:rPr>
          <w:rFonts w:hint="eastAsia"/>
        </w:rPr>
      </w:pPr>
      <w:r>
        <w:rPr>
          <w:rFonts w:hint="eastAsia"/>
        </w:rPr>
        <w:t>牛津主教按立了一个人，但切斯特主教拒绝允许他在其教区行使职权。</w:t>
      </w:r>
    </w:p>
    <w:p w14:paraId="73CF04DA">
      <w:pPr>
        <w:rPr>
          <w:rFonts w:hint="eastAsia"/>
        </w:rPr>
      </w:pPr>
      <w:r>
        <w:rPr>
          <w:rFonts w:hint="eastAsia"/>
        </w:rPr>
        <w:t>This was not schismatical.</w:t>
      </w:r>
    </w:p>
    <w:p w14:paraId="29560EDC">
      <w:pPr>
        <w:rPr>
          <w:rFonts w:hint="eastAsia"/>
        </w:rPr>
      </w:pPr>
      <w:r>
        <w:rPr>
          <w:rFonts w:hint="eastAsia"/>
        </w:rPr>
        <w:t>这并非分裂行为。</w:t>
      </w:r>
    </w:p>
    <w:p w14:paraId="0A6CD47C">
      <w:pPr>
        <w:rPr>
          <w:rFonts w:hint="eastAsia"/>
        </w:rPr>
      </w:pPr>
      <w:r>
        <w:rPr>
          <w:rFonts w:hint="eastAsia"/>
        </w:rPr>
        <w:t>It was not a denial of the right of the Bishop of Oxford to ordain; it was only a denial that he had properly exercised that right in a given case.</w:t>
      </w:r>
    </w:p>
    <w:p w14:paraId="0970C8E5">
      <w:pPr>
        <w:rPr>
          <w:rFonts w:hint="eastAsia"/>
        </w:rPr>
      </w:pPr>
      <w:r>
        <w:rPr>
          <w:rFonts w:hint="eastAsia"/>
        </w:rPr>
        <w:t>这并非否认牛津主教的按立权；这只是否认他在特定情况下恰当地行使了那个权利。</w:t>
      </w:r>
    </w:p>
    <w:p w14:paraId="5CC87619">
      <w:pPr>
        <w:rPr>
          <w:rFonts w:hint="eastAsia"/>
        </w:rPr>
      </w:pPr>
      <w:r>
        <w:rPr>
          <w:rFonts w:hint="eastAsia"/>
        </w:rPr>
        <w:t>It is not necessary therefore that one denomination should concern itself how other denominational Churches exercise the right of appointing men to the ministry, provided it admit that they possess the right of appointment; and recognize those thus appointed as ministers of Christ.</w:t>
      </w:r>
    </w:p>
    <w:p w14:paraId="1BE81C40">
      <w:pPr>
        <w:rPr>
          <w:rFonts w:hint="eastAsia"/>
        </w:rPr>
      </w:pPr>
      <w:r>
        <w:rPr>
          <w:rFonts w:hint="eastAsia"/>
        </w:rPr>
        <w:t>因此，一个宗派不必关心其他宗派教会如何行使任命人员担任圣职的权利，只要它承认它们拥有任命的权利；并承认那些如此任命的人为基督的牧师。</w:t>
      </w:r>
    </w:p>
    <w:p w14:paraId="1296D70A">
      <w:pPr>
        <w:rPr>
          <w:rFonts w:hint="eastAsia"/>
        </w:rPr>
      </w:pPr>
      <w:r>
        <w:rPr>
          <w:rFonts w:hint="eastAsia"/>
        </w:rPr>
        <w:t>It can preserve the purity of its own ministry and Churches without incurring the charge of discourtesy or schism.</w:t>
      </w:r>
    </w:p>
    <w:p w14:paraId="3133A933">
      <w:pPr>
        <w:rPr>
          <w:rFonts w:hint="eastAsia"/>
        </w:rPr>
      </w:pPr>
      <w:r>
        <w:rPr>
          <w:rFonts w:hint="eastAsia"/>
        </w:rPr>
        <w:t>它可以保持其自身圣职和教会的纯洁，而不会招致不礼貌或分裂的指责。</w:t>
      </w:r>
    </w:p>
    <w:p w14:paraId="5D73166D">
      <w:pPr>
        <w:rPr>
          <w:rFonts w:hint="eastAsia"/>
        </w:rPr>
      </w:pPr>
      <w:r>
        <w:rPr>
          <w:rFonts w:hint="eastAsia"/>
        </w:rPr>
        <w:t>Presbyterians may recognize Methodist preachers as ministers of the gospel, and welcome them to their pulpits, but they cannot be expected to receive them into their own body or make them pastors of their own Churches.</w:t>
      </w:r>
    </w:p>
    <w:p w14:paraId="2B81BD24">
      <w:pPr>
        <w:rPr>
          <w:rFonts w:hint="eastAsia"/>
        </w:rPr>
      </w:pPr>
      <w:r>
        <w:rPr>
          <w:rFonts w:hint="eastAsia"/>
        </w:rPr>
        <w:t>长老会信徒可以承认卫理公会传道人为福音的牧师，并欢迎他们到自己的讲坛讲道，但不能期望他们将他们接纳到自己的团体中或使他们成为自己教会的牧师。</w:t>
      </w:r>
    </w:p>
    <w:p w14:paraId="4749F5DD">
      <w:pPr>
        <w:rPr>
          <w:rFonts w:hint="eastAsia"/>
        </w:rPr>
      </w:pPr>
      <w:r>
        <w:rPr>
          <w:rFonts w:hint="eastAsia"/>
        </w:rPr>
        <w:t>The same of course may be said of Methodists in regard to Presbyterians.</w:t>
      </w:r>
    </w:p>
    <w:p w14:paraId="52DD6D34">
      <w:pPr>
        <w:rPr>
          <w:rFonts w:hint="eastAsia"/>
        </w:rPr>
      </w:pPr>
      <w:r>
        <w:rPr>
          <w:rFonts w:hint="eastAsia"/>
        </w:rPr>
        <w:t>当然，对于卫理公会信徒而言，关于长老会信徒也是如此。</w:t>
      </w:r>
    </w:p>
    <w:p w14:paraId="585278BD">
      <w:pPr>
        <w:rPr>
          <w:rFonts w:hint="eastAsia"/>
        </w:rPr>
      </w:pPr>
    </w:p>
    <w:p w14:paraId="30866978">
      <w:pPr>
        <w:rPr>
          <w:rFonts w:hint="eastAsia"/>
        </w:rPr>
      </w:pPr>
      <w:r>
        <w:rPr>
          <w:rFonts w:hint="eastAsia"/>
        </w:rPr>
        <w:t>5.Another important duty which rests upon denominations recognizing each other as Christian Churches, is that of noninterference.</w:t>
      </w:r>
    </w:p>
    <w:p w14:paraId="2EE3641B">
      <w:pPr>
        <w:rPr>
          <w:rFonts w:hint="eastAsia"/>
        </w:rPr>
      </w:pPr>
      <w:r>
        <w:rPr>
          <w:rFonts w:hint="eastAsia"/>
        </w:rPr>
        <w:t>5.承认彼此为基督教会的宗派所负的另一项重要责任是不干涉。</w:t>
      </w:r>
    </w:p>
    <w:p w14:paraId="5F95259F">
      <w:pPr>
        <w:rPr>
          <w:rFonts w:hint="eastAsia"/>
        </w:rPr>
      </w:pPr>
      <w:r>
        <w:rPr>
          <w:rFonts w:hint="eastAsia"/>
        </w:rPr>
        <w:t>When one Church has planted itself in a field which it is abundantly able to cultivate, it is a breach of the principles of unity for another denomination to contend for joint-occupation.</w:t>
      </w:r>
    </w:p>
    <w:p w14:paraId="3AC37C8A">
      <w:pPr>
        <w:rPr>
          <w:rFonts w:hint="eastAsia"/>
        </w:rPr>
      </w:pPr>
      <w:r>
        <w:rPr>
          <w:rFonts w:hint="eastAsia"/>
        </w:rPr>
        <w:t>当一个教会已在一个它完全有能力耕耘的禾场上建立起来时，另一个宗派争夺共同占有就是违反合一原则的行为。</w:t>
      </w:r>
    </w:p>
    <w:p w14:paraId="063F86F6">
      <w:pPr>
        <w:rPr>
          <w:rFonts w:hint="eastAsia"/>
        </w:rPr>
      </w:pPr>
      <w:r>
        <w:rPr>
          <w:rFonts w:hint="eastAsia"/>
        </w:rPr>
        <w:t>This is a great evil and one of constant occurrence.</w:t>
      </w:r>
    </w:p>
    <w:p w14:paraId="36516D49">
      <w:pPr>
        <w:rPr>
          <w:rFonts w:hint="eastAsia"/>
        </w:rPr>
      </w:pPr>
      <w:r>
        <w:rPr>
          <w:rFonts w:hint="eastAsia"/>
        </w:rPr>
        <w:t>这是一个巨大的弊端，并且经常发生。</w:t>
      </w:r>
    </w:p>
    <w:p w14:paraId="5281771E">
      <w:pPr>
        <w:rPr>
          <w:rFonts w:hint="eastAsia"/>
        </w:rPr>
      </w:pPr>
      <w:r>
        <w:rPr>
          <w:rFonts w:hint="eastAsia"/>
        </w:rPr>
        <w:t>It often happens that one denomination organizes a Church in a village the population of which is barely sufficient for one Church, when another starts a rival Church, which can succeed only by drawing support from the other.</w:t>
      </w:r>
    </w:p>
    <w:p w14:paraId="2258261F">
      <w:pPr>
        <w:rPr>
          <w:rFonts w:hint="eastAsia"/>
        </w:rPr>
      </w:pPr>
      <w:r>
        <w:rPr>
          <w:rFonts w:hint="eastAsia"/>
        </w:rPr>
        <w:t>常常发生这样的情况：一个宗派在一个人口勉强够一个教会的村庄里组织一个教会，而另一个宗派则建立一个与之竞争的教会，后者只有通过从前者那里获取支持才能成功。</w:t>
      </w:r>
    </w:p>
    <w:p w14:paraId="2A2BBB74">
      <w:pPr>
        <w:rPr>
          <w:rFonts w:hint="eastAsia"/>
        </w:rPr>
      </w:pPr>
      <w:r>
        <w:rPr>
          <w:rFonts w:hint="eastAsia"/>
        </w:rPr>
        <w:t>When the field is the world, and so much land remains unoccupied, it is a great wrong thus to embarrass the operations of our fellowChristians, and to burden the people with the support of two, three or more Churches, where one would do more good than many.</w:t>
      </w:r>
    </w:p>
    <w:p w14:paraId="2873A9A5">
      <w:pPr>
        <w:rPr>
          <w:rFonts w:hint="eastAsia"/>
        </w:rPr>
      </w:pPr>
      <w:r>
        <w:rPr>
          <w:rFonts w:hint="eastAsia"/>
        </w:rPr>
        <w:t>当禾场是全世界，并且还有那么多土地无人耕耘时，如此妨碍我们基督徒同工的运作，并让人民承担供养两三个或更多教会的重担（而一个教会本可以比许多教会做得更好），这是一个极大的错误。</w:t>
      </w:r>
    </w:p>
    <w:p w14:paraId="6BD84453">
      <w:pPr>
        <w:rPr>
          <w:rFonts w:hint="eastAsia"/>
        </w:rPr>
      </w:pPr>
    </w:p>
    <w:p w14:paraId="5E4D6A04">
      <w:pPr>
        <w:rPr>
          <w:rFonts w:hint="eastAsia"/>
        </w:rPr>
      </w:pPr>
      <w:r>
        <w:rPr>
          <w:rFonts w:hint="eastAsia"/>
        </w:rPr>
        <w:t>6.Finally, it is obviously the duty of different denominations to cultivate peace.</w:t>
      </w:r>
    </w:p>
    <w:p w14:paraId="4B2F2F1C">
      <w:pPr>
        <w:rPr>
          <w:rFonts w:hint="eastAsia"/>
        </w:rPr>
      </w:pPr>
      <w:r>
        <w:rPr>
          <w:rFonts w:hint="eastAsia"/>
        </w:rPr>
        <w:t>6.最后，不同宗派显然有责任培养和平。</w:t>
      </w:r>
    </w:p>
    <w:p w14:paraId="3B5EE102">
      <w:pPr>
        <w:rPr>
          <w:rFonts w:hint="eastAsia"/>
        </w:rPr>
      </w:pPr>
      <w:r>
        <w:rPr>
          <w:rFonts w:hint="eastAsia"/>
        </w:rPr>
        <w:t>They should avoid all the causes of alienation and illfeeling, and do everything in their power to promote Christian love and fellowship.</w:t>
      </w:r>
    </w:p>
    <w:p w14:paraId="567E896E">
      <w:pPr>
        <w:rPr>
          <w:rFonts w:hint="eastAsia"/>
        </w:rPr>
      </w:pPr>
      <w:r>
        <w:rPr>
          <w:rFonts w:hint="eastAsia"/>
        </w:rPr>
        <w:t>他们应该避免所有导致疏远和恶感的原因，并尽其所能促进基督徒的爱和团契。</w:t>
      </w:r>
    </w:p>
    <w:p w14:paraId="26B5DA4C">
      <w:pPr>
        <w:rPr>
          <w:rFonts w:hint="eastAsia"/>
        </w:rPr>
      </w:pPr>
      <w:r>
        <w:rPr>
          <w:rFonts w:hint="eastAsia"/>
        </w:rPr>
        <w:t>It is their duty, indeed, to maintain what they believe to be the truth, and endeavour to promote unity of faith; but they are bound to abstain from mere rivalry and sectarian conflicts.</w:t>
      </w:r>
    </w:p>
    <w:p w14:paraId="07A1E561">
      <w:pPr>
        <w:rPr>
          <w:rFonts w:hint="eastAsia"/>
        </w:rPr>
      </w:pPr>
      <w:r>
        <w:rPr>
          <w:rFonts w:hint="eastAsia"/>
        </w:rPr>
        <w:t>诚然，他们有责任维护他们所相信的真理，并努力促进信仰的合一；但他们必须避免纯粹的竞争和宗派冲突。</w:t>
      </w:r>
    </w:p>
    <w:p w14:paraId="238580D2">
      <w:pPr>
        <w:rPr>
          <w:rFonts w:hint="eastAsia"/>
        </w:rPr>
      </w:pPr>
    </w:p>
    <w:p w14:paraId="6EF22CE7">
      <w:pPr>
        <w:spacing w:after="426" w:line="255" w:lineRule="auto"/>
        <w:ind w:left="40" w:right="30"/>
        <w:jc w:val="center"/>
        <w:rPr>
          <w:rFonts w:hint="eastAsia"/>
          <w:b/>
          <w:sz w:val="42"/>
        </w:rPr>
      </w:pPr>
      <w:r>
        <w:rPr>
          <w:rFonts w:hint="eastAsia"/>
          <w:b/>
          <w:sz w:val="42"/>
        </w:rPr>
        <w:t>CHAPTER VI</w:t>
      </w:r>
    </w:p>
    <w:p w14:paraId="22901D30">
      <w:pPr>
        <w:spacing w:after="426" w:line="255" w:lineRule="auto"/>
        <w:ind w:left="40" w:right="30"/>
        <w:jc w:val="center"/>
        <w:rPr>
          <w:rFonts w:hint="eastAsia"/>
          <w:b/>
          <w:sz w:val="42"/>
        </w:rPr>
      </w:pPr>
      <w:r>
        <w:rPr>
          <w:rFonts w:hint="eastAsia"/>
          <w:b/>
          <w:sz w:val="42"/>
        </w:rPr>
        <w:t>第六章</w:t>
      </w:r>
    </w:p>
    <w:p w14:paraId="0E3D749E">
      <w:pPr>
        <w:spacing w:after="426" w:line="255" w:lineRule="auto"/>
        <w:ind w:left="40" w:right="30"/>
        <w:jc w:val="center"/>
        <w:rPr>
          <w:rFonts w:hint="eastAsia"/>
          <w:b/>
          <w:sz w:val="42"/>
        </w:rPr>
      </w:pPr>
      <w:r>
        <w:rPr>
          <w:rFonts w:hint="eastAsia"/>
          <w:b/>
          <w:sz w:val="42"/>
        </w:rPr>
        <w:t>PROVINCE OF THE CHURCH</w:t>
      </w:r>
    </w:p>
    <w:p w14:paraId="39F27C72">
      <w:pPr>
        <w:spacing w:after="426" w:line="255" w:lineRule="auto"/>
        <w:ind w:left="40" w:right="30"/>
        <w:jc w:val="center"/>
        <w:rPr>
          <w:rFonts w:hint="eastAsia"/>
          <w:b/>
          <w:sz w:val="42"/>
        </w:rPr>
      </w:pPr>
      <w:r>
        <w:rPr>
          <w:rFonts w:hint="eastAsia"/>
          <w:b/>
          <w:sz w:val="42"/>
        </w:rPr>
        <w:t>教会的范围</w:t>
      </w:r>
    </w:p>
    <w:p w14:paraId="2351B2BF">
      <w:pPr>
        <w:rPr>
          <w:rFonts w:hint="eastAsia"/>
        </w:rPr>
      </w:pPr>
    </w:p>
    <w:p w14:paraId="75374B7C">
      <w:pPr>
        <w:rPr>
          <w:rFonts w:hint="eastAsia"/>
        </w:rPr>
      </w:pPr>
      <w:r>
        <w:rPr>
          <w:rFonts w:hint="eastAsia"/>
        </w:rPr>
        <w:t>THE world is governed by ideas.</w:t>
      </w:r>
    </w:p>
    <w:p w14:paraId="40B94059">
      <w:pPr>
        <w:rPr>
          <w:rFonts w:hint="eastAsia"/>
        </w:rPr>
      </w:pPr>
      <w:r>
        <w:rPr>
          <w:rFonts w:hint="eastAsia"/>
        </w:rPr>
        <w:t>世界是由观念统治的。</w:t>
      </w:r>
    </w:p>
    <w:p w14:paraId="22535FF2">
      <w:pPr>
        <w:rPr>
          <w:rFonts w:hint="eastAsia"/>
        </w:rPr>
      </w:pPr>
      <w:r>
        <w:rPr>
          <w:rFonts w:hint="eastAsia"/>
        </w:rPr>
        <w:t>The triteness of this remark is only a proof of its importance.</w:t>
      </w:r>
    </w:p>
    <w:p w14:paraId="3D6AAE0B">
      <w:pPr>
        <w:rPr>
          <w:rFonts w:hint="eastAsia"/>
        </w:rPr>
      </w:pPr>
      <w:r>
        <w:rPr>
          <w:rFonts w:hint="eastAsia"/>
        </w:rPr>
        <w:t>这句评论的陈腐恰恰证明了它的重要性。</w:t>
      </w:r>
    </w:p>
    <w:p w14:paraId="6B7F84FB">
      <w:pPr>
        <w:rPr>
          <w:rFonts w:hint="eastAsia"/>
        </w:rPr>
      </w:pPr>
      <w:r>
        <w:rPr>
          <w:rFonts w:hint="eastAsia"/>
        </w:rPr>
        <w:t>It is wonderful also how ideas percolate: how they silently diffuse themselves, as heat, or electricity, until they animate the mass of society, and manifest themselves in the most unexpected quarters.</w:t>
      </w:r>
    </w:p>
    <w:p w14:paraId="5360C1C3">
      <w:pPr>
        <w:rPr>
          <w:rFonts w:hint="eastAsia"/>
        </w:rPr>
      </w:pPr>
      <w:r>
        <w:rPr>
          <w:rFonts w:hint="eastAsia"/>
        </w:rPr>
        <w:t>观念如何渗透也令人惊奇：它们如何像热或电一样默默地扩散，直到它们激活整个社会群体，并在最意想不到的地方显现出来。</w:t>
      </w:r>
    </w:p>
    <w:p w14:paraId="211081E7">
      <w:pPr>
        <w:rPr>
          <w:rFonts w:hint="eastAsia"/>
        </w:rPr>
      </w:pPr>
      <w:r>
        <w:rPr>
          <w:rFonts w:hint="eastAsia"/>
        </w:rPr>
        <w:t>They often lie dormant, as it were, in the public mind, until some practical measure, some foregone conclusion or purpose as to a definite mode of action, calls them into notice.</w:t>
      </w:r>
    </w:p>
    <w:p w14:paraId="543FC9DA">
      <w:pPr>
        <w:rPr>
          <w:rFonts w:hint="eastAsia"/>
        </w:rPr>
      </w:pPr>
      <w:r>
        <w:rPr>
          <w:rFonts w:hint="eastAsia"/>
        </w:rPr>
        <w:t>它们常常像是潜伏在公众的头脑中，直到某个实际措施，某个关于特定行动模式的既定结论或目的，才引起人们的注意。</w:t>
      </w:r>
    </w:p>
    <w:p w14:paraId="41312492">
      <w:pPr>
        <w:rPr>
          <w:rFonts w:hint="eastAsia"/>
        </w:rPr>
      </w:pPr>
      <w:r>
        <w:rPr>
          <w:rFonts w:hint="eastAsia"/>
        </w:rPr>
        <w:t>If they suit the occasion, if they answer a cherished purpose, and give to the intellect a satisfactory reason for what the will has determined upon, they are adopted with avidity.</w:t>
      </w:r>
    </w:p>
    <w:p w14:paraId="07A8EFFD">
      <w:pPr>
        <w:rPr>
          <w:rFonts w:hint="eastAsia"/>
        </w:rPr>
      </w:pPr>
      <w:r>
        <w:rPr>
          <w:rFonts w:hint="eastAsia"/>
        </w:rPr>
        <w:t>如果它们适合时机，如果它们符合一个珍视的目的，并为意志所决定的事情向智力提供一个令人满意的理由，它们就会被热切地采纳。</w:t>
      </w:r>
    </w:p>
    <w:p w14:paraId="6C3DA09B">
      <w:pPr>
        <w:rPr>
          <w:rFonts w:hint="eastAsia"/>
        </w:rPr>
      </w:pPr>
      <w:r>
        <w:rPr>
          <w:rFonts w:hint="eastAsia"/>
        </w:rPr>
        <w:t>The history of every community will suggest abundant illustrations to every reader of the truth of this remark.</w:t>
      </w:r>
    </w:p>
    <w:p w14:paraId="3184D7BA">
      <w:pPr>
        <w:rPr>
          <w:rFonts w:hint="eastAsia"/>
        </w:rPr>
      </w:pPr>
      <w:r>
        <w:rPr>
          <w:rFonts w:hint="eastAsia"/>
        </w:rPr>
        <w:t>每个社群的历史都会向每一位读者提供关于这一评论真实性的丰富例证。</w:t>
      </w:r>
    </w:p>
    <w:p w14:paraId="79C76349">
      <w:pPr>
        <w:rPr>
          <w:rFonts w:hint="eastAsia"/>
        </w:rPr>
      </w:pPr>
    </w:p>
    <w:p w14:paraId="6C379F47">
      <w:pPr>
        <w:rPr>
          <w:rFonts w:hint="eastAsia"/>
        </w:rPr>
      </w:pPr>
      <w:r>
        <w:rPr>
          <w:rFonts w:hint="eastAsia"/>
        </w:rPr>
        <w:t>Great evils were long experienced in England from Erastianism.</w:t>
      </w:r>
    </w:p>
    <w:p w14:paraId="33274D4E">
      <w:pPr>
        <w:rPr>
          <w:rFonts w:hint="eastAsia"/>
        </w:rPr>
      </w:pPr>
      <w:r>
        <w:rPr>
          <w:rFonts w:hint="eastAsia"/>
        </w:rPr>
        <w:t>英国长期以来深受伊拉斯都主义之害。</w:t>
      </w:r>
    </w:p>
    <w:p w14:paraId="3AA42AD5">
      <w:pPr>
        <w:rPr>
          <w:rFonts w:hint="eastAsia"/>
        </w:rPr>
      </w:pPr>
      <w:r>
        <w:rPr>
          <w:rFonts w:hint="eastAsia"/>
        </w:rPr>
        <w:t>The intimate union of the Church and state, and the consequent subjection of the former to the latter, led to all manner of corruptions and oppressions.</w:t>
      </w:r>
    </w:p>
    <w:p w14:paraId="6EF5369F">
      <w:pPr>
        <w:rPr>
          <w:rFonts w:hint="eastAsia"/>
        </w:rPr>
      </w:pPr>
      <w:r>
        <w:rPr>
          <w:rFonts w:hint="eastAsia"/>
        </w:rPr>
        <w:t>教会与国家的紧密结合，以及由此产生的前者对后者的屈从，导致了各种各样的腐败和压迫。</w:t>
      </w:r>
    </w:p>
    <w:p w14:paraId="3372C3C9">
      <w:pPr>
        <w:rPr>
          <w:rFonts w:hint="eastAsia"/>
        </w:rPr>
      </w:pPr>
      <w:r>
        <w:rPr>
          <w:rFonts w:hint="eastAsia"/>
        </w:rPr>
        <w:t>To escape these evils, one class of the Puritans went to the opposite extreme.</w:t>
      </w:r>
    </w:p>
    <w:p w14:paraId="57FB65F7">
      <w:pPr>
        <w:rPr>
          <w:rFonts w:hint="eastAsia"/>
        </w:rPr>
      </w:pPr>
      <w:r>
        <w:rPr>
          <w:rFonts w:hint="eastAsia"/>
        </w:rPr>
        <w:t>为了摆脱这些弊端，一部分清教徒走向了另一个极端。</w:t>
      </w:r>
    </w:p>
    <w:p w14:paraId="1CB5F6FA">
      <w:pPr>
        <w:rPr>
          <w:rFonts w:hint="eastAsia"/>
        </w:rPr>
      </w:pPr>
      <w:r>
        <w:rPr>
          <w:rFonts w:hint="eastAsia"/>
        </w:rPr>
        <w:t>They represented the visible Church as a purely spiritual body, consisting of the regenerated, united by special covenant for the worship of God, and mutual watch and care.</w:t>
      </w:r>
    </w:p>
    <w:p w14:paraId="0EB469D8">
      <w:pPr>
        <w:rPr>
          <w:rFonts w:hint="eastAsia"/>
        </w:rPr>
      </w:pPr>
      <w:r>
        <w:rPr>
          <w:rFonts w:hint="eastAsia"/>
        </w:rPr>
        <w:t>他们将可见的教会描绘成一个纯粹属灵的身体，由重生的人组成，通过特别的盟约联合起来敬拜上帝，并互相看顾和照料。</w:t>
      </w:r>
    </w:p>
    <w:p w14:paraId="22D4AD6D">
      <w:pPr>
        <w:rPr>
          <w:rFonts w:hint="eastAsia"/>
        </w:rPr>
      </w:pPr>
      <w:r>
        <w:rPr>
          <w:rFonts w:hint="eastAsia"/>
        </w:rPr>
        <w:t>This is Owen's idea.</w:t>
      </w:r>
    </w:p>
    <w:p w14:paraId="4DF336BE">
      <w:pPr>
        <w:rPr>
          <w:rFonts w:hint="eastAsia"/>
        </w:rPr>
      </w:pPr>
      <w:r>
        <w:rPr>
          <w:rFonts w:hint="eastAsia"/>
        </w:rPr>
        <w:t>这是欧文的观点。</w:t>
      </w:r>
    </w:p>
    <w:p w14:paraId="6D956510">
      <w:pPr>
        <w:rPr>
          <w:rFonts w:hint="eastAsia"/>
        </w:rPr>
      </w:pPr>
      <w:r>
        <w:rPr>
          <w:rFonts w:hint="eastAsia"/>
        </w:rPr>
        <w:t>He says, believers are the matter of the Church, and the covenant is the form.</w:t>
      </w:r>
    </w:p>
    <w:p w14:paraId="1F17871E">
      <w:pPr>
        <w:rPr>
          <w:rFonts w:hint="eastAsia"/>
        </w:rPr>
      </w:pPr>
      <w:r>
        <w:rPr>
          <w:rFonts w:hint="eastAsia"/>
        </w:rPr>
        <w:t>他说，信徒是教会的质料，盟约是教会的形式。</w:t>
      </w:r>
    </w:p>
    <w:p w14:paraId="15C675F0">
      <w:pPr>
        <w:rPr>
          <w:rFonts w:hint="eastAsia"/>
        </w:rPr>
      </w:pPr>
      <w:r>
        <w:rPr>
          <w:rFonts w:hint="eastAsia"/>
        </w:rPr>
        <w:t>No one, therefore, is a member of the Church but one, who giving satisfactory evidence of regeneration, voluntarily and personally professes his faith, and enters into a Church covenant with a number of fellow-believers.</w:t>
      </w:r>
    </w:p>
    <w:p w14:paraId="66D95BAE">
      <w:pPr>
        <w:rPr>
          <w:rFonts w:hint="eastAsia"/>
        </w:rPr>
      </w:pPr>
      <w:r>
        <w:rPr>
          <w:rFonts w:hint="eastAsia"/>
        </w:rPr>
        <w:t>因此，除非一个人提供令人满意的重生证据，自愿并亲自承认他的信仰，并与一些信徒同伴订立教会盟约，否则他就不是教会的成员。</w:t>
      </w:r>
    </w:p>
    <w:p w14:paraId="654E192A">
      <w:pPr>
        <w:rPr>
          <w:rFonts w:hint="eastAsia"/>
        </w:rPr>
      </w:pPr>
      <w:r>
        <w:rPr>
          <w:rFonts w:hint="eastAsia"/>
        </w:rPr>
        <w:t>All else are of the world, in no way amenable to the Church or subject to its control.</w:t>
      </w:r>
    </w:p>
    <w:p w14:paraId="3814C32D">
      <w:pPr>
        <w:rPr>
          <w:rFonts w:hint="eastAsia"/>
        </w:rPr>
      </w:pPr>
      <w:r>
        <w:rPr>
          <w:rFonts w:hint="eastAsia"/>
        </w:rPr>
        <w:t>其他一切都属于世界，绝不受教会的约束或控制。</w:t>
      </w:r>
    </w:p>
    <w:p w14:paraId="5DD22FC0">
      <w:pPr>
        <w:rPr>
          <w:rFonts w:hint="eastAsia"/>
        </w:rPr>
      </w:pPr>
      <w:r>
        <w:rPr>
          <w:rFonts w:hint="eastAsia"/>
        </w:rPr>
        <w:t>The sole object of Church organization is the worship of God and the exercise of discipline; and consequently its sole prerogative is to provide for divine worship and to receive and exclude members.</w:t>
      </w:r>
    </w:p>
    <w:p w14:paraId="778321CA">
      <w:pPr>
        <w:rPr>
          <w:rFonts w:hint="eastAsia"/>
        </w:rPr>
      </w:pPr>
      <w:r>
        <w:rPr>
          <w:rFonts w:hint="eastAsia"/>
        </w:rPr>
        <w:t>教会组织的唯一目的是敬拜上帝和执行管教；因此，其唯一的特权是提供神圣的敬拜以及接纳和排除成员。</w:t>
      </w:r>
    </w:p>
    <w:p w14:paraId="2115FE97">
      <w:pPr>
        <w:rPr>
          <w:rFonts w:hint="eastAsia"/>
        </w:rPr>
      </w:pPr>
      <w:r>
        <w:rPr>
          <w:rFonts w:hint="eastAsia"/>
        </w:rPr>
        <w:t>This leads to the distinction between the Church and the parish.</w:t>
      </w:r>
    </w:p>
    <w:p w14:paraId="0B1EF448">
      <w:pPr>
        <w:rPr>
          <w:rFonts w:hint="eastAsia"/>
        </w:rPr>
      </w:pPr>
      <w:r>
        <w:rPr>
          <w:rFonts w:hint="eastAsia"/>
        </w:rPr>
        <w:t>这就导致了教会与教区的区别。</w:t>
      </w:r>
    </w:p>
    <w:p w14:paraId="5DDDBEAD">
      <w:pPr>
        <w:rPr>
          <w:rFonts w:hint="eastAsia"/>
        </w:rPr>
      </w:pPr>
      <w:r>
        <w:rPr>
          <w:rFonts w:hint="eastAsia"/>
        </w:rPr>
        <w:t>The former is the covenanted body of believers; the latter, the whole body of the community united in the maintenance of the ordinances of religion.</w:t>
      </w:r>
    </w:p>
    <w:p w14:paraId="544BAC19">
      <w:pPr>
        <w:rPr>
          <w:rFonts w:hint="eastAsia"/>
        </w:rPr>
      </w:pPr>
      <w:r>
        <w:rPr>
          <w:rFonts w:hint="eastAsia"/>
        </w:rPr>
        <w:t>前者是立约的信徒团体；后者是为维持宗教礼仪而联合起来的整个社群。</w:t>
      </w:r>
    </w:p>
    <w:p w14:paraId="5949432F">
      <w:pPr>
        <w:rPr>
          <w:rFonts w:hint="eastAsia"/>
        </w:rPr>
      </w:pPr>
      <w:r>
        <w:rPr>
          <w:rFonts w:hint="eastAsia"/>
        </w:rPr>
        <w:t>There are two principles involved in this theory, the one, that each body of believers united by covenant for worship and discipline is a complete Church, and independent of all others; and the other, that the Church is a purely spiritual body having for its sole object the worship of God and the fellowship and purity of believers.</w:t>
      </w:r>
    </w:p>
    <w:p w14:paraId="5FF9FABB">
      <w:pPr>
        <w:rPr>
          <w:rFonts w:hint="eastAsia"/>
        </w:rPr>
      </w:pPr>
      <w:r>
        <w:rPr>
          <w:rFonts w:hint="eastAsia"/>
        </w:rPr>
        <w:t>这个理论包含两个原则，一个是，每一个为敬拜和管教而立约联合的信徒团体都是一个完整的教会，并且独立于所有其他教会；另一个是，教会是一个纯粹属灵的身体，其唯一目的是敬拜上帝以及信徒的团契和纯洁。</w:t>
      </w:r>
    </w:p>
    <w:p w14:paraId="59D8C6F1">
      <w:pPr>
        <w:rPr>
          <w:rFonts w:hint="eastAsia"/>
        </w:rPr>
      </w:pPr>
      <w:r>
        <w:rPr>
          <w:rFonts w:hint="eastAsia"/>
        </w:rPr>
        <w:t>The effects of this theory we see in the progress of development in New England.</w:t>
      </w:r>
    </w:p>
    <w:p w14:paraId="1C09A22E">
      <w:pPr>
        <w:rPr>
          <w:rFonts w:hint="eastAsia"/>
        </w:rPr>
      </w:pPr>
      <w:r>
        <w:rPr>
          <w:rFonts w:hint="eastAsia"/>
        </w:rPr>
        <w:t>我们从新英格兰的发展进程中看到了这个理论的影响。</w:t>
      </w:r>
    </w:p>
    <w:p w14:paraId="0277DEEA">
      <w:pPr>
        <w:rPr>
          <w:rFonts w:hint="eastAsia"/>
        </w:rPr>
      </w:pPr>
      <w:r>
        <w:rPr>
          <w:rFonts w:hint="eastAsia"/>
        </w:rPr>
        <w:t>The Church, there, is what Napoleon's army would be were it disbanded into independent companies, each acting by, and for itself; this is the effect of Independency; or what these countries would be, if every village were a separate sovereignty.</w:t>
      </w:r>
    </w:p>
    <w:p w14:paraId="64E847DB">
      <w:pPr>
        <w:rPr>
          <w:rFonts w:hint="eastAsia"/>
        </w:rPr>
      </w:pPr>
      <w:r>
        <w:rPr>
          <w:rFonts w:hint="eastAsia"/>
        </w:rPr>
        <w:t>那里的教会，就像拿破仑的军队如果解散成独立的连队，各自为政一样；这是独立主义的结果；或者，如果每个村庄都是一个独立的主权国家，这些国家会是什么样子。</w:t>
      </w:r>
    </w:p>
    <w:p w14:paraId="0BF8C2D4">
      <w:pPr>
        <w:rPr>
          <w:rFonts w:hint="eastAsia"/>
        </w:rPr>
      </w:pPr>
      <w:r>
        <w:rPr>
          <w:rFonts w:hint="eastAsia"/>
        </w:rPr>
        <w:t>The effect of the other principle, relating to the nature and design of the Church, is utter inefficiency.</w:t>
      </w:r>
    </w:p>
    <w:p w14:paraId="03885850">
      <w:pPr>
        <w:rPr>
          <w:rFonts w:hint="eastAsia"/>
        </w:rPr>
      </w:pPr>
      <w:r>
        <w:rPr>
          <w:rFonts w:hint="eastAsia"/>
        </w:rPr>
        <w:t>另一个关于教会性质和设计的原则，其效果是完全的低效。</w:t>
      </w:r>
    </w:p>
    <w:p w14:paraId="2CCC2D52">
      <w:pPr>
        <w:rPr>
          <w:rFonts w:hint="eastAsia"/>
        </w:rPr>
      </w:pPr>
      <w:r>
        <w:rPr>
          <w:rFonts w:hint="eastAsia"/>
        </w:rPr>
        <w:t>Who ever heard of the Church saying or doing anything in New England?</w:t>
      </w:r>
    </w:p>
    <w:p w14:paraId="59A3061C">
      <w:pPr>
        <w:rPr>
          <w:rFonts w:hint="eastAsia"/>
        </w:rPr>
      </w:pPr>
      <w:r>
        <w:rPr>
          <w:rFonts w:hint="eastAsia"/>
        </w:rPr>
        <w:t>谁曾听说过新英格兰的教会说过或做过什么？</w:t>
      </w:r>
    </w:p>
    <w:p w14:paraId="544097C0">
      <w:pPr>
        <w:rPr>
          <w:rFonts w:hint="eastAsia"/>
        </w:rPr>
      </w:pPr>
      <w:r>
        <w:rPr>
          <w:rFonts w:hint="eastAsia"/>
        </w:rPr>
        <w:t>It is muzzled, manacled and fettered.</w:t>
      </w:r>
    </w:p>
    <w:p w14:paraId="1153F617">
      <w:pPr>
        <w:rPr>
          <w:rFonts w:hint="eastAsia"/>
        </w:rPr>
      </w:pPr>
      <w:r>
        <w:rPr>
          <w:rFonts w:hint="eastAsia"/>
        </w:rPr>
        <w:t>它被束缚、被捆绑、被禁锢。</w:t>
      </w:r>
    </w:p>
    <w:p w14:paraId="0CA6CB23">
      <w:pPr>
        <w:rPr>
          <w:rFonts w:hint="eastAsia"/>
        </w:rPr>
      </w:pPr>
      <w:r>
        <w:rPr>
          <w:rFonts w:hint="eastAsia"/>
        </w:rPr>
        <w:t>It exists there in spite of the theory, in the spiritual union and fellowship of the people of God, but they have no means of organic action, and according to the prevalent notion, no right to act as an organic whole, nor to act even in its disjointed members, except for the purposes indicated above.</w:t>
      </w:r>
    </w:p>
    <w:p w14:paraId="115D2629">
      <w:pPr>
        <w:rPr>
          <w:rFonts w:hint="eastAsia"/>
        </w:rPr>
      </w:pPr>
      <w:r>
        <w:rPr>
          <w:rFonts w:hint="eastAsia"/>
        </w:rPr>
        <w:t>尽管有这个理论，它仍然存在于那里，存在于上帝子民的属灵联合和团契之中，但他们没有有组织的行动方式，并且根据普遍的观念，他们无权作为一个有组织的整体行动，甚至也无权以其分离的成员行动，除非是为了上述目的。</w:t>
      </w:r>
    </w:p>
    <w:p w14:paraId="30AFE172">
      <w:pPr>
        <w:rPr>
          <w:rFonts w:hint="eastAsia"/>
        </w:rPr>
      </w:pPr>
      <w:r>
        <w:rPr>
          <w:rFonts w:hint="eastAsia"/>
        </w:rPr>
        <w:t>If they have even to ordain a man to the ministry, found a seminary, send out missionaries, or do anything however intimately connected with Christ's kingdom, they must go out of the Church organization to do it.</w:t>
      </w:r>
    </w:p>
    <w:p w14:paraId="183BE886">
      <w:pPr>
        <w:rPr>
          <w:rFonts w:hint="eastAsia"/>
        </w:rPr>
      </w:pPr>
      <w:r>
        <w:rPr>
          <w:rFonts w:hint="eastAsia"/>
        </w:rPr>
        <w:t>即使他们要按立一个人担任圣职，建立一所神学院，派遣传教士，或做任何与基督国度密切相关的事情，他们也必须脱离教会组织去做。</w:t>
      </w:r>
    </w:p>
    <w:p w14:paraId="329CABB8">
      <w:pPr>
        <w:rPr>
          <w:rFonts w:hint="eastAsia"/>
        </w:rPr>
      </w:pPr>
      <w:r>
        <w:rPr>
          <w:rFonts w:hint="eastAsia"/>
        </w:rPr>
        <w:t>The most desperate evils may prevail in the form of heresies or immoralities, the Church as such can do nothing, and does nothing.</w:t>
      </w:r>
    </w:p>
    <w:p w14:paraId="52F3C2B5">
      <w:pPr>
        <w:rPr>
          <w:rFonts w:hint="eastAsia"/>
        </w:rPr>
      </w:pPr>
      <w:r>
        <w:rPr>
          <w:rFonts w:hint="eastAsia"/>
        </w:rPr>
        <w:t>最严重的邪恶可能以异端或不道德的形式盛行，教会本身却无能为力，也无所作为。</w:t>
      </w:r>
    </w:p>
    <w:p w14:paraId="12CCA75B">
      <w:pPr>
        <w:rPr>
          <w:rFonts w:hint="eastAsia"/>
        </w:rPr>
      </w:pPr>
      <w:r>
        <w:rPr>
          <w:rFonts w:hint="eastAsia"/>
        </w:rPr>
        <w:t>We give full credit to the devotion of individual Christians in New England, and to the energy of their combined action in their voluntary associations of different kinds.</w:t>
      </w:r>
    </w:p>
    <w:p w14:paraId="198E5FE7">
      <w:pPr>
        <w:rPr>
          <w:rFonts w:hint="eastAsia"/>
        </w:rPr>
      </w:pPr>
      <w:r>
        <w:rPr>
          <w:rFonts w:hint="eastAsia"/>
        </w:rPr>
        <w:t>我们充分肯定新英格兰个别基督徒的奉献精神，以及他们在各种志愿协会中联合行动的能量。</w:t>
      </w:r>
    </w:p>
    <w:p w14:paraId="09248FDE">
      <w:pPr>
        <w:rPr>
          <w:rFonts w:hint="eastAsia"/>
        </w:rPr>
      </w:pPr>
      <w:r>
        <w:rPr>
          <w:rFonts w:hint="eastAsia"/>
        </w:rPr>
        <w:t>But these are very poor substitutes for the natural and divinely appointed organs of Church action.</w:t>
      </w:r>
    </w:p>
    <w:p w14:paraId="7FCB87CD">
      <w:pPr>
        <w:rPr>
          <w:rFonts w:hint="eastAsia"/>
        </w:rPr>
      </w:pPr>
      <w:r>
        <w:rPr>
          <w:rFonts w:hint="eastAsia"/>
        </w:rPr>
        <w:t>但这些对于教会行动的自然和神圣指定的机构来说，是非常差的替代品。</w:t>
      </w:r>
    </w:p>
    <w:p w14:paraId="5EE58871">
      <w:pPr>
        <w:rPr>
          <w:rFonts w:hint="eastAsia"/>
        </w:rPr>
      </w:pPr>
      <w:r>
        <w:rPr>
          <w:rFonts w:hint="eastAsia"/>
        </w:rPr>
        <w:t>Experience is teaching a sad lesson on this subject.</w:t>
      </w:r>
    </w:p>
    <w:p w14:paraId="3A7233F9">
      <w:pPr>
        <w:rPr>
          <w:rFonts w:hint="eastAsia"/>
        </w:rPr>
      </w:pPr>
      <w:r>
        <w:rPr>
          <w:rFonts w:hint="eastAsia"/>
        </w:rPr>
        <w:t>经验正在就这个问题给我们一个沉痛的教训。</w:t>
      </w:r>
    </w:p>
    <w:p w14:paraId="0EADCDB6">
      <w:pPr>
        <w:rPr>
          <w:rFonts w:hint="eastAsia"/>
        </w:rPr>
      </w:pPr>
    </w:p>
    <w:p w14:paraId="2A1C2702">
      <w:pPr>
        <w:rPr>
          <w:rFonts w:hint="eastAsia"/>
        </w:rPr>
      </w:pPr>
      <w:r>
        <w:rPr>
          <w:rFonts w:hint="eastAsia"/>
        </w:rPr>
        <w:t>Of the two principles involved in this form of Puritanism, the Independent element has had no access to our Church.</w:t>
      </w:r>
    </w:p>
    <w:p w14:paraId="46C35034">
      <w:pPr>
        <w:rPr>
          <w:rFonts w:hint="eastAsia"/>
        </w:rPr>
      </w:pPr>
      <w:r>
        <w:rPr>
          <w:rFonts w:hint="eastAsia"/>
        </w:rPr>
        <w:t>在这种形式的清教主义所包含的两个原则中，独立派因素并未进入我们的教会。</w:t>
      </w:r>
    </w:p>
    <w:p w14:paraId="20BCB5D8">
      <w:pPr>
        <w:rPr>
          <w:rFonts w:hint="eastAsia"/>
        </w:rPr>
      </w:pPr>
      <w:r>
        <w:rPr>
          <w:rFonts w:hint="eastAsia"/>
        </w:rPr>
        <w:t>There is no susceptibility in our system of impression from that source.</w:t>
      </w:r>
    </w:p>
    <w:p w14:paraId="58205653">
      <w:pPr>
        <w:rPr>
          <w:rFonts w:hint="eastAsia"/>
        </w:rPr>
      </w:pPr>
      <w:r>
        <w:rPr>
          <w:rFonts w:hint="eastAsia"/>
        </w:rPr>
        <w:t>我们的体系没有受到那个来源影响的易感性。</w:t>
      </w:r>
    </w:p>
    <w:p w14:paraId="7AAB17DE">
      <w:pPr>
        <w:rPr>
          <w:rFonts w:hint="eastAsia"/>
        </w:rPr>
      </w:pPr>
      <w:r>
        <w:rPr>
          <w:rFonts w:hint="eastAsia"/>
        </w:rPr>
        <w:t>The two systems are antagonistic and repellent.</w:t>
      </w:r>
    </w:p>
    <w:p w14:paraId="44413574">
      <w:pPr>
        <w:rPr>
          <w:rFonts w:hint="eastAsia"/>
        </w:rPr>
      </w:pPr>
      <w:r>
        <w:rPr>
          <w:rFonts w:hint="eastAsia"/>
        </w:rPr>
        <w:t>这两个体系是相互对立和排斥的。</w:t>
      </w:r>
    </w:p>
    <w:p w14:paraId="0BB11C40">
      <w:pPr>
        <w:rPr>
          <w:rFonts w:hint="eastAsia"/>
        </w:rPr>
      </w:pPr>
      <w:r>
        <w:rPr>
          <w:rFonts w:hint="eastAsia"/>
        </w:rPr>
        <w:t>They are incapable of combination.</w:t>
      </w:r>
    </w:p>
    <w:p w14:paraId="37F61AB5">
      <w:pPr>
        <w:rPr>
          <w:rFonts w:hint="eastAsia"/>
        </w:rPr>
      </w:pPr>
      <w:r>
        <w:rPr>
          <w:rFonts w:hint="eastAsia"/>
        </w:rPr>
        <w:t>它们无法结合。</w:t>
      </w:r>
    </w:p>
    <w:p w14:paraId="0350DE92">
      <w:pPr>
        <w:rPr>
          <w:rFonts w:hint="eastAsia"/>
        </w:rPr>
      </w:pPr>
      <w:r>
        <w:rPr>
          <w:rFonts w:hint="eastAsia"/>
        </w:rPr>
        <w:t>With regard to the other element, however, relating to the nature and prerogatives of the Church, the case is far different.</w:t>
      </w:r>
    </w:p>
    <w:p w14:paraId="5BFD6A5B">
      <w:pPr>
        <w:rPr>
          <w:rFonts w:hint="eastAsia"/>
        </w:rPr>
      </w:pPr>
      <w:r>
        <w:rPr>
          <w:rFonts w:hint="eastAsia"/>
        </w:rPr>
        <w:t>然而，关于另一个与教会性质和特权相关的因素，情况则大不相同。</w:t>
      </w:r>
    </w:p>
    <w:p w14:paraId="19220E80">
      <w:pPr>
        <w:rPr>
          <w:rFonts w:hint="eastAsia"/>
        </w:rPr>
      </w:pPr>
      <w:r>
        <w:rPr>
          <w:rFonts w:hint="eastAsia"/>
        </w:rPr>
        <w:t>That element has long been silently diffusing itself through our whole body.</w:t>
      </w:r>
    </w:p>
    <w:p w14:paraId="77EF883F">
      <w:pPr>
        <w:rPr>
          <w:rFonts w:hint="eastAsia"/>
        </w:rPr>
      </w:pPr>
      <w:r>
        <w:rPr>
          <w:rFonts w:hint="eastAsia"/>
        </w:rPr>
        <w:t>那个因素早已默默地渗透到我们整个身体之中。</w:t>
      </w:r>
    </w:p>
    <w:p w14:paraId="1F415E1E">
      <w:pPr>
        <w:rPr>
          <w:rFonts w:hint="eastAsia"/>
        </w:rPr>
      </w:pPr>
      <w:r>
        <w:rPr>
          <w:rFonts w:hint="eastAsia"/>
        </w:rPr>
        <w:t>It affects our modes of thought, our expressions, and our ecclesiastical action.</w:t>
      </w:r>
    </w:p>
    <w:p w14:paraId="68A474F6">
      <w:pPr>
        <w:rPr>
          <w:rFonts w:hint="eastAsia"/>
        </w:rPr>
      </w:pPr>
      <w:r>
        <w:rPr>
          <w:rFonts w:hint="eastAsia"/>
        </w:rPr>
        <w:t>它影响着我们的思维方式、表达方式和教会行动。</w:t>
      </w:r>
    </w:p>
    <w:p w14:paraId="519F804E">
      <w:pPr>
        <w:rPr>
          <w:rFonts w:hint="eastAsia"/>
        </w:rPr>
      </w:pPr>
      <w:r>
        <w:rPr>
          <w:rFonts w:hint="eastAsia"/>
        </w:rPr>
        <w:t>With us, in common parlance, the Church is the body of those who profess to be regenerated; to join the Church is to come to the Lord's table.</w:t>
      </w:r>
    </w:p>
    <w:p w14:paraId="33BCB38A">
      <w:pPr>
        <w:rPr>
          <w:rFonts w:hint="eastAsia"/>
        </w:rPr>
      </w:pPr>
      <w:r>
        <w:rPr>
          <w:rFonts w:hint="eastAsia"/>
        </w:rPr>
        <w:t>对我们而言，通常来说，教会是那些宣称自己重生之人的身体；加入教会就是来到主的圣餐桌前。</w:t>
      </w:r>
    </w:p>
    <w:p w14:paraId="5D18FDA9">
      <w:pPr>
        <w:rPr>
          <w:rFonts w:hint="eastAsia"/>
        </w:rPr>
      </w:pPr>
      <w:r>
        <w:rPr>
          <w:rFonts w:hint="eastAsia"/>
        </w:rPr>
        <w:t>Our Book declares that all baptized persons are members of the Church, and yet we constantly talk of such persons joining the Church when they come to the Lord's Supper.</w:t>
      </w:r>
    </w:p>
    <w:p w14:paraId="090B166F">
      <w:pPr>
        <w:rPr>
          <w:rFonts w:hint="eastAsia"/>
        </w:rPr>
      </w:pPr>
      <w:r>
        <w:rPr>
          <w:rFonts w:hint="eastAsia"/>
        </w:rPr>
        <w:t>我们的法规宣称所有受洗的人都是教会的成员，然而我们却经常谈论这样的人在领受圣餐时加入教会。</w:t>
      </w:r>
    </w:p>
    <w:p w14:paraId="30378D7A">
      <w:pPr>
        <w:rPr>
          <w:rFonts w:hint="eastAsia"/>
        </w:rPr>
      </w:pPr>
      <w:r>
        <w:rPr>
          <w:rFonts w:hint="eastAsia"/>
        </w:rPr>
        <w:t>Personal and voluntary profession of saving faith is regarded as the condition of Church membership.</w:t>
      </w:r>
    </w:p>
    <w:p w14:paraId="2F3CC3C7">
      <w:pPr>
        <w:rPr>
          <w:rFonts w:hint="eastAsia"/>
        </w:rPr>
      </w:pPr>
      <w:r>
        <w:rPr>
          <w:rFonts w:hint="eastAsia"/>
        </w:rPr>
        <w:t>个人和自愿承认救赎的信心被视为教会成员资格的条件。</w:t>
      </w:r>
    </w:p>
    <w:p w14:paraId="69C6E9C2">
      <w:pPr>
        <w:rPr>
          <w:rFonts w:hint="eastAsia"/>
        </w:rPr>
      </w:pPr>
      <w:r>
        <w:rPr>
          <w:rFonts w:hint="eastAsia"/>
        </w:rPr>
        <w:t>The Church has no right of discipline except over such professors.</w:t>
      </w:r>
    </w:p>
    <w:p w14:paraId="058FCEB8">
      <w:pPr>
        <w:rPr>
          <w:rFonts w:hint="eastAsia"/>
        </w:rPr>
      </w:pPr>
      <w:r>
        <w:rPr>
          <w:rFonts w:hint="eastAsia"/>
        </w:rPr>
        <w:t>教会除了对这些承认者之外，没有管教的权利。</w:t>
      </w:r>
    </w:p>
    <w:p w14:paraId="75261AD8">
      <w:pPr>
        <w:rPr>
          <w:rFonts w:hint="eastAsia"/>
        </w:rPr>
      </w:pPr>
      <w:r>
        <w:rPr>
          <w:rFonts w:hint="eastAsia"/>
        </w:rPr>
        <w:t>And now the doctrine is advanced by one of the very foremost men of our whole communion, that the Church is in such sense a spiritual body, that she has no right even to recommend a benevolent society.</w:t>
      </w:r>
    </w:p>
    <w:p w14:paraId="3C7CCEBD">
      <w:pPr>
        <w:rPr>
          <w:rFonts w:hint="eastAsia"/>
        </w:rPr>
      </w:pPr>
      <w:r>
        <w:rPr>
          <w:rFonts w:hint="eastAsia"/>
        </w:rPr>
        <w:t>现在，我们整个相通团体中最杰出的人物之一提出了这样一个教义：教会是如此意义上的属灵身体，以致她甚至无权推荐一个慈善社团。</w:t>
      </w:r>
    </w:p>
    <w:p w14:paraId="69E1CF1F">
      <w:pPr>
        <w:rPr>
          <w:rFonts w:hint="eastAsia"/>
        </w:rPr>
      </w:pPr>
      <w:r>
        <w:rPr>
          <w:rFonts w:hint="eastAsia"/>
        </w:rPr>
        <w:t>She must confine herself to a purely spiritual vocation.</w:t>
      </w:r>
    </w:p>
    <w:p w14:paraId="69968022">
      <w:pPr>
        <w:rPr>
          <w:rFonts w:hint="eastAsia"/>
        </w:rPr>
      </w:pPr>
      <w:r>
        <w:rPr>
          <w:rFonts w:hint="eastAsia"/>
        </w:rPr>
        <w:t>她必须将自己局限于纯粹属灵的使命。</w:t>
      </w:r>
    </w:p>
    <w:p w14:paraId="35597320">
      <w:pPr>
        <w:rPr>
          <w:rFonts w:hint="eastAsia"/>
        </w:rPr>
      </w:pPr>
      <w:r>
        <w:rPr>
          <w:rFonts w:hint="eastAsia"/>
        </w:rPr>
        <w:t>She cannot denounce evil or patronize good out of her pale.</w:t>
      </w:r>
    </w:p>
    <w:p w14:paraId="1E62CDB1">
      <w:pPr>
        <w:rPr>
          <w:rFonts w:hint="eastAsia"/>
        </w:rPr>
      </w:pPr>
      <w:r>
        <w:rPr>
          <w:rFonts w:hint="eastAsia"/>
        </w:rPr>
        <w:t>她不能在其范围之外谴责邪恶或支持良善。</w:t>
      </w:r>
    </w:p>
    <w:p w14:paraId="693AD9FF">
      <w:pPr>
        <w:rPr>
          <w:rFonts w:hint="eastAsia"/>
        </w:rPr>
      </w:pPr>
      <w:r>
        <w:rPr>
          <w:rFonts w:hint="eastAsia"/>
        </w:rPr>
        <w:t>It is not her business to attend "to the colonization of races, or to the arrest of the slave trade," or to anything else but the immediate spiritual affairs of men.</w:t>
      </w:r>
    </w:p>
    <w:p w14:paraId="3F625D90">
      <w:pPr>
        <w:rPr>
          <w:rFonts w:hint="eastAsia"/>
        </w:rPr>
      </w:pPr>
      <w:r>
        <w:rPr>
          <w:rFonts w:hint="eastAsia"/>
        </w:rPr>
        <w:t>她的职责并非关注“种族的殖民化，或制止奴隶贸易”，或任何其他事情，而只是关注人直接的属灵事务。</w:t>
      </w:r>
    </w:p>
    <w:p w14:paraId="598202C9">
      <w:pPr>
        <w:rPr>
          <w:rFonts w:hint="eastAsia"/>
        </w:rPr>
      </w:pPr>
    </w:p>
    <w:p w14:paraId="0B2DD678">
      <w:pPr>
        <w:rPr>
          <w:rFonts w:hint="eastAsia"/>
        </w:rPr>
      </w:pPr>
      <w:r>
        <w:rPr>
          <w:rFonts w:hint="eastAsia"/>
        </w:rPr>
        <w:t>There is always a half truth in every error.</w:t>
      </w:r>
    </w:p>
    <w:p w14:paraId="1D02E568">
      <w:pPr>
        <w:rPr>
          <w:rFonts w:hint="eastAsia"/>
        </w:rPr>
      </w:pPr>
      <w:r>
        <w:rPr>
          <w:rFonts w:hint="eastAsia"/>
        </w:rPr>
        <w:t>每一个错误中总有半真半假。</w:t>
      </w:r>
    </w:p>
    <w:p w14:paraId="1F8738B2">
      <w:pPr>
        <w:rPr>
          <w:rFonts w:hint="eastAsia"/>
        </w:rPr>
      </w:pPr>
      <w:r>
        <w:rPr>
          <w:rFonts w:hint="eastAsia"/>
        </w:rPr>
        <w:t>It is true that the Church is not of this world; that it is not as such concerned in the affairs of the world; that it has nothing to do with politics, commerce, or agriculture, or any secular enterprise as such.</w:t>
      </w:r>
    </w:p>
    <w:p w14:paraId="7093F98B">
      <w:pPr>
        <w:rPr>
          <w:rFonts w:hint="eastAsia"/>
        </w:rPr>
      </w:pPr>
      <w:r>
        <w:rPr>
          <w:rFonts w:hint="eastAsia"/>
        </w:rPr>
        <w:t>诚然，教会不属这世界；它本身并不关心世界的事务；它与政治、商业、农业或任何世俗事业本身无关。</w:t>
      </w:r>
    </w:p>
    <w:p w14:paraId="7C7DF9EE">
      <w:pPr>
        <w:rPr>
          <w:rFonts w:hint="eastAsia"/>
        </w:rPr>
      </w:pPr>
      <w:r>
        <w:rPr>
          <w:rFonts w:hint="eastAsia"/>
        </w:rPr>
        <w:t>All this follows from our theory of the Church, as logically and freely as from the Puritan doctrine.</w:t>
      </w:r>
    </w:p>
    <w:p w14:paraId="6C25E794">
      <w:pPr>
        <w:rPr>
          <w:rFonts w:hint="eastAsia"/>
        </w:rPr>
      </w:pPr>
      <w:r>
        <w:rPr>
          <w:rFonts w:hint="eastAsia"/>
        </w:rPr>
        <w:t>所有这一切都从我们对教会的理论中合乎逻辑地、自由地推导出来，正如从清教徒的教义中推导出来一样。</w:t>
      </w:r>
    </w:p>
    <w:p w14:paraId="3A402798">
      <w:pPr>
        <w:rPr>
          <w:rFonts w:hint="eastAsia"/>
        </w:rPr>
      </w:pPr>
      <w:r>
        <w:rPr>
          <w:rFonts w:hint="eastAsia"/>
        </w:rPr>
        <w:t>There is no necessity to manacle the Church to keep her hands off of politics.</w:t>
      </w:r>
    </w:p>
    <w:p w14:paraId="62A9F41E">
      <w:pPr>
        <w:rPr>
          <w:rFonts w:hint="eastAsia"/>
        </w:rPr>
      </w:pPr>
      <w:r>
        <w:rPr>
          <w:rFonts w:hint="eastAsia"/>
        </w:rPr>
        <w:t>没有必要束缚教会，使其不插手政治。</w:t>
      </w:r>
    </w:p>
    <w:p w14:paraId="7FC17D22">
      <w:pPr>
        <w:rPr>
          <w:rFonts w:hint="eastAsia"/>
        </w:rPr>
      </w:pPr>
    </w:p>
    <w:p w14:paraId="71BEF849">
      <w:pPr>
        <w:rPr>
          <w:rFonts w:hint="eastAsia"/>
        </w:rPr>
      </w:pPr>
      <w:r>
        <w:rPr>
          <w:rFonts w:hint="eastAsia"/>
        </w:rPr>
        <w:t>In strong contrast with this whole Puritan doctrine is that idea of the Church which is the life of our system, which has revealed itself in act in every period of our history.</w:t>
      </w:r>
    </w:p>
    <w:p w14:paraId="03F9AC87">
      <w:pPr>
        <w:rPr>
          <w:rFonts w:hint="eastAsia"/>
        </w:rPr>
      </w:pPr>
      <w:r>
        <w:rPr>
          <w:rFonts w:hint="eastAsia"/>
        </w:rPr>
        <w:t>与整个清教徒教义形成鲜明对比的是我们体系生命所在的教会理念，它在我们历史的每一个时期都通过行动显现出来。</w:t>
      </w:r>
    </w:p>
    <w:p w14:paraId="4B45A589">
      <w:pPr>
        <w:rPr>
          <w:rFonts w:hint="eastAsia"/>
        </w:rPr>
      </w:pPr>
      <w:r>
        <w:rPr>
          <w:rFonts w:hint="eastAsia"/>
        </w:rPr>
        <w:t>It is, that while the true Church, or body of Christ, the Ἰσραὴλ κατὰ πνεῦμα, consists of the true people of God, yet by divine ordinance the children of believers are to be regarded and treated as included within its pale, and consecrated to God in Baptism, and therefore, in the sight of men, all baptized persons, in the language of our Book, are members of the Church, and under its watch and care.</w:t>
      </w:r>
    </w:p>
    <w:p w14:paraId="076C39D2">
      <w:pPr>
        <w:rPr>
          <w:rFonts w:hint="eastAsia"/>
        </w:rPr>
      </w:pPr>
      <w:r>
        <w:rPr>
          <w:rFonts w:hint="eastAsia"/>
        </w:rPr>
        <w:t>这就是，虽然真教会，或基督的身体，即按圣灵生的以色列 (Ἰσραὴλ κατὰ πνεῦμα - Israel kata pneuma)，由上帝真正的子民组成，然而根据神圣的条例，信徒的子女应被视为并对待为包含在其范围之内，并在洗礼中奉献给上帝，因此，在人看来，所有受洗的人，用我们法规的语言来说，都是教会的成员，并在其看顾和照料之下。</w:t>
      </w:r>
    </w:p>
    <w:p w14:paraId="2301F0D1">
      <w:pPr>
        <w:rPr>
          <w:rFonts w:hint="eastAsia"/>
        </w:rPr>
      </w:pPr>
    </w:p>
    <w:p w14:paraId="7EA63AED">
      <w:pPr>
        <w:rPr>
          <w:rFonts w:hint="eastAsia"/>
        </w:rPr>
      </w:pPr>
      <w:r>
        <w:rPr>
          <w:rFonts w:hint="eastAsia"/>
        </w:rPr>
        <w:t>This, of course, as remarked above, does not imply that they are all to be admitted to the Lord's table, any more than that they are to be admitted to the ministry or eldership.</w:t>
      </w:r>
    </w:p>
    <w:p w14:paraId="0F854E76">
      <w:pPr>
        <w:rPr>
          <w:rFonts w:hint="eastAsia"/>
        </w:rPr>
      </w:pPr>
      <w:r>
        <w:rPr>
          <w:rFonts w:hint="eastAsia"/>
        </w:rPr>
        <w:t>当然，正如上面所说，这并不意味着他们都将被允许领受圣餐，正如他们不一定会被允许担任圣职或长老职一样。</w:t>
      </w:r>
    </w:p>
    <w:p w14:paraId="3C3E4F37">
      <w:pPr>
        <w:rPr>
          <w:rFonts w:hint="eastAsia"/>
        </w:rPr>
      </w:pPr>
      <w:r>
        <w:rPr>
          <w:rFonts w:hint="eastAsia"/>
        </w:rPr>
        <w:t>God has prescribed the qualifications which the Church is to require of those whom she receives to full communion or to office.</w:t>
      </w:r>
    </w:p>
    <w:p w14:paraId="53BDC022">
      <w:pPr>
        <w:rPr>
          <w:rFonts w:hint="eastAsia"/>
        </w:rPr>
      </w:pPr>
      <w:r>
        <w:rPr>
          <w:rFonts w:hint="eastAsia"/>
        </w:rPr>
        <w:t>上帝已经规定了教会对其接纳进入完全相通或担任职分之人的资格要求。</w:t>
      </w:r>
    </w:p>
    <w:p w14:paraId="287AFB60">
      <w:pPr>
        <w:rPr>
          <w:rFonts w:hint="eastAsia"/>
        </w:rPr>
      </w:pPr>
      <w:r>
        <w:rPr>
          <w:rFonts w:hint="eastAsia"/>
        </w:rPr>
        <w:t>Still, baptized persons are members of the visible Church, until they renounce their birthright, or are excommunicated, and consequently subject to its government or discipline.</w:t>
      </w:r>
    </w:p>
    <w:p w14:paraId="20F601C8">
      <w:pPr>
        <w:rPr>
          <w:rFonts w:hint="eastAsia"/>
        </w:rPr>
      </w:pPr>
      <w:r>
        <w:rPr>
          <w:rFonts w:hint="eastAsia"/>
        </w:rPr>
        <w:t>然而，受洗的人是可见教会的成员，直到他们放弃他们的长子名分，或被逐出教会，因此受其治理或管教。</w:t>
      </w:r>
    </w:p>
    <w:p w14:paraId="7DB2A0DF">
      <w:pPr>
        <w:rPr>
          <w:rFonts w:hint="eastAsia"/>
        </w:rPr>
      </w:pPr>
      <w:r>
        <w:rPr>
          <w:rFonts w:hint="eastAsia"/>
        </w:rPr>
        <w:t>This body constitutes one whole, so that one part is subject to a larger, and the larger to the whole.</w:t>
      </w:r>
    </w:p>
    <w:p w14:paraId="27633ADE">
      <w:pPr>
        <w:rPr>
          <w:rFonts w:hint="eastAsia"/>
        </w:rPr>
      </w:pPr>
      <w:r>
        <w:rPr>
          <w:rFonts w:hint="eastAsia"/>
        </w:rPr>
        <w:t>这个身体构成一个整体，因此一部分隶属于一个更大的部分，而更大的部分又隶属于整体。</w:t>
      </w:r>
    </w:p>
    <w:p w14:paraId="0F5ACCF7">
      <w:pPr>
        <w:rPr>
          <w:rFonts w:hint="eastAsia"/>
        </w:rPr>
      </w:pPr>
      <w:r>
        <w:rPr>
          <w:rFonts w:hint="eastAsia"/>
        </w:rPr>
        <w:t>To the Church, in this sense, is committed not merely the work of public worship and exercising discipline, not simply or exclusively to exhort men to repentance and faith, but to assert, maintain, and propagate the truth.</w:t>
      </w:r>
    </w:p>
    <w:p w14:paraId="7F1D66AA">
      <w:pPr>
        <w:rPr>
          <w:rFonts w:hint="eastAsia"/>
        </w:rPr>
      </w:pPr>
      <w:r>
        <w:rPr>
          <w:rFonts w:hint="eastAsia"/>
        </w:rPr>
        <w:t>在这个意义上，教会不仅承担公共敬拜和执行管教的工作，不仅仅或专门劝勉人悔改和相信，而且要宣扬、维护和传播真理。</w:t>
      </w:r>
    </w:p>
    <w:p w14:paraId="6FC1C95D">
      <w:pPr>
        <w:rPr>
          <w:rFonts w:hint="eastAsia"/>
        </w:rPr>
      </w:pPr>
      <w:r>
        <w:rPr>
          <w:rFonts w:hint="eastAsia"/>
        </w:rPr>
        <w:t>And by the truth, is to be understood the word of God, and all it contains, as the rule of faith and practice.</w:t>
      </w:r>
    </w:p>
    <w:p w14:paraId="59BDFE50">
      <w:pPr>
        <w:rPr>
          <w:rFonts w:hint="eastAsia"/>
        </w:rPr>
      </w:pPr>
      <w:r>
        <w:rPr>
          <w:rFonts w:hint="eastAsia"/>
        </w:rPr>
        <w:t>所谓真理，应理解为上帝的圣言及其所包含的一切，作为信仰和实践的准则。</w:t>
      </w:r>
    </w:p>
    <w:p w14:paraId="73674291">
      <w:pPr>
        <w:rPr>
          <w:rFonts w:hint="eastAsia"/>
        </w:rPr>
      </w:pPr>
      <w:r>
        <w:rPr>
          <w:rFonts w:hint="eastAsia"/>
        </w:rPr>
        <w:t>This is the great prerogative and duty of the Church.</w:t>
      </w:r>
    </w:p>
    <w:p w14:paraId="6484C300">
      <w:pPr>
        <w:rPr>
          <w:rFonts w:hint="eastAsia"/>
        </w:rPr>
      </w:pPr>
      <w:r>
        <w:rPr>
          <w:rFonts w:hint="eastAsia"/>
        </w:rPr>
        <w:t>这是教会伟大的特权和责任。</w:t>
      </w:r>
    </w:p>
    <w:p w14:paraId="5D7261DB">
      <w:pPr>
        <w:rPr>
          <w:rFonts w:hint="eastAsia"/>
        </w:rPr>
      </w:pPr>
      <w:r>
        <w:rPr>
          <w:rFonts w:hint="eastAsia"/>
        </w:rPr>
        <w:t>Her divine commission is, "Go, teach all nations."</w:t>
      </w:r>
    </w:p>
    <w:p w14:paraId="71D8FFC0">
      <w:pPr>
        <w:rPr>
          <w:rFonts w:hint="eastAsia"/>
        </w:rPr>
      </w:pPr>
      <w:r>
        <w:rPr>
          <w:rFonts w:hint="eastAsia"/>
        </w:rPr>
        <w:t>她的神圣使命是：“去，使万民作我的门徒。”</w:t>
      </w:r>
    </w:p>
    <w:p w14:paraId="0EA606E3">
      <w:pPr>
        <w:rPr>
          <w:rFonts w:hint="eastAsia"/>
        </w:rPr>
      </w:pPr>
      <w:r>
        <w:rPr>
          <w:rFonts w:hint="eastAsia"/>
        </w:rPr>
        <w:t>From this it follows: 1. That she has the right to preach the gospel.</w:t>
      </w:r>
    </w:p>
    <w:p w14:paraId="54112F31">
      <w:pPr>
        <w:rPr>
          <w:rFonts w:hint="eastAsia"/>
        </w:rPr>
      </w:pPr>
      <w:r>
        <w:rPr>
          <w:rFonts w:hint="eastAsia"/>
        </w:rPr>
        <w:t>由此可知：1. 她有权传讲福音。</w:t>
      </w:r>
    </w:p>
    <w:p w14:paraId="6A410A81">
      <w:pPr>
        <w:rPr>
          <w:rFonts w:hint="eastAsia"/>
        </w:rPr>
      </w:pPr>
      <w:r>
        <w:rPr>
          <w:rFonts w:hint="eastAsia"/>
        </w:rPr>
        <w:t>This is the first, the most important, and pressing of her duties; and in the discharge of this duty, she ordains ministers and sends forth missionaries.</w:t>
      </w:r>
    </w:p>
    <w:p w14:paraId="10E2908F">
      <w:pPr>
        <w:rPr>
          <w:rFonts w:hint="eastAsia"/>
        </w:rPr>
      </w:pPr>
      <w:r>
        <w:rPr>
          <w:rFonts w:hint="eastAsia"/>
        </w:rPr>
        <w:t>这是她首要的、最重要的、最紧迫的责任；在履行这项责任时，她按立牧师并派遣传教士。</w:t>
      </w:r>
    </w:p>
    <w:p w14:paraId="60D284CE">
      <w:pPr>
        <w:rPr>
          <w:rFonts w:hint="eastAsia"/>
        </w:rPr>
      </w:pPr>
      <w:r>
        <w:rPr>
          <w:rFonts w:hint="eastAsia"/>
        </w:rPr>
        <w:t>Hence your Boards of Foreign and Domestic Missions, and of Church Extension. 2.</w:t>
      </w:r>
    </w:p>
    <w:p w14:paraId="54AF917F">
      <w:pPr>
        <w:rPr>
          <w:rFonts w:hint="eastAsia"/>
        </w:rPr>
      </w:pPr>
      <w:r>
        <w:rPr>
          <w:rFonts w:hint="eastAsia"/>
        </w:rPr>
        <w:t>因此，你们有海外和国内宣教委员会，以及教会扩展委员会。2.</w:t>
      </w:r>
    </w:p>
    <w:p w14:paraId="5EB1FF0C">
      <w:pPr>
        <w:rPr>
          <w:rFonts w:hint="eastAsia"/>
        </w:rPr>
      </w:pPr>
      <w:r>
        <w:rPr>
          <w:rFonts w:hint="eastAsia"/>
        </w:rPr>
        <w:t>She has the right to administer discipline, which is one of the divinely appointed means of preserving the truth. 3.</w:t>
      </w:r>
    </w:p>
    <w:p w14:paraId="09807792">
      <w:pPr>
        <w:rPr>
          <w:rFonts w:hint="eastAsia"/>
        </w:rPr>
      </w:pPr>
      <w:r>
        <w:rPr>
          <w:rFonts w:hint="eastAsia"/>
        </w:rPr>
        <w:t>她有权执行管教，这是神圣指定的维护真理的手段之一。3.</w:t>
      </w:r>
    </w:p>
    <w:p w14:paraId="7ADE9299">
      <w:pPr>
        <w:rPr>
          <w:rFonts w:hint="eastAsia"/>
        </w:rPr>
      </w:pPr>
      <w:r>
        <w:rPr>
          <w:rFonts w:hint="eastAsia"/>
        </w:rPr>
        <w:t>The right to educate.</w:t>
      </w:r>
    </w:p>
    <w:p w14:paraId="2951992E">
      <w:pPr>
        <w:rPr>
          <w:rFonts w:hint="eastAsia"/>
        </w:rPr>
      </w:pPr>
      <w:r>
        <w:rPr>
          <w:rFonts w:hint="eastAsia"/>
        </w:rPr>
        <w:t>受教育的权利。</w:t>
      </w:r>
    </w:p>
    <w:p w14:paraId="3E7470E6">
      <w:pPr>
        <w:rPr>
          <w:rFonts w:hint="eastAsia"/>
        </w:rPr>
      </w:pPr>
      <w:r>
        <w:rPr>
          <w:rFonts w:hint="eastAsia"/>
        </w:rPr>
        <w:t>If she is to teach all nations, she must train up teachers; she must prepare the minds of men to receive the truth, and she must communicate that truth by all the means at her command.</w:t>
      </w:r>
    </w:p>
    <w:p w14:paraId="6DB46892">
      <w:pPr>
        <w:rPr>
          <w:rFonts w:hint="eastAsia"/>
        </w:rPr>
      </w:pPr>
      <w:r>
        <w:rPr>
          <w:rFonts w:hint="eastAsia"/>
        </w:rPr>
        <w:t>如果她要教导万民，她就必须培养教师；她必须预备人的心智来接受真理，并且她必须通过她所拥有的一切手段来传达那个真理。</w:t>
      </w:r>
    </w:p>
    <w:p w14:paraId="252D789F">
      <w:pPr>
        <w:rPr>
          <w:rFonts w:hint="eastAsia"/>
        </w:rPr>
      </w:pPr>
      <w:r>
        <w:rPr>
          <w:rFonts w:hint="eastAsia"/>
        </w:rPr>
        <w:t>Hence your schools, colleges, and theological seminaries; hence also your educational institutions among the heathen, and your establishments for printing and distributing Bibles, tracts, and religious books.</w:t>
      </w:r>
    </w:p>
    <w:p w14:paraId="785F07D1">
      <w:pPr>
        <w:rPr>
          <w:rFonts w:hint="eastAsia"/>
        </w:rPr>
      </w:pPr>
      <w:r>
        <w:rPr>
          <w:rFonts w:hint="eastAsia"/>
        </w:rPr>
        <w:t>因此，你们有学校、学院和神学院；因此也有你们在异教徒中间的教育机构，以及你们印刷和分发圣经、单张和宗教书籍的机构。</w:t>
      </w:r>
    </w:p>
    <w:p w14:paraId="34D0F4E2">
      <w:pPr>
        <w:rPr>
          <w:rFonts w:hint="eastAsia"/>
        </w:rPr>
      </w:pPr>
      <w:r>
        <w:rPr>
          <w:rFonts w:hint="eastAsia"/>
        </w:rPr>
        <w:t>On this foundation rest your Boards of Education and Publication. 4.</w:t>
      </w:r>
    </w:p>
    <w:p w14:paraId="411EA583">
      <w:pPr>
        <w:rPr>
          <w:rFonts w:hint="eastAsia"/>
        </w:rPr>
      </w:pPr>
      <w:r>
        <w:rPr>
          <w:rFonts w:hint="eastAsia"/>
        </w:rPr>
        <w:t>你们的教育和出版委员会就建立在这个基础之上。4.</w:t>
      </w:r>
    </w:p>
    <w:p w14:paraId="34ED3E79">
      <w:pPr>
        <w:rPr>
          <w:rFonts w:hint="eastAsia"/>
        </w:rPr>
      </w:pPr>
      <w:r>
        <w:rPr>
          <w:rFonts w:hint="eastAsia"/>
        </w:rPr>
        <w:t>It follows from the great commission of the Church, that it is her prerogative and duty to testify for the truth and the law of God, whereever she can make her voice heard; not only to her own people, but to kings and rulers, to Jews and Gentiles.</w:t>
      </w:r>
    </w:p>
    <w:p w14:paraId="0A3D2022">
      <w:pPr>
        <w:rPr>
          <w:rFonts w:hint="eastAsia"/>
        </w:rPr>
      </w:pPr>
      <w:r>
        <w:rPr>
          <w:rFonts w:hint="eastAsia"/>
        </w:rPr>
        <w:t>从教会的伟大使命可知，无论她的声音能被听见的地方，为真理和上帝的律法作见证，都是她的特权和责任；不仅对她自己的子民，而且对君王和统治者，对犹太人和外邦人。</w:t>
      </w:r>
    </w:p>
    <w:p w14:paraId="4FC87145">
      <w:pPr>
        <w:rPr>
          <w:rFonts w:hint="eastAsia"/>
        </w:rPr>
      </w:pPr>
      <w:r>
        <w:rPr>
          <w:rFonts w:hint="eastAsia"/>
        </w:rPr>
        <w:t>It is her duty not only to announce the truth, but to apply it to particular cases and persons; that is, she is bound to instruct, rebuke, and exhort, with all long-suffering.</w:t>
      </w:r>
    </w:p>
    <w:p w14:paraId="126D721B">
      <w:pPr>
        <w:rPr>
          <w:rFonts w:hint="eastAsia"/>
        </w:rPr>
      </w:pPr>
      <w:r>
        <w:rPr>
          <w:rFonts w:hint="eastAsia"/>
        </w:rPr>
        <w:t>她的责任不仅是宣告真理，而且要将其应用于特定的情况和个人；也就是说，她必须以百般的忍耐教导、责备和劝勉。</w:t>
      </w:r>
    </w:p>
    <w:p w14:paraId="4839116A">
      <w:pPr>
        <w:rPr>
          <w:rFonts w:hint="eastAsia"/>
        </w:rPr>
      </w:pPr>
      <w:r>
        <w:rPr>
          <w:rFonts w:hint="eastAsia"/>
        </w:rPr>
        <w:t>She is called of God to set forth and enjoin upon the consciences of men the relative duties of parents and children, of magistrates and people, of masters and slaves.</w:t>
      </w:r>
    </w:p>
    <w:p w14:paraId="1479B8AC">
      <w:pPr>
        <w:rPr>
          <w:rFonts w:hint="eastAsia"/>
        </w:rPr>
      </w:pPr>
      <w:r>
        <w:rPr>
          <w:rFonts w:hint="eastAsia"/>
        </w:rPr>
        <w:t>她蒙上帝呼召，要向人的良心阐明并吩咐父母与子女、官长与百姓、主人与奴仆的相对责任。</w:t>
      </w:r>
    </w:p>
    <w:p w14:paraId="0292C336">
      <w:pPr>
        <w:rPr>
          <w:rFonts w:hint="eastAsia"/>
        </w:rPr>
      </w:pPr>
      <w:r>
        <w:rPr>
          <w:rFonts w:hint="eastAsia"/>
        </w:rPr>
        <w:t>If parents neglect their duties, she is called upon by her divine commission to instruct and exhort them.</w:t>
      </w:r>
    </w:p>
    <w:p w14:paraId="6D11BCFE">
      <w:pPr>
        <w:rPr>
          <w:rFonts w:hint="eastAsia"/>
        </w:rPr>
      </w:pPr>
      <w:r>
        <w:rPr>
          <w:rFonts w:hint="eastAsia"/>
        </w:rPr>
        <w:t>如果父母忽略了他们的责任，她就蒙神圣的差遣，要教导和劝勉他们。</w:t>
      </w:r>
    </w:p>
    <w:p w14:paraId="3E567D29">
      <w:pPr>
        <w:rPr>
          <w:rFonts w:hint="eastAsia"/>
        </w:rPr>
      </w:pPr>
      <w:r>
        <w:rPr>
          <w:rFonts w:hint="eastAsia"/>
        </w:rPr>
        <w:t>If magistrates transcend the limits of their authority, and trespass on the divine law, she is bound to raise her voice in remonstrance and warning.</w:t>
      </w:r>
    </w:p>
    <w:p w14:paraId="6FD0900A">
      <w:pPr>
        <w:rPr>
          <w:rFonts w:hint="eastAsia"/>
        </w:rPr>
      </w:pPr>
      <w:r>
        <w:rPr>
          <w:rFonts w:hint="eastAsia"/>
        </w:rPr>
        <w:t>如果官长超越了他们的权限，并违背了神圣的律法，她就有责任提出抗议和警告。</w:t>
      </w:r>
    </w:p>
    <w:p w14:paraId="2B74E62E">
      <w:pPr>
        <w:rPr>
          <w:rFonts w:hint="eastAsia"/>
        </w:rPr>
      </w:pPr>
      <w:r>
        <w:rPr>
          <w:rFonts w:hint="eastAsia"/>
        </w:rPr>
        <w:t>She has nothing to do with the state, in the exercise of its discretion within its own sphere; and therefore has no right to meddle with questions of policy, foreign or domestic.</w:t>
      </w:r>
    </w:p>
    <w:p w14:paraId="1D68085B">
      <w:pPr>
        <w:rPr>
          <w:rFonts w:hint="eastAsia"/>
        </w:rPr>
      </w:pPr>
      <w:r>
        <w:rPr>
          <w:rFonts w:hint="eastAsia"/>
        </w:rPr>
        <w:t>她与国家在其自身范围内行使酌处权无关；因此无权干涉外交或内政的政策问题。</w:t>
      </w:r>
    </w:p>
    <w:p w14:paraId="2CF5F015">
      <w:pPr>
        <w:rPr>
          <w:rFonts w:hint="eastAsia"/>
        </w:rPr>
      </w:pPr>
      <w:r>
        <w:rPr>
          <w:rFonts w:hint="eastAsia"/>
        </w:rPr>
        <w:t>She has nothing to do with tariffs, or banks, or internal improvements.</w:t>
      </w:r>
    </w:p>
    <w:p w14:paraId="65F9F925">
      <w:pPr>
        <w:rPr>
          <w:rFonts w:hint="eastAsia"/>
        </w:rPr>
      </w:pPr>
      <w:r>
        <w:rPr>
          <w:rFonts w:hint="eastAsia"/>
        </w:rPr>
        <w:t>她与关税、银行或内部改进无关。</w:t>
      </w:r>
    </w:p>
    <w:p w14:paraId="089F53D8">
      <w:pPr>
        <w:rPr>
          <w:rFonts w:hint="eastAsia"/>
        </w:rPr>
      </w:pPr>
      <w:r>
        <w:rPr>
          <w:rFonts w:hint="eastAsia"/>
        </w:rPr>
        <w:t>We say, with Dr. Thornwell, "Let the dead bury the dead."</w:t>
      </w:r>
    </w:p>
    <w:p w14:paraId="7B4A756D">
      <w:pPr>
        <w:rPr>
          <w:rFonts w:hint="eastAsia"/>
        </w:rPr>
      </w:pPr>
      <w:r>
        <w:rPr>
          <w:rFonts w:hint="eastAsia"/>
        </w:rPr>
        <w:t>我们和桑威尔博士一同说：“让死人埋葬他们的死人。”</w:t>
      </w:r>
    </w:p>
    <w:p w14:paraId="7B20293A">
      <w:pPr>
        <w:rPr>
          <w:rFonts w:hint="eastAsia"/>
        </w:rPr>
      </w:pPr>
      <w:r>
        <w:rPr>
          <w:rFonts w:hint="eastAsia"/>
        </w:rPr>
        <w:t>Let Cœsar attend to his own affairs.</w:t>
      </w:r>
    </w:p>
    <w:p w14:paraId="3D05167F">
      <w:pPr>
        <w:rPr>
          <w:rFonts w:hint="eastAsia"/>
        </w:rPr>
      </w:pPr>
      <w:r>
        <w:rPr>
          <w:rFonts w:hint="eastAsia"/>
        </w:rPr>
        <w:t>让凯撒管他自己的事。</w:t>
      </w:r>
    </w:p>
    <w:p w14:paraId="175ECDAE">
      <w:pPr>
        <w:rPr>
          <w:rFonts w:hint="eastAsia"/>
        </w:rPr>
      </w:pPr>
      <w:r>
        <w:rPr>
          <w:rFonts w:hint="eastAsia"/>
        </w:rPr>
        <w:t>But if Cœsar undertakes to meddle with the affairs of God; if the state pass any laws contrary to the law of God, then it is the duty of the Church, to whom God has committed the great work of asserting and maintaining his truth and will, to protect and remonstrate.</w:t>
      </w:r>
    </w:p>
    <w:p w14:paraId="2EF4D1B9">
      <w:pPr>
        <w:rPr>
          <w:rFonts w:hint="eastAsia"/>
        </w:rPr>
      </w:pPr>
      <w:r>
        <w:rPr>
          <w:rFonts w:hint="eastAsia"/>
        </w:rPr>
        <w:t>但是，如果凯撒要干涉上帝的事；如果国家通过任何违背上帝律法的法律，那么教会就有责任保护和抗议，因为上帝已将宣扬和维护祂真理和旨意的伟大工作托付给了教会。</w:t>
      </w:r>
    </w:p>
    <w:p w14:paraId="26E3D637">
      <w:pPr>
        <w:rPr>
          <w:rFonts w:hint="eastAsia"/>
        </w:rPr>
      </w:pPr>
      <w:r>
        <w:rPr>
          <w:rFonts w:hint="eastAsia"/>
        </w:rPr>
        <w:t>If the state not only violates the Sabbath, but makes it a condition to holding office, that others should violate it; or if it legalizes piracy, or concubinage, or polygamy; if it prohibits the worship of God, or the free use of the means of salvation; if, in short, it does anything directly contrary to the law of God, the Church is bound to make that law known, and set it home upon the conscience of all concerned.</w:t>
      </w:r>
    </w:p>
    <w:p w14:paraId="45D9C0E0">
      <w:pPr>
        <w:rPr>
          <w:rFonts w:hint="eastAsia"/>
        </w:rPr>
      </w:pPr>
      <w:r>
        <w:rPr>
          <w:rFonts w:hint="eastAsia"/>
        </w:rPr>
        <w:t>如果国家不仅违犯安息日，而且规定其他人必须违犯安息日才能担任公职；或者如果它使海盗行为、纳妾或一夫多妻制合法化；如果它禁止敬拜上帝，或禁止自由使用救恩的途径；简而言之，如果它做任何直接违背上帝律法的事情，教会就有责任使那律法为人所知，并使其深入所有相关人员的良心。</w:t>
      </w:r>
    </w:p>
    <w:p w14:paraId="62917752">
      <w:pPr>
        <w:rPr>
          <w:rFonts w:hint="eastAsia"/>
        </w:rPr>
      </w:pPr>
    </w:p>
    <w:p w14:paraId="3E72AF63">
      <w:pPr>
        <w:rPr>
          <w:rFonts w:hint="eastAsia"/>
        </w:rPr>
      </w:pPr>
      <w:r>
        <w:rPr>
          <w:rFonts w:hint="eastAsia"/>
        </w:rPr>
        <w:t>In many of our states, there are in force laws relating to marriage and divorce, in open conflict with the word of God.</w:t>
      </w:r>
    </w:p>
    <w:p w14:paraId="14E06B5E">
      <w:pPr>
        <w:rPr>
          <w:rFonts w:hint="eastAsia"/>
        </w:rPr>
      </w:pPr>
      <w:r>
        <w:rPr>
          <w:rFonts w:hint="eastAsia"/>
        </w:rPr>
        <w:t>在我们许多州，都有与婚姻和离婚相关的法律正在实施，这些法律与上帝的圣言公然冲突。</w:t>
      </w:r>
    </w:p>
    <w:p w14:paraId="35B083EC">
      <w:pPr>
        <w:rPr>
          <w:rFonts w:hint="eastAsia"/>
        </w:rPr>
      </w:pPr>
      <w:r>
        <w:rPr>
          <w:rFonts w:hint="eastAsia"/>
        </w:rPr>
        <w:t>We hold that it is the duty of the Church of every denomination, in those states, to tell their legislators, that while they have the right to legislate about matters of property and civil rights at their discretion, under the constitution, they have no right to separate those whom God has joined together, or make that lawful which God has declared to be unlawful.</w:t>
      </w:r>
    </w:p>
    <w:p w14:paraId="52F265C9">
      <w:pPr>
        <w:rPr>
          <w:rFonts w:hint="eastAsia"/>
        </w:rPr>
      </w:pPr>
      <w:r>
        <w:rPr>
          <w:rFonts w:hint="eastAsia"/>
        </w:rPr>
        <w:t>我们认为，在那些州，每一个宗派的教会都有责任告诉他们的立法者，虽然他们有权根据宪法酌情就财产和民事权利事项立法，但他们无权将上帝所配合的分开，或将上帝已宣告为不法的事定为合法。</w:t>
      </w:r>
    </w:p>
    <w:p w14:paraId="0932E32A">
      <w:pPr>
        <w:rPr>
          <w:rFonts w:hint="eastAsia"/>
        </w:rPr>
      </w:pPr>
    </w:p>
    <w:p w14:paraId="48078EB0">
      <w:pPr>
        <w:rPr>
          <w:rFonts w:hint="eastAsia"/>
        </w:rPr>
      </w:pPr>
      <w:r>
        <w:rPr>
          <w:rFonts w:hint="eastAsia"/>
        </w:rPr>
        <w:t>A few years since, Dr. Thornwell preached an elaborate sermon, setting forth what he believed to be the true teaching of the word of God on the subject of slavery.</w:t>
      </w:r>
    </w:p>
    <w:p w14:paraId="4DA6B27D">
      <w:pPr>
        <w:rPr>
          <w:rFonts w:hint="eastAsia"/>
        </w:rPr>
      </w:pPr>
      <w:r>
        <w:rPr>
          <w:rFonts w:hint="eastAsia"/>
        </w:rPr>
        <w:t>几年前，桑威尔博士发表了一篇精心准备的讲道，阐述了他所相信的上帝圣言关于奴隶制问题的真正教导。</w:t>
      </w:r>
    </w:p>
    <w:p w14:paraId="1CDED5F9">
      <w:pPr>
        <w:rPr>
          <w:rFonts w:hint="eastAsia"/>
        </w:rPr>
      </w:pPr>
      <w:r>
        <w:rPr>
          <w:rFonts w:hint="eastAsia"/>
        </w:rPr>
        <w:t>What he had a right to do, and was bound to do as a minister of the gospel, the Church has the right and obligation to do.</w:t>
      </w:r>
    </w:p>
    <w:p w14:paraId="046F6E38">
      <w:pPr>
        <w:rPr>
          <w:rFonts w:hint="eastAsia"/>
        </w:rPr>
      </w:pPr>
      <w:r>
        <w:rPr>
          <w:rFonts w:hint="eastAsia"/>
        </w:rPr>
        <w:t>他作为福音的牧师有权做并且必须做的事，教会也有权利和义务去做。</w:t>
      </w:r>
    </w:p>
    <w:p w14:paraId="682A15AB">
      <w:pPr>
        <w:rPr>
          <w:rFonts w:hint="eastAsia"/>
        </w:rPr>
      </w:pPr>
      <w:r>
        <w:rPr>
          <w:rFonts w:hint="eastAsia"/>
        </w:rPr>
        <w:t>If, on the one hand, Northern brethren would abstain from teaching, on that and other subjects, what God does not teach; and if, on the other hand, Southern brethren would clearly assert, in their capacity of ministers and a Church, what they fully believe God does teach, great good and God's blessing, we doubt not, would be the result.</w:t>
      </w:r>
    </w:p>
    <w:p w14:paraId="506F6978">
      <w:pPr>
        <w:rPr>
          <w:rFonts w:hint="eastAsia"/>
        </w:rPr>
      </w:pPr>
      <w:r>
        <w:rPr>
          <w:rFonts w:hint="eastAsia"/>
        </w:rPr>
        <w:t>如果一方面，北方的弟兄们会避免在那个和其他主题上教导上帝没有教导的东西；另一方面，南方的弟兄们会以牧师和教会的身份，清楚地断言他们完全相信上帝所教导的，那么，我们毫不怀疑，巨大的益处和上帝的祝福将会是结果。</w:t>
      </w:r>
    </w:p>
    <w:p w14:paraId="545145EA">
      <w:pPr>
        <w:rPr>
          <w:rFonts w:hint="eastAsia"/>
        </w:rPr>
      </w:pPr>
      <w:r>
        <w:rPr>
          <w:rFonts w:hint="eastAsia"/>
        </w:rPr>
        <w:t>They are as much bound to teach the truth on this subject, as a Church as they are bound to do it as ministers; and they are surely as much bound to teach the law of God respecting the duties of masters and slaves, as they are to teach what God says of the duty of parents and children, of saints and sinners.</w:t>
      </w:r>
    </w:p>
    <w:p w14:paraId="14F2F060">
      <w:pPr>
        <w:rPr>
          <w:rFonts w:hint="eastAsia"/>
        </w:rPr>
      </w:pPr>
      <w:r>
        <w:rPr>
          <w:rFonts w:hint="eastAsia"/>
        </w:rPr>
        <w:t>他们作为教会，和作为牧师一样，都有责任教导关于这个主题的真理；他们当然也和教导上帝关于父母与子女、圣徒与罪人责任的律法一样，有责任教导上帝关于主人与奴隶责任的律法。</w:t>
      </w:r>
    </w:p>
    <w:p w14:paraId="1C861005">
      <w:pPr>
        <w:rPr>
          <w:rFonts w:hint="eastAsia"/>
        </w:rPr>
      </w:pPr>
      <w:r>
        <w:rPr>
          <w:rFonts w:hint="eastAsia"/>
        </w:rPr>
        <w:t>There is a great temptation to adopt theories which free us from painful responsibilities; but we are satisfied that the brethren must, on reflection, be convinced that the duty to testify to the truth, to make it known, and to press it upon the hearts and consciences of men, is as much obligatory on the Church, in her aggregate capacity, as on her individual pastors.</w:t>
      </w:r>
    </w:p>
    <w:p w14:paraId="64665C00">
      <w:pPr>
        <w:rPr>
          <w:rFonts w:hint="eastAsia"/>
        </w:rPr>
      </w:pPr>
      <w:r>
        <w:rPr>
          <w:rFonts w:hint="eastAsia"/>
        </w:rPr>
        <w:t>采纳那些使我们免于痛苦责任的理论，这是一个巨大的诱惑；但我们确信，弟兄们经过反思，必定会相信，为真理作见证，使其为人所知，并将其印在人的心灵和良心上，这对教会作为一个整体，如同对其个别牧师一样，都是义不容辞的责任。</w:t>
      </w:r>
    </w:p>
    <w:p w14:paraId="0DF9D6D5">
      <w:pPr>
        <w:rPr>
          <w:rFonts w:hint="eastAsia"/>
        </w:rPr>
      </w:pPr>
      <w:r>
        <w:rPr>
          <w:rFonts w:hint="eastAsia"/>
        </w:rPr>
        <w:t>Her Confession and Catechisms are an admirable summary of that testimony; but she is no more to be satisfied with them, than the ministry is to be satisfied with reading the Confession of Faith, Sabbath after Sabbath to the people.</w:t>
      </w:r>
    </w:p>
    <w:p w14:paraId="2B1D8141">
      <w:pPr>
        <w:rPr>
          <w:rFonts w:hint="eastAsia"/>
        </w:rPr>
      </w:pPr>
      <w:r>
        <w:rPr>
          <w:rFonts w:hint="eastAsia"/>
        </w:rPr>
        <w:t>她的信仰告白和教理问答是那个见证的绝佳总结；但她不能满足于此，正如圣职不能满足于每个安息日向人民宣读信仰告白一样。</w:t>
      </w:r>
    </w:p>
    <w:p w14:paraId="73F87E18">
      <w:pPr>
        <w:rPr>
          <w:rFonts w:hint="eastAsia"/>
        </w:rPr>
      </w:pPr>
    </w:p>
    <w:p w14:paraId="30F62476">
      <w:pPr>
        <w:rPr>
          <w:rFonts w:hint="eastAsia"/>
        </w:rPr>
      </w:pPr>
      <w:r>
        <w:rPr>
          <w:rFonts w:hint="eastAsia"/>
        </w:rPr>
        <w:t>The principle which defines and limits the prerogative and duty of the Church in all such cases, seems to us perfectly plain.</w:t>
      </w:r>
    </w:p>
    <w:p w14:paraId="49FD21B7">
      <w:pPr>
        <w:rPr>
          <w:rFonts w:hint="eastAsia"/>
        </w:rPr>
      </w:pPr>
      <w:r>
        <w:rPr>
          <w:rFonts w:hint="eastAsia"/>
        </w:rPr>
        <w:t>在我们看来，在所有此类情况下界定和限制教会特权和责任的原则是完全清楚的。</w:t>
      </w:r>
    </w:p>
    <w:p w14:paraId="1F16C301">
      <w:pPr>
        <w:rPr>
          <w:rFonts w:hint="eastAsia"/>
        </w:rPr>
      </w:pPr>
      <w:r>
        <w:rPr>
          <w:rFonts w:hint="eastAsia"/>
        </w:rPr>
        <w:t>She has nothing to do as a Church with secular affairs, with questions of politics or state policy.</w:t>
      </w:r>
    </w:p>
    <w:p w14:paraId="31262D3E">
      <w:pPr>
        <w:rPr>
          <w:rFonts w:hint="eastAsia"/>
        </w:rPr>
      </w:pPr>
      <w:r>
        <w:rPr>
          <w:rFonts w:hint="eastAsia"/>
        </w:rPr>
        <w:t>她作为教会，与世俗事务、政治问题或国家政策无关。</w:t>
      </w:r>
    </w:p>
    <w:p w14:paraId="3A04269B">
      <w:pPr>
        <w:rPr>
          <w:rFonts w:hint="eastAsia"/>
        </w:rPr>
      </w:pPr>
      <w:r>
        <w:rPr>
          <w:rFonts w:hint="eastAsia"/>
        </w:rPr>
        <w:t>Her duty is to announce and enforce by moral means the law of God.</w:t>
      </w:r>
    </w:p>
    <w:p w14:paraId="06E898E8">
      <w:pPr>
        <w:rPr>
          <w:rFonts w:hint="eastAsia"/>
        </w:rPr>
      </w:pPr>
      <w:r>
        <w:rPr>
          <w:rFonts w:hint="eastAsia"/>
        </w:rPr>
        <w:t>她的责任是通过道德手段宣告并执行上帝的律法。</w:t>
      </w:r>
    </w:p>
    <w:p w14:paraId="5C650002">
      <w:pPr>
        <w:rPr>
          <w:rFonts w:hint="eastAsia"/>
        </w:rPr>
      </w:pPr>
      <w:r>
        <w:rPr>
          <w:rFonts w:hint="eastAsia"/>
        </w:rPr>
        <w:t>If at any time, as may well happen, a given question assumed both a moral and political bearing, as for example, the slave-trade, then the duty of the Church is limited to setting forth the law of God on the subject.</w:t>
      </w:r>
    </w:p>
    <w:p w14:paraId="3CC15D25">
      <w:pPr>
        <w:rPr>
          <w:rFonts w:hint="eastAsia"/>
        </w:rPr>
      </w:pPr>
      <w:r>
        <w:rPr>
          <w:rFonts w:hint="eastAsia"/>
        </w:rPr>
        <w:t>如果在任何时候，正如很可能发生的那样，某个特定的问题同时具有道德和政治意义，例如奴隶贸易，那么教会的责任就仅限于阐明上帝关于该主题的律法。</w:t>
      </w:r>
    </w:p>
    <w:p w14:paraId="759D800C">
      <w:pPr>
        <w:rPr>
          <w:rFonts w:hint="eastAsia"/>
        </w:rPr>
      </w:pPr>
      <w:r>
        <w:rPr>
          <w:rFonts w:hint="eastAsia"/>
        </w:rPr>
        <w:t>It is not her office to argue the question in its bearing on the civil or secular interests of the community, but simply to declare in her official capacity what God has said on the subject.</w:t>
      </w:r>
    </w:p>
    <w:p w14:paraId="3F9123E9">
      <w:pPr>
        <w:rPr>
          <w:rFonts w:hint="eastAsia"/>
        </w:rPr>
      </w:pPr>
      <w:r>
        <w:rPr>
          <w:rFonts w:hint="eastAsia"/>
        </w:rPr>
        <w:t>她的职责并非就该问题对社群民事或世俗利益的影响进行辩论，而只是以其官方身份宣布上帝关于该主题的论述。</w:t>
      </w:r>
    </w:p>
    <w:p w14:paraId="54C5C4AA">
      <w:pPr>
        <w:rPr>
          <w:rFonts w:hint="eastAsia"/>
        </w:rPr>
      </w:pPr>
      <w:r>
        <w:rPr>
          <w:rFonts w:hint="eastAsia"/>
        </w:rPr>
        <w:t>To adopt any theory which would stop the mouth of the Church, and prevent her bearing her testimony to kings and rulers, magistrates and people, in behalf of the truth and law of God, is like administering chloroform to a man to prevent his doing mischief.</w:t>
      </w:r>
    </w:p>
    <w:p w14:paraId="4290F073">
      <w:pPr>
        <w:rPr>
          <w:rFonts w:hint="eastAsia"/>
        </w:rPr>
      </w:pPr>
      <w:r>
        <w:rPr>
          <w:rFonts w:hint="eastAsia"/>
        </w:rPr>
        <w:t>采纳任何会堵住教会的口，阻止她为上帝的真理和律法向君王、统治者、官长和人民作见证的理论，就像给一个人施用氯仿以防止他作恶一样。</w:t>
      </w:r>
    </w:p>
    <w:p w14:paraId="1917DF9E">
      <w:pPr>
        <w:rPr>
          <w:rFonts w:hint="eastAsia"/>
        </w:rPr>
      </w:pPr>
      <w:r>
        <w:rPr>
          <w:rFonts w:hint="eastAsia"/>
        </w:rPr>
        <w:t>We pray God that this poison may be dashed away, before it has reduced the Church to a state of inanition, and delivered her bound hand and foot into the power of the world.</w:t>
      </w:r>
    </w:p>
    <w:p w14:paraId="44AB9F5A">
      <w:pPr>
        <w:rPr>
          <w:rFonts w:hint="eastAsia"/>
        </w:rPr>
      </w:pPr>
      <w:r>
        <w:rPr>
          <w:rFonts w:hint="eastAsia"/>
        </w:rPr>
        <w:t>我们祈求上帝，在这毒药使教会陷入衰竭状态，并将其手脚捆绑地交到世界权势之下之前，将它清除掉。</w:t>
      </w:r>
    </w:p>
    <w:p w14:paraId="112AAE4A">
      <w:pPr>
        <w:rPr>
          <w:rFonts w:hint="eastAsia"/>
        </w:rPr>
      </w:pPr>
      <w:r>
        <w:rPr>
          <w:rFonts w:hint="eastAsia"/>
        </w:rPr>
        <w:t>It is obvious that the same principle is applicable to ministers.</w:t>
      </w:r>
    </w:p>
    <w:p w14:paraId="09BB1668">
      <w:pPr>
        <w:rPr>
          <w:rFonts w:hint="eastAsia"/>
        </w:rPr>
      </w:pPr>
      <w:r>
        <w:rPr>
          <w:rFonts w:hint="eastAsia"/>
        </w:rPr>
        <w:t>很明显，同样的原则也适用于牧师。</w:t>
      </w:r>
    </w:p>
    <w:p w14:paraId="6192CEA1">
      <w:pPr>
        <w:rPr>
          <w:rFonts w:hint="eastAsia"/>
        </w:rPr>
      </w:pPr>
      <w:r>
        <w:rPr>
          <w:rFonts w:hint="eastAsia"/>
        </w:rPr>
        <w:t>They profane the pulpit when they preach politics, or turn the sacred desk into a rostrum for lectures on secular affairs.</w:t>
      </w:r>
    </w:p>
    <w:p w14:paraId="31DEF9D8">
      <w:pPr>
        <w:rPr>
          <w:rFonts w:hint="eastAsia"/>
        </w:rPr>
      </w:pPr>
      <w:r>
        <w:rPr>
          <w:rFonts w:hint="eastAsia"/>
        </w:rPr>
        <w:t>当他们宣讲政治，或将神圣的讲台变成宣讲世俗事务的讲坛时，他们就亵渎了讲坛。</w:t>
      </w:r>
    </w:p>
    <w:p w14:paraId="60F63349">
      <w:pPr>
        <w:rPr>
          <w:rFonts w:hint="eastAsia"/>
        </w:rPr>
      </w:pPr>
      <w:r>
        <w:rPr>
          <w:rFonts w:hint="eastAsia"/>
        </w:rPr>
        <w:t>But they are only faithful to their vows when they proclaim the truth of God and apply his law to all matters whether of private manners or laws of the state.</w:t>
      </w:r>
    </w:p>
    <w:p w14:paraId="20C3D4A2">
      <w:pPr>
        <w:rPr>
          <w:rFonts w:hint="eastAsia"/>
        </w:rPr>
      </w:pPr>
      <w:r>
        <w:rPr>
          <w:rFonts w:hint="eastAsia"/>
        </w:rPr>
        <w:t>但是，当他们宣扬上帝的真理并将祂的律法应用于所有事务，无论是个人行为还是国家法律时，他们才忠于自己的誓言。</w:t>
      </w:r>
    </w:p>
    <w:p w14:paraId="38F928E9">
      <w:pPr>
        <w:rPr>
          <w:rFonts w:hint="eastAsia"/>
        </w:rPr>
      </w:pPr>
      <w:r>
        <w:rPr>
          <w:rFonts w:hint="eastAsia"/>
        </w:rPr>
        <w:t>The whole history of the Presbyterian Church in Europe and America is instinct with this spirit.</w:t>
      </w:r>
    </w:p>
    <w:p w14:paraId="40FFAD17">
      <w:pPr>
        <w:rPr>
          <w:rFonts w:hint="eastAsia"/>
        </w:rPr>
      </w:pPr>
      <w:r>
        <w:rPr>
          <w:rFonts w:hint="eastAsia"/>
        </w:rPr>
        <w:t>欧美长老会的整个历史都充满了这种精神。</w:t>
      </w:r>
    </w:p>
    <w:p w14:paraId="19F2131A">
      <w:pPr>
        <w:rPr>
          <w:rFonts w:hint="eastAsia"/>
        </w:rPr>
      </w:pPr>
      <w:r>
        <w:rPr>
          <w:rFonts w:hint="eastAsia"/>
        </w:rPr>
        <w:t>The Presbyterians of Scotland told the government that it had no right to establish Popery or Prelacy, and that they would not submit to it.</w:t>
      </w:r>
    </w:p>
    <w:p w14:paraId="6A7D4A7D">
      <w:pPr>
        <w:rPr>
          <w:rFonts w:hint="eastAsia"/>
        </w:rPr>
      </w:pPr>
      <w:r>
        <w:rPr>
          <w:rFonts w:hint="eastAsia"/>
        </w:rPr>
        <w:t>苏格兰的长老会信徒告诉政府，它无权建立罗马教皇制或主教制，他们也不会屈服。</w:t>
      </w:r>
    </w:p>
    <w:p w14:paraId="5120EB42">
      <w:pPr>
        <w:rPr>
          <w:rFonts w:hint="eastAsia"/>
        </w:rPr>
      </w:pPr>
      <w:r>
        <w:rPr>
          <w:rFonts w:hint="eastAsia"/>
        </w:rPr>
        <w:t>Our fathers of the Revolution took sides with the country in the struggle for independence, and protested against the acts of the British Government tending to the introduction of Episcopacy.</w:t>
      </w:r>
    </w:p>
    <w:p w14:paraId="630865E4">
      <w:pPr>
        <w:rPr>
          <w:rFonts w:hint="eastAsia"/>
        </w:rPr>
      </w:pPr>
      <w:r>
        <w:rPr>
          <w:rFonts w:hint="eastAsia"/>
        </w:rPr>
        <w:t>我们革命的先辈们在争取独立的斗争中与国家站在一起，并抗议英国政府旨在引入主教制的行为。</w:t>
      </w:r>
    </w:p>
    <w:p w14:paraId="74F2E5FC">
      <w:pPr>
        <w:rPr>
          <w:rFonts w:hint="eastAsia"/>
        </w:rPr>
      </w:pPr>
      <w:r>
        <w:rPr>
          <w:rFonts w:hint="eastAsia"/>
        </w:rPr>
        <w:t>Before the Revolution the old Synod remonstrated with the authorities in Virginia, for their persecuting laws.</w:t>
      </w:r>
    </w:p>
    <w:p w14:paraId="4B904EA5">
      <w:pPr>
        <w:rPr>
          <w:rFonts w:hint="eastAsia"/>
        </w:rPr>
      </w:pPr>
      <w:r>
        <w:rPr>
          <w:rFonts w:hint="eastAsia"/>
        </w:rPr>
        <w:t>在革命之前，旧的总会曾就弗吉尼亚当局的迫害性法律向其提出抗议。</w:t>
      </w:r>
    </w:p>
    <w:p w14:paraId="69F9AFCD">
      <w:pPr>
        <w:rPr>
          <w:rFonts w:hint="eastAsia"/>
        </w:rPr>
      </w:pPr>
      <w:r>
        <w:rPr>
          <w:rFonts w:hint="eastAsia"/>
        </w:rPr>
        <w:t>In 1830 the Geneeral Assembly raised its voice against the persecution of Christians in Switzerland.</w:t>
      </w:r>
    </w:p>
    <w:p w14:paraId="10223B7C">
      <w:pPr>
        <w:rPr>
          <w:rFonts w:hint="eastAsia"/>
        </w:rPr>
      </w:pPr>
      <w:r>
        <w:rPr>
          <w:rFonts w:hint="eastAsia"/>
        </w:rPr>
        <w:t>1830年，总会发声反对瑞士对基督徒的迫害。</w:t>
      </w:r>
    </w:p>
    <w:p w14:paraId="4DB2534D">
      <w:pPr>
        <w:rPr>
          <w:rFonts w:hint="eastAsia"/>
        </w:rPr>
      </w:pPr>
      <w:r>
        <w:rPr>
          <w:rFonts w:hint="eastAsia"/>
        </w:rPr>
        <w:t>It has, over and over, remonstrated with the Government of this country on the laws enjoining the carrying and distribution of the mails on Sunday.</w:t>
      </w:r>
    </w:p>
    <w:p w14:paraId="25228DBA">
      <w:pPr>
        <w:rPr>
          <w:rFonts w:hint="eastAsia"/>
        </w:rPr>
      </w:pPr>
      <w:r>
        <w:rPr>
          <w:rFonts w:hint="eastAsia"/>
        </w:rPr>
        <w:t>它曾多次就规定在星期日运送和分发邮件的法律向我国政府提出抗议。</w:t>
      </w:r>
    </w:p>
    <w:p w14:paraId="340BA10B">
      <w:pPr>
        <w:rPr>
          <w:rFonts w:hint="eastAsia"/>
        </w:rPr>
      </w:pPr>
      <w:r>
        <w:rPr>
          <w:rFonts w:hint="eastAsia"/>
        </w:rPr>
        <w:t>While admitting that the Bible does not forbid slave-holding, it has borne its testimony in the most explicit terms against the iniquity of many slave laws.</w:t>
      </w:r>
    </w:p>
    <w:p w14:paraId="1DECAAAF">
      <w:pPr>
        <w:rPr>
          <w:rFonts w:hint="eastAsia"/>
        </w:rPr>
      </w:pPr>
      <w:r>
        <w:rPr>
          <w:rFonts w:hint="eastAsia"/>
        </w:rPr>
        <w:t>虽然承认圣经并不禁止蓄奴，但它以最明确的措辞对许多奴隶法的罪恶作了见证。</w:t>
      </w:r>
    </w:p>
    <w:p w14:paraId="6C597BF2">
      <w:pPr>
        <w:rPr>
          <w:rFonts w:hint="eastAsia"/>
        </w:rPr>
      </w:pPr>
      <w:r>
        <w:rPr>
          <w:rFonts w:hint="eastAsia"/>
        </w:rPr>
        <w:t>It has many times enjoined on the conscience of the people the duty of instructing the colored population of our land, and patronized the establishment of schools for that purpose.</w:t>
      </w:r>
    </w:p>
    <w:p w14:paraId="60D5CEF5">
      <w:pPr>
        <w:rPr>
          <w:rFonts w:hint="eastAsia"/>
        </w:rPr>
      </w:pPr>
      <w:r>
        <w:rPr>
          <w:rFonts w:hint="eastAsia"/>
        </w:rPr>
        <w:t>它曾多次告诫人民有责任教导我国的有色人种，并赞助为此目的建立学校。</w:t>
      </w:r>
    </w:p>
    <w:p w14:paraId="1811383D">
      <w:pPr>
        <w:rPr>
          <w:rFonts w:hint="eastAsia"/>
        </w:rPr>
      </w:pPr>
      <w:r>
        <w:rPr>
          <w:rFonts w:hint="eastAsia"/>
        </w:rPr>
        <w:t>It has never been afraid to denounce what God forbids, or to proclaim in all ears what God commands.</w:t>
      </w:r>
    </w:p>
    <w:p w14:paraId="4828DB03">
      <w:pPr>
        <w:rPr>
          <w:rFonts w:hint="eastAsia"/>
        </w:rPr>
      </w:pPr>
      <w:r>
        <w:rPr>
          <w:rFonts w:hint="eastAsia"/>
        </w:rPr>
        <w:t>它从不害怕谴责上帝所禁止的，或向所有人宣告上帝所命令的。</w:t>
      </w:r>
    </w:p>
    <w:p w14:paraId="6950084D">
      <w:pPr>
        <w:rPr>
          <w:rFonts w:hint="eastAsia"/>
        </w:rPr>
      </w:pPr>
      <w:r>
        <w:rPr>
          <w:rFonts w:hint="eastAsia"/>
        </w:rPr>
        <w:t>This is her prerogative and this is her duty.</w:t>
      </w:r>
    </w:p>
    <w:p w14:paraId="2F183EB4">
      <w:pPr>
        <w:rPr>
          <w:rFonts w:hint="eastAsia"/>
        </w:rPr>
      </w:pPr>
      <w:r>
        <w:rPr>
          <w:rFonts w:hint="eastAsia"/>
        </w:rPr>
        <w:t>这是她的特权，也是她的责任。</w:t>
      </w:r>
    </w:p>
    <w:p w14:paraId="047138E0">
      <w:pPr>
        <w:rPr>
          <w:rFonts w:hint="eastAsia"/>
        </w:rPr>
      </w:pPr>
    </w:p>
    <w:p w14:paraId="013BFC91">
      <w:pPr>
        <w:rPr>
          <w:rFonts w:hint="eastAsia"/>
        </w:rPr>
      </w:pPr>
      <w:r>
        <w:rPr>
          <w:rFonts w:hint="eastAsia"/>
        </w:rPr>
        <w:t>Presbyterians have always held that the Church is bound to hold forth in the face of all men the truth and law of God, to testify against all infractions of that law by rulers or people, to lend her countenance and support to all means, within and without her jurisdiction, which she believes to be designed and wisely adapted to promote the glory and kingdom of the Lord Jesus Christ.</w:t>
      </w:r>
    </w:p>
    <w:p w14:paraId="490FC951">
      <w:pPr>
        <w:rPr>
          <w:rFonts w:hint="eastAsia"/>
        </w:rPr>
      </w:pPr>
      <w:r>
        <w:rPr>
          <w:rFonts w:hint="eastAsia"/>
        </w:rPr>
        <w:t>长老会信徒一向认为，教会有责任在所有人面前高举上帝的真理和律法，反对统治者或人民对该律法的一切侵犯，支持并赞助其管辖范围内外所有她认为旨在并明智地适应于促进主耶稣基督荣耀和国度的方法。</w:t>
      </w:r>
    </w:p>
    <w:p w14:paraId="735FA38E">
      <w:pPr>
        <w:rPr>
          <w:rFonts w:hint="eastAsia"/>
        </w:rPr>
      </w:pPr>
      <w:r>
        <w:rPr>
          <w:rFonts w:hint="eastAsia"/>
        </w:rPr>
        <w:t>This our Church has always done, and we pray God, she may continue to do even to the end.</w:t>
      </w:r>
    </w:p>
    <w:p w14:paraId="1BC38271">
      <w:pPr>
        <w:rPr>
          <w:rFonts w:hint="eastAsia"/>
        </w:rPr>
      </w:pPr>
      <w:r>
        <w:rPr>
          <w:rFonts w:hint="eastAsia"/>
        </w:rPr>
        <w:t>我们的教会一向如此行，我们祈求上帝，愿她继续如此行，直到末了。</w:t>
      </w:r>
    </w:p>
    <w:p w14:paraId="1E600581">
      <w:pPr>
        <w:rPr>
          <w:rFonts w:hint="eastAsia"/>
        </w:rPr>
      </w:pPr>
    </w:p>
    <w:p w14:paraId="548093CD">
      <w:pPr>
        <w:spacing w:after="426" w:line="255" w:lineRule="auto"/>
        <w:ind w:left="40" w:right="30"/>
        <w:jc w:val="center"/>
        <w:rPr>
          <w:rFonts w:hint="eastAsia"/>
          <w:b/>
          <w:sz w:val="42"/>
        </w:rPr>
      </w:pPr>
      <w:r>
        <w:rPr>
          <w:rFonts w:hint="eastAsia"/>
          <w:b/>
          <w:sz w:val="42"/>
        </w:rPr>
        <w:t>CHAPTER VII</w:t>
      </w:r>
    </w:p>
    <w:p w14:paraId="698D26FB">
      <w:pPr>
        <w:spacing w:after="426" w:line="255" w:lineRule="auto"/>
        <w:ind w:left="40" w:right="30"/>
        <w:jc w:val="center"/>
        <w:rPr>
          <w:rFonts w:hint="eastAsia"/>
          <w:b/>
          <w:sz w:val="42"/>
        </w:rPr>
      </w:pPr>
      <w:r>
        <w:rPr>
          <w:rFonts w:hint="eastAsia"/>
          <w:b/>
          <w:sz w:val="42"/>
        </w:rPr>
        <w:t>第七章</w:t>
      </w:r>
    </w:p>
    <w:p w14:paraId="0378B85D">
      <w:pPr>
        <w:spacing w:after="426" w:line="255" w:lineRule="auto"/>
        <w:ind w:left="40" w:right="30"/>
        <w:jc w:val="center"/>
        <w:rPr>
          <w:rFonts w:hint="eastAsia"/>
          <w:b/>
          <w:sz w:val="42"/>
        </w:rPr>
      </w:pPr>
      <w:r>
        <w:rPr>
          <w:rFonts w:hint="eastAsia"/>
          <w:b/>
          <w:sz w:val="42"/>
        </w:rPr>
        <w:t>RELATION OF THE CHURCH AND STATE</w:t>
      </w:r>
    </w:p>
    <w:p w14:paraId="16405D3E">
      <w:pPr>
        <w:spacing w:after="426" w:line="255" w:lineRule="auto"/>
        <w:ind w:left="40" w:right="30"/>
        <w:jc w:val="center"/>
        <w:rPr>
          <w:rFonts w:hint="eastAsia"/>
          <w:b/>
          <w:sz w:val="42"/>
        </w:rPr>
      </w:pPr>
      <w:r>
        <w:rPr>
          <w:rFonts w:hint="eastAsia"/>
          <w:b/>
          <w:sz w:val="42"/>
        </w:rPr>
        <w:t>教会与国家的关系</w:t>
      </w:r>
    </w:p>
    <w:p w14:paraId="14EBAB66">
      <w:pPr>
        <w:rPr>
          <w:rFonts w:hint="eastAsia"/>
        </w:rPr>
      </w:pPr>
    </w:p>
    <w:p w14:paraId="30D51FCD">
      <w:pPr>
        <w:rPr>
          <w:rFonts w:hint="eastAsia"/>
        </w:rPr>
      </w:pPr>
      <w:r>
        <w:rPr>
          <w:rFonts w:hint="eastAsia"/>
        </w:rPr>
        <w:t>THIS is an exceedingly complicated and difficult subject.</w:t>
      </w:r>
    </w:p>
    <w:p w14:paraId="2877FC08">
      <w:pPr>
        <w:rPr>
          <w:rFonts w:hint="eastAsia"/>
        </w:rPr>
      </w:pPr>
      <w:r>
        <w:rPr>
          <w:rFonts w:hint="eastAsia"/>
        </w:rPr>
        <w:t>这是一个极其复杂和困难的主题。</w:t>
      </w:r>
    </w:p>
    <w:p w14:paraId="3EAF8AC8">
      <w:pPr>
        <w:rPr>
          <w:rFonts w:hint="eastAsia"/>
        </w:rPr>
      </w:pPr>
      <w:r>
        <w:rPr>
          <w:rFonts w:hint="eastAsia"/>
        </w:rPr>
        <w:t>There are three aspects under which it may be viewed.</w:t>
      </w:r>
    </w:p>
    <w:p w14:paraId="0A000D03">
      <w:pPr>
        <w:rPr>
          <w:rFonts w:hint="eastAsia"/>
        </w:rPr>
      </w:pPr>
      <w:r>
        <w:rPr>
          <w:rFonts w:hint="eastAsia"/>
        </w:rPr>
        <w:t>它可以从三个方面来看待。</w:t>
      </w:r>
    </w:p>
    <w:p w14:paraId="7543E6D5">
      <w:pPr>
        <w:rPr>
          <w:rFonts w:hint="eastAsia"/>
        </w:rPr>
      </w:pPr>
    </w:p>
    <w:p w14:paraId="6B61E9EA">
      <w:pPr>
        <w:rPr>
          <w:rFonts w:hint="eastAsia"/>
        </w:rPr>
      </w:pPr>
      <w:r>
        <w:rPr>
          <w:rFonts w:hint="eastAsia"/>
        </w:rPr>
        <w:t>I.The actual relation which at different times and in different countries has subsisted between the two institutions.</w:t>
      </w:r>
    </w:p>
    <w:p w14:paraId="17DD129F">
      <w:pPr>
        <w:rPr>
          <w:rFonts w:hint="eastAsia"/>
        </w:rPr>
      </w:pPr>
      <w:r>
        <w:rPr>
          <w:rFonts w:hint="eastAsia"/>
        </w:rPr>
        <w:t>I. 在不同时期和不同国家，这两个机构之间实际存在的关系。</w:t>
      </w:r>
    </w:p>
    <w:p w14:paraId="1D1A70A6">
      <w:pPr>
        <w:rPr>
          <w:rFonts w:hint="eastAsia"/>
        </w:rPr>
      </w:pPr>
    </w:p>
    <w:p w14:paraId="6E406C85">
      <w:pPr>
        <w:rPr>
          <w:rFonts w:hint="eastAsia"/>
        </w:rPr>
      </w:pPr>
      <w:r>
        <w:rPr>
          <w:rFonts w:hint="eastAsia"/>
        </w:rPr>
        <w:t>II.The theory devised to justify or determine the limits of such existing relation.</w:t>
      </w:r>
    </w:p>
    <w:p w14:paraId="1A8502B3">
      <w:pPr>
        <w:rPr>
          <w:rFonts w:hint="eastAsia"/>
        </w:rPr>
      </w:pPr>
      <w:r>
        <w:rPr>
          <w:rFonts w:hint="eastAsia"/>
        </w:rPr>
        <w:t>II. 为证明或确定这种现有关系的界限而设计的理论。</w:t>
      </w:r>
    </w:p>
    <w:p w14:paraId="17CE25C4">
      <w:pPr>
        <w:rPr>
          <w:rFonts w:hint="eastAsia"/>
        </w:rPr>
      </w:pPr>
    </w:p>
    <w:p w14:paraId="4987ED25">
      <w:pPr>
        <w:rPr>
          <w:rFonts w:hint="eastAsia"/>
        </w:rPr>
      </w:pPr>
      <w:r>
        <w:rPr>
          <w:rFonts w:hint="eastAsia"/>
        </w:rPr>
        <w:t>III.The normal relation, such as should exist according to the revealed will of God, and the nature of the state and of the Church.</w:t>
      </w:r>
    </w:p>
    <w:p w14:paraId="4670254D">
      <w:pPr>
        <w:rPr>
          <w:rFonts w:hint="eastAsia"/>
        </w:rPr>
      </w:pPr>
      <w:r>
        <w:rPr>
          <w:rFonts w:hint="eastAsia"/>
        </w:rPr>
        <w:t>III. 正常的关系，即根据上帝启示的旨意以及国家和教会的性质应该存在的关系。</w:t>
      </w:r>
    </w:p>
    <w:p w14:paraId="2D4880B1">
      <w:pPr>
        <w:rPr>
          <w:rFonts w:hint="eastAsia"/>
        </w:rPr>
      </w:pPr>
    </w:p>
    <w:p w14:paraId="3316A614">
      <w:pPr>
        <w:rPr>
          <w:rFonts w:hint="eastAsia"/>
        </w:rPr>
      </w:pPr>
      <w:r>
        <w:rPr>
          <w:rFonts w:hint="eastAsia"/>
        </w:rPr>
        <w:t>Before the conversion of Constantine, the Church was of course so far independent of the state, that she determined her own faith, regulated her worship, chose her officers, and exercised her discipline without any interference of the civil authorities.</w:t>
      </w:r>
    </w:p>
    <w:p w14:paraId="42882C61">
      <w:pPr>
        <w:rPr>
          <w:rFonts w:hint="eastAsia"/>
        </w:rPr>
      </w:pPr>
      <w:r>
        <w:rPr>
          <w:rFonts w:hint="eastAsia"/>
        </w:rPr>
        <w:t>在君士坦丁皈依之前，教会当然在很大程度上独立于国家，她自己决定信仰，规范敬拜，选择职员，并执行纪律，不受任何民事当局的干涉。</w:t>
      </w:r>
    </w:p>
    <w:p w14:paraId="125367DA">
      <w:pPr>
        <w:rPr>
          <w:rFonts w:hint="eastAsia"/>
        </w:rPr>
      </w:pPr>
      <w:r>
        <w:rPr>
          <w:rFonts w:hint="eastAsia"/>
        </w:rPr>
        <w:t>Her members were regarded as citizens of the state, whose religious opinions and practices were, except in times of persecution, regarded as matters of indifference.</w:t>
      </w:r>
    </w:p>
    <w:p w14:paraId="01D31152">
      <w:pPr>
        <w:rPr>
          <w:rFonts w:hint="eastAsia"/>
        </w:rPr>
      </w:pPr>
      <w:r>
        <w:rPr>
          <w:rFonts w:hint="eastAsia"/>
        </w:rPr>
        <w:t>她的成员被视为国家的公民，他们的宗教观点和实践，除了在迫害时期，都被视为无关紧要的事情。</w:t>
      </w:r>
    </w:p>
    <w:p w14:paraId="2502D0F5">
      <w:pPr>
        <w:rPr>
          <w:rFonts w:hint="eastAsia"/>
        </w:rPr>
      </w:pPr>
      <w:r>
        <w:rPr>
          <w:rFonts w:hint="eastAsia"/>
        </w:rPr>
        <w:t>It is probable that much the same liberty was accorded to the early Christians as was granted by the Romans to the Jews, who were not only allowed, in ordinary cases, to conduct their synagogue services as they pleased, but to decide matters of dispute among themselves, according to their own laws.</w:t>
      </w:r>
    </w:p>
    <w:p w14:paraId="21E38D15">
      <w:pPr>
        <w:rPr>
          <w:rFonts w:hint="eastAsia"/>
        </w:rPr>
      </w:pPr>
      <w:r>
        <w:rPr>
          <w:rFonts w:hint="eastAsia"/>
        </w:rPr>
        <w:t>早期基督徒可能获得了与罗马人给予犹太人大致相同的自由，犹太人不仅在通常情况下被允许按自己的意愿举行会堂礼拜，而且可以根据自己的法律解决他们之间的争端。</w:t>
      </w:r>
    </w:p>
    <w:p w14:paraId="54A1AD7B">
      <w:pPr>
        <w:rPr>
          <w:rFonts w:hint="eastAsia"/>
        </w:rPr>
      </w:pPr>
      <w:r>
        <w:rPr>
          <w:rFonts w:hint="eastAsia"/>
        </w:rPr>
        <w:t>It is also stated that Churches were allowed to hold real estate before the profession of Christianity by the Emperor.</w:t>
      </w:r>
    </w:p>
    <w:p w14:paraId="1A8D329C">
      <w:pPr>
        <w:rPr>
          <w:rFonts w:hint="eastAsia"/>
        </w:rPr>
      </w:pPr>
      <w:r>
        <w:rPr>
          <w:rFonts w:hint="eastAsia"/>
        </w:rPr>
        <w:t>也有人说，在皇帝宣认基督教之前，教会就被允许拥有房地产。</w:t>
      </w:r>
    </w:p>
    <w:p w14:paraId="1B3327BF">
      <w:pPr>
        <w:rPr>
          <w:rFonts w:hint="eastAsia"/>
        </w:rPr>
      </w:pPr>
    </w:p>
    <w:p w14:paraId="58F61DF2">
      <w:pPr>
        <w:rPr>
          <w:rFonts w:hint="eastAsia"/>
        </w:rPr>
      </w:pPr>
      <w:r>
        <w:rPr>
          <w:rFonts w:hint="eastAsia"/>
        </w:rPr>
        <w:t>When Constantine declared himself a Christian, he expressed the relation which was henceforth to subsist between the Church and state, by saying to certain bishops, "God has made you the bishops of the internal affairs of the Church, and me the bishop of its external affairs."</w:t>
      </w:r>
    </w:p>
    <w:p w14:paraId="18720185">
      <w:pPr>
        <w:rPr>
          <w:rFonts w:hint="eastAsia"/>
        </w:rPr>
      </w:pPr>
      <w:r>
        <w:rPr>
          <w:rFonts w:hint="eastAsia"/>
        </w:rPr>
        <w:t>当君士坦丁宣称自己是基督徒时，他对某些主教说：“上帝已立你们为教会内部事务的主教，立我为教会外部事务的主教。”以此表达了从此以后教会与国家之间将存在的关系。</w:t>
      </w:r>
    </w:p>
    <w:p w14:paraId="446B1B8A">
      <w:pPr>
        <w:rPr>
          <w:rFonts w:hint="eastAsia"/>
        </w:rPr>
      </w:pPr>
      <w:r>
        <w:rPr>
          <w:rFonts w:hint="eastAsia"/>
        </w:rPr>
        <w:t>This saying has ever since been, throughout a large portion of Christendom, the standing formula for expressing the relation of the civil magistrate to the kingdom of Christ.</w:t>
      </w:r>
    </w:p>
    <w:p w14:paraId="6E65BE91">
      <w:pPr>
        <w:rPr>
          <w:rFonts w:hint="eastAsia"/>
        </w:rPr>
      </w:pPr>
      <w:r>
        <w:rPr>
          <w:rFonts w:hint="eastAsia"/>
        </w:rPr>
        <w:t>这句话自此以后，在基督教世界的大部分地区，一直是表达民事长官与基督国度关系的固定说法。</w:t>
      </w:r>
    </w:p>
    <w:p w14:paraId="47987501">
      <w:pPr>
        <w:rPr>
          <w:rFonts w:hint="eastAsia"/>
        </w:rPr>
      </w:pPr>
    </w:p>
    <w:p w14:paraId="22285E2E">
      <w:pPr>
        <w:rPr>
          <w:rFonts w:hint="eastAsia"/>
        </w:rPr>
      </w:pPr>
      <w:r>
        <w:rPr>
          <w:rFonts w:hint="eastAsia"/>
        </w:rPr>
        <w:t>According to this statement, it belongs to the Church, through her own organs, to choose her officers, to regulate all matters relating to doctrine, to administer the word and sacraments, to order public worship, and to exercise discipline.</w:t>
      </w:r>
    </w:p>
    <w:p w14:paraId="0FC245E1">
      <w:pPr>
        <w:rPr>
          <w:rFonts w:hint="eastAsia"/>
        </w:rPr>
      </w:pPr>
      <w:r>
        <w:rPr>
          <w:rFonts w:hint="eastAsia"/>
        </w:rPr>
        <w:t>根据这个陈述，教会通过其自身的机构，有权选择其职员，规范所有与教义相关的事项，施行圣言和圣礼，安排公共敬拜，并执行管教。</w:t>
      </w:r>
    </w:p>
    <w:p w14:paraId="5AA27167">
      <w:pPr>
        <w:rPr>
          <w:rFonts w:hint="eastAsia"/>
        </w:rPr>
      </w:pPr>
      <w:r>
        <w:rPr>
          <w:rFonts w:hint="eastAsia"/>
        </w:rPr>
        <w:t>And to the state to provide for the support of the clergy, to determine the sources and amount of their incomes, to fix the limits of parishes and dioceses, to provide places of public worship, to call together the clergy, to preside in their meetings, to give the force of laws to their decisions, and to see that external obedience at least was rendered to the decrees and acts of discipline.</w:t>
      </w:r>
    </w:p>
    <w:p w14:paraId="352E0FA2">
      <w:pPr>
        <w:rPr>
          <w:rFonts w:hint="eastAsia"/>
        </w:rPr>
      </w:pPr>
      <w:r>
        <w:rPr>
          <w:rFonts w:hint="eastAsia"/>
        </w:rPr>
        <w:t>国家则负责供养教牧人员，决定他们收入的来源和数额，划定教区和主教区的界限，提供公共敬拜场所，召集教牧人员，主持他们的会议，赋予他们决定的法律效力，并确保至少在外在形式上服从法令及管教行为。</w:t>
      </w:r>
    </w:p>
    <w:p w14:paraId="78FF7D6B">
      <w:pPr>
        <w:rPr>
          <w:rFonts w:hint="eastAsia"/>
        </w:rPr>
      </w:pPr>
    </w:p>
    <w:p w14:paraId="61A3B1D4">
      <w:pPr>
        <w:rPr>
          <w:rFonts w:hint="eastAsia"/>
        </w:rPr>
      </w:pPr>
      <w:r>
        <w:rPr>
          <w:rFonts w:hint="eastAsia"/>
        </w:rPr>
        <w:t>And this, in general terms, was the actual relation between the two institutions under the Roman emperors, and in many of the states which rose after the dissolution of the Roman empire.</w:t>
      </w:r>
    </w:p>
    <w:p w14:paraId="068FDFBF">
      <w:pPr>
        <w:rPr>
          <w:rFonts w:hint="eastAsia"/>
        </w:rPr>
      </w:pPr>
      <w:r>
        <w:rPr>
          <w:rFonts w:hint="eastAsia"/>
        </w:rPr>
        <w:t>总的来说，这就是罗马皇帝统治下以及罗马帝国解体后兴起的许多国家中，这两个机构之间的实际关系。</w:t>
      </w:r>
    </w:p>
    <w:p w14:paraId="7282EFCE">
      <w:pPr>
        <w:rPr>
          <w:rFonts w:hint="eastAsia"/>
        </w:rPr>
      </w:pPr>
      <w:r>
        <w:rPr>
          <w:rFonts w:hint="eastAsia"/>
        </w:rPr>
        <w:t>But it is easy to see that the distinction between the internal affairs which belonged to the bishops, and the external which belonged to the civil ruler, is too indefinite to keep two mighty bodies from coming into collision.</w:t>
      </w:r>
    </w:p>
    <w:p w14:paraId="3DEAF966">
      <w:pPr>
        <w:rPr>
          <w:rFonts w:hint="eastAsia"/>
        </w:rPr>
      </w:pPr>
      <w:r>
        <w:rPr>
          <w:rFonts w:hint="eastAsia"/>
        </w:rPr>
        <w:t>但是很容易看出，属于主教们的内部事务与属于民事统治者的外部事务之间的区别过于模糊，无法阻止两个强大的团体发生冲突。</w:t>
      </w:r>
    </w:p>
    <w:p w14:paraId="0A6BBA53">
      <w:pPr>
        <w:rPr>
          <w:rFonts w:hint="eastAsia"/>
        </w:rPr>
      </w:pPr>
      <w:r>
        <w:rPr>
          <w:rFonts w:hint="eastAsia"/>
        </w:rPr>
        <w:t>If the magistrate provided the support of the bishops and sustained them in their places of influence, he felt entitled to have a voice in saying who should receive his funds, and use that influence.</w:t>
      </w:r>
    </w:p>
    <w:p w14:paraId="77C758AC">
      <w:pPr>
        <w:rPr>
          <w:rFonts w:hint="eastAsia"/>
        </w:rPr>
      </w:pPr>
      <w:r>
        <w:rPr>
          <w:rFonts w:hint="eastAsia"/>
        </w:rPr>
        <w:t>如果地方官提供主教们的供养并在他们的势力范围内支持他们，他就会觉得自己有权决定谁应该接受他的资金并运用那种影响力。</w:t>
      </w:r>
    </w:p>
    <w:p w14:paraId="541BAFBF">
      <w:pPr>
        <w:rPr>
          <w:rFonts w:hint="eastAsia"/>
        </w:rPr>
      </w:pPr>
      <w:r>
        <w:rPr>
          <w:rFonts w:hint="eastAsia"/>
        </w:rPr>
        <w:t>If he was to enforce the decisions of councils as to matters of faith and discipline, he must have some agency in determining what those decisions should be.</w:t>
      </w:r>
    </w:p>
    <w:p w14:paraId="79CDAA04">
      <w:pPr>
        <w:rPr>
          <w:rFonts w:hint="eastAsia"/>
        </w:rPr>
      </w:pPr>
      <w:r>
        <w:rPr>
          <w:rFonts w:hint="eastAsia"/>
        </w:rPr>
        <w:t>如果他要强制执行会议关于信仰和纪律问题的决定，他就必须在决定那些决定应该是什么方面拥有某种权力。</w:t>
      </w:r>
    </w:p>
    <w:p w14:paraId="3B8686B6">
      <w:pPr>
        <w:rPr>
          <w:rFonts w:hint="eastAsia"/>
        </w:rPr>
      </w:pPr>
      <w:r>
        <w:rPr>
          <w:rFonts w:hint="eastAsia"/>
        </w:rPr>
        <w:t>If he was to banish from his kingdom those whom the clergy excluded from the Church, he must judge whether such exclusion was in itself just.</w:t>
      </w:r>
    </w:p>
    <w:p w14:paraId="06B83895">
      <w:pPr>
        <w:rPr>
          <w:rFonts w:hint="eastAsia"/>
        </w:rPr>
      </w:pPr>
      <w:r>
        <w:rPr>
          <w:rFonts w:hint="eastAsia"/>
        </w:rPr>
        <w:t>如果他要把那些被教牧人员逐出教会的人驱逐出他的王国，他就必须判断这种驱逐本身是否公正。</w:t>
      </w:r>
    </w:p>
    <w:p w14:paraId="0921BC59">
      <w:pPr>
        <w:rPr>
          <w:rFonts w:hint="eastAsia"/>
        </w:rPr>
      </w:pPr>
      <w:r>
        <w:rPr>
          <w:rFonts w:hint="eastAsia"/>
        </w:rPr>
        <w:t>And on the other hand, if the Church was recognized as a divine institution, with divinely constituted government and powers, she would constantly struggle to preserve her prerogatives from the encroachments of the state, and to draw to herself all the power requisite to enforce her decisions in the sphere of the state into which she was adopted, which she of right possessed in her own sphere as a spiritual, and, in one sense voluntary, society.</w:t>
      </w:r>
    </w:p>
    <w:p w14:paraId="02B95B2E">
      <w:pPr>
        <w:rPr>
          <w:rFonts w:hint="eastAsia"/>
        </w:rPr>
      </w:pPr>
      <w:r>
        <w:rPr>
          <w:rFonts w:hint="eastAsia"/>
        </w:rPr>
        <w:t>另一方面，如果教会作为一个神圣的机构，拥有神圣设立的政府和权力而被承认，她就会不断地努力维护其特权，使其免受国家的侵犯，并努力将所有必要的权力吸引到自己手中，以便在她被接纳进入的国家领域内执行她的决定，而这些权力是她作为属灵的，并且在某种意义上是自愿的社团，在其自身领域内理应拥有的。</w:t>
      </w:r>
    </w:p>
    <w:p w14:paraId="375B6D4F">
      <w:pPr>
        <w:rPr>
          <w:rFonts w:hint="eastAsia"/>
        </w:rPr>
      </w:pPr>
    </w:p>
    <w:p w14:paraId="6136BFA4">
      <w:pPr>
        <w:rPr>
          <w:rFonts w:hint="eastAsia"/>
        </w:rPr>
      </w:pPr>
      <w:r>
        <w:rPr>
          <w:rFonts w:hint="eastAsia"/>
        </w:rPr>
        <w:t>Simple and plausible, therefore, as the relation between the Church and state, as determined by Constantine, may at first sight appear, the whole history of the Church shows that it cannot be maintained.</w:t>
      </w:r>
    </w:p>
    <w:p w14:paraId="2A9280A5">
      <w:pPr>
        <w:rPr>
          <w:rFonts w:hint="eastAsia"/>
        </w:rPr>
      </w:pPr>
      <w:r>
        <w:rPr>
          <w:rFonts w:hint="eastAsia"/>
        </w:rPr>
        <w:t>因此，尽管君士坦丁所确定的教会与国家之间的关系乍看起来简单而合理，但整个教会历史表明，这种关系无法维持。</w:t>
      </w:r>
    </w:p>
    <w:p w14:paraId="46CF5C16">
      <w:pPr>
        <w:rPr>
          <w:rFonts w:hint="eastAsia"/>
        </w:rPr>
      </w:pPr>
      <w:r>
        <w:rPr>
          <w:rFonts w:hint="eastAsia"/>
        </w:rPr>
        <w:t>Either the Church will encroach on the peculiar province of the state, or the state upon that of the Church.</w:t>
      </w:r>
    </w:p>
    <w:p w14:paraId="47CE830A">
      <w:pPr>
        <w:rPr>
          <w:rFonts w:hint="eastAsia"/>
        </w:rPr>
      </w:pPr>
      <w:r>
        <w:rPr>
          <w:rFonts w:hint="eastAsia"/>
        </w:rPr>
        <w:t>要么教会侵犯国家的特有领域，要么国家侵犯教会的特有领域。</w:t>
      </w:r>
    </w:p>
    <w:p w14:paraId="03820B30">
      <w:pPr>
        <w:rPr>
          <w:rFonts w:hint="eastAsia"/>
        </w:rPr>
      </w:pPr>
      <w:r>
        <w:rPr>
          <w:rFonts w:hint="eastAsia"/>
        </w:rPr>
        <w:t>It would require an outline of ecclesiastical history, from Constantine to the present day, to exhibit the conflicts and vacillations of these two principles.</w:t>
      </w:r>
    </w:p>
    <w:p w14:paraId="43F4E2B6">
      <w:pPr>
        <w:rPr>
          <w:rFonts w:hint="eastAsia"/>
        </w:rPr>
      </w:pPr>
      <w:r>
        <w:rPr>
          <w:rFonts w:hint="eastAsia"/>
        </w:rPr>
        <w:t>要展现这两个原则的冲突和摇摆，就需要一部从君士坦丁到今天的教会史纲要。</w:t>
      </w:r>
    </w:p>
    <w:p w14:paraId="5F999427">
      <w:pPr>
        <w:rPr>
          <w:rFonts w:hint="eastAsia"/>
        </w:rPr>
      </w:pPr>
      <w:r>
        <w:rPr>
          <w:rFonts w:hint="eastAsia"/>
        </w:rPr>
        <w:t>The struggle though protracted and varied in its prospects, was decided in favor of the Church, which under the papacy gained a complete ascendency over the state.</w:t>
      </w:r>
    </w:p>
    <w:p w14:paraId="5C5FEB6F">
      <w:pPr>
        <w:rPr>
          <w:rFonts w:hint="eastAsia"/>
        </w:rPr>
      </w:pPr>
      <w:r>
        <w:rPr>
          <w:rFonts w:hint="eastAsia"/>
        </w:rPr>
        <w:t>这场斗争虽然旷日持久，前景多变，但最终以教会的胜利告终，教会在教皇制下完全凌驾于国家之上。</w:t>
      </w:r>
    </w:p>
    <w:p w14:paraId="7DA42823">
      <w:pPr>
        <w:rPr>
          <w:rFonts w:hint="eastAsia"/>
        </w:rPr>
      </w:pPr>
    </w:p>
    <w:p w14:paraId="36EBCCF6">
      <w:pPr>
        <w:rPr>
          <w:rFonts w:hint="eastAsia"/>
        </w:rPr>
      </w:pPr>
      <w:r>
        <w:rPr>
          <w:rFonts w:hint="eastAsia"/>
        </w:rPr>
        <w:t>The papal world constituted one body, of which the Pope, as vicar of Christ, was the head.</w:t>
      </w:r>
    </w:p>
    <w:p w14:paraId="5EAB0AEF">
      <w:pPr>
        <w:rPr>
          <w:rFonts w:hint="eastAsia"/>
        </w:rPr>
      </w:pPr>
      <w:r>
        <w:rPr>
          <w:rFonts w:hint="eastAsia"/>
        </w:rPr>
        <w:t>教皇世界构成一个整体，教宗作为基督的代表是其元首。</w:t>
      </w:r>
    </w:p>
    <w:p w14:paraId="77513481">
      <w:pPr>
        <w:rPr>
          <w:rFonts w:hint="eastAsia"/>
        </w:rPr>
      </w:pPr>
      <w:r>
        <w:rPr>
          <w:rFonts w:hint="eastAsia"/>
        </w:rPr>
        <w:t>This spiritual body claimed a divine right to make its own laws, appoint its own officers, and have its own tribunals, to which alone its officers were amenable, and before whom all persons in the state, from the highest to the lowest, could be cited to appear.</w:t>
      </w:r>
    </w:p>
    <w:p w14:paraId="4BA713C5">
      <w:pPr>
        <w:rPr>
          <w:rFonts w:hint="eastAsia"/>
        </w:rPr>
      </w:pPr>
      <w:r>
        <w:rPr>
          <w:rFonts w:hint="eastAsia"/>
        </w:rPr>
        <w:t>这个属灵的身体声称拥有神圣的权利来制定自己的法律，任命自己的官员，并拥有自己的法庭，只有其官员才对这些法庭负责，并且国家中的所有人，从最高层到最低层，都可以被传唤到这些法庭出庭。</w:t>
      </w:r>
    </w:p>
    <w:p w14:paraId="74F0F108">
      <w:pPr>
        <w:rPr>
          <w:rFonts w:hint="eastAsia"/>
        </w:rPr>
      </w:pPr>
      <w:r>
        <w:rPr>
          <w:rFonts w:hint="eastAsia"/>
        </w:rPr>
        <w:t>All ecclesiastical persons were thus withdrawn from the jurisdiction of the state; while all civil persons were subject to the jurisdiction of the Church.</w:t>
      </w:r>
    </w:p>
    <w:p w14:paraId="4204C925">
      <w:pPr>
        <w:rPr>
          <w:rFonts w:hint="eastAsia"/>
        </w:rPr>
      </w:pPr>
      <w:r>
        <w:rPr>
          <w:rFonts w:hint="eastAsia"/>
        </w:rPr>
        <w:t>因此，所有教牧人员都脱离了国家的管辖；而所有平民都受教会的管辖。</w:t>
      </w:r>
    </w:p>
    <w:p w14:paraId="13749CEB">
      <w:pPr>
        <w:rPr>
          <w:rFonts w:hint="eastAsia"/>
        </w:rPr>
      </w:pPr>
      <w:r>
        <w:rPr>
          <w:rFonts w:hint="eastAsia"/>
        </w:rPr>
        <w:t>The Church being the infallible judge of all questions relating to faith and practice, and it being the obvious duty of all men to receive the decisions and obey the injunctions of an infallible authority, the state was bound to receive all those decisions and enforce all those commands.</w:t>
      </w:r>
    </w:p>
    <w:p w14:paraId="62D7647C">
      <w:pPr>
        <w:rPr>
          <w:rFonts w:hint="eastAsia"/>
        </w:rPr>
      </w:pPr>
      <w:r>
        <w:rPr>
          <w:rFonts w:hint="eastAsia"/>
        </w:rPr>
        <w:t>由于教会是所有与信仰和实践相关问题之无误的审判者，并且所有人都明显有责任接受无误权威的决定并遵守其训令，因此国家有义务接受所有这些决定并强制执行所有这些命令。</w:t>
      </w:r>
    </w:p>
    <w:p w14:paraId="5087EE12">
      <w:pPr>
        <w:rPr>
          <w:rFonts w:hint="eastAsia"/>
        </w:rPr>
      </w:pPr>
      <w:r>
        <w:rPr>
          <w:rFonts w:hint="eastAsia"/>
        </w:rPr>
        <w:t>The civil magistrate had no judgment or discretion in the case; he was but the secular arm of the Church, with whose judgments, no matter how injurious he might regard them to his own prerogative, or to the interests of his people, he had no right to interfere.</w:t>
      </w:r>
    </w:p>
    <w:p w14:paraId="73530D0A">
      <w:pPr>
        <w:rPr>
          <w:rFonts w:hint="eastAsia"/>
        </w:rPr>
      </w:pPr>
      <w:r>
        <w:rPr>
          <w:rFonts w:hint="eastAsia"/>
        </w:rPr>
        <w:t>民事长官在这种情况下没有判断或酌处权；他只是教会的世俗臂膀，无论他认为教会的判决对其自身特权或其人民的利益多么有害，他都无权干涉。</w:t>
      </w:r>
    </w:p>
    <w:p w14:paraId="6452AF52">
      <w:pPr>
        <w:rPr>
          <w:rFonts w:hint="eastAsia"/>
        </w:rPr>
      </w:pPr>
      <w:r>
        <w:rPr>
          <w:rFonts w:hint="eastAsia"/>
        </w:rPr>
        <w:t>The Church, however, claimed the right to interfere in all the decisions of the civil power; because she only could judge whether those decisions were or were not inimical to the true faith, or consistent with the rule of duty.</w:t>
      </w:r>
    </w:p>
    <w:p w14:paraId="241CA7C1">
      <w:pPr>
        <w:rPr>
          <w:rFonts w:hint="eastAsia"/>
        </w:rPr>
      </w:pPr>
      <w:r>
        <w:rPr>
          <w:rFonts w:hint="eastAsia"/>
        </w:rPr>
        <w:t>然而，教会声称有权干涉民事权力的所有决定；因为只有她才能判断那些决定是否与真正的信仰相悖，或者是否符合责任的准则。</w:t>
      </w:r>
    </w:p>
    <w:p w14:paraId="6FC40E3A">
      <w:pPr>
        <w:rPr>
          <w:rFonts w:hint="eastAsia"/>
        </w:rPr>
      </w:pPr>
      <w:r>
        <w:rPr>
          <w:rFonts w:hint="eastAsia"/>
        </w:rPr>
        <w:t>Hence arose what is called the indirect power of the Church in the temporal affairs of the state.</w:t>
      </w:r>
    </w:p>
    <w:p w14:paraId="2EF1A6ED">
      <w:pPr>
        <w:rPr>
          <w:rFonts w:hint="eastAsia"/>
        </w:rPr>
      </w:pPr>
      <w:r>
        <w:rPr>
          <w:rFonts w:hint="eastAsia"/>
        </w:rPr>
        <w:t>因此产生了所谓的教会在国家世俗事务中的间接权力。</w:t>
      </w:r>
    </w:p>
    <w:p w14:paraId="012A4034">
      <w:pPr>
        <w:rPr>
          <w:rFonts w:hint="eastAsia"/>
        </w:rPr>
      </w:pPr>
      <w:r>
        <w:rPr>
          <w:rFonts w:hint="eastAsia"/>
        </w:rPr>
        <w:t>Even without going to the extreme of claiming for the Pope, by divine right, a direct sovereignty over the Christian world, moderate Romanists of the Italian school claimed for the Pope, this indirect power in the civil affairs of kingdoms; that is, power of deciding whether any law or measure was or was not hurtful to the Church, and either to sanction or to annul it.</w:t>
      </w:r>
    </w:p>
    <w:p w14:paraId="6D5B6862">
      <w:pPr>
        <w:rPr>
          <w:rFonts w:hint="eastAsia"/>
        </w:rPr>
      </w:pPr>
      <w:r>
        <w:rPr>
          <w:rFonts w:hint="eastAsia"/>
        </w:rPr>
        <w:t>即使不走到极端，凭神圣的权利为教宗声称对基督教世界拥有直接的主权，意大利学派的温和罗马天主教徒也为教宗声称了这种在王国公民事务中的间接权力；也就是说，有权决定任何法律或措施是否对教会有害，并予以批准或废除。</w:t>
      </w:r>
    </w:p>
    <w:p w14:paraId="492085F9">
      <w:pPr>
        <w:rPr>
          <w:rFonts w:hint="eastAsia"/>
        </w:rPr>
      </w:pPr>
      <w:r>
        <w:rPr>
          <w:rFonts w:hint="eastAsia"/>
        </w:rPr>
        <w:t>And in case any sovereign should persist in a course pronounced by an infallible authority hurtful to the Church, the obligation of obedience on the part of his subjects was declared to be at an end, and the sovereign deposed.</w:t>
      </w:r>
    </w:p>
    <w:p w14:paraId="7C0107EC">
      <w:pPr>
        <w:rPr>
          <w:rFonts w:hint="eastAsia"/>
        </w:rPr>
      </w:pPr>
      <w:r>
        <w:rPr>
          <w:rFonts w:hint="eastAsia"/>
        </w:rPr>
        <w:t>并且，如果任何君主坚持被一个无误的权威宣判为对教会有害的行径，其臣民的顺服义务就被宣告终止，君主也被废黜。</w:t>
      </w:r>
    </w:p>
    <w:p w14:paraId="7D517E17">
      <w:pPr>
        <w:rPr>
          <w:rFonts w:hint="eastAsia"/>
        </w:rPr>
      </w:pPr>
    </w:p>
    <w:p w14:paraId="37B9F274">
      <w:pPr>
        <w:rPr>
          <w:rFonts w:hint="eastAsia"/>
        </w:rPr>
      </w:pPr>
      <w:r>
        <w:rPr>
          <w:rFonts w:hint="eastAsia"/>
        </w:rPr>
        <w:t>In most cases, the actual relation between the Church and state is determined historically, i.e., by the course of events, and then a theory invented to explain and justify it; but in the case of the papacy, it is probable the theory preceded and produced the actual relation.</w:t>
      </w:r>
    </w:p>
    <w:p w14:paraId="705401C7">
      <w:pPr>
        <w:rPr>
          <w:rFonts w:hint="eastAsia"/>
        </w:rPr>
      </w:pPr>
      <w:r>
        <w:rPr>
          <w:rFonts w:hint="eastAsia"/>
        </w:rPr>
        <w:t>在大多数情况下，教会与国家之间的实际关系是由历史决定的，即由事件的进程决定的，然后才发明一种理论来解释和证明它；但在教皇制的情况下，很可能是理论先于并产生了实际关系。</w:t>
      </w:r>
    </w:p>
    <w:p w14:paraId="202F1D0F">
      <w:pPr>
        <w:rPr>
          <w:rFonts w:hint="eastAsia"/>
        </w:rPr>
      </w:pPr>
      <w:r>
        <w:rPr>
          <w:rFonts w:hint="eastAsia"/>
        </w:rPr>
        <w:t>On the assumption of the external unity of the whole Church under a visible head, and of the infallibility of that visible body when speaking through its appropriate organ, the relation of the Church to the state, which Gregory strove to realize, and which did for ages subsist, is the normal relation; and it is therefore, at the present day, the very theory which is held by the great body of Romanists.</w:t>
      </w:r>
    </w:p>
    <w:p w14:paraId="318D66B4">
      <w:pPr>
        <w:rPr>
          <w:rFonts w:hint="eastAsia"/>
        </w:rPr>
      </w:pPr>
      <w:r>
        <w:rPr>
          <w:rFonts w:hint="eastAsia"/>
        </w:rPr>
        <w:t>在整个教会外在合一于一个可见元首之下，以及那个可见身体通过其适当机构发言时具有无误性的假设下，格列高利努力实现并且确实存在了几个世纪的教会与国家的关系，就是正常的关系；因此，在今天，这正是广大罗马天主教徒所持守的理论。</w:t>
      </w:r>
    </w:p>
    <w:p w14:paraId="5A388C43">
      <w:pPr>
        <w:rPr>
          <w:rFonts w:hint="eastAsia"/>
        </w:rPr>
      </w:pPr>
    </w:p>
    <w:p w14:paraId="3D876D13">
      <w:pPr>
        <w:rPr>
          <w:rFonts w:hint="eastAsia"/>
        </w:rPr>
      </w:pPr>
      <w:r>
        <w:rPr>
          <w:rFonts w:hint="eastAsia"/>
        </w:rPr>
        <w:t>In practice, however, it was found intolerable, and therefore, especially in France, and later in Austria, the kings have resisted this domination, and asserted that as the state no less than the Church is of divine origin, the former has the right to judge whether the acts and decisions of the Church are consistent with the rights and interests of the state.</w:t>
      </w:r>
    </w:p>
    <w:p w14:paraId="16B01F03">
      <w:pPr>
        <w:rPr>
          <w:rFonts w:hint="eastAsia"/>
        </w:rPr>
      </w:pPr>
      <w:r>
        <w:rPr>
          <w:rFonts w:hint="eastAsia"/>
        </w:rPr>
        <w:t>然而，在实践中，人们发现这是无法容忍的，因此，尤其是在法国，后来在奥地利，国王们都抵制这种统治，并声称国家和教会一样都是神圣起源的，因此前者有权判断教会的行为和决定是否符合国家的权利和利益。</w:t>
      </w:r>
    </w:p>
    <w:p w14:paraId="09C44E61">
      <w:pPr>
        <w:rPr>
          <w:rFonts w:hint="eastAsia"/>
        </w:rPr>
      </w:pPr>
      <w:r>
        <w:rPr>
          <w:rFonts w:hint="eastAsia"/>
        </w:rPr>
        <w:t>The kings of France, therefore, claimed indirect power in the affairs of the Church, and exercised the right of giving a placet, as it was called, to acts of the Church; that is, they required that such acts should be submitted to them, and receive their sanction before taking effect in their dominions.</w:t>
      </w:r>
    </w:p>
    <w:p w14:paraId="13675F73">
      <w:pPr>
        <w:rPr>
          <w:rFonts w:hint="eastAsia"/>
        </w:rPr>
      </w:pPr>
      <w:r>
        <w:rPr>
          <w:rFonts w:hint="eastAsia"/>
        </w:rPr>
        <w:t>因此，法国国王声称在教会事务中拥有间接权力，并对教会的行为行使所谓的“同意权”；也就是说，他们要求此类行为必须提交给他们，并在其领土内生效之前获得他们的批准。</w:t>
      </w:r>
    </w:p>
    <w:p w14:paraId="652027C7">
      <w:pPr>
        <w:rPr>
          <w:rFonts w:hint="eastAsia"/>
        </w:rPr>
      </w:pPr>
    </w:p>
    <w:p w14:paraId="121794FD">
      <w:pPr>
        <w:rPr>
          <w:rFonts w:hint="eastAsia"/>
        </w:rPr>
      </w:pPr>
      <w:r>
        <w:rPr>
          <w:rFonts w:hint="eastAsia"/>
        </w:rPr>
        <w:t>II. As the Reformation involved the rejection of the doctrine of the visible unity of the Church under one infallible head, it of necessity introduced a change in the relation between the state and the Church.</w:t>
      </w:r>
    </w:p>
    <w:p w14:paraId="5E46370A">
      <w:pPr>
        <w:rPr>
          <w:rFonts w:hint="eastAsia"/>
        </w:rPr>
      </w:pPr>
      <w:r>
        <w:rPr>
          <w:rFonts w:hint="eastAsia"/>
        </w:rPr>
        <w:t>II. 由于宗教改革涉及拒绝教会可见合一于一个无误元首之下的教义，它必然导致国家与教会之间关系的改变。</w:t>
      </w:r>
    </w:p>
    <w:p w14:paraId="3454722E">
      <w:pPr>
        <w:rPr>
          <w:rFonts w:hint="eastAsia"/>
        </w:rPr>
      </w:pPr>
      <w:r>
        <w:rPr>
          <w:rFonts w:hint="eastAsia"/>
        </w:rPr>
        <w:t>This relation, however, was very different in different countries, and that difference was evidently not the result of any preconceived theory, but of the course of events.</w:t>
      </w:r>
    </w:p>
    <w:p w14:paraId="3E07B45D">
      <w:pPr>
        <w:rPr>
          <w:rFonts w:hint="eastAsia"/>
        </w:rPr>
      </w:pPr>
      <w:r>
        <w:rPr>
          <w:rFonts w:hint="eastAsia"/>
        </w:rPr>
        <w:t>然而，这种关系在不同国家差异很大，这种差异显然并非任何先入为主理论的结果，而是事件发展的结果。</w:t>
      </w:r>
    </w:p>
    <w:p w14:paraId="2510356C">
      <w:pPr>
        <w:rPr>
          <w:rFonts w:hint="eastAsia"/>
        </w:rPr>
      </w:pPr>
      <w:r>
        <w:rPr>
          <w:rFonts w:hint="eastAsia"/>
        </w:rPr>
        <w:t>It was, therefore, one thing in England, another in Scotland, and another in Germany.</w:t>
      </w:r>
    </w:p>
    <w:p w14:paraId="6931C990">
      <w:pPr>
        <w:rPr>
          <w:rFonts w:hint="eastAsia"/>
        </w:rPr>
      </w:pPr>
      <w:r>
        <w:rPr>
          <w:rFonts w:hint="eastAsia"/>
        </w:rPr>
        <w:t>因此，它在英格兰是一种情况，在苏格兰是另一种情况，在德国又是另一种情况。</w:t>
      </w:r>
    </w:p>
    <w:p w14:paraId="7D49728A">
      <w:pPr>
        <w:rPr>
          <w:rFonts w:hint="eastAsia"/>
        </w:rPr>
      </w:pPr>
    </w:p>
    <w:p w14:paraId="65FF7AC7">
      <w:pPr>
        <w:rPr>
          <w:rFonts w:hint="eastAsia"/>
        </w:rPr>
      </w:pPr>
      <w:r>
        <w:rPr>
          <w:rFonts w:hint="eastAsia"/>
        </w:rPr>
        <w:t>With regard to England, it may be said, in general terms, that the Reformation was effected by the civil power.</w:t>
      </w:r>
    </w:p>
    <w:p w14:paraId="77971F5A">
      <w:pPr>
        <w:rPr>
          <w:rFonts w:hint="eastAsia"/>
        </w:rPr>
      </w:pPr>
      <w:r>
        <w:rPr>
          <w:rFonts w:hint="eastAsia"/>
        </w:rPr>
        <w:t>关于英格兰，总的来说，宗教改革是由民事权力完成的。</w:t>
      </w:r>
    </w:p>
    <w:p w14:paraId="7AF4CC56">
      <w:pPr>
        <w:rPr>
          <w:rFonts w:hint="eastAsia"/>
        </w:rPr>
      </w:pPr>
      <w:r>
        <w:rPr>
          <w:rFonts w:hint="eastAsia"/>
        </w:rPr>
        <w:t>The authority by which all changes were decreed, was that of the king and parliament.</w:t>
      </w:r>
    </w:p>
    <w:p w14:paraId="7EE39051">
      <w:pPr>
        <w:rPr>
          <w:rFonts w:hint="eastAsia"/>
        </w:rPr>
      </w:pPr>
      <w:r>
        <w:rPr>
          <w:rFonts w:hint="eastAsia"/>
        </w:rPr>
        <w:t>所有变革所依据的权威，是国王和议会的权威。</w:t>
      </w:r>
    </w:p>
    <w:p w14:paraId="3B06F71D">
      <w:pPr>
        <w:rPr>
          <w:rFonts w:hint="eastAsia"/>
        </w:rPr>
      </w:pPr>
      <w:r>
        <w:rPr>
          <w:rFonts w:hint="eastAsia"/>
        </w:rPr>
        <w:t>The Church passively submitted, subscribing articles presented for acceptance, and adopting forms of worship and general regulations prescribed for her use.</w:t>
      </w:r>
    </w:p>
    <w:p w14:paraId="06067906">
      <w:pPr>
        <w:rPr>
          <w:rFonts w:hint="eastAsia"/>
        </w:rPr>
      </w:pPr>
      <w:r>
        <w:rPr>
          <w:rFonts w:hint="eastAsia"/>
        </w:rPr>
        <w:t>教会消极地顺服，签署了提交供其接受的条款，并采纳了为其使用而规定的敬拜形式和一般法规。</w:t>
      </w:r>
    </w:p>
    <w:p w14:paraId="7615261F">
      <w:pPr>
        <w:rPr>
          <w:rFonts w:hint="eastAsia"/>
        </w:rPr>
      </w:pPr>
      <w:r>
        <w:rPr>
          <w:rFonts w:hint="eastAsia"/>
        </w:rPr>
        <w:t>This fact is so inconsistent with the highchurch theory, that every effort is made by advocates of that theory, to evade its force, and to show that the change was the work of the Church itself.</w:t>
      </w:r>
    </w:p>
    <w:p w14:paraId="61FA1B37">
      <w:pPr>
        <w:rPr>
          <w:rFonts w:hint="eastAsia"/>
        </w:rPr>
      </w:pPr>
      <w:r>
        <w:rPr>
          <w:rFonts w:hint="eastAsia"/>
        </w:rPr>
        <w:t>这一事实与高派教会理论如此不符，以致该理论的倡导者们竭尽全力回避其影响，并试图表明这种变革是教会自身的功劳。</w:t>
      </w:r>
    </w:p>
    <w:p w14:paraId="6CE74878">
      <w:pPr>
        <w:rPr>
          <w:rFonts w:hint="eastAsia"/>
        </w:rPr>
      </w:pPr>
      <w:r>
        <w:rPr>
          <w:rFonts w:hint="eastAsia"/>
        </w:rPr>
        <w:t>It is admitted, however, by episcopal writers themselves, that in the time of Henry and Edward, the great majority both of the clergy and the people, i.e., the Church, was opposed to the reformation.</w:t>
      </w:r>
    </w:p>
    <w:p w14:paraId="7C4A13C6">
      <w:pPr>
        <w:rPr>
          <w:rFonts w:hint="eastAsia"/>
        </w:rPr>
      </w:pPr>
      <w:r>
        <w:rPr>
          <w:rFonts w:hint="eastAsia"/>
        </w:rPr>
        <w:t>然而，即使是主教制作家自己也承认，在亨利和爱德华时代，绝大多数教牧人员和人民，即教会，都反对宗教改革。</w:t>
      </w:r>
    </w:p>
    <w:p w14:paraId="161AE8B3">
      <w:pPr>
        <w:rPr>
          <w:rFonts w:hint="eastAsia"/>
        </w:rPr>
      </w:pPr>
    </w:p>
    <w:p w14:paraId="1F470B42">
      <w:pPr>
        <w:rPr>
          <w:rFonts w:hint="eastAsia"/>
        </w:rPr>
      </w:pPr>
      <w:r>
        <w:rPr>
          <w:rFonts w:hint="eastAsia"/>
        </w:rPr>
        <w:t>Henry rejected the authority of the Pope, though he adhered to the doctrines of Romanism.</w:t>
      </w:r>
    </w:p>
    <w:p w14:paraId="2F3406F1">
      <w:pPr>
        <w:rPr>
          <w:rFonts w:hint="eastAsia"/>
        </w:rPr>
      </w:pPr>
      <w:r>
        <w:rPr>
          <w:rFonts w:hint="eastAsia"/>
        </w:rPr>
        <w:t>亨利拒绝了教宗的权威，尽管他坚持罗马天主教的教义。</w:t>
      </w:r>
    </w:p>
    <w:p w14:paraId="5C2F8D48">
      <w:pPr>
        <w:rPr>
          <w:rFonts w:hint="eastAsia"/>
        </w:rPr>
      </w:pPr>
      <w:r>
        <w:rPr>
          <w:rFonts w:hint="eastAsia"/>
        </w:rPr>
        <w:t>He declared himself by act of Parliament the head of the Church, and required all the bishops to give up their sees, suspending them from office, and then made each take out a commission from the crown, in which it was declared that all ecclesiastical power flowed from the sovereign, and that the bishops acted in his name, and by virtue of power derived from him.</w:t>
      </w:r>
    </w:p>
    <w:p w14:paraId="2E52166F">
      <w:pPr>
        <w:rPr>
          <w:rFonts w:hint="eastAsia"/>
        </w:rPr>
      </w:pPr>
      <w:r>
        <w:rPr>
          <w:rFonts w:hint="eastAsia"/>
        </w:rPr>
        <w:t>他通过议会法案宣布自己为教会的元首，并要求所有主教放弃他们的教区，暂停他们的职务，然后让每个人都从王室领取一份委任状，其中宣称所有教会权力都源于君主，主教们以他的名义并凭借从他那里获得的权力行事。</w:t>
      </w:r>
    </w:p>
    <w:p w14:paraId="14033F06">
      <w:pPr>
        <w:rPr>
          <w:rFonts w:hint="eastAsia"/>
        </w:rPr>
      </w:pPr>
    </w:p>
    <w:p w14:paraId="48D3A165">
      <w:pPr>
        <w:rPr>
          <w:rFonts w:hint="eastAsia"/>
        </w:rPr>
      </w:pPr>
      <w:r>
        <w:rPr>
          <w:rFonts w:hint="eastAsia"/>
        </w:rPr>
        <w:t>The six articles were framed by his authority, in opposition to Cranmer and the real Reformers, and enacted by Parliament, and made obligatory under severe penalties, upon all the clergy.</w:t>
      </w:r>
    </w:p>
    <w:p w14:paraId="667A2631">
      <w:pPr>
        <w:rPr>
          <w:rFonts w:hint="eastAsia"/>
        </w:rPr>
      </w:pPr>
      <w:r>
        <w:rPr>
          <w:rFonts w:hint="eastAsia"/>
        </w:rPr>
        <w:t>这六项条款是在他的授权下，与克兰麦和真正的改革家们相对立而制定的，由议会颁布，并规定所有教牧人员都必须遵守，否则将受到严厉的惩罚。</w:t>
      </w:r>
    </w:p>
    <w:p w14:paraId="6A28A7FA">
      <w:pPr>
        <w:rPr>
          <w:rFonts w:hint="eastAsia"/>
        </w:rPr>
      </w:pPr>
      <w:r>
        <w:rPr>
          <w:rFonts w:hint="eastAsia"/>
        </w:rPr>
        <w:t>These articles affirm all the distinguishing doctrines of Romanism.</w:t>
      </w:r>
    </w:p>
    <w:p w14:paraId="59CC66E4">
      <w:pPr>
        <w:rPr>
          <w:rFonts w:hint="eastAsia"/>
        </w:rPr>
      </w:pPr>
      <w:r>
        <w:rPr>
          <w:rFonts w:hint="eastAsia"/>
        </w:rPr>
        <w:t>这些条款肯定了罗马天主教所有独特的教义。</w:t>
      </w:r>
    </w:p>
    <w:p w14:paraId="2A1F519D">
      <w:pPr>
        <w:rPr>
          <w:rFonts w:hint="eastAsia"/>
        </w:rPr>
      </w:pPr>
    </w:p>
    <w:p w14:paraId="57C2B32E">
      <w:pPr>
        <w:rPr>
          <w:rFonts w:hint="eastAsia"/>
        </w:rPr>
      </w:pPr>
      <w:r>
        <w:rPr>
          <w:rFonts w:hint="eastAsia"/>
        </w:rPr>
        <w:t>The clearest proof that they rested on the authority of the king is, that as soon as he died they were discarded, and a doctrinal formulary of an opposite character adopted.</w:t>
      </w:r>
    </w:p>
    <w:p w14:paraId="4EF800BD">
      <w:pPr>
        <w:rPr>
          <w:rFonts w:hint="eastAsia"/>
        </w:rPr>
      </w:pPr>
      <w:r>
        <w:rPr>
          <w:rFonts w:hint="eastAsia"/>
        </w:rPr>
        <w:t>它们依赖于国王权威的最清楚证据是，他一去世，它们就被废弃了，并且采纳了一个性质相反的教义规程。</w:t>
      </w:r>
    </w:p>
    <w:p w14:paraId="4C0B5994">
      <w:pPr>
        <w:rPr>
          <w:rFonts w:hint="eastAsia"/>
        </w:rPr>
      </w:pPr>
    </w:p>
    <w:p w14:paraId="0A28B99A">
      <w:pPr>
        <w:rPr>
          <w:rFonts w:hint="eastAsia"/>
        </w:rPr>
      </w:pPr>
      <w:r>
        <w:rPr>
          <w:rFonts w:hint="eastAsia"/>
        </w:rPr>
        <w:t>Under Edward the Sixth, the actual practice was for the crown to appoint a certain number of the clergy to prepare the requisite formularies or measures, and then these, if approved by the king, were published in his name, and enforced by act of Parliament.</w:t>
      </w:r>
    </w:p>
    <w:p w14:paraId="36CADEA7">
      <w:pPr>
        <w:rPr>
          <w:rFonts w:hint="eastAsia"/>
        </w:rPr>
      </w:pPr>
      <w:r>
        <w:rPr>
          <w:rFonts w:hint="eastAsia"/>
        </w:rPr>
        <w:t>在爱德华六世统治下，实际的做法是王室任命一定数量的教牧人员来准备必要的规程或措施，然后这些规程或措施如果得到国王的批准，就以他的名义公布，并通过议会法案强制执行。</w:t>
      </w:r>
    </w:p>
    <w:p w14:paraId="4C00B158">
      <w:pPr>
        <w:rPr>
          <w:rFonts w:hint="eastAsia"/>
        </w:rPr>
      </w:pPr>
      <w:r>
        <w:rPr>
          <w:rFonts w:hint="eastAsia"/>
        </w:rPr>
        <w:t>The convocation and the clergy then gave their assent.</w:t>
      </w:r>
    </w:p>
    <w:p w14:paraId="1F76AA7B">
      <w:pPr>
        <w:rPr>
          <w:rFonts w:hint="eastAsia"/>
        </w:rPr>
      </w:pPr>
      <w:r>
        <w:rPr>
          <w:rFonts w:hint="eastAsia"/>
        </w:rPr>
        <w:t>然后，教会会议和教牧人员表示同意。</w:t>
      </w:r>
    </w:p>
    <w:p w14:paraId="018D2BF1">
      <w:pPr>
        <w:rPr>
          <w:rFonts w:hint="eastAsia"/>
        </w:rPr>
      </w:pPr>
      <w:r>
        <w:rPr>
          <w:rFonts w:hint="eastAsia"/>
        </w:rPr>
        <w:t>It was thus the Prayer Book was prepared and introduced.</w:t>
      </w:r>
    </w:p>
    <w:p w14:paraId="2E094BCF">
      <w:pPr>
        <w:rPr>
          <w:rFonts w:hint="eastAsia"/>
        </w:rPr>
      </w:pPr>
      <w:r>
        <w:rPr>
          <w:rFonts w:hint="eastAsia"/>
        </w:rPr>
        <w:t>《公祷书》就是这样编写和推行的。</w:t>
      </w:r>
    </w:p>
    <w:p w14:paraId="0205CCAF">
      <w:pPr>
        <w:rPr>
          <w:rFonts w:hint="eastAsia"/>
        </w:rPr>
      </w:pPr>
      <w:r>
        <w:rPr>
          <w:rFonts w:hint="eastAsia"/>
        </w:rPr>
        <w:t>Thus, too, the Articles of Religion were, under Edward, the act of the civil power alone.</w:t>
      </w:r>
    </w:p>
    <w:p w14:paraId="20A2D68B">
      <w:pPr>
        <w:rPr>
          <w:rFonts w:hint="eastAsia"/>
        </w:rPr>
      </w:pPr>
      <w:r>
        <w:rPr>
          <w:rFonts w:hint="eastAsia"/>
        </w:rPr>
        <w:t>同样，在爱德华统治下，《宗教信条》也仅仅是民事权力的行为。</w:t>
      </w:r>
    </w:p>
    <w:p w14:paraId="6E07C226">
      <w:pPr>
        <w:rPr>
          <w:rFonts w:hint="eastAsia"/>
        </w:rPr>
      </w:pPr>
      <w:r>
        <w:rPr>
          <w:rFonts w:hint="eastAsia"/>
        </w:rPr>
        <w:t>They were drawn up under Cranmer's direction, and with the assistance of other divines, but they were not the work of the Convocation, as their preamble would seem to imply; nor were they set forth by any authority but that of the crown.</w:t>
      </w:r>
    </w:p>
    <w:p w14:paraId="78A1E1A2">
      <w:pPr>
        <w:rPr>
          <w:rFonts w:hint="eastAsia"/>
        </w:rPr>
      </w:pPr>
      <w:r>
        <w:rPr>
          <w:rFonts w:hint="eastAsia"/>
        </w:rPr>
        <w:t>它们是在克兰麦的指导下，并在其他神学家的协助下起草的，但它们并非教会会议的成果，尽管其序言似乎暗示如此；它们也并非由王室以外的任何权威颁布的。</w:t>
      </w:r>
    </w:p>
    <w:p w14:paraId="57E914B3">
      <w:pPr>
        <w:rPr>
          <w:rFonts w:hint="eastAsia"/>
        </w:rPr>
      </w:pPr>
      <w:r>
        <w:rPr>
          <w:rFonts w:hint="eastAsia"/>
        </w:rPr>
        <w:t>Short, 484.</w:t>
      </w:r>
    </w:p>
    <w:p w14:paraId="47A6E2B8">
      <w:pPr>
        <w:rPr>
          <w:rFonts w:hint="eastAsia"/>
        </w:rPr>
      </w:pPr>
      <w:r>
        <w:rPr>
          <w:rFonts w:hint="eastAsia"/>
        </w:rPr>
        <w:t>肖特，484页。</w:t>
      </w:r>
    </w:p>
    <w:p w14:paraId="26BEB935">
      <w:pPr>
        <w:rPr>
          <w:rFonts w:hint="eastAsia"/>
        </w:rPr>
      </w:pPr>
      <w:r>
        <w:rPr>
          <w:rFonts w:hint="eastAsia"/>
        </w:rPr>
        <w:t>Under Elizabeth they were revised by the Convocation.</w:t>
      </w:r>
    </w:p>
    <w:p w14:paraId="26E5D92D">
      <w:pPr>
        <w:rPr>
          <w:rFonts w:hint="eastAsia"/>
        </w:rPr>
      </w:pPr>
      <w:r>
        <w:rPr>
          <w:rFonts w:hint="eastAsia"/>
        </w:rPr>
        <w:t>在伊丽莎白统治下，它们由教会会议修订。</w:t>
      </w:r>
    </w:p>
    <w:p w14:paraId="15038510">
      <w:pPr>
        <w:rPr>
          <w:rFonts w:hint="eastAsia"/>
        </w:rPr>
      </w:pPr>
    </w:p>
    <w:p w14:paraId="41072773">
      <w:pPr>
        <w:rPr>
          <w:rFonts w:hint="eastAsia"/>
        </w:rPr>
      </w:pPr>
      <w:r>
        <w:rPr>
          <w:rFonts w:hint="eastAsia"/>
        </w:rPr>
        <w:t>The actual relation of the Church to the state in England, is sufficiently indicated by these facts.</w:t>
      </w:r>
    </w:p>
    <w:p w14:paraId="6C0A73EA">
      <w:pPr>
        <w:rPr>
          <w:rFonts w:hint="eastAsia"/>
        </w:rPr>
      </w:pPr>
      <w:r>
        <w:rPr>
          <w:rFonts w:hint="eastAsia"/>
        </w:rPr>
        <w:t>英格兰教会与国家的实际关系，已由这些事实充分表明。</w:t>
      </w:r>
    </w:p>
    <w:p w14:paraId="411F0002">
      <w:pPr>
        <w:rPr>
          <w:rFonts w:hint="eastAsia"/>
        </w:rPr>
      </w:pPr>
      <w:r>
        <w:rPr>
          <w:rFonts w:hint="eastAsia"/>
        </w:rPr>
        <w:t>The king was declared to be the supreme head of the Church; i.e., the source of authority in its government, and the supreme judge of all persons and causes ecclesiastical, of whatever kind.</w:t>
      </w:r>
    </w:p>
    <w:p w14:paraId="7702F32A">
      <w:pPr>
        <w:rPr>
          <w:rFonts w:hint="eastAsia"/>
        </w:rPr>
      </w:pPr>
      <w:r>
        <w:rPr>
          <w:rFonts w:hint="eastAsia"/>
        </w:rPr>
        <w:t>国王被宣布为教会的最高元首；即其治理中权威的来源，以及所有各类教牧人员和教会事务的最高审判者。</w:t>
      </w:r>
    </w:p>
    <w:p w14:paraId="11878BD8">
      <w:pPr>
        <w:rPr>
          <w:rFonts w:hint="eastAsia"/>
        </w:rPr>
      </w:pPr>
      <w:r>
        <w:rPr>
          <w:rFonts w:hint="eastAsia"/>
        </w:rPr>
        <w:t>The clergy were brought with great difficulty to make this acknowledgment, and therefore it cannot be said to be the spontaneous act of the Church.</w:t>
      </w:r>
    </w:p>
    <w:p w14:paraId="5A002A7D">
      <w:pPr>
        <w:rPr>
          <w:rFonts w:hint="eastAsia"/>
        </w:rPr>
      </w:pPr>
      <w:r>
        <w:rPr>
          <w:rFonts w:hint="eastAsia"/>
        </w:rPr>
        <w:t>教牧人员费了九牛二虎之力才作出这个承认，因此不能说这是教会自发的行为。</w:t>
      </w:r>
    </w:p>
    <w:p w14:paraId="03DEAEE7">
      <w:pPr>
        <w:rPr>
          <w:rFonts w:hint="eastAsia"/>
        </w:rPr>
      </w:pPr>
      <w:r>
        <w:rPr>
          <w:rFonts w:hint="eastAsia"/>
        </w:rPr>
        <w:t>It was rather a usurpation.</w:t>
      </w:r>
    </w:p>
    <w:p w14:paraId="1765CBB3">
      <w:pPr>
        <w:rPr>
          <w:rFonts w:hint="eastAsia"/>
        </w:rPr>
      </w:pPr>
      <w:r>
        <w:rPr>
          <w:rFonts w:hint="eastAsia"/>
        </w:rPr>
        <w:t>这更像是一种篡夺。</w:t>
      </w:r>
    </w:p>
    <w:p w14:paraId="0DE01B3C">
      <w:pPr>
        <w:rPr>
          <w:rFonts w:hint="eastAsia"/>
        </w:rPr>
      </w:pPr>
      <w:r>
        <w:rPr>
          <w:rFonts w:hint="eastAsia"/>
        </w:rPr>
        <w:t>It is said that the acknowledgment was made with the saving clause, quantum per Christi legem licet, with regard to which, there is a dispute, whether it was in the first acknowledgment.</w:t>
      </w:r>
    </w:p>
    <w:p w14:paraId="2945D4B7">
      <w:pPr>
        <w:rPr>
          <w:rFonts w:hint="eastAsia"/>
        </w:rPr>
      </w:pPr>
      <w:r>
        <w:rPr>
          <w:rFonts w:hint="eastAsia"/>
        </w:rPr>
        <w:t>据说，这个承认是附带了一个保留条款，*quantum per Christi legem licet* (拉丁文：只要基督的律法允许)，关于这一点，对于它是否在最初的承认中存在争议。</w:t>
      </w:r>
    </w:p>
    <w:p w14:paraId="2C74DD58">
      <w:pPr>
        <w:rPr>
          <w:rFonts w:hint="eastAsia"/>
        </w:rPr>
      </w:pPr>
      <w:r>
        <w:rPr>
          <w:rFonts w:hint="eastAsia"/>
        </w:rPr>
        <w:t>The preponderance of evidence, so far as we know, is against it; and certain it is, it is not now in the oath.</w:t>
      </w:r>
    </w:p>
    <w:p w14:paraId="074BD323">
      <w:pPr>
        <w:rPr>
          <w:rFonts w:hint="eastAsia"/>
        </w:rPr>
      </w:pPr>
      <w:r>
        <w:rPr>
          <w:rFonts w:hint="eastAsia"/>
        </w:rPr>
        <w:t>就我们所知，绝大多数证据都反对它；可以肯定的是，它现在不在誓言中。</w:t>
      </w:r>
    </w:p>
    <w:p w14:paraId="3C27A01B">
      <w:pPr>
        <w:rPr>
          <w:rFonts w:hint="eastAsia"/>
        </w:rPr>
      </w:pPr>
      <w:r>
        <w:rPr>
          <w:rFonts w:hint="eastAsia"/>
        </w:rPr>
        <w:t>And it can make little difference, because the very end of the oath was to declare that Christ did allow the king the power which he claimed and exercised.</w:t>
      </w:r>
    </w:p>
    <w:p w14:paraId="14056576">
      <w:pPr>
        <w:rPr>
          <w:rFonts w:hint="eastAsia"/>
        </w:rPr>
      </w:pPr>
      <w:r>
        <w:rPr>
          <w:rFonts w:hint="eastAsia"/>
        </w:rPr>
        <w:t>而且这几乎没有什么区别，因为誓言的最终目的就是宣告基督确实允许国王拥有他所声称和行使的权力。</w:t>
      </w:r>
    </w:p>
    <w:p w14:paraId="1F68033C">
      <w:pPr>
        <w:rPr>
          <w:rFonts w:hint="eastAsia"/>
        </w:rPr>
      </w:pPr>
    </w:p>
    <w:p w14:paraId="68FA07C2">
      <w:pPr>
        <w:rPr>
          <w:rFonts w:hint="eastAsia"/>
        </w:rPr>
      </w:pPr>
      <w:r>
        <w:rPr>
          <w:rFonts w:hint="eastAsia"/>
        </w:rPr>
        <w:t>The king then, as head of the Church, changed the form of worship, introduced new articles of faith, suspended and appointed bishops, visited all parts of the Church to reform abuses, issued edicts regulating matters of discipline, granted commissions to the bishops to act in his name, and by act of Parliament declared that all jurisdiction, spiritual and temporal, emanates from him, and that all proceedings in the episcopal courts should be in his name.</w:t>
      </w:r>
    </w:p>
    <w:p w14:paraId="1D332728">
      <w:pPr>
        <w:rPr>
          <w:rFonts w:hint="eastAsia"/>
        </w:rPr>
      </w:pPr>
      <w:r>
        <w:rPr>
          <w:rFonts w:hint="eastAsia"/>
        </w:rPr>
        <w:t>然后，国王作为教会的元首，改变了敬拜形式，引入了新的信条，罢免和任命了主教们，巡视了教会的各个部分以改革弊端，颁布了规范纪律事务的法令，授予主教们以他的名义行事的委任状，并通过议会法案宣布所有属灵和属世的管辖权都源于他，并且主教法庭的所有诉讼都应以他的名义进行。</w:t>
      </w:r>
    </w:p>
    <w:p w14:paraId="6C04DB63">
      <w:pPr>
        <w:rPr>
          <w:rFonts w:hint="eastAsia"/>
        </w:rPr>
      </w:pPr>
    </w:p>
    <w:p w14:paraId="7F48917A">
      <w:pPr>
        <w:rPr>
          <w:rFonts w:hint="eastAsia"/>
        </w:rPr>
      </w:pPr>
      <w:r>
        <w:rPr>
          <w:rFonts w:hint="eastAsia"/>
        </w:rPr>
        <w:t>These principles have ever been acted on in the Church of England; though with less flagrancy of course in the settled state of the Church than at the Reformation.</w:t>
      </w:r>
    </w:p>
    <w:p w14:paraId="316FF2B2">
      <w:pPr>
        <w:rPr>
          <w:rFonts w:hint="eastAsia"/>
        </w:rPr>
      </w:pPr>
      <w:r>
        <w:rPr>
          <w:rFonts w:hint="eastAsia"/>
        </w:rPr>
        <w:t>这些原则在英格兰教会中一直得到贯彻；尽管在教会稳定时期，其明目张胆的程度当然不如宗教改革时期。</w:t>
      </w:r>
    </w:p>
    <w:p w14:paraId="4330C53A">
      <w:pPr>
        <w:rPr>
          <w:rFonts w:hint="eastAsia"/>
        </w:rPr>
      </w:pPr>
      <w:r>
        <w:rPr>
          <w:rFonts w:hint="eastAsia"/>
        </w:rPr>
        <w:t>All the proceedings, however, of Elizabeth; all the acts of James I. against the Puritans; of Charles I. in Scotland, in the introduction of episcopacy into that country; of Charles II. at his restoration, and even of William III. at the Revolution, when the non-juring bishops were excluded, were founded on the assumption of the absolute power of the state over the Church.</w:t>
      </w:r>
    </w:p>
    <w:p w14:paraId="06684A08">
      <w:pPr>
        <w:rPr>
          <w:rFonts w:hint="eastAsia"/>
        </w:rPr>
      </w:pPr>
      <w:r>
        <w:rPr>
          <w:rFonts w:hint="eastAsia"/>
        </w:rPr>
        <w:t>然而，伊丽莎白的所有措施；詹姆斯一世反对清教徒的所有法案；查理一世在苏格兰引入主教制；查理二世复辟时的措施，甚至威廉三世革命时排除不宣誓效忠的主教们的措施，都建立在国家对教会拥有绝对权力的假设之上。</w:t>
      </w:r>
    </w:p>
    <w:p w14:paraId="6B5B32C5">
      <w:pPr>
        <w:rPr>
          <w:rFonts w:hint="eastAsia"/>
        </w:rPr>
      </w:pPr>
      <w:r>
        <w:rPr>
          <w:rFonts w:hint="eastAsia"/>
        </w:rPr>
        <w:t>And everything still rests on that foundation.</w:t>
      </w:r>
    </w:p>
    <w:p w14:paraId="7C3949A0">
      <w:pPr>
        <w:rPr>
          <w:rFonts w:hint="eastAsia"/>
        </w:rPr>
      </w:pPr>
      <w:r>
        <w:rPr>
          <w:rFonts w:hint="eastAsia"/>
        </w:rPr>
        <w:t>并且一切仍然建立在那个基础之上。</w:t>
      </w:r>
    </w:p>
    <w:p w14:paraId="67AC8FFF">
      <w:pPr>
        <w:rPr>
          <w:rFonts w:hint="eastAsia"/>
        </w:rPr>
      </w:pPr>
      <w:r>
        <w:rPr>
          <w:rFonts w:hint="eastAsia"/>
        </w:rPr>
        <w:t>The king still appoints all the bishops, and has the legal right to suspend them; all the binding authority of the Articles and Prayer Book rests on acts of Parliament.</w:t>
      </w:r>
    </w:p>
    <w:p w14:paraId="1ED27DB5">
      <w:pPr>
        <w:rPr>
          <w:rFonts w:hint="eastAsia"/>
        </w:rPr>
      </w:pPr>
      <w:r>
        <w:rPr>
          <w:rFonts w:hint="eastAsia"/>
        </w:rPr>
        <w:t>国王仍然任命所有主教，并拥有暂停他们职务的合法权利；《信条》和《公祷书》的所有约束力都基于议会法案。</w:t>
      </w:r>
    </w:p>
    <w:p w14:paraId="17BEEEDF">
      <w:pPr>
        <w:rPr>
          <w:rFonts w:hint="eastAsia"/>
        </w:rPr>
      </w:pPr>
      <w:r>
        <w:rPr>
          <w:rFonts w:hint="eastAsia"/>
        </w:rPr>
        <w:t>No man can be refused admission to the Church, no matter what his opinions or character, against the will of the state; and no man can be excommunicated but by civil process; and the ultimate decision, even in the trial of a bishop for heresy, is rendered by the king in council.</w:t>
      </w:r>
    </w:p>
    <w:p w14:paraId="5676EA59">
      <w:pPr>
        <w:rPr>
          <w:rFonts w:hint="eastAsia"/>
        </w:rPr>
      </w:pPr>
      <w:r>
        <w:rPr>
          <w:rFonts w:hint="eastAsia"/>
        </w:rPr>
        <w:t>任何人，无论其观点或品格如何，都不能违背国家的意愿而被拒绝加入教会；任何人除非通过民事程序，否则不能被逐出教会；即使在审判一位主教的异端案中，最终的决定也是由国王会同枢密院作出的。</w:t>
      </w:r>
    </w:p>
    <w:p w14:paraId="30C7CA79">
      <w:pPr>
        <w:rPr>
          <w:rFonts w:hint="eastAsia"/>
        </w:rPr>
      </w:pPr>
      <w:r>
        <w:rPr>
          <w:rFonts w:hint="eastAsia"/>
        </w:rPr>
        <w:t>Whiston.</w:t>
      </w:r>
    </w:p>
    <w:p w14:paraId="464F176B">
      <w:pPr>
        <w:rPr>
          <w:rFonts w:hint="eastAsia"/>
        </w:rPr>
      </w:pPr>
      <w:r>
        <w:rPr>
          <w:rFonts w:hint="eastAsia"/>
        </w:rPr>
        <w:t>惠斯顿。</w:t>
      </w:r>
    </w:p>
    <w:p w14:paraId="6A6D58C8">
      <w:pPr>
        <w:rPr>
          <w:rFonts w:hint="eastAsia"/>
        </w:rPr>
      </w:pPr>
    </w:p>
    <w:p w14:paraId="0AEBA1BE">
      <w:pPr>
        <w:rPr>
          <w:rFonts w:hint="eastAsia"/>
        </w:rPr>
      </w:pPr>
      <w:r>
        <w:rPr>
          <w:rFonts w:hint="eastAsia"/>
        </w:rPr>
        <w:t>Different theories have been devised to justify this entire subordination of the Church to the state.</w:t>
      </w:r>
    </w:p>
    <w:p w14:paraId="41732D99">
      <w:pPr>
        <w:rPr>
          <w:rFonts w:hint="eastAsia"/>
        </w:rPr>
      </w:pPr>
      <w:r>
        <w:rPr>
          <w:rFonts w:hint="eastAsia"/>
        </w:rPr>
        <w:t>人们设计了不同的理论来证明教会完全隶属于国家是正当的。</w:t>
      </w:r>
    </w:p>
    <w:p w14:paraId="64FF108C">
      <w:pPr>
        <w:rPr>
          <w:rFonts w:hint="eastAsia"/>
        </w:rPr>
      </w:pPr>
      <w:r>
        <w:rPr>
          <w:rFonts w:hint="eastAsia"/>
        </w:rPr>
        <w:t>The early Reformers, Cranmer especially, were thoroughly Erastian; and held that the king was intrusted with the whole care of his subjects, as well concerning the administration of the word, as in things civil and political; and as he had under him civil officers to act in his name, so he had Church officers, the one class being assigned, appointed, and selected by the authority of the king, as much as the other.</w:t>
      </w:r>
    </w:p>
    <w:p w14:paraId="2AF1E29F">
      <w:pPr>
        <w:rPr>
          <w:rFonts w:hint="eastAsia"/>
        </w:rPr>
      </w:pPr>
      <w:r>
        <w:rPr>
          <w:rFonts w:hint="eastAsia"/>
        </w:rPr>
        <w:t>早期的改革家，尤其是克兰麦，是彻底的伊拉斯都主义者；他们认为国王受托照管他所有的臣民，既包括圣言的施行，也包括民事和政治事务；正如他手下有民事官员以他的名义行事一样，他也有教会官员，这两类官员同样都是由国王的权威指派、任命和挑选的。</w:t>
      </w:r>
    </w:p>
    <w:p w14:paraId="295381DE">
      <w:pPr>
        <w:rPr>
          <w:rFonts w:hint="eastAsia"/>
        </w:rPr>
      </w:pPr>
      <w:r>
        <w:rPr>
          <w:rFonts w:hint="eastAsia"/>
        </w:rPr>
        <w:t>Cranmer did not even hold to the necessity of any ordination by Church officers, considering the king's commission all sufficient.</w:t>
      </w:r>
    </w:p>
    <w:p w14:paraId="060BED76">
      <w:pPr>
        <w:rPr>
          <w:rFonts w:hint="eastAsia"/>
        </w:rPr>
      </w:pPr>
      <w:r>
        <w:rPr>
          <w:rFonts w:hint="eastAsia"/>
        </w:rPr>
        <w:t>克兰麦甚至不认为教会官员的任何按立是必要的，认为国王的委任就足够了。</w:t>
      </w:r>
    </w:p>
    <w:p w14:paraId="663F4C42">
      <w:pPr>
        <w:rPr>
          <w:rFonts w:hint="eastAsia"/>
        </w:rPr>
      </w:pPr>
      <w:r>
        <w:rPr>
          <w:rFonts w:hint="eastAsia"/>
        </w:rPr>
        <w:t>This whole theory rests on an exorbitant notion of the regal power.</w:t>
      </w:r>
    </w:p>
    <w:p w14:paraId="07117877">
      <w:pPr>
        <w:rPr>
          <w:rFonts w:hint="eastAsia"/>
        </w:rPr>
      </w:pPr>
      <w:r>
        <w:rPr>
          <w:rFonts w:hint="eastAsia"/>
        </w:rPr>
        <w:t>整个理论都建立在对王权的过分观念之上。</w:t>
      </w:r>
    </w:p>
    <w:p w14:paraId="0A702CCB">
      <w:pPr>
        <w:rPr>
          <w:rFonts w:hint="eastAsia"/>
        </w:rPr>
      </w:pPr>
    </w:p>
    <w:p w14:paraId="0E0D0AEC">
      <w:pPr>
        <w:rPr>
          <w:rFonts w:hint="eastAsia"/>
        </w:rPr>
      </w:pPr>
      <w:r>
        <w:rPr>
          <w:rFonts w:hint="eastAsia"/>
        </w:rPr>
        <w:t>A second theory supposes that there is no difference between a Christian state and a Church.</w:t>
      </w:r>
    </w:p>
    <w:p w14:paraId="4289B342">
      <w:pPr>
        <w:rPr>
          <w:rFonts w:hint="eastAsia"/>
        </w:rPr>
      </w:pPr>
      <w:r>
        <w:rPr>
          <w:rFonts w:hint="eastAsia"/>
        </w:rPr>
        <w:t>第二种理论假设基督教国家与教会之间没有区别。</w:t>
      </w:r>
    </w:p>
    <w:p w14:paraId="35878605">
      <w:pPr>
        <w:rPr>
          <w:rFonts w:hint="eastAsia"/>
        </w:rPr>
      </w:pPr>
      <w:r>
        <w:rPr>
          <w:rFonts w:hint="eastAsia"/>
        </w:rPr>
        <w:t>A Church is a people professing Christianity, and they may adopt what form of government they please.</w:t>
      </w:r>
    </w:p>
    <w:p w14:paraId="2B1B82C2">
      <w:pPr>
        <w:rPr>
          <w:rFonts w:hint="eastAsia"/>
        </w:rPr>
      </w:pPr>
      <w:r>
        <w:rPr>
          <w:rFonts w:hint="eastAsia"/>
        </w:rPr>
        <w:t>教会是宣认基督教的人民，他们可以采纳任何他们喜欢的政体形式。</w:t>
      </w:r>
    </w:p>
    <w:p w14:paraId="060AB435">
      <w:pPr>
        <w:rPr>
          <w:rFonts w:hint="eastAsia"/>
        </w:rPr>
      </w:pPr>
      <w:r>
        <w:rPr>
          <w:rFonts w:hint="eastAsia"/>
        </w:rPr>
        <w:t>This supposes not only that the details of Church government are not prescribed in Scripture, but that there is no government in the hands of Church officers at all ordained by Christ; but in whatever way the will of the sovereign power, i.e., of the people, is expressed and exercised, is, as to its form, legitimate; and hence the best and most healthful form of Church government is that which most fully identifies the Church with the state.</w:t>
      </w:r>
    </w:p>
    <w:p w14:paraId="64F6F051">
      <w:pPr>
        <w:rPr>
          <w:rFonts w:hint="eastAsia"/>
        </w:rPr>
      </w:pPr>
      <w:r>
        <w:rPr>
          <w:rFonts w:hint="eastAsia"/>
        </w:rPr>
        <w:t>这不仅假设圣经没有规定教会治理的细节，而且假设基督根本没有设立由教会官员掌握的治理权；而是无论主权权力，即人民的意愿，以何种方式表达和行使，就其形式而言都是合法的；因此，最好和最健康的教会治理形式是那种最充分地将教会与国家认同的形式。</w:t>
      </w:r>
    </w:p>
    <w:p w14:paraId="5EB95A8D">
      <w:pPr>
        <w:rPr>
          <w:rFonts w:hint="eastAsia"/>
        </w:rPr>
      </w:pPr>
      <w:r>
        <w:rPr>
          <w:rFonts w:hint="eastAsia"/>
        </w:rPr>
        <w:t>This is the doctrine of Dr. Arnold.</w:t>
      </w:r>
    </w:p>
    <w:p w14:paraId="77C8B09A">
      <w:pPr>
        <w:rPr>
          <w:rFonts w:hint="eastAsia"/>
        </w:rPr>
      </w:pPr>
      <w:r>
        <w:rPr>
          <w:rFonts w:hint="eastAsia"/>
        </w:rPr>
        <w:t>这是阿诺德博士的学说。</w:t>
      </w:r>
    </w:p>
    <w:p w14:paraId="68C9A7C8">
      <w:pPr>
        <w:rPr>
          <w:rFonts w:hint="eastAsia"/>
        </w:rPr>
      </w:pPr>
      <w:r>
        <w:rPr>
          <w:rFonts w:hint="eastAsia"/>
        </w:rPr>
        <w:t>Though this theory, if sound, might justify the existing state of things in England, it cannot justify the Reformation; for that was not carried on by the people, i.e., the Church in its state capacity, but by the civil authority, in despite both of the clergy and the people.</w:t>
      </w:r>
    </w:p>
    <w:p w14:paraId="2CE01F3E">
      <w:pPr>
        <w:rPr>
          <w:rFonts w:hint="eastAsia"/>
        </w:rPr>
      </w:pPr>
      <w:r>
        <w:rPr>
          <w:rFonts w:hint="eastAsia"/>
        </w:rPr>
        <w:t>这个理论如果正确，或许可以为英格兰的现状辩护，但它无法为宗教改革辩护；因为宗教改革并非由人民，即作为国家机构的教会进行的，而是由民事当局进行的，不顾教牧人员和人民的反对。</w:t>
      </w:r>
    </w:p>
    <w:p w14:paraId="20A2A7D2">
      <w:pPr>
        <w:rPr>
          <w:rFonts w:hint="eastAsia"/>
        </w:rPr>
      </w:pPr>
    </w:p>
    <w:p w14:paraId="083D6535">
      <w:pPr>
        <w:rPr>
          <w:rFonts w:hint="eastAsia"/>
        </w:rPr>
      </w:pPr>
      <w:r>
        <w:rPr>
          <w:rFonts w:hint="eastAsia"/>
        </w:rPr>
        <w:t>High-churchmen take different grounds.</w:t>
      </w:r>
    </w:p>
    <w:p w14:paraId="72A5D166">
      <w:pPr>
        <w:rPr>
          <w:rFonts w:hint="eastAsia"/>
        </w:rPr>
      </w:pPr>
      <w:r>
        <w:rPr>
          <w:rFonts w:hint="eastAsia"/>
        </w:rPr>
        <w:t>高派教会人士采取不同的立场。</w:t>
      </w:r>
    </w:p>
    <w:p w14:paraId="44274178">
      <w:pPr>
        <w:rPr>
          <w:rFonts w:hint="eastAsia"/>
        </w:rPr>
      </w:pPr>
      <w:r>
        <w:rPr>
          <w:rFonts w:hint="eastAsia"/>
        </w:rPr>
        <w:t>Some admit the irregularity in the mode of proceeding under Henry and Elizabeth, but justify it on the ground of necessity, or of extraordinary emergency, calling for the exercise of extraordinary powers.</w:t>
      </w:r>
    </w:p>
    <w:p w14:paraId="6CBE1131">
      <w:pPr>
        <w:rPr>
          <w:rFonts w:hint="eastAsia"/>
        </w:rPr>
      </w:pPr>
      <w:r>
        <w:rPr>
          <w:rFonts w:hint="eastAsia"/>
        </w:rPr>
        <w:t>有些人承认亨利和伊丽莎白统治下行事方式的不合常规，但以必要性或非常紧急情况为由，需要行使非常权力来为其辩护。</w:t>
      </w:r>
    </w:p>
    <w:p w14:paraId="35BE41BA">
      <w:pPr>
        <w:rPr>
          <w:rFonts w:hint="eastAsia"/>
        </w:rPr>
      </w:pPr>
      <w:r>
        <w:rPr>
          <w:rFonts w:hint="eastAsia"/>
        </w:rPr>
        <w:t>Others, as Mr. Palmer, deny that the Church is responsible for those acts, or that she is to be judged by the preamble of acts of Parliament, or by the claims or acts of the crown, but exclusively by her own declarations and acts.</w:t>
      </w:r>
    </w:p>
    <w:p w14:paraId="234F301F">
      <w:pPr>
        <w:rPr>
          <w:rFonts w:hint="eastAsia"/>
        </w:rPr>
      </w:pPr>
      <w:r>
        <w:rPr>
          <w:rFonts w:hint="eastAsia"/>
        </w:rPr>
        <w:t>另一些人，如帕尔默先生，则否认教会对那些行为负责，或者否认她应根据议会法案的序言，或王室的主张或行为来评判，而应完全根据她自己的声明和行为来评判。</w:t>
      </w:r>
    </w:p>
    <w:p w14:paraId="6BC057A8">
      <w:pPr>
        <w:rPr>
          <w:rFonts w:hint="eastAsia"/>
        </w:rPr>
      </w:pPr>
      <w:r>
        <w:rPr>
          <w:rFonts w:hint="eastAsia"/>
        </w:rPr>
        <w:t>And he endeavours to show that all the leading facts of the Reformation were determined by the Church.</w:t>
      </w:r>
    </w:p>
    <w:p w14:paraId="73B8F9AA">
      <w:pPr>
        <w:rPr>
          <w:rFonts w:hint="eastAsia"/>
        </w:rPr>
      </w:pPr>
      <w:r>
        <w:rPr>
          <w:rFonts w:hint="eastAsia"/>
        </w:rPr>
        <w:t>并且他努力证明宗教改革的所有主要事实都是由教会决定的。</w:t>
      </w:r>
    </w:p>
    <w:p w14:paraId="1C3C6D89">
      <w:pPr>
        <w:rPr>
          <w:rFonts w:hint="eastAsia"/>
        </w:rPr>
      </w:pPr>
      <w:r>
        <w:rPr>
          <w:rFonts w:hint="eastAsia"/>
        </w:rPr>
        <w:t>To do this, however, he is obliged to maintain that what the king did on the advice of a few divines, was done by the Church, which is as unreasonable as to refer the sanatory or legal regulations of a kingdom to the authority of the physicians or lawyers who may be consulted in drawing them up.</w:t>
      </w:r>
    </w:p>
    <w:p w14:paraId="10E9AA42">
      <w:pPr>
        <w:rPr>
          <w:rFonts w:hint="eastAsia"/>
        </w:rPr>
      </w:pPr>
      <w:r>
        <w:rPr>
          <w:rFonts w:hint="eastAsia"/>
        </w:rPr>
        <w:t>然而，要做到这一点，他不得不坚持认为国王在少数神学家的建议下所做的事情，就是教会所做的，这就像将一个王国的卫生或法律规定归功于在起草过程中可能被咨询的医生或律师的权威一样不合理。</w:t>
      </w:r>
    </w:p>
    <w:p w14:paraId="008C700B">
      <w:pPr>
        <w:rPr>
          <w:rFonts w:hint="eastAsia"/>
        </w:rPr>
      </w:pPr>
    </w:p>
    <w:p w14:paraId="58391966">
      <w:pPr>
        <w:rPr>
          <w:rFonts w:hint="eastAsia"/>
        </w:rPr>
      </w:pPr>
      <w:r>
        <w:rPr>
          <w:rFonts w:hint="eastAsia"/>
        </w:rPr>
        <w:t>Mr. Palmer falls back on the theory suggested by Constantine, which assigns the internal government of the Church to bishops, and the external to the king.</w:t>
      </w:r>
    </w:p>
    <w:p w14:paraId="1F619B07">
      <w:pPr>
        <w:rPr>
          <w:rFonts w:hint="eastAsia"/>
        </w:rPr>
      </w:pPr>
      <w:r>
        <w:rPr>
          <w:rFonts w:hint="eastAsia"/>
        </w:rPr>
        <w:t>帕尔默先生又回到了君士坦丁提出的理论，该理论将教会的内部治理归于主教们，外部治理归于国王。</w:t>
      </w:r>
    </w:p>
    <w:p w14:paraId="5367F658">
      <w:pPr>
        <w:rPr>
          <w:rFonts w:hint="eastAsia"/>
        </w:rPr>
      </w:pPr>
      <w:r>
        <w:rPr>
          <w:rFonts w:hint="eastAsia"/>
        </w:rPr>
        <w:t>He accordingly denies that the king can, either by himself or by officers deriving their authority from him, pronounce definitions of faith, administer the word or sacraments, or absolve or excommunicate.</w:t>
      </w:r>
    </w:p>
    <w:p w14:paraId="63B67EA8">
      <w:pPr>
        <w:rPr>
          <w:rFonts w:hint="eastAsia"/>
        </w:rPr>
      </w:pPr>
      <w:r>
        <w:rPr>
          <w:rFonts w:hint="eastAsia"/>
        </w:rPr>
        <w:t>因此，他否认国王能够，无论是他自己还是通过从他那里获得权力的官员，宣布信仰的定义，施行圣言或圣礼，或赦免或绝罚。</w:t>
      </w:r>
    </w:p>
    <w:p w14:paraId="22CD92C4">
      <w:pPr>
        <w:rPr>
          <w:rFonts w:hint="eastAsia"/>
        </w:rPr>
      </w:pPr>
      <w:r>
        <w:rPr>
          <w:rFonts w:hint="eastAsia"/>
        </w:rPr>
        <w:t>He may, however, convene Synods, and preside in them; sanction their decisions, and give them the force of laws; he may refuse to sanction them, if contrary to the doctrines of the Catholic Church, or injurious to the state; he may receive appeals from Church-courts; preserve subordination and unity in the Church; prevent, by civil pains and penalties, all secession from her communion, and found and endow new bishoprics.</w:t>
      </w:r>
    </w:p>
    <w:p w14:paraId="207BEB88">
      <w:pPr>
        <w:rPr>
          <w:rFonts w:hint="eastAsia"/>
        </w:rPr>
      </w:pPr>
      <w:r>
        <w:rPr>
          <w:rFonts w:hint="eastAsia"/>
        </w:rPr>
        <w:t>然而，他可以召开主教会议并主持会议；批准他们的决定并赋予其法律效力；如果他们的决定与大公教会的教义相悖或对国家有害，他可以拒绝批准；他可以受理来自教会法庭的上诉；维护教会的从属关系和合一性；通过民事惩罚和刑罚阻止一切脱离其相通的行为，并建立和资助新的主教区。</w:t>
      </w:r>
    </w:p>
    <w:p w14:paraId="7DDE4958">
      <w:pPr>
        <w:rPr>
          <w:rFonts w:hint="eastAsia"/>
        </w:rPr>
      </w:pPr>
    </w:p>
    <w:p w14:paraId="16EB7A84">
      <w:pPr>
        <w:rPr>
          <w:rFonts w:hint="eastAsia"/>
        </w:rPr>
      </w:pPr>
      <w:r>
        <w:rPr>
          <w:rFonts w:hint="eastAsia"/>
        </w:rPr>
        <w:t>This doctrine rests on the assumption, 1.</w:t>
      </w:r>
    </w:p>
    <w:p w14:paraId="6F2AB5CC">
      <w:pPr>
        <w:rPr>
          <w:rFonts w:hint="eastAsia"/>
        </w:rPr>
      </w:pPr>
      <w:r>
        <w:rPr>
          <w:rFonts w:hint="eastAsia"/>
        </w:rPr>
        <w:t>这个教义建立在以下假设之上：1.</w:t>
      </w:r>
    </w:p>
    <w:p w14:paraId="18768DE3">
      <w:pPr>
        <w:rPr>
          <w:rFonts w:hint="eastAsia"/>
        </w:rPr>
      </w:pPr>
      <w:r>
        <w:rPr>
          <w:rFonts w:hint="eastAsia"/>
        </w:rPr>
        <w:t>That it is the design of the state, and the duty of its officers, to promote and sustain religion by civil pains and penalties; 2.</w:t>
      </w:r>
    </w:p>
    <w:p w14:paraId="18ABB07F">
      <w:pPr>
        <w:rPr>
          <w:rFonts w:hint="eastAsia"/>
        </w:rPr>
      </w:pPr>
      <w:r>
        <w:rPr>
          <w:rFonts w:hint="eastAsia"/>
        </w:rPr>
        <w:t>国家的设计及其官员的责任，是通过民事惩罚和刑罚来促进和维持宗教；2.</w:t>
      </w:r>
    </w:p>
    <w:p w14:paraId="572824C8">
      <w:pPr>
        <w:rPr>
          <w:rFonts w:hint="eastAsia"/>
        </w:rPr>
      </w:pPr>
      <w:r>
        <w:rPr>
          <w:rFonts w:hint="eastAsia"/>
        </w:rPr>
        <w:t>That the Church is a divine institution, with a prescribed faith and discipline; and 3.</w:t>
      </w:r>
    </w:p>
    <w:p w14:paraId="0B08E73C">
      <w:pPr>
        <w:rPr>
          <w:rFonts w:hint="eastAsia"/>
        </w:rPr>
      </w:pPr>
      <w:r>
        <w:rPr>
          <w:rFonts w:hint="eastAsia"/>
        </w:rPr>
        <w:t>教会是一个神圣的机构，拥有规定的信仰和纪律；以及 3.</w:t>
      </w:r>
    </w:p>
    <w:p w14:paraId="1AC0F9AC">
      <w:pPr>
        <w:rPr>
          <w:rFonts w:hint="eastAsia"/>
        </w:rPr>
      </w:pPr>
      <w:r>
        <w:rPr>
          <w:rFonts w:hint="eastAsia"/>
        </w:rPr>
        <w:t>That the marks of the true Church are so plain that no honest man can mistake them.</w:t>
      </w:r>
    </w:p>
    <w:p w14:paraId="71C80F8D">
      <w:pPr>
        <w:rPr>
          <w:rFonts w:hint="eastAsia"/>
        </w:rPr>
      </w:pPr>
      <w:r>
        <w:rPr>
          <w:rFonts w:hint="eastAsia"/>
        </w:rPr>
        <w:t>真教会的标记如此明显，以致没有诚实的人会弄错。</w:t>
      </w:r>
    </w:p>
    <w:p w14:paraId="117DA2EB">
      <w:pPr>
        <w:rPr>
          <w:rFonts w:hint="eastAsia"/>
        </w:rPr>
      </w:pPr>
    </w:p>
    <w:p w14:paraId="6E046FE8">
      <w:pPr>
        <w:rPr>
          <w:rFonts w:hint="eastAsia"/>
        </w:rPr>
      </w:pPr>
      <w:r>
        <w:rPr>
          <w:rFonts w:hint="eastAsia"/>
        </w:rPr>
        <w:t>The only point in which this system differs from the papal doctrine on this subject is, that it allows the civil magistrate discretion whether he will enforce the decisions of the Church or not.</w:t>
      </w:r>
    </w:p>
    <w:p w14:paraId="30B87AED">
      <w:pPr>
        <w:rPr>
          <w:rFonts w:hint="eastAsia"/>
        </w:rPr>
      </w:pPr>
      <w:r>
        <w:rPr>
          <w:rFonts w:hint="eastAsia"/>
        </w:rPr>
        <w:t>这个体系与教皇关于这个主题的教义唯一不同之处在于，它允许民事长官酌情决定是否强制执行教会的决定。</w:t>
      </w:r>
    </w:p>
    <w:p w14:paraId="3C099D57">
      <w:pPr>
        <w:rPr>
          <w:rFonts w:hint="eastAsia"/>
        </w:rPr>
      </w:pPr>
      <w:r>
        <w:rPr>
          <w:rFonts w:hint="eastAsia"/>
        </w:rPr>
        <w:t>This difference arises from the fact that tractarians do not pretend that provincial synods are infallible; and with such only has the king anything to do; whereas Romanists maintain that the pope, speaking ex cathedra, is infallible.</w:t>
      </w:r>
    </w:p>
    <w:p w14:paraId="1B698210">
      <w:pPr>
        <w:rPr>
          <w:rFonts w:hint="eastAsia"/>
        </w:rPr>
      </w:pPr>
      <w:r>
        <w:rPr>
          <w:rFonts w:hint="eastAsia"/>
        </w:rPr>
        <w:t>这种差异源于这样一个事实：牛津运动派人士并不声称省级主教会议是无误的；国王只与此类会议有关；而罗马天主教徒则坚持认为，教宗以教座身份发言时是无误的。</w:t>
      </w:r>
    </w:p>
    <w:p w14:paraId="672B941E">
      <w:pPr>
        <w:rPr>
          <w:rFonts w:hint="eastAsia"/>
        </w:rPr>
      </w:pPr>
      <w:r>
        <w:rPr>
          <w:rFonts w:hint="eastAsia"/>
        </w:rPr>
        <w:t>There is room, therefore, for discretion in reference to the decisions of the former, but none in reference to those of the latter.</w:t>
      </w:r>
    </w:p>
    <w:p w14:paraId="63FF9F64">
      <w:pPr>
        <w:rPr>
          <w:rFonts w:hint="eastAsia"/>
        </w:rPr>
      </w:pPr>
      <w:r>
        <w:rPr>
          <w:rFonts w:hint="eastAsia"/>
        </w:rPr>
        <w:t>因此，对于前者的决定有酌处余地，但对于后者的决定则没有。</w:t>
      </w:r>
    </w:p>
    <w:p w14:paraId="705F68BB">
      <w:pPr>
        <w:rPr>
          <w:rFonts w:hint="eastAsia"/>
        </w:rPr>
      </w:pPr>
    </w:p>
    <w:p w14:paraId="21129ACC">
      <w:pPr>
        <w:rPr>
          <w:rFonts w:hint="eastAsia"/>
        </w:rPr>
      </w:pPr>
      <w:r>
        <w:rPr>
          <w:rFonts w:hint="eastAsia"/>
        </w:rPr>
        <w:t>Mr. Palmer, however, is far from maintaining that the actual state of things corresponds with his theory, and most tractarians are loud in their complaints of the bondage under which the Church in England is now groaning.</w:t>
      </w:r>
    </w:p>
    <w:p w14:paraId="2118FD24">
      <w:pPr>
        <w:rPr>
          <w:rFonts w:hint="eastAsia"/>
        </w:rPr>
      </w:pPr>
      <w:r>
        <w:rPr>
          <w:rFonts w:hint="eastAsia"/>
        </w:rPr>
        <w:t>然而，帕尔默先生远未主张实际情况与他的理论相符，而且大多数牛津运动派人士都大声抱怨英格兰教会目前所承受的束缚。</w:t>
      </w:r>
    </w:p>
    <w:p w14:paraId="0BD62385">
      <w:pPr>
        <w:rPr>
          <w:rFonts w:hint="eastAsia"/>
        </w:rPr>
      </w:pPr>
    </w:p>
    <w:p w14:paraId="45E938A2">
      <w:pPr>
        <w:rPr>
          <w:rFonts w:hint="eastAsia"/>
        </w:rPr>
      </w:pPr>
      <w:r>
        <w:rPr>
          <w:rFonts w:hint="eastAsia"/>
        </w:rPr>
        <w:t>III. Lutherans.</w:t>
      </w:r>
    </w:p>
    <w:p w14:paraId="79B3971A">
      <w:pPr>
        <w:rPr>
          <w:rFonts w:hint="eastAsia"/>
        </w:rPr>
      </w:pPr>
      <w:r>
        <w:rPr>
          <w:rFonts w:hint="eastAsia"/>
        </w:rPr>
        <w:t>III. 路德宗。</w:t>
      </w:r>
    </w:p>
    <w:p w14:paraId="6BA04791">
      <w:pPr>
        <w:rPr>
          <w:rFonts w:hint="eastAsia"/>
        </w:rPr>
      </w:pPr>
      <w:r>
        <w:rPr>
          <w:rFonts w:hint="eastAsia"/>
        </w:rPr>
        <w:t>In Germany the course of the Reformation was very different from what it was in England, and consequently the relation between the Church and state received a different form.</w:t>
      </w:r>
    </w:p>
    <w:p w14:paraId="71273DDF">
      <w:pPr>
        <w:rPr>
          <w:rFonts w:hint="eastAsia"/>
        </w:rPr>
      </w:pPr>
      <w:r>
        <w:rPr>
          <w:rFonts w:hint="eastAsia"/>
        </w:rPr>
        <w:t>在德国，宗教改革的进程与英国截然不同，因此教会与国家之间的关系也呈现出不同的形式。</w:t>
      </w:r>
    </w:p>
    <w:p w14:paraId="642A559B">
      <w:pPr>
        <w:rPr>
          <w:rFonts w:hint="eastAsia"/>
        </w:rPr>
      </w:pPr>
      <w:r>
        <w:rPr>
          <w:rFonts w:hint="eastAsia"/>
        </w:rPr>
        <w:t>The movement took its rise, and was guided in all its progress, in the former country, by Luther and his associates, and was sanctioned cordially by the people.</w:t>
      </w:r>
    </w:p>
    <w:p w14:paraId="1A33EB3F">
      <w:pPr>
        <w:rPr>
          <w:rFonts w:hint="eastAsia"/>
        </w:rPr>
      </w:pPr>
      <w:r>
        <w:rPr>
          <w:rFonts w:hint="eastAsia"/>
        </w:rPr>
        <w:t>在前一个国家，这场运动由路德及其同伴发起并指导其整个进程，并得到人民的热烈支持。</w:t>
      </w:r>
    </w:p>
    <w:p w14:paraId="5402AF1C">
      <w:pPr>
        <w:rPr>
          <w:rFonts w:hint="eastAsia"/>
        </w:rPr>
      </w:pPr>
      <w:r>
        <w:rPr>
          <w:rFonts w:hint="eastAsia"/>
        </w:rPr>
        <w:t>He did not wait to be called up by the Elector to denounce the errors of popery, or to reform its abuses.</w:t>
      </w:r>
    </w:p>
    <w:p w14:paraId="59EE7C8C">
      <w:pPr>
        <w:rPr>
          <w:rFonts w:hint="eastAsia"/>
        </w:rPr>
      </w:pPr>
      <w:r>
        <w:rPr>
          <w:rFonts w:hint="eastAsia"/>
        </w:rPr>
        <w:t>他没有等待选侯召见他去谴责罗马教皇制的错误，或改革其弊端。</w:t>
      </w:r>
    </w:p>
    <w:p w14:paraId="7880A294">
      <w:pPr>
        <w:rPr>
          <w:rFonts w:hint="eastAsia"/>
        </w:rPr>
      </w:pPr>
      <w:r>
        <w:rPr>
          <w:rFonts w:hint="eastAsia"/>
        </w:rPr>
        <w:t>He did both, and the people joined him.</w:t>
      </w:r>
    </w:p>
    <w:p w14:paraId="0FAD8D95">
      <w:pPr>
        <w:rPr>
          <w:rFonts w:hint="eastAsia"/>
        </w:rPr>
      </w:pPr>
      <w:r>
        <w:rPr>
          <w:rFonts w:hint="eastAsia"/>
        </w:rPr>
        <w:t>他两样都做了，人民也加入了他的行列。</w:t>
      </w:r>
    </w:p>
    <w:p w14:paraId="70009250">
      <w:pPr>
        <w:rPr>
          <w:rFonts w:hint="eastAsia"/>
        </w:rPr>
      </w:pPr>
      <w:r>
        <w:rPr>
          <w:rFonts w:hint="eastAsia"/>
        </w:rPr>
        <w:t>They besought the civil authorities to sanction these changes, and to protect and aid them in carrying them out.</w:t>
      </w:r>
    </w:p>
    <w:p w14:paraId="2FDFC7EE">
      <w:pPr>
        <w:rPr>
          <w:rFonts w:hint="eastAsia"/>
        </w:rPr>
      </w:pPr>
      <w:r>
        <w:rPr>
          <w:rFonts w:hint="eastAsia"/>
        </w:rPr>
        <w:t>他们恳求民事当局批准这些变革，并在实施过程中保护和帮助他们。</w:t>
      </w:r>
    </w:p>
    <w:p w14:paraId="7FB0DBB3">
      <w:pPr>
        <w:rPr>
          <w:rFonts w:hint="eastAsia"/>
        </w:rPr>
      </w:pPr>
      <w:r>
        <w:rPr>
          <w:rFonts w:hint="eastAsia"/>
        </w:rPr>
        <w:t>And the Electors slowly and cautiously granted their sanction.</w:t>
      </w:r>
    </w:p>
    <w:p w14:paraId="354218BC">
      <w:pPr>
        <w:rPr>
          <w:rFonts w:hint="eastAsia"/>
        </w:rPr>
      </w:pPr>
      <w:r>
        <w:rPr>
          <w:rFonts w:hint="eastAsia"/>
        </w:rPr>
        <w:t>选侯们则缓慢而谨慎地予以批准。</w:t>
      </w:r>
    </w:p>
    <w:p w14:paraId="2A04CB62">
      <w:pPr>
        <w:rPr>
          <w:rFonts w:hint="eastAsia"/>
        </w:rPr>
      </w:pPr>
      <w:r>
        <w:rPr>
          <w:rFonts w:hint="eastAsia"/>
        </w:rPr>
        <w:t>The Reformation here, therefore, did not proceed from the state, but really and truly from the Church, i.e., the clergy and people, and the state sanctioned and joined it.</w:t>
      </w:r>
    </w:p>
    <w:p w14:paraId="66810B38">
      <w:pPr>
        <w:rPr>
          <w:rFonts w:hint="eastAsia"/>
        </w:rPr>
      </w:pPr>
      <w:r>
        <w:rPr>
          <w:rFonts w:hint="eastAsia"/>
        </w:rPr>
        <w:t>因此，这里的宗教改革并非源于国家，而是真正地源于教会，即教牧人员和人民，国家则予以批准并加入其中。</w:t>
      </w:r>
    </w:p>
    <w:p w14:paraId="6D3EDD29">
      <w:pPr>
        <w:rPr>
          <w:rFonts w:hint="eastAsia"/>
        </w:rPr>
      </w:pPr>
      <w:r>
        <w:rPr>
          <w:rFonts w:hint="eastAsia"/>
        </w:rPr>
        <w:t>Had the bishops generally coöperated in the work, it is probable, from the frequent declarations of Luther and Melancthon, they would in Germany, as in Sweden, have been allowed, not as a matter of right, but of expediency, to retain the executive power in their hands.</w:t>
      </w:r>
    </w:p>
    <w:p w14:paraId="3700A5A3">
      <w:pPr>
        <w:rPr>
          <w:rFonts w:hint="eastAsia"/>
        </w:rPr>
      </w:pPr>
      <w:r>
        <w:rPr>
          <w:rFonts w:hint="eastAsia"/>
        </w:rPr>
        <w:t>如果主教们普遍合作参与这项工作，那么从路德和梅兰希顿的频繁声明来看，他们很可能在德国，就像在瑞典一样，会被允许，并非出于权利，而是出于权宜之计，将行政权力掌握在自己手中。</w:t>
      </w:r>
    </w:p>
    <w:p w14:paraId="591E47BF">
      <w:pPr>
        <w:rPr>
          <w:rFonts w:hint="eastAsia"/>
        </w:rPr>
      </w:pPr>
      <w:r>
        <w:rPr>
          <w:rFonts w:hint="eastAsia"/>
        </w:rPr>
        <w:t>But as they had not only greatly neglected all discipline in the Church, and finally sided with Rome, the Reformers called on the electors to appoint consistories, to be composed, as they expressed it, "of honest and learned men," to supply the deficiency.</w:t>
      </w:r>
    </w:p>
    <w:p w14:paraId="133AE9CA">
      <w:pPr>
        <w:rPr>
          <w:rFonts w:hint="eastAsia"/>
        </w:rPr>
      </w:pPr>
      <w:r>
        <w:rPr>
          <w:rFonts w:hint="eastAsia"/>
        </w:rPr>
        <w:t>但是，由于他们不仅严重忽略了教会的一切纪律，而且最终站在罗马一边，改革家们便呼吁选侯们任命由他们所说的“诚实和有学问的人”组成的教会法庭，以弥补不足。</w:t>
      </w:r>
    </w:p>
    <w:p w14:paraId="3DB35303">
      <w:pPr>
        <w:rPr>
          <w:rFonts w:hint="eastAsia"/>
        </w:rPr>
      </w:pPr>
      <w:r>
        <w:rPr>
          <w:rFonts w:hint="eastAsia"/>
        </w:rPr>
        <w:t>These bodies were at first designed simply to administer discipline.</w:t>
      </w:r>
    </w:p>
    <w:p w14:paraId="6856BAB0">
      <w:pPr>
        <w:rPr>
          <w:rFonts w:hint="eastAsia"/>
        </w:rPr>
      </w:pPr>
      <w:r>
        <w:rPr>
          <w:rFonts w:hint="eastAsia"/>
        </w:rPr>
        <w:t>这些机构最初只是为了执行纪律而设立的。</w:t>
      </w:r>
    </w:p>
    <w:p w14:paraId="4B41F415">
      <w:pPr>
        <w:rPr>
          <w:rFonts w:hint="eastAsia"/>
        </w:rPr>
      </w:pPr>
      <w:r>
        <w:rPr>
          <w:rFonts w:hint="eastAsia"/>
        </w:rPr>
        <w:t>They were to be Church courts, for the trial and punishment of spiritual offences.</w:t>
      </w:r>
    </w:p>
    <w:p w14:paraId="345CBA2B">
      <w:pPr>
        <w:rPr>
          <w:rFonts w:hint="eastAsia"/>
        </w:rPr>
      </w:pPr>
      <w:r>
        <w:rPr>
          <w:rFonts w:hint="eastAsia"/>
        </w:rPr>
        <w:t>它们将成为教会法庭，审判和惩罚属灵的罪行。</w:t>
      </w:r>
    </w:p>
    <w:p w14:paraId="47E5202B">
      <w:pPr>
        <w:rPr>
          <w:rFonts w:hint="eastAsia"/>
        </w:rPr>
      </w:pPr>
      <w:r>
        <w:rPr>
          <w:rFonts w:hint="eastAsia"/>
        </w:rPr>
        <w:t>As, however, the bishops withdrew, the powers of the consistories were enlarged, and they became on the one hand the organ of the Church.</w:t>
      </w:r>
    </w:p>
    <w:p w14:paraId="6EB872C7">
      <w:pPr>
        <w:rPr>
          <w:rFonts w:hint="eastAsia"/>
        </w:rPr>
      </w:pPr>
      <w:r>
        <w:rPr>
          <w:rFonts w:hint="eastAsia"/>
        </w:rPr>
        <w:t>然而，随着主教们的退出，教会法庭的权力扩大了，它们一方面成为教会的机构。</w:t>
      </w:r>
    </w:p>
    <w:p w14:paraId="27A9D307">
      <w:pPr>
        <w:rPr>
          <w:rFonts w:hint="eastAsia"/>
        </w:rPr>
      </w:pPr>
      <w:r>
        <w:rPr>
          <w:rFonts w:hint="eastAsia"/>
        </w:rPr>
        <w:t>As the members of these consistories are appointed by the state, and as they are the organs of administering both the internal and external affairs of the state, the prince is, in Lutheran countries, the real possessor of Church power, i.e., it is regarded as inhering in him.</w:t>
      </w:r>
    </w:p>
    <w:p w14:paraId="6FE1D492">
      <w:pPr>
        <w:rPr>
          <w:rFonts w:hint="eastAsia"/>
        </w:rPr>
      </w:pPr>
      <w:r>
        <w:rPr>
          <w:rFonts w:hint="eastAsia"/>
        </w:rPr>
        <w:t>由于这些教会法庭的成员由国家任命，并且它们是管理国家内外事务的机构，因此在路德宗教国家，君主是教会权力的真正拥有者，即教会权力被认为是其固有的。</w:t>
      </w:r>
    </w:p>
    <w:p w14:paraId="3302D2AF">
      <w:pPr>
        <w:rPr>
          <w:rFonts w:hint="eastAsia"/>
        </w:rPr>
      </w:pPr>
      <w:r>
        <w:rPr>
          <w:rFonts w:hint="eastAsia"/>
        </w:rPr>
        <w:t>The whole administration of its affairs are in his hands, and whatever changes are introduced, are made by his authority.</w:t>
      </w:r>
    </w:p>
    <w:p w14:paraId="4BF8E29B">
      <w:pPr>
        <w:rPr>
          <w:rFonts w:hint="eastAsia"/>
        </w:rPr>
      </w:pPr>
      <w:r>
        <w:rPr>
          <w:rFonts w:hint="eastAsia"/>
        </w:rPr>
        <w:t>其所有事务的管理都掌握在他手中，任何变革都是由他的权威作出的。</w:t>
      </w:r>
    </w:p>
    <w:p w14:paraId="1CA6F17D">
      <w:pPr>
        <w:rPr>
          <w:rFonts w:hint="eastAsia"/>
        </w:rPr>
      </w:pPr>
      <w:r>
        <w:rPr>
          <w:rFonts w:hint="eastAsia"/>
        </w:rPr>
        <w:t>Accordingly, the union of the Lutheran and Reformed Churches and the introduction of a new liturgy, was the act of the late king of Prussia.</w:t>
      </w:r>
    </w:p>
    <w:p w14:paraId="765E6DAD">
      <w:pPr>
        <w:rPr>
          <w:rFonts w:hint="eastAsia"/>
        </w:rPr>
      </w:pPr>
      <w:r>
        <w:rPr>
          <w:rFonts w:hint="eastAsia"/>
        </w:rPr>
        <w:t>因此，路德宗和改革宗教会的联合以及新礼仪的引入，是已故普鲁士国王的行为。</w:t>
      </w:r>
    </w:p>
    <w:p w14:paraId="18B20D34">
      <w:pPr>
        <w:rPr>
          <w:rFonts w:hint="eastAsia"/>
        </w:rPr>
      </w:pPr>
      <w:r>
        <w:rPr>
          <w:rFonts w:hint="eastAsia"/>
        </w:rPr>
        <w:t>At first it was only advisory on his part, but he subsequently began to coerce compliance with his will.</w:t>
      </w:r>
    </w:p>
    <w:p w14:paraId="3E42EF49">
      <w:pPr>
        <w:rPr>
          <w:rFonts w:hint="eastAsia"/>
        </w:rPr>
      </w:pPr>
      <w:r>
        <w:rPr>
          <w:rFonts w:hint="eastAsia"/>
        </w:rPr>
        <w:t>起初这只是他方面的建议，但他后来开始强迫人们服从他的意愿。</w:t>
      </w:r>
    </w:p>
    <w:p w14:paraId="36D2EA9B">
      <w:pPr>
        <w:rPr>
          <w:rFonts w:hint="eastAsia"/>
        </w:rPr>
      </w:pPr>
      <w:r>
        <w:rPr>
          <w:rFonts w:hint="eastAsia"/>
        </w:rPr>
        <w:t>This extreme exercise of authority, however, met with great opposition, and was, by a large part of the Church, considered as transcending the legitimate power of the state.</w:t>
      </w:r>
    </w:p>
    <w:p w14:paraId="1958F7C5">
      <w:pPr>
        <w:rPr>
          <w:rFonts w:hint="eastAsia"/>
        </w:rPr>
      </w:pPr>
      <w:r>
        <w:rPr>
          <w:rFonts w:hint="eastAsia"/>
        </w:rPr>
        <w:t>然而，这种极端的权力行使遭到了巨大的反对，并被教会的大部分人认为超越了国家的合法权力。</w:t>
      </w:r>
    </w:p>
    <w:p w14:paraId="754B30B2">
      <w:pPr>
        <w:rPr>
          <w:rFonts w:hint="eastAsia"/>
        </w:rPr>
      </w:pPr>
      <w:r>
        <w:rPr>
          <w:rFonts w:hint="eastAsia"/>
        </w:rPr>
        <w:t>The present king disclaims such power, and says he wishes to know the mind of the Church, and stands ready to carry out her wishes, if consistent with his conscience.</w:t>
      </w:r>
    </w:p>
    <w:p w14:paraId="0C66EBC4">
      <w:pPr>
        <w:rPr>
          <w:rFonts w:hint="eastAsia"/>
        </w:rPr>
      </w:pPr>
      <w:r>
        <w:rPr>
          <w:rFonts w:hint="eastAsia"/>
        </w:rPr>
        <w:t>现任国王否认拥有这种权力，并表示他希望了解教会的意愿，如果符合他的良心，他随时准备执行教会的意愿。</w:t>
      </w:r>
    </w:p>
    <w:p w14:paraId="43B90962">
      <w:pPr>
        <w:rPr>
          <w:rFonts w:hint="eastAsia"/>
        </w:rPr>
      </w:pPr>
    </w:p>
    <w:p w14:paraId="4BEB83C4">
      <w:pPr>
        <w:rPr>
          <w:rFonts w:hint="eastAsia"/>
        </w:rPr>
      </w:pPr>
      <w:r>
        <w:rPr>
          <w:rFonts w:hint="eastAsia"/>
        </w:rPr>
        <w:t>The actual power of the state in Lutheran countries was the result of the Reformation, and not of a theory of what ought to be the relation of the Church and state.</w:t>
      </w:r>
    </w:p>
    <w:p w14:paraId="61D11E87">
      <w:pPr>
        <w:rPr>
          <w:rFonts w:hint="eastAsia"/>
        </w:rPr>
      </w:pPr>
      <w:r>
        <w:rPr>
          <w:rFonts w:hint="eastAsia"/>
        </w:rPr>
        <w:t>在路德宗教国家，国家的实际权力是宗教改革的结果，而非关于教会与国家应有关系的理论的结果。</w:t>
      </w:r>
    </w:p>
    <w:p w14:paraId="613E396C">
      <w:pPr>
        <w:rPr>
          <w:rFonts w:hint="eastAsia"/>
        </w:rPr>
      </w:pPr>
      <w:r>
        <w:rPr>
          <w:rFonts w:hint="eastAsia"/>
        </w:rPr>
        <w:t>Different theories have been suggested, in order to give form and intelligibility to this relation.</w:t>
      </w:r>
    </w:p>
    <w:p w14:paraId="7193BA22">
      <w:pPr>
        <w:rPr>
          <w:rFonts w:hint="eastAsia"/>
        </w:rPr>
      </w:pPr>
      <w:r>
        <w:rPr>
          <w:rFonts w:hint="eastAsia"/>
        </w:rPr>
        <w:t>人们提出了不同的理论，以赋予这种关系以形式和可理解性。</w:t>
      </w:r>
    </w:p>
    <w:p w14:paraId="077ABADF">
      <w:pPr>
        <w:rPr>
          <w:rFonts w:hint="eastAsia"/>
        </w:rPr>
      </w:pPr>
      <w:r>
        <w:rPr>
          <w:rFonts w:hint="eastAsia"/>
        </w:rPr>
        <w:t>The most common is, that the prince is there, and, by the will of the Church, heir to the power of the bishops.</w:t>
      </w:r>
    </w:p>
    <w:p w14:paraId="68721532">
      <w:pPr>
        <w:rPr>
          <w:rFonts w:hint="eastAsia"/>
        </w:rPr>
      </w:pPr>
      <w:r>
        <w:rPr>
          <w:rFonts w:hint="eastAsia"/>
        </w:rPr>
        <w:t>最常见的是，君主在那里，并且根据教会的意愿，是主教们权力的继承人。</w:t>
      </w:r>
    </w:p>
    <w:p w14:paraId="48D79B83">
      <w:pPr>
        <w:rPr>
          <w:rFonts w:hint="eastAsia"/>
        </w:rPr>
      </w:pPr>
      <w:r>
        <w:rPr>
          <w:rFonts w:hint="eastAsia"/>
        </w:rPr>
        <w:t>His power is therefore called an episcopate.</w:t>
      </w:r>
    </w:p>
    <w:p w14:paraId="1EA7FF87">
      <w:pPr>
        <w:rPr>
          <w:rFonts w:hint="eastAsia"/>
        </w:rPr>
      </w:pPr>
      <w:r>
        <w:rPr>
          <w:rFonts w:hint="eastAsia"/>
        </w:rPr>
        <w:t>因此，他的权力被称为主教职权。</w:t>
      </w:r>
    </w:p>
    <w:p w14:paraId="01725511">
      <w:pPr>
        <w:rPr>
          <w:rFonts w:hint="eastAsia"/>
        </w:rPr>
      </w:pPr>
      <w:r>
        <w:rPr>
          <w:rFonts w:hint="eastAsia"/>
        </w:rPr>
        <w:t>This theory includes the following points. 1.</w:t>
      </w:r>
    </w:p>
    <w:p w14:paraId="5A43FAB3">
      <w:pPr>
        <w:rPr>
          <w:rFonts w:hint="eastAsia"/>
        </w:rPr>
      </w:pPr>
      <w:r>
        <w:rPr>
          <w:rFonts w:hint="eastAsia"/>
        </w:rPr>
        <w:t>这个理论包括以下几点。1.</w:t>
      </w:r>
    </w:p>
    <w:p w14:paraId="472EE7E8">
      <w:pPr>
        <w:rPr>
          <w:rFonts w:hint="eastAsia"/>
        </w:rPr>
      </w:pPr>
      <w:r>
        <w:rPr>
          <w:rFonts w:hint="eastAsia"/>
        </w:rPr>
        <w:t>Civil and ecclesiastical government are distinct. 2.</w:t>
      </w:r>
    </w:p>
    <w:p w14:paraId="254D0C25">
      <w:pPr>
        <w:rPr>
          <w:rFonts w:hint="eastAsia"/>
        </w:rPr>
      </w:pPr>
      <w:r>
        <w:rPr>
          <w:rFonts w:hint="eastAsia"/>
        </w:rPr>
        <w:t>民事政府和教会政府是截然不同的。2.</w:t>
      </w:r>
    </w:p>
    <w:p w14:paraId="77E7925E">
      <w:pPr>
        <w:rPr>
          <w:rFonts w:hint="eastAsia"/>
        </w:rPr>
      </w:pPr>
      <w:r>
        <w:rPr>
          <w:rFonts w:hint="eastAsia"/>
        </w:rPr>
        <w:t>The object of Church government is mainly the preservation of the truth. 3.</w:t>
      </w:r>
    </w:p>
    <w:p w14:paraId="48062F2A">
      <w:pPr>
        <w:rPr>
          <w:rFonts w:hint="eastAsia"/>
        </w:rPr>
      </w:pPr>
      <w:r>
        <w:rPr>
          <w:rFonts w:hint="eastAsia"/>
        </w:rPr>
        <w:t>教会治理的主要目标是维护真理。3.</w:t>
      </w:r>
    </w:p>
    <w:p w14:paraId="78CC0BC4">
      <w:pPr>
        <w:rPr>
          <w:rFonts w:hint="eastAsia"/>
        </w:rPr>
      </w:pPr>
      <w:r>
        <w:rPr>
          <w:rFonts w:hint="eastAsia"/>
        </w:rPr>
        <w:t>Church power belongs by the ordinance of God to the Church itself, and to the prince as the highest member of the Church, and since the religious peace, by the legal devolution on him of the power of the bishops. 4.</w:t>
      </w:r>
    </w:p>
    <w:p w14:paraId="10E51964">
      <w:pPr>
        <w:rPr>
          <w:rFonts w:hint="eastAsia"/>
        </w:rPr>
      </w:pPr>
      <w:r>
        <w:rPr>
          <w:rFonts w:hint="eastAsia"/>
        </w:rPr>
        <w:t>教会权力根据上帝的规定属于教会本身，以及作为教会最高成员的君主，并且自宗教和平以来，通过法律将主教们的权力移交给他。4.</w:t>
      </w:r>
    </w:p>
    <w:p w14:paraId="2B144845">
      <w:pPr>
        <w:rPr>
          <w:rFonts w:hint="eastAsia"/>
        </w:rPr>
      </w:pPr>
      <w:r>
        <w:rPr>
          <w:rFonts w:hint="eastAsia"/>
        </w:rPr>
        <w:t>This authority is, however, only external, a potestas externa, in the exercise of which he is bound to act according to the judgment of the clergy, and the people have the right of assent or dissent.</w:t>
      </w:r>
    </w:p>
    <w:p w14:paraId="482E4C52">
      <w:pPr>
        <w:rPr>
          <w:rFonts w:hint="eastAsia"/>
        </w:rPr>
      </w:pPr>
      <w:r>
        <w:rPr>
          <w:rFonts w:hint="eastAsia"/>
        </w:rPr>
        <w:t>然而，这种权威只是外在的，一种 *potestas externa* (拉丁文：外在权力)，在行使这种权力时，他必须根据教牧人员的判断行事，人民则有同意或不同意的权利。</w:t>
      </w:r>
    </w:p>
    <w:p w14:paraId="601A244B">
      <w:pPr>
        <w:rPr>
          <w:rFonts w:hint="eastAsia"/>
        </w:rPr>
      </w:pPr>
      <w:r>
        <w:rPr>
          <w:rFonts w:hint="eastAsia"/>
        </w:rPr>
        <w:t>This is the doctrine of the three orders, as it is called, that is, that Church power belongs to the Church as composed of prince, clergy, and people.</w:t>
      </w:r>
    </w:p>
    <w:p w14:paraId="2AEE9EAF">
      <w:pPr>
        <w:rPr>
          <w:rFonts w:hint="eastAsia"/>
        </w:rPr>
      </w:pPr>
      <w:r>
        <w:rPr>
          <w:rFonts w:hint="eastAsia"/>
        </w:rPr>
        <w:t>这就是所谓的三个等级的教义，即教会权力属于由君主、教牧人员和人民组成的教会。</w:t>
      </w:r>
    </w:p>
    <w:p w14:paraId="05DD42AC">
      <w:pPr>
        <w:rPr>
          <w:rFonts w:hint="eastAsia"/>
        </w:rPr>
      </w:pPr>
    </w:p>
    <w:p w14:paraId="519F8005">
      <w:pPr>
        <w:rPr>
          <w:rFonts w:hint="eastAsia"/>
        </w:rPr>
      </w:pPr>
      <w:r>
        <w:rPr>
          <w:rFonts w:hint="eastAsia"/>
        </w:rPr>
        <w:t>5. Hence the Prince possesses civil and ecclesiastical power in different ways and on different subjects.</w:t>
      </w:r>
    </w:p>
    <w:p w14:paraId="6E30CF26">
      <w:pPr>
        <w:rPr>
          <w:rFonts w:hint="eastAsia"/>
        </w:rPr>
      </w:pPr>
      <w:r>
        <w:rPr>
          <w:rFonts w:hint="eastAsia"/>
        </w:rPr>
        <w:t>5. 因此，君主以不同的方式并在不同的主题上拥有民事和教会权力。</w:t>
      </w:r>
    </w:p>
    <w:p w14:paraId="472EFC2B">
      <w:pPr>
        <w:rPr>
          <w:rFonts w:hint="eastAsia"/>
        </w:rPr>
      </w:pPr>
      <w:r>
        <w:rPr>
          <w:rFonts w:hint="eastAsia"/>
        </w:rPr>
        <w:t>This is considered the orthodox, established doctrine of the Lutheran Church on the relation of the Church and state.</w:t>
      </w:r>
    </w:p>
    <w:p w14:paraId="0E0A21E2">
      <w:pPr>
        <w:rPr>
          <w:rFonts w:hint="eastAsia"/>
        </w:rPr>
      </w:pPr>
      <w:r>
        <w:rPr>
          <w:rFonts w:hint="eastAsia"/>
        </w:rPr>
        <w:t>这被认为是路德宗教会关于教会与国家关系的公认正统教义。</w:t>
      </w:r>
    </w:p>
    <w:p w14:paraId="6FA1D0AC">
      <w:pPr>
        <w:rPr>
          <w:rFonts w:hint="eastAsia"/>
        </w:rPr>
      </w:pPr>
      <w:r>
        <w:rPr>
          <w:rFonts w:hint="eastAsia"/>
        </w:rPr>
        <w:t>It is the doctrine of all the older, eminent theologians of that Church.</w:t>
      </w:r>
    </w:p>
    <w:p w14:paraId="65FBFE31">
      <w:pPr>
        <w:rPr>
          <w:rFonts w:hint="eastAsia"/>
        </w:rPr>
      </w:pPr>
      <w:r>
        <w:rPr>
          <w:rFonts w:hint="eastAsia"/>
        </w:rPr>
        <w:t>这是该教会所有较早的、杰出的神学家的教义。</w:t>
      </w:r>
    </w:p>
    <w:p w14:paraId="2C2EE3AC">
      <w:pPr>
        <w:rPr>
          <w:rFonts w:hint="eastAsia"/>
        </w:rPr>
      </w:pPr>
      <w:r>
        <w:rPr>
          <w:rFonts w:hint="eastAsia"/>
        </w:rPr>
        <w:t>Stahl's Kirchenverfassung, p. 20.</w:t>
      </w:r>
    </w:p>
    <w:p w14:paraId="31235BE2">
      <w:pPr>
        <w:rPr>
          <w:rFonts w:hint="eastAsia"/>
        </w:rPr>
      </w:pPr>
      <w:r>
        <w:rPr>
          <w:rFonts w:hint="eastAsia"/>
        </w:rPr>
        <w:t>施塔尔《教会宪章》，第20页。</w:t>
      </w:r>
    </w:p>
    <w:p w14:paraId="16E9A793">
      <w:pPr>
        <w:rPr>
          <w:rFonts w:hint="eastAsia"/>
        </w:rPr>
      </w:pPr>
      <w:r>
        <w:rPr>
          <w:rFonts w:hint="eastAsia"/>
        </w:rPr>
        <w:t>The other theories are the Territorial, i.e., Erastian; the collegiate (voluntary union) and the Hegelian—that the state is God's kingdom; the Church but a form of the state.</w:t>
      </w:r>
    </w:p>
    <w:p w14:paraId="4F6563B3">
      <w:pPr>
        <w:rPr>
          <w:rFonts w:hint="eastAsia"/>
        </w:rPr>
      </w:pPr>
      <w:r>
        <w:rPr>
          <w:rFonts w:hint="eastAsia"/>
        </w:rPr>
        <w:t>其他理论是属地论，即伊拉斯都主义；组合论（自愿联合）和黑格尔主义——即国家是上帝的国度；教会只是国家的一种形式。</w:t>
      </w:r>
    </w:p>
    <w:p w14:paraId="780C77C6">
      <w:pPr>
        <w:rPr>
          <w:rFonts w:hint="eastAsia"/>
        </w:rPr>
      </w:pPr>
      <w:r>
        <w:rPr>
          <w:rFonts w:hint="eastAsia"/>
        </w:rPr>
        <w:t>The prince, the point of unity; having the full power of both.</w:t>
      </w:r>
    </w:p>
    <w:p w14:paraId="28D0DEDA">
      <w:pPr>
        <w:rPr>
          <w:rFonts w:hint="eastAsia"/>
        </w:rPr>
      </w:pPr>
      <w:r>
        <w:rPr>
          <w:rFonts w:hint="eastAsia"/>
        </w:rPr>
        <w:t>君主，合一的焦点；拥有两者的全部权力。</w:t>
      </w:r>
    </w:p>
    <w:p w14:paraId="2603CDA2">
      <w:pPr>
        <w:rPr>
          <w:rFonts w:hint="eastAsia"/>
        </w:rPr>
      </w:pPr>
      <w:r>
        <w:rPr>
          <w:rFonts w:hint="eastAsia"/>
        </w:rPr>
        <w:t>He appoints, (not merely confirms bishops,) prescribes liturgies, and gives the contents as well as the binding form to all Church decisions.</w:t>
      </w:r>
    </w:p>
    <w:p w14:paraId="7E10A666">
      <w:pPr>
        <w:rPr>
          <w:rFonts w:hint="eastAsia"/>
        </w:rPr>
      </w:pPr>
      <w:r>
        <w:rPr>
          <w:rFonts w:hint="eastAsia"/>
        </w:rPr>
        <w:t>他任命（不仅仅是确认主教们），规定礼仪，并赋予所有教会决定以内容和约束力。</w:t>
      </w:r>
    </w:p>
    <w:p w14:paraId="59724D3D">
      <w:pPr>
        <w:rPr>
          <w:rFonts w:hint="eastAsia"/>
        </w:rPr>
      </w:pPr>
      <w:r>
        <w:rPr>
          <w:rFonts w:hint="eastAsia"/>
        </w:rPr>
        <w:t>Stahl, p. 125.</w:t>
      </w:r>
    </w:p>
    <w:p w14:paraId="37527D7C">
      <w:pPr>
        <w:rPr>
          <w:rFonts w:hint="eastAsia"/>
        </w:rPr>
      </w:pPr>
      <w:r>
        <w:rPr>
          <w:rFonts w:hint="eastAsia"/>
        </w:rPr>
        <w:t>施塔尔，第125页。</w:t>
      </w:r>
    </w:p>
    <w:p w14:paraId="04AB5EFD">
      <w:pPr>
        <w:rPr>
          <w:rFonts w:hint="eastAsia"/>
        </w:rPr>
      </w:pPr>
    </w:p>
    <w:p w14:paraId="0A45A2FB">
      <w:pPr>
        <w:rPr>
          <w:rFonts w:hint="eastAsia"/>
        </w:rPr>
      </w:pPr>
      <w:r>
        <w:rPr>
          <w:rFonts w:hint="eastAsia"/>
        </w:rPr>
        <w:t>IV. Reformed Church.</w:t>
      </w:r>
    </w:p>
    <w:p w14:paraId="522B2271">
      <w:pPr>
        <w:rPr>
          <w:rFonts w:hint="eastAsia"/>
        </w:rPr>
      </w:pPr>
      <w:r>
        <w:rPr>
          <w:rFonts w:hint="eastAsia"/>
        </w:rPr>
        <w:t>IV. 改革宗教会。</w:t>
      </w:r>
    </w:p>
    <w:p w14:paraId="53F329B8">
      <w:pPr>
        <w:rPr>
          <w:rFonts w:hint="eastAsia"/>
        </w:rPr>
      </w:pPr>
    </w:p>
    <w:p w14:paraId="64CEB28F">
      <w:pPr>
        <w:rPr>
          <w:rFonts w:hint="eastAsia"/>
        </w:rPr>
      </w:pPr>
      <w:r>
        <w:rPr>
          <w:rFonts w:hint="eastAsia"/>
        </w:rPr>
        <w:t>According to the Reformed Church of Geneva, Germany, France. Holland, and Scotland, the relation of the state and Church is taught in the following propositions as given and sustained by Turrettin.</w:t>
      </w:r>
    </w:p>
    <w:p w14:paraId="29E2210C">
      <w:pPr>
        <w:rPr>
          <w:rFonts w:hint="eastAsia"/>
        </w:rPr>
      </w:pPr>
      <w:r>
        <w:rPr>
          <w:rFonts w:hint="eastAsia"/>
        </w:rPr>
        <w:t>根据日内瓦、德国、法国、荷兰和苏格兰的改革宗教会，国家与教会的关系通过以下由图伦丁提出并支持的命题来教导。</w:t>
      </w:r>
    </w:p>
    <w:p w14:paraId="13903C7D">
      <w:pPr>
        <w:rPr>
          <w:rFonts w:hint="eastAsia"/>
        </w:rPr>
      </w:pPr>
      <w:r>
        <w:rPr>
          <w:rFonts w:hint="eastAsia"/>
        </w:rPr>
        <w:t>Lec. 28, Ques. 34.</w:t>
      </w:r>
    </w:p>
    <w:p w14:paraId="765E990A">
      <w:pPr>
        <w:rPr>
          <w:rFonts w:hint="eastAsia"/>
        </w:rPr>
      </w:pPr>
      <w:r>
        <w:rPr>
          <w:rFonts w:hint="eastAsia"/>
        </w:rPr>
        <w:t>讲座28，问题34。</w:t>
      </w:r>
    </w:p>
    <w:p w14:paraId="726A4C75">
      <w:pPr>
        <w:rPr>
          <w:rFonts w:hint="eastAsia"/>
        </w:rPr>
      </w:pPr>
    </w:p>
    <w:p w14:paraId="3C990BD7">
      <w:pPr>
        <w:rPr>
          <w:rFonts w:hint="eastAsia"/>
        </w:rPr>
      </w:pPr>
      <w:r>
        <w:rPr>
          <w:rFonts w:hint="eastAsia"/>
        </w:rPr>
        <w:t>1. Various rights belong to the Christian magistrate in reference to the Church.</w:t>
      </w:r>
    </w:p>
    <w:p w14:paraId="09037205">
      <w:pPr>
        <w:rPr>
          <w:rFonts w:hint="eastAsia"/>
        </w:rPr>
      </w:pPr>
      <w:r>
        <w:rPr>
          <w:rFonts w:hint="eastAsia"/>
        </w:rPr>
        <w:t>1. 基督徒地方官在教会方面拥有各种权利。</w:t>
      </w:r>
    </w:p>
    <w:p w14:paraId="53910611">
      <w:pPr>
        <w:rPr>
          <w:rFonts w:hint="eastAsia"/>
        </w:rPr>
      </w:pPr>
    </w:p>
    <w:p w14:paraId="748C0D4A">
      <w:pPr>
        <w:rPr>
          <w:rFonts w:hint="eastAsia"/>
        </w:rPr>
      </w:pPr>
      <w:r>
        <w:rPr>
          <w:rFonts w:hint="eastAsia"/>
        </w:rPr>
        <w:t>This authority is confined within certain limits, and is essentially different from that of pastors.</w:t>
      </w:r>
    </w:p>
    <w:p w14:paraId="2885CFFB">
      <w:pPr>
        <w:rPr>
          <w:rFonts w:hint="eastAsia"/>
        </w:rPr>
      </w:pPr>
      <w:r>
        <w:rPr>
          <w:rFonts w:hint="eastAsia"/>
        </w:rPr>
        <w:t>这种权威被限制在一定的范围内，并且与牧师的权威有本质的不同。</w:t>
      </w:r>
    </w:p>
    <w:p w14:paraId="521CB78B">
      <w:pPr>
        <w:rPr>
          <w:rFonts w:hint="eastAsia"/>
        </w:rPr>
      </w:pPr>
      <w:r>
        <w:rPr>
          <w:rFonts w:hint="eastAsia"/>
        </w:rPr>
        <w:t>These limits are thus determined. a.</w:t>
      </w:r>
    </w:p>
    <w:p w14:paraId="31D2DD0C">
      <w:pPr>
        <w:rPr>
          <w:rFonts w:hint="eastAsia"/>
        </w:rPr>
      </w:pPr>
      <w:r>
        <w:rPr>
          <w:rFonts w:hint="eastAsia"/>
        </w:rPr>
        <w:t>这些限制是这样确定的。a.</w:t>
      </w:r>
    </w:p>
    <w:p w14:paraId="45AAA417">
      <w:pPr>
        <w:rPr>
          <w:rFonts w:hint="eastAsia"/>
        </w:rPr>
      </w:pPr>
      <w:r>
        <w:rPr>
          <w:rFonts w:hint="eastAsia"/>
        </w:rPr>
        <w:t>The magistrate cannot introduce new articles of faith, or new rites or modes of worship. b.</w:t>
      </w:r>
    </w:p>
    <w:p w14:paraId="1D27ACCE">
      <w:pPr>
        <w:rPr>
          <w:rFonts w:hint="eastAsia"/>
        </w:rPr>
      </w:pPr>
      <w:r>
        <w:rPr>
          <w:rFonts w:hint="eastAsia"/>
        </w:rPr>
        <w:t>地方官不能引入新的信条，或新的礼仪或敬拜方式。b.</w:t>
      </w:r>
    </w:p>
    <w:p w14:paraId="285DB691">
      <w:pPr>
        <w:rPr>
          <w:rFonts w:hint="eastAsia"/>
        </w:rPr>
      </w:pPr>
      <w:r>
        <w:rPr>
          <w:rFonts w:hint="eastAsia"/>
        </w:rPr>
        <w:t>He cannot administer the word and sacraments. c.</w:t>
      </w:r>
    </w:p>
    <w:p w14:paraId="58C18A6B">
      <w:pPr>
        <w:rPr>
          <w:rFonts w:hint="eastAsia"/>
        </w:rPr>
      </w:pPr>
      <w:r>
        <w:rPr>
          <w:rFonts w:hint="eastAsia"/>
        </w:rPr>
        <w:t>他不能施行圣言和圣礼。c.</w:t>
      </w:r>
    </w:p>
    <w:p w14:paraId="721AAC71">
      <w:pPr>
        <w:rPr>
          <w:rFonts w:hint="eastAsia"/>
        </w:rPr>
      </w:pPr>
      <w:r>
        <w:rPr>
          <w:rFonts w:hint="eastAsia"/>
        </w:rPr>
        <w:t>He does not possess the power of the keys. d.</w:t>
      </w:r>
    </w:p>
    <w:p w14:paraId="7B162A0E">
      <w:pPr>
        <w:rPr>
          <w:rFonts w:hint="eastAsia"/>
        </w:rPr>
      </w:pPr>
      <w:r>
        <w:rPr>
          <w:rFonts w:hint="eastAsia"/>
        </w:rPr>
        <w:t>他没有钥匙的权柄。d.</w:t>
      </w:r>
    </w:p>
    <w:p w14:paraId="368BD41D">
      <w:pPr>
        <w:rPr>
          <w:rFonts w:hint="eastAsia"/>
        </w:rPr>
      </w:pPr>
      <w:r>
        <w:rPr>
          <w:rFonts w:hint="eastAsia"/>
        </w:rPr>
        <w:t>He cannot prescribe to pastors the form of preaching or administration of the sacraments. e.</w:t>
      </w:r>
    </w:p>
    <w:p w14:paraId="0C85BC45">
      <w:pPr>
        <w:rPr>
          <w:rFonts w:hint="eastAsia"/>
        </w:rPr>
      </w:pPr>
      <w:r>
        <w:rPr>
          <w:rFonts w:hint="eastAsia"/>
        </w:rPr>
        <w:t>他不能规定牧师讲道或施行圣礼的形式。e.</w:t>
      </w:r>
    </w:p>
    <w:p w14:paraId="17DED68B">
      <w:pPr>
        <w:rPr>
          <w:rFonts w:hint="eastAsia"/>
        </w:rPr>
      </w:pPr>
      <w:r>
        <w:rPr>
          <w:rFonts w:hint="eastAsia"/>
        </w:rPr>
        <w:t>He cannot decide on ecclesiastical affairs, or on controversies of faith, without consulting the pastors.</w:t>
      </w:r>
    </w:p>
    <w:p w14:paraId="3093F797">
      <w:pPr>
        <w:rPr>
          <w:rFonts w:hint="eastAsia"/>
        </w:rPr>
      </w:pPr>
      <w:r>
        <w:rPr>
          <w:rFonts w:hint="eastAsia"/>
        </w:rPr>
        <w:t>未经咨询牧师，他不能决定教会事务或信仰争议。</w:t>
      </w:r>
    </w:p>
    <w:p w14:paraId="68C5EE16">
      <w:pPr>
        <w:rPr>
          <w:rFonts w:hint="eastAsia"/>
        </w:rPr>
      </w:pPr>
    </w:p>
    <w:p w14:paraId="4802D788">
      <w:pPr>
        <w:rPr>
          <w:rFonts w:hint="eastAsia"/>
        </w:rPr>
      </w:pPr>
      <w:r>
        <w:rPr>
          <w:rFonts w:hint="eastAsia"/>
        </w:rPr>
        <w:t>On the other hand, a. He ought to establish the true religion, and when established, faithfully uphold it, and if corrupted, restore and reform it. b.</w:t>
      </w:r>
    </w:p>
    <w:p w14:paraId="7A52BE85">
      <w:pPr>
        <w:rPr>
          <w:rFonts w:hint="eastAsia"/>
        </w:rPr>
      </w:pPr>
      <w:r>
        <w:rPr>
          <w:rFonts w:hint="eastAsia"/>
        </w:rPr>
        <w:t>另一方面，a. 他应当建立真正的宗教，并在建立后忠实地维护它，如果它败坏了，就恢复和改革它。b.</w:t>
      </w:r>
    </w:p>
    <w:p w14:paraId="12DA8B9F">
      <w:pPr>
        <w:rPr>
          <w:rFonts w:hint="eastAsia"/>
        </w:rPr>
      </w:pPr>
      <w:r>
        <w:rPr>
          <w:rFonts w:hint="eastAsia"/>
        </w:rPr>
        <w:t>He should, to the utmost, protect the Church by restraining heretics and disturbers of its peace, by propagating and defending the true religion, and hindering the confession of false religions. c.</w:t>
      </w:r>
    </w:p>
    <w:p w14:paraId="29786AFF">
      <w:pPr>
        <w:rPr>
          <w:rFonts w:hint="eastAsia"/>
        </w:rPr>
      </w:pPr>
      <w:r>
        <w:rPr>
          <w:rFonts w:hint="eastAsia"/>
        </w:rPr>
        <w:t>他应当尽其所能保护教会，约束异端和扰乱其和平的人，传播和捍卫真正的宗教，并阻止宣认虚假的宗教。c.</w:t>
      </w:r>
    </w:p>
    <w:p w14:paraId="3E485386">
      <w:pPr>
        <w:rPr>
          <w:rFonts w:hint="eastAsia"/>
        </w:rPr>
      </w:pPr>
      <w:r>
        <w:rPr>
          <w:rFonts w:hint="eastAsia"/>
        </w:rPr>
        <w:t>Provide proper ministers, and sustain them in the administration of the word and sacraments, according to the word of God, and found schools as well for the Church as the state. d.</w:t>
      </w:r>
    </w:p>
    <w:p w14:paraId="0C41DEFF">
      <w:pPr>
        <w:rPr>
          <w:rFonts w:hint="eastAsia"/>
        </w:rPr>
      </w:pPr>
      <w:r>
        <w:rPr>
          <w:rFonts w:hint="eastAsia"/>
        </w:rPr>
        <w:t>提供合适的牧师，并支持他们按照上帝的圣言施行圣言和圣礼，并为教会和国家建立学校。d.</w:t>
      </w:r>
    </w:p>
    <w:p w14:paraId="555807DE">
      <w:pPr>
        <w:rPr>
          <w:rFonts w:hint="eastAsia"/>
        </w:rPr>
      </w:pPr>
      <w:r>
        <w:rPr>
          <w:rFonts w:hint="eastAsia"/>
        </w:rPr>
        <w:t>See that ministers do their duty faithfully according to the canons of the Church and the laws of the land. e.</w:t>
      </w:r>
    </w:p>
    <w:p w14:paraId="67BD688F">
      <w:pPr>
        <w:rPr>
          <w:rFonts w:hint="eastAsia"/>
        </w:rPr>
      </w:pPr>
      <w:r>
        <w:rPr>
          <w:rFonts w:hint="eastAsia"/>
        </w:rPr>
        <w:t>确保牧师按照教会的教规和国家的法律忠实地履行职责。e.</w:t>
      </w:r>
    </w:p>
    <w:p w14:paraId="108DFB07">
      <w:pPr>
        <w:rPr>
          <w:rFonts w:hint="eastAsia"/>
        </w:rPr>
      </w:pPr>
      <w:r>
        <w:rPr>
          <w:rFonts w:hint="eastAsia"/>
        </w:rPr>
        <w:t>Cause that confessions of faith and ecclesiastical constitutions, agreeable to the Scriptures, be sanctioned, and when sanctioned adhered to. f.</w:t>
      </w:r>
    </w:p>
    <w:p w14:paraId="1D431988">
      <w:pPr>
        <w:rPr>
          <w:rFonts w:hint="eastAsia"/>
        </w:rPr>
      </w:pPr>
      <w:r>
        <w:rPr>
          <w:rFonts w:hint="eastAsia"/>
        </w:rPr>
        <w:t>使合乎圣经的信仰告白和教会宪章得到批准，并在批准后得到遵守。f.</w:t>
      </w:r>
    </w:p>
    <w:p w14:paraId="6475B44F">
      <w:pPr>
        <w:rPr>
          <w:rFonts w:hint="eastAsia"/>
        </w:rPr>
      </w:pPr>
      <w:r>
        <w:rPr>
          <w:rFonts w:hint="eastAsia"/>
        </w:rPr>
        <w:t>To call ordinary and extraordinary synods, to moderate in them, and to sanction their decisions with his authority.</w:t>
      </w:r>
    </w:p>
    <w:p w14:paraId="69427865">
      <w:pPr>
        <w:rPr>
          <w:rFonts w:hint="eastAsia"/>
        </w:rPr>
      </w:pPr>
      <w:r>
        <w:rPr>
          <w:rFonts w:hint="eastAsia"/>
        </w:rPr>
        <w:t>召开普通和特别主教会议，在其中主持，并以其权威批准其决定。</w:t>
      </w:r>
    </w:p>
    <w:p w14:paraId="4C69715F">
      <w:pPr>
        <w:rPr>
          <w:rFonts w:hint="eastAsia"/>
        </w:rPr>
      </w:pPr>
    </w:p>
    <w:p w14:paraId="66700C05">
      <w:pPr>
        <w:rPr>
          <w:rFonts w:hint="eastAsia"/>
        </w:rPr>
      </w:pPr>
      <w:r>
        <w:rPr>
          <w:rFonts w:hint="eastAsia"/>
        </w:rPr>
        <w:t>The question, "whether the state can rightfully force its subjects to profess the faith," is answered in the negative.</w:t>
      </w:r>
    </w:p>
    <w:p w14:paraId="79AE4D2C">
      <w:pPr>
        <w:rPr>
          <w:rFonts w:hint="eastAsia"/>
        </w:rPr>
      </w:pPr>
      <w:r>
        <w:rPr>
          <w:rFonts w:hint="eastAsia"/>
        </w:rPr>
        <w:t>“国家是否有权强迫其臣民宣认信仰”这个问题，答案是否定的。</w:t>
      </w:r>
    </w:p>
    <w:p w14:paraId="4C0A669A">
      <w:pPr>
        <w:rPr>
          <w:rFonts w:hint="eastAsia"/>
        </w:rPr>
      </w:pPr>
      <w:r>
        <w:rPr>
          <w:rFonts w:hint="eastAsia"/>
        </w:rPr>
        <w:t>The question, "whether heretics should be capitally punished," is answered in the affirmative, provided their heresy is gross and dangerous to the Church and state, and provided they are contumacious and malignant in the defence and propagation of it.</w:t>
      </w:r>
    </w:p>
    <w:p w14:paraId="44E2FD0D">
      <w:pPr>
        <w:rPr>
          <w:rFonts w:hint="eastAsia"/>
        </w:rPr>
      </w:pPr>
      <w:r>
        <w:rPr>
          <w:rFonts w:hint="eastAsia"/>
        </w:rPr>
        <w:t>“异端是否应处以死刑”这个问题，答案是肯定的，前提是他们的异端严重且对教会和国家构成危险，并且他们在捍卫和传播异端方面顽固不化且心怀恶意。</w:t>
      </w:r>
    </w:p>
    <w:p w14:paraId="1513BDB1">
      <w:pPr>
        <w:rPr>
          <w:rFonts w:hint="eastAsia"/>
        </w:rPr>
      </w:pPr>
    </w:p>
    <w:p w14:paraId="3CBD31C3">
      <w:pPr>
        <w:rPr>
          <w:rFonts w:hint="eastAsia"/>
        </w:rPr>
      </w:pPr>
      <w:r>
        <w:rPr>
          <w:rFonts w:hint="eastAsia"/>
        </w:rPr>
        <w:t>The Westminister Confession, as adopted by the Church of Scotland, taught the same general doctrine.</w:t>
      </w:r>
    </w:p>
    <w:p w14:paraId="0C27D9F4">
      <w:pPr>
        <w:rPr>
          <w:rFonts w:hint="eastAsia"/>
        </w:rPr>
      </w:pPr>
      <w:r>
        <w:rPr>
          <w:rFonts w:hint="eastAsia"/>
        </w:rPr>
        <w:t>苏格兰教会所采纳的《威斯敏斯特信条》教导了同样的总体教义。</w:t>
      </w:r>
    </w:p>
    <w:p w14:paraId="09BE09AD">
      <w:pPr>
        <w:rPr>
          <w:rFonts w:hint="eastAsia"/>
        </w:rPr>
      </w:pPr>
      <w:r>
        <w:rPr>
          <w:rFonts w:hint="eastAsia"/>
        </w:rPr>
        <w:t>The 23d chap. of that Confession contains the following clause: "The civil magistrate may not assume to himself the administration of the word and sacraments, or the power of the keys of the kingdom of heaven, yet he hath authority, and it is his duty, to take order that unity and peace be preserved in the Church, that the faith of God be kept pure and entire, that all blasphemies and heresies be suppressed, all corruptions and abuses in worship and discipline be prevented or reformed, and all ordinances of God duly settled, administered, and observed; for the better effecting whereof he hath power to call synods, to be present at them, and to provide that whatsoever is transacted in them be according to the mind of God."</w:t>
      </w:r>
    </w:p>
    <w:p w14:paraId="198FD928">
      <w:pPr>
        <w:rPr>
          <w:rFonts w:hint="eastAsia"/>
        </w:rPr>
      </w:pPr>
      <w:r>
        <w:rPr>
          <w:rFonts w:hint="eastAsia"/>
        </w:rPr>
        <w:t>该信条的第23章包含以下条款：“民事长官不可擅自施行圣言和圣礼，或执掌天国钥匙的权柄，然而他有权柄，并且有责任，采取措施使教会的合一与和平得以保守，使上帝的信仰得以纯正完整地持守，所有亵渎和异端得以压制，所有敬拜和纪律中的腐败和滥用得以防止或改革，所有上帝的条例得以适当地制定、施行和遵守；为更好地实现这些目的，他有权召开主教会议，出席会议，并确保会议中所做的一切都符合上帝的心意。”</w:t>
      </w:r>
    </w:p>
    <w:p w14:paraId="4C19F7CC">
      <w:pPr>
        <w:rPr>
          <w:rFonts w:hint="eastAsia"/>
        </w:rPr>
      </w:pPr>
    </w:p>
    <w:p w14:paraId="7E945C68">
      <w:pPr>
        <w:rPr>
          <w:rFonts w:hint="eastAsia"/>
        </w:rPr>
      </w:pPr>
      <w:r>
        <w:rPr>
          <w:rFonts w:hint="eastAsia"/>
        </w:rPr>
        <w:t>When this Confession was adopted by our Church in 1729, this clause was excepted, or adopted only in a qualified manner; and when our present constitution was adopted in 1789, it and the corresponding passages in the Larger Catechism were omitted.</w:t>
      </w:r>
    </w:p>
    <w:p w14:paraId="3F05DD18">
      <w:pPr>
        <w:rPr>
          <w:rFonts w:hint="eastAsia"/>
        </w:rPr>
      </w:pPr>
      <w:r>
        <w:rPr>
          <w:rFonts w:hint="eastAsia"/>
        </w:rPr>
        <w:t>当我们的教会于1729年采纳这份信条时，这一条款被排除在外，或仅以有条件的方式采纳；当我们的现行宪章于1789年采纳时，它以及《大教理问答》中相应的段落都被删除了。</w:t>
      </w:r>
    </w:p>
    <w:p w14:paraId="2718C015">
      <w:pPr>
        <w:rPr>
          <w:rFonts w:hint="eastAsia"/>
        </w:rPr>
      </w:pPr>
      <w:r>
        <w:rPr>
          <w:rFonts w:hint="eastAsia"/>
        </w:rPr>
        <w:t>It has, however, always been part of the Confession of the Church of Scotland, (and was, it is believed, retained in the Cambridge and Saybrooke Platforms as adopted in New England).</w:t>
      </w:r>
    </w:p>
    <w:p w14:paraId="18380DA4">
      <w:pPr>
        <w:rPr>
          <w:rFonts w:hint="eastAsia"/>
        </w:rPr>
      </w:pPr>
      <w:r>
        <w:rPr>
          <w:rFonts w:hint="eastAsia"/>
        </w:rPr>
        <w:t>然而，它一直是苏格兰教会信条的一部分（并且据信，在新英格兰采纳的《剑桥纲要》和《塞布鲁克纲要》中也保留了它）。</w:t>
      </w:r>
    </w:p>
    <w:p w14:paraId="0C06598B">
      <w:pPr>
        <w:rPr>
          <w:rFonts w:hint="eastAsia"/>
        </w:rPr>
      </w:pPr>
    </w:p>
    <w:p w14:paraId="720828D3">
      <w:pPr>
        <w:rPr>
          <w:rFonts w:hint="eastAsia"/>
        </w:rPr>
      </w:pPr>
      <w:r>
        <w:rPr>
          <w:rFonts w:hint="eastAsia"/>
        </w:rPr>
        <w:t>In words, this clause seems to cover all the ground taken by Mr. Palmer.</w:t>
      </w:r>
    </w:p>
    <w:p w14:paraId="176791C6">
      <w:pPr>
        <w:rPr>
          <w:rFonts w:hint="eastAsia"/>
        </w:rPr>
      </w:pPr>
      <w:r>
        <w:rPr>
          <w:rFonts w:hint="eastAsia"/>
        </w:rPr>
        <w:t>从字面上看，这一条款似乎涵盖了帕尔默先生所采取的所有立场。</w:t>
      </w:r>
    </w:p>
    <w:p w14:paraId="0097A559">
      <w:pPr>
        <w:rPr>
          <w:rFonts w:hint="eastAsia"/>
        </w:rPr>
      </w:pPr>
      <w:r>
        <w:rPr>
          <w:rFonts w:hint="eastAsia"/>
        </w:rPr>
        <w:t>History shows, however, that the Church in Scotland has even been, in a great measure, independent of the state, and for generations in conflict with it.</w:t>
      </w:r>
    </w:p>
    <w:p w14:paraId="03E7B70C">
      <w:pPr>
        <w:rPr>
          <w:rFonts w:hint="eastAsia"/>
        </w:rPr>
      </w:pPr>
      <w:r>
        <w:rPr>
          <w:rFonts w:hint="eastAsia"/>
        </w:rPr>
        <w:t>然而，历史表明，苏格兰的教会在很大程度上独立于国家，并且几代人以来都与国家处于冲突之中。</w:t>
      </w:r>
    </w:p>
    <w:p w14:paraId="0677F43F">
      <w:pPr>
        <w:rPr>
          <w:rFonts w:hint="eastAsia"/>
        </w:rPr>
      </w:pPr>
      <w:r>
        <w:rPr>
          <w:rFonts w:hint="eastAsia"/>
        </w:rPr>
        <w:t>The practical interpretation, therefore, of the doctrine here taught, has been to deny to the civil magistrate any real control in ecclesiastical affairs.</w:t>
      </w:r>
    </w:p>
    <w:p w14:paraId="387EA966">
      <w:pPr>
        <w:rPr>
          <w:rFonts w:hint="eastAsia"/>
        </w:rPr>
      </w:pPr>
      <w:r>
        <w:rPr>
          <w:rFonts w:hint="eastAsia"/>
        </w:rPr>
        <w:t>因此，这里所教导的教义的实际解释，是否认民事长官在教会事务中拥有任何实际控制权。</w:t>
      </w:r>
    </w:p>
    <w:p w14:paraId="03D3C0F4">
      <w:pPr>
        <w:rPr>
          <w:rFonts w:hint="eastAsia"/>
        </w:rPr>
      </w:pPr>
    </w:p>
    <w:p w14:paraId="173D6167">
      <w:pPr>
        <w:rPr>
          <w:rFonts w:hint="eastAsia"/>
        </w:rPr>
      </w:pPr>
      <w:r>
        <w:rPr>
          <w:rFonts w:hint="eastAsia"/>
        </w:rPr>
        <w:t>The late Dr. Cunningham, in one of his tracts, occasioned by the recent controversies, thus expounds the doctrine of this passage.</w:t>
      </w:r>
    </w:p>
    <w:p w14:paraId="23CC8176">
      <w:pPr>
        <w:rPr>
          <w:rFonts w:hint="eastAsia"/>
        </w:rPr>
      </w:pPr>
      <w:r>
        <w:rPr>
          <w:rFonts w:hint="eastAsia"/>
        </w:rPr>
        <w:t>已故的坎宁安博士，在他因最近的争论而写的一篇小册子中，如此阐述了这段经文的教义。</w:t>
      </w:r>
    </w:p>
    <w:p w14:paraId="2A600BD1">
      <w:pPr>
        <w:rPr>
          <w:rFonts w:hint="eastAsia"/>
        </w:rPr>
      </w:pPr>
    </w:p>
    <w:p w14:paraId="19F10C69">
      <w:pPr>
        <w:rPr>
          <w:rFonts w:hint="eastAsia"/>
        </w:rPr>
      </w:pPr>
      <w:r>
        <w:rPr>
          <w:rFonts w:hint="eastAsia"/>
        </w:rPr>
        <w:t>1.He says, by the civil magistrate is to be understood the supreme civil power; and that the Confession merely teaches what the civil ruler will find to be his duty when he comes to the study of the word of God.</w:t>
      </w:r>
    </w:p>
    <w:p w14:paraId="545A9888">
      <w:pPr>
        <w:rPr>
          <w:rFonts w:hint="eastAsia"/>
        </w:rPr>
      </w:pPr>
      <w:r>
        <w:rPr>
          <w:rFonts w:hint="eastAsia"/>
        </w:rPr>
        <w:t>1.他说，所谓民事长官，应理解为至高的民事权力；并且信条仅仅教导民事统治者在研读上帝圣言时会发现什么是他的责任。</w:t>
      </w:r>
    </w:p>
    <w:p w14:paraId="50C7556D">
      <w:pPr>
        <w:rPr>
          <w:rFonts w:hint="eastAsia"/>
        </w:rPr>
      </w:pPr>
    </w:p>
    <w:p w14:paraId="3EBB86BA">
      <w:pPr>
        <w:rPr>
          <w:rFonts w:hint="eastAsia"/>
        </w:rPr>
      </w:pPr>
      <w:r>
        <w:rPr>
          <w:rFonts w:hint="eastAsia"/>
        </w:rPr>
        <w:t>2.That the rule of all his judgments is the word of God.</w:t>
      </w:r>
    </w:p>
    <w:p w14:paraId="188375B0">
      <w:pPr>
        <w:rPr>
          <w:rFonts w:hint="eastAsia"/>
        </w:rPr>
      </w:pPr>
      <w:r>
        <w:rPr>
          <w:rFonts w:hint="eastAsia"/>
        </w:rPr>
        <w:t>2.他所有判断的准则是上帝的圣言。</w:t>
      </w:r>
    </w:p>
    <w:p w14:paraId="1E292B09">
      <w:pPr>
        <w:rPr>
          <w:rFonts w:hint="eastAsia"/>
        </w:rPr>
      </w:pPr>
    </w:p>
    <w:p w14:paraId="230D5EDE">
      <w:pPr>
        <w:rPr>
          <w:rFonts w:hint="eastAsia"/>
        </w:rPr>
      </w:pPr>
      <w:r>
        <w:rPr>
          <w:rFonts w:hint="eastAsia"/>
        </w:rPr>
        <w:t>3.That the Confession denies to the civil magistrate all right to the ministration of the word and sacraments, or to the power of the keys, that is, to the management of the ordinary affairs of the Church of Christ; and states, that as it is the duty of every private person to judge for himself whether the doctrines, discipline, and decisions of a Church, are according to the word of God, and if so, then to receive, obey, and promote them; so also it is the duty of the civil magistrate, in his sphere, and in the exercise of his legitimate authority and influence, to do the same.</w:t>
      </w:r>
    </w:p>
    <w:p w14:paraId="3336A790">
      <w:pPr>
        <w:rPr>
          <w:rFonts w:hint="eastAsia"/>
        </w:rPr>
      </w:pPr>
      <w:r>
        <w:rPr>
          <w:rFonts w:hint="eastAsia"/>
        </w:rPr>
        <w:t>3.信条否认民事长官拥有施行圣言和圣礼或执掌钥匙权柄的一切权利，也就是说，否认其管理基督教会日常事务的权利；并指出，正如每一个平信徒都有责任自己判断一个教会的教义、纪律和决定是否符合上帝的圣言，如果是，那么就接受、顺服和推广它们；同样，民事长官在其领域内，并在行使其合法权力和影响时，也有责任做同样的事情。</w:t>
      </w:r>
    </w:p>
    <w:p w14:paraId="7E09501D">
      <w:pPr>
        <w:rPr>
          <w:rFonts w:hint="eastAsia"/>
        </w:rPr>
      </w:pPr>
    </w:p>
    <w:p w14:paraId="4905BB1A">
      <w:pPr>
        <w:rPr>
          <w:rFonts w:hint="eastAsia"/>
        </w:rPr>
      </w:pPr>
      <w:r>
        <w:rPr>
          <w:rFonts w:hint="eastAsia"/>
        </w:rPr>
        <w:t>In that branch of the Reformed Church which was transported to this country by the Puritans, and established in New England, this same doctrine as to the duty of the magistrate, and relation to the Church and state, was taught, though under a somewhat modified form.</w:t>
      </w:r>
    </w:p>
    <w:p w14:paraId="0A85C683">
      <w:pPr>
        <w:rPr>
          <w:rFonts w:hint="eastAsia"/>
        </w:rPr>
      </w:pPr>
      <w:r>
        <w:rPr>
          <w:rFonts w:hint="eastAsia"/>
        </w:rPr>
        <w:t>在清教徒带到我国并在新英格兰建立的那个改革宗教会分支中，也教导了同样的关于地方官的责任以及教会与国家关系的教义，尽管形式略有修改。</w:t>
      </w:r>
    </w:p>
    <w:p w14:paraId="52B744EF">
      <w:pPr>
        <w:rPr>
          <w:rFonts w:hint="eastAsia"/>
        </w:rPr>
      </w:pPr>
      <w:r>
        <w:rPr>
          <w:rFonts w:hint="eastAsia"/>
        </w:rPr>
        <w:t>The New England theory was more that of a theocracy.</w:t>
      </w:r>
    </w:p>
    <w:p w14:paraId="3A382985">
      <w:pPr>
        <w:rPr>
          <w:rFonts w:hint="eastAsia"/>
        </w:rPr>
      </w:pPr>
      <w:r>
        <w:rPr>
          <w:rFonts w:hint="eastAsia"/>
        </w:rPr>
        <w:t>新英格兰的理论更像是一种神权政体。</w:t>
      </w:r>
    </w:p>
    <w:p w14:paraId="306610AE">
      <w:pPr>
        <w:rPr>
          <w:rFonts w:hint="eastAsia"/>
        </w:rPr>
      </w:pPr>
      <w:r>
        <w:rPr>
          <w:rFonts w:hint="eastAsia"/>
        </w:rPr>
        <w:t>All civil power was confined to the members of the Church, no person being either eligible to office, or entitled to the right of suffrage, who was not in full communion of some Church.</w:t>
      </w:r>
    </w:p>
    <w:p w14:paraId="49F7BA90">
      <w:pPr>
        <w:rPr>
          <w:rFonts w:hint="eastAsia"/>
        </w:rPr>
      </w:pPr>
      <w:r>
        <w:rPr>
          <w:rFonts w:hint="eastAsia"/>
        </w:rPr>
        <w:t>所有民事权力都仅限于教会成员，凡未与某个教会完全相通的人，既无资格担任公职，也无权享有选举权。</w:t>
      </w:r>
    </w:p>
    <w:p w14:paraId="0868CEBD">
      <w:pPr>
        <w:rPr>
          <w:rFonts w:hint="eastAsia"/>
        </w:rPr>
      </w:pPr>
      <w:r>
        <w:rPr>
          <w:rFonts w:hint="eastAsia"/>
        </w:rPr>
        <w:t>The laws of the Church became thus the laws of the land, and the two institutions were in a measure merged together.</w:t>
      </w:r>
    </w:p>
    <w:p w14:paraId="478AA64F">
      <w:pPr>
        <w:rPr>
          <w:rFonts w:hint="eastAsia"/>
        </w:rPr>
      </w:pPr>
      <w:r>
        <w:rPr>
          <w:rFonts w:hint="eastAsia"/>
        </w:rPr>
        <w:t>因此，教会的法律就成了国家的法律，这两个机构在一定程度上合而为一了。</w:t>
      </w:r>
    </w:p>
    <w:p w14:paraId="4BEB9729">
      <w:pPr>
        <w:rPr>
          <w:rFonts w:hint="eastAsia"/>
        </w:rPr>
      </w:pPr>
      <w:r>
        <w:rPr>
          <w:rFonts w:hint="eastAsia"/>
        </w:rPr>
        <w:t>The duty of the magistrate to make and enforce laws for the support of religion, for the suppression of heresy and punishment of heretics, was clearly taught.</w:t>
      </w:r>
    </w:p>
    <w:p w14:paraId="1C7D4BA4">
      <w:pPr>
        <w:rPr>
          <w:rFonts w:hint="eastAsia"/>
        </w:rPr>
      </w:pPr>
      <w:r>
        <w:rPr>
          <w:rFonts w:hint="eastAsia"/>
        </w:rPr>
        <w:t>地方官制定和执行法律以支持宗教、压制异端和惩罚异端的责任，得到了明确的教导。</w:t>
      </w:r>
    </w:p>
    <w:p w14:paraId="2935164C">
      <w:pPr>
        <w:rPr>
          <w:rFonts w:hint="eastAsia"/>
        </w:rPr>
      </w:pPr>
      <w:r>
        <w:rPr>
          <w:rFonts w:hint="eastAsia"/>
        </w:rPr>
        <w:t>John Colton even wrote a book to prove that persecution was a Christian duty.</w:t>
      </w:r>
    </w:p>
    <w:p w14:paraId="3F174CFB">
      <w:pPr>
        <w:rPr>
          <w:rFonts w:hint="eastAsia"/>
        </w:rPr>
      </w:pPr>
      <w:r>
        <w:rPr>
          <w:rFonts w:hint="eastAsia"/>
        </w:rPr>
        <w:t>约翰·科尔顿甚至写了一本书来证明迫害是基督徒的责任。</w:t>
      </w:r>
    </w:p>
    <w:p w14:paraId="1D3940F2">
      <w:pPr>
        <w:rPr>
          <w:rFonts w:hint="eastAsia"/>
        </w:rPr>
      </w:pPr>
    </w:p>
    <w:p w14:paraId="2180694F">
      <w:pPr>
        <w:rPr>
          <w:rFonts w:hint="eastAsia"/>
        </w:rPr>
      </w:pPr>
      <w:r>
        <w:rPr>
          <w:rFonts w:hint="eastAsia"/>
        </w:rPr>
        <w:t>The theory on which this doctrine of the Reformed Church is founded, is, 1. That the State is a divine institution, designed for promoting the general welfare of society, and as religion is necessary to that welfare, religion falls legitimately within the sphere of the state. 2.</w:t>
      </w:r>
    </w:p>
    <w:p w14:paraId="7D1A4883">
      <w:pPr>
        <w:rPr>
          <w:rFonts w:hint="eastAsia"/>
        </w:rPr>
      </w:pPr>
      <w:r>
        <w:rPr>
          <w:rFonts w:hint="eastAsia"/>
        </w:rPr>
        <w:t>改革宗教会的这个教义所依据的理论是：1. 国家是一个神圣的机构，旨在促进社会的普遍福祉，由于宗教对该福祉是必要的，因此宗教理所当然地属于国家的范围。2.</w:t>
      </w:r>
    </w:p>
    <w:p w14:paraId="58358544">
      <w:pPr>
        <w:rPr>
          <w:rFonts w:hint="eastAsia"/>
        </w:rPr>
      </w:pPr>
      <w:r>
        <w:rPr>
          <w:rFonts w:hint="eastAsia"/>
        </w:rPr>
        <w:t>That the magistrate, as representing the state, is, by divine appointment, the guardian of the law, to take vengeance on those who transgress, and for the praise of those who obey; and as the law consists of two tables, one relating to our duties to God, and the other to our duties to men, the magistrate is, ex officio, the guardian of both tables, and bound to punish the infractions of the one, as well as of the other. 3.</w:t>
      </w:r>
    </w:p>
    <w:p w14:paraId="045897D4">
      <w:pPr>
        <w:rPr>
          <w:rFonts w:hint="eastAsia"/>
        </w:rPr>
      </w:pPr>
      <w:r>
        <w:rPr>
          <w:rFonts w:hint="eastAsia"/>
        </w:rPr>
        <w:t>地方官，作为国家的代表，是神圣指定的法律守护者，要惩罚违法者，并赞扬守法者；由于法律由两块法版组成，一块涉及我们对上帝的责任，另一块涉及我们对人的责任，因此地方官依其职权是两块法版的守护者，并有责任惩罚对前者的违犯，如同惩罚对后者的违犯一样。3.</w:t>
      </w:r>
    </w:p>
    <w:p w14:paraId="1F6F467B">
      <w:pPr>
        <w:rPr>
          <w:rFonts w:hint="eastAsia"/>
        </w:rPr>
      </w:pPr>
      <w:r>
        <w:rPr>
          <w:rFonts w:hint="eastAsia"/>
        </w:rPr>
        <w:t>That the word of God determines the limits of the magistrate's office in reference to both classes of his duties; and as, under the Old Testament, there was a form of religion, with its rites and officers prescribed, which the magistrate could not change, so there is under the New.</w:t>
      </w:r>
    </w:p>
    <w:p w14:paraId="4308D1E5">
      <w:pPr>
        <w:rPr>
          <w:rFonts w:hint="eastAsia"/>
        </w:rPr>
      </w:pPr>
      <w:r>
        <w:rPr>
          <w:rFonts w:hint="eastAsia"/>
        </w:rPr>
        <w:t>上帝的圣言决定了地方官在履行其两类职责方面的权限范围；正如在旧约下，有一种规定的宗教形式，及其礼仪和官员，地方官不能改变，在新约下也是如此。</w:t>
      </w:r>
    </w:p>
    <w:p w14:paraId="76866503">
      <w:pPr>
        <w:rPr>
          <w:rFonts w:hint="eastAsia"/>
        </w:rPr>
      </w:pPr>
      <w:r>
        <w:rPr>
          <w:rFonts w:hint="eastAsia"/>
        </w:rPr>
        <w:t>But under the Old, we find with this Church government the kings were required to do, and in fact did do much, for the support and reformation of religion, and the punishment of idolaters; so they are now bound to act on the same principles, making the pious kings of the Old Testament their model. V. Relation between the Church and state in this country.</w:t>
      </w:r>
    </w:p>
    <w:p w14:paraId="5CB3D62C">
      <w:pPr>
        <w:rPr>
          <w:rFonts w:hint="eastAsia"/>
        </w:rPr>
      </w:pPr>
      <w:r>
        <w:rPr>
          <w:rFonts w:hint="eastAsia"/>
        </w:rPr>
        <w:t>但是在旧约之下，我们发现，在这种教会治理下，君王们被要求为支持和改革宗教以及惩罚偶像崇拜者做很多事情，并且他们实际上也做了很多；因此，他们现在也必须按照同样的原则行事，以旧约中虔诚的君王为榜样。V. 我国教会与国家的关系。</w:t>
      </w:r>
    </w:p>
    <w:p w14:paraId="6335451B">
      <w:pPr>
        <w:rPr>
          <w:rFonts w:hint="eastAsia"/>
        </w:rPr>
      </w:pPr>
    </w:p>
    <w:p w14:paraId="5A44C630">
      <w:pPr>
        <w:rPr>
          <w:rFonts w:hint="eastAsia"/>
        </w:rPr>
      </w:pPr>
      <w:r>
        <w:rPr>
          <w:rFonts w:hint="eastAsia"/>
        </w:rPr>
        <w:t>The doctrine current among us on this subject is of very recent origin.</w:t>
      </w:r>
    </w:p>
    <w:p w14:paraId="12B23EEA">
      <w:pPr>
        <w:rPr>
          <w:rFonts w:hint="eastAsia"/>
        </w:rPr>
      </w:pPr>
      <w:r>
        <w:rPr>
          <w:rFonts w:hint="eastAsia"/>
        </w:rPr>
        <w:t>我们中间关于这个主题的流行学说，其起源非常晚近。</w:t>
      </w:r>
    </w:p>
    <w:p w14:paraId="1244D10F">
      <w:pPr>
        <w:rPr>
          <w:rFonts w:hint="eastAsia"/>
        </w:rPr>
      </w:pPr>
      <w:r>
        <w:rPr>
          <w:rFonts w:hint="eastAsia"/>
        </w:rPr>
        <w:t>It was unknown to the ancients before the advent.</w:t>
      </w:r>
    </w:p>
    <w:p w14:paraId="6A8351B8">
      <w:pPr>
        <w:rPr>
          <w:rFonts w:hint="eastAsia"/>
        </w:rPr>
      </w:pPr>
      <w:r>
        <w:rPr>
          <w:rFonts w:hint="eastAsia"/>
        </w:rPr>
        <w:t>它在基督降临之前的古人中是不为人知的。</w:t>
      </w:r>
    </w:p>
    <w:p w14:paraId="5B16765A">
      <w:pPr>
        <w:rPr>
          <w:rFonts w:hint="eastAsia"/>
        </w:rPr>
      </w:pPr>
      <w:r>
        <w:rPr>
          <w:rFonts w:hint="eastAsia"/>
        </w:rPr>
        <w:t>In no country was religion disconnected with the state.</w:t>
      </w:r>
    </w:p>
    <w:p w14:paraId="386530C1">
      <w:pPr>
        <w:rPr>
          <w:rFonts w:hint="eastAsia"/>
        </w:rPr>
      </w:pPr>
      <w:r>
        <w:rPr>
          <w:rFonts w:hint="eastAsia"/>
        </w:rPr>
        <w:t>在任何国家，宗教都与国家联系在一起。</w:t>
      </w:r>
    </w:p>
    <w:p w14:paraId="4F89009E">
      <w:pPr>
        <w:rPr>
          <w:rFonts w:hint="eastAsia"/>
        </w:rPr>
      </w:pPr>
      <w:r>
        <w:rPr>
          <w:rFonts w:hint="eastAsia"/>
        </w:rPr>
        <w:t>It was unknown to the Jews.</w:t>
      </w:r>
    </w:p>
    <w:p w14:paraId="5E0B7045">
      <w:pPr>
        <w:rPr>
          <w:rFonts w:hint="eastAsia"/>
        </w:rPr>
      </w:pPr>
      <w:r>
        <w:rPr>
          <w:rFonts w:hint="eastAsia"/>
        </w:rPr>
        <w:t>它对犹太人来说是未知的。</w:t>
      </w:r>
    </w:p>
    <w:p w14:paraId="75651B2E">
      <w:pPr>
        <w:rPr>
          <w:rFonts w:hint="eastAsia"/>
        </w:rPr>
      </w:pPr>
      <w:r>
        <w:rPr>
          <w:rFonts w:hint="eastAsia"/>
        </w:rPr>
        <w:t>The early Christians were not in circumstances to determine the duty of Christian magistrates to the Christian Church.</w:t>
      </w:r>
    </w:p>
    <w:p w14:paraId="708549E0">
      <w:pPr>
        <w:rPr>
          <w:rFonts w:hint="eastAsia"/>
        </w:rPr>
      </w:pPr>
      <w:r>
        <w:rPr>
          <w:rFonts w:hint="eastAsia"/>
        </w:rPr>
        <w:t>早期基督徒所处的环境，无法确定基督徒地方官对基督教会的责任。</w:t>
      </w:r>
    </w:p>
    <w:p w14:paraId="757CD4C0">
      <w:pPr>
        <w:rPr>
          <w:rFonts w:hint="eastAsia"/>
        </w:rPr>
      </w:pPr>
    </w:p>
    <w:p w14:paraId="65E2B2B6">
      <w:pPr>
        <w:rPr>
          <w:rFonts w:hint="eastAsia"/>
        </w:rPr>
      </w:pPr>
      <w:r>
        <w:rPr>
          <w:rFonts w:hint="eastAsia"/>
        </w:rPr>
        <w:t>Since the time of Constantine, in no part of Christendom, and by no denomination, has the ground been assumed, until a recent period, that the state and Church should be separate and independent bodies.</w:t>
      </w:r>
    </w:p>
    <w:p w14:paraId="5486A599">
      <w:pPr>
        <w:rPr>
          <w:rFonts w:hint="eastAsia"/>
        </w:rPr>
      </w:pPr>
      <w:r>
        <w:rPr>
          <w:rFonts w:hint="eastAsia"/>
        </w:rPr>
        <w:t>自君士坦丁时代以来，在基督教世界的任何地方，以及任何宗派，直到最近时期，都没有人主张国家和教会应该是分离和独立的团体。</w:t>
      </w:r>
    </w:p>
    <w:p w14:paraId="54579389">
      <w:pPr>
        <w:rPr>
          <w:rFonts w:hint="eastAsia"/>
        </w:rPr>
      </w:pPr>
      <w:r>
        <w:rPr>
          <w:rFonts w:hint="eastAsia"/>
        </w:rPr>
        <w:t>Yet to this doctrine the public mind in this country has already been brought, and to the same conclusion the convictions of God's people in all parts of the world seem rapidly tending.</w:t>
      </w:r>
    </w:p>
    <w:p w14:paraId="27E272FF">
      <w:pPr>
        <w:rPr>
          <w:rFonts w:hint="eastAsia"/>
        </w:rPr>
      </w:pPr>
      <w:r>
        <w:rPr>
          <w:rFonts w:hint="eastAsia"/>
        </w:rPr>
        <w:t>然而，我国的公众舆论已经被引导到这个教义上来，全世界各地神子民的信念似乎也正迅速地趋向同样的结论。</w:t>
      </w:r>
    </w:p>
    <w:p w14:paraId="00F1C938">
      <w:pPr>
        <w:rPr>
          <w:rFonts w:hint="eastAsia"/>
        </w:rPr>
      </w:pPr>
      <w:r>
        <w:rPr>
          <w:rFonts w:hint="eastAsia"/>
        </w:rPr>
        <w:t>On what grounds, then, does this novel, yet sound, doctrine rest?</w:t>
      </w:r>
    </w:p>
    <w:p w14:paraId="4AA8BE8B">
      <w:pPr>
        <w:rPr>
          <w:rFonts w:hint="eastAsia"/>
        </w:rPr>
      </w:pPr>
      <w:r>
        <w:rPr>
          <w:rFonts w:hint="eastAsia"/>
        </w:rPr>
        <w:t>那么，这个新颖却健全的教义，其依据是什么呢？</w:t>
      </w:r>
    </w:p>
    <w:p w14:paraId="7667D501">
      <w:pPr>
        <w:rPr>
          <w:rFonts w:hint="eastAsia"/>
        </w:rPr>
      </w:pPr>
      <w:r>
        <w:rPr>
          <w:rFonts w:hint="eastAsia"/>
        </w:rPr>
        <w:t>This question can only be answered in a very general and superficial manner on the present occasion.</w:t>
      </w:r>
    </w:p>
    <w:p w14:paraId="47A70433">
      <w:pPr>
        <w:rPr>
          <w:rFonts w:hint="eastAsia"/>
        </w:rPr>
      </w:pPr>
      <w:r>
        <w:rPr>
          <w:rFonts w:hint="eastAsia"/>
        </w:rPr>
        <w:t>在目前的情况下，这个问题只能以非常概括和肤浅的方式来回答。</w:t>
      </w:r>
    </w:p>
    <w:p w14:paraId="6A0EFA34">
      <w:pPr>
        <w:rPr>
          <w:rFonts w:hint="eastAsia"/>
        </w:rPr>
      </w:pPr>
    </w:p>
    <w:p w14:paraId="3A8524A4">
      <w:pPr>
        <w:rPr>
          <w:rFonts w:hint="eastAsia"/>
        </w:rPr>
      </w:pPr>
      <w:r>
        <w:rPr>
          <w:rFonts w:hint="eastAsia"/>
        </w:rPr>
        <w:t>1.In the first place it assumes that the state, the family, and the Church, are all divine institutions, having the same general end in view, but designed to accomplish that end by different means.</w:t>
      </w:r>
    </w:p>
    <w:p w14:paraId="15602B8D">
      <w:pPr>
        <w:rPr>
          <w:rFonts w:hint="eastAsia"/>
        </w:rPr>
      </w:pPr>
      <w:r>
        <w:rPr>
          <w:rFonts w:hint="eastAsia"/>
        </w:rPr>
        <w:t>1.首先，它假定国家、家庭和教会都是神圣的机构，都以相同的总体目标为宗旨，但旨在通过不同的手段来实现该目标。</w:t>
      </w:r>
    </w:p>
    <w:p w14:paraId="24DC83E7">
      <w:pPr>
        <w:rPr>
          <w:rFonts w:hint="eastAsia"/>
        </w:rPr>
      </w:pPr>
      <w:r>
        <w:rPr>
          <w:rFonts w:hint="eastAsia"/>
        </w:rPr>
        <w:t>That as we cannot infer from the fact the family and the state are both designed to promote the welfare of men, that the magistrate has the right to interfere in the domestic economy of the family; so neither can we infer from the Church and state having the same general end, that the one can rightfully interfere with the affairs of the other.</w:t>
      </w:r>
    </w:p>
    <w:p w14:paraId="6CBD25DC">
      <w:pPr>
        <w:rPr>
          <w:rFonts w:hint="eastAsia"/>
        </w:rPr>
      </w:pPr>
      <w:r>
        <w:rPr>
          <w:rFonts w:hint="eastAsia"/>
        </w:rPr>
        <w:t>正如我们不能因为家庭和国家都旨在促进人的福祉，就推断地方官有权干涉家庭的内部事务一样；我们也不能因为教会和国家有相同的总体目标，就推断一方可以正当地干涉另一方的事。</w:t>
      </w:r>
    </w:p>
    <w:p w14:paraId="4C95FD83">
      <w:pPr>
        <w:rPr>
          <w:rFonts w:hint="eastAsia"/>
        </w:rPr>
      </w:pPr>
      <w:r>
        <w:rPr>
          <w:rFonts w:hint="eastAsia"/>
        </w:rPr>
        <w:t>If there were no other institution than the family, we might infer that all the means now used by the Church and state, for the good of men, might properly be used by the family; and if there were no Church, as a separate institution of God, then we might infer that the family and the state were designed to accomplish all that could be effected.</w:t>
      </w:r>
    </w:p>
    <w:p w14:paraId="0E336343">
      <w:pPr>
        <w:rPr>
          <w:rFonts w:hint="eastAsia"/>
        </w:rPr>
      </w:pPr>
      <w:r>
        <w:rPr>
          <w:rFonts w:hint="eastAsia"/>
        </w:rPr>
        <w:t>如果除了家庭之外没有其他机构，我们或许可以推断，教会和国家现在为人类福祉所使用的所有手段，都可以恰当地由家庭使用；如果教会作为上帝的一个独立机构不存在，那么我们或许可以推断，家庭和国家旨在完成所有可以实现的事情。</w:t>
      </w:r>
    </w:p>
    <w:p w14:paraId="74514612">
      <w:pPr>
        <w:rPr>
          <w:rFonts w:hint="eastAsia"/>
        </w:rPr>
      </w:pPr>
      <w:r>
        <w:rPr>
          <w:rFonts w:hint="eastAsia"/>
        </w:rPr>
        <w:t>But as God has instituted the family for domestic training and government; the state, that we may lead quiet and peaceable lives, and the Church for the promotion and extension of true religion, the three are to be kept distinctive within their respective spheres.</w:t>
      </w:r>
    </w:p>
    <w:p w14:paraId="6F2EF38D">
      <w:pPr>
        <w:rPr>
          <w:rFonts w:hint="eastAsia"/>
        </w:rPr>
      </w:pPr>
      <w:r>
        <w:rPr>
          <w:rFonts w:hint="eastAsia"/>
        </w:rPr>
        <w:t>但是，由于上帝设立了家庭来进行家庭教养和治理；设立了国家，使我们能够过平静安稳的生活；设立了教会来促进和扩展真正的宗教，因此这三者应在其各自的领域内保持独特性。</w:t>
      </w:r>
    </w:p>
    <w:p w14:paraId="4EFDDFCE">
      <w:pPr>
        <w:rPr>
          <w:rFonts w:hint="eastAsia"/>
        </w:rPr>
      </w:pPr>
    </w:p>
    <w:p w14:paraId="6AF97031">
      <w:pPr>
        <w:rPr>
          <w:rFonts w:hint="eastAsia"/>
        </w:rPr>
      </w:pPr>
      <w:r>
        <w:rPr>
          <w:rFonts w:hint="eastAsia"/>
        </w:rPr>
        <w:t>2.That the relative duties of these several institutions cannot be learned by reasoning a priori from their design, but must be deter mined from the word of God.</w:t>
      </w:r>
    </w:p>
    <w:p w14:paraId="132562CD">
      <w:pPr>
        <w:rPr>
          <w:rFonts w:hint="eastAsia"/>
        </w:rPr>
      </w:pPr>
      <w:r>
        <w:rPr>
          <w:rFonts w:hint="eastAsia"/>
        </w:rPr>
        <w:t>2.这些不同机构的相对责任，不能通过对其设计的先验推理来学习，而必须从上帝的圣言中确定。</w:t>
      </w:r>
    </w:p>
    <w:p w14:paraId="74202385">
      <w:pPr>
        <w:rPr>
          <w:rFonts w:hint="eastAsia"/>
        </w:rPr>
      </w:pPr>
      <w:r>
        <w:rPr>
          <w:rFonts w:hint="eastAsia"/>
        </w:rPr>
        <w:t>And when reasoning from the word of God, we are not authorized to argue from the Old Testament economy, because that was avowedly temporary, and has been abolished; but must derive our conclusions from the New Testament.</w:t>
      </w:r>
    </w:p>
    <w:p w14:paraId="1EAA9E2F">
      <w:pPr>
        <w:rPr>
          <w:rFonts w:hint="eastAsia"/>
        </w:rPr>
      </w:pPr>
      <w:r>
        <w:rPr>
          <w:rFonts w:hint="eastAsia"/>
        </w:rPr>
        <w:t>并且，当从上帝的圣言进行推理时，我们无权从旧约的时代安排进行论证，因为那显然是暂时的，并且已经被废除了；而必须从新约中得出我们的结论。</w:t>
      </w:r>
    </w:p>
    <w:p w14:paraId="7F840649">
      <w:pPr>
        <w:rPr>
          <w:rFonts w:hint="eastAsia"/>
        </w:rPr>
      </w:pPr>
      <w:r>
        <w:rPr>
          <w:rFonts w:hint="eastAsia"/>
        </w:rPr>
        <w:t>We find it there taught,</w:t>
      </w:r>
    </w:p>
    <w:p w14:paraId="4195E014">
      <w:pPr>
        <w:rPr>
          <w:rFonts w:hint="eastAsia"/>
        </w:rPr>
      </w:pPr>
      <w:r>
        <w:rPr>
          <w:rFonts w:hint="eastAsia"/>
        </w:rPr>
        <w:t>我们在那里发现它教导说，</w:t>
      </w:r>
    </w:p>
    <w:p w14:paraId="528AFD66">
      <w:pPr>
        <w:rPr>
          <w:rFonts w:hint="eastAsia"/>
        </w:rPr>
      </w:pPr>
    </w:p>
    <w:p w14:paraId="50877800">
      <w:pPr>
        <w:rPr>
          <w:rFonts w:hint="eastAsia"/>
        </w:rPr>
      </w:pPr>
      <w:r>
        <w:rPr>
          <w:rFonts w:hint="eastAsia"/>
        </w:rPr>
        <w:t>(1.)That Christ did institute a Church separate from the state, giving it separate laws and officers.</w:t>
      </w:r>
    </w:p>
    <w:p w14:paraId="77E1DEE0">
      <w:pPr>
        <w:rPr>
          <w:rFonts w:hint="eastAsia"/>
        </w:rPr>
      </w:pPr>
      <w:r>
        <w:rPr>
          <w:rFonts w:hint="eastAsia"/>
        </w:rPr>
        <w:t>（1.）基督确实建立了一个与国家分离的教会，赋予它独立的律法和职员。</w:t>
      </w:r>
    </w:p>
    <w:p w14:paraId="4EA1F9EC">
      <w:pPr>
        <w:rPr>
          <w:rFonts w:hint="eastAsia"/>
        </w:rPr>
      </w:pPr>
    </w:p>
    <w:p w14:paraId="0E3077A8">
      <w:pPr>
        <w:rPr>
          <w:rFonts w:hint="eastAsia"/>
        </w:rPr>
      </w:pPr>
      <w:r>
        <w:rPr>
          <w:rFonts w:hint="eastAsia"/>
        </w:rPr>
        <w:t>(2.)That he laid down the qualifications of those officers, and enjoined on the Church, not on the state, to judge of their possession by candidates.</w:t>
      </w:r>
    </w:p>
    <w:p w14:paraId="552D54C1">
      <w:pPr>
        <w:rPr>
          <w:rFonts w:hint="eastAsia"/>
        </w:rPr>
      </w:pPr>
      <w:r>
        <w:rPr>
          <w:rFonts w:hint="eastAsia"/>
        </w:rPr>
        <w:t>（2.）祂规定了那些职员的资格，并吩咐教会，而非国家，去判断候选人是否具备这些资格。</w:t>
      </w:r>
    </w:p>
    <w:p w14:paraId="787C11FE">
      <w:pPr>
        <w:rPr>
          <w:rFonts w:hint="eastAsia"/>
        </w:rPr>
      </w:pPr>
    </w:p>
    <w:p w14:paraId="02682003">
      <w:pPr>
        <w:rPr>
          <w:rFonts w:hint="eastAsia"/>
        </w:rPr>
      </w:pPr>
      <w:r>
        <w:rPr>
          <w:rFonts w:hint="eastAsia"/>
        </w:rPr>
        <w:t>(3.)That he prescribed the terms of admission to, and the grounds of exclusion from, the Church, and left with the Church its officers to administer these rules.</w:t>
      </w:r>
    </w:p>
    <w:p w14:paraId="770FB77D">
      <w:pPr>
        <w:rPr>
          <w:rFonts w:hint="eastAsia"/>
        </w:rPr>
      </w:pPr>
      <w:r>
        <w:rPr>
          <w:rFonts w:hint="eastAsia"/>
        </w:rPr>
        <w:t>（3.）祂规定了加入教会的条件和被逐出教会的理由，并将施行这些规则的权力留给了教会及其职员。</w:t>
      </w:r>
    </w:p>
    <w:p w14:paraId="1D13311E">
      <w:pPr>
        <w:rPr>
          <w:rFonts w:hint="eastAsia"/>
        </w:rPr>
      </w:pPr>
    </w:p>
    <w:p w14:paraId="27938D84">
      <w:pPr>
        <w:rPr>
          <w:rFonts w:hint="eastAsia"/>
        </w:rPr>
      </w:pPr>
      <w:r>
        <w:rPr>
          <w:rFonts w:hint="eastAsia"/>
        </w:rPr>
        <w:t>These acts are utterly inconsistent with Erastianism, and with the relation established in England between the Church and state.</w:t>
      </w:r>
    </w:p>
    <w:p w14:paraId="0DFD2898">
      <w:pPr>
        <w:rPr>
          <w:rFonts w:hint="eastAsia"/>
        </w:rPr>
      </w:pPr>
      <w:r>
        <w:rPr>
          <w:rFonts w:hint="eastAsia"/>
        </w:rPr>
        <w:t>这些行为与伊拉斯都主义以及英格兰教会与国家之间建立的关系完全不符。</w:t>
      </w:r>
    </w:p>
    <w:p w14:paraId="7DEDEA91">
      <w:pPr>
        <w:rPr>
          <w:rFonts w:hint="eastAsia"/>
        </w:rPr>
      </w:pPr>
    </w:p>
    <w:p w14:paraId="4754B639">
      <w:pPr>
        <w:rPr>
          <w:rFonts w:hint="eastAsia"/>
        </w:rPr>
      </w:pPr>
      <w:r>
        <w:rPr>
          <w:rFonts w:hint="eastAsia"/>
        </w:rPr>
        <w:t>3.That the New Testament, when speaking of the immediate design of the state, and the official duties of the magistrate, never intimates that he has those functions which the common doctrine of the Lutheran and Reformed Church assign him.</w:t>
      </w:r>
    </w:p>
    <w:p w14:paraId="2928CDCA">
      <w:pPr>
        <w:rPr>
          <w:rFonts w:hint="eastAsia"/>
        </w:rPr>
      </w:pPr>
      <w:r>
        <w:rPr>
          <w:rFonts w:hint="eastAsia"/>
        </w:rPr>
        <w:t>3.新约在论及国家的直接目的以及地方官的官方职责时，从未暗示他拥有路德宗和改革宗教会共同教义所赋予他的那些职能。</w:t>
      </w:r>
    </w:p>
    <w:p w14:paraId="1CB6B760">
      <w:pPr>
        <w:rPr>
          <w:rFonts w:hint="eastAsia"/>
        </w:rPr>
      </w:pPr>
      <w:r>
        <w:rPr>
          <w:rFonts w:hint="eastAsia"/>
        </w:rPr>
        <w:t>This silence, together with the fact that those functions are assigned to the Church and Church officers, is proof that it is not the will of God that they should be assumed by the state.</w:t>
      </w:r>
    </w:p>
    <w:p w14:paraId="0E4CCD30">
      <w:pPr>
        <w:rPr>
          <w:rFonts w:hint="eastAsia"/>
        </w:rPr>
      </w:pPr>
      <w:r>
        <w:rPr>
          <w:rFonts w:hint="eastAsia"/>
        </w:rPr>
        <w:t>这种沉默，连同那些职能被赋予教会和教会官员这一事实，证明了上帝的旨意并非要国家承担这些职能。</w:t>
      </w:r>
    </w:p>
    <w:p w14:paraId="1DAF554F">
      <w:pPr>
        <w:rPr>
          <w:rFonts w:hint="eastAsia"/>
        </w:rPr>
      </w:pPr>
    </w:p>
    <w:p w14:paraId="3C8BFBB4">
      <w:pPr>
        <w:rPr>
          <w:rFonts w:hint="eastAsia"/>
        </w:rPr>
      </w:pPr>
      <w:r>
        <w:rPr>
          <w:rFonts w:hint="eastAsia"/>
        </w:rPr>
        <w:t>4.That the only means which the state can employ to accomplish many of the objects said to belong to it, viz., pains and penalties, are inconsistent with the example and commands of Christ; with the rights of private Christians, guarantied in the word of God, (i.e., to serve God according to the dictates of his conscience,) are ineffectual to the true end of religion, which is voluntary obedience to the truth, and productive of incalculable evil.</w:t>
      </w:r>
    </w:p>
    <w:p w14:paraId="3FEAD483">
      <w:pPr>
        <w:rPr>
          <w:rFonts w:hint="eastAsia"/>
        </w:rPr>
      </w:pPr>
      <w:r>
        <w:rPr>
          <w:rFonts w:hint="eastAsia"/>
        </w:rPr>
        <w:t>4.国家为实现许多据称属于它的目标所能采用的唯一手段，即痛苦和刑罚，与基督的榜样和命令不符；与上帝圣言中所保障的个别基督徒的权利（即按照良心的指示事奉上帝）不符；对于宗教的真正目的，即自愿顺服真理，是无效的，并且会产生无法估量的邪恶。</w:t>
      </w:r>
    </w:p>
    <w:p w14:paraId="5F8F9296">
      <w:pPr>
        <w:rPr>
          <w:rFonts w:hint="eastAsia"/>
        </w:rPr>
      </w:pPr>
      <w:r>
        <w:rPr>
          <w:rFonts w:hint="eastAsia"/>
        </w:rPr>
        <w:t>The New Testament, therefore, does not teach that the magistrate is entitled to take care that true religion is established and maintained; that right men are appointed to Church offices; that those officers do their duty; that proper persons be admitted, and improper persons be rejected from the Church; or that heretics be punished.</w:t>
      </w:r>
    </w:p>
    <w:p w14:paraId="5CE4FA51">
      <w:pPr>
        <w:rPr>
          <w:rFonts w:hint="eastAsia"/>
        </w:rPr>
      </w:pPr>
      <w:r>
        <w:rPr>
          <w:rFonts w:hint="eastAsia"/>
        </w:rPr>
        <w:t>因此，新约并没有教导说，地方官有权确保真正的宗教得以建立和维持；有权确保合适的人被任命担任教会职务；有权确保那些官员履行职责；有权确保合适的人被接纳进入教会，不合适的人被拒绝；或者有权惩罚异端。</w:t>
      </w:r>
    </w:p>
    <w:p w14:paraId="071614F8">
      <w:pPr>
        <w:rPr>
          <w:rFonts w:hint="eastAsia"/>
        </w:rPr>
      </w:pPr>
      <w:r>
        <w:rPr>
          <w:rFonts w:hint="eastAsia"/>
        </w:rPr>
        <w:t>And on the other hand, by enjoining all these duties upon the Church, as an institution distinct from the state, it teaches positively that they do not belong to the magistrate, but to the Church.</w:t>
      </w:r>
    </w:p>
    <w:p w14:paraId="00CDF0E8">
      <w:pPr>
        <w:rPr>
          <w:rFonts w:hint="eastAsia"/>
        </w:rPr>
      </w:pPr>
      <w:r>
        <w:rPr>
          <w:rFonts w:hint="eastAsia"/>
        </w:rPr>
        <w:t>另一方面，通过将所有这些责任都赋予教会，作为一个与国家不同的机构，它明确地教导说，这些责任不属于地方官，而属于教会。</w:t>
      </w:r>
    </w:p>
    <w:p w14:paraId="50A028C2">
      <w:pPr>
        <w:rPr>
          <w:rFonts w:hint="eastAsia"/>
        </w:rPr>
      </w:pPr>
      <w:r>
        <w:rPr>
          <w:rFonts w:hint="eastAsia"/>
        </w:rPr>
        <w:t>If to this it be added that experience teaches that the magistrate is the most unfit person to discharge these duties; that his attempting it has always been injurious to religion, and inimical to the rights of conscience, we have reason to rejoice in the recently discovered truth, that the Church is independent of the state, and that the state best promotes her interests by letting her alone.</w:t>
      </w:r>
    </w:p>
    <w:p w14:paraId="05952E18">
      <w:pPr>
        <w:rPr>
          <w:rFonts w:hint="eastAsia"/>
        </w:rPr>
      </w:pPr>
      <w:r>
        <w:rPr>
          <w:rFonts w:hint="eastAsia"/>
        </w:rPr>
        <w:t>如果再加上经验告诉我们，地方官是最不适合履行这些职责的人；他试图这样做总是对宗教有害，并与良心的权利相悖，那么我们就有理由为最近发现的真理而欢欣鼓舞，即教会独立于国家，国家通过不干涉教会来最好地促进其利益。</w:t>
      </w:r>
    </w:p>
    <w:p w14:paraId="2C94BDF5">
      <w:pPr>
        <w:rPr>
          <w:rFonts w:hint="eastAsia"/>
        </w:rPr>
      </w:pPr>
    </w:p>
    <w:p w14:paraId="312F1825">
      <w:pPr>
        <w:spacing w:after="426" w:line="255" w:lineRule="auto"/>
        <w:ind w:left="40" w:right="30"/>
        <w:jc w:val="center"/>
        <w:rPr>
          <w:rFonts w:hint="eastAsia"/>
          <w:b/>
          <w:sz w:val="42"/>
        </w:rPr>
      </w:pPr>
      <w:r>
        <w:rPr>
          <w:rFonts w:hint="eastAsia"/>
          <w:b/>
          <w:sz w:val="42"/>
        </w:rPr>
        <w:t>CHAPTER VIII</w:t>
      </w:r>
    </w:p>
    <w:p w14:paraId="534CAB01">
      <w:pPr>
        <w:spacing w:after="426" w:line="255" w:lineRule="auto"/>
        <w:ind w:left="40" w:right="30"/>
        <w:jc w:val="center"/>
        <w:rPr>
          <w:rFonts w:hint="eastAsia"/>
          <w:b/>
          <w:sz w:val="42"/>
        </w:rPr>
      </w:pPr>
      <w:r>
        <w:rPr>
          <w:rFonts w:hint="eastAsia"/>
          <w:b/>
          <w:sz w:val="42"/>
        </w:rPr>
        <w:t>第八章</w:t>
      </w:r>
    </w:p>
    <w:p w14:paraId="40883900">
      <w:pPr>
        <w:spacing w:after="426" w:line="255" w:lineRule="auto"/>
        <w:ind w:left="40" w:right="30"/>
        <w:jc w:val="center"/>
        <w:rPr>
          <w:rFonts w:hint="eastAsia"/>
          <w:b/>
          <w:sz w:val="42"/>
        </w:rPr>
      </w:pPr>
      <w:r>
        <w:rPr>
          <w:rFonts w:hint="eastAsia"/>
          <w:b/>
          <w:sz w:val="42"/>
        </w:rPr>
        <w:t>PRESBYTERIANISM</w:t>
      </w:r>
    </w:p>
    <w:p w14:paraId="6E20AF95">
      <w:pPr>
        <w:spacing w:after="426" w:line="255" w:lineRule="auto"/>
        <w:ind w:left="40" w:right="30"/>
        <w:jc w:val="center"/>
        <w:rPr>
          <w:rFonts w:hint="eastAsia"/>
          <w:b/>
          <w:sz w:val="42"/>
        </w:rPr>
      </w:pPr>
      <w:r>
        <w:rPr>
          <w:rFonts w:hint="eastAsia"/>
          <w:b/>
          <w:sz w:val="42"/>
        </w:rPr>
        <w:t>长老会制度</w:t>
      </w:r>
    </w:p>
    <w:p w14:paraId="6599AF8B">
      <w:pPr>
        <w:rPr>
          <w:rFonts w:hint="eastAsia"/>
        </w:rPr>
      </w:pPr>
    </w:p>
    <w:p w14:paraId="5C141E05">
      <w:pPr>
        <w:rPr>
          <w:rFonts w:hint="eastAsia"/>
        </w:rPr>
      </w:pPr>
      <w:r>
        <w:rPr>
          <w:rFonts w:hint="eastAsia"/>
        </w:rPr>
        <w:t>MUCH time was devoted, at the late meeting of the General Assembly at Rochester [1860], to the discussion of the question, What is Presbyterianism?</w:t>
      </w:r>
    </w:p>
    <w:p w14:paraId="4969AFFC">
      <w:pPr>
        <w:rPr>
          <w:rFonts w:hint="eastAsia"/>
        </w:rPr>
      </w:pPr>
      <w:r>
        <w:rPr>
          <w:rFonts w:hint="eastAsia"/>
        </w:rPr>
        <w:t>在最近于罗切斯特[1860年]召开的（长老会）总会上，很多时间被用于讨论一个问题：什么是长老会制度？</w:t>
      </w:r>
    </w:p>
    <w:p w14:paraId="09F956F6">
      <w:pPr>
        <w:rPr>
          <w:rFonts w:hint="eastAsia"/>
        </w:rPr>
      </w:pPr>
      <w:r>
        <w:rPr>
          <w:rFonts w:hint="eastAsia"/>
        </w:rPr>
        <w:t>That question, indeed, had only a remote connection with the subject before the house.</w:t>
      </w:r>
    </w:p>
    <w:p w14:paraId="7E450624">
      <w:pPr>
        <w:rPr>
          <w:rFonts w:hint="eastAsia"/>
        </w:rPr>
      </w:pPr>
      <w:r>
        <w:rPr>
          <w:rFonts w:hint="eastAsia"/>
        </w:rPr>
        <w:t>事实上，那个问题与议会面前的议题只有间接的联系。</w:t>
      </w:r>
    </w:p>
    <w:p w14:paraId="3B465755">
      <w:pPr>
        <w:rPr>
          <w:rFonts w:hint="eastAsia"/>
        </w:rPr>
      </w:pPr>
      <w:r>
        <w:rPr>
          <w:rFonts w:hint="eastAsia"/>
        </w:rPr>
        <w:t>That subject was the Boards of the Church.</w:t>
      </w:r>
    </w:p>
    <w:p w14:paraId="213BA612">
      <w:pPr>
        <w:rPr>
          <w:rFonts w:hint="eastAsia"/>
        </w:rPr>
      </w:pPr>
      <w:r>
        <w:rPr>
          <w:rFonts w:hint="eastAsia"/>
        </w:rPr>
        <w:t>那个议题是教会的各个委员会。</w:t>
      </w:r>
    </w:p>
    <w:p w14:paraId="2EA7C97D">
      <w:pPr>
        <w:rPr>
          <w:rFonts w:hint="eastAsia"/>
        </w:rPr>
      </w:pPr>
      <w:r>
        <w:rPr>
          <w:rFonts w:hint="eastAsia"/>
        </w:rPr>
        <w:t>These, on the one side, were pronounced to be not only inexpedient, but unscriptural and unlawful; not only useless excrescences, but contrary to the divine rule prescribed in the word of God, and a reproach to our blessed Saviour.</w:t>
      </w:r>
    </w:p>
    <w:p w14:paraId="5B56AF33">
      <w:pPr>
        <w:rPr>
          <w:rFonts w:hint="eastAsia"/>
        </w:rPr>
      </w:pPr>
      <w:r>
        <w:rPr>
          <w:rFonts w:hint="eastAsia"/>
        </w:rPr>
        <w:t>一方面，这些委员会被宣称不仅不合宜，而且不合圣经、不合法；不仅是无用的赘物，而且违背了神在圣言中所规定的神圣准则，也是对我们蒙福的救主的羞辱。</w:t>
      </w:r>
    </w:p>
    <w:p w14:paraId="570FAB26">
      <w:pPr>
        <w:rPr>
          <w:rFonts w:hint="eastAsia"/>
        </w:rPr>
      </w:pPr>
      <w:r>
        <w:rPr>
          <w:rFonts w:hint="eastAsia"/>
        </w:rPr>
        <w:t>We were called upon to reject them as a matter of duty, or forfeit our allegiance to Christ.</w:t>
      </w:r>
    </w:p>
    <w:p w14:paraId="6ABDEA53">
      <w:pPr>
        <w:rPr>
          <w:rFonts w:hint="eastAsia"/>
        </w:rPr>
      </w:pPr>
      <w:r>
        <w:rPr>
          <w:rFonts w:hint="eastAsia"/>
        </w:rPr>
        <w:t>我们被要求出于责任拒绝它们，否则就是放弃我们对基督的效忠。</w:t>
      </w:r>
    </w:p>
    <w:p w14:paraId="7F000086">
      <w:pPr>
        <w:rPr>
          <w:rFonts w:hint="eastAsia"/>
        </w:rPr>
      </w:pPr>
      <w:r>
        <w:rPr>
          <w:rFonts w:hint="eastAsia"/>
        </w:rPr>
        <w:t>On the other side, it was contended that the Boards were not only highly useful, as experience had proved, but that they were entirely within the discretion which Christ had granted to his Church, and therefore compatible with obedience to his will, and with our allegiance to his authority.</w:t>
      </w:r>
    </w:p>
    <w:p w14:paraId="7861F8F6">
      <w:pPr>
        <w:rPr>
          <w:rFonts w:hint="eastAsia"/>
        </w:rPr>
      </w:pPr>
      <w:r>
        <w:rPr>
          <w:rFonts w:hint="eastAsia"/>
        </w:rPr>
        <w:t>另一方面，有人主张，经验已经证明这些委员会不仅非常有用，而且完全在基督授予其教会的酌情权范围之内，因此与顺服祂的旨意以及我们对祂权柄的效忠相符。</w:t>
      </w:r>
    </w:p>
    <w:p w14:paraId="29C7A771">
      <w:pPr>
        <w:rPr>
          <w:rFonts w:hint="eastAsia"/>
        </w:rPr>
      </w:pPr>
    </w:p>
    <w:p w14:paraId="7898262F">
      <w:pPr>
        <w:rPr>
          <w:rFonts w:hint="eastAsia"/>
        </w:rPr>
      </w:pPr>
      <w:r>
        <w:rPr>
          <w:rFonts w:hint="eastAsia"/>
        </w:rPr>
        <w:t>To make out any plausible argument in support of the doctrine that the Boards are anti-scriptural, required, of course, a peculiar theory of Presbyterianism; a theory which should exclude all discretionary power in the Church, and tie her down to modes of action prescribed as of divine authority in the word of God.</w:t>
      </w:r>
    </w:p>
    <w:p w14:paraId="600C5D36">
      <w:pPr>
        <w:rPr>
          <w:rFonts w:hint="eastAsia"/>
        </w:rPr>
      </w:pPr>
      <w:r>
        <w:rPr>
          <w:rFonts w:hint="eastAsia"/>
        </w:rPr>
        <w:t>要为“（教会）各部不合圣经”这一教义提出任何貌似合理的论证，当然需要一种独特的长老会制度理论；一种排除教会所有酌情决定权，并将其束缚于圣言中神圣权威所规定的行动模式的理论。</w:t>
      </w:r>
    </w:p>
    <w:p w14:paraId="197FC6AD">
      <w:pPr>
        <w:rPr>
          <w:rFonts w:hint="eastAsia"/>
        </w:rPr>
      </w:pPr>
      <w:r>
        <w:rPr>
          <w:rFonts w:hint="eastAsia"/>
        </w:rPr>
        <w:t>That theory, as propounded by Dr. Thornwell in his first speech on the subject, was understood to embrace the following principles: 1. That the form of government for the Church, and its mode of action, are prescribed in the word of God, not merely as to its general principles, but in all its details, as completely as the system of faith or the moral law; and therefore everything for which we cannot produce a "Thus saith the Lord," is unscriptural and unlawful.</w:t>
      </w:r>
    </w:p>
    <w:p w14:paraId="4FCA161E">
      <w:pPr>
        <w:rPr>
          <w:rFonts w:hint="eastAsia"/>
        </w:rPr>
      </w:pPr>
      <w:r>
        <w:rPr>
          <w:rFonts w:hint="eastAsia"/>
        </w:rPr>
        <w:t>由桑威尔博士（Dr. Thornwell）在其关于此主题的首次演讲中提出的那一理论，被理解为包含以下原则：1. 教会的治理形式及其行动模式，不仅其总体原则，而且所有细节，都像信仰体系或道德律一样，完全由神的圣言所规定；因此，凡我们不能拿出“耶和华如此说”的，都是不合圣经且不合法的。</w:t>
      </w:r>
    </w:p>
    <w:p w14:paraId="26849935">
      <w:pPr>
        <w:rPr>
          <w:rFonts w:hint="eastAsia"/>
        </w:rPr>
      </w:pPr>
    </w:p>
    <w:p w14:paraId="395724E1">
      <w:pPr>
        <w:rPr>
          <w:rFonts w:hint="eastAsia"/>
        </w:rPr>
      </w:pPr>
      <w:r>
        <w:rPr>
          <w:rFonts w:hint="eastAsia"/>
        </w:rPr>
        <w:t>2.Consequently, the Church has no more right to create a new office,organ, or organization, for the exercise of her prerogatives or the execution of her prescribed work, than she has to create a new article of faith, or to add a new command to the Decalogue.</w:t>
      </w:r>
    </w:p>
    <w:p w14:paraId="2157F882">
      <w:pPr>
        <w:rPr>
          <w:rFonts w:hint="eastAsia"/>
        </w:rPr>
      </w:pPr>
      <w:r>
        <w:rPr>
          <w:rFonts w:hint="eastAsia"/>
        </w:rPr>
        <w:t>2.因此，教会无权为行使其特权或执行其规定的工作而设立新的职分、机构或组织，正如她无权创立新的信条或在十诫上增添新的命令一样。</w:t>
      </w:r>
    </w:p>
    <w:p w14:paraId="43C22B7A">
      <w:pPr>
        <w:rPr>
          <w:rFonts w:hint="eastAsia"/>
        </w:rPr>
      </w:pPr>
    </w:p>
    <w:p w14:paraId="69AE7452">
      <w:pPr>
        <w:rPr>
          <w:rFonts w:hint="eastAsia"/>
        </w:rPr>
      </w:pPr>
      <w:r>
        <w:rPr>
          <w:rFonts w:hint="eastAsia"/>
        </w:rPr>
        <w:t>3.That the Church cannot delegate her powers. She must exercisethem herself, and through officers and organs prescribed in the Scriptures. She has no more right to act by a vicar, than Congress has to delegate its legislative power, or a Christian to pray by proxy.</w:t>
      </w:r>
    </w:p>
    <w:p w14:paraId="607C3EAE">
      <w:pPr>
        <w:rPr>
          <w:rFonts w:hint="eastAsia"/>
        </w:rPr>
      </w:pPr>
      <w:r>
        <w:rPr>
          <w:rFonts w:hint="eastAsia"/>
        </w:rPr>
        <w:t>3.教会不能委派其权力。她必须亲自并通过圣经规定的官员和机构来行使这些权力。她无权像国会委派其立法权，或基督徒通过代理人祈祷那样，通过代表行事。</w:t>
      </w:r>
    </w:p>
    <w:p w14:paraId="5DBEE98E">
      <w:pPr>
        <w:rPr>
          <w:rFonts w:hint="eastAsia"/>
        </w:rPr>
      </w:pPr>
    </w:p>
    <w:p w14:paraId="783690D8">
      <w:pPr>
        <w:rPr>
          <w:rFonts w:hint="eastAsia"/>
        </w:rPr>
      </w:pPr>
      <w:r>
        <w:rPr>
          <w:rFonts w:hint="eastAsia"/>
        </w:rPr>
        <w:t>4.That all executive, legislative and judicial power in the Church is inthe hands of the clergy, that is, of presbyters, who have the same ordination and office, although differing in functions.</w:t>
      </w:r>
    </w:p>
    <w:p w14:paraId="1E291D05">
      <w:pPr>
        <w:rPr>
          <w:rFonts w:hint="eastAsia"/>
        </w:rPr>
      </w:pPr>
      <w:r>
        <w:rPr>
          <w:rFonts w:hint="eastAsia"/>
        </w:rPr>
        <w:t>4.教会中所有的行政、立法和司法权力都在圣职人员手中，也就是在长老手中，他们拥有相同的按立和职分，尽管在功能上有所不同。</w:t>
      </w:r>
    </w:p>
    <w:p w14:paraId="727BDBCF">
      <w:pPr>
        <w:rPr>
          <w:rFonts w:hint="eastAsia"/>
        </w:rPr>
      </w:pPr>
    </w:p>
    <w:p w14:paraId="1B41E48D">
      <w:pPr>
        <w:rPr>
          <w:rFonts w:hint="eastAsia"/>
        </w:rPr>
      </w:pPr>
      <w:r>
        <w:rPr>
          <w:rFonts w:hint="eastAsia"/>
        </w:rPr>
        <w:t>5.That all power in the Church is joint, and not several. That is, itcan be exercised only by Church courts, and not in any case by individual officers.</w:t>
      </w:r>
    </w:p>
    <w:p w14:paraId="1C6AC73A">
      <w:pPr>
        <w:rPr>
          <w:rFonts w:hint="eastAsia"/>
        </w:rPr>
      </w:pPr>
      <w:r>
        <w:rPr>
          <w:rFonts w:hint="eastAsia"/>
        </w:rPr>
        <w:t>5.教会中所有的权力都是联合的，而非个别的。也就是说，它只能由教会法庭行使，任何情况下都不能由个别官员行使。</w:t>
      </w:r>
    </w:p>
    <w:p w14:paraId="50CBB689">
      <w:pPr>
        <w:rPr>
          <w:rFonts w:hint="eastAsia"/>
        </w:rPr>
      </w:pPr>
    </w:p>
    <w:p w14:paraId="7B242BD9">
      <w:pPr>
        <w:rPr>
          <w:rFonts w:hint="eastAsia"/>
        </w:rPr>
      </w:pPr>
      <w:r>
        <w:rPr>
          <w:rFonts w:hint="eastAsia"/>
        </w:rPr>
        <w:t>In opposition to this general scheme, "the brother from Princeton" propounded the following general principles:</w:t>
      </w:r>
    </w:p>
    <w:p w14:paraId="798198BA">
      <w:pPr>
        <w:rPr>
          <w:rFonts w:hint="eastAsia"/>
        </w:rPr>
      </w:pPr>
      <w:r>
        <w:rPr>
          <w:rFonts w:hint="eastAsia"/>
        </w:rPr>
        <w:t>与此总体方案相反，“来自普林斯顿的弟兄”提出了以下总体原则：</w:t>
      </w:r>
    </w:p>
    <w:p w14:paraId="295C0E83">
      <w:pPr>
        <w:rPr>
          <w:rFonts w:hint="eastAsia"/>
        </w:rPr>
      </w:pPr>
    </w:p>
    <w:p w14:paraId="760A5D75">
      <w:pPr>
        <w:rPr>
          <w:rFonts w:hint="eastAsia"/>
        </w:rPr>
      </w:pPr>
      <w:r>
        <w:rPr>
          <w:rFonts w:hint="eastAsia"/>
        </w:rPr>
        <w:t>1st. That all the attributes and prerogatives of the Church arise from the indwelling of the Spirit, and consequently, where he dwells, there are those attributes and prerogatives.</w:t>
      </w:r>
    </w:p>
    <w:p w14:paraId="645BB45B">
      <w:pPr>
        <w:rPr>
          <w:rFonts w:hint="eastAsia"/>
        </w:rPr>
      </w:pPr>
      <w:r>
        <w:rPr>
          <w:rFonts w:hint="eastAsia"/>
        </w:rPr>
        <w:t>第一，教会所有的属性和特权都源于圣灵的内住，因此，圣灵住在哪里，哪里就有这些属性和特权。</w:t>
      </w:r>
    </w:p>
    <w:p w14:paraId="2FA4D6FD">
      <w:pPr>
        <w:rPr>
          <w:rFonts w:hint="eastAsia"/>
        </w:rPr>
      </w:pPr>
    </w:p>
    <w:p w14:paraId="6D7D8C10">
      <w:pPr>
        <w:rPr>
          <w:rFonts w:hint="eastAsia"/>
        </w:rPr>
      </w:pPr>
      <w:r>
        <w:rPr>
          <w:rFonts w:hint="eastAsia"/>
        </w:rPr>
        <w:t>2d. That as the Spirit dwells not in the clergy only, but in the people of God, all power is, in sensu primo (首要意义上), in the people.</w:t>
      </w:r>
    </w:p>
    <w:p w14:paraId="278B7F98">
      <w:pPr>
        <w:rPr>
          <w:rFonts w:hint="eastAsia"/>
        </w:rPr>
      </w:pPr>
      <w:r>
        <w:rPr>
          <w:rFonts w:hint="eastAsia"/>
        </w:rPr>
        <w:t>第二，由于圣灵不仅住在圣职人员里面，也住在神的子民里面，所以一切权力，从首要意义上（in sensu primo）说，都在神的子民手中。</w:t>
      </w:r>
    </w:p>
    <w:p w14:paraId="25A49B9D">
      <w:pPr>
        <w:rPr>
          <w:rFonts w:hint="eastAsia"/>
        </w:rPr>
      </w:pPr>
    </w:p>
    <w:p w14:paraId="3009ED6B">
      <w:pPr>
        <w:rPr>
          <w:rFonts w:hint="eastAsia"/>
        </w:rPr>
      </w:pPr>
      <w:r>
        <w:rPr>
          <w:rFonts w:hint="eastAsia"/>
        </w:rPr>
        <w:t>3d. That in the exercise of these prerogatives, the Church is to be governed by principles laid down in the word of God, which determine, within certain limits, her officers and modes of organization; but that beyond those prescribed principles and in fidelity to them, the Church has a wide discretion in the choice of methods, organs and agencies.</w:t>
      </w:r>
    </w:p>
    <w:p w14:paraId="0EED97FF">
      <w:pPr>
        <w:rPr>
          <w:rFonts w:hint="eastAsia"/>
        </w:rPr>
      </w:pPr>
      <w:r>
        <w:rPr>
          <w:rFonts w:hint="eastAsia"/>
        </w:rPr>
        <w:t>第三，在行使这些特权时，教会应受神在圣言中所定原则的管辖，这些原则在一定范围内决定了她的职员和组织模式；但在那些规定的原则之外，并在忠于这些原则的前提下，教会在选择方法、机构和部门方面拥有广泛的酌情权。</w:t>
      </w:r>
    </w:p>
    <w:p w14:paraId="0F6264F3">
      <w:pPr>
        <w:rPr>
          <w:rFonts w:hint="eastAsia"/>
        </w:rPr>
      </w:pPr>
    </w:p>
    <w:p w14:paraId="1CBB6C0F">
      <w:pPr>
        <w:rPr>
          <w:rFonts w:hint="eastAsia"/>
        </w:rPr>
      </w:pPr>
      <w:r>
        <w:rPr>
          <w:rFonts w:hint="eastAsia"/>
        </w:rPr>
        <w:t>4th. That the fundamental principles of our Presbyterian system are first, the parity of the clergy; second, the right of the people to a substantive part in the government of the Church; and third, the unity of the Church, in such sense, that a small part is subject to a larger, and a larger to the whole.</w:t>
      </w:r>
    </w:p>
    <w:p w14:paraId="5E32AFB7">
      <w:pPr>
        <w:rPr>
          <w:rFonts w:hint="eastAsia"/>
        </w:rPr>
      </w:pPr>
      <w:r>
        <w:rPr>
          <w:rFonts w:hint="eastAsia"/>
        </w:rPr>
        <w:t>第四，我们长老会制度的基本原则首先是圣职人员的平等；其次是人民在教会治理中拥有实质性部分的权利；第三是教会的合一，其意义在于，小部分服从于较大部分，较大部分服从于整体。</w:t>
      </w:r>
    </w:p>
    <w:p w14:paraId="46B4970C">
      <w:pPr>
        <w:rPr>
          <w:rFonts w:hint="eastAsia"/>
        </w:rPr>
      </w:pPr>
    </w:p>
    <w:p w14:paraId="2A8F6792">
      <w:pPr>
        <w:rPr>
          <w:rFonts w:hint="eastAsia"/>
        </w:rPr>
      </w:pPr>
      <w:r>
        <w:rPr>
          <w:rFonts w:hint="eastAsia"/>
        </w:rPr>
        <w:t>Without attempting any development of these principles, the remarks of the speaker in reply to Dr. Thornwell's first speech, were directed to the single point on which the whole question in debate turned.</w:t>
      </w:r>
    </w:p>
    <w:p w14:paraId="64C6CF4F">
      <w:pPr>
        <w:rPr>
          <w:rFonts w:hint="eastAsia"/>
        </w:rPr>
      </w:pPr>
      <w:r>
        <w:rPr>
          <w:rFonts w:hint="eastAsia"/>
        </w:rPr>
        <w:t>讲者在回应桑威尔博士的首次演讲时，并未试图阐述这些原则，而是将言论集中在整个辩论问题的关键点上。</w:t>
      </w:r>
    </w:p>
    <w:p w14:paraId="35AD6441">
      <w:pPr>
        <w:rPr>
          <w:rFonts w:hint="eastAsia"/>
        </w:rPr>
      </w:pPr>
      <w:r>
        <w:rPr>
          <w:rFonts w:hint="eastAsia"/>
        </w:rPr>
        <w:t>That was, Is the Church tied down in the exercise of her prerogatives, and in the performance of her work, to the organizations or organs prescribed in the New Testament?</w:t>
      </w:r>
    </w:p>
    <w:p w14:paraId="65B29C30">
      <w:pPr>
        <w:rPr>
          <w:rFonts w:hint="eastAsia"/>
        </w:rPr>
      </w:pPr>
      <w:r>
        <w:rPr>
          <w:rFonts w:hint="eastAsia"/>
        </w:rPr>
        <w:t>那就是，教会在行使其特权和执行其工作时，是否受限于新约圣经所规定的组织或机构？</w:t>
      </w:r>
    </w:p>
    <w:p w14:paraId="4F5A68AB">
      <w:pPr>
        <w:rPr>
          <w:rFonts w:hint="eastAsia"/>
        </w:rPr>
      </w:pPr>
      <w:r>
        <w:rPr>
          <w:rFonts w:hint="eastAsia"/>
        </w:rPr>
        <w:t>In other words, is everything relating to the government and action of the Church laid down in detail in the word of God, so that it is unlawful to employ any organs or agencies not therein enjoined?</w:t>
      </w:r>
    </w:p>
    <w:p w14:paraId="076C7013">
      <w:pPr>
        <w:rPr>
          <w:rFonts w:hint="eastAsia"/>
        </w:rPr>
      </w:pPr>
      <w:r>
        <w:rPr>
          <w:rFonts w:hint="eastAsia"/>
        </w:rPr>
        <w:t>换句话说，关于教会治理和行动的一切，是否都在神的圣言中详细规定，以致于使用任何其中未曾吩咐的机构或部门都是不合法的？</w:t>
      </w:r>
    </w:p>
    <w:p w14:paraId="290337A7">
      <w:pPr>
        <w:rPr>
          <w:rFonts w:hint="eastAsia"/>
        </w:rPr>
      </w:pPr>
      <w:r>
        <w:rPr>
          <w:rFonts w:hint="eastAsia"/>
        </w:rPr>
        <w:t>If this is so, then the Boards are clearly unlawful; if it is not so, the having them, or not having them, is a matter of expediency.</w:t>
      </w:r>
    </w:p>
    <w:p w14:paraId="65E2BF85">
      <w:pPr>
        <w:rPr>
          <w:rFonts w:hint="eastAsia"/>
        </w:rPr>
      </w:pPr>
      <w:r>
        <w:rPr>
          <w:rFonts w:hint="eastAsia"/>
        </w:rPr>
        <w:t>如果情况如此，那么（教会）各部显然是不合法的；如果情况并非如此，那么拥有它们与否，就是一个权宜之计的问题。</w:t>
      </w:r>
    </w:p>
    <w:p w14:paraId="75BE20A7">
      <w:pPr>
        <w:rPr>
          <w:rFonts w:hint="eastAsia"/>
        </w:rPr>
      </w:pPr>
    </w:p>
    <w:p w14:paraId="6B5ED35B">
      <w:pPr>
        <w:rPr>
          <w:rFonts w:hint="eastAsia"/>
        </w:rPr>
      </w:pPr>
      <w:r>
        <w:rPr>
          <w:rFonts w:hint="eastAsia"/>
        </w:rPr>
        <w:t>As to the first of the above-mentioned principles, it was not presented as anything peculiar to Presbyterianism.</w:t>
      </w:r>
    </w:p>
    <w:p w14:paraId="417DD6F9">
      <w:pPr>
        <w:rPr>
          <w:rFonts w:hint="eastAsia"/>
        </w:rPr>
      </w:pPr>
      <w:r>
        <w:rPr>
          <w:rFonts w:hint="eastAsia"/>
        </w:rPr>
        <w:t>至于上述原则中的第一条，它并非作为长老会制度特有的东西而提出。</w:t>
      </w:r>
    </w:p>
    <w:p w14:paraId="0A9D8B68">
      <w:pPr>
        <w:rPr>
          <w:rFonts w:hint="eastAsia"/>
        </w:rPr>
      </w:pPr>
      <w:r>
        <w:rPr>
          <w:rFonts w:hint="eastAsia"/>
        </w:rPr>
        <w:t>It is simply an axiom of evangelical religion, admitted and advocated in every age of the Church by all opponents of the ritual or hierarchical theory.</w:t>
      </w:r>
    </w:p>
    <w:p w14:paraId="4D3733A1">
      <w:pPr>
        <w:rPr>
          <w:rFonts w:hint="eastAsia"/>
        </w:rPr>
      </w:pPr>
      <w:r>
        <w:rPr>
          <w:rFonts w:hint="eastAsia"/>
        </w:rPr>
        <w:t>它仅仅是福音派信仰的一条公理，在教会的每一个时代，都被所有反对礼仪或等级制度理论的人所承认和倡导。</w:t>
      </w:r>
    </w:p>
    <w:p w14:paraId="6107D9FE">
      <w:pPr>
        <w:rPr>
          <w:rFonts w:hint="eastAsia"/>
        </w:rPr>
      </w:pPr>
      <w:r>
        <w:rPr>
          <w:rFonts w:hint="eastAsia"/>
        </w:rPr>
        <w:t>As no man is a Christian unless the Spirit of Christ dwells in him, so no body of men is a Church, except so far as it is organized, animated and controlled by the same Spirit.</w:t>
      </w:r>
    </w:p>
    <w:p w14:paraId="7B2148CB">
      <w:pPr>
        <w:rPr>
          <w:rFonts w:hint="eastAsia"/>
        </w:rPr>
      </w:pPr>
      <w:r>
        <w:rPr>
          <w:rFonts w:hint="eastAsia"/>
        </w:rPr>
        <w:t>正如除非基督的灵住在他里面，否则没有人是基督徒一样，除非一个团体被同一位圣灵组织、赋予生命和掌管，否则它就不是教会。</w:t>
      </w:r>
    </w:p>
    <w:p w14:paraId="077462B5">
      <w:pPr>
        <w:rPr>
          <w:rFonts w:hint="eastAsia"/>
        </w:rPr>
      </w:pPr>
      <w:r>
        <w:rPr>
          <w:rFonts w:hint="eastAsia"/>
        </w:rPr>
        <w:t>We may be bound to recognize men as Christians who are not really such, and we may be bound to recognize Churches who are, in fact, not governed by the Spirit.</w:t>
      </w:r>
    </w:p>
    <w:p w14:paraId="1DD38304">
      <w:pPr>
        <w:rPr>
          <w:rFonts w:hint="eastAsia"/>
        </w:rPr>
      </w:pPr>
      <w:r>
        <w:rPr>
          <w:rFonts w:hint="eastAsia"/>
        </w:rPr>
        <w:t>我们可能不得不承认那些实际上并非基督徒的人为基督徒，我们也可能不得不承认那些实际上并非由圣灵治理的教会为教会。</w:t>
      </w:r>
    </w:p>
    <w:p w14:paraId="3036BC90">
      <w:pPr>
        <w:rPr>
          <w:rFonts w:hint="eastAsia"/>
        </w:rPr>
      </w:pPr>
      <w:r>
        <w:rPr>
          <w:rFonts w:hint="eastAsia"/>
        </w:rPr>
        <w:t>But in both cases they are assumed to be what they profess.</w:t>
      </w:r>
    </w:p>
    <w:p w14:paraId="30B9A227">
      <w:pPr>
        <w:rPr>
          <w:rFonts w:hint="eastAsia"/>
        </w:rPr>
      </w:pPr>
      <w:r>
        <w:rPr>
          <w:rFonts w:hint="eastAsia"/>
        </w:rPr>
        <w:t>但在两种情况下，他们都被假定为他们所宣称的那样。</w:t>
      </w:r>
    </w:p>
    <w:p w14:paraId="424A42F9">
      <w:pPr>
        <w:rPr>
          <w:rFonts w:hint="eastAsia"/>
        </w:rPr>
      </w:pPr>
      <w:r>
        <w:rPr>
          <w:rFonts w:hint="eastAsia"/>
        </w:rPr>
        <w:t>We might as well call a lifeless corpse a man, as a body without the Spirit of God a Church.</w:t>
      </w:r>
    </w:p>
    <w:p w14:paraId="6BEDCD97">
      <w:pPr>
        <w:rPr>
          <w:rFonts w:hint="eastAsia"/>
        </w:rPr>
      </w:pPr>
      <w:r>
        <w:rPr>
          <w:rFonts w:hint="eastAsia"/>
        </w:rPr>
        <w:t>我们称一个没有神之灵的团体为教会，就好比称一具没有生命的尸体为人一样。</w:t>
      </w:r>
    </w:p>
    <w:p w14:paraId="14F47E70">
      <w:pPr>
        <w:rPr>
          <w:rFonts w:hint="eastAsia"/>
        </w:rPr>
      </w:pPr>
      <w:r>
        <w:rPr>
          <w:rFonts w:hint="eastAsia"/>
        </w:rPr>
        <w:t>The one may be called a dead Church, as a lifeless human body is called a dead man.</w:t>
      </w:r>
    </w:p>
    <w:p w14:paraId="50793CCB">
      <w:pPr>
        <w:rPr>
          <w:rFonts w:hint="eastAsia"/>
        </w:rPr>
      </w:pPr>
      <w:r>
        <w:rPr>
          <w:rFonts w:hint="eastAsia"/>
        </w:rPr>
        <w:t>前者可被称为死的教会，正如没有生命的人体被称为死人一样。</w:t>
      </w:r>
    </w:p>
    <w:p w14:paraId="4668037D">
      <w:pPr>
        <w:rPr>
          <w:rFonts w:hint="eastAsia"/>
        </w:rPr>
      </w:pPr>
      <w:r>
        <w:rPr>
          <w:rFonts w:hint="eastAsia"/>
        </w:rPr>
        <w:t>Nevertheless the Spirit makes the Church, as the soul makes the man.</w:t>
      </w:r>
    </w:p>
    <w:p w14:paraId="7CCDDBE0">
      <w:pPr>
        <w:rPr>
          <w:rFonts w:hint="eastAsia"/>
        </w:rPr>
      </w:pPr>
      <w:r>
        <w:rPr>
          <w:rFonts w:hint="eastAsia"/>
        </w:rPr>
        <w:t>然而，圣灵造就教会，正如灵魂造就人一样。</w:t>
      </w:r>
    </w:p>
    <w:p w14:paraId="6E8305CD">
      <w:pPr>
        <w:rPr>
          <w:rFonts w:hint="eastAsia"/>
        </w:rPr>
      </w:pPr>
      <w:r>
        <w:rPr>
          <w:rFonts w:hint="eastAsia"/>
        </w:rPr>
        <w:t>The Bible says that the Church is a temple, because it is the habitation of God through the Spirit.</w:t>
      </w:r>
    </w:p>
    <w:p w14:paraId="535D866E">
      <w:pPr>
        <w:rPr>
          <w:rFonts w:hint="eastAsia"/>
        </w:rPr>
      </w:pPr>
      <w:r>
        <w:rPr>
          <w:rFonts w:hint="eastAsia"/>
        </w:rPr>
        <w:t>圣经说教会是圣殿，因为它是神藉着圣灵居住的所在。</w:t>
      </w:r>
    </w:p>
    <w:p w14:paraId="3F5F5664">
      <w:pPr>
        <w:rPr>
          <w:rFonts w:hint="eastAsia"/>
        </w:rPr>
      </w:pPr>
      <w:r>
        <w:rPr>
          <w:rFonts w:hint="eastAsia"/>
        </w:rPr>
        <w:t>It is the body of Christ, because animated by the Spirit of Christ.</w:t>
      </w:r>
    </w:p>
    <w:p w14:paraId="153CACFA">
      <w:pPr>
        <w:rPr>
          <w:rFonts w:hint="eastAsia"/>
        </w:rPr>
      </w:pPr>
      <w:r>
        <w:rPr>
          <w:rFonts w:hint="eastAsia"/>
        </w:rPr>
        <w:t>它是基督的身体，因为被基督的灵所激励。</w:t>
      </w:r>
    </w:p>
    <w:p w14:paraId="2D5625F5">
      <w:pPr>
        <w:rPr>
          <w:rFonts w:hint="eastAsia"/>
        </w:rPr>
      </w:pPr>
      <w:r>
        <w:rPr>
          <w:rFonts w:hint="eastAsia"/>
        </w:rPr>
        <w:t>It is said to be one, because the Spirit is one.</w:t>
      </w:r>
    </w:p>
    <w:p w14:paraId="6E393A55">
      <w:pPr>
        <w:rPr>
          <w:rFonts w:hint="eastAsia"/>
        </w:rPr>
      </w:pPr>
      <w:r>
        <w:rPr>
          <w:rFonts w:hint="eastAsia"/>
        </w:rPr>
        <w:t>它被称为一，因为圣灵是一。</w:t>
      </w:r>
    </w:p>
    <w:p w14:paraId="2524B30D">
      <w:pPr>
        <w:rPr>
          <w:rFonts w:hint="eastAsia"/>
        </w:rPr>
      </w:pPr>
      <w:r>
        <w:rPr>
          <w:rFonts w:hint="eastAsia"/>
        </w:rPr>
        <w:t>"For," says the apostle, "as the body is one, and hath many members, and all the members of that one body, being many, are one body; so also is Christ. For by one Spirit we are all baptized into one body."</w:t>
      </w:r>
    </w:p>
    <w:p w14:paraId="0E603A9E">
      <w:pPr>
        <w:rPr>
          <w:rFonts w:hint="eastAsia"/>
        </w:rPr>
      </w:pPr>
      <w:r>
        <w:rPr>
          <w:rFonts w:hint="eastAsia"/>
        </w:rPr>
        <w:t>使徒说：“就如身子是一个，却有许多肢体；而且肢体虽多，仍是一个身子；基督也是这样。我们不拘是犹太人，是希腊人，是为奴的，是自主的，都从一位圣灵受洗，成了一个身体。”</w:t>
      </w:r>
    </w:p>
    <w:p w14:paraId="53ED53A7">
      <w:pPr>
        <w:rPr>
          <w:rFonts w:hint="eastAsia"/>
        </w:rPr>
      </w:pPr>
      <w:r>
        <w:rPr>
          <w:rFonts w:hint="eastAsia"/>
        </w:rPr>
        <w:t>It is the baptism, or indwelling of the Spirit, therefore, which constitutes the Church one body.</w:t>
      </w:r>
    </w:p>
    <w:p w14:paraId="449C023B">
      <w:pPr>
        <w:rPr>
          <w:rFonts w:hint="eastAsia"/>
        </w:rPr>
      </w:pPr>
      <w:r>
        <w:rPr>
          <w:rFonts w:hint="eastAsia"/>
        </w:rPr>
        <w:t>因此，是圣灵的洗，或内住，使教会成为一体。</w:t>
      </w:r>
    </w:p>
    <w:p w14:paraId="145E8565">
      <w:pPr>
        <w:rPr>
          <w:rFonts w:hint="eastAsia"/>
        </w:rPr>
      </w:pPr>
      <w:r>
        <w:rPr>
          <w:rFonts w:hint="eastAsia"/>
        </w:rPr>
        <w:t>And as (so far as our present state of existence is concerned,) where the soul is, there the body is, so in like manner, where the Spirit is, there is the Church, and where the Spirit is not, the Church is not.</w:t>
      </w:r>
    </w:p>
    <w:p w14:paraId="7CA2F125">
      <w:pPr>
        <w:rPr>
          <w:rFonts w:hint="eastAsia"/>
        </w:rPr>
      </w:pPr>
      <w:r>
        <w:rPr>
          <w:rFonts w:hint="eastAsia"/>
        </w:rPr>
        <w:t>并且（就我们目前的存在状态而言）灵魂在哪里，身体就在哪里；同样地，圣灵在哪里，教会就在哪里；圣灵不在哪里，教会也就不在哪里。</w:t>
      </w:r>
    </w:p>
    <w:p w14:paraId="0C6C90B0">
      <w:pPr>
        <w:rPr>
          <w:rFonts w:hint="eastAsia"/>
        </w:rPr>
      </w:pPr>
      <w:r>
        <w:rPr>
          <w:rFonts w:hint="eastAsia"/>
        </w:rPr>
        <w:t>The motto inscribed on the banner which the early evangelical fathers raised against the assumption of ritualists was, UBI SPIRITUS DEI, IBI ECCLESIA. (UBI SPIRITUS DEI, IBI ECCLESIA 拉丁文，意为：哪里有神的灵，哪里就有教会。)</w:t>
      </w:r>
    </w:p>
    <w:p w14:paraId="41134118">
      <w:pPr>
        <w:rPr>
          <w:rFonts w:hint="eastAsia"/>
        </w:rPr>
      </w:pPr>
      <w:r>
        <w:rPr>
          <w:rFonts w:hint="eastAsia"/>
        </w:rPr>
        <w:t>早期福音派教父们高举反对礼仪主义者主张的旗帜上所刻的格言是：UBI SPIRITUS DEI, IBI ECCLESIA (拉丁文，意为：哪里有神的灵，哪里就有教会)。</w:t>
      </w:r>
    </w:p>
    <w:p w14:paraId="3E8DBD27">
      <w:pPr>
        <w:rPr>
          <w:rFonts w:hint="eastAsia"/>
        </w:rPr>
      </w:pPr>
      <w:r>
        <w:rPr>
          <w:rFonts w:hint="eastAsia"/>
        </w:rPr>
        <w:t>That banner Popes and Prelatists, Patriarchs and Priests have for a thousand years striven in vain to trample in the dust.</w:t>
      </w:r>
    </w:p>
    <w:p w14:paraId="7323DF90">
      <w:pPr>
        <w:rPr>
          <w:rFonts w:hint="eastAsia"/>
        </w:rPr>
      </w:pPr>
      <w:r>
        <w:rPr>
          <w:rFonts w:hint="eastAsia"/>
        </w:rPr>
        <w:t>那面旗帜，教皇和高级教士、宗主教和神甫们一千年来徒然地想要将它践踏在尘土中。</w:t>
      </w:r>
    </w:p>
    <w:p w14:paraId="13FA65F7">
      <w:pPr>
        <w:rPr>
          <w:rFonts w:hint="eastAsia"/>
        </w:rPr>
      </w:pPr>
      <w:r>
        <w:rPr>
          <w:rFonts w:hint="eastAsia"/>
        </w:rPr>
        <w:t>It has been handed down from one band of witnesses for the truth to another, until it now waves over all evangelical Christendom.</w:t>
      </w:r>
    </w:p>
    <w:p w14:paraId="5F14EA46">
      <w:pPr>
        <w:rPr>
          <w:rFonts w:hint="eastAsia"/>
        </w:rPr>
      </w:pPr>
      <w:r>
        <w:rPr>
          <w:rFonts w:hint="eastAsia"/>
        </w:rPr>
        <w:t>它已由一群为真理作见证的人传给另一群，直到如今它飘扬在所有福音派的基督教世界之上。</w:t>
      </w:r>
    </w:p>
    <w:p w14:paraId="6013DAFD">
      <w:pPr>
        <w:rPr>
          <w:rFonts w:hint="eastAsia"/>
        </w:rPr>
      </w:pPr>
      <w:r>
        <w:rPr>
          <w:rFonts w:hint="eastAsia"/>
        </w:rPr>
        <w:t>The dividing line between the two great contending parties in the Church universal, is precisely this—Is the Church in its essential idea an external body held together by external bonds, so that membership in the Church depends on submission to a hierarchy? or is it a spiritual body owing its existence and unity to the indwelling of the Spirit, so that those who have the Spirit of God are members of the Church or body of Christ?</w:t>
      </w:r>
    </w:p>
    <w:p w14:paraId="13120942">
      <w:pPr>
        <w:rPr>
          <w:rFonts w:hint="eastAsia"/>
        </w:rPr>
      </w:pPr>
      <w:r>
        <w:rPr>
          <w:rFonts w:hint="eastAsia"/>
        </w:rPr>
        <w:t>普世教会中两大对立派别之间的分界线正是这个——教会，在其本质观念中，是一个由外在纽带维系的外部团体，以致于教会成员资格取决于对等级制度的顺服吗？或者，它是一个属灵的身体，其存在和合一归因于圣灵的内住，以致于那些拥有神之灵的人是教会或基督身体的成员？</w:t>
      </w:r>
    </w:p>
    <w:p w14:paraId="018C4671">
      <w:pPr>
        <w:rPr>
          <w:rFonts w:hint="eastAsia"/>
        </w:rPr>
      </w:pPr>
      <w:r>
        <w:rPr>
          <w:rFonts w:hint="eastAsia"/>
        </w:rPr>
        <w:t>The Papists say we are not in the Church, because we are not subject to the Pope; we say that we are in the Church if the Spirit of Christ dwells in us.</w:t>
      </w:r>
    </w:p>
    <w:p w14:paraId="0C5E3EF8">
      <w:pPr>
        <w:rPr>
          <w:rFonts w:hint="eastAsia"/>
        </w:rPr>
      </w:pPr>
      <w:r>
        <w:rPr>
          <w:rFonts w:hint="eastAsia"/>
        </w:rPr>
        <w:t>罗马天主教徒说我们不在教会之中，因为我们不服从教皇；我们说，如果基督的灵住在我们里面，我们就在教会之中。</w:t>
      </w:r>
    </w:p>
    <w:p w14:paraId="35F8469D">
      <w:pPr>
        <w:rPr>
          <w:rFonts w:hint="eastAsia"/>
        </w:rPr>
      </w:pPr>
      <w:r>
        <w:rPr>
          <w:rFonts w:hint="eastAsia"/>
        </w:rPr>
        <w:t>Of course Dr. Thornwell believes all this as firmly as we do.</w:t>
      </w:r>
    </w:p>
    <w:p w14:paraId="0F738B28">
      <w:pPr>
        <w:rPr>
          <w:rFonts w:hint="eastAsia"/>
        </w:rPr>
      </w:pPr>
      <w:r>
        <w:rPr>
          <w:rFonts w:hint="eastAsia"/>
        </w:rPr>
        <w:t>当然，桑威尔博士（Dr. Thornwell）和我们一样坚定地相信这一切。</w:t>
      </w:r>
    </w:p>
    <w:p w14:paraId="486F37D3">
      <w:pPr>
        <w:rPr>
          <w:rFonts w:hint="eastAsia"/>
        </w:rPr>
      </w:pPr>
      <w:r>
        <w:rPr>
          <w:rFonts w:hint="eastAsia"/>
        </w:rPr>
        <w:t>He has as fully and clearly avowed this doctrine as any man among us.</w:t>
      </w:r>
    </w:p>
    <w:p w14:paraId="1F5869B0">
      <w:pPr>
        <w:rPr>
          <w:rFonts w:hint="eastAsia"/>
        </w:rPr>
      </w:pPr>
      <w:r>
        <w:rPr>
          <w:rFonts w:hint="eastAsia"/>
        </w:rPr>
        <w:t>他像我们中间的任何人一样，充分而清晰地宣认了这一教义。</w:t>
      </w:r>
    </w:p>
    <w:p w14:paraId="702BC5FB">
      <w:pPr>
        <w:rPr>
          <w:rFonts w:hint="eastAsia"/>
        </w:rPr>
      </w:pPr>
      <w:r>
        <w:rPr>
          <w:rFonts w:hint="eastAsia"/>
        </w:rPr>
        <w:t>In the very latest published production of his pen, he says:</w:t>
      </w:r>
    </w:p>
    <w:p w14:paraId="0F573C80">
      <w:pPr>
        <w:rPr>
          <w:rFonts w:hint="eastAsia"/>
        </w:rPr>
      </w:pPr>
      <w:r>
        <w:rPr>
          <w:rFonts w:hint="eastAsia"/>
        </w:rPr>
        <w:t>在他最近出版的著作中，他说道：</w:t>
      </w:r>
    </w:p>
    <w:p w14:paraId="0FAAF93E">
      <w:pPr>
        <w:rPr>
          <w:rFonts w:hint="eastAsia"/>
        </w:rPr>
      </w:pPr>
    </w:p>
    <w:p w14:paraId="016E8CB6">
      <w:pPr>
        <w:rPr>
          <w:rFonts w:hint="eastAsia"/>
        </w:rPr>
      </w:pPr>
      <w:r>
        <w:rPr>
          <w:rFonts w:hint="eastAsia"/>
        </w:rPr>
        <w:t>"The idea of the Church, according to the Reformed conception, is the complete realization of the decree of election.</w:t>
      </w:r>
    </w:p>
    <w:p w14:paraId="209D42A0">
      <w:pPr>
        <w:rPr>
          <w:rFonts w:hint="eastAsia"/>
        </w:rPr>
      </w:pPr>
      <w:r>
        <w:rPr>
          <w:rFonts w:hint="eastAsia"/>
        </w:rPr>
        <w:t>“根据改革宗的观念，教会的理念是拣选预旨的完全实现。</w:t>
      </w:r>
    </w:p>
    <w:p w14:paraId="2B35FF6D">
      <w:pPr>
        <w:rPr>
          <w:rFonts w:hint="eastAsia"/>
        </w:rPr>
      </w:pPr>
      <w:r>
        <w:rPr>
          <w:rFonts w:hint="eastAsia"/>
        </w:rPr>
        <w:t>It is the whole body of the elect considered as united to Christ their Head.</w:t>
      </w:r>
    </w:p>
    <w:p w14:paraId="09DBFB8A">
      <w:pPr>
        <w:rPr>
          <w:rFonts w:hint="eastAsia"/>
        </w:rPr>
      </w:pPr>
      <w:r>
        <w:rPr>
          <w:rFonts w:hint="eastAsia"/>
        </w:rPr>
        <w:t>它是全体选民被视为与他们的元首基督联合的整体。</w:t>
      </w:r>
    </w:p>
    <w:p w14:paraId="7B307395">
      <w:pPr>
        <w:rPr>
          <w:rFonts w:hint="eastAsia"/>
        </w:rPr>
      </w:pPr>
      <w:r>
        <w:rPr>
          <w:rFonts w:hint="eastAsia"/>
        </w:rPr>
        <w:t>As actually existing at any given time, it is that portion of the elect who have been effectually called to the exercise of faith, and made partakers of the Holy Ghost.</w:t>
      </w:r>
    </w:p>
    <w:p w14:paraId="3050663A">
      <w:pPr>
        <w:rPr>
          <w:rFonts w:hint="eastAsia"/>
        </w:rPr>
      </w:pPr>
      <w:r>
        <w:rPr>
          <w:rFonts w:hint="eastAsia"/>
        </w:rPr>
        <w:t>在任何特定时间实际存在的教会，是选民中那部分被有效呼召来操练信心，并有份于圣灵的人。</w:t>
      </w:r>
    </w:p>
    <w:p w14:paraId="0B4FDC99">
      <w:pPr>
        <w:rPr>
          <w:rFonts w:hint="eastAsia"/>
        </w:rPr>
      </w:pPr>
      <w:r>
        <w:rPr>
          <w:rFonts w:hint="eastAsia"/>
        </w:rPr>
        <w:t>It is, in other words, the whole body of existing believers.</w:t>
      </w:r>
    </w:p>
    <w:p w14:paraId="63481ECB">
      <w:pPr>
        <w:rPr>
          <w:rFonts w:hint="eastAsia"/>
        </w:rPr>
      </w:pPr>
      <w:r>
        <w:rPr>
          <w:rFonts w:hint="eastAsia"/>
        </w:rPr>
        <w:t>换句话说，它是现有信徒的全体。</w:t>
      </w:r>
    </w:p>
    <w:p w14:paraId="7EE08563">
      <w:pPr>
        <w:rPr>
          <w:rFonts w:hint="eastAsia"/>
        </w:rPr>
      </w:pPr>
      <w:r>
        <w:rPr>
          <w:rFonts w:hint="eastAsia"/>
        </w:rPr>
        <w:t>According to this conception, none are capable of being Church members but the elect, and none are ever, in fact, Church members, but those who are truly renewed.</w:t>
      </w:r>
    </w:p>
    <w:p w14:paraId="4DFA498E">
      <w:pPr>
        <w:rPr>
          <w:rFonts w:hint="eastAsia"/>
        </w:rPr>
      </w:pPr>
      <w:r>
        <w:rPr>
          <w:rFonts w:hint="eastAsia"/>
        </w:rPr>
        <w:t>根据这个观念，除了选民，没有人能够成为教会成员；事实上，除了那些真正重生的人，没有人是教会成员。</w:t>
      </w:r>
    </w:p>
    <w:p w14:paraId="37887562">
      <w:pPr>
        <w:rPr>
          <w:rFonts w:hint="eastAsia"/>
        </w:rPr>
      </w:pPr>
      <w:r>
        <w:rPr>
          <w:rFonts w:hint="eastAsia"/>
        </w:rPr>
        <w:t>The Church is, therefore, the communion of saints, the congregation of the faithful, the assembly of those who worship God in the Spirit, rejoice in Christ Jesus, and have no confidence in the flesh.</w:t>
      </w:r>
    </w:p>
    <w:p w14:paraId="63D0E91B">
      <w:pPr>
        <w:rPr>
          <w:rFonts w:hint="eastAsia"/>
        </w:rPr>
      </w:pPr>
      <w:r>
        <w:rPr>
          <w:rFonts w:hint="eastAsia"/>
        </w:rPr>
        <w:t>因此，教会是圣徒的相通，是忠信者的会众，是那些在圣灵里敬拜神、在基督耶稣里喜乐、并且不信靠肉体之人的集会。</w:t>
      </w:r>
    </w:p>
    <w:p w14:paraId="25A7AEF7">
      <w:pPr>
        <w:rPr>
          <w:rFonts w:hint="eastAsia"/>
        </w:rPr>
      </w:pPr>
      <w:r>
        <w:rPr>
          <w:rFonts w:hint="eastAsia"/>
        </w:rPr>
        <w:t>That this conception is fundamental in all the Reformed Confessions, and among all the Reformed theologians worthy of the name, we will not insult the intelligence of our readers by stopping to prove.</w:t>
      </w:r>
    </w:p>
    <w:p w14:paraId="756D4C0B">
      <w:pPr>
        <w:rPr>
          <w:rFonts w:hint="eastAsia"/>
        </w:rPr>
      </w:pPr>
      <w:r>
        <w:rPr>
          <w:rFonts w:hint="eastAsia"/>
        </w:rPr>
        <w:t>这个观念在所有改革宗教会的信条中，以及在所有名副其实的改革宗神学家中，都是根本性的，我们不会停下来证明这一点，以免侮辱我们读者的智慧。</w:t>
      </w:r>
    </w:p>
    <w:p w14:paraId="2D352CDB">
      <w:pPr>
        <w:rPr>
          <w:rFonts w:hint="eastAsia"/>
        </w:rPr>
      </w:pPr>
      <w:r>
        <w:rPr>
          <w:rFonts w:hint="eastAsia"/>
        </w:rPr>
        <w:t>The Church was coextensive with faith.</w:t>
      </w:r>
    </w:p>
    <w:p w14:paraId="172CB454">
      <w:pPr>
        <w:rPr>
          <w:rFonts w:hint="eastAsia"/>
        </w:rPr>
      </w:pPr>
      <w:r>
        <w:rPr>
          <w:rFonts w:hint="eastAsia"/>
        </w:rPr>
        <w:t>教会与信心范围相同。</w:t>
      </w:r>
    </w:p>
    <w:p w14:paraId="6BE6B555">
      <w:pPr>
        <w:rPr>
          <w:rFonts w:hint="eastAsia"/>
        </w:rPr>
      </w:pPr>
      <w:r>
        <w:rPr>
          <w:rFonts w:hint="eastAsia"/>
        </w:rPr>
        <w:t>As true faith in the heart will manifest itself by the confession of the mouth, it is certain that the children of God, wherever they have the opportunity, will be found professing their faith; and as there is no method of searching the heart, and discriminating real from false professors but by the walk, all are to be accepted as true believers whose lives do not give the lie to their pretensions.</w:t>
      </w:r>
    </w:p>
    <w:p w14:paraId="21DEFCB2">
      <w:pPr>
        <w:rPr>
          <w:rFonts w:hint="eastAsia"/>
        </w:rPr>
      </w:pPr>
      <w:r>
        <w:rPr>
          <w:rFonts w:hint="eastAsia"/>
        </w:rPr>
        <w:t>由于心中真实的信心会藉着口中的承认显明出来，所以神的儿女，只要有机会，就必定会宣认他们的信仰；并且，由于除了藉着行为，没有方法可以察验人心，分辨真假信徒，所以所有那些生活不与其宣称相悖的人，都应被接纳为真信徒。</w:t>
      </w:r>
    </w:p>
    <w:p w14:paraId="59BB7536">
      <w:pPr>
        <w:rPr>
          <w:rFonts w:hint="eastAsia"/>
        </w:rPr>
      </w:pPr>
      <w:r>
        <w:rPr>
          <w:rFonts w:hint="eastAsia"/>
        </w:rPr>
        <w:t>The body of professors, therefore, is to be accepted as the Church of Christ, because the truly faithful are in it.</w:t>
      </w:r>
    </w:p>
    <w:p w14:paraId="3B560CF2">
      <w:pPr>
        <w:rPr>
          <w:rFonts w:hint="eastAsia"/>
        </w:rPr>
      </w:pPr>
      <w:r>
        <w:rPr>
          <w:rFonts w:hint="eastAsia"/>
        </w:rPr>
        <w:t>因此，宣信者的团体应被接纳为基督的教会，因为真正忠信的人在其中。</w:t>
      </w:r>
    </w:p>
    <w:p w14:paraId="76BC2171">
      <w:pPr>
        <w:rPr>
          <w:rFonts w:hint="eastAsia"/>
        </w:rPr>
      </w:pPr>
      <w:r>
        <w:rPr>
          <w:rFonts w:hint="eastAsia"/>
        </w:rPr>
        <w:t>The gospel is never preached without converting some—these will profess their faith, and will vindicate to any society the name of a Church.</w:t>
      </w:r>
    </w:p>
    <w:p w14:paraId="35AB199A">
      <w:pPr>
        <w:rPr>
          <w:rFonts w:hint="eastAsia"/>
        </w:rPr>
      </w:pPr>
      <w:r>
        <w:rPr>
          <w:rFonts w:hint="eastAsia"/>
        </w:rPr>
        <w:t>福音的宣讲总会使一些人归信——这些人会宣认他们的信仰，并为一个社会赢得教会的名称。</w:t>
      </w:r>
    </w:p>
    <w:p w14:paraId="60E09D1D">
      <w:pPr>
        <w:rPr>
          <w:rFonts w:hint="eastAsia"/>
        </w:rPr>
      </w:pPr>
      <w:r>
        <w:rPr>
          <w:rFonts w:hint="eastAsia"/>
        </w:rPr>
        <w:t>As to those professors who are destitute of faith, they are not properly members of the Church; they are wolves among sheep; tares among the wheat; warts and excrescences upon the body.</w:t>
      </w:r>
    </w:p>
    <w:p w14:paraId="266FE39F">
      <w:pPr>
        <w:rPr>
          <w:rFonts w:hint="eastAsia"/>
        </w:rPr>
      </w:pPr>
      <w:r>
        <w:rPr>
          <w:rFonts w:hint="eastAsia"/>
        </w:rPr>
        <w:t>至于那些缺乏信心的宣信者，他们并非教会的正式成员；他们是羊群中的狼；麦子中的稗子；身体上的疣和赘生物。</w:t>
      </w:r>
    </w:p>
    <w:p w14:paraId="0FCCCECE">
      <w:pPr>
        <w:rPr>
          <w:rFonts w:hint="eastAsia"/>
        </w:rPr>
      </w:pPr>
      <w:r>
        <w:rPr>
          <w:rFonts w:hint="eastAsia"/>
        </w:rPr>
        <w:t>The visible Church is, accordingly, the society or congregation of those who profess the true religion; among whom the gospel is faithfully preached, and the sacraments duly administered.</w:t>
      </w:r>
    </w:p>
    <w:p w14:paraId="7F0AD663">
      <w:pPr>
        <w:rPr>
          <w:rFonts w:hint="eastAsia"/>
        </w:rPr>
      </w:pPr>
      <w:r>
        <w:rPr>
          <w:rFonts w:hint="eastAsia"/>
        </w:rPr>
        <w:t>因此，可见教会是宣认真宗教之人的社团或会众；在他们中间，福音被忠实地宣讲，圣礼被合宜地施行。</w:t>
      </w:r>
    </w:p>
    <w:p w14:paraId="2FA0D53B">
      <w:pPr>
        <w:rPr>
          <w:rFonts w:hint="eastAsia"/>
        </w:rPr>
      </w:pPr>
      <w:r>
        <w:rPr>
          <w:rFonts w:hint="eastAsia"/>
        </w:rPr>
        <w:t>And it is simply because such a society cannot be destitute of genuine believers that it is entitled to the name of the Church.</w:t>
      </w:r>
    </w:p>
    <w:p w14:paraId="2C514B0F">
      <w:pPr>
        <w:rPr>
          <w:rFonts w:hint="eastAsia"/>
        </w:rPr>
      </w:pPr>
      <w:r>
        <w:rPr>
          <w:rFonts w:hint="eastAsia"/>
        </w:rPr>
        <w:t>并且，正因为这样的一个社团不可能没有真正的信徒，它才配得教会的名称。</w:t>
      </w:r>
    </w:p>
    <w:p w14:paraId="41A8F5F0">
      <w:pPr>
        <w:rPr>
          <w:rFonts w:hint="eastAsia"/>
        </w:rPr>
      </w:pPr>
      <w:r>
        <w:rPr>
          <w:rFonts w:hint="eastAsia"/>
        </w:rPr>
        <w:t>Profession must be accepted in the judgment of men as equivalent to the possession of faith, and the body of professors must pass for saints, until hypocrites and unbelievers expose themselves."*</w:t>
      </w:r>
    </w:p>
    <w:p w14:paraId="391C6B03">
      <w:pPr>
        <w:rPr>
          <w:rFonts w:hint="eastAsia"/>
        </w:rPr>
      </w:pPr>
      <w:r>
        <w:rPr>
          <w:rFonts w:hint="eastAsia"/>
        </w:rPr>
        <w:t>在人的判断中，宣认必须被接受为等同于拥有信心，宣信者的团体必须被视为圣徒，直到伪君子和不信者暴露自己为止。”*</w:t>
      </w:r>
    </w:p>
    <w:p w14:paraId="7C3A3C69">
      <w:pPr>
        <w:rPr>
          <w:rFonts w:hint="eastAsia"/>
        </w:rPr>
      </w:pPr>
    </w:p>
    <w:p w14:paraId="13F83DEA">
      <w:pPr>
        <w:rPr>
          <w:rFonts w:hint="eastAsia"/>
        </w:rPr>
      </w:pPr>
      <w:r>
        <w:rPr>
          <w:rFonts w:hint="eastAsia"/>
        </w:rPr>
        <w:t>This is the idea of the Church almost totidem verbis (几乎一字不差地), which was presented years ago in this journal.</w:t>
      </w:r>
    </w:p>
    <w:p w14:paraId="5677D267">
      <w:pPr>
        <w:rPr>
          <w:rFonts w:hint="eastAsia"/>
        </w:rPr>
      </w:pPr>
      <w:r>
        <w:rPr>
          <w:rFonts w:hint="eastAsia"/>
        </w:rPr>
        <w:t>这几乎是一字不差地（totidem verbis）表达了多年前在本期刊中提出的教会观念。</w:t>
      </w:r>
    </w:p>
    <w:p w14:paraId="079D6446">
      <w:pPr>
        <w:rPr>
          <w:rFonts w:hint="eastAsia"/>
        </w:rPr>
      </w:pPr>
      <w:r>
        <w:rPr>
          <w:rFonts w:hint="eastAsia"/>
        </w:rPr>
        <w:t>Dr. Thornwell derived his doctrine from the same source from which we drew ours, viz. the Scriptures and the Confessions of the Protestant Churches, and writings of the Reformed theologians.</w:t>
      </w:r>
    </w:p>
    <w:p w14:paraId="112A06BD">
      <w:pPr>
        <w:rPr>
          <w:rFonts w:hint="eastAsia"/>
        </w:rPr>
      </w:pPr>
      <w:r>
        <w:rPr>
          <w:rFonts w:hint="eastAsia"/>
        </w:rPr>
        <w:t>桑威尔博士的教义与我们的来源相同，即圣经、新教教会的信条以及改革宗神学家的著作。</w:t>
      </w:r>
    </w:p>
    <w:p w14:paraId="2CF6F15E">
      <w:pPr>
        <w:rPr>
          <w:rFonts w:hint="eastAsia"/>
        </w:rPr>
      </w:pPr>
      <w:r>
        <w:rPr>
          <w:rFonts w:hint="eastAsia"/>
        </w:rPr>
        <w:t>This is the doctrine which was presented in few words on the floor of the General Assembly, where it was stated that the indwelling of the Spirit constitutes the Church, so that where the Spirit is, there the Church is.</w:t>
      </w:r>
    </w:p>
    <w:p w14:paraId="1CAB3124">
      <w:pPr>
        <w:rPr>
          <w:rFonts w:hint="eastAsia"/>
        </w:rPr>
      </w:pPr>
      <w:r>
        <w:rPr>
          <w:rFonts w:hint="eastAsia"/>
        </w:rPr>
        <w:t>这就是在总会会场上用寥寥数语提出的教义，即圣灵的内住构成教会，因此圣灵在哪里，教会就在哪里。</w:t>
      </w:r>
    </w:p>
    <w:p w14:paraId="41E0075B">
      <w:pPr>
        <w:rPr>
          <w:rFonts w:hint="eastAsia"/>
        </w:rPr>
      </w:pPr>
    </w:p>
    <w:p w14:paraId="217CE9C7">
      <w:pPr>
        <w:rPr>
          <w:rFonts w:hint="eastAsia"/>
        </w:rPr>
      </w:pPr>
      <w:r>
        <w:rPr>
          <w:rFonts w:hint="eastAsia"/>
        </w:rPr>
        <w:t>It has been strangely inferred that if we hold that all the attributes and prerogatives of the Church arise from the indwelling of the Spirit, we must also hold that nothing relating to the organization of the Church is prescribed in the word of God.</w:t>
      </w:r>
    </w:p>
    <w:p w14:paraId="4C17710E">
      <w:pPr>
        <w:rPr>
          <w:rFonts w:hint="eastAsia"/>
        </w:rPr>
      </w:pPr>
      <w:r>
        <w:rPr>
          <w:rFonts w:hint="eastAsia"/>
        </w:rPr>
        <w:t>有人奇怪地推断，如果我们认为教会所有的属性和特权都源于圣灵的内住，那么我们也必须认为，关于教会组织的一切，神的圣言中都没有规定。</w:t>
      </w:r>
    </w:p>
    <w:p w14:paraId="0C8DC669">
      <w:pPr>
        <w:rPr>
          <w:rFonts w:hint="eastAsia"/>
        </w:rPr>
      </w:pPr>
      <w:r>
        <w:rPr>
          <w:rFonts w:hint="eastAsia"/>
        </w:rPr>
        <w:t>It might as well be inferred from the fact that the soul fashions and informs the human body, that the body may at one time have the form of a man, and at another, the form of a beast.</w:t>
      </w:r>
    </w:p>
    <w:p w14:paraId="1E894D11">
      <w:pPr>
        <w:rPr>
          <w:rFonts w:hint="eastAsia"/>
        </w:rPr>
      </w:pPr>
      <w:r>
        <w:rPr>
          <w:rFonts w:hint="eastAsia"/>
        </w:rPr>
        <w:t>这好比从灵魂塑造并赋予人体形态这一事实，推断出身体有时可能具有人的形态，有时又可能具有野兽的形态一样。</w:t>
      </w:r>
    </w:p>
    <w:p w14:paraId="710F5ECA">
      <w:pPr>
        <w:rPr>
          <w:rFonts w:hint="eastAsia"/>
        </w:rPr>
      </w:pPr>
      <w:r>
        <w:rPr>
          <w:rFonts w:hint="eastAsia"/>
        </w:rPr>
        <w:t>There are fixed laws assigned by God, according to which all healthful and normal development of the body is regulated.</w:t>
      </w:r>
    </w:p>
    <w:p w14:paraId="47F41FF8">
      <w:pPr>
        <w:rPr>
          <w:rFonts w:hint="eastAsia"/>
        </w:rPr>
      </w:pPr>
      <w:r>
        <w:rPr>
          <w:rFonts w:hint="eastAsia"/>
        </w:rPr>
        <w:t>神设定了固定的法则，身体所有健康和正常的发展都受其调节。</w:t>
      </w:r>
    </w:p>
    <w:p w14:paraId="297CD12E">
      <w:pPr>
        <w:rPr>
          <w:rFonts w:hint="eastAsia"/>
        </w:rPr>
      </w:pPr>
      <w:r>
        <w:rPr>
          <w:rFonts w:hint="eastAsia"/>
        </w:rPr>
        <w:t>So it is with regard to the Church.</w:t>
      </w:r>
    </w:p>
    <w:p w14:paraId="765F1544">
      <w:pPr>
        <w:rPr>
          <w:rFonts w:hint="eastAsia"/>
        </w:rPr>
      </w:pPr>
      <w:r>
        <w:rPr>
          <w:rFonts w:hint="eastAsia"/>
        </w:rPr>
        <w:t>关于教会也是如此。</w:t>
      </w:r>
    </w:p>
    <w:p w14:paraId="76ABFA5C">
      <w:pPr>
        <w:rPr>
          <w:rFonts w:hint="eastAsia"/>
        </w:rPr>
      </w:pPr>
      <w:r>
        <w:rPr>
          <w:rFonts w:hint="eastAsia"/>
        </w:rPr>
        <w:t>There are fixed laws in the Bible, according to which all healthful development and action of the external Church are determined.</w:t>
      </w:r>
    </w:p>
    <w:p w14:paraId="5090A63A">
      <w:pPr>
        <w:rPr>
          <w:rFonts w:hint="eastAsia"/>
        </w:rPr>
      </w:pPr>
      <w:r>
        <w:rPr>
          <w:rFonts w:hint="eastAsia"/>
        </w:rPr>
        <w:t>圣经中有固定的法则，外在教会所有健康的发展和行动都由其决定。</w:t>
      </w:r>
    </w:p>
    <w:p w14:paraId="3B7A0A06">
      <w:pPr>
        <w:rPr>
          <w:rFonts w:hint="eastAsia"/>
        </w:rPr>
      </w:pPr>
      <w:r>
        <w:rPr>
          <w:rFonts w:hint="eastAsia"/>
        </w:rPr>
        <w:t>But as within the limits of the laws which control the development of the human body, there is endless diversity among different races, adapting them to different climes and modes of living, so also in the Church.</w:t>
      </w:r>
    </w:p>
    <w:p w14:paraId="5AEB2ED2">
      <w:pPr>
        <w:rPr>
          <w:rFonts w:hint="eastAsia"/>
        </w:rPr>
      </w:pPr>
      <w:r>
        <w:rPr>
          <w:rFonts w:hint="eastAsia"/>
        </w:rPr>
        <w:t>但是，正如在控制人体发展的法则范围内，不同种族之间存在着无穷的多样性，使他们适应不同的气候和生活方式一样，教会在组织和行动方面也是如此。</w:t>
      </w:r>
    </w:p>
    <w:p w14:paraId="52C4E6DA">
      <w:pPr>
        <w:rPr>
          <w:rFonts w:hint="eastAsia"/>
        </w:rPr>
      </w:pPr>
      <w:r>
        <w:rPr>
          <w:rFonts w:hint="eastAsia"/>
        </w:rPr>
        <w:t>It is not tied down to one particular mode of organization and action, at all times and under all circumstances.</w:t>
      </w:r>
    </w:p>
    <w:p w14:paraId="4D7CA510">
      <w:pPr>
        <w:rPr>
          <w:rFonts w:hint="eastAsia"/>
        </w:rPr>
      </w:pPr>
      <w:r>
        <w:rPr>
          <w:rFonts w:hint="eastAsia"/>
        </w:rPr>
        <w:t>它并非在任何时候、任何情况下都局限于一种特定的组织和行动模式。</w:t>
      </w:r>
    </w:p>
    <w:p w14:paraId="0A052710">
      <w:pPr>
        <w:rPr>
          <w:rFonts w:hint="eastAsia"/>
        </w:rPr>
      </w:pPr>
      <w:r>
        <w:rPr>
          <w:rFonts w:hint="eastAsia"/>
        </w:rPr>
        <w:t>Even with regard to doctrinal truth, we may hold that the Spirit dwells in the believer as a divine teacher, and that all true divine knowledge comes from his inward illumination, without denying that a divine, authoritative rule of faith is laid down in the word of God, which it is impossible the inward teaching of the Spirit should ever contradict.</w:t>
      </w:r>
    </w:p>
    <w:p w14:paraId="17B43A4E">
      <w:pPr>
        <w:rPr>
          <w:rFonts w:hint="eastAsia"/>
        </w:rPr>
      </w:pPr>
      <w:r>
        <w:rPr>
          <w:rFonts w:hint="eastAsia"/>
        </w:rPr>
        <w:t>即使在教义真理方面，我们可以认为圣灵作为神圣的教师住在信徒里面，所有真实的属神知识都来自祂内在的光照，但这并不否认神的圣言中规定了神圣、权威的信仰准则，圣灵内在的教导绝不可能与之相矛盾。</w:t>
      </w:r>
    </w:p>
    <w:p w14:paraId="7455A629">
      <w:pPr>
        <w:rPr>
          <w:rFonts w:hint="eastAsia"/>
        </w:rPr>
      </w:pPr>
      <w:r>
        <w:rPr>
          <w:rFonts w:hint="eastAsia"/>
        </w:rPr>
        <w:t>We may believe that the indwelling Spirit guides the children of God in the path of duty, without at all questioning the authority of the moral law as revealed in the Bible.</w:t>
      </w:r>
    </w:p>
    <w:p w14:paraId="3147063C">
      <w:pPr>
        <w:rPr>
          <w:rFonts w:hint="eastAsia"/>
        </w:rPr>
      </w:pPr>
      <w:r>
        <w:rPr>
          <w:rFonts w:hint="eastAsia"/>
        </w:rPr>
        <w:t>我们可以相信内住的圣灵引导神的儿女走在责任的道路上，而丝毫不用怀疑圣经中所启示的道德律的权威。</w:t>
      </w:r>
    </w:p>
    <w:p w14:paraId="7416B9FB">
      <w:pPr>
        <w:rPr>
          <w:rFonts w:hint="eastAsia"/>
        </w:rPr>
      </w:pPr>
      <w:r>
        <w:rPr>
          <w:rFonts w:hint="eastAsia"/>
        </w:rPr>
        <w:t>A Christian, however, may believe and do a thousand things not taught or commanded in the Scriptures.</w:t>
      </w:r>
    </w:p>
    <w:p w14:paraId="11A78BEA">
      <w:pPr>
        <w:rPr>
          <w:rFonts w:hint="eastAsia"/>
        </w:rPr>
      </w:pPr>
      <w:r>
        <w:rPr>
          <w:rFonts w:hint="eastAsia"/>
        </w:rPr>
        <w:t>然而，一个基督徒可以相信并做成千上万件圣经中没有教导或命令的事情。</w:t>
      </w:r>
    </w:p>
    <w:p w14:paraId="26503967">
      <w:pPr>
        <w:rPr>
          <w:rFonts w:hint="eastAsia"/>
        </w:rPr>
      </w:pPr>
      <w:r>
        <w:rPr>
          <w:rFonts w:hint="eastAsia"/>
        </w:rPr>
        <w:t>He cannot rightfully believe or do anything contrary to the word of God, but while faithful to their teachings and precepts, he has a wide field of liberty of thought and action.</w:t>
      </w:r>
    </w:p>
    <w:p w14:paraId="735AA988">
      <w:pPr>
        <w:rPr>
          <w:rFonts w:hint="eastAsia"/>
        </w:rPr>
      </w:pPr>
      <w:r>
        <w:rPr>
          <w:rFonts w:hint="eastAsia"/>
        </w:rPr>
        <w:t>他不能正当地相信或做任何违背神圣言的事情，但在忠于其教导和训诫的同时，他在思想和行动上拥有广阔的自由领域。</w:t>
      </w:r>
    </w:p>
    <w:p w14:paraId="1562BE06">
      <w:pPr>
        <w:rPr>
          <w:rFonts w:hint="eastAsia"/>
        </w:rPr>
      </w:pPr>
      <w:r>
        <w:rPr>
          <w:rFonts w:hint="eastAsia"/>
        </w:rPr>
        <w:t>It is precisely so with regard to the organization of the Church.</w:t>
      </w:r>
    </w:p>
    <w:p w14:paraId="42E31DB8">
      <w:pPr>
        <w:rPr>
          <w:rFonts w:hint="eastAsia"/>
        </w:rPr>
      </w:pPr>
      <w:r>
        <w:rPr>
          <w:rFonts w:hint="eastAsia"/>
        </w:rPr>
        <w:t>关于教会的组织正是如此。</w:t>
      </w:r>
    </w:p>
    <w:p w14:paraId="4400B49D">
      <w:pPr>
        <w:rPr>
          <w:rFonts w:hint="eastAsia"/>
        </w:rPr>
      </w:pPr>
      <w:r>
        <w:rPr>
          <w:rFonts w:hint="eastAsia"/>
        </w:rPr>
        <w:t>There are certain things prescribed, to which every Church ought to conform, and many things as to which she is at liberty to act as she deems best for God's glory, and the advancement of his kingdom.</w:t>
      </w:r>
    </w:p>
    <w:p w14:paraId="04501301">
      <w:pPr>
        <w:rPr>
          <w:rFonts w:hint="eastAsia"/>
        </w:rPr>
      </w:pPr>
      <w:r>
        <w:rPr>
          <w:rFonts w:hint="eastAsia"/>
        </w:rPr>
        <w:t>有些事情是规定了的，每个教会都应该遵守；还有许多事情，教会可以自由地按照她认为最能荣耀神、推进祂国度的方式行事。</w:t>
      </w:r>
    </w:p>
    <w:p w14:paraId="2D474FA1">
      <w:pPr>
        <w:rPr>
          <w:rFonts w:hint="eastAsia"/>
        </w:rPr>
      </w:pPr>
      <w:r>
        <w:rPr>
          <w:rFonts w:hint="eastAsia"/>
        </w:rPr>
        <w:t>All we contend for is that everything is not prescribed; that every mode of organization or action is not either commanded or forbidden; that we must produce a "Thus saith the Lord" for every thing the Church does.</w:t>
      </w:r>
    </w:p>
    <w:p w14:paraId="0CC8FCFC">
      <w:pPr>
        <w:rPr>
          <w:rFonts w:hint="eastAsia"/>
        </w:rPr>
      </w:pPr>
      <w:r>
        <w:rPr>
          <w:rFonts w:hint="eastAsia"/>
        </w:rPr>
        <w:t>我们所主张的只是，并非所有事情都被规定了；并非每一种组织或行动模式都被命令或禁止；并非教会所做的每一件事我们都必须拿出“耶和华如此说”的根据。</w:t>
      </w:r>
    </w:p>
    <w:p w14:paraId="2C1664C9">
      <w:pPr>
        <w:rPr>
          <w:rFonts w:hint="eastAsia"/>
        </w:rPr>
      </w:pPr>
      <w:r>
        <w:rPr>
          <w:rFonts w:hint="eastAsia"/>
        </w:rPr>
        <w:t>We must indeed be able to produce a "Thus saith the Lord" for everything, whether a truth, or a duty, or a mode of ecclesiastical organization or action, which we make obligatory on the conscience of other men.</w:t>
      </w:r>
    </w:p>
    <w:p w14:paraId="35D36B93">
      <w:pPr>
        <w:rPr>
          <w:rFonts w:hint="eastAsia"/>
        </w:rPr>
      </w:pPr>
      <w:r>
        <w:rPr>
          <w:rFonts w:hint="eastAsia"/>
        </w:rPr>
        <w:t>我们确实必须能够为每一件事，无论是真理、责任，还是教会组织或行动的模式，凡我们使其对他人良心具有约束力的，都能拿出“耶和华如此说”的根据。</w:t>
      </w:r>
    </w:p>
    <w:p w14:paraId="7A59F203">
      <w:pPr>
        <w:rPr>
          <w:rFonts w:hint="eastAsia"/>
        </w:rPr>
      </w:pPr>
      <w:r>
        <w:rPr>
          <w:rFonts w:hint="eastAsia"/>
        </w:rPr>
        <w:t>But our liberty of faith and action beyond the prescriptions of the word of God, is the liberty with which Christ has made us free, and which no man shall take from us.</w:t>
      </w:r>
    </w:p>
    <w:p w14:paraId="662BB4E5">
      <w:pPr>
        <w:rPr>
          <w:rFonts w:hint="eastAsia"/>
        </w:rPr>
      </w:pPr>
      <w:r>
        <w:rPr>
          <w:rFonts w:hint="eastAsia"/>
        </w:rPr>
        <w:t>但是，我们在神圣言规定之外的信仰和行动自由，是基督使我们得自由的自由，任何人都不能从我们这里夺去。</w:t>
      </w:r>
    </w:p>
    <w:p w14:paraId="426DF24E">
      <w:pPr>
        <w:rPr>
          <w:rFonts w:hint="eastAsia"/>
        </w:rPr>
      </w:pPr>
    </w:p>
    <w:p w14:paraId="7CCCE8BF">
      <w:pPr>
        <w:rPr>
          <w:rFonts w:hint="eastAsia"/>
        </w:rPr>
      </w:pPr>
      <w:r>
        <w:rPr>
          <w:rFonts w:hint="eastAsia"/>
        </w:rPr>
        <w:t>What we hold, therefore, is, that the leading principles thus laid down in Scripture regarding the organization and action of the Church, are the parity of the clergy, the right of the people, and the unity of the Church.</w:t>
      </w:r>
    </w:p>
    <w:p w14:paraId="685040EC">
      <w:pPr>
        <w:rPr>
          <w:rFonts w:hint="eastAsia"/>
        </w:rPr>
      </w:pPr>
      <w:r>
        <w:rPr>
          <w:rFonts w:hint="eastAsia"/>
        </w:rPr>
        <w:t>因此，我们所持守的是，圣经中关于教会组织和行动所规定的主要原则，乃是圣职人员的平等、人民的权利以及教会的合一。</w:t>
      </w:r>
    </w:p>
    <w:p w14:paraId="2F6DB6FD">
      <w:pPr>
        <w:rPr>
          <w:rFonts w:hint="eastAsia"/>
        </w:rPr>
      </w:pPr>
      <w:r>
        <w:rPr>
          <w:rFonts w:hint="eastAsia"/>
        </w:rPr>
        <w:t>With respect to these principles, two things were asserted on the floor of the Assembly.</w:t>
      </w:r>
    </w:p>
    <w:p w14:paraId="6141C5A4">
      <w:pPr>
        <w:rPr>
          <w:rFonts w:hint="eastAsia"/>
        </w:rPr>
      </w:pPr>
      <w:r>
        <w:rPr>
          <w:rFonts w:hint="eastAsia"/>
        </w:rPr>
        <w:t>关于这些原则，在总会的会场上声明了两件事。</w:t>
      </w:r>
    </w:p>
    <w:p w14:paraId="2C7113E7">
      <w:pPr>
        <w:rPr>
          <w:rFonts w:hint="eastAsia"/>
        </w:rPr>
      </w:pPr>
      <w:r>
        <w:rPr>
          <w:rFonts w:hint="eastAsia"/>
        </w:rPr>
        <w:t>First, that they are jure divino (神授的权利).</w:t>
      </w:r>
    </w:p>
    <w:p w14:paraId="102E8555">
      <w:pPr>
        <w:rPr>
          <w:rFonts w:hint="eastAsia"/>
        </w:rPr>
      </w:pPr>
      <w:r>
        <w:rPr>
          <w:rFonts w:hint="eastAsia"/>
        </w:rPr>
        <w:t>首先，它们是神授的权利（jure divino）。</w:t>
      </w:r>
    </w:p>
    <w:p w14:paraId="71F48430">
      <w:pPr>
        <w:rPr>
          <w:rFonts w:hint="eastAsia"/>
        </w:rPr>
      </w:pPr>
      <w:r>
        <w:rPr>
          <w:rFonts w:hint="eastAsia"/>
        </w:rPr>
        <w:t>That is, that they are clearly taught in the word of God, and intended to be of universal and perpetual obligation.</w:t>
      </w:r>
    </w:p>
    <w:p w14:paraId="595B392B">
      <w:pPr>
        <w:rPr>
          <w:rFonts w:hint="eastAsia"/>
        </w:rPr>
      </w:pPr>
      <w:r>
        <w:rPr>
          <w:rFonts w:hint="eastAsia"/>
        </w:rPr>
        <w:t>也就是说，它们在神的圣言中被清晰地教导，并且意在具有普遍和永久的约束力。</w:t>
      </w:r>
    </w:p>
    <w:p w14:paraId="6344B0F0">
      <w:pPr>
        <w:rPr>
          <w:rFonts w:hint="eastAsia"/>
        </w:rPr>
      </w:pPr>
      <w:r>
        <w:rPr>
          <w:rFonts w:hint="eastAsia"/>
        </w:rPr>
        <w:t>By this is not meant either that they are essential to the being of the Church, for nothing can be essential to the Church which is not essential to salvation: nor is it meant that these principles may not, under certain circumstances, be less developed or called into action than in others.</w:t>
      </w:r>
    </w:p>
    <w:p w14:paraId="5FD818E8">
      <w:pPr>
        <w:rPr>
          <w:rFonts w:hint="eastAsia"/>
        </w:rPr>
      </w:pPr>
      <w:r>
        <w:rPr>
          <w:rFonts w:hint="eastAsia"/>
        </w:rPr>
        <w:t>这既不是说它们对教会的存在是必不可少的，因为凡对救恩不是必不可少的东西，对教会也不是必不可少的；也不是说这些原则在某些情况下，可能不如在其他情况下发展得更充分或被付诸实践。</w:t>
      </w:r>
    </w:p>
    <w:p w14:paraId="6EFC754C">
      <w:pPr>
        <w:rPr>
          <w:rFonts w:hint="eastAsia"/>
        </w:rPr>
      </w:pPr>
      <w:r>
        <w:rPr>
          <w:rFonts w:hint="eastAsia"/>
        </w:rPr>
        <w:t>The right of the people, for example, to take part in the government of the Church, may be admitted, and yet the exercise of that right be limited by the ability to exercise it.</w:t>
      </w:r>
    </w:p>
    <w:p w14:paraId="3F5B806B">
      <w:pPr>
        <w:rPr>
          <w:rFonts w:hint="eastAsia"/>
        </w:rPr>
      </w:pPr>
      <w:r>
        <w:rPr>
          <w:rFonts w:hint="eastAsia"/>
        </w:rPr>
        <w:t>例如，人民参与教会治理的权利可以被承认，然而该权利的行使却可能受到行使该权利能力的限制。</w:t>
      </w:r>
    </w:p>
    <w:p w14:paraId="74B00692">
      <w:pPr>
        <w:rPr>
          <w:rFonts w:hint="eastAsia"/>
        </w:rPr>
      </w:pPr>
      <w:r>
        <w:rPr>
          <w:rFonts w:hint="eastAsia"/>
        </w:rPr>
        <w:t>We do not deny the right of the people in civil matters, when we deny the exercise of that right to minors, to felons, or to idiots.</w:t>
      </w:r>
    </w:p>
    <w:p w14:paraId="07D171A1">
      <w:pPr>
        <w:rPr>
          <w:rFonts w:hint="eastAsia"/>
        </w:rPr>
      </w:pPr>
      <w:r>
        <w:rPr>
          <w:rFonts w:hint="eastAsia"/>
        </w:rPr>
        <w:t>当我们否认未成年人、重罪犯或白痴行使公民权利时，我们并没有否认人民在民事上的权利。</w:t>
      </w:r>
    </w:p>
    <w:p w14:paraId="11309DAA">
      <w:pPr>
        <w:rPr>
          <w:rFonts w:hint="eastAsia"/>
        </w:rPr>
      </w:pPr>
      <w:r>
        <w:rPr>
          <w:rFonts w:hint="eastAsia"/>
        </w:rPr>
        <w:t>The other position assumed was, that the three principles just mentioned are the fundamental principles of Presbyterianism, in such sense as that those who hold those principles in their true intent are Presbyterians, and that those who deny them forfeit their claim to be so regarded.</w:t>
      </w:r>
    </w:p>
    <w:p w14:paraId="42A5BB27">
      <w:pPr>
        <w:rPr>
          <w:rFonts w:hint="eastAsia"/>
        </w:rPr>
      </w:pPr>
      <w:r>
        <w:rPr>
          <w:rFonts w:hint="eastAsia"/>
        </w:rPr>
        <w:t>所持的另一个立场是，刚才提到的三个原则是长老会制度的基本原则，其意义在于，那些按其真实意图持守这些原则的人是长老会信徒，而那些否认这些原则的人则丧失了被如此看待的资格。</w:t>
      </w:r>
    </w:p>
    <w:p w14:paraId="3A6D9135">
      <w:pPr>
        <w:rPr>
          <w:rFonts w:hint="eastAsia"/>
        </w:rPr>
      </w:pPr>
    </w:p>
    <w:p w14:paraId="39C84E17">
      <w:pPr>
        <w:rPr>
          <w:rFonts w:hint="eastAsia"/>
        </w:rPr>
      </w:pPr>
      <w:r>
        <w:rPr>
          <w:rFonts w:hint="eastAsia"/>
        </w:rPr>
        <w:t>That the above-mentioned principles are, in the sense stated, jure divino (神授的权利), may be proved, as we think, in very few words.</w:t>
      </w:r>
    </w:p>
    <w:p w14:paraId="11CC67BC">
      <w:pPr>
        <w:rPr>
          <w:rFonts w:hint="eastAsia"/>
        </w:rPr>
      </w:pPr>
      <w:r>
        <w:rPr>
          <w:rFonts w:hint="eastAsia"/>
        </w:rPr>
        <w:t>上述原则，在所述的意义上是神授的权利（jure divino），我们认为，可以用极少的话来证明。</w:t>
      </w:r>
    </w:p>
    <w:p w14:paraId="7C0DDABF">
      <w:pPr>
        <w:rPr>
          <w:rFonts w:hint="eastAsia"/>
        </w:rPr>
      </w:pPr>
      <w:r>
        <w:rPr>
          <w:rFonts w:hint="eastAsia"/>
        </w:rPr>
        <w:t>If the Holy Spirit, as dwelling in the Church, is the source of its several prerogatives, it follows that there can be no offices in the Church, of divine authority, to which he does not call its members by imparting to them the appropriate gift.</w:t>
      </w:r>
    </w:p>
    <w:p w14:paraId="61D42643">
      <w:pPr>
        <w:rPr>
          <w:rFonts w:hint="eastAsia"/>
        </w:rPr>
      </w:pPr>
      <w:r>
        <w:rPr>
          <w:rFonts w:hint="eastAsia"/>
        </w:rPr>
        <w:t>如果住在教会中的圣灵是其若干特权的源头，那么由此可见，教会中不可能有任何神圣权威的职分，是祂不藉着赋予其成员相应的恩赐来呼召他们担任的。</w:t>
      </w:r>
    </w:p>
    <w:p w14:paraId="24533C8D">
      <w:pPr>
        <w:rPr>
          <w:rFonts w:hint="eastAsia"/>
        </w:rPr>
      </w:pPr>
      <w:r>
        <w:rPr>
          <w:rFonts w:hint="eastAsia"/>
        </w:rPr>
        <w:t>The apostle informs us, that the Spirit distributes his gifts to each one as he wills.</w:t>
      </w:r>
    </w:p>
    <w:p w14:paraId="560E8514">
      <w:pPr>
        <w:rPr>
          <w:rFonts w:hint="eastAsia"/>
        </w:rPr>
      </w:pPr>
      <w:r>
        <w:rPr>
          <w:rFonts w:hint="eastAsia"/>
        </w:rPr>
        <w:t>使徒告诉我们，圣灵随己意将祂的恩赐分给各人。</w:t>
      </w:r>
    </w:p>
    <w:p w14:paraId="2AC39AE3">
      <w:pPr>
        <w:rPr>
          <w:rFonts w:hint="eastAsia"/>
        </w:rPr>
      </w:pPr>
      <w:r>
        <w:rPr>
          <w:rFonts w:hint="eastAsia"/>
        </w:rPr>
        <w:t>Apart from those sanctifying influences common to all the children of God, by which they are incorporated into the body of Christ, he made some apostles, some prophets, some evangelists, some pastors and teachers.</w:t>
      </w:r>
    </w:p>
    <w:p w14:paraId="7105F5FF">
      <w:pPr>
        <w:rPr>
          <w:rFonts w:hint="eastAsia"/>
        </w:rPr>
      </w:pPr>
      <w:r>
        <w:rPr>
          <w:rFonts w:hint="eastAsia"/>
        </w:rPr>
        <w:t>除了所有神的儿女所共有的、使他们被纳入基督身体的成圣影响之外，祂设立了一些人作使徒，一些人作先知，一些人作传福音的，一些人作牧师和教师。</w:t>
      </w:r>
    </w:p>
    <w:p w14:paraId="58439306">
      <w:pPr>
        <w:rPr>
          <w:rFonts w:hint="eastAsia"/>
        </w:rPr>
      </w:pPr>
      <w:r>
        <w:rPr>
          <w:rFonts w:hint="eastAsia"/>
        </w:rPr>
        <w:t>Some had the gift of speaking with tongues, others the gift of healing, others the gift of miracles, others of government, others of helpers.</w:t>
      </w:r>
    </w:p>
    <w:p w14:paraId="39549478">
      <w:pPr>
        <w:rPr>
          <w:rFonts w:hint="eastAsia"/>
        </w:rPr>
      </w:pPr>
      <w:r>
        <w:rPr>
          <w:rFonts w:hint="eastAsia"/>
        </w:rPr>
        <w:t>有些人有说方言的恩赐，另一些人有医病的恩赐，另一些人有行神迹的恩赐，另一些人有治理的恩赐，另一些人有帮助人的恩赐。</w:t>
      </w:r>
    </w:p>
    <w:p w14:paraId="574A4C75">
      <w:pPr>
        <w:rPr>
          <w:rFonts w:hint="eastAsia"/>
        </w:rPr>
      </w:pPr>
      <w:r>
        <w:rPr>
          <w:rFonts w:hint="eastAsia"/>
        </w:rPr>
        <w:t>Of these offices thus created, some were extraordinary and temporary, others permanent.</w:t>
      </w:r>
    </w:p>
    <w:p w14:paraId="59378FD7">
      <w:pPr>
        <w:rPr>
          <w:rFonts w:hint="eastAsia"/>
        </w:rPr>
      </w:pPr>
      <w:r>
        <w:rPr>
          <w:rFonts w:hint="eastAsia"/>
        </w:rPr>
        <w:t>在这些如此设立的职分中，有些是特殊的和暂时的，另一些是永久的。</w:t>
      </w:r>
    </w:p>
    <w:p w14:paraId="59A8FF8D">
      <w:pPr>
        <w:rPr>
          <w:rFonts w:hint="eastAsia"/>
        </w:rPr>
      </w:pPr>
      <w:r>
        <w:rPr>
          <w:rFonts w:hint="eastAsia"/>
        </w:rPr>
        <w:t>Of those connected with the ministry of the word, were the apostles, prophets, and presbyters.</w:t>
      </w:r>
    </w:p>
    <w:p w14:paraId="683EE03D">
      <w:pPr>
        <w:rPr>
          <w:rFonts w:hint="eastAsia"/>
        </w:rPr>
      </w:pPr>
      <w:r>
        <w:rPr>
          <w:rFonts w:hint="eastAsia"/>
        </w:rPr>
        <w:t>与圣道事工相关的有使徒、先知和长老。</w:t>
      </w:r>
    </w:p>
    <w:p w14:paraId="39480584">
      <w:pPr>
        <w:rPr>
          <w:rFonts w:hint="eastAsia"/>
        </w:rPr>
      </w:pPr>
      <w:r>
        <w:rPr>
          <w:rFonts w:hint="eastAsia"/>
        </w:rPr>
        <w:t>The question, therefore, whether there is any permanent class or order of ministers higher than these presbyters, depends on the question, whether the apostolic and prophetic offices were permanent or temporary.</w:t>
      </w:r>
    </w:p>
    <w:p w14:paraId="5FF3449C">
      <w:pPr>
        <w:rPr>
          <w:rFonts w:hint="eastAsia"/>
        </w:rPr>
      </w:pPr>
      <w:r>
        <w:rPr>
          <w:rFonts w:hint="eastAsia"/>
        </w:rPr>
        <w:t>因此，是否存在任何比这些长老更高的永久性牧师阶层或等级的问题，取决于使徒和先知职分是永久性的还是暂时性的问题。</w:t>
      </w:r>
    </w:p>
    <w:p w14:paraId="7EDE2D6E">
      <w:pPr>
        <w:rPr>
          <w:rFonts w:hint="eastAsia"/>
        </w:rPr>
      </w:pPr>
      <w:r>
        <w:rPr>
          <w:rFonts w:hint="eastAsia"/>
        </w:rPr>
        <w:t>It is admitted that in the apostolic Church the apostles and prophets were superior to presbyters.</w:t>
      </w:r>
    </w:p>
    <w:p w14:paraId="5C5F7EA7">
      <w:pPr>
        <w:rPr>
          <w:rFonts w:hint="eastAsia"/>
        </w:rPr>
      </w:pPr>
      <w:r>
        <w:rPr>
          <w:rFonts w:hint="eastAsia"/>
        </w:rPr>
        <w:t>人们承认，在使徒时代的教会中，使徒和先知高于长老。</w:t>
      </w:r>
    </w:p>
    <w:p w14:paraId="12CB1009">
      <w:pPr>
        <w:rPr>
          <w:rFonts w:hint="eastAsia"/>
        </w:rPr>
      </w:pPr>
      <w:r>
        <w:rPr>
          <w:rFonts w:hint="eastAsia"/>
        </w:rPr>
        <w:t>If, therefore, we have now apostles and prophets in the Church, then there are still two orders of the clergy above ordinary ministers.</w:t>
      </w:r>
    </w:p>
    <w:p w14:paraId="411B4669">
      <w:pPr>
        <w:rPr>
          <w:rFonts w:hint="eastAsia"/>
        </w:rPr>
      </w:pPr>
      <w:r>
        <w:rPr>
          <w:rFonts w:hint="eastAsia"/>
        </w:rPr>
        <w:t>因此，如果我们现在教会中仍有使徒和先知，那么在普通牧师之上就仍然有两个圣职等级。</w:t>
      </w:r>
    </w:p>
    <w:p w14:paraId="1595A7CC">
      <w:pPr>
        <w:rPr>
          <w:rFonts w:hint="eastAsia"/>
        </w:rPr>
      </w:pPr>
      <w:r>
        <w:rPr>
          <w:rFonts w:hint="eastAsia"/>
        </w:rPr>
        <w:t>But if there are now no such offices, then the parity of the clergy is a necessary consequence.</w:t>
      </w:r>
    </w:p>
    <w:p w14:paraId="60091AFA">
      <w:pPr>
        <w:rPr>
          <w:rFonts w:hint="eastAsia"/>
        </w:rPr>
      </w:pPr>
      <w:r>
        <w:rPr>
          <w:rFonts w:hint="eastAsia"/>
        </w:rPr>
        <w:t>但如果现在没有这样的职分，那么圣职人员的平等就是一个必然的结果。</w:t>
      </w:r>
    </w:p>
    <w:p w14:paraId="3193D1C2">
      <w:pPr>
        <w:rPr>
          <w:rFonts w:hint="eastAsia"/>
        </w:rPr>
      </w:pPr>
      <w:r>
        <w:rPr>
          <w:rFonts w:hint="eastAsia"/>
        </w:rPr>
        <w:t>That the apostolic and prophetic offices were temporary, is rendered certain from the fact that the peculiar gifts which made an apostle or a prophet are no longer imparted.</w:t>
      </w:r>
    </w:p>
    <w:p w14:paraId="2D084D4D">
      <w:pPr>
        <w:rPr>
          <w:rFonts w:hint="eastAsia"/>
        </w:rPr>
      </w:pPr>
      <w:r>
        <w:rPr>
          <w:rFonts w:hint="eastAsia"/>
        </w:rPr>
        <w:t>使徒和先知的职分是暂时的，这一点从造就使徒或先知的特殊恩赐不再被赋予这一事实可以确定。</w:t>
      </w:r>
    </w:p>
    <w:p w14:paraId="585F4054">
      <w:pPr>
        <w:rPr>
          <w:rFonts w:hint="eastAsia"/>
        </w:rPr>
      </w:pPr>
      <w:r>
        <w:rPr>
          <w:rFonts w:hint="eastAsia"/>
        </w:rPr>
        <w:t>An apostle was a man endued with plenary knowledge of the gospel by immediate revelation, and who was rendered infallible in the communication of that knowledge by the gift of inspiration.</w:t>
      </w:r>
    </w:p>
    <w:p w14:paraId="583572DB">
      <w:pPr>
        <w:rPr>
          <w:rFonts w:hint="eastAsia"/>
        </w:rPr>
      </w:pPr>
      <w:r>
        <w:rPr>
          <w:rFonts w:hint="eastAsia"/>
        </w:rPr>
        <w:t>使徒是藉着直接启示而拥有福音全备知识的人，并且藉着默示的恩赐，在传达那知识时是无谬的。</w:t>
      </w:r>
    </w:p>
    <w:p w14:paraId="2E624766">
      <w:pPr>
        <w:rPr>
          <w:rFonts w:hint="eastAsia"/>
        </w:rPr>
      </w:pPr>
      <w:r>
        <w:rPr>
          <w:rFonts w:hint="eastAsia"/>
        </w:rPr>
        <w:t>A prophet was a man who received partial revelations and occasional inspiration.</w:t>
      </w:r>
    </w:p>
    <w:p w14:paraId="55BE3FEC">
      <w:pPr>
        <w:rPr>
          <w:rFonts w:hint="eastAsia"/>
        </w:rPr>
      </w:pPr>
      <w:r>
        <w:rPr>
          <w:rFonts w:hint="eastAsia"/>
        </w:rPr>
        <w:t>先知是领受部分启示和偶尔默示的人。</w:t>
      </w:r>
    </w:p>
    <w:p w14:paraId="5FD3E085">
      <w:pPr>
        <w:rPr>
          <w:rFonts w:hint="eastAsia"/>
        </w:rPr>
      </w:pPr>
    </w:p>
    <w:p w14:paraId="6730D1AD">
      <w:pPr>
        <w:rPr>
          <w:rFonts w:hint="eastAsia"/>
        </w:rPr>
      </w:pPr>
      <w:r>
        <w:rPr>
          <w:rFonts w:hint="eastAsia"/>
        </w:rPr>
        <w:t>It is not necessary that we should stop to prove that such were the gifts of the apostles and prophets.</w:t>
      </w:r>
    </w:p>
    <w:p w14:paraId="44C54EEA">
      <w:pPr>
        <w:rPr>
          <w:rFonts w:hint="eastAsia"/>
        </w:rPr>
      </w:pPr>
      <w:r>
        <w:rPr>
          <w:rFonts w:hint="eastAsia"/>
        </w:rPr>
        <w:t>我们不必停下来证明使徒和先知的恩赐就是如此。</w:t>
      </w:r>
    </w:p>
    <w:p w14:paraId="703C2D73">
      <w:pPr>
        <w:rPr>
          <w:rFonts w:hint="eastAsia"/>
        </w:rPr>
      </w:pPr>
      <w:r>
        <w:rPr>
          <w:rFonts w:hint="eastAsia"/>
        </w:rPr>
        <w:t>It is proved by the fact that they claimed them, that they exercised them, that their claim was divinely authenticated and universally admitted, and that the possession of those gifts was essential to their authority as teachers and rulers, to which all men were required to submit on the pain of perdition.</w:t>
      </w:r>
    </w:p>
    <w:p w14:paraId="41FD4A9C">
      <w:pPr>
        <w:rPr>
          <w:rFonts w:hint="eastAsia"/>
        </w:rPr>
      </w:pPr>
      <w:r>
        <w:rPr>
          <w:rFonts w:hint="eastAsia"/>
        </w:rPr>
        <w:t>这可以从以下事实得到证明：他们声称拥有这些恩赐，他们运用了这些恩赐，他们的声称得到了神圣的证实并被普遍承认，并且拥有这些恩赐对于他们作为教师和统治者的权威至关重要，所有人都必须服从，否则将面临灭亡的痛苦。</w:t>
      </w:r>
    </w:p>
    <w:p w14:paraId="0D3B1A2B">
      <w:pPr>
        <w:rPr>
          <w:rFonts w:hint="eastAsia"/>
        </w:rPr>
      </w:pPr>
      <w:r>
        <w:rPr>
          <w:rFonts w:hint="eastAsia"/>
        </w:rPr>
        <w:t>It requires no proof that these gifts are no longer possessed by any order of men in the Church, and therefore it requires no further proof that the apostolic and prophetic offices are no longer extant.</w:t>
      </w:r>
    </w:p>
    <w:p w14:paraId="6A3E7E89">
      <w:pPr>
        <w:rPr>
          <w:rFonts w:hint="eastAsia"/>
        </w:rPr>
      </w:pPr>
      <w:r>
        <w:rPr>
          <w:rFonts w:hint="eastAsia"/>
        </w:rPr>
        <w:t>这些恩赐不再为教会中任何等级的人所拥有，这无需证明；因此，使徒和先知的职分已不复存在，也无需进一步证明。</w:t>
      </w:r>
    </w:p>
    <w:p w14:paraId="4531BFB2">
      <w:pPr>
        <w:rPr>
          <w:rFonts w:hint="eastAsia"/>
        </w:rPr>
      </w:pPr>
      <w:r>
        <w:rPr>
          <w:rFonts w:hint="eastAsia"/>
        </w:rPr>
        <w:t>This conclusion as to the temporary nature of those offices is confirmed: 1. By the consideration that there is no command to continue them. 2. That there is no specification of the qualifications to be required in those who sought them. 3. That there is no record of their continuation.</w:t>
      </w:r>
    </w:p>
    <w:p w14:paraId="52ACA4B6">
      <w:pPr>
        <w:rPr>
          <w:rFonts w:hint="eastAsia"/>
        </w:rPr>
      </w:pPr>
      <w:r>
        <w:rPr>
          <w:rFonts w:hint="eastAsia"/>
        </w:rPr>
        <w:t>关于这些职分暂时性的结论，通过以下几点得到证实：1. 考虑到没有命令要延续它们。2. 没有规定寻求这些职分之人的资格。3. 没有它们延续的记录。</w:t>
      </w:r>
    </w:p>
    <w:p w14:paraId="26464406">
      <w:pPr>
        <w:rPr>
          <w:rFonts w:hint="eastAsia"/>
        </w:rPr>
      </w:pPr>
      <w:r>
        <w:rPr>
          <w:rFonts w:hint="eastAsia"/>
        </w:rPr>
        <w:t>They disappeared from the stage of history as completely as the prophets, judges, and high priests of the Old Testament economy.</w:t>
      </w:r>
    </w:p>
    <w:p w14:paraId="205F475E">
      <w:pPr>
        <w:rPr>
          <w:rFonts w:hint="eastAsia"/>
        </w:rPr>
      </w:pPr>
      <w:r>
        <w:rPr>
          <w:rFonts w:hint="eastAsia"/>
        </w:rPr>
        <w:t>它们像旧约时代的先知、士师和大祭司一样，完全从历史舞台上消失了。</w:t>
      </w:r>
    </w:p>
    <w:p w14:paraId="2C6857BC">
      <w:pPr>
        <w:rPr>
          <w:rFonts w:hint="eastAsia"/>
        </w:rPr>
      </w:pPr>
      <w:r>
        <w:rPr>
          <w:rFonts w:hint="eastAsia"/>
        </w:rPr>
        <w:t>On the other hand, the gifts of teaching and ruling, which constituted a presbyter, are continued; the command to ordain such officers is on record; their qualifications are minutely laid down; the account of their appointment is found in the Scripture, and they continue in unbroken succession wherever the Church is found.</w:t>
      </w:r>
    </w:p>
    <w:p w14:paraId="242F7279">
      <w:pPr>
        <w:rPr>
          <w:rFonts w:hint="eastAsia"/>
        </w:rPr>
      </w:pPr>
      <w:r>
        <w:rPr>
          <w:rFonts w:hint="eastAsia"/>
        </w:rPr>
        <w:t>另一方面，构成长老的教导和治理的恩赐得以延续；按立这些职员的命令有记载；他们的资格被详细规定；他们任命的记载见于圣经，并且无论教会在哪里，他们都以不间断的传承继续存在。</w:t>
      </w:r>
    </w:p>
    <w:p w14:paraId="71EE90EE">
      <w:pPr>
        <w:rPr>
          <w:rFonts w:hint="eastAsia"/>
        </w:rPr>
      </w:pPr>
      <w:r>
        <w:rPr>
          <w:rFonts w:hint="eastAsia"/>
        </w:rPr>
        <w:t>These presbyters are therefore the highest permanent officers of the Church for which we have any divine warrant.</w:t>
      </w:r>
    </w:p>
    <w:p w14:paraId="15EBBFE1">
      <w:pPr>
        <w:rPr>
          <w:rFonts w:hint="eastAsia"/>
        </w:rPr>
      </w:pPr>
      <w:r>
        <w:rPr>
          <w:rFonts w:hint="eastAsia"/>
        </w:rPr>
        <w:t>因此，这些长老是我们拥有任何神圣授权的教会中最高的常设官员。</w:t>
      </w:r>
    </w:p>
    <w:p w14:paraId="470A6034">
      <w:pPr>
        <w:rPr>
          <w:rFonts w:hint="eastAsia"/>
        </w:rPr>
      </w:pPr>
      <w:r>
        <w:rPr>
          <w:rFonts w:hint="eastAsia"/>
        </w:rPr>
        <w:t>If the Church, for special reasons, sees fit to appoint any higher order, such as are found in bishops of the Lutheran Church in Europe, and in the superintendents, clothed with presbyterial power (i.e., the powers of a presbytery,) in the early Church of Scotland, this is merely a human arrangement.</w:t>
      </w:r>
    </w:p>
    <w:p w14:paraId="759B9E11">
      <w:pPr>
        <w:rPr>
          <w:rFonts w:hint="eastAsia"/>
        </w:rPr>
      </w:pPr>
      <w:r>
        <w:rPr>
          <w:rFonts w:hint="eastAsia"/>
        </w:rPr>
        <w:t>如果教会出于特殊原因，认为适合任命任何更高的等级，例如欧洲路德宗教会的监督，以及早期苏格兰教会中被赋予长老会权力（即长老会的权力）的监督员，这仅仅是人为的安排。</w:t>
      </w:r>
    </w:p>
    <w:p w14:paraId="070BE709">
      <w:pPr>
        <w:rPr>
          <w:rFonts w:hint="eastAsia"/>
        </w:rPr>
      </w:pPr>
      <w:r>
        <w:rPr>
          <w:rFonts w:hint="eastAsia"/>
        </w:rPr>
        <w:t>The parity of the clergy is a matter of divine right.</w:t>
      </w:r>
    </w:p>
    <w:p w14:paraId="32FE5789">
      <w:pPr>
        <w:rPr>
          <w:rFonts w:hint="eastAsia"/>
        </w:rPr>
      </w:pPr>
      <w:r>
        <w:rPr>
          <w:rFonts w:hint="eastAsia"/>
        </w:rPr>
        <w:t>圣职人员的平等是神圣的权利。</w:t>
      </w:r>
    </w:p>
    <w:p w14:paraId="7826264D">
      <w:pPr>
        <w:rPr>
          <w:rFonts w:hint="eastAsia"/>
        </w:rPr>
      </w:pPr>
      <w:r>
        <w:rPr>
          <w:rFonts w:hint="eastAsia"/>
        </w:rPr>
        <w:t>They all hold the same office, and have the same rights, so far as they depend on divine appointment.</w:t>
      </w:r>
    </w:p>
    <w:p w14:paraId="41FCBFE5">
      <w:pPr>
        <w:rPr>
          <w:rFonts w:hint="eastAsia"/>
        </w:rPr>
      </w:pPr>
      <w:r>
        <w:rPr>
          <w:rFonts w:hint="eastAsia"/>
        </w:rPr>
        <w:t>他们都拥有相同的职分，并且就其取决于神圣任命而言，拥有相同的权利。</w:t>
      </w:r>
    </w:p>
    <w:p w14:paraId="3D8458FB">
      <w:pPr>
        <w:rPr>
          <w:rFonts w:hint="eastAsia"/>
        </w:rPr>
      </w:pPr>
    </w:p>
    <w:p w14:paraId="46004510">
      <w:pPr>
        <w:rPr>
          <w:rFonts w:hint="eastAsia"/>
        </w:rPr>
      </w:pPr>
      <w:r>
        <w:rPr>
          <w:rFonts w:hint="eastAsia"/>
        </w:rPr>
        <w:t>As to the right of the people to take part in the government of the Church, this also is a divine right.</w:t>
      </w:r>
    </w:p>
    <w:p w14:paraId="0918177F">
      <w:pPr>
        <w:rPr>
          <w:rFonts w:hint="eastAsia"/>
        </w:rPr>
      </w:pPr>
      <w:r>
        <w:rPr>
          <w:rFonts w:hint="eastAsia"/>
        </w:rPr>
        <w:t>至于人民参与教会治理的权利，这也是一项神圣的权利。</w:t>
      </w:r>
    </w:p>
    <w:p w14:paraId="3EBC26D1">
      <w:pPr>
        <w:rPr>
          <w:rFonts w:hint="eastAsia"/>
        </w:rPr>
      </w:pPr>
      <w:r>
        <w:rPr>
          <w:rFonts w:hint="eastAsia"/>
        </w:rPr>
        <w:t>This follows because the Spirit of God, who is the source of all power, dwells in the people, and not exclusively in the clergy; because we are commanded to submit ourselves to our brethren in the Lord; because the people are commanded to exercise this power, and are upbraided when unfaithful or negligent in the discharge of this duty; because the gift of governing or ruling is a permanent gift; and because, in the New Testament we find the brethren in the actual recognized exercise of the authority in question, which was never disputed in the Church until the beginning of the dark ages.</w:t>
      </w:r>
    </w:p>
    <w:p w14:paraId="39838DBD">
      <w:pPr>
        <w:rPr>
          <w:rFonts w:hint="eastAsia"/>
        </w:rPr>
      </w:pPr>
      <w:r>
        <w:rPr>
          <w:rFonts w:hint="eastAsia"/>
        </w:rPr>
        <w:t>这是因为神之灵，作为一切权力的源头，住在人民中间，而不仅仅是住在圣职人员中间；因为我们奉命在主里顺服我们的弟兄；因为人民奉命行使这种权力，并且在不忠或疏忽履行此职责时受到责备；因为治理或统治的恩赐是永久的恩赐；并且因为，在新约中我们发现弟兄们实际被承认行使所讨论的权柄，这在教会中直到黑暗时代开始之前从未受到争议。</w:t>
      </w:r>
    </w:p>
    <w:p w14:paraId="507C9F6A">
      <w:pPr>
        <w:rPr>
          <w:rFonts w:hint="eastAsia"/>
        </w:rPr>
      </w:pPr>
      <w:r>
        <w:rPr>
          <w:rFonts w:hint="eastAsia"/>
        </w:rPr>
        <w:t>This right of the people must, of necessity, be exercised through representatives.</w:t>
      </w:r>
    </w:p>
    <w:p w14:paraId="2AB83EFF">
      <w:pPr>
        <w:rPr>
          <w:rFonts w:hint="eastAsia"/>
        </w:rPr>
      </w:pPr>
      <w:r>
        <w:rPr>
          <w:rFonts w:hint="eastAsia"/>
        </w:rPr>
        <w:t>人民的这项权利，必然要通过代表来行使。</w:t>
      </w:r>
    </w:p>
    <w:p w14:paraId="7CEF234F">
      <w:pPr>
        <w:rPr>
          <w:rFonts w:hint="eastAsia"/>
        </w:rPr>
      </w:pPr>
      <w:r>
        <w:rPr>
          <w:rFonts w:hint="eastAsia"/>
        </w:rPr>
        <w:t>Although it might be possible in a small congregation for the brotherhood to act immediately, yet in such a city as Jerusalem, where there were five or ten thousand believers, it was impossible that government or discipline should be administered by the whole body of Christians.</w:t>
      </w:r>
    </w:p>
    <w:p w14:paraId="42BBB72F">
      <w:pPr>
        <w:rPr>
          <w:rFonts w:hint="eastAsia"/>
        </w:rPr>
      </w:pPr>
      <w:r>
        <w:rPr>
          <w:rFonts w:hint="eastAsia"/>
        </w:rPr>
        <w:t>虽然在一个小会众中，弟兄们或许可以直接行动，但在像耶路撒冷这样有五千或一万信徒的城市，政府或纪律不可能由全体基督徒来管理。</w:t>
      </w:r>
    </w:p>
    <w:p w14:paraId="7F3589BA">
      <w:pPr>
        <w:rPr>
          <w:rFonts w:hint="eastAsia"/>
        </w:rPr>
      </w:pPr>
      <w:r>
        <w:rPr>
          <w:rFonts w:hint="eastAsia"/>
        </w:rPr>
        <w:t>And when the Churches of a province, or of a nation, or of all Christendom, united for the decision of questions of general interest, the people must appear by their representatives or not appear at all.</w:t>
      </w:r>
    </w:p>
    <w:p w14:paraId="6D63DB2B">
      <w:pPr>
        <w:rPr>
          <w:rFonts w:hint="eastAsia"/>
        </w:rPr>
      </w:pPr>
      <w:r>
        <w:rPr>
          <w:rFonts w:hint="eastAsia"/>
        </w:rPr>
        <w:t>当一个省、一个国家或整个基督教世界的众教会联合起来决定共同关心的问题时，人民必须通过他们的代表出席，否则就根本无法出席。</w:t>
      </w:r>
    </w:p>
    <w:p w14:paraId="43D2B291">
      <w:pPr>
        <w:rPr>
          <w:rFonts w:hint="eastAsia"/>
        </w:rPr>
      </w:pPr>
      <w:r>
        <w:rPr>
          <w:rFonts w:hint="eastAsia"/>
        </w:rPr>
        <w:t>Under the Old Testament, in the assembly or congregation of the people, in the Synagogue and in the Sanhedrim, this principle of representation was by divine appointment universally recognized.</w:t>
      </w:r>
    </w:p>
    <w:p w14:paraId="56BC9BB3">
      <w:pPr>
        <w:rPr>
          <w:rFonts w:hint="eastAsia"/>
        </w:rPr>
      </w:pPr>
      <w:r>
        <w:rPr>
          <w:rFonts w:hint="eastAsia"/>
        </w:rPr>
        <w:t>在旧约之下，在人民的集会或会众中，在会堂和公会中，这种代议原则因神的任命而被普遍承认。</w:t>
      </w:r>
    </w:p>
    <w:p w14:paraId="009F19D6">
      <w:pPr>
        <w:rPr>
          <w:rFonts w:hint="eastAsia"/>
        </w:rPr>
      </w:pPr>
      <w:r>
        <w:rPr>
          <w:rFonts w:hint="eastAsia"/>
        </w:rPr>
        <w:t>By like authority it was introduced into the Christian Church as a fundamental principle of its organization.</w:t>
      </w:r>
    </w:p>
    <w:p w14:paraId="65D6A324">
      <w:pPr>
        <w:rPr>
          <w:rFonts w:hint="eastAsia"/>
        </w:rPr>
      </w:pPr>
      <w:r>
        <w:rPr>
          <w:rFonts w:hint="eastAsia"/>
        </w:rPr>
        <w:t>藉着同样的权柄，它被引入基督教会，作为其组织的一个基本原则。</w:t>
      </w:r>
    </w:p>
    <w:p w14:paraId="650A8F07">
      <w:pPr>
        <w:rPr>
          <w:rFonts w:hint="eastAsia"/>
        </w:rPr>
      </w:pPr>
      <w:r>
        <w:rPr>
          <w:rFonts w:hint="eastAsia"/>
        </w:rPr>
        <w:t>This is the broad, scriptural jure divino (神授权利) foundation of the office of ruling elder, an officer who appears with the same credentials, and with equal authority as the minister in all our church-courts, from the session to the General Assembly.</w:t>
      </w:r>
    </w:p>
    <w:p w14:paraId="48C6EF37">
      <w:pPr>
        <w:rPr>
          <w:rFonts w:hint="eastAsia"/>
        </w:rPr>
      </w:pPr>
      <w:r>
        <w:rPr>
          <w:rFonts w:hint="eastAsia"/>
        </w:rPr>
        <w:t>这就是治理长老职分广泛的、合乎圣经的神授权利（jure divino）基础，这位官员在我们所有的教会法庭中，从堂会到总会，都与牧师拥有相同的凭据和同等的权柄。</w:t>
      </w:r>
    </w:p>
    <w:p w14:paraId="6F7663F6">
      <w:pPr>
        <w:rPr>
          <w:rFonts w:hint="eastAsia"/>
        </w:rPr>
      </w:pPr>
      <w:r>
        <w:rPr>
          <w:rFonts w:hint="eastAsia"/>
        </w:rPr>
        <w:t>The third principle above-mentioned is the unity of the Church.</w:t>
      </w:r>
    </w:p>
    <w:p w14:paraId="50C6EEA9">
      <w:pPr>
        <w:rPr>
          <w:rFonts w:hint="eastAsia"/>
        </w:rPr>
      </w:pPr>
      <w:r>
        <w:rPr>
          <w:rFonts w:hint="eastAsia"/>
        </w:rPr>
        <w:t>上述第三个原则是教会的合一性。</w:t>
      </w:r>
    </w:p>
    <w:p w14:paraId="1ED01CC2">
      <w:pPr>
        <w:rPr>
          <w:rFonts w:hint="eastAsia"/>
        </w:rPr>
      </w:pPr>
      <w:r>
        <w:rPr>
          <w:rFonts w:hint="eastAsia"/>
        </w:rPr>
        <w:t>This unity is not merely a union of faith and of communion; not merely a fellowship in the Spirit, but a union of subjection, so that one part is subject to a larger, and a larger to the whole.</w:t>
      </w:r>
    </w:p>
    <w:p w14:paraId="290ED94F">
      <w:pPr>
        <w:rPr>
          <w:rFonts w:hint="eastAsia"/>
        </w:rPr>
      </w:pPr>
      <w:r>
        <w:rPr>
          <w:rFonts w:hint="eastAsia"/>
        </w:rPr>
        <w:t>这种合一不仅仅是信仰和交通的联合；不仅仅是圣灵里的团契，而是一种顺服的联合，以致于一部分顺服于较大部分，较大部分顺服于整体。</w:t>
      </w:r>
    </w:p>
    <w:p w14:paraId="50A8140E">
      <w:pPr>
        <w:rPr>
          <w:rFonts w:hint="eastAsia"/>
        </w:rPr>
      </w:pPr>
      <w:r>
        <w:rPr>
          <w:rFonts w:hint="eastAsia"/>
        </w:rPr>
        <w:t>This also is jure divino (神授的权利). 1. Because the whole Church is made one by the indwelling of the Spirit. 2. Because we are commanded to be subject to our brethren.</w:t>
      </w:r>
    </w:p>
    <w:p w14:paraId="1D041F52">
      <w:pPr>
        <w:rPr>
          <w:rFonts w:hint="eastAsia"/>
        </w:rPr>
      </w:pPr>
      <w:r>
        <w:rPr>
          <w:rFonts w:hint="eastAsia"/>
        </w:rPr>
        <w:t>这也是神授的权利（jure divino）。1. 因为整个教会因圣灵的内住而成为一。2. 因为我们奉命顺服我们的弟兄。</w:t>
      </w:r>
    </w:p>
    <w:p w14:paraId="3F5311A6">
      <w:pPr>
        <w:rPr>
          <w:rFonts w:hint="eastAsia"/>
        </w:rPr>
      </w:pPr>
      <w:r>
        <w:rPr>
          <w:rFonts w:hint="eastAsia"/>
        </w:rPr>
        <w:t>The ground of this subjection is not proximity in space, nor a mutual covenant or agreement, but the mere fact that they are our brethren, and, therefore, it extends to all brethren.</w:t>
      </w:r>
    </w:p>
    <w:p w14:paraId="316EE17E">
      <w:pPr>
        <w:rPr>
          <w:rFonts w:hint="eastAsia"/>
        </w:rPr>
      </w:pPr>
      <w:r>
        <w:rPr>
          <w:rFonts w:hint="eastAsia"/>
        </w:rPr>
        <w:t>这种顺服的基础不是空间上的接近，也不是相互的盟约或协议，而仅仅是他们是我们的弟兄这一事实，因此，它延伸到所有弟兄。</w:t>
      </w:r>
    </w:p>
    <w:p w14:paraId="1A3D447A">
      <w:pPr>
        <w:rPr>
          <w:rFonts w:hint="eastAsia"/>
        </w:rPr>
      </w:pPr>
      <w:r>
        <w:rPr>
          <w:rFonts w:hint="eastAsia"/>
        </w:rPr>
        <w:t>3. Because in the apostolic, as in the Old Testament Church, the whole body of professors of the true religion were thus united as one body.</w:t>
      </w:r>
    </w:p>
    <w:p w14:paraId="468BAB4D">
      <w:pPr>
        <w:rPr>
          <w:rFonts w:hint="eastAsia"/>
        </w:rPr>
      </w:pPr>
      <w:r>
        <w:rPr>
          <w:rFonts w:hint="eastAsia"/>
        </w:rPr>
        <w:t>3. 因为在使徒时代的教会中，如同在旧约教会中一样，所有宣认真宗教的信徒都如此联合成为一体。</w:t>
      </w:r>
    </w:p>
    <w:p w14:paraId="52D95434">
      <w:pPr>
        <w:rPr>
          <w:rFonts w:hint="eastAsia"/>
        </w:rPr>
      </w:pPr>
      <w:r>
        <w:rPr>
          <w:rFonts w:hint="eastAsia"/>
        </w:rPr>
        <w:t>4. Because by the instinct of Christian feeling the Church in all ages has striven after this union of subjection, and recognized its violation as inconsistent with the law of its constitution.</w:t>
      </w:r>
    </w:p>
    <w:p w14:paraId="2A3107E4">
      <w:pPr>
        <w:rPr>
          <w:rFonts w:hint="eastAsia"/>
        </w:rPr>
      </w:pPr>
      <w:r>
        <w:rPr>
          <w:rFonts w:hint="eastAsia"/>
        </w:rPr>
        <w:t>4. 因为出于基督徒情感的本能，历代教会都努力追求这种顺服的联合，并承认对其的违背与教会体制的法则不符。</w:t>
      </w:r>
    </w:p>
    <w:p w14:paraId="04946662">
      <w:pPr>
        <w:rPr>
          <w:rFonts w:hint="eastAsia"/>
        </w:rPr>
      </w:pPr>
      <w:r>
        <w:rPr>
          <w:rFonts w:hint="eastAsia"/>
        </w:rPr>
        <w:t>This, again, by necessity and divine appointment is a representative union, and hence the provincial, national and œcumenical councils which mark the whole history of the Church.</w:t>
      </w:r>
    </w:p>
    <w:p w14:paraId="3310018F">
      <w:pPr>
        <w:rPr>
          <w:rFonts w:hint="eastAsia"/>
        </w:rPr>
      </w:pPr>
      <w:r>
        <w:rPr>
          <w:rFonts w:hint="eastAsia"/>
        </w:rPr>
        <w:t>这又一次，由于必要性和神的旨意，是一种代议制的联合，因此产生了标志着整个教会历史的省议会、国家议会和普世议会。</w:t>
      </w:r>
    </w:p>
    <w:p w14:paraId="2D24CB37">
      <w:pPr>
        <w:rPr>
          <w:rFonts w:hint="eastAsia"/>
        </w:rPr>
      </w:pPr>
      <w:r>
        <w:rPr>
          <w:rFonts w:hint="eastAsia"/>
        </w:rPr>
        <w:t>We hold, therefore, to a jure divino (神授权利) form of Church government, so far as these principles go.</w:t>
      </w:r>
    </w:p>
    <w:p w14:paraId="50E50042">
      <w:pPr>
        <w:rPr>
          <w:rFonts w:hint="eastAsia"/>
        </w:rPr>
      </w:pPr>
      <w:r>
        <w:rPr>
          <w:rFonts w:hint="eastAsia"/>
        </w:rPr>
        <w:t>因此，就这些原则而言，我们坚持一种神授权利（jure divino）的教会治理形式。</w:t>
      </w:r>
    </w:p>
    <w:p w14:paraId="61BB7274">
      <w:pPr>
        <w:rPr>
          <w:rFonts w:hint="eastAsia"/>
        </w:rPr>
      </w:pPr>
    </w:p>
    <w:p w14:paraId="772694F5">
      <w:pPr>
        <w:rPr>
          <w:rFonts w:hint="eastAsia"/>
        </w:rPr>
      </w:pPr>
      <w:r>
        <w:rPr>
          <w:rFonts w:hint="eastAsia"/>
        </w:rPr>
        <w:t>The second position assumed in reference to the points above stated was, that those principles constitute the true idea of Presbyterianism.</w:t>
      </w:r>
    </w:p>
    <w:p w14:paraId="32DD23A8">
      <w:pPr>
        <w:rPr>
          <w:rFonts w:hint="eastAsia"/>
        </w:rPr>
      </w:pPr>
      <w:r>
        <w:rPr>
          <w:rFonts w:hint="eastAsia"/>
        </w:rPr>
        <w:t>关于上述各点所采取的第二个立场是，那些原则构成了长老会制度的真正理念。</w:t>
      </w:r>
    </w:p>
    <w:p w14:paraId="10393CBA">
      <w:pPr>
        <w:rPr>
          <w:rFonts w:hint="eastAsia"/>
        </w:rPr>
      </w:pPr>
      <w:r>
        <w:rPr>
          <w:rFonts w:hint="eastAsia"/>
        </w:rPr>
        <w:t>Dr. Thornwell's second speech was devoted to ridiculing and refuting that position.</w:t>
      </w:r>
    </w:p>
    <w:p w14:paraId="01E0938B">
      <w:pPr>
        <w:rPr>
          <w:rFonts w:hint="eastAsia"/>
        </w:rPr>
      </w:pPr>
      <w:r>
        <w:rPr>
          <w:rFonts w:hint="eastAsia"/>
        </w:rPr>
        <w:t>桑威尔博士的第二次演讲致力于嘲笑和驳斥那个立场。</w:t>
      </w:r>
    </w:p>
    <w:p w14:paraId="7DFFE151">
      <w:pPr>
        <w:rPr>
          <w:rFonts w:hint="eastAsia"/>
        </w:rPr>
      </w:pPr>
      <w:r>
        <w:rPr>
          <w:rFonts w:hint="eastAsia"/>
        </w:rPr>
        <w:t>He objected to it as altogether illogical.</w:t>
      </w:r>
    </w:p>
    <w:p w14:paraId="6CA2C713">
      <w:pPr>
        <w:rPr>
          <w:rFonts w:hint="eastAsia"/>
        </w:rPr>
      </w:pPr>
      <w:r>
        <w:rPr>
          <w:rFonts w:hint="eastAsia"/>
        </w:rPr>
        <w:t>他反对它，认为它完全不合逻辑。</w:t>
      </w:r>
    </w:p>
    <w:p w14:paraId="298F93FF">
      <w:pPr>
        <w:rPr>
          <w:rFonts w:hint="eastAsia"/>
        </w:rPr>
      </w:pPr>
      <w:r>
        <w:rPr>
          <w:rFonts w:hint="eastAsia"/>
        </w:rPr>
        <w:t>It was a definition, he said, without any single distinctive characteristic of the subject.</w:t>
      </w:r>
    </w:p>
    <w:p w14:paraId="137239D1">
      <w:pPr>
        <w:rPr>
          <w:rFonts w:hint="eastAsia"/>
        </w:rPr>
      </w:pPr>
      <w:r>
        <w:rPr>
          <w:rFonts w:hint="eastAsia"/>
        </w:rPr>
        <w:t>他说，这是一个没有任何单一主题独特特征的定义。</w:t>
      </w:r>
    </w:p>
    <w:p w14:paraId="4E67AEFE">
      <w:pPr>
        <w:rPr>
          <w:rFonts w:hint="eastAsia"/>
        </w:rPr>
      </w:pPr>
      <w:r>
        <w:rPr>
          <w:rFonts w:hint="eastAsia"/>
        </w:rPr>
        <w:t>Let us look, he said, at these principles.</w:t>
      </w:r>
    </w:p>
    <w:p w14:paraId="0867167D">
      <w:pPr>
        <w:rPr>
          <w:rFonts w:hint="eastAsia"/>
        </w:rPr>
      </w:pPr>
      <w:r>
        <w:rPr>
          <w:rFonts w:hint="eastAsia"/>
        </w:rPr>
        <w:t>他说，让我们看看这些原则。</w:t>
      </w:r>
    </w:p>
    <w:p w14:paraId="072AF1FC">
      <w:pPr>
        <w:rPr>
          <w:rFonts w:hint="eastAsia"/>
        </w:rPr>
      </w:pPr>
      <w:r>
        <w:rPr>
          <w:rFonts w:hint="eastAsia"/>
        </w:rPr>
        <w:t>1st. Parity of the clergy. Why, sir, this is not a distinctive mark of Presbytery. All the evangelical sects except the Episcopal hold to it.</w:t>
      </w:r>
    </w:p>
    <w:p w14:paraId="68709C8F">
      <w:pPr>
        <w:rPr>
          <w:rFonts w:hint="eastAsia"/>
        </w:rPr>
      </w:pPr>
      <w:r>
        <w:rPr>
          <w:rFonts w:hint="eastAsia"/>
        </w:rPr>
        <w:t>第一，圣职人员的平等。先生，这不是长老会的独特标志。除了圣公会，所有福音派宗派都持守它。</w:t>
      </w:r>
    </w:p>
    <w:p w14:paraId="02A3EAD6">
      <w:pPr>
        <w:rPr>
          <w:rFonts w:hint="eastAsia"/>
        </w:rPr>
      </w:pPr>
      <w:r>
        <w:rPr>
          <w:rFonts w:hint="eastAsia"/>
        </w:rPr>
        <w:t>2d. The power of the people. That is not distinctive of Presbyterianism. The</w:t>
      </w:r>
    </w:p>
    <w:p w14:paraId="4A06E70F">
      <w:pPr>
        <w:rPr>
          <w:rFonts w:hint="eastAsia"/>
        </w:rPr>
      </w:pPr>
      <w:r>
        <w:rPr>
          <w:rFonts w:hint="eastAsia"/>
        </w:rPr>
        <w:t>第二，人民的权力。那不是长老会制度的特色。</w:t>
      </w:r>
    </w:p>
    <w:p w14:paraId="1233D055">
      <w:pPr>
        <w:rPr>
          <w:rFonts w:hint="eastAsia"/>
        </w:rPr>
      </w:pPr>
      <w:r>
        <w:rPr>
          <w:rFonts w:hint="eastAsia"/>
        </w:rPr>
        <w:t>Congregationalists carry this further than we do.</w:t>
      </w:r>
    </w:p>
    <w:p w14:paraId="1940F651">
      <w:pPr>
        <w:rPr>
          <w:rFonts w:hint="eastAsia"/>
        </w:rPr>
      </w:pPr>
      <w:r>
        <w:rPr>
          <w:rFonts w:hint="eastAsia"/>
        </w:rPr>
        <w:t>公理会信徒比我们更进一步。</w:t>
      </w:r>
    </w:p>
    <w:p w14:paraId="39DDBDC2">
      <w:pPr>
        <w:rPr>
          <w:rFonts w:hint="eastAsia"/>
        </w:rPr>
      </w:pPr>
      <w:r>
        <w:rPr>
          <w:rFonts w:hint="eastAsia"/>
        </w:rPr>
        <w:t>3d. The unity of the Church. Is this peculiar to us?</w:t>
      </w:r>
    </w:p>
    <w:p w14:paraId="3E28B658">
      <w:pPr>
        <w:rPr>
          <w:rFonts w:hint="eastAsia"/>
        </w:rPr>
      </w:pPr>
      <w:r>
        <w:rPr>
          <w:rFonts w:hint="eastAsia"/>
        </w:rPr>
        <w:t>第三，教会的合一。这是我们特有的吗？</w:t>
      </w:r>
    </w:p>
    <w:p w14:paraId="15DBB5CC">
      <w:pPr>
        <w:rPr>
          <w:rFonts w:hint="eastAsia"/>
        </w:rPr>
      </w:pPr>
      <w:r>
        <w:rPr>
          <w:rFonts w:hint="eastAsia"/>
        </w:rPr>
        <w:t>Is it a peculiar element of our system?</w:t>
      </w:r>
    </w:p>
    <w:p w14:paraId="588A58B1">
      <w:pPr>
        <w:rPr>
          <w:rFonts w:hint="eastAsia"/>
        </w:rPr>
      </w:pPr>
      <w:r>
        <w:rPr>
          <w:rFonts w:hint="eastAsia"/>
        </w:rPr>
        <w:t>它是我们制度中一个独特的要素吗？</w:t>
      </w:r>
    </w:p>
    <w:p w14:paraId="1336700D">
      <w:pPr>
        <w:rPr>
          <w:rFonts w:hint="eastAsia"/>
        </w:rPr>
      </w:pPr>
      <w:r>
        <w:rPr>
          <w:rFonts w:hint="eastAsia"/>
        </w:rPr>
        <w:t>Rome holds it with a vehemence which we do not insist upon.</w:t>
      </w:r>
    </w:p>
    <w:p w14:paraId="51E9C883">
      <w:pPr>
        <w:rPr>
          <w:rFonts w:hint="eastAsia"/>
        </w:rPr>
      </w:pPr>
      <w:r>
        <w:rPr>
          <w:rFonts w:hint="eastAsia"/>
        </w:rPr>
        <w:t>罗马天主教以我们所不及的热忱持守它。</w:t>
      </w:r>
    </w:p>
    <w:p w14:paraId="36DA8118">
      <w:pPr>
        <w:rPr>
          <w:rFonts w:hint="eastAsia"/>
        </w:rPr>
      </w:pPr>
      <w:r>
        <w:rPr>
          <w:rFonts w:hint="eastAsia"/>
        </w:rPr>
        <w:t>"That Presbyterianism!" he exclaimed, "a little of everything and anything, but nothing distinctive."</w:t>
      </w:r>
    </w:p>
    <w:p w14:paraId="386A6A2D">
      <w:pPr>
        <w:rPr>
          <w:rFonts w:hint="eastAsia"/>
        </w:rPr>
      </w:pPr>
      <w:r>
        <w:rPr>
          <w:rFonts w:hint="eastAsia"/>
        </w:rPr>
        <w:t>“那就是长老会制度！”他惊呼道，“什么都有一点，什么都沾一点，但就是没有特色。”</w:t>
      </w:r>
    </w:p>
    <w:p w14:paraId="00150E80">
      <w:pPr>
        <w:rPr>
          <w:rFonts w:hint="eastAsia"/>
        </w:rPr>
      </w:pPr>
    </w:p>
    <w:p w14:paraId="2205072A">
      <w:pPr>
        <w:rPr>
          <w:rFonts w:hint="eastAsia"/>
        </w:rPr>
      </w:pPr>
      <w:r>
        <w:rPr>
          <w:rFonts w:hint="eastAsia"/>
        </w:rPr>
        <w:t>This is extraordinary logic.</w:t>
      </w:r>
    </w:p>
    <w:p w14:paraId="32B4B8A3">
      <w:pPr>
        <w:rPr>
          <w:rFonts w:hint="eastAsia"/>
        </w:rPr>
      </w:pPr>
      <w:r>
        <w:rPr>
          <w:rFonts w:hint="eastAsia"/>
        </w:rPr>
        <w:t>这是非同寻常的逻辑。</w:t>
      </w:r>
    </w:p>
    <w:p w14:paraId="5B6F9B87">
      <w:pPr>
        <w:rPr>
          <w:rFonts w:hint="eastAsia"/>
        </w:rPr>
      </w:pPr>
      <w:r>
        <w:rPr>
          <w:rFonts w:hint="eastAsia"/>
        </w:rPr>
        <w:t>And the more extraordinary, considering that Dr. Thornwell had just informed the Assembly that he had studied Aristotle, and every other great master of the science; that he had probably the largest private library of works in that department in the country, and felt prepared to measure swords on that field with any man alive.</w:t>
      </w:r>
    </w:p>
    <w:p w14:paraId="1BE097C9">
      <w:pPr>
        <w:rPr>
          <w:rFonts w:hint="eastAsia"/>
        </w:rPr>
      </w:pPr>
      <w:r>
        <w:rPr>
          <w:rFonts w:hint="eastAsia"/>
        </w:rPr>
        <w:t>考虑到桑威尔博士（Dr. Thornwell）刚刚告知总会，他曾研究过亚里士多德以及该学科的每一位大师；他可能拥有国内该领域最大的私人藏书，并感到准备好在该领域与任何在世的人一较高下，这就更显得非同寻常了。</w:t>
      </w:r>
    </w:p>
    <w:p w14:paraId="224C0733">
      <w:pPr>
        <w:rPr>
          <w:rFonts w:hint="eastAsia"/>
        </w:rPr>
      </w:pPr>
      <w:r>
        <w:rPr>
          <w:rFonts w:hint="eastAsia"/>
        </w:rPr>
        <w:t>We do not question either his learning or his skill.</w:t>
      </w:r>
    </w:p>
    <w:p w14:paraId="7AC3BFB9">
      <w:pPr>
        <w:rPr>
          <w:rFonts w:hint="eastAsia"/>
        </w:rPr>
      </w:pPr>
      <w:r>
        <w:rPr>
          <w:rFonts w:hint="eastAsia"/>
        </w:rPr>
        <w:t>我们既不怀疑他的学识，也不怀疑他的技巧。</w:t>
      </w:r>
    </w:p>
    <w:p w14:paraId="147B6AF2">
      <w:pPr>
        <w:rPr>
          <w:rFonts w:hint="eastAsia"/>
        </w:rPr>
      </w:pPr>
      <w:r>
        <w:rPr>
          <w:rFonts w:hint="eastAsia"/>
        </w:rPr>
        <w:t>We only know that the merest tyro, with logic or without it, can see the fallacy of his argument.</w:t>
      </w:r>
    </w:p>
    <w:p w14:paraId="5762CDEE">
      <w:pPr>
        <w:rPr>
          <w:rFonts w:hint="eastAsia"/>
        </w:rPr>
      </w:pPr>
      <w:r>
        <w:rPr>
          <w:rFonts w:hint="eastAsia"/>
        </w:rPr>
        <w:t>我们只知道，即使是最生疏的新手，无论懂不懂逻辑，都能看出他论证中的谬误。</w:t>
      </w:r>
    </w:p>
    <w:p w14:paraId="575C840C">
      <w:pPr>
        <w:rPr>
          <w:rFonts w:hint="eastAsia"/>
        </w:rPr>
      </w:pPr>
      <w:r>
        <w:rPr>
          <w:rFonts w:hint="eastAsia"/>
        </w:rPr>
        <w:t>He assumes that the only mode of definition is to state the genus of the subject and its specific difference.</w:t>
      </w:r>
    </w:p>
    <w:p w14:paraId="1CADC9D4">
      <w:pPr>
        <w:rPr>
          <w:rFonts w:hint="eastAsia"/>
        </w:rPr>
      </w:pPr>
      <w:r>
        <w:rPr>
          <w:rFonts w:hint="eastAsia"/>
        </w:rPr>
        <w:t>他假定唯一的定义方式是陈述主题的属及其种差。</w:t>
      </w:r>
    </w:p>
    <w:p w14:paraId="362DBC05">
      <w:pPr>
        <w:rPr>
          <w:rFonts w:hint="eastAsia"/>
        </w:rPr>
      </w:pPr>
      <w:r>
        <w:rPr>
          <w:rFonts w:hint="eastAsia"/>
        </w:rPr>
        <w:t>Thus we define God by saying that he is a Spirit, which states the genus, or class of beings to which he belongs; and we distinguish him from all other spirits by saying he is infinite, eternal, and unchangeable.</w:t>
      </w:r>
    </w:p>
    <w:p w14:paraId="5C8CB388">
      <w:pPr>
        <w:rPr>
          <w:rFonts w:hint="eastAsia"/>
        </w:rPr>
      </w:pPr>
      <w:r>
        <w:rPr>
          <w:rFonts w:hint="eastAsia"/>
        </w:rPr>
        <w:t>因此，我们通过说祂是灵来定义神，这陈述了祂所属的类或存在类别；我们通过说祂是无限、永恒和不变的，来将祂与所有其他灵区分开来。</w:t>
      </w:r>
    </w:p>
    <w:p w14:paraId="3B918144">
      <w:pPr>
        <w:rPr>
          <w:rFonts w:hint="eastAsia"/>
        </w:rPr>
      </w:pPr>
      <w:r>
        <w:rPr>
          <w:rFonts w:hint="eastAsia"/>
        </w:rPr>
        <w:t>Another method, however, equally legitimate and equally common, is to enumerate the attributes of the subject which complete or individualize the idea.</w:t>
      </w:r>
    </w:p>
    <w:p w14:paraId="5BCA6EDF">
      <w:pPr>
        <w:rPr>
          <w:rFonts w:hint="eastAsia"/>
        </w:rPr>
      </w:pPr>
      <w:r>
        <w:rPr>
          <w:rFonts w:hint="eastAsia"/>
        </w:rPr>
        <w:t>然而，另一种同样合法且同样常见的方法是列举使概念完整或个体化的主题属性。</w:t>
      </w:r>
    </w:p>
    <w:p w14:paraId="375E45D0">
      <w:pPr>
        <w:rPr>
          <w:rFonts w:hint="eastAsia"/>
        </w:rPr>
      </w:pPr>
      <w:r>
        <w:rPr>
          <w:rFonts w:hint="eastAsia"/>
        </w:rPr>
        <w:t>We may define man to be a rational creature, invested with a material body.</w:t>
      </w:r>
    </w:p>
    <w:p w14:paraId="4BB6125D">
      <w:pPr>
        <w:rPr>
          <w:rFonts w:hint="eastAsia"/>
        </w:rPr>
      </w:pPr>
      <w:r>
        <w:rPr>
          <w:rFonts w:hint="eastAsia"/>
        </w:rPr>
        <w:t>我们可以将人定义为赋有物质身体的理性受造物。</w:t>
      </w:r>
    </w:p>
    <w:p w14:paraId="0FB861B6">
      <w:pPr>
        <w:rPr>
          <w:rFonts w:hint="eastAsia"/>
        </w:rPr>
      </w:pPr>
      <w:r>
        <w:rPr>
          <w:rFonts w:hint="eastAsia"/>
        </w:rPr>
        <w:t>Should any professor of logic ridicule this definition, and say it includes nothing distinctive, he would only show that his logic was in abeyance.</w:t>
      </w:r>
    </w:p>
    <w:p w14:paraId="4D9448FF">
      <w:pPr>
        <w:rPr>
          <w:rFonts w:hint="eastAsia"/>
        </w:rPr>
      </w:pPr>
      <w:r>
        <w:rPr>
          <w:rFonts w:hint="eastAsia"/>
        </w:rPr>
        <w:t>如果任何逻辑学教授嘲笑这个定义，说它不包含任何独特之处，他只会表明他的逻辑暂时失效了。</w:t>
      </w:r>
    </w:p>
    <w:p w14:paraId="15811783">
      <w:pPr>
        <w:rPr>
          <w:rFonts w:hint="eastAsia"/>
        </w:rPr>
      </w:pPr>
      <w:r>
        <w:rPr>
          <w:rFonts w:hint="eastAsia"/>
        </w:rPr>
        <w:t>Should he imitate Dr. Thornwell, he would say, "Rationality is no distinctive characteristic of man. God, angels, and demons are all rational. Neither is a dependent created nature such a characteristic. There are other creatures in the universe besides man. Nor is the possession of an organized body anything peculiar. Birds and beasts have bodies. Here, then, we have a little of everything and anything, and nothing peculiar. Is that a man?"</w:t>
      </w:r>
    </w:p>
    <w:p w14:paraId="62D3E15F">
      <w:pPr>
        <w:rPr>
          <w:rFonts w:hint="eastAsia"/>
        </w:rPr>
      </w:pPr>
      <w:r>
        <w:rPr>
          <w:rFonts w:hint="eastAsia"/>
        </w:rPr>
        <w:t>如果他模仿桑威尔博士，他会说：“理性并非人的独特特征。神、天使和魔鬼都是理性的。依赖性的受造本性也不是这样的特征。宇宙中除了人以外还有其他受造物。拥有有组织的身体也不是什么特别之处。鸟兽都有身体。那么，我们这里什么都有一点，什么都沾一点，就是没有特别之处。那是人吗？”</w:t>
      </w:r>
    </w:p>
    <w:p w14:paraId="5A626720">
      <w:pPr>
        <w:rPr>
          <w:rFonts w:hint="eastAsia"/>
        </w:rPr>
      </w:pPr>
      <w:r>
        <w:rPr>
          <w:rFonts w:hint="eastAsia"/>
        </w:rPr>
        <w:t>Nevertheless, so long as, in the sphere of our knowledge, man is the only rational creature invested with a living body, the above definition is perfectly logical, all the followers of the Stagirite to the contrary notwithstanding.</w:t>
      </w:r>
    </w:p>
    <w:p w14:paraId="199238E0">
      <w:pPr>
        <w:rPr>
          <w:rFonts w:hint="eastAsia"/>
        </w:rPr>
      </w:pPr>
      <w:r>
        <w:rPr>
          <w:rFonts w:hint="eastAsia"/>
        </w:rPr>
        <w:t>然而，只要在我们的知识范围内，人是唯一赋有活的身体的理性受造物，上述定义就完全合乎逻辑，尽管斯塔吉拉学派（Stagirite，指亚里士多德）的所有追随者都持相反意见。</w:t>
      </w:r>
    </w:p>
    <w:p w14:paraId="333154DE">
      <w:pPr>
        <w:rPr>
          <w:rFonts w:hint="eastAsia"/>
        </w:rPr>
      </w:pPr>
      <w:r>
        <w:rPr>
          <w:rFonts w:hint="eastAsia"/>
        </w:rPr>
        <w:t>Now, as the principles above stated, the parity of the clergy, the right of the people to a substantive part in the government of the Church, and the subjection of one part of the Church to a larger, and a larger to the whole, are recognized by Presbyterians, and are not found among Papists, Prelatists, and Independents, or any other historical body of Christians, they are, in their combination, the characteristic or distinguishing features of the Presbyterian system.</w:t>
      </w:r>
    </w:p>
    <w:p w14:paraId="3CCB95C9">
      <w:pPr>
        <w:rPr>
          <w:rFonts w:hint="eastAsia"/>
        </w:rPr>
      </w:pPr>
      <w:r>
        <w:rPr>
          <w:rFonts w:hint="eastAsia"/>
        </w:rPr>
        <w:t>现在，由于上述原则——圣职人员的平等、人民在教会治理中拥有实质性部分的权利、以及教会一部分服从于较大部分、较大部分服从于整体——为长老会所承认，并且在罗马天主教徒、高级教士派和独立派或任何其他历史性的基督徒团体中都找不到，因此，它们的组合构成了长老会制度的特征或显著特点。</w:t>
      </w:r>
    </w:p>
    <w:p w14:paraId="39474D55">
      <w:pPr>
        <w:rPr>
          <w:rFonts w:hint="eastAsia"/>
        </w:rPr>
      </w:pPr>
    </w:p>
    <w:p w14:paraId="2341E82C">
      <w:pPr>
        <w:rPr>
          <w:rFonts w:hint="eastAsia"/>
        </w:rPr>
      </w:pPr>
      <w:r>
        <w:rPr>
          <w:rFonts w:hint="eastAsia"/>
        </w:rPr>
        <w:t>Dr. Thornwell stated his own as an antagonistic theory of Presbyterianism. 1. That the Church is governed by representative assemblies. 2. Those assemblies include two houses, or two elements, the preaching and ruling elder. 3. The parity of the eldership, all elders, preaching and ruling, appearing in our Church courts with the same credentials, and having the same rights. 4. The unity of the Church, as realized in the representative principle.</w:t>
      </w:r>
    </w:p>
    <w:p w14:paraId="0CF0094E">
      <w:pPr>
        <w:rPr>
          <w:rFonts w:hint="eastAsia"/>
        </w:rPr>
      </w:pPr>
      <w:r>
        <w:rPr>
          <w:rFonts w:hint="eastAsia"/>
        </w:rPr>
        <w:t>桑威尔博士（Dr. Thornwell）陈述了他自己关于长老会制度的对立理论。1. 教会由代议制议会治理。2. 这些议会包括两院，或两个要素，即讲道长老和治理长老。3. 长老职分的平等，所有长老，无论是讲道的还是治理的，都以相同的凭据出现在我们的教会法庭，并拥有相同的权利。4. 教会的合一，通过代议制原则实现。</w:t>
      </w:r>
    </w:p>
    <w:p w14:paraId="22EB5613">
      <w:pPr>
        <w:rPr>
          <w:rFonts w:hint="eastAsia"/>
        </w:rPr>
      </w:pPr>
    </w:p>
    <w:p w14:paraId="504BAAE4">
      <w:pPr>
        <w:rPr>
          <w:rFonts w:hint="eastAsia"/>
        </w:rPr>
      </w:pPr>
      <w:r>
        <w:rPr>
          <w:rFonts w:hint="eastAsia"/>
        </w:rPr>
        <w:t>Every one of his four principles is involved in those stated on the other side.</w:t>
      </w:r>
    </w:p>
    <w:p w14:paraId="4E8193C7">
      <w:pPr>
        <w:rPr>
          <w:rFonts w:hint="eastAsia"/>
        </w:rPr>
      </w:pPr>
      <w:r>
        <w:rPr>
          <w:rFonts w:hint="eastAsia"/>
        </w:rPr>
        <w:t>他提出的四个原则中的每一个都包含在对方陈述的原则之中。</w:t>
      </w:r>
    </w:p>
    <w:p w14:paraId="3AC9E78B">
      <w:pPr>
        <w:rPr>
          <w:rFonts w:hint="eastAsia"/>
        </w:rPr>
      </w:pPr>
      <w:r>
        <w:rPr>
          <w:rFonts w:hint="eastAsia"/>
        </w:rPr>
        <w:t>1. The principle of representation, as we have seen, is of necessity included in the doctrine of the unity of the Church, and the subjection of a part to the whole.</w:t>
      </w:r>
    </w:p>
    <w:p w14:paraId="1886DCED">
      <w:pPr>
        <w:rPr>
          <w:rFonts w:hint="eastAsia"/>
        </w:rPr>
      </w:pPr>
      <w:r>
        <w:rPr>
          <w:rFonts w:hint="eastAsia"/>
        </w:rPr>
        <w:t>1. 正如我们所见，代议制原则必然包含在教会合一以及部分服从整体的教义之中。</w:t>
      </w:r>
    </w:p>
    <w:p w14:paraId="6788D51C">
      <w:pPr>
        <w:rPr>
          <w:rFonts w:hint="eastAsia"/>
        </w:rPr>
      </w:pPr>
      <w:r>
        <w:rPr>
          <w:rFonts w:hint="eastAsia"/>
        </w:rPr>
        <w:t>This theory can be carried out only through representative assemblies.</w:t>
      </w:r>
    </w:p>
    <w:p w14:paraId="7A5B4F34">
      <w:pPr>
        <w:rPr>
          <w:rFonts w:hint="eastAsia"/>
        </w:rPr>
      </w:pPr>
      <w:r>
        <w:rPr>
          <w:rFonts w:hint="eastAsia"/>
        </w:rPr>
        <w:t>这一理论只能通过代议制议会来实施。</w:t>
      </w:r>
    </w:p>
    <w:p w14:paraId="403B512A">
      <w:pPr>
        <w:rPr>
          <w:rFonts w:hint="eastAsia"/>
        </w:rPr>
      </w:pPr>
      <w:r>
        <w:rPr>
          <w:rFonts w:hint="eastAsia"/>
        </w:rPr>
        <w:t>2. The union of two elements in these Church courts is also embraced in the assertion of the right of the people to take part in the government of the Church, for this right can only be exercised through their representatives sitting as constituent elements in ecclesiastical courts.</w:t>
      </w:r>
    </w:p>
    <w:p w14:paraId="3B19CEC6">
      <w:pPr>
        <w:rPr>
          <w:rFonts w:hint="eastAsia"/>
        </w:rPr>
      </w:pPr>
      <w:r>
        <w:rPr>
          <w:rFonts w:hint="eastAsia"/>
        </w:rPr>
        <w:t>2. 在这些教会法庭中两种因素的联合，也包含在人民有权参与教会治理的主张之中，因为这种权利只能通过他们的代表作为教会法庭的组成部分来行使。</w:t>
      </w:r>
    </w:p>
    <w:p w14:paraId="43735909">
      <w:pPr>
        <w:rPr>
          <w:rFonts w:hint="eastAsia"/>
        </w:rPr>
      </w:pPr>
      <w:r>
        <w:rPr>
          <w:rFonts w:hint="eastAsia"/>
        </w:rPr>
        <w:t>3. The parity of the elders and ministers in these representative assemblies, is also included in the one system as well as in others.</w:t>
      </w:r>
    </w:p>
    <w:p w14:paraId="53309CF4">
      <w:pPr>
        <w:rPr>
          <w:rFonts w:hint="eastAsia"/>
        </w:rPr>
      </w:pPr>
      <w:r>
        <w:rPr>
          <w:rFonts w:hint="eastAsia"/>
        </w:rPr>
        <w:t>3. 在这些代议制议会中，长老和牧师的平等，也同样包含在一个体系以及其他体系之中。</w:t>
      </w:r>
    </w:p>
    <w:p w14:paraId="306293B3">
      <w:pPr>
        <w:rPr>
          <w:rFonts w:hint="eastAsia"/>
        </w:rPr>
      </w:pPr>
      <w:r>
        <w:rPr>
          <w:rFonts w:hint="eastAsia"/>
        </w:rPr>
        <w:t>4. The unity of the Church was avowed on both sides, and was not claimed as peculiar to either.</w:t>
      </w:r>
    </w:p>
    <w:p w14:paraId="36A6BFDA">
      <w:pPr>
        <w:rPr>
          <w:rFonts w:hint="eastAsia"/>
        </w:rPr>
      </w:pPr>
      <w:r>
        <w:rPr>
          <w:rFonts w:hint="eastAsia"/>
        </w:rPr>
        <w:t>4. 教会的合一性得到双方的承认，并未被任何一方声称为其特有。</w:t>
      </w:r>
    </w:p>
    <w:p w14:paraId="19CF8250">
      <w:pPr>
        <w:rPr>
          <w:rFonts w:hint="eastAsia"/>
        </w:rPr>
      </w:pPr>
      <w:r>
        <w:rPr>
          <w:rFonts w:hint="eastAsia"/>
        </w:rPr>
        <w:t>This is not an after thought.</w:t>
      </w:r>
    </w:p>
    <w:p w14:paraId="415C1F18">
      <w:pPr>
        <w:rPr>
          <w:rFonts w:hint="eastAsia"/>
        </w:rPr>
      </w:pPr>
      <w:r>
        <w:rPr>
          <w:rFonts w:hint="eastAsia"/>
        </w:rPr>
        <w:t>这不是事后的想法。</w:t>
      </w:r>
    </w:p>
    <w:p w14:paraId="659E0C7B">
      <w:pPr>
        <w:rPr>
          <w:rFonts w:hint="eastAsia"/>
        </w:rPr>
      </w:pPr>
      <w:r>
        <w:rPr>
          <w:rFonts w:hint="eastAsia"/>
        </w:rPr>
        <w:t>All these principles were presented years ago, in the tract, "What is Presbyterianism?" and shown to be involved in those which Dr. Thornwell repudiated as any just description of our system.</w:t>
      </w:r>
    </w:p>
    <w:p w14:paraId="70F5D4A0">
      <w:pPr>
        <w:rPr>
          <w:rFonts w:hint="eastAsia"/>
        </w:rPr>
      </w:pPr>
      <w:r>
        <w:rPr>
          <w:rFonts w:hint="eastAsia"/>
        </w:rPr>
        <w:t>所有这些原则多年前就在小册子《什么是长老会制度？》中提出，并表明它们包含在桑威尔博士（Dr. Thornwell）所否认的对我们制度的任何公正描述之中。</w:t>
      </w:r>
    </w:p>
    <w:p w14:paraId="08923BFB">
      <w:pPr>
        <w:rPr>
          <w:rFonts w:hint="eastAsia"/>
        </w:rPr>
      </w:pPr>
    </w:p>
    <w:p w14:paraId="2E1B2021">
      <w:pPr>
        <w:rPr>
          <w:rFonts w:hint="eastAsia"/>
        </w:rPr>
      </w:pPr>
      <w:r>
        <w:rPr>
          <w:rFonts w:hint="eastAsia"/>
        </w:rPr>
        <w:t>The true peculiarities of the new theory, Dr. Thornwell left out of view in his rejoinder.</w:t>
      </w:r>
    </w:p>
    <w:p w14:paraId="05849C60">
      <w:pPr>
        <w:rPr>
          <w:rFonts w:hint="eastAsia"/>
        </w:rPr>
      </w:pPr>
      <w:r>
        <w:rPr>
          <w:rFonts w:hint="eastAsia"/>
        </w:rPr>
        <w:t>新理论的真正特点，桑威尔博士（Dr. Thornwell）在他的反驳中忽略了。</w:t>
      </w:r>
    </w:p>
    <w:p w14:paraId="0269F531">
      <w:pPr>
        <w:rPr>
          <w:rFonts w:hint="eastAsia"/>
        </w:rPr>
      </w:pPr>
      <w:r>
        <w:rPr>
          <w:rFonts w:hint="eastAsia"/>
        </w:rPr>
        <w:t>Those principles are, 1. A new doctrine concerning ruling elders. 2. The doctrine that all power in the Church is joint and not several. 3. That every thing not prescribed in Scripture is forbidden.</w:t>
      </w:r>
    </w:p>
    <w:p w14:paraId="2E983453">
      <w:pPr>
        <w:rPr>
          <w:rFonts w:hint="eastAsia"/>
        </w:rPr>
      </w:pPr>
      <w:r>
        <w:rPr>
          <w:rFonts w:hint="eastAsia"/>
        </w:rPr>
        <w:t>这些原则是：1. 关于治理长老的新教义。2. 教会中所有权力都是联合的而非个别的教义。3. 凡圣经未规定的皆为禁止的教义。</w:t>
      </w:r>
    </w:p>
    <w:p w14:paraId="0C2C2310">
      <w:pPr>
        <w:rPr>
          <w:rFonts w:hint="eastAsia"/>
        </w:rPr>
      </w:pPr>
      <w:r>
        <w:rPr>
          <w:rFonts w:hint="eastAsia"/>
        </w:rPr>
        <w:t>We shall say a few words on each of these points in their order.</w:t>
      </w:r>
    </w:p>
    <w:p w14:paraId="4E557447">
      <w:pPr>
        <w:rPr>
          <w:rFonts w:hint="eastAsia"/>
        </w:rPr>
      </w:pPr>
      <w:r>
        <w:rPr>
          <w:rFonts w:hint="eastAsia"/>
        </w:rPr>
        <w:t>我们将按顺序对这些要点分别略作说明。</w:t>
      </w:r>
    </w:p>
    <w:p w14:paraId="74E25447">
      <w:pPr>
        <w:rPr>
          <w:rFonts w:hint="eastAsia"/>
        </w:rPr>
      </w:pPr>
    </w:p>
    <w:p w14:paraId="1B6C1FCF">
      <w:pPr>
        <w:rPr>
          <w:rFonts w:hint="eastAsia"/>
        </w:rPr>
      </w:pPr>
      <w:r>
        <w:rPr>
          <w:rFonts w:hint="eastAsia"/>
        </w:rPr>
        <w:t>First, as to the eldership.</w:t>
      </w:r>
    </w:p>
    <w:p w14:paraId="176AAC45">
      <w:pPr>
        <w:rPr>
          <w:rFonts w:hint="eastAsia"/>
        </w:rPr>
      </w:pPr>
      <w:r>
        <w:rPr>
          <w:rFonts w:hint="eastAsia"/>
        </w:rPr>
        <w:t>首先，关于长老职分。</w:t>
      </w:r>
    </w:p>
    <w:p w14:paraId="7DCC9FF1">
      <w:pPr>
        <w:rPr>
          <w:rFonts w:hint="eastAsia"/>
        </w:rPr>
      </w:pPr>
      <w:r>
        <w:rPr>
          <w:rFonts w:hint="eastAsia"/>
        </w:rPr>
        <w:t>There are only two radically different theories on this subject.</w:t>
      </w:r>
    </w:p>
    <w:p w14:paraId="4614BAE8">
      <w:pPr>
        <w:rPr>
          <w:rFonts w:hint="eastAsia"/>
        </w:rPr>
      </w:pPr>
      <w:r>
        <w:rPr>
          <w:rFonts w:hint="eastAsia"/>
        </w:rPr>
        <w:t>关于这个问题，只有两种根本不同的理论。</w:t>
      </w:r>
    </w:p>
    <w:p w14:paraId="7F8D6112">
      <w:pPr>
        <w:rPr>
          <w:rFonts w:hint="eastAsia"/>
        </w:rPr>
      </w:pPr>
      <w:r>
        <w:rPr>
          <w:rFonts w:hint="eastAsia"/>
        </w:rPr>
        <w:t>According to the one, the ruling elder is a layman; according to the other, he is a clergyman.</w:t>
      </w:r>
    </w:p>
    <w:p w14:paraId="46D9E2D1">
      <w:pPr>
        <w:rPr>
          <w:rFonts w:hint="eastAsia"/>
        </w:rPr>
      </w:pPr>
      <w:r>
        <w:rPr>
          <w:rFonts w:hint="eastAsia"/>
        </w:rPr>
        <w:t>根据一种理论，治理长老是平信徒；根据另一种理论，他是圣职人员。</w:t>
      </w:r>
    </w:p>
    <w:p w14:paraId="33D848B4">
      <w:pPr>
        <w:rPr>
          <w:rFonts w:hint="eastAsia"/>
        </w:rPr>
      </w:pPr>
      <w:r>
        <w:rPr>
          <w:rFonts w:hint="eastAsia"/>
        </w:rPr>
        <w:t>According to the former, he belongs to a different order from the minister, holds a different office, has a different vocation and ordination.</w:t>
      </w:r>
    </w:p>
    <w:p w14:paraId="4C3DCD19">
      <w:pPr>
        <w:rPr>
          <w:rFonts w:hint="eastAsia"/>
        </w:rPr>
      </w:pPr>
      <w:r>
        <w:rPr>
          <w:rFonts w:hint="eastAsia"/>
        </w:rPr>
        <w:t>根据前者，他与牧师属于不同的等级，担任不同的职分，有不同的呼召和按立。</w:t>
      </w:r>
    </w:p>
    <w:p w14:paraId="6ED12985">
      <w:pPr>
        <w:rPr>
          <w:rFonts w:hint="eastAsia"/>
        </w:rPr>
      </w:pPr>
      <w:r>
        <w:rPr>
          <w:rFonts w:hint="eastAsia"/>
        </w:rPr>
        <w:t>He is not a bishop, pastor, or teacher, but officially a ruler.</w:t>
      </w:r>
    </w:p>
    <w:p w14:paraId="1906D6B0">
      <w:pPr>
        <w:rPr>
          <w:rFonts w:hint="eastAsia"/>
        </w:rPr>
      </w:pPr>
      <w:r>
        <w:rPr>
          <w:rFonts w:hint="eastAsia"/>
        </w:rPr>
        <w:t>他不是监督、牧师或教师，而正式地是一位治理者。</w:t>
      </w:r>
    </w:p>
    <w:p w14:paraId="224B9CEC">
      <w:pPr>
        <w:rPr>
          <w:rFonts w:hint="eastAsia"/>
        </w:rPr>
      </w:pPr>
      <w:r>
        <w:rPr>
          <w:rFonts w:hint="eastAsia"/>
        </w:rPr>
        <w:t>According to the latter, the reverse is true.</w:t>
      </w:r>
    </w:p>
    <w:p w14:paraId="4D85FA3D">
      <w:pPr>
        <w:rPr>
          <w:rFonts w:hint="eastAsia"/>
        </w:rPr>
      </w:pPr>
      <w:r>
        <w:rPr>
          <w:rFonts w:hint="eastAsia"/>
        </w:rPr>
        <w:t>根据后者，情况正好相反。</w:t>
      </w:r>
    </w:p>
    <w:p w14:paraId="2B6A5145">
      <w:pPr>
        <w:rPr>
          <w:rFonts w:hint="eastAsia"/>
        </w:rPr>
      </w:pPr>
      <w:r>
        <w:rPr>
          <w:rFonts w:hint="eastAsia"/>
        </w:rPr>
        <w:t>The ruling elder belongs to the same order with the minister.</w:t>
      </w:r>
    </w:p>
    <w:p w14:paraId="1E719816">
      <w:pPr>
        <w:rPr>
          <w:rFonts w:hint="eastAsia"/>
        </w:rPr>
      </w:pPr>
      <w:r>
        <w:rPr>
          <w:rFonts w:hint="eastAsia"/>
        </w:rPr>
        <w:t>治理长老与牧师属于同一等级。</w:t>
      </w:r>
    </w:p>
    <w:p w14:paraId="778498B5">
      <w:pPr>
        <w:rPr>
          <w:rFonts w:hint="eastAsia"/>
        </w:rPr>
      </w:pPr>
      <w:r>
        <w:rPr>
          <w:rFonts w:hint="eastAsia"/>
        </w:rPr>
        <w:t>He is a bishop, pastor, teacher, and ruler.</w:t>
      </w:r>
    </w:p>
    <w:p w14:paraId="3BB40565">
      <w:pPr>
        <w:rPr>
          <w:rFonts w:hint="eastAsia"/>
        </w:rPr>
      </w:pPr>
      <w:r>
        <w:rPr>
          <w:rFonts w:hint="eastAsia"/>
        </w:rPr>
        <w:t>他是监督、牧师、教师和治理者。</w:t>
      </w:r>
    </w:p>
    <w:p w14:paraId="3333E75C">
      <w:pPr>
        <w:rPr>
          <w:rFonts w:hint="eastAsia"/>
        </w:rPr>
      </w:pPr>
      <w:r>
        <w:rPr>
          <w:rFonts w:hint="eastAsia"/>
        </w:rPr>
        <w:t>This is all the minister is.</w:t>
      </w:r>
    </w:p>
    <w:p w14:paraId="181092B3">
      <w:pPr>
        <w:rPr>
          <w:rFonts w:hint="eastAsia"/>
        </w:rPr>
      </w:pPr>
      <w:r>
        <w:rPr>
          <w:rFonts w:hint="eastAsia"/>
        </w:rPr>
        <w:t>这就是牧师的全部身份。</w:t>
      </w:r>
    </w:p>
    <w:p w14:paraId="0C3BB2FE">
      <w:pPr>
        <w:rPr>
          <w:rFonts w:hint="eastAsia"/>
        </w:rPr>
      </w:pPr>
      <w:r>
        <w:rPr>
          <w:rFonts w:hint="eastAsia"/>
        </w:rPr>
        <w:t>They have, therefore, the same office, and differ only as to their functions, as a professor differs from a pastor, or a missionary from a settled minister.</w:t>
      </w:r>
    </w:p>
    <w:p w14:paraId="1D7E33E3">
      <w:pPr>
        <w:rPr>
          <w:rFonts w:hint="eastAsia"/>
        </w:rPr>
      </w:pPr>
      <w:r>
        <w:rPr>
          <w:rFonts w:hint="eastAsia"/>
        </w:rPr>
        <w:t>因此，他们拥有相同的职分，仅在功能上有所不同，如同教授不同于牧师，或宣教士不同于驻堂牧师一样。</w:t>
      </w:r>
    </w:p>
    <w:p w14:paraId="1DAE03B4">
      <w:pPr>
        <w:rPr>
          <w:rFonts w:hint="eastAsia"/>
        </w:rPr>
      </w:pPr>
      <w:r>
        <w:rPr>
          <w:rFonts w:hint="eastAsia"/>
        </w:rPr>
        <w:t>It is to be noticed that the point of difference between these theories is not the importance of the office of ruling elder, nor its divine warrant.</w:t>
      </w:r>
    </w:p>
    <w:p w14:paraId="6F6B6A86">
      <w:pPr>
        <w:rPr>
          <w:rFonts w:hint="eastAsia"/>
        </w:rPr>
      </w:pPr>
      <w:r>
        <w:rPr>
          <w:rFonts w:hint="eastAsia"/>
        </w:rPr>
        <w:t>需要注意的是，这些理论之间的分歧点，既不是治理长老职分的重要性，也不是其神圣授权。</w:t>
      </w:r>
    </w:p>
    <w:p w14:paraId="02DF8E4B">
      <w:pPr>
        <w:rPr>
          <w:rFonts w:hint="eastAsia"/>
        </w:rPr>
      </w:pPr>
      <w:r>
        <w:rPr>
          <w:rFonts w:hint="eastAsia"/>
        </w:rPr>
        <w:t>According to both views, the office is jure divino (神授的权利).</w:t>
      </w:r>
    </w:p>
    <w:p w14:paraId="713C948B">
      <w:pPr>
        <w:rPr>
          <w:rFonts w:hint="eastAsia"/>
        </w:rPr>
      </w:pPr>
      <w:r>
        <w:rPr>
          <w:rFonts w:hint="eastAsia"/>
        </w:rPr>
        <w:t>根据这两种观点，该职分都是神授的权利（jure divino）。</w:t>
      </w:r>
    </w:p>
    <w:p w14:paraId="10300784">
      <w:pPr>
        <w:rPr>
          <w:rFonts w:hint="eastAsia"/>
        </w:rPr>
      </w:pPr>
      <w:r>
        <w:rPr>
          <w:rFonts w:hint="eastAsia"/>
        </w:rPr>
        <w:t>The Spirit who calls one man to be a minister calls another to be an elder.</w:t>
      </w:r>
    </w:p>
    <w:p w14:paraId="4184439A">
      <w:pPr>
        <w:rPr>
          <w:rFonts w:hint="eastAsia"/>
        </w:rPr>
      </w:pPr>
      <w:r>
        <w:rPr>
          <w:rFonts w:hint="eastAsia"/>
        </w:rPr>
        <w:t>呼召一个人作牧师的圣灵，也呼召另一个人作长老。</w:t>
      </w:r>
    </w:p>
    <w:p w14:paraId="7EF068D2">
      <w:pPr>
        <w:rPr>
          <w:rFonts w:hint="eastAsia"/>
        </w:rPr>
      </w:pPr>
      <w:r>
        <w:rPr>
          <w:rFonts w:hint="eastAsia"/>
        </w:rPr>
        <w:t>The one office is as truly from Christ as the other.</w:t>
      </w:r>
    </w:p>
    <w:p w14:paraId="0CA436F0">
      <w:pPr>
        <w:rPr>
          <w:rFonts w:hint="eastAsia"/>
        </w:rPr>
      </w:pPr>
      <w:r>
        <w:rPr>
          <w:rFonts w:hint="eastAsia"/>
        </w:rPr>
        <w:t>一个职分与另一个职分一样，都真正来自基督。</w:t>
      </w:r>
    </w:p>
    <w:p w14:paraId="57ECCB85">
      <w:pPr>
        <w:rPr>
          <w:rFonts w:hint="eastAsia"/>
        </w:rPr>
      </w:pPr>
      <w:r>
        <w:rPr>
          <w:rFonts w:hint="eastAsia"/>
        </w:rPr>
        <w:t>Nor do the theories differ as to the parity of elders and ministers in our Church courts.</w:t>
      </w:r>
    </w:p>
    <w:p w14:paraId="47094A64">
      <w:pPr>
        <w:rPr>
          <w:rFonts w:hint="eastAsia"/>
        </w:rPr>
      </w:pPr>
      <w:r>
        <w:rPr>
          <w:rFonts w:hint="eastAsia"/>
        </w:rPr>
        <w:t>这些理论在我们的教会法庭中长老和牧师的平等方面也没有分歧。</w:t>
      </w:r>
    </w:p>
    <w:p w14:paraId="44895EC1">
      <w:pPr>
        <w:rPr>
          <w:rFonts w:hint="eastAsia"/>
        </w:rPr>
      </w:pPr>
      <w:r>
        <w:rPr>
          <w:rFonts w:hint="eastAsia"/>
        </w:rPr>
        <w:t>Both enter those courts with the same credentials, and have the same right to sit, deliberate and determine.</w:t>
      </w:r>
    </w:p>
    <w:p w14:paraId="11242CEC">
      <w:pPr>
        <w:rPr>
          <w:rFonts w:hint="eastAsia"/>
        </w:rPr>
      </w:pPr>
      <w:r>
        <w:rPr>
          <w:rFonts w:hint="eastAsia"/>
        </w:rPr>
        <w:t>两者都以相同的凭据进入这些法庭，并拥有相同的权利就座、商议和决定。</w:t>
      </w:r>
    </w:p>
    <w:p w14:paraId="79A17C91">
      <w:pPr>
        <w:rPr>
          <w:rFonts w:hint="eastAsia"/>
        </w:rPr>
      </w:pPr>
      <w:r>
        <w:rPr>
          <w:rFonts w:hint="eastAsia"/>
        </w:rPr>
        <w:t>The vote of the one avails as much as that of the other.</w:t>
      </w:r>
    </w:p>
    <w:p w14:paraId="1B5D4156">
      <w:pPr>
        <w:rPr>
          <w:rFonts w:hint="eastAsia"/>
        </w:rPr>
      </w:pPr>
      <w:r>
        <w:rPr>
          <w:rFonts w:hint="eastAsia"/>
        </w:rPr>
        <w:t>一方的投票与另一方的投票具有同等效力。</w:t>
      </w:r>
    </w:p>
    <w:p w14:paraId="348D854A">
      <w:pPr>
        <w:rPr>
          <w:rFonts w:hint="eastAsia"/>
        </w:rPr>
      </w:pPr>
      <w:r>
        <w:rPr>
          <w:rFonts w:hint="eastAsia"/>
        </w:rPr>
        <w:t>On all these points, the theories agree.</w:t>
      </w:r>
    </w:p>
    <w:p w14:paraId="4E6A9425">
      <w:pPr>
        <w:rPr>
          <w:rFonts w:hint="eastAsia"/>
        </w:rPr>
      </w:pPr>
      <w:r>
        <w:rPr>
          <w:rFonts w:hint="eastAsia"/>
        </w:rPr>
        <w:t>在所有这些点上，理论是一致的。</w:t>
      </w:r>
    </w:p>
    <w:p w14:paraId="7106386E">
      <w:pPr>
        <w:rPr>
          <w:rFonts w:hint="eastAsia"/>
        </w:rPr>
      </w:pPr>
      <w:r>
        <w:rPr>
          <w:rFonts w:hint="eastAsia"/>
        </w:rPr>
        <w:t>The point of difference between them which is radical, affecting the whole character of our system, relates to the nature of the office of the ruling elder.</w:t>
      </w:r>
    </w:p>
    <w:p w14:paraId="2B714ACB">
      <w:pPr>
        <w:rPr>
          <w:rFonts w:hint="eastAsia"/>
        </w:rPr>
      </w:pPr>
      <w:r>
        <w:rPr>
          <w:rFonts w:hint="eastAsia"/>
        </w:rPr>
        <w:t>它们之间根本性的分歧点，影响到我们整个制度的特性，关乎治理长老职分的性质。</w:t>
      </w:r>
    </w:p>
    <w:p w14:paraId="5C668FEC">
      <w:pPr>
        <w:rPr>
          <w:rFonts w:hint="eastAsia"/>
        </w:rPr>
      </w:pPr>
      <w:r>
        <w:rPr>
          <w:rFonts w:hint="eastAsia"/>
        </w:rPr>
        <w:t>Is he a clergyman, a bishop? or is he a layman?</w:t>
      </w:r>
    </w:p>
    <w:p w14:paraId="095D2B99">
      <w:pPr>
        <w:rPr>
          <w:rFonts w:hint="eastAsia"/>
        </w:rPr>
      </w:pPr>
      <w:r>
        <w:rPr>
          <w:rFonts w:hint="eastAsia"/>
        </w:rPr>
        <w:t>他是圣职人员，一位监督吗？或者他是一位平信徒？</w:t>
      </w:r>
    </w:p>
    <w:p w14:paraId="5DE9B730">
      <w:pPr>
        <w:rPr>
          <w:rFonts w:hint="eastAsia"/>
        </w:rPr>
      </w:pPr>
      <w:r>
        <w:rPr>
          <w:rFonts w:hint="eastAsia"/>
        </w:rPr>
        <w:t>Does he hold the same office with the minister, or a different one?</w:t>
      </w:r>
    </w:p>
    <w:p w14:paraId="2B3FE9B5">
      <w:pPr>
        <w:rPr>
          <w:rFonts w:hint="eastAsia"/>
        </w:rPr>
      </w:pPr>
      <w:r>
        <w:rPr>
          <w:rFonts w:hint="eastAsia"/>
        </w:rPr>
        <w:t>他与牧师担任相同的职分，还是不同的职分？</w:t>
      </w:r>
    </w:p>
    <w:p w14:paraId="4662C323">
      <w:pPr>
        <w:rPr>
          <w:rFonts w:hint="eastAsia"/>
        </w:rPr>
      </w:pPr>
      <w:r>
        <w:rPr>
          <w:rFonts w:hint="eastAsia"/>
        </w:rPr>
        <w:t>According to the new theory the offices are identified.</w:t>
      </w:r>
    </w:p>
    <w:p w14:paraId="244168A7">
      <w:pPr>
        <w:rPr>
          <w:rFonts w:hint="eastAsia"/>
        </w:rPr>
      </w:pPr>
      <w:r>
        <w:rPr>
          <w:rFonts w:hint="eastAsia"/>
        </w:rPr>
        <w:t>根据新理论，这些职分是等同的。</w:t>
      </w:r>
    </w:p>
    <w:p w14:paraId="39C9E8A9">
      <w:pPr>
        <w:rPr>
          <w:rFonts w:hint="eastAsia"/>
        </w:rPr>
      </w:pPr>
      <w:r>
        <w:rPr>
          <w:rFonts w:hint="eastAsia"/>
        </w:rPr>
        <w:t>Everything said of presbyters in the New Testament, this theory applies equally to elders and ministers of the word.</w:t>
      </w:r>
    </w:p>
    <w:p w14:paraId="32BA2C82">
      <w:pPr>
        <w:rPr>
          <w:rFonts w:hint="eastAsia"/>
        </w:rPr>
      </w:pPr>
      <w:r>
        <w:rPr>
          <w:rFonts w:hint="eastAsia"/>
        </w:rPr>
        <w:t>新约中关于长老的一切论述，这一理论同样适用于治理长老和圣道牧师。</w:t>
      </w:r>
    </w:p>
    <w:p w14:paraId="4B05F45E">
      <w:pPr>
        <w:rPr>
          <w:rFonts w:hint="eastAsia"/>
        </w:rPr>
      </w:pPr>
      <w:r>
        <w:rPr>
          <w:rFonts w:hint="eastAsia"/>
        </w:rPr>
        <w:t>What constitutes identity of office, if it be not identity of official titles, of qualifications, of vocations, of duties, of ordinations?</w:t>
      </w:r>
    </w:p>
    <w:p w14:paraId="64194DB3">
      <w:pPr>
        <w:rPr>
          <w:rFonts w:hint="eastAsia"/>
        </w:rPr>
      </w:pPr>
      <w:r>
        <w:rPr>
          <w:rFonts w:hint="eastAsia"/>
        </w:rPr>
        <w:t>如果不是职衔、资格、呼召、职责、按立的相同，什么才能构成职分的相同呢？</w:t>
      </w:r>
    </w:p>
    <w:p w14:paraId="2841C0B6">
      <w:pPr>
        <w:rPr>
          <w:rFonts w:hint="eastAsia"/>
        </w:rPr>
      </w:pPr>
      <w:r>
        <w:rPr>
          <w:rFonts w:hint="eastAsia"/>
        </w:rPr>
        <w:t>This new doctrine makes all elders, bishops, pastors, teachers, and rulers.</w:t>
      </w:r>
    </w:p>
    <w:p w14:paraId="051BB318">
      <w:pPr>
        <w:rPr>
          <w:rFonts w:hint="eastAsia"/>
        </w:rPr>
      </w:pPr>
      <w:r>
        <w:rPr>
          <w:rFonts w:hint="eastAsia"/>
        </w:rPr>
        <w:t>这个新教义使所有长老都成为监督、牧师、教师和治理者。</w:t>
      </w:r>
    </w:p>
    <w:p w14:paraId="0C74899E">
      <w:pPr>
        <w:rPr>
          <w:rFonts w:hint="eastAsia"/>
        </w:rPr>
      </w:pPr>
      <w:r>
        <w:rPr>
          <w:rFonts w:hint="eastAsia"/>
        </w:rPr>
        <w:t>It applies all directions as to the qualifications and duties, as to election and ordination of presbyters, as much to the ruling elder as to the minister of the word.</w:t>
      </w:r>
    </w:p>
    <w:p w14:paraId="5D2CCE49">
      <w:pPr>
        <w:rPr>
          <w:rFonts w:hint="eastAsia"/>
        </w:rPr>
      </w:pPr>
      <w:r>
        <w:rPr>
          <w:rFonts w:hint="eastAsia"/>
        </w:rPr>
        <w:t>它将所有关于长老资格、职责、选举和按立的指示，同样适用于治理长老和圣道牧师。</w:t>
      </w:r>
    </w:p>
    <w:p w14:paraId="4814E1F3">
      <w:pPr>
        <w:rPr>
          <w:rFonts w:hint="eastAsia"/>
        </w:rPr>
      </w:pPr>
      <w:r>
        <w:rPr>
          <w:rFonts w:hint="eastAsia"/>
        </w:rPr>
        <w:t>It therefore destroys all official distinction between them.</w:t>
      </w:r>
    </w:p>
    <w:p w14:paraId="3DBDB3F6">
      <w:pPr>
        <w:rPr>
          <w:rFonts w:hint="eastAsia"/>
        </w:rPr>
      </w:pPr>
      <w:r>
        <w:rPr>
          <w:rFonts w:hint="eastAsia"/>
        </w:rPr>
        <w:t>因此，它消除了他们之间所有的职分区别。</w:t>
      </w:r>
    </w:p>
    <w:p w14:paraId="4A68C205">
      <w:pPr>
        <w:rPr>
          <w:rFonts w:hint="eastAsia"/>
        </w:rPr>
      </w:pPr>
      <w:r>
        <w:rPr>
          <w:rFonts w:hint="eastAsia"/>
        </w:rPr>
        <w:t>It reduces the two to one order, class, or office.</w:t>
      </w:r>
    </w:p>
    <w:p w14:paraId="4B0B4EC6">
      <w:pPr>
        <w:rPr>
          <w:rFonts w:hint="eastAsia"/>
        </w:rPr>
      </w:pPr>
      <w:r>
        <w:rPr>
          <w:rFonts w:hint="eastAsia"/>
        </w:rPr>
        <w:t>它将两者归为一个等级、类别或职分。</w:t>
      </w:r>
    </w:p>
    <w:p w14:paraId="56A15D4A">
      <w:pPr>
        <w:rPr>
          <w:rFonts w:hint="eastAsia"/>
        </w:rPr>
      </w:pPr>
      <w:r>
        <w:rPr>
          <w:rFonts w:hint="eastAsia"/>
        </w:rPr>
        <w:t>The one has as much right to preach, ordain, and administer the sacraments, as the other.</w:t>
      </w:r>
    </w:p>
    <w:p w14:paraId="7B7C4212">
      <w:pPr>
        <w:rPr>
          <w:rFonts w:hint="eastAsia"/>
        </w:rPr>
      </w:pPr>
      <w:r>
        <w:rPr>
          <w:rFonts w:hint="eastAsia"/>
        </w:rPr>
        <w:t>一方与另一方同样有权讲道、按立和施行圣礼。</w:t>
      </w:r>
    </w:p>
    <w:p w14:paraId="6A281A55">
      <w:pPr>
        <w:rPr>
          <w:rFonts w:hint="eastAsia"/>
        </w:rPr>
      </w:pPr>
      <w:r>
        <w:rPr>
          <w:rFonts w:hint="eastAsia"/>
        </w:rPr>
        <w:t>The conclusion cannot by any possibility be avoided on the theory that elders are pastors, bishops, and teachers, in the same sense with ministers.</w:t>
      </w:r>
    </w:p>
    <w:p w14:paraId="356D3080">
      <w:pPr>
        <w:rPr>
          <w:rFonts w:hint="eastAsia"/>
        </w:rPr>
      </w:pPr>
      <w:r>
        <w:rPr>
          <w:rFonts w:hint="eastAsia"/>
        </w:rPr>
        <w:t>如果认为长老与牧师在同样意义上是牧师、监督和教师，那么这个结论是无论如何也无法避免的。</w:t>
      </w:r>
    </w:p>
    <w:p w14:paraId="68FD925C">
      <w:pPr>
        <w:rPr>
          <w:rFonts w:hint="eastAsia"/>
        </w:rPr>
      </w:pPr>
    </w:p>
    <w:p w14:paraId="272BC2C3">
      <w:pPr>
        <w:rPr>
          <w:rFonts w:hint="eastAsia"/>
        </w:rPr>
      </w:pPr>
      <w:r>
        <w:rPr>
          <w:rFonts w:hint="eastAsia"/>
        </w:rPr>
        <w:t>The first objection to this theory is that it is entirely contrary to the doctrine and practice of all the Reformed Churches, and especially of our own.</w:t>
      </w:r>
    </w:p>
    <w:p w14:paraId="63F7A7D1">
      <w:pPr>
        <w:rPr>
          <w:rFonts w:hint="eastAsia"/>
        </w:rPr>
      </w:pPr>
      <w:r>
        <w:rPr>
          <w:rFonts w:hint="eastAsia"/>
        </w:rPr>
        <w:t>对这一理论的第一个反对意见是，它完全违背了所有改革宗教会的教义和实践，尤其是我们自己的教会。</w:t>
      </w:r>
    </w:p>
    <w:p w14:paraId="0A7F010B">
      <w:pPr>
        <w:rPr>
          <w:rFonts w:hint="eastAsia"/>
        </w:rPr>
      </w:pPr>
      <w:r>
        <w:rPr>
          <w:rFonts w:hint="eastAsia"/>
        </w:rPr>
        <w:t>In those Churches the ruling elder is a layman.</w:t>
      </w:r>
    </w:p>
    <w:p w14:paraId="1B7C5627">
      <w:pPr>
        <w:rPr>
          <w:rFonts w:hint="eastAsia"/>
        </w:rPr>
      </w:pPr>
      <w:r>
        <w:rPr>
          <w:rFonts w:hint="eastAsia"/>
        </w:rPr>
        <w:t>在那些教会中，治理长老是平信徒。</w:t>
      </w:r>
    </w:p>
    <w:p w14:paraId="0C39C3DD">
      <w:pPr>
        <w:rPr>
          <w:rFonts w:hint="eastAsia"/>
        </w:rPr>
      </w:pPr>
      <w:r>
        <w:rPr>
          <w:rFonts w:hint="eastAsia"/>
        </w:rPr>
        <w:t>He has a different office from the minister.</w:t>
      </w:r>
    </w:p>
    <w:p w14:paraId="0DADE75C">
      <w:pPr>
        <w:rPr>
          <w:rFonts w:hint="eastAsia"/>
        </w:rPr>
      </w:pPr>
      <w:r>
        <w:rPr>
          <w:rFonts w:hint="eastAsia"/>
        </w:rPr>
        <w:t>他与牧师的职分不同。</w:t>
      </w:r>
    </w:p>
    <w:p w14:paraId="7B8896E3">
      <w:pPr>
        <w:rPr>
          <w:rFonts w:hint="eastAsia"/>
        </w:rPr>
      </w:pPr>
      <w:r>
        <w:rPr>
          <w:rFonts w:hint="eastAsia"/>
        </w:rPr>
        <w:t>He has different gifts, different training, duties, prerogatives, and ordination.</w:t>
      </w:r>
    </w:p>
    <w:p w14:paraId="7165FEC8">
      <w:pPr>
        <w:rPr>
          <w:rFonts w:hint="eastAsia"/>
        </w:rPr>
      </w:pPr>
      <w:r>
        <w:rPr>
          <w:rFonts w:hint="eastAsia"/>
        </w:rPr>
        <w:t>他有不同的恩赐、不同的训练、职责、特权和按立。</w:t>
      </w:r>
    </w:p>
    <w:p w14:paraId="18DD6E3A">
      <w:pPr>
        <w:rPr>
          <w:rFonts w:hint="eastAsia"/>
        </w:rPr>
      </w:pPr>
      <w:r>
        <w:rPr>
          <w:rFonts w:hint="eastAsia"/>
        </w:rPr>
        <w:t>The one is ordained by the minister, the other by the Presbytery.</w:t>
      </w:r>
    </w:p>
    <w:p w14:paraId="21B879A9">
      <w:pPr>
        <w:rPr>
          <w:rFonts w:hint="eastAsia"/>
        </w:rPr>
      </w:pPr>
      <w:r>
        <w:rPr>
          <w:rFonts w:hint="eastAsia"/>
        </w:rPr>
        <w:t>前者由牧师按立，后者由长老会按立。</w:t>
      </w:r>
    </w:p>
    <w:p w14:paraId="0FC39795">
      <w:pPr>
        <w:rPr>
          <w:rFonts w:hint="eastAsia"/>
        </w:rPr>
      </w:pPr>
      <w:r>
        <w:rPr>
          <w:rFonts w:hint="eastAsia"/>
        </w:rPr>
        <w:t>The one ministers in the word and sacraments, the other does not.</w:t>
      </w:r>
    </w:p>
    <w:p w14:paraId="3C5FFDBF">
      <w:pPr>
        <w:rPr>
          <w:rFonts w:hint="eastAsia"/>
        </w:rPr>
      </w:pPr>
      <w:r>
        <w:rPr>
          <w:rFonts w:hint="eastAsia"/>
        </w:rPr>
        <w:t>前者施行圣道和圣礼，后者则不。</w:t>
      </w:r>
    </w:p>
    <w:p w14:paraId="5225F16C">
      <w:pPr>
        <w:rPr>
          <w:rFonts w:hint="eastAsia"/>
        </w:rPr>
      </w:pPr>
      <w:r>
        <w:rPr>
          <w:rFonts w:hint="eastAsia"/>
        </w:rPr>
        <w:t>The one is appointed specially to teach and to preach the gospel; the other to take part in the discipline and government of the Church.</w:t>
      </w:r>
    </w:p>
    <w:p w14:paraId="727E37B7">
      <w:pPr>
        <w:rPr>
          <w:rFonts w:hint="eastAsia"/>
        </w:rPr>
      </w:pPr>
      <w:r>
        <w:rPr>
          <w:rFonts w:hint="eastAsia"/>
        </w:rPr>
        <w:t>前者被特别指派教导和传讲福音；后者则参与教会的纪律和治理。</w:t>
      </w:r>
    </w:p>
    <w:p w14:paraId="6CB1476F">
      <w:pPr>
        <w:rPr>
          <w:rFonts w:hint="eastAsia"/>
        </w:rPr>
      </w:pPr>
    </w:p>
    <w:p w14:paraId="76A56E3A">
      <w:pPr>
        <w:rPr>
          <w:rFonts w:hint="eastAsia"/>
        </w:rPr>
      </w:pPr>
      <w:r>
        <w:rPr>
          <w:rFonts w:hint="eastAsia"/>
        </w:rPr>
        <w:t>Secondly, in thus destroying the peculiarity of the office, its value is destroyed.</w:t>
      </w:r>
    </w:p>
    <w:p w14:paraId="64E3B1AD">
      <w:pPr>
        <w:rPr>
          <w:rFonts w:hint="eastAsia"/>
        </w:rPr>
      </w:pPr>
      <w:r>
        <w:rPr>
          <w:rFonts w:hint="eastAsia"/>
        </w:rPr>
        <w:t>其次，如此破坏职分的独特性，其价值也被破坏了。</w:t>
      </w:r>
    </w:p>
    <w:p w14:paraId="03442FEA">
      <w:pPr>
        <w:rPr>
          <w:rFonts w:hint="eastAsia"/>
        </w:rPr>
      </w:pPr>
      <w:r>
        <w:rPr>
          <w:rFonts w:hint="eastAsia"/>
        </w:rPr>
        <w:t>It is precisely because the ruling elder is a layman, that he is a real power, a distinct element in our system.</w:t>
      </w:r>
    </w:p>
    <w:p w14:paraId="3F666046">
      <w:pPr>
        <w:rPr>
          <w:rFonts w:hint="eastAsia"/>
        </w:rPr>
      </w:pPr>
      <w:r>
        <w:rPr>
          <w:rFonts w:hint="eastAsia"/>
        </w:rPr>
        <w:t>正因为治理长老是平信徒，他才成为我们制度中一股真正的力量，一个独特的组成部分。</w:t>
      </w:r>
    </w:p>
    <w:p w14:paraId="160ED82A">
      <w:pPr>
        <w:rPr>
          <w:rFonts w:hint="eastAsia"/>
        </w:rPr>
      </w:pPr>
      <w:r>
        <w:rPr>
          <w:rFonts w:hint="eastAsia"/>
        </w:rPr>
        <w:t>The moment you dress him in canonicals, you destroy his power, and render him ridiculous.</w:t>
      </w:r>
    </w:p>
    <w:p w14:paraId="3A966653">
      <w:pPr>
        <w:rPr>
          <w:rFonts w:hint="eastAsia"/>
        </w:rPr>
      </w:pPr>
      <w:r>
        <w:rPr>
          <w:rFonts w:hint="eastAsia"/>
        </w:rPr>
        <w:t>你一旦让他穿上圣职袍服，你就摧毁了他的力量，并使他显得可笑。</w:t>
      </w:r>
    </w:p>
    <w:p w14:paraId="00C58C8A">
      <w:pPr>
        <w:rPr>
          <w:rFonts w:hint="eastAsia"/>
        </w:rPr>
      </w:pPr>
      <w:r>
        <w:rPr>
          <w:rFonts w:hint="eastAsia"/>
        </w:rPr>
        <w:t>It is because he is not a clergyman, it is because he is one of the people, engaged in the ordinary business of life, separated from the professional class of ministers, that he is what he is in our Church courts.</w:t>
      </w:r>
    </w:p>
    <w:p w14:paraId="09870CF3">
      <w:pPr>
        <w:rPr>
          <w:rFonts w:hint="eastAsia"/>
        </w:rPr>
      </w:pPr>
      <w:r>
        <w:rPr>
          <w:rFonts w:hint="eastAsia"/>
        </w:rPr>
        <w:t>正因为他不是圣职人员，正因为他是人民中的一员，从事日常生活的事务，与专业的牧师阶层分离，他才在我们的教会法庭中扮演他所扮演的角色。</w:t>
      </w:r>
    </w:p>
    <w:p w14:paraId="2C467D5A">
      <w:pPr>
        <w:rPr>
          <w:rFonts w:hint="eastAsia"/>
        </w:rPr>
      </w:pPr>
      <w:r>
        <w:rPr>
          <w:rFonts w:hint="eastAsia"/>
        </w:rPr>
        <w:t>Thirdly, This theory reduces the government of the Church to a clerical despotism.</w:t>
      </w:r>
    </w:p>
    <w:p w14:paraId="127DF321">
      <w:pPr>
        <w:rPr>
          <w:rFonts w:hint="eastAsia"/>
        </w:rPr>
      </w:pPr>
      <w:r>
        <w:rPr>
          <w:rFonts w:hint="eastAsia"/>
        </w:rPr>
        <w:t>第三，这个理论将教会的治理简化为圣职专制。</w:t>
      </w:r>
    </w:p>
    <w:p w14:paraId="052D19DD">
      <w:pPr>
        <w:rPr>
          <w:rFonts w:hint="eastAsia"/>
        </w:rPr>
      </w:pPr>
      <w:r>
        <w:rPr>
          <w:rFonts w:hint="eastAsia"/>
        </w:rPr>
        <w:t>Dr. Thornwell ridiculed this idea.</w:t>
      </w:r>
    </w:p>
    <w:p w14:paraId="6BBC260C">
      <w:pPr>
        <w:rPr>
          <w:rFonts w:hint="eastAsia"/>
        </w:rPr>
      </w:pPr>
      <w:r>
        <w:rPr>
          <w:rFonts w:hint="eastAsia"/>
        </w:rPr>
        <w:t>桑威尔博士嘲笑了这个想法。</w:t>
      </w:r>
    </w:p>
    <w:p w14:paraId="7146AB22">
      <w:pPr>
        <w:rPr>
          <w:rFonts w:hint="eastAsia"/>
        </w:rPr>
      </w:pPr>
      <w:r>
        <w:rPr>
          <w:rFonts w:hint="eastAsia"/>
        </w:rPr>
        <w:t>He called it an argument ad captandum (哗众取宠的论证).</w:t>
      </w:r>
    </w:p>
    <w:p w14:paraId="18271994">
      <w:pPr>
        <w:rPr>
          <w:rFonts w:hint="eastAsia"/>
        </w:rPr>
      </w:pPr>
      <w:r>
        <w:rPr>
          <w:rFonts w:hint="eastAsia"/>
        </w:rPr>
        <w:t>他称之为哗众取宠的论证（argumentum ad captandum）。</w:t>
      </w:r>
    </w:p>
    <w:p w14:paraId="0EACC574">
      <w:pPr>
        <w:rPr>
          <w:rFonts w:hint="eastAsia"/>
        </w:rPr>
      </w:pPr>
      <w:r>
        <w:rPr>
          <w:rFonts w:hint="eastAsia"/>
        </w:rPr>
        <w:t>He said it was equal in absurdity to the argument of a hard-shell Baptist, who proved that his sect would universally prevail, from the text, "The voice of the turtle shall be heard in all the land."</w:t>
      </w:r>
    </w:p>
    <w:p w14:paraId="5AE6A596">
      <w:pPr>
        <w:rPr>
          <w:rFonts w:hint="eastAsia"/>
        </w:rPr>
      </w:pPr>
      <w:r>
        <w:rPr>
          <w:rFonts w:hint="eastAsia"/>
        </w:rPr>
        <w:t>他说，这与一个硬壳浸信会信徒的论证一样荒谬，后者从经文“斑鸠的声音在那地也听见了”（歌2:12，和合本略有出入，原文为“the voice of the turtle”指斑鸠）证明他的宗派将普遍盛行。</w:t>
      </w:r>
    </w:p>
    <w:p w14:paraId="5B653243">
      <w:pPr>
        <w:rPr>
          <w:rFonts w:hint="eastAsia"/>
        </w:rPr>
      </w:pPr>
      <w:r>
        <w:rPr>
          <w:rFonts w:hint="eastAsia"/>
        </w:rPr>
        <w:t>Turtles, said the Hard-shell, are to be seen sitting upon logs in all the streams, and as you pass, they plunge into the water, therefore, all men will do the same.</w:t>
      </w:r>
    </w:p>
    <w:p w14:paraId="5882B6C1">
      <w:pPr>
        <w:rPr>
          <w:rFonts w:hint="eastAsia"/>
        </w:rPr>
      </w:pPr>
      <w:r>
        <w:rPr>
          <w:rFonts w:hint="eastAsia"/>
        </w:rPr>
        <w:t>硬壳派说，在所有的溪流中都可以看到乌龟（此处“turtle”被误解为水龟，而非斑鸠）坐在圆木上，当你经过时，它们会跳入水中，因此，所有的人都会这样做。</w:t>
      </w:r>
    </w:p>
    <w:p w14:paraId="0177A8D5">
      <w:pPr>
        <w:rPr>
          <w:rFonts w:hint="eastAsia"/>
        </w:rPr>
      </w:pPr>
      <w:r>
        <w:rPr>
          <w:rFonts w:hint="eastAsia"/>
        </w:rPr>
        <w:t>Such, said Dr. Thornwell, was the logic of the brother from Princeton.</w:t>
      </w:r>
    </w:p>
    <w:p w14:paraId="74FEEC5E">
      <w:pPr>
        <w:rPr>
          <w:rFonts w:hint="eastAsia"/>
        </w:rPr>
      </w:pPr>
      <w:r>
        <w:rPr>
          <w:rFonts w:hint="eastAsia"/>
        </w:rPr>
        <w:t>桑威尔博士说，这就是来自普林斯顿的弟兄的逻辑。</w:t>
      </w:r>
    </w:p>
    <w:p w14:paraId="3EE4EF67">
      <w:pPr>
        <w:rPr>
          <w:rFonts w:hint="eastAsia"/>
        </w:rPr>
      </w:pPr>
      <w:r>
        <w:rPr>
          <w:rFonts w:hint="eastAsia"/>
        </w:rPr>
        <w:t>Whatever may be thought of the wit of this illustration, we cannot see that it proves much.</w:t>
      </w:r>
    </w:p>
    <w:p w14:paraId="3300CFB9">
      <w:pPr>
        <w:rPr>
          <w:rFonts w:hint="eastAsia"/>
        </w:rPr>
      </w:pPr>
      <w:r>
        <w:rPr>
          <w:rFonts w:hint="eastAsia"/>
        </w:rPr>
        <w:t>无论人们如何看待这个例证的机智，我们看不出它证明了什么。</w:t>
      </w:r>
    </w:p>
    <w:p w14:paraId="4E896F69">
      <w:pPr>
        <w:rPr>
          <w:rFonts w:hint="eastAsia"/>
        </w:rPr>
      </w:pPr>
      <w:r>
        <w:rPr>
          <w:rFonts w:hint="eastAsia"/>
        </w:rPr>
        <w:t>Does it prove that all power in our Church is not in the hands of ministers and elders?</w:t>
      </w:r>
    </w:p>
    <w:p w14:paraId="1CEA64BD">
      <w:pPr>
        <w:rPr>
          <w:rFonts w:hint="eastAsia"/>
        </w:rPr>
      </w:pPr>
      <w:r>
        <w:rPr>
          <w:rFonts w:hint="eastAsia"/>
        </w:rPr>
        <w:t>它是否证明了我们教会中所有的权力都不在牧师和长老手中？</w:t>
      </w:r>
    </w:p>
    <w:p w14:paraId="47573DBD">
      <w:pPr>
        <w:rPr>
          <w:rFonts w:hint="eastAsia"/>
        </w:rPr>
      </w:pPr>
      <w:r>
        <w:rPr>
          <w:rFonts w:hint="eastAsia"/>
        </w:rPr>
        <w:t>and if elders and ministers are all alike bishops and teachers, all of the same order, all clergymen, does it not follow that all power is in the hands of the clergy?</w:t>
      </w:r>
    </w:p>
    <w:p w14:paraId="4700A5BF">
      <w:pPr>
        <w:rPr>
          <w:rFonts w:hint="eastAsia"/>
        </w:rPr>
      </w:pPr>
      <w:r>
        <w:rPr>
          <w:rFonts w:hint="eastAsia"/>
        </w:rPr>
        <w:t>如果长老和牧师都同样是监督和教师，都属于同一等级，都是圣职人员，那么难道不意味着所有权力都在圣职人员手中吗？</w:t>
      </w:r>
    </w:p>
    <w:p w14:paraId="00C4D7B4">
      <w:pPr>
        <w:rPr>
          <w:rFonts w:hint="eastAsia"/>
        </w:rPr>
      </w:pPr>
      <w:r>
        <w:rPr>
          <w:rFonts w:hint="eastAsia"/>
        </w:rPr>
        <w:t>But, says Dr. Thornwell, the people choose these elders.</w:t>
      </w:r>
    </w:p>
    <w:p w14:paraId="157A301C">
      <w:pPr>
        <w:rPr>
          <w:rFonts w:hint="eastAsia"/>
        </w:rPr>
      </w:pPr>
      <w:r>
        <w:rPr>
          <w:rFonts w:hint="eastAsia"/>
        </w:rPr>
        <w:t>但是，桑威尔博士说，人民选举这些长老。</w:t>
      </w:r>
    </w:p>
    <w:p w14:paraId="28786AF6">
      <w:pPr>
        <w:rPr>
          <w:rFonts w:hint="eastAsia"/>
        </w:rPr>
      </w:pPr>
      <w:r>
        <w:rPr>
          <w:rFonts w:hint="eastAsia"/>
        </w:rPr>
        <w:t>What of that?</w:t>
      </w:r>
    </w:p>
    <w:p w14:paraId="5B83F134">
      <w:pPr>
        <w:rPr>
          <w:rFonts w:hint="eastAsia"/>
        </w:rPr>
      </w:pPr>
      <w:r>
        <w:rPr>
          <w:rFonts w:hint="eastAsia"/>
        </w:rPr>
        <w:t>那又怎样？</w:t>
      </w:r>
    </w:p>
    <w:p w14:paraId="0BC7D4E2">
      <w:pPr>
        <w:rPr>
          <w:rFonts w:hint="eastAsia"/>
        </w:rPr>
      </w:pPr>
      <w:r>
        <w:rPr>
          <w:rFonts w:hint="eastAsia"/>
        </w:rPr>
        <w:t>Suppose slaves had a right to choose (under a veto,) their own masters, would they not be slaves still?</w:t>
      </w:r>
    </w:p>
    <w:p w14:paraId="031DD760">
      <w:pPr>
        <w:rPr>
          <w:rFonts w:hint="eastAsia"/>
        </w:rPr>
      </w:pPr>
      <w:r>
        <w:rPr>
          <w:rFonts w:hint="eastAsia"/>
        </w:rPr>
        <w:t>假设奴隶有权（在否决权之下）选择自己的主人，他们难道不仍然是奴隶吗？</w:t>
      </w:r>
    </w:p>
    <w:p w14:paraId="28AB29C3">
      <w:pPr>
        <w:rPr>
          <w:rFonts w:hint="eastAsia"/>
        </w:rPr>
      </w:pPr>
      <w:r>
        <w:rPr>
          <w:rFonts w:hint="eastAsia"/>
        </w:rPr>
        <w:t>If, according to the Constitution of the United States, the President, senators, representatives, heads of departments, judges, marshals, all naval and military men holding commissions, in short, all officers from the highest to the lowest, (except overseers of the poor,) must be clergymen, every one would see and feel that all power was in the hands of the clergy.</w:t>
      </w:r>
    </w:p>
    <w:p w14:paraId="0B324A12">
      <w:pPr>
        <w:rPr>
          <w:rFonts w:hint="eastAsia"/>
        </w:rPr>
      </w:pPr>
      <w:r>
        <w:rPr>
          <w:rFonts w:hint="eastAsia"/>
        </w:rPr>
        <w:t>如果根据美国宪法，总统、参议员、众议员、各部门首长、法官、法警、所有持有委任状的海陆军军官，简而言之，从最高到最低的所有官员（除了济贫监督员），都必须是圣职人员，那么每个人都会看到并感觉到所有权力都在圣职人员手中。</w:t>
      </w:r>
    </w:p>
    <w:p w14:paraId="31397A76">
      <w:pPr>
        <w:rPr>
          <w:rFonts w:hint="eastAsia"/>
        </w:rPr>
      </w:pPr>
      <w:r>
        <w:rPr>
          <w:rFonts w:hint="eastAsia"/>
        </w:rPr>
        <w:t>It would avail little that the people choose these clergymen, if the clergy had the sole right to ordain, that is, to admit into their order.</w:t>
      </w:r>
    </w:p>
    <w:p w14:paraId="137435EF">
      <w:pPr>
        <w:rPr>
          <w:rFonts w:hint="eastAsia"/>
        </w:rPr>
      </w:pPr>
      <w:r>
        <w:rPr>
          <w:rFonts w:hint="eastAsia"/>
        </w:rPr>
        <w:t>如果圣职人员拥有按立的唯一权利，也就是说，接纳人进入他们的等级，那么人民选择这些圣职人员也无济于事。</w:t>
      </w:r>
    </w:p>
    <w:p w14:paraId="4B45ED92">
      <w:pPr>
        <w:rPr>
          <w:rFonts w:hint="eastAsia"/>
        </w:rPr>
      </w:pPr>
      <w:r>
        <w:rPr>
          <w:rFonts w:hint="eastAsia"/>
        </w:rPr>
        <w:t>All power, legislative, executive, and judicial, would be in their hands, the right of election notwithstanding.</w:t>
      </w:r>
    </w:p>
    <w:p w14:paraId="139790D2">
      <w:pPr>
        <w:rPr>
          <w:rFonts w:hint="eastAsia"/>
        </w:rPr>
      </w:pPr>
      <w:r>
        <w:rPr>
          <w:rFonts w:hint="eastAsia"/>
        </w:rPr>
        <w:t>所有的立法、行政和司法权力，尽管有选举权，仍将掌握在他们手中。</w:t>
      </w:r>
    </w:p>
    <w:p w14:paraId="692A1D38">
      <w:pPr>
        <w:rPr>
          <w:rFonts w:hint="eastAsia"/>
        </w:rPr>
      </w:pPr>
      <w:r>
        <w:rPr>
          <w:rFonts w:hint="eastAsia"/>
        </w:rPr>
        <w:t>This is the government which the new theory would introduce into the Church.</w:t>
      </w:r>
    </w:p>
    <w:p w14:paraId="6AD86E79">
      <w:pPr>
        <w:rPr>
          <w:rFonts w:hint="eastAsia"/>
        </w:rPr>
      </w:pPr>
      <w:r>
        <w:rPr>
          <w:rFonts w:hint="eastAsia"/>
        </w:rPr>
        <w:t>这就是新理论将引入教会的治理方式。</w:t>
      </w:r>
    </w:p>
    <w:p w14:paraId="151FA7E0">
      <w:pPr>
        <w:rPr>
          <w:rFonts w:hint="eastAsia"/>
        </w:rPr>
      </w:pPr>
      <w:r>
        <w:rPr>
          <w:rFonts w:hint="eastAsia"/>
        </w:rPr>
        <w:t>This doctrine is, therefore,completely revolutionary.</w:t>
      </w:r>
    </w:p>
    <w:p w14:paraId="480D945F">
      <w:pPr>
        <w:rPr>
          <w:rFonts w:hint="eastAsia"/>
        </w:rPr>
      </w:pPr>
      <w:r>
        <w:rPr>
          <w:rFonts w:hint="eastAsia"/>
        </w:rPr>
        <w:t>因此，这一教义是完全革命性的。</w:t>
      </w:r>
    </w:p>
    <w:p w14:paraId="28FE781D">
      <w:pPr>
        <w:rPr>
          <w:rFonts w:hint="eastAsia"/>
        </w:rPr>
      </w:pPr>
      <w:r>
        <w:rPr>
          <w:rFonts w:hint="eastAsia"/>
        </w:rPr>
        <w:t>It deprives the people of all substantive power.</w:t>
      </w:r>
    </w:p>
    <w:p w14:paraId="166706D1">
      <w:pPr>
        <w:rPr>
          <w:rFonts w:hint="eastAsia"/>
        </w:rPr>
      </w:pPr>
      <w:r>
        <w:rPr>
          <w:rFonts w:hint="eastAsia"/>
        </w:rPr>
        <w:t>它剥夺了人民所有实质性的权力。</w:t>
      </w:r>
    </w:p>
    <w:p w14:paraId="25E0E55E">
      <w:pPr>
        <w:rPr>
          <w:rFonts w:hint="eastAsia"/>
        </w:rPr>
      </w:pPr>
      <w:r>
        <w:rPr>
          <w:rFonts w:hint="eastAsia"/>
        </w:rPr>
        <w:t>The legislative, judicial, and executive power, according to our system, is in Church courts, and if these courts are to be composed entirely of clergymen, and are close, self-perpetuating bodies, then we have, or we should have, as complete a clerical domination as the world has ever seen.</w:t>
      </w:r>
    </w:p>
    <w:p w14:paraId="6EECA0C3">
      <w:pPr>
        <w:rPr>
          <w:rFonts w:hint="eastAsia"/>
        </w:rPr>
      </w:pPr>
      <w:r>
        <w:rPr>
          <w:rFonts w:hint="eastAsia"/>
        </w:rPr>
        <w:t>根据我们的制度，立法、司法和行政权力掌握在教会法庭手中；如果这些法庭完全由圣职人员组成，并且是封闭的、自我延续的机构，那么我们就拥有，或者我们应该拥有，世界上前所未有的完全的圣职统治。</w:t>
      </w:r>
    </w:p>
    <w:p w14:paraId="112A07E8">
      <w:pPr>
        <w:rPr>
          <w:rFonts w:hint="eastAsia"/>
        </w:rPr>
      </w:pPr>
      <w:r>
        <w:rPr>
          <w:rFonts w:hint="eastAsia"/>
        </w:rPr>
        <w:t>It need hardly be said that our fathers, and especially the late Dr. Miller, did not hold any such doctrine as this.</w:t>
      </w:r>
    </w:p>
    <w:p w14:paraId="77217D7B">
      <w:pPr>
        <w:rPr>
          <w:rFonts w:hint="eastAsia"/>
        </w:rPr>
      </w:pPr>
      <w:r>
        <w:rPr>
          <w:rFonts w:hint="eastAsia"/>
        </w:rPr>
        <w:t>无需多言，我们的先辈们，尤其是已故的米勒博士（Dr. Miller），并不持有这样的教义。</w:t>
      </w:r>
    </w:p>
    <w:p w14:paraId="107850F9">
      <w:pPr>
        <w:rPr>
          <w:rFonts w:hint="eastAsia"/>
        </w:rPr>
      </w:pPr>
      <w:r>
        <w:rPr>
          <w:rFonts w:hint="eastAsia"/>
        </w:rPr>
        <w:t>There was no man in the Church more opposed to this theory than that venerable man, whose memory we have so much reason to cherish with affectionate reverence.</w:t>
      </w:r>
    </w:p>
    <w:p w14:paraId="357DAE8F">
      <w:pPr>
        <w:rPr>
          <w:rFonts w:hint="eastAsia"/>
        </w:rPr>
      </w:pPr>
      <w:r>
        <w:rPr>
          <w:rFonts w:hint="eastAsia"/>
        </w:rPr>
        <w:t>在教会中，没有人比那位可敬的人更反对这一理论了，我们有充分的理由怀着深情的敬意珍惜对他的记忆。</w:t>
      </w:r>
    </w:p>
    <w:p w14:paraId="522AEBC4">
      <w:pPr>
        <w:rPr>
          <w:rFonts w:hint="eastAsia"/>
        </w:rPr>
      </w:pPr>
      <w:r>
        <w:rPr>
          <w:rFonts w:hint="eastAsia"/>
        </w:rPr>
        <w:t>We do not differ from Dr. Miller as to the nature of the office of the ruling elder.</w:t>
      </w:r>
    </w:p>
    <w:p w14:paraId="3D641DA6">
      <w:pPr>
        <w:rPr>
          <w:rFonts w:hint="eastAsia"/>
        </w:rPr>
      </w:pPr>
      <w:r>
        <w:rPr>
          <w:rFonts w:hint="eastAsia"/>
        </w:rPr>
        <w:t>关于治理长老职分的性质，我们与米勒博士（Dr. Miller）并无分歧。</w:t>
      </w:r>
    </w:p>
    <w:p w14:paraId="214F1412">
      <w:pPr>
        <w:rPr>
          <w:rFonts w:hint="eastAsia"/>
        </w:rPr>
      </w:pPr>
      <w:r>
        <w:rPr>
          <w:rFonts w:hint="eastAsia"/>
        </w:rPr>
        <w:t>The only point of difference between him and us relates to the method of establishing the divine warrant for the office.</w:t>
      </w:r>
    </w:p>
    <w:p w14:paraId="384AF09F">
      <w:pPr>
        <w:rPr>
          <w:rFonts w:hint="eastAsia"/>
        </w:rPr>
      </w:pPr>
      <w:r>
        <w:rPr>
          <w:rFonts w:hint="eastAsia"/>
        </w:rPr>
        <w:t>我们之间唯一的不同点在于确立该职分神圣授权的方法。</w:t>
      </w:r>
    </w:p>
    <w:p w14:paraId="77E1B774">
      <w:pPr>
        <w:rPr>
          <w:rFonts w:hint="eastAsia"/>
        </w:rPr>
      </w:pPr>
      <w:r>
        <w:rPr>
          <w:rFonts w:hint="eastAsia"/>
        </w:rPr>
        <w:t>He laid stress on one argument, we on another.</w:t>
      </w:r>
    </w:p>
    <w:p w14:paraId="1718ED01">
      <w:pPr>
        <w:rPr>
          <w:rFonts w:hint="eastAsia"/>
        </w:rPr>
      </w:pPr>
      <w:r>
        <w:rPr>
          <w:rFonts w:hint="eastAsia"/>
        </w:rPr>
        <w:t>他强调一个论点，我们强调另一个。</w:t>
      </w:r>
    </w:p>
    <w:p w14:paraId="18FA008A">
      <w:pPr>
        <w:rPr>
          <w:rFonts w:hint="eastAsia"/>
        </w:rPr>
      </w:pPr>
      <w:r>
        <w:rPr>
          <w:rFonts w:hint="eastAsia"/>
        </w:rPr>
        <w:t>That is all.</w:t>
      </w:r>
    </w:p>
    <w:p w14:paraId="207F3155">
      <w:pPr>
        <w:rPr>
          <w:rFonts w:hint="eastAsia"/>
        </w:rPr>
      </w:pPr>
      <w:r>
        <w:rPr>
          <w:rFonts w:hint="eastAsia"/>
        </w:rPr>
        <w:t>仅此而已。</w:t>
      </w:r>
    </w:p>
    <w:p w14:paraId="5B973D53">
      <w:pPr>
        <w:rPr>
          <w:rFonts w:hint="eastAsia"/>
        </w:rPr>
      </w:pPr>
      <w:r>
        <w:rPr>
          <w:rFonts w:hint="eastAsia"/>
        </w:rPr>
        <w:t>As to the importance, nature, and divine institution of the office, we are faithful to his instructions.</w:t>
      </w:r>
    </w:p>
    <w:p w14:paraId="0A9160BC">
      <w:pPr>
        <w:rPr>
          <w:rFonts w:hint="eastAsia"/>
        </w:rPr>
      </w:pPr>
      <w:r>
        <w:rPr>
          <w:rFonts w:hint="eastAsia"/>
        </w:rPr>
        <w:t>至于该职分的重要性、性质和神圣设立，我们忠于他的教导。</w:t>
      </w:r>
    </w:p>
    <w:p w14:paraId="7312E7A4">
      <w:pPr>
        <w:rPr>
          <w:rFonts w:hint="eastAsia"/>
        </w:rPr>
      </w:pPr>
    </w:p>
    <w:p w14:paraId="1D92FB1B">
      <w:pPr>
        <w:rPr>
          <w:rFonts w:hint="eastAsia"/>
        </w:rPr>
      </w:pPr>
      <w:r>
        <w:rPr>
          <w:rFonts w:hint="eastAsia"/>
        </w:rPr>
        <w:t>It is only as to the point just indicated that we could sanction dissent from the teachings of our venerated and lamented colleague.</w:t>
      </w:r>
    </w:p>
    <w:p w14:paraId="50CE32B3">
      <w:pPr>
        <w:rPr>
          <w:rFonts w:hint="eastAsia"/>
        </w:rPr>
      </w:pPr>
      <w:r>
        <w:rPr>
          <w:rFonts w:hint="eastAsia"/>
        </w:rPr>
        <w:t>只有在刚才指出的那一点上，我们才能认可对我们敬爱和痛惜的同事教导的不同意见。</w:t>
      </w:r>
    </w:p>
    <w:p w14:paraId="5B3EF6B6">
      <w:pPr>
        <w:rPr>
          <w:rFonts w:hint="eastAsia"/>
        </w:rPr>
      </w:pPr>
    </w:p>
    <w:p w14:paraId="24903BA2">
      <w:pPr>
        <w:rPr>
          <w:rFonts w:hint="eastAsia"/>
        </w:rPr>
      </w:pPr>
      <w:r>
        <w:rPr>
          <w:rFonts w:hint="eastAsia"/>
        </w:rPr>
        <w:t>Dr. Thornwell himself, in the last extremity, said that he did not hold the new theory.</w:t>
      </w:r>
    </w:p>
    <w:p w14:paraId="66911951">
      <w:pPr>
        <w:rPr>
          <w:rFonts w:hint="eastAsia"/>
        </w:rPr>
      </w:pPr>
      <w:r>
        <w:rPr>
          <w:rFonts w:hint="eastAsia"/>
        </w:rPr>
        <w:t>桑威尔博士本人，在最后关头，说他并不持有这个新理论。</w:t>
      </w:r>
    </w:p>
    <w:p w14:paraId="19030D3D">
      <w:pPr>
        <w:rPr>
          <w:rFonts w:hint="eastAsia"/>
        </w:rPr>
      </w:pPr>
      <w:r>
        <w:rPr>
          <w:rFonts w:hint="eastAsia"/>
        </w:rPr>
        <w:t>Then he has no controversy with us, nor we with him, so far as the eldership is concerned.</w:t>
      </w:r>
    </w:p>
    <w:p w14:paraId="08C7A31E">
      <w:pPr>
        <w:rPr>
          <w:rFonts w:hint="eastAsia"/>
        </w:rPr>
      </w:pPr>
      <w:r>
        <w:rPr>
          <w:rFonts w:hint="eastAsia"/>
        </w:rPr>
        <w:t>那么，就长老职分而言，他与我们没有争议，我们与他也没有争议。</w:t>
      </w:r>
    </w:p>
    <w:p w14:paraId="464B3C3B">
      <w:pPr>
        <w:rPr>
          <w:rFonts w:hint="eastAsia"/>
        </w:rPr>
      </w:pPr>
      <w:r>
        <w:rPr>
          <w:rFonts w:hint="eastAsia"/>
        </w:rPr>
        <w:t>The dispute is reduced to a mere logomachy, if the only question is, whether the ruling elder is a presbyter.</w:t>
      </w:r>
    </w:p>
    <w:p w14:paraId="39F89873">
      <w:pPr>
        <w:rPr>
          <w:rFonts w:hint="eastAsia"/>
        </w:rPr>
      </w:pPr>
      <w:r>
        <w:rPr>
          <w:rFonts w:hint="eastAsia"/>
        </w:rPr>
        <w:t>如果唯一的问题是治理长老是否是长老，那么这场争论就沦为一场纯粹的文字游戏了。</w:t>
      </w:r>
    </w:p>
    <w:p w14:paraId="6F5406B7">
      <w:pPr>
        <w:rPr>
          <w:rFonts w:hint="eastAsia"/>
        </w:rPr>
      </w:pPr>
      <w:r>
        <w:rPr>
          <w:rFonts w:hint="eastAsia"/>
        </w:rPr>
        <w:t>Dr. Thornwell asked, If he is not a presbyter, what right has he in the Presbytery?</w:t>
      </w:r>
    </w:p>
    <w:p w14:paraId="111E611B">
      <w:pPr>
        <w:rPr>
          <w:rFonts w:hint="eastAsia"/>
        </w:rPr>
      </w:pPr>
      <w:r>
        <w:rPr>
          <w:rFonts w:hint="eastAsia"/>
        </w:rPr>
        <w:t>桑威尔博士问道，如果他不是长老，他在长老会有什么权利？</w:t>
      </w:r>
    </w:p>
    <w:p w14:paraId="63A92950">
      <w:pPr>
        <w:rPr>
          <w:rFonts w:hint="eastAsia"/>
        </w:rPr>
      </w:pPr>
      <w:r>
        <w:rPr>
          <w:rFonts w:hint="eastAsia"/>
        </w:rPr>
        <w:t>You might as well, he said, put any other good man there.</w:t>
      </w:r>
    </w:p>
    <w:p w14:paraId="17CED959">
      <w:pPr>
        <w:rPr>
          <w:rFonts w:hint="eastAsia"/>
        </w:rPr>
      </w:pPr>
      <w:r>
        <w:rPr>
          <w:rFonts w:hint="eastAsia"/>
        </w:rPr>
        <w:t>他说，你不如把任何其他好人放在那里。</w:t>
      </w:r>
    </w:p>
    <w:p w14:paraId="22FA2256">
      <w:pPr>
        <w:rPr>
          <w:rFonts w:hint="eastAsia"/>
        </w:rPr>
      </w:pPr>
      <w:r>
        <w:rPr>
          <w:rFonts w:hint="eastAsia"/>
        </w:rPr>
        <w:t>It is on all sides admitted that in the New Testament the presbyters are bishops—how then are we to avoid the conclusion that the ruling elder is a bishop, and therefore the same in office as the minister, and the one as much a clergyman as the other?</w:t>
      </w:r>
    </w:p>
    <w:p w14:paraId="23167199">
      <w:pPr>
        <w:rPr>
          <w:rFonts w:hint="eastAsia"/>
        </w:rPr>
      </w:pPr>
      <w:r>
        <w:rPr>
          <w:rFonts w:hint="eastAsia"/>
        </w:rPr>
        <w:t>各方都承认，在新约中，长老就是监督——那么我们如何避免这样的结论：治理长老也是监督，因此在职分上与牧师相同，并且一方与另一方同样是圣职人员？</w:t>
      </w:r>
    </w:p>
    <w:p w14:paraId="4D1ACBA5">
      <w:pPr>
        <w:rPr>
          <w:rFonts w:hint="eastAsia"/>
        </w:rPr>
      </w:pPr>
      <w:r>
        <w:rPr>
          <w:rFonts w:hint="eastAsia"/>
        </w:rPr>
        <w:t>This is the dilemma in which, as we understood, Dr. Thornwell endeavoured to place Dr. Hodge, when he asked him, on the floor of the Assembly, whether he admitted that the elder was a presbyter.</w:t>
      </w:r>
    </w:p>
    <w:p w14:paraId="5212ADE8">
      <w:pPr>
        <w:rPr>
          <w:rFonts w:hint="eastAsia"/>
        </w:rPr>
      </w:pPr>
      <w:r>
        <w:rPr>
          <w:rFonts w:hint="eastAsia"/>
        </w:rPr>
        <w:t>据我们理解，这就是桑威尔博士试图让霍奇博士（Dr. Hodge）陷入的困境，当他在总会会场上问他是否承认治理长老是长老时。</w:t>
      </w:r>
    </w:p>
    <w:p w14:paraId="6DF490A3">
      <w:pPr>
        <w:rPr>
          <w:rFonts w:hint="eastAsia"/>
        </w:rPr>
      </w:pPr>
      <w:r>
        <w:rPr>
          <w:rFonts w:hint="eastAsia"/>
        </w:rPr>
        <w:t>Dr. Hodge rejoined by asking Dr. Thornwell whether he admitted that the apostles were deacons.</w:t>
      </w:r>
    </w:p>
    <w:p w14:paraId="08304ADF">
      <w:pPr>
        <w:rPr>
          <w:rFonts w:hint="eastAsia"/>
        </w:rPr>
      </w:pPr>
      <w:r>
        <w:rPr>
          <w:rFonts w:hint="eastAsia"/>
        </w:rPr>
        <w:t>霍奇博士反问桑威尔博士是否承认使徒是执事。</w:t>
      </w:r>
    </w:p>
    <w:p w14:paraId="5C2B3F88">
      <w:pPr>
        <w:rPr>
          <w:rFonts w:hint="eastAsia"/>
        </w:rPr>
      </w:pPr>
      <w:r>
        <w:rPr>
          <w:rFonts w:hint="eastAsia"/>
        </w:rPr>
        <w:t>He answered, No.</w:t>
      </w:r>
    </w:p>
    <w:p w14:paraId="1A8C7B96">
      <w:pPr>
        <w:rPr>
          <w:rFonts w:hint="eastAsia"/>
        </w:rPr>
      </w:pPr>
      <w:r>
        <w:rPr>
          <w:rFonts w:hint="eastAsia"/>
        </w:rPr>
        <w:t>他回答，不。</w:t>
      </w:r>
    </w:p>
    <w:p w14:paraId="1D7AA5C8">
      <w:pPr>
        <w:rPr>
          <w:rFonts w:hint="eastAsia"/>
        </w:rPr>
      </w:pPr>
      <w:r>
        <w:rPr>
          <w:rFonts w:hint="eastAsia"/>
        </w:rPr>
        <w:t>But, says Dr. Hodge, Paul says he was a διάκονος (diakonos - 希腊文，意为仆人或执事).</w:t>
      </w:r>
    </w:p>
    <w:p w14:paraId="668836CD">
      <w:pPr>
        <w:rPr>
          <w:rFonts w:hint="eastAsia"/>
        </w:rPr>
      </w:pPr>
      <w:r>
        <w:rPr>
          <w:rFonts w:hint="eastAsia"/>
        </w:rPr>
        <w:t>但是，霍奇博士说，保罗说他是一个 διάκονος (diakonos - 希腊文，意为仆人或执事)。</w:t>
      </w:r>
    </w:p>
    <w:p w14:paraId="222B0426">
      <w:pPr>
        <w:rPr>
          <w:rFonts w:hint="eastAsia"/>
        </w:rPr>
      </w:pPr>
      <w:r>
        <w:rPr>
          <w:rFonts w:hint="eastAsia"/>
        </w:rPr>
        <w:t>O, says Dr. Thornwell, that was in the general sense of the word.</w:t>
      </w:r>
    </w:p>
    <w:p w14:paraId="22263DF0">
      <w:pPr>
        <w:rPr>
          <w:rFonts w:hint="eastAsia"/>
        </w:rPr>
      </w:pPr>
      <w:r>
        <w:rPr>
          <w:rFonts w:hint="eastAsia"/>
        </w:rPr>
        <w:t>哦，桑威尔博士说，那是在这个词的一般意义上说的。</w:t>
      </w:r>
    </w:p>
    <w:p w14:paraId="50978B2A">
      <w:pPr>
        <w:rPr>
          <w:rFonts w:hint="eastAsia"/>
        </w:rPr>
      </w:pPr>
      <w:r>
        <w:rPr>
          <w:rFonts w:hint="eastAsia"/>
        </w:rPr>
        <w:t>Precisely so.</w:t>
      </w:r>
    </w:p>
    <w:p w14:paraId="401433D5">
      <w:pPr>
        <w:rPr>
          <w:rFonts w:hint="eastAsia"/>
        </w:rPr>
      </w:pPr>
      <w:r>
        <w:rPr>
          <w:rFonts w:hint="eastAsia"/>
        </w:rPr>
        <w:t>正是如此。</w:t>
      </w:r>
    </w:p>
    <w:p w14:paraId="69C98FC3">
      <w:pPr>
        <w:rPr>
          <w:rFonts w:hint="eastAsia"/>
        </w:rPr>
      </w:pPr>
      <w:r>
        <w:rPr>
          <w:rFonts w:hint="eastAsia"/>
        </w:rPr>
        <w:t>If the answer is good in the one case, it is good in the other.</w:t>
      </w:r>
    </w:p>
    <w:p w14:paraId="2BFD2702">
      <w:pPr>
        <w:rPr>
          <w:rFonts w:hint="eastAsia"/>
        </w:rPr>
      </w:pPr>
      <w:r>
        <w:rPr>
          <w:rFonts w:hint="eastAsia"/>
        </w:rPr>
        <w:t>如果这个回答在一个情况下是好的，那么在另一个情况下也是好的。</w:t>
      </w:r>
    </w:p>
    <w:p w14:paraId="10C7FC96">
      <w:pPr>
        <w:rPr>
          <w:rFonts w:hint="eastAsia"/>
        </w:rPr>
      </w:pPr>
      <w:r>
        <w:rPr>
          <w:rFonts w:hint="eastAsia"/>
        </w:rPr>
        <w:t>If the apostles being deacons in the wide sense of the word, does not prove that they were officially deacons, then that elders are presbyters in the one sense, does not prove them to be presbyters in the other sense.</w:t>
      </w:r>
    </w:p>
    <w:p w14:paraId="5D626C5C">
      <w:pPr>
        <w:rPr>
          <w:rFonts w:hint="eastAsia"/>
        </w:rPr>
      </w:pPr>
      <w:r>
        <w:rPr>
          <w:rFonts w:hint="eastAsia"/>
        </w:rPr>
        <w:t>如果使徒在广义上是执事，并不能证明他们在职分上是执事，那么治理长老在一种意义上是长老，也不能证明他们在另一种意义上是长老。</w:t>
      </w:r>
    </w:p>
    <w:p w14:paraId="442E4486">
      <w:pPr>
        <w:rPr>
          <w:rFonts w:hint="eastAsia"/>
        </w:rPr>
      </w:pPr>
      <w:r>
        <w:rPr>
          <w:rFonts w:hint="eastAsia"/>
        </w:rPr>
        <w:t>We hold, with Calvin, that the official presbyters of the New Testament were bishops; for, as he says, "Quicumque verbi ministerio funguntur, iis titulum episcoporum [Scriptura] tribuit." (Quicumque verbi ministerio funguntur, iis titulum episcoporum [Scriptura] tribuit. 拉丁文，意为：“凡是履行圣道职事的人，[圣经]都授予他们监督的头衔。”)</w:t>
      </w:r>
    </w:p>
    <w:p w14:paraId="12A74114">
      <w:pPr>
        <w:rPr>
          <w:rFonts w:hint="eastAsia"/>
        </w:rPr>
      </w:pPr>
      <w:r>
        <w:rPr>
          <w:rFonts w:hint="eastAsia"/>
        </w:rPr>
        <w:t>我们与加尔文一同认为，新约中正式的长老就是监督；因为，正如他所说：“Quicumque verbi ministerio funguntur, iis titulum episcoporum [Scriptura] tribuit.” (拉丁文，意为：“凡是履行圣道职事的人，[圣经]都授予他们监督的头衔。”)</w:t>
      </w:r>
    </w:p>
    <w:p w14:paraId="4AFA9C6F">
      <w:pPr>
        <w:rPr>
          <w:rFonts w:hint="eastAsia"/>
        </w:rPr>
      </w:pPr>
      <w:r>
        <w:rPr>
          <w:rFonts w:hint="eastAsia"/>
        </w:rPr>
        <w:t>But of the ruling elders, he adds, "Gubernatores fuisse existimo seniores ex plebe delectos, qui censurœ morum et exercendœ disciplinœ una cum episcopis prœessent." Institutio, &amp;c. IV. 3. 8. (Gubernatores fuisse existimo seniores ex plebe delectos, qui censurœ morum et exercendœ disciplinœ una cum episcopis prœessent. 拉丁文，意为：“我认为治理者是从平信徒中选出的长老，他们与监督们一同负责道德督责和执行纪律。”)</w:t>
      </w:r>
    </w:p>
    <w:p w14:paraId="64C975F3">
      <w:pPr>
        <w:rPr>
          <w:rFonts w:hint="eastAsia"/>
        </w:rPr>
      </w:pPr>
      <w:r>
        <w:rPr>
          <w:rFonts w:hint="eastAsia"/>
        </w:rPr>
        <w:t>但关于治理长老，他补充道：“Gubernatores fuisse existimo seniores ex plebe delectos, qui censurœ morum et exercendœ disciplinœ una cum episcopis prœessent.” (拉丁文，意为：“我认为治理者是从平信徒中选出的长老，他们与监督们一同负责道德督责和执行纪律。”)《基督教要义》卷四，第三章，第八节。</w:t>
      </w:r>
    </w:p>
    <w:p w14:paraId="04131B98">
      <w:pPr>
        <w:rPr>
          <w:rFonts w:hint="eastAsia"/>
        </w:rPr>
      </w:pPr>
      <w:r>
        <w:rPr>
          <w:rFonts w:hint="eastAsia"/>
        </w:rPr>
        <w:t>This is the old, healthful, conservative doctrine of the Presbyterian Church.</w:t>
      </w:r>
    </w:p>
    <w:p w14:paraId="4E56E63A">
      <w:pPr>
        <w:rPr>
          <w:rFonts w:hint="eastAsia"/>
        </w:rPr>
      </w:pPr>
      <w:r>
        <w:rPr>
          <w:rFonts w:hint="eastAsia"/>
        </w:rPr>
        <w:t>这是长老会古老、健康、保守的教义。</w:t>
      </w:r>
    </w:p>
    <w:p w14:paraId="2DF9C7CD">
      <w:pPr>
        <w:rPr>
          <w:rFonts w:hint="eastAsia"/>
        </w:rPr>
      </w:pPr>
      <w:r>
        <w:rPr>
          <w:rFonts w:hint="eastAsia"/>
        </w:rPr>
        <w:t>Ministers of the word are clergymen, having special training, vocation, and ordination; ruling elders are laymen, chosen from the people as their representatives, having, by divine warrant, equal authority in all Church courts with the ministers.</w:t>
      </w:r>
    </w:p>
    <w:p w14:paraId="4B57968F">
      <w:pPr>
        <w:rPr>
          <w:rFonts w:hint="eastAsia"/>
        </w:rPr>
      </w:pPr>
      <w:r>
        <w:rPr>
          <w:rFonts w:hint="eastAsia"/>
        </w:rPr>
        <w:t>圣道牧师是圣职人员，拥有专门的训练、呼召和按立；治理长老是平信徒，从人民中选出作为他们的代表，藉着神圣的授权，在所有教会法庭中与牧师拥有同等的权柄。</w:t>
      </w:r>
    </w:p>
    <w:p w14:paraId="3DBC0EBC">
      <w:pPr>
        <w:rPr>
          <w:rFonts w:hint="eastAsia"/>
        </w:rPr>
      </w:pPr>
    </w:p>
    <w:p w14:paraId="3FCD1EAC">
      <w:pPr>
        <w:rPr>
          <w:rFonts w:hint="eastAsia"/>
        </w:rPr>
      </w:pPr>
      <w:r>
        <w:rPr>
          <w:rFonts w:hint="eastAsia"/>
        </w:rPr>
        <w:t>The second point of difference between the new and old theories of Presbyterianism is, that all power in the Church is joint, and not several.</w:t>
      </w:r>
    </w:p>
    <w:p w14:paraId="7DDBCA47">
      <w:pPr>
        <w:rPr>
          <w:rFonts w:hint="eastAsia"/>
        </w:rPr>
      </w:pPr>
      <w:r>
        <w:rPr>
          <w:rFonts w:hint="eastAsia"/>
        </w:rPr>
        <w:t>长老会制度新旧理论之间的第二个不同点是，教会中所有的权力都是联合的，而非个别的。</w:t>
      </w:r>
    </w:p>
    <w:p w14:paraId="2397A96B">
      <w:pPr>
        <w:rPr>
          <w:rFonts w:hint="eastAsia"/>
        </w:rPr>
      </w:pPr>
      <w:r>
        <w:rPr>
          <w:rFonts w:hint="eastAsia"/>
        </w:rPr>
        <w:t>The objection to this doctrine is simply to the word all.</w:t>
      </w:r>
    </w:p>
    <w:p w14:paraId="5C259ED4">
      <w:pPr>
        <w:rPr>
          <w:rFonts w:hint="eastAsia"/>
        </w:rPr>
      </w:pPr>
      <w:r>
        <w:rPr>
          <w:rFonts w:hint="eastAsia"/>
        </w:rPr>
        <w:t>对这一教义的反对仅仅在于“所有”这个词。</w:t>
      </w:r>
    </w:p>
    <w:p w14:paraId="6805601B">
      <w:pPr>
        <w:rPr>
          <w:rFonts w:hint="eastAsia"/>
        </w:rPr>
      </w:pPr>
      <w:r>
        <w:rPr>
          <w:rFonts w:hint="eastAsia"/>
        </w:rPr>
        <w:t>It is admitted, and always has been admitted, that the ordinary exercise of the legislative, executive, and judicial authority of the Church, is in Church courts; according to our system, in Sessions, Presbyteries, Synods, and Assembly.</w:t>
      </w:r>
    </w:p>
    <w:p w14:paraId="505E87DA">
      <w:pPr>
        <w:rPr>
          <w:rFonts w:hint="eastAsia"/>
        </w:rPr>
      </w:pPr>
      <w:r>
        <w:rPr>
          <w:rFonts w:hint="eastAsia"/>
        </w:rPr>
        <w:t>人们承认，并且一直承认，教会立法、行政和司法权力的通常行使是在教会法庭中；根据我们的制度，是在堂会、区会、大会和总会中。</w:t>
      </w:r>
    </w:p>
    <w:p w14:paraId="49A11247">
      <w:pPr>
        <w:rPr>
          <w:rFonts w:hint="eastAsia"/>
        </w:rPr>
      </w:pPr>
      <w:r>
        <w:rPr>
          <w:rFonts w:hint="eastAsia"/>
        </w:rPr>
        <w:t>About this there is no dispute.</w:t>
      </w:r>
    </w:p>
    <w:p w14:paraId="27C3F4DA">
      <w:pPr>
        <w:rPr>
          <w:rFonts w:hint="eastAsia"/>
        </w:rPr>
      </w:pPr>
      <w:r>
        <w:rPr>
          <w:rFonts w:hint="eastAsia"/>
        </w:rPr>
        <w:t>关于这一点没有争议。</w:t>
      </w:r>
    </w:p>
    <w:p w14:paraId="702C706E">
      <w:pPr>
        <w:rPr>
          <w:rFonts w:hint="eastAsia"/>
        </w:rPr>
      </w:pPr>
      <w:r>
        <w:rPr>
          <w:rFonts w:hint="eastAsia"/>
        </w:rPr>
        <w:t>But, on the other hand, it is contended, that according to the theory and practice of our own, and of all other Presbyterian bodies, ordination to the sacred office confers the power or authority not only to preach the gospel, but to collect and organize Churches, to administer the sacraments, and in the absence of a session, to decide on the qualifications of candidates for admission to those ordinances; and when need be, to ordain, as is done in the case of ruling elders.</w:t>
      </w:r>
    </w:p>
    <w:p w14:paraId="01C7A8CA">
      <w:pPr>
        <w:rPr>
          <w:rFonts w:hint="eastAsia"/>
        </w:rPr>
      </w:pPr>
      <w:r>
        <w:rPr>
          <w:rFonts w:hint="eastAsia"/>
        </w:rPr>
        <w:t>但是，另一方面，有人主张，根据我们自己以及所有其他长老会团体的理论和实践，按立担任圣职不仅授予传讲福音的权力或权柄，而且授予召集和组织教会、施行圣礼的权力或权柄，并且在没有堂会的情况下，有权决定接纳候选人参加那些礼仪的资格；并且在需要时，有权按立，如同在治理长老的情况中所做的那样。</w:t>
      </w:r>
    </w:p>
    <w:p w14:paraId="44E8CCB3">
      <w:pPr>
        <w:rPr>
          <w:rFonts w:hint="eastAsia"/>
        </w:rPr>
      </w:pPr>
      <w:r>
        <w:rPr>
          <w:rFonts w:hint="eastAsia"/>
        </w:rPr>
        <w:t>This is a power which our ministers and missionaries have, and always must exercise.</w:t>
      </w:r>
    </w:p>
    <w:p w14:paraId="614E31BB">
      <w:pPr>
        <w:rPr>
          <w:rFonts w:hint="eastAsia"/>
        </w:rPr>
      </w:pPr>
      <w:r>
        <w:rPr>
          <w:rFonts w:hint="eastAsia"/>
        </w:rPr>
        <w:t>这是我们的牧师和宣教士所拥有，并且必须始终行使的权力。</w:t>
      </w:r>
    </w:p>
    <w:p w14:paraId="69DC2EDC">
      <w:pPr>
        <w:rPr>
          <w:rFonts w:hint="eastAsia"/>
        </w:rPr>
      </w:pPr>
      <w:r>
        <w:rPr>
          <w:rFonts w:hint="eastAsia"/>
        </w:rPr>
        <w:t>It can never be denied by any who are not the slaves, instead of being the masters of logic.</w:t>
      </w:r>
    </w:p>
    <w:p w14:paraId="5F3FABF4">
      <w:pPr>
        <w:rPr>
          <w:rFonts w:hint="eastAsia"/>
        </w:rPr>
      </w:pPr>
      <w:r>
        <w:rPr>
          <w:rFonts w:hint="eastAsia"/>
        </w:rPr>
        <w:t>任何不是逻辑的奴隶，而是逻辑的主人的人，都不能否认这一点。</w:t>
      </w:r>
    </w:p>
    <w:p w14:paraId="69DBC31A">
      <w:pPr>
        <w:rPr>
          <w:rFonts w:hint="eastAsia"/>
        </w:rPr>
      </w:pPr>
      <w:r>
        <w:rPr>
          <w:rFonts w:hint="eastAsia"/>
        </w:rPr>
        <w:t>On this point it is not necessary to enlarge.</w:t>
      </w:r>
    </w:p>
    <w:p w14:paraId="1AFCC72D">
      <w:pPr>
        <w:rPr>
          <w:rFonts w:hint="eastAsia"/>
        </w:rPr>
      </w:pPr>
      <w:r>
        <w:rPr>
          <w:rFonts w:hint="eastAsia"/>
        </w:rPr>
        <w:t>在这一点上没有必要详述。</w:t>
      </w:r>
    </w:p>
    <w:p w14:paraId="2D4B7D7B">
      <w:pPr>
        <w:rPr>
          <w:rFonts w:hint="eastAsia"/>
        </w:rPr>
      </w:pPr>
    </w:p>
    <w:p w14:paraId="5E52DB86">
      <w:pPr>
        <w:rPr>
          <w:rFonts w:hint="eastAsia"/>
        </w:rPr>
      </w:pPr>
      <w:r>
        <w:rPr>
          <w:rFonts w:hint="eastAsia"/>
        </w:rPr>
        <w:t>The third point of difference between the two systems is the extent to which the liberty of the Church extends in matters of government and modes of operation.</w:t>
      </w:r>
    </w:p>
    <w:p w14:paraId="14BE9233">
      <w:pPr>
        <w:rPr>
          <w:rFonts w:hint="eastAsia"/>
        </w:rPr>
      </w:pPr>
      <w:r>
        <w:rPr>
          <w:rFonts w:hint="eastAsia"/>
        </w:rPr>
        <w:t>两个体系之间的第三个不同点在于，教会在治理和运作模式方面的自由程度。</w:t>
      </w:r>
    </w:p>
    <w:p w14:paraId="45D676D9">
      <w:pPr>
        <w:rPr>
          <w:rFonts w:hint="eastAsia"/>
        </w:rPr>
      </w:pPr>
      <w:r>
        <w:rPr>
          <w:rFonts w:hint="eastAsia"/>
        </w:rPr>
        <w:t>According to the old, and especially the genuine American form of Presbyterianism, while it is admitted that there is a form of government prescribed or instituted in the New Testament, so far as its general principles or features are concerned, there is a wide discretion allowed us by God, in matters of detail, which no man or set of men, which neither civil magistrates nor ecclesiastical rulers, can take from us.</w:t>
      </w:r>
    </w:p>
    <w:p w14:paraId="77A92DEB">
      <w:pPr>
        <w:rPr>
          <w:rFonts w:hint="eastAsia"/>
        </w:rPr>
      </w:pPr>
      <w:r>
        <w:rPr>
          <w:rFonts w:hint="eastAsia"/>
        </w:rPr>
        <w:t>根据旧的，尤其是真正的美国形式的长老会制度，虽然承认新约中规定或设立了一种治理形式，就其一般原则或特征而言是如此，但在细节问题上，神赋予了我们广泛的酌情权，这是任何人或任何群体，无论是民事官员还是教会统治者，都不能从我们这里夺走的。</w:t>
      </w:r>
    </w:p>
    <w:p w14:paraId="6E4303C3">
      <w:pPr>
        <w:rPr>
          <w:rFonts w:hint="eastAsia"/>
        </w:rPr>
      </w:pPr>
      <w:r>
        <w:rPr>
          <w:rFonts w:hint="eastAsia"/>
        </w:rPr>
        <w:t>This is part of that liberty with which Christ has made us free, and in which we are commanded to stand fast.</w:t>
      </w:r>
    </w:p>
    <w:p w14:paraId="780BFD1C">
      <w:pPr>
        <w:rPr>
          <w:rFonts w:hint="eastAsia"/>
        </w:rPr>
      </w:pPr>
      <w:r>
        <w:rPr>
          <w:rFonts w:hint="eastAsia"/>
        </w:rPr>
        <w:t>这是基督使我们得自由的那部分自由，我们奉命要在这自由中站立得稳。</w:t>
      </w:r>
    </w:p>
    <w:p w14:paraId="06264BE4">
      <w:pPr>
        <w:rPr>
          <w:rFonts w:hint="eastAsia"/>
        </w:rPr>
      </w:pPr>
      <w:r>
        <w:rPr>
          <w:rFonts w:hint="eastAsia"/>
        </w:rPr>
        <w:t>The other doctrine is the opposite of this.</w:t>
      </w:r>
    </w:p>
    <w:p w14:paraId="4AD464A5">
      <w:pPr>
        <w:rPr>
          <w:rFonts w:hint="eastAsia"/>
        </w:rPr>
      </w:pPr>
      <w:r>
        <w:rPr>
          <w:rFonts w:hint="eastAsia"/>
        </w:rPr>
        <w:t>另一种教义与此相反。</w:t>
      </w:r>
    </w:p>
    <w:p w14:paraId="242E2A03">
      <w:pPr>
        <w:rPr>
          <w:rFonts w:hint="eastAsia"/>
        </w:rPr>
      </w:pPr>
      <w:r>
        <w:rPr>
          <w:rFonts w:hint="eastAsia"/>
        </w:rPr>
        <w:t>It is, that every thing that is lawful as to the mode in which the Church is to be organized, and as to the methods which she is to adopt in carrying on her work, is laid down in Scripture.</w:t>
      </w:r>
    </w:p>
    <w:p w14:paraId="1D66305A">
      <w:pPr>
        <w:rPr>
          <w:rFonts w:hint="eastAsia"/>
        </w:rPr>
      </w:pPr>
      <w:r>
        <w:rPr>
          <w:rFonts w:hint="eastAsia"/>
        </w:rPr>
        <w:t>那就是，关于教会组织模式以及她为开展工作所应采用的方法，凡是合法的，都已在圣经中规定。</w:t>
      </w:r>
    </w:p>
    <w:p w14:paraId="509F7606">
      <w:pPr>
        <w:rPr>
          <w:rFonts w:hint="eastAsia"/>
        </w:rPr>
      </w:pPr>
      <w:r>
        <w:rPr>
          <w:rFonts w:hint="eastAsia"/>
        </w:rPr>
        <w:t>It is not enough that it is not forbidden; it is not enough that it is in accordance with the principles laid down in the word of God.</w:t>
      </w:r>
    </w:p>
    <w:p w14:paraId="34511F59">
      <w:pPr>
        <w:rPr>
          <w:rFonts w:hint="eastAsia"/>
        </w:rPr>
      </w:pPr>
      <w:r>
        <w:rPr>
          <w:rFonts w:hint="eastAsia"/>
        </w:rPr>
        <w:t>仅仅不被禁止是不够的；仅仅符合神在圣言中所立的原则也是不够的。</w:t>
      </w:r>
    </w:p>
    <w:p w14:paraId="5703C275">
      <w:pPr>
        <w:rPr>
          <w:rFonts w:hint="eastAsia"/>
        </w:rPr>
      </w:pPr>
      <w:r>
        <w:rPr>
          <w:rFonts w:hint="eastAsia"/>
        </w:rPr>
        <w:t>Unless it is actually commanded, unless we can put our finger on a "Thus saith the Lord," in its support, it is unlawful.</w:t>
      </w:r>
    </w:p>
    <w:p w14:paraId="7FFA1848">
      <w:pPr>
        <w:rPr>
          <w:rFonts w:hint="eastAsia"/>
        </w:rPr>
      </w:pPr>
      <w:r>
        <w:rPr>
          <w:rFonts w:hint="eastAsia"/>
        </w:rPr>
        <w:t>除非它被实际命令，除非我们能指出“耶和华如此说”来支持它，否则它就是不合法的。</w:t>
      </w:r>
    </w:p>
    <w:p w14:paraId="1465E809">
      <w:pPr>
        <w:rPr>
          <w:rFonts w:hint="eastAsia"/>
        </w:rPr>
      </w:pPr>
      <w:r>
        <w:rPr>
          <w:rFonts w:hint="eastAsia"/>
        </w:rPr>
        <w:t>God, it was said, has given the Church a particular organization, a definite number of offices, courts, organs, agencies; and for us to introduce any other, or even any new combinations, is an indignity to him, and to his word.</w:t>
      </w:r>
    </w:p>
    <w:p w14:paraId="28A5625A">
      <w:pPr>
        <w:rPr>
          <w:rFonts w:hint="eastAsia"/>
        </w:rPr>
      </w:pPr>
      <w:r>
        <w:rPr>
          <w:rFonts w:hint="eastAsia"/>
        </w:rPr>
        <w:t>据说，神已赐予教会一个特定的组织，一定数量的职分、法庭、机构、部门；而我们若引入任何其他的，甚至任何新的组合，都是对祂和祂圣言的侮辱。</w:t>
      </w:r>
    </w:p>
    <w:p w14:paraId="75A90F12">
      <w:pPr>
        <w:rPr>
          <w:rFonts w:hint="eastAsia"/>
        </w:rPr>
      </w:pPr>
      <w:r>
        <w:rPr>
          <w:rFonts w:hint="eastAsia"/>
        </w:rPr>
        <w:t>On this ground, as we have said, the Boards were pronounced unscriptural.</w:t>
      </w:r>
    </w:p>
    <w:p w14:paraId="419C5F34">
      <w:pPr>
        <w:rPr>
          <w:rFonts w:hint="eastAsia"/>
        </w:rPr>
      </w:pPr>
      <w:r>
        <w:rPr>
          <w:rFonts w:hint="eastAsia"/>
        </w:rPr>
        <w:t>基于此，正如我们所说，（教会）各部被宣布为不合圣经。</w:t>
      </w:r>
    </w:p>
    <w:p w14:paraId="6B9D2F62">
      <w:pPr>
        <w:rPr>
          <w:rFonts w:hint="eastAsia"/>
        </w:rPr>
      </w:pPr>
      <w:r>
        <w:rPr>
          <w:rFonts w:hint="eastAsia"/>
        </w:rPr>
        <w:t>Their abrogation was made a matter of duty.</w:t>
      </w:r>
    </w:p>
    <w:p w14:paraId="12AF4D06">
      <w:pPr>
        <w:rPr>
          <w:rFonts w:hint="eastAsia"/>
        </w:rPr>
      </w:pPr>
      <w:r>
        <w:rPr>
          <w:rFonts w:hint="eastAsia"/>
        </w:rPr>
        <w:t>废除它们成了一项责任。</w:t>
      </w:r>
    </w:p>
    <w:p w14:paraId="3E8903AE">
      <w:pPr>
        <w:rPr>
          <w:rFonts w:hint="eastAsia"/>
        </w:rPr>
      </w:pPr>
      <w:r>
        <w:rPr>
          <w:rFonts w:hint="eastAsia"/>
        </w:rPr>
        <w:t>It was urged upon our conscience as demanded by our allegiance to God.</w:t>
      </w:r>
    </w:p>
    <w:p w14:paraId="7BBB0B17">
      <w:pPr>
        <w:rPr>
          <w:rFonts w:hint="eastAsia"/>
        </w:rPr>
      </w:pPr>
      <w:r>
        <w:rPr>
          <w:rFonts w:hint="eastAsia"/>
        </w:rPr>
        <w:t>它被强加于我们的良心，作为我们对神效忠的要求。</w:t>
      </w:r>
    </w:p>
    <w:p w14:paraId="2EF85BE6">
      <w:pPr>
        <w:rPr>
          <w:rFonts w:hint="eastAsia"/>
        </w:rPr>
      </w:pPr>
      <w:r>
        <w:rPr>
          <w:rFonts w:hint="eastAsia"/>
        </w:rPr>
        <w:t>It is our firm belief that there were not six men in the Assembly who held this doctrine.</w:t>
      </w:r>
    </w:p>
    <w:p w14:paraId="26A81B2C">
      <w:pPr>
        <w:rPr>
          <w:rFonts w:hint="eastAsia"/>
        </w:rPr>
      </w:pPr>
      <w:r>
        <w:rPr>
          <w:rFonts w:hint="eastAsia"/>
        </w:rPr>
        <w:t>我们坚信，在总会中持有这种教义的人不超过六个。</w:t>
      </w:r>
    </w:p>
    <w:p w14:paraId="760113AF">
      <w:pPr>
        <w:rPr>
          <w:rFonts w:hint="eastAsia"/>
        </w:rPr>
      </w:pPr>
      <w:r>
        <w:rPr>
          <w:rFonts w:hint="eastAsia"/>
        </w:rPr>
        <w:t>There were sixty who voted for some organic change in the Boards, but so far as we know, there were only two who took the ground of this superlative high-churchism.</w:t>
      </w:r>
    </w:p>
    <w:p w14:paraId="643B57B8">
      <w:pPr>
        <w:rPr>
          <w:rFonts w:hint="eastAsia"/>
        </w:rPr>
      </w:pPr>
      <w:r>
        <w:rPr>
          <w:rFonts w:hint="eastAsia"/>
        </w:rPr>
        <w:t>有六十人投票赞成对（教会）各部进行一些组织上的改变，但据我们所知，只有两个人持这种极端高派教会主义的立场。</w:t>
      </w:r>
    </w:p>
    <w:p w14:paraId="03891C9E">
      <w:pPr>
        <w:rPr>
          <w:rFonts w:hint="eastAsia"/>
        </w:rPr>
      </w:pPr>
      <w:r>
        <w:rPr>
          <w:rFonts w:hint="eastAsia"/>
        </w:rPr>
        <w:t>It is utterly repugnant to the spirit of the New Testament, to the practice of the Church universal, to the whole character of Protestantism, and especially of our Presbyterianism; it is so preposterous and suicidal, that we have no more fear of its prevalence among us, than that the freemen of this country will become the advocates of the divine right of kings.</w:t>
      </w:r>
    </w:p>
    <w:p w14:paraId="6E8F1C6B">
      <w:pPr>
        <w:rPr>
          <w:rFonts w:hint="eastAsia"/>
        </w:rPr>
      </w:pPr>
      <w:r>
        <w:rPr>
          <w:rFonts w:hint="eastAsia"/>
        </w:rPr>
        <w:t>它完全与新约的精神、普世教会的实践、新教的整个特性，尤其是我们的长老会制度相抵触；它是如此荒谬和自取灭亡，以致于我们对其在我们中间盛行的担忧，不亚于这个国家的自由民会成为君权神授的鼓吹者。</w:t>
      </w:r>
    </w:p>
    <w:p w14:paraId="347F7C98">
      <w:pPr>
        <w:rPr>
          <w:rFonts w:hint="eastAsia"/>
        </w:rPr>
      </w:pPr>
      <w:r>
        <w:rPr>
          <w:rFonts w:hint="eastAsia"/>
        </w:rPr>
        <w:t>We have no intention of discussing this question at length, which we deem altogether unnecessary.</w:t>
      </w:r>
    </w:p>
    <w:p w14:paraId="10EB2487">
      <w:pPr>
        <w:rPr>
          <w:rFonts w:hint="eastAsia"/>
        </w:rPr>
      </w:pPr>
      <w:r>
        <w:rPr>
          <w:rFonts w:hint="eastAsia"/>
        </w:rPr>
        <w:t>我们无意详细讨论这个问题，我们认为这完全没有必要。</w:t>
      </w:r>
    </w:p>
    <w:p w14:paraId="236A246E">
      <w:pPr>
        <w:rPr>
          <w:rFonts w:hint="eastAsia"/>
        </w:rPr>
      </w:pPr>
      <w:r>
        <w:rPr>
          <w:rFonts w:hint="eastAsia"/>
        </w:rPr>
        <w:t>We shall content ourselves with a few remarks on two aspects of the case.</w:t>
      </w:r>
    </w:p>
    <w:p w14:paraId="3060FE3C">
      <w:pPr>
        <w:rPr>
          <w:rFonts w:hint="eastAsia"/>
        </w:rPr>
      </w:pPr>
      <w:r>
        <w:rPr>
          <w:rFonts w:hint="eastAsia"/>
        </w:rPr>
        <w:t>我们将满足于就此案的两个方面作几点评论。</w:t>
      </w:r>
    </w:p>
    <w:p w14:paraId="46418D7D">
      <w:pPr>
        <w:rPr>
          <w:rFonts w:hint="eastAsia"/>
        </w:rPr>
      </w:pPr>
    </w:p>
    <w:p w14:paraId="78DA47ED">
      <w:pPr>
        <w:rPr>
          <w:rFonts w:hint="eastAsia"/>
        </w:rPr>
      </w:pPr>
      <w:r>
        <w:rPr>
          <w:rFonts w:hint="eastAsia"/>
        </w:rPr>
        <w:t>In the first place, this theory never has been, nor can be carried out, even by its advocates.</w:t>
      </w:r>
    </w:p>
    <w:p w14:paraId="4B954EC1">
      <w:pPr>
        <w:rPr>
          <w:rFonts w:hint="eastAsia"/>
        </w:rPr>
      </w:pPr>
      <w:r>
        <w:rPr>
          <w:rFonts w:hint="eastAsia"/>
        </w:rPr>
        <w:t>首先，这个理论从未被实行过，即使是它的倡导者也无法实行。</w:t>
      </w:r>
    </w:p>
    <w:p w14:paraId="4BA30DA4">
      <w:pPr>
        <w:rPr>
          <w:rFonts w:hint="eastAsia"/>
        </w:rPr>
      </w:pPr>
      <w:r>
        <w:rPr>
          <w:rFonts w:hint="eastAsia"/>
        </w:rPr>
        <w:t>Consistency would require them to repudiate all organizations, not Boards only, but Committees also, and confine the joint agency of the Church to Sessions, Presbyteries, Synods and General Assemblies.</w:t>
      </w:r>
    </w:p>
    <w:p w14:paraId="6F4499FB">
      <w:pPr>
        <w:rPr>
          <w:rFonts w:hint="eastAsia"/>
        </w:rPr>
      </w:pPr>
      <w:r>
        <w:rPr>
          <w:rFonts w:hint="eastAsia"/>
        </w:rPr>
        <w:t>一致性会要求他们摒弃所有组织，不仅是（教会）各部，也包括各委员会，并将教会的联合机构局限于堂会、区会、大会和总会。</w:t>
      </w:r>
    </w:p>
    <w:p w14:paraId="343C437A">
      <w:pPr>
        <w:rPr>
          <w:rFonts w:hint="eastAsia"/>
        </w:rPr>
      </w:pPr>
      <w:r>
        <w:rPr>
          <w:rFonts w:hint="eastAsia"/>
        </w:rPr>
        <w:t>They hold these only to be divinely instituted organs for joint action.</w:t>
      </w:r>
    </w:p>
    <w:p w14:paraId="55FC1361">
      <w:pPr>
        <w:rPr>
          <w:rFonts w:hint="eastAsia"/>
        </w:rPr>
      </w:pPr>
      <w:r>
        <w:rPr>
          <w:rFonts w:hint="eastAsia"/>
        </w:rPr>
        <w:t>他们认为只有这些才是神设立的联合行动机构。</w:t>
      </w:r>
    </w:p>
    <w:p w14:paraId="798BE7FA">
      <w:pPr>
        <w:rPr>
          <w:rFonts w:hint="eastAsia"/>
        </w:rPr>
      </w:pPr>
      <w:r>
        <w:rPr>
          <w:rFonts w:hint="eastAsia"/>
        </w:rPr>
        <w:t>And it is perfectly clear that if these be departed from, or if other agencies be adopted, the whole principle is given up.</w:t>
      </w:r>
    </w:p>
    <w:p w14:paraId="634A1EC6">
      <w:pPr>
        <w:rPr>
          <w:rFonts w:hint="eastAsia"/>
        </w:rPr>
      </w:pPr>
      <w:r>
        <w:rPr>
          <w:rFonts w:hint="eastAsia"/>
        </w:rPr>
        <w:t>而且非常清楚的是，如果偏离了这些，或者采用了其他机构，整个原则就被放弃了。</w:t>
      </w:r>
    </w:p>
    <w:p w14:paraId="7BA96810">
      <w:pPr>
        <w:rPr>
          <w:rFonts w:hint="eastAsia"/>
        </w:rPr>
      </w:pPr>
      <w:r>
        <w:rPr>
          <w:rFonts w:hint="eastAsia"/>
        </w:rPr>
        <w:t>Accordingly, the first ground assumed by the advocates of the new theory, was that missionary operations could be carried on only by the Presbyteries.</w:t>
      </w:r>
    </w:p>
    <w:p w14:paraId="12683D36">
      <w:pPr>
        <w:rPr>
          <w:rFonts w:hint="eastAsia"/>
        </w:rPr>
      </w:pPr>
      <w:r>
        <w:rPr>
          <w:rFonts w:hint="eastAsia"/>
        </w:rPr>
        <w:t>因此，新理论的倡导者最初所持的立场是，宣教事工只能由区会来进行。</w:t>
      </w:r>
    </w:p>
    <w:p w14:paraId="1FD77A29">
      <w:pPr>
        <w:rPr>
          <w:rFonts w:hint="eastAsia"/>
        </w:rPr>
      </w:pPr>
      <w:r>
        <w:rPr>
          <w:rFonts w:hint="eastAsia"/>
        </w:rPr>
        <w:t>The law of God was said to forbid everything else.</w:t>
      </w:r>
    </w:p>
    <w:p w14:paraId="0FCC4814">
      <w:pPr>
        <w:rPr>
          <w:rFonts w:hint="eastAsia"/>
        </w:rPr>
      </w:pPr>
      <w:r>
        <w:rPr>
          <w:rFonts w:hint="eastAsia"/>
        </w:rPr>
        <w:t>据说神的律法禁止其他一切。</w:t>
      </w:r>
    </w:p>
    <w:p w14:paraId="601F98B1">
      <w:pPr>
        <w:rPr>
          <w:rFonts w:hint="eastAsia"/>
        </w:rPr>
      </w:pPr>
      <w:r>
        <w:rPr>
          <w:rFonts w:hint="eastAsia"/>
        </w:rPr>
        <w:t>When this was found impracticable, then it was discovered that a board or court of deacons, was the divinely instituted agency, and the word of God was made to forbid any other.</w:t>
      </w:r>
    </w:p>
    <w:p w14:paraId="5257F7FB">
      <w:pPr>
        <w:rPr>
          <w:rFonts w:hint="eastAsia"/>
        </w:rPr>
      </w:pPr>
      <w:r>
        <w:rPr>
          <w:rFonts w:hint="eastAsia"/>
        </w:rPr>
        <w:t>当发现这不可行时，人们又发现执事会或执事法庭是神设立的机构，而神的圣言则禁止任何其他机构。</w:t>
      </w:r>
    </w:p>
    <w:p w14:paraId="66B69EDA">
      <w:pPr>
        <w:rPr>
          <w:rFonts w:hint="eastAsia"/>
        </w:rPr>
      </w:pPr>
      <w:r>
        <w:rPr>
          <w:rFonts w:hint="eastAsia"/>
        </w:rPr>
        <w:t>This, however, would not go.</w:t>
      </w:r>
    </w:p>
    <w:p w14:paraId="506661DA">
      <w:pPr>
        <w:rPr>
          <w:rFonts w:hint="eastAsia"/>
        </w:rPr>
      </w:pPr>
      <w:r>
        <w:rPr>
          <w:rFonts w:hint="eastAsia"/>
        </w:rPr>
        <w:t>然而，这行不通。</w:t>
      </w:r>
    </w:p>
    <w:p w14:paraId="3523723A">
      <w:pPr>
        <w:rPr>
          <w:rFonts w:hint="eastAsia"/>
        </w:rPr>
      </w:pPr>
      <w:r>
        <w:rPr>
          <w:rFonts w:hint="eastAsia"/>
        </w:rPr>
        <w:t>Then followed other discoveries, and at last it was found out that a committee was the thing.</w:t>
      </w:r>
    </w:p>
    <w:p w14:paraId="2072482F">
      <w:pPr>
        <w:rPr>
          <w:rFonts w:hint="eastAsia"/>
        </w:rPr>
      </w:pPr>
      <w:r>
        <w:rPr>
          <w:rFonts w:hint="eastAsia"/>
        </w:rPr>
        <w:t>随后又有了其他发现，最后发现委员会才是可行的。</w:t>
      </w:r>
    </w:p>
    <w:p w14:paraId="07F6992D">
      <w:pPr>
        <w:rPr>
          <w:rFonts w:hint="eastAsia"/>
        </w:rPr>
      </w:pPr>
      <w:r>
        <w:rPr>
          <w:rFonts w:hint="eastAsia"/>
        </w:rPr>
        <w:t>God permits a committee, but to institute a board is an act of rebellion.</w:t>
      </w:r>
    </w:p>
    <w:p w14:paraId="139A1848">
      <w:pPr>
        <w:rPr>
          <w:rFonts w:hint="eastAsia"/>
        </w:rPr>
      </w:pPr>
      <w:r>
        <w:rPr>
          <w:rFonts w:hint="eastAsia"/>
        </w:rPr>
        <w:t>神允许设立委员会，但设立一个（教会）部则是一种反叛行为。</w:t>
      </w:r>
    </w:p>
    <w:p w14:paraId="47F93F1B">
      <w:pPr>
        <w:rPr>
          <w:rFonts w:hint="eastAsia"/>
        </w:rPr>
      </w:pPr>
      <w:r>
        <w:rPr>
          <w:rFonts w:hint="eastAsia"/>
        </w:rPr>
        <w:t>But what is the difference?</w:t>
      </w:r>
    </w:p>
    <w:p w14:paraId="2B7FC6DA">
      <w:pPr>
        <w:rPr>
          <w:rFonts w:hint="eastAsia"/>
        </w:rPr>
      </w:pPr>
      <w:r>
        <w:rPr>
          <w:rFonts w:hint="eastAsia"/>
        </w:rPr>
        <w:t>但是有什么区别呢？</w:t>
      </w:r>
    </w:p>
    <w:p w14:paraId="4F70B361">
      <w:pPr>
        <w:rPr>
          <w:rFonts w:hint="eastAsia"/>
        </w:rPr>
      </w:pPr>
      <w:r>
        <w:rPr>
          <w:rFonts w:hint="eastAsia"/>
        </w:rPr>
        <w:t>A committee is no more commanded than a board.</w:t>
      </w:r>
    </w:p>
    <w:p w14:paraId="19B6D29B">
      <w:pPr>
        <w:rPr>
          <w:rFonts w:hint="eastAsia"/>
        </w:rPr>
      </w:pPr>
      <w:r>
        <w:rPr>
          <w:rFonts w:hint="eastAsia"/>
        </w:rPr>
        <w:t>委员会并不比（教会）部更受命令。</w:t>
      </w:r>
    </w:p>
    <w:p w14:paraId="7086E488">
      <w:pPr>
        <w:rPr>
          <w:rFonts w:hint="eastAsia"/>
        </w:rPr>
      </w:pPr>
      <w:r>
        <w:rPr>
          <w:rFonts w:hint="eastAsia"/>
        </w:rPr>
        <w:t>The one is as much a delegated body as the other.</w:t>
      </w:r>
    </w:p>
    <w:p w14:paraId="4FFE00D4">
      <w:pPr>
        <w:rPr>
          <w:rFonts w:hint="eastAsia"/>
        </w:rPr>
      </w:pPr>
      <w:r>
        <w:rPr>
          <w:rFonts w:hint="eastAsia"/>
        </w:rPr>
        <w:t>一个与另一个一样都是受委派的机构。</w:t>
      </w:r>
    </w:p>
    <w:p w14:paraId="68D5F4E5">
      <w:pPr>
        <w:rPr>
          <w:rFonts w:hint="eastAsia"/>
        </w:rPr>
      </w:pPr>
      <w:r>
        <w:rPr>
          <w:rFonts w:hint="eastAsia"/>
        </w:rPr>
        <w:t>Both continue as a living organism after the Assembly appointing them is dissolved and dead.</w:t>
      </w:r>
    </w:p>
    <w:p w14:paraId="7B01AF95">
      <w:pPr>
        <w:rPr>
          <w:rFonts w:hint="eastAsia"/>
        </w:rPr>
      </w:pPr>
      <w:r>
        <w:rPr>
          <w:rFonts w:hint="eastAsia"/>
        </w:rPr>
        <w:t>在任命它们的总会解散和消亡之后，两者都继续作为活的有机体存在。</w:t>
      </w:r>
    </w:p>
    <w:p w14:paraId="14C525F7">
      <w:pPr>
        <w:rPr>
          <w:rFonts w:hint="eastAsia"/>
        </w:rPr>
      </w:pPr>
      <w:r>
        <w:rPr>
          <w:rFonts w:hint="eastAsia"/>
        </w:rPr>
        <w:t>We were referred to the Committee of Church Extension as an illustration of the radical difference between the two organizations.</w:t>
      </w:r>
    </w:p>
    <w:p w14:paraId="69490EB9">
      <w:pPr>
        <w:rPr>
          <w:rFonts w:hint="eastAsia"/>
        </w:rPr>
      </w:pPr>
      <w:r>
        <w:rPr>
          <w:rFonts w:hint="eastAsia"/>
        </w:rPr>
        <w:t>我们被提及教会拓展委员会，作为这两个组织之间根本区别的一个例证。</w:t>
      </w:r>
    </w:p>
    <w:p w14:paraId="6E3A53DF">
      <w:pPr>
        <w:rPr>
          <w:rFonts w:hint="eastAsia"/>
        </w:rPr>
      </w:pPr>
      <w:r>
        <w:rPr>
          <w:rFonts w:hint="eastAsia"/>
        </w:rPr>
        <w:t>The only difference, however, is that one is larger than the other.</w:t>
      </w:r>
    </w:p>
    <w:p w14:paraId="1F214754">
      <w:pPr>
        <w:rPr>
          <w:rFonts w:hint="eastAsia"/>
        </w:rPr>
      </w:pPr>
      <w:r>
        <w:rPr>
          <w:rFonts w:hint="eastAsia"/>
        </w:rPr>
        <w:t>然而，唯一的区别是一个比另一个大。</w:t>
      </w:r>
    </w:p>
    <w:p w14:paraId="58210232">
      <w:pPr>
        <w:rPr>
          <w:rFonts w:hint="eastAsia"/>
        </w:rPr>
      </w:pPr>
      <w:r>
        <w:rPr>
          <w:rFonts w:hint="eastAsia"/>
        </w:rPr>
        <w:t>There is not a single principle involved in the one, which is not involved also in the other.</w:t>
      </w:r>
    </w:p>
    <w:p w14:paraId="0E3F0C93">
      <w:pPr>
        <w:rPr>
          <w:rFonts w:hint="eastAsia"/>
        </w:rPr>
      </w:pPr>
      <w:r>
        <w:rPr>
          <w:rFonts w:hint="eastAsia"/>
        </w:rPr>
        <w:t>一个组织所涉及的原则，无一不也涉及另一个组织。</w:t>
      </w:r>
    </w:p>
    <w:p w14:paraId="076F84E4">
      <w:pPr>
        <w:rPr>
          <w:rFonts w:hint="eastAsia"/>
        </w:rPr>
      </w:pPr>
    </w:p>
    <w:p w14:paraId="6380E8CE">
      <w:pPr>
        <w:rPr>
          <w:rFonts w:hint="eastAsia"/>
        </w:rPr>
      </w:pPr>
      <w:r>
        <w:rPr>
          <w:rFonts w:hint="eastAsia"/>
        </w:rPr>
        <w:t>It may be said, and it was said in the last extremity, that an executive committee appointed directly by the Assembly, is a simpler device than a board, and that the Church is limited in her choice of agencies to what is absolutely necessary.</w:t>
      </w:r>
    </w:p>
    <w:p w14:paraId="1183E6BE">
      <w:pPr>
        <w:rPr>
          <w:rFonts w:hint="eastAsia"/>
        </w:rPr>
      </w:pPr>
      <w:r>
        <w:rPr>
          <w:rFonts w:hint="eastAsia"/>
        </w:rPr>
        <w:t>可以说，而且在最后关头也确实说过，由总会直接任命的执行委员会，比一个（教会）部是更简单的设计，并且教会在其机构选择上仅限于绝对必要者。</w:t>
      </w:r>
    </w:p>
    <w:p w14:paraId="680256D6">
      <w:pPr>
        <w:rPr>
          <w:rFonts w:hint="eastAsia"/>
        </w:rPr>
      </w:pPr>
      <w:r>
        <w:rPr>
          <w:rFonts w:hint="eastAsia"/>
        </w:rPr>
        <w:t>But, in the first place, this is an admission that everything necessary is not prescribed in Scripture which is contrary to the theory.</w:t>
      </w:r>
    </w:p>
    <w:p w14:paraId="5EE9FA66">
      <w:pPr>
        <w:rPr>
          <w:rFonts w:hint="eastAsia"/>
        </w:rPr>
      </w:pPr>
      <w:r>
        <w:rPr>
          <w:rFonts w:hint="eastAsia"/>
        </w:rPr>
        <w:t>但是，首先，这承认了并非所有必要的事情都在圣经中规定，这与该理论相悖。</w:t>
      </w:r>
    </w:p>
    <w:p w14:paraId="59799183">
      <w:pPr>
        <w:rPr>
          <w:rFonts w:hint="eastAsia"/>
        </w:rPr>
      </w:pPr>
      <w:r>
        <w:rPr>
          <w:rFonts w:hint="eastAsia"/>
        </w:rPr>
        <w:t>In the second place, the Committee of Church Extension, which was held up as the model, is not the simplest possible, by a great deal.</w:t>
      </w:r>
    </w:p>
    <w:p w14:paraId="3D3319C2">
      <w:pPr>
        <w:rPr>
          <w:rFonts w:hint="eastAsia"/>
        </w:rPr>
      </w:pPr>
      <w:r>
        <w:rPr>
          <w:rFonts w:hint="eastAsia"/>
        </w:rPr>
        <w:t>其次，被奉为模范的教会拓展委员会，远非最简单的。</w:t>
      </w:r>
    </w:p>
    <w:p w14:paraId="19D63ED6">
      <w:pPr>
        <w:rPr>
          <w:rFonts w:hint="eastAsia"/>
        </w:rPr>
      </w:pPr>
      <w:r>
        <w:rPr>
          <w:rFonts w:hint="eastAsia"/>
        </w:rPr>
        <w:t>A single executive officer is a simpler device than an executive committee, and much more so than a committee of thirty or forty members.</w:t>
      </w:r>
    </w:p>
    <w:p w14:paraId="510BD147">
      <w:pPr>
        <w:rPr>
          <w:rFonts w:hint="eastAsia"/>
        </w:rPr>
      </w:pPr>
      <w:r>
        <w:rPr>
          <w:rFonts w:hint="eastAsia"/>
        </w:rPr>
        <w:t>一个单一的执行官比一个执行委员会是更简单的设计，更不用说一个由三四十名成员组成的委员会了。</w:t>
      </w:r>
    </w:p>
    <w:p w14:paraId="5D632672">
      <w:pPr>
        <w:rPr>
          <w:rFonts w:hint="eastAsia"/>
        </w:rPr>
      </w:pPr>
      <w:r>
        <w:rPr>
          <w:rFonts w:hint="eastAsia"/>
        </w:rPr>
        <w:t>In the third place, when it is said we are forbidden to adopt any means not absolutely necessary, the question arises, Necessary for what?</w:t>
      </w:r>
    </w:p>
    <w:p w14:paraId="4B738300">
      <w:pPr>
        <w:rPr>
          <w:rFonts w:hint="eastAsia"/>
        </w:rPr>
      </w:pPr>
      <w:r>
        <w:rPr>
          <w:rFonts w:hint="eastAsia"/>
        </w:rPr>
        <w:t>第三，当说到我们被禁止采用任何非绝对必要的手段时，问题就来了：对什么而言是必要的？</w:t>
      </w:r>
    </w:p>
    <w:p w14:paraId="3B1096A4">
      <w:pPr>
        <w:rPr>
          <w:rFonts w:hint="eastAsia"/>
        </w:rPr>
      </w:pPr>
      <w:r>
        <w:rPr>
          <w:rFonts w:hint="eastAsia"/>
        </w:rPr>
        <w:t>For doing the work? or, for doing it in the best and most effectual manner.</w:t>
      </w:r>
    </w:p>
    <w:p w14:paraId="75CCD080">
      <w:pPr>
        <w:rPr>
          <w:rFonts w:hint="eastAsia"/>
        </w:rPr>
      </w:pPr>
      <w:r>
        <w:rPr>
          <w:rFonts w:hint="eastAsia"/>
        </w:rPr>
        <w:t>是为了完成工作吗？还是为了以最好、最有效的方式完成工作？</w:t>
      </w:r>
    </w:p>
    <w:p w14:paraId="55962E98">
      <w:pPr>
        <w:rPr>
          <w:rFonts w:hint="eastAsia"/>
        </w:rPr>
      </w:pPr>
      <w:r>
        <w:rPr>
          <w:rFonts w:hint="eastAsia"/>
        </w:rPr>
        <w:t>If the latter, which is the only rational view of the matter, then again the whole principle is abandoned; for it must rest with the judgment of the Church to decide what measures are best adapted for her purpose, and this is all the discretion any body desires.</w:t>
      </w:r>
    </w:p>
    <w:p w14:paraId="1A623689">
      <w:pPr>
        <w:rPr>
          <w:rFonts w:hint="eastAsia"/>
        </w:rPr>
      </w:pPr>
      <w:r>
        <w:rPr>
          <w:rFonts w:hint="eastAsia"/>
        </w:rPr>
        <w:t>如果是后者，这是对此事唯一合理的看法，那么整个原则又被放弃了；因为必须由教会来判断什么措施最适合她的目的，而这正是任何机构所期望的全部酌情权。</w:t>
      </w:r>
    </w:p>
    <w:p w14:paraId="67016BC3">
      <w:pPr>
        <w:rPr>
          <w:rFonts w:hint="eastAsia"/>
        </w:rPr>
      </w:pPr>
      <w:r>
        <w:rPr>
          <w:rFonts w:hint="eastAsia"/>
        </w:rPr>
        <w:t>It is obvious that the principle advocated by these brethren is one which they themselves cannot carry out.</w:t>
      </w:r>
    </w:p>
    <w:p w14:paraId="4D710817">
      <w:pPr>
        <w:rPr>
          <w:rFonts w:hint="eastAsia"/>
        </w:rPr>
      </w:pPr>
      <w:r>
        <w:rPr>
          <w:rFonts w:hint="eastAsia"/>
        </w:rPr>
        <w:t>显而易见，这些弟兄们所倡导的原则是他们自己无法贯彻的。</w:t>
      </w:r>
    </w:p>
    <w:p w14:paraId="63965197">
      <w:pPr>
        <w:rPr>
          <w:rFonts w:hint="eastAsia"/>
        </w:rPr>
      </w:pPr>
      <w:r>
        <w:rPr>
          <w:rFonts w:hint="eastAsia"/>
        </w:rPr>
        <w:t>The Church is getting tired of such hair-splitting.</w:t>
      </w:r>
    </w:p>
    <w:p w14:paraId="246B148B">
      <w:pPr>
        <w:rPr>
          <w:rFonts w:hint="eastAsia"/>
        </w:rPr>
      </w:pPr>
      <w:r>
        <w:rPr>
          <w:rFonts w:hint="eastAsia"/>
        </w:rPr>
        <w:t>教会对这种吹毛求疵感到厌倦。</w:t>
      </w:r>
    </w:p>
    <w:p w14:paraId="58B02D4B">
      <w:pPr>
        <w:rPr>
          <w:rFonts w:hint="eastAsia"/>
        </w:rPr>
      </w:pPr>
      <w:r>
        <w:rPr>
          <w:rFonts w:hint="eastAsia"/>
        </w:rPr>
        <w:t>She is impatient of being harassed and impeded in her great operations by such abstractions.</w:t>
      </w:r>
    </w:p>
    <w:p w14:paraId="53248AD5">
      <w:pPr>
        <w:rPr>
          <w:rFonts w:hint="eastAsia"/>
        </w:rPr>
      </w:pPr>
      <w:r>
        <w:rPr>
          <w:rFonts w:hint="eastAsia"/>
        </w:rPr>
        <w:t>她不耐烦于因这些空泛的理论而在其伟大的事工中受到骚扰和阻碍。</w:t>
      </w:r>
    </w:p>
    <w:p w14:paraId="05F58C89">
      <w:pPr>
        <w:rPr>
          <w:rFonts w:hint="eastAsia"/>
        </w:rPr>
      </w:pPr>
      <w:r>
        <w:rPr>
          <w:rFonts w:hint="eastAsia"/>
        </w:rPr>
        <w:t>If, however, the principle in question could be carried out, what would be the consequence?</w:t>
      </w:r>
    </w:p>
    <w:p w14:paraId="32CD2A3E">
      <w:pPr>
        <w:rPr>
          <w:rFonts w:hint="eastAsia"/>
        </w:rPr>
      </w:pPr>
      <w:r>
        <w:rPr>
          <w:rFonts w:hint="eastAsia"/>
        </w:rPr>
        <w:t>然而，如果这个原则能够被贯彻，结果会怎样呢？</w:t>
      </w:r>
    </w:p>
    <w:p w14:paraId="0849B6CE">
      <w:pPr>
        <w:rPr>
          <w:rFonts w:hint="eastAsia"/>
        </w:rPr>
      </w:pPr>
      <w:r>
        <w:rPr>
          <w:rFonts w:hint="eastAsia"/>
        </w:rPr>
        <w:t>Of course we could have no Church-schools, colleges, or theological seminaries; no appliances for the education of the heathen, such as all Churches have found it necessary to adopt.</w:t>
      </w:r>
    </w:p>
    <w:p w14:paraId="15EBD5F4">
      <w:pPr>
        <w:rPr>
          <w:rFonts w:hint="eastAsia"/>
        </w:rPr>
      </w:pPr>
      <w:r>
        <w:rPr>
          <w:rFonts w:hint="eastAsia"/>
        </w:rPr>
        <w:t>当然，我们就不能有教会学校、学院或神学院；不能有所有教会都认为有必要采用的、用于教育异教徒的设施。</w:t>
      </w:r>
    </w:p>
    <w:p w14:paraId="73B339CF">
      <w:pPr>
        <w:rPr>
          <w:rFonts w:hint="eastAsia"/>
        </w:rPr>
      </w:pPr>
      <w:r>
        <w:rPr>
          <w:rFonts w:hint="eastAsia"/>
        </w:rPr>
        <w:t>The boards of directors of our Seminaries must be given up.</w:t>
      </w:r>
    </w:p>
    <w:p w14:paraId="5205CB6E">
      <w:pPr>
        <w:rPr>
          <w:rFonts w:hint="eastAsia"/>
        </w:rPr>
      </w:pPr>
      <w:r>
        <w:rPr>
          <w:rFonts w:hint="eastAsia"/>
        </w:rPr>
        <w:t>我们神学院的董事会必须放弃。</w:t>
      </w:r>
    </w:p>
    <w:p w14:paraId="45833D1C">
      <w:pPr>
        <w:rPr>
          <w:rFonts w:hint="eastAsia"/>
        </w:rPr>
      </w:pPr>
      <w:r>
        <w:rPr>
          <w:rFonts w:hint="eastAsia"/>
        </w:rPr>
        <w:t>No one pretends that they are commanded in Scripture, or that they are absolutely necessary to the education of the ministry.</w:t>
      </w:r>
    </w:p>
    <w:p w14:paraId="7F362EEB">
      <w:pPr>
        <w:rPr>
          <w:rFonts w:hint="eastAsia"/>
        </w:rPr>
      </w:pPr>
      <w:r>
        <w:rPr>
          <w:rFonts w:hint="eastAsia"/>
        </w:rPr>
        <w:t>没有人声称它们是在圣经中受命的，或者它们对教牧人员的教育是绝对必要的。</w:t>
      </w:r>
    </w:p>
    <w:p w14:paraId="14F22D5C">
      <w:pPr>
        <w:rPr>
          <w:rFonts w:hint="eastAsia"/>
        </w:rPr>
      </w:pPr>
      <w:r>
        <w:rPr>
          <w:rFonts w:hint="eastAsia"/>
        </w:rPr>
        <w:t>We had educated ministers before Seminaries were thought of.</w:t>
      </w:r>
    </w:p>
    <w:p w14:paraId="2F802D35">
      <w:pPr>
        <w:rPr>
          <w:rFonts w:hint="eastAsia"/>
        </w:rPr>
      </w:pPr>
      <w:r>
        <w:rPr>
          <w:rFonts w:hint="eastAsia"/>
        </w:rPr>
        <w:t>在神学院出现之前，我们就有受过教育的牧师。</w:t>
      </w:r>
    </w:p>
    <w:p w14:paraId="13090B5C">
      <w:pPr>
        <w:rPr>
          <w:rFonts w:hint="eastAsia"/>
        </w:rPr>
      </w:pPr>
      <w:r>
        <w:rPr>
          <w:rFonts w:hint="eastAsia"/>
        </w:rPr>
        <w:t>So far as we heard, not a word was said in the Assembly in answer to this argumentum ad hominem (针对个人的论证).</w:t>
      </w:r>
    </w:p>
    <w:p w14:paraId="1E1835CE">
      <w:pPr>
        <w:rPr>
          <w:rFonts w:hint="eastAsia"/>
        </w:rPr>
      </w:pPr>
      <w:r>
        <w:rPr>
          <w:rFonts w:hint="eastAsia"/>
        </w:rPr>
        <w:t>据我们所知，在总会中，没有一句话回应这种人身攻击的论证（argumentum ad hominem）。</w:t>
      </w:r>
    </w:p>
    <w:p w14:paraId="750A3F26">
      <w:pPr>
        <w:rPr>
          <w:rFonts w:hint="eastAsia"/>
        </w:rPr>
      </w:pPr>
      <w:r>
        <w:rPr>
          <w:rFonts w:hint="eastAsia"/>
        </w:rPr>
        <w:t>The brethren who denounced the Board of Missions as unscriptural, had nothing to say against the boards of the Seminaries.</w:t>
      </w:r>
    </w:p>
    <w:p w14:paraId="4BE13DCB">
      <w:pPr>
        <w:rPr>
          <w:rFonts w:hint="eastAsia"/>
        </w:rPr>
      </w:pPr>
      <w:r>
        <w:rPr>
          <w:rFonts w:hint="eastAsia"/>
        </w:rPr>
        <w:t>那些谴责宣教委员会不合圣经的弟兄们，对神学院的董事会却无话可说。</w:t>
      </w:r>
    </w:p>
    <w:p w14:paraId="3DFE9D90">
      <w:pPr>
        <w:rPr>
          <w:rFonts w:hint="eastAsia"/>
        </w:rPr>
      </w:pPr>
      <w:r>
        <w:rPr>
          <w:rFonts w:hint="eastAsia"/>
        </w:rPr>
        <w:t>Any one sees, however, that if the one is unlawful, the others must be.</w:t>
      </w:r>
    </w:p>
    <w:p w14:paraId="4FACBBF7">
      <w:pPr>
        <w:rPr>
          <w:rFonts w:hint="eastAsia"/>
        </w:rPr>
      </w:pPr>
      <w:r>
        <w:rPr>
          <w:rFonts w:hint="eastAsia"/>
        </w:rPr>
        <w:t>然而，任何人都看得出，如果前者不合法，后者也必定不合法。</w:t>
      </w:r>
    </w:p>
    <w:p w14:paraId="45116533">
      <w:pPr>
        <w:rPr>
          <w:rFonts w:hint="eastAsia"/>
        </w:rPr>
      </w:pPr>
    </w:p>
    <w:p w14:paraId="6BF07F3D">
      <w:pPr>
        <w:rPr>
          <w:rFonts w:hint="eastAsia"/>
        </w:rPr>
      </w:pPr>
      <w:r>
        <w:rPr>
          <w:rFonts w:hint="eastAsia"/>
        </w:rPr>
        <w:t>The grand objection urged against this new theory, the one which shows it to be not only inconsistent and impracticable, but intolerable, was, that it is, in plain English, nothing more or less than a device for clothing human opinions with divine authority.</w:t>
      </w:r>
    </w:p>
    <w:p w14:paraId="73F4974E">
      <w:pPr>
        <w:rPr>
          <w:rFonts w:hint="eastAsia"/>
        </w:rPr>
      </w:pPr>
      <w:r>
        <w:rPr>
          <w:rFonts w:hint="eastAsia"/>
        </w:rPr>
        <w:t>针对这个新理论提出的主要反对意见，即表明它不仅不一致、不切实际，而且无法容忍的意见是，用直白的英语来说，它无非是一种将人的意见披上神圣权威外衣的伎俩。</w:t>
      </w:r>
    </w:p>
    <w:p w14:paraId="38B7B8F7">
      <w:pPr>
        <w:rPr>
          <w:rFonts w:hint="eastAsia"/>
        </w:rPr>
      </w:pPr>
      <w:r>
        <w:rPr>
          <w:rFonts w:hint="eastAsia"/>
        </w:rPr>
        <w:t>The law of God was made to forbid not only what it says, but what may be inferred from it.</w:t>
      </w:r>
    </w:p>
    <w:p w14:paraId="6A8BFDCD">
      <w:pPr>
        <w:rPr>
          <w:rFonts w:hint="eastAsia"/>
        </w:rPr>
      </w:pPr>
      <w:r>
        <w:rPr>
          <w:rFonts w:hint="eastAsia"/>
        </w:rPr>
        <w:t>神的律法不仅禁止它所说的，也禁止从中可以推断出来的。</w:t>
      </w:r>
    </w:p>
    <w:p w14:paraId="118786E1">
      <w:pPr>
        <w:rPr>
          <w:rFonts w:hint="eastAsia"/>
        </w:rPr>
      </w:pPr>
      <w:r>
        <w:rPr>
          <w:rFonts w:hint="eastAsia"/>
        </w:rPr>
        <w:t>We grant that what a man infers from the word of God binds his own conscience.</w:t>
      </w:r>
    </w:p>
    <w:p w14:paraId="55F14EAE">
      <w:pPr>
        <w:rPr>
          <w:rFonts w:hint="eastAsia"/>
        </w:rPr>
      </w:pPr>
      <w:r>
        <w:rPr>
          <w:rFonts w:hint="eastAsia"/>
        </w:rPr>
        <w:t>我们承认，一个人从神的话语中推断出的东西约束他自己的良心。</w:t>
      </w:r>
    </w:p>
    <w:p w14:paraId="0160F6DC">
      <w:pPr>
        <w:rPr>
          <w:rFonts w:hint="eastAsia"/>
        </w:rPr>
      </w:pPr>
      <w:r>
        <w:rPr>
          <w:rFonts w:hint="eastAsia"/>
        </w:rPr>
        <w:t>But the trouble is, that he insists that it shall bind mine also.</w:t>
      </w:r>
    </w:p>
    <w:p w14:paraId="62ECFDEC">
      <w:pPr>
        <w:rPr>
          <w:rFonts w:hint="eastAsia"/>
        </w:rPr>
      </w:pPr>
      <w:r>
        <w:rPr>
          <w:rFonts w:hint="eastAsia"/>
        </w:rPr>
        <w:t>但问题是，他坚持认为它也应该约束我的良心。</w:t>
      </w:r>
    </w:p>
    <w:p w14:paraId="4C933A61">
      <w:pPr>
        <w:rPr>
          <w:rFonts w:hint="eastAsia"/>
        </w:rPr>
      </w:pPr>
      <w:r>
        <w:rPr>
          <w:rFonts w:hint="eastAsia"/>
        </w:rPr>
        <w:t>We begged to be excused.</w:t>
      </w:r>
    </w:p>
    <w:p w14:paraId="1F4A92FE">
      <w:pPr>
        <w:rPr>
          <w:rFonts w:hint="eastAsia"/>
        </w:rPr>
      </w:pPr>
      <w:r>
        <w:rPr>
          <w:rFonts w:hint="eastAsia"/>
        </w:rPr>
        <w:t>我们请求原谅。</w:t>
      </w:r>
    </w:p>
    <w:p w14:paraId="5A651CDE">
      <w:pPr>
        <w:rPr>
          <w:rFonts w:hint="eastAsia"/>
        </w:rPr>
      </w:pPr>
      <w:r>
        <w:rPr>
          <w:rFonts w:hint="eastAsia"/>
        </w:rPr>
        <w:t>No man may make himself the lord of my conscience, much less will any man be allowed to make himself lord of the conscience of the Church.</w:t>
      </w:r>
    </w:p>
    <w:p w14:paraId="0BB68C66">
      <w:pPr>
        <w:rPr>
          <w:rFonts w:hint="eastAsia"/>
        </w:rPr>
      </w:pPr>
      <w:r>
        <w:rPr>
          <w:rFonts w:hint="eastAsia"/>
        </w:rPr>
        <w:t>没有人可以使自己成为我良心的主，更没有人会被允许使自己成为教会良心的主。</w:t>
      </w:r>
    </w:p>
    <w:p w14:paraId="24092210">
      <w:pPr>
        <w:rPr>
          <w:rFonts w:hint="eastAsia"/>
        </w:rPr>
      </w:pPr>
      <w:r>
        <w:rPr>
          <w:rFonts w:hint="eastAsia"/>
        </w:rPr>
        <w:t>One man infers one thing, another a different, from the Bible.</w:t>
      </w:r>
    </w:p>
    <w:p w14:paraId="73EB20E2">
      <w:pPr>
        <w:rPr>
          <w:rFonts w:hint="eastAsia"/>
        </w:rPr>
      </w:pPr>
      <w:r>
        <w:rPr>
          <w:rFonts w:hint="eastAsia"/>
        </w:rPr>
        <w:t>一个人从圣经中推断出一件事，另一个人推断出另一件不同的事。</w:t>
      </w:r>
    </w:p>
    <w:p w14:paraId="3BA0C3FB">
      <w:pPr>
        <w:rPr>
          <w:rFonts w:hint="eastAsia"/>
        </w:rPr>
      </w:pPr>
      <w:r>
        <w:rPr>
          <w:rFonts w:hint="eastAsia"/>
        </w:rPr>
        <w:t>The same man infers one thing to-day, and another thing to-morrow.</w:t>
      </w:r>
    </w:p>
    <w:p w14:paraId="29655CA2">
      <w:pPr>
        <w:rPr>
          <w:rFonts w:hint="eastAsia"/>
        </w:rPr>
      </w:pPr>
      <w:r>
        <w:rPr>
          <w:rFonts w:hint="eastAsia"/>
        </w:rPr>
        <w:t>同一个人今天推断出一件事，明天又推断出另一件事。</w:t>
      </w:r>
    </w:p>
    <w:p w14:paraId="4524EB61">
      <w:pPr>
        <w:rPr>
          <w:rFonts w:hint="eastAsia"/>
        </w:rPr>
      </w:pPr>
      <w:r>
        <w:rPr>
          <w:rFonts w:hint="eastAsia"/>
        </w:rPr>
        <w:t>Must the Church bow her neck to all these burdens?</w:t>
      </w:r>
    </w:p>
    <w:p w14:paraId="6241247C">
      <w:pPr>
        <w:rPr>
          <w:rFonts w:hint="eastAsia"/>
        </w:rPr>
      </w:pPr>
      <w:r>
        <w:rPr>
          <w:rFonts w:hint="eastAsia"/>
        </w:rPr>
        <w:t>教会必须向所有这些重担低头吗？</w:t>
      </w:r>
    </w:p>
    <w:p w14:paraId="262ABDF7">
      <w:pPr>
        <w:rPr>
          <w:rFonts w:hint="eastAsia"/>
        </w:rPr>
      </w:pPr>
      <w:r>
        <w:rPr>
          <w:rFonts w:hint="eastAsia"/>
        </w:rPr>
        <w:t>She would soon be more trammelled than the Church in the wilderness, with this infinite difference, the Church of old was measurably restricted by fetters which God himself imposed; the plan now is to bind her with fetters which human logic or caprice forges.</w:t>
      </w:r>
    </w:p>
    <w:p w14:paraId="1628C2C6">
      <w:pPr>
        <w:rPr>
          <w:rFonts w:hint="eastAsia"/>
        </w:rPr>
      </w:pPr>
      <w:r>
        <w:rPr>
          <w:rFonts w:hint="eastAsia"/>
        </w:rPr>
        <w:t>她很快就会比旷野中的教会受到更多束缚，但有一个无限的区别：古时的教会受到神亲自施加的枷锁的适度限制；而现在的计划是用人的逻辑或反复无常锻造的枷锁来束缚她。</w:t>
      </w:r>
    </w:p>
    <w:p w14:paraId="49F1DD9A">
      <w:pPr>
        <w:rPr>
          <w:rFonts w:hint="eastAsia"/>
        </w:rPr>
      </w:pPr>
      <w:r>
        <w:rPr>
          <w:rFonts w:hint="eastAsia"/>
        </w:rPr>
        <w:t>This she will never submit to.</w:t>
      </w:r>
    </w:p>
    <w:p w14:paraId="1BBB52C6">
      <w:pPr>
        <w:rPr>
          <w:rFonts w:hint="eastAsia"/>
        </w:rPr>
      </w:pPr>
      <w:r>
        <w:rPr>
          <w:rFonts w:hint="eastAsia"/>
        </w:rPr>
        <w:t>她绝不会屈服于此。</w:t>
      </w:r>
    </w:p>
    <w:p w14:paraId="5BB3CE13">
      <w:pPr>
        <w:rPr>
          <w:rFonts w:hint="eastAsia"/>
        </w:rPr>
      </w:pPr>
    </w:p>
    <w:p w14:paraId="66401DB0">
      <w:pPr>
        <w:rPr>
          <w:rFonts w:hint="eastAsia"/>
        </w:rPr>
      </w:pPr>
      <w:r>
        <w:rPr>
          <w:rFonts w:hint="eastAsia"/>
        </w:rPr>
        <w:t>Dr. Thornwell told us that the Puritans rebelled against the doctrine that what is not forbidden in Scripture is allowable.</w:t>
      </w:r>
    </w:p>
    <w:p w14:paraId="37EC856D">
      <w:pPr>
        <w:rPr>
          <w:rFonts w:hint="eastAsia"/>
        </w:rPr>
      </w:pPr>
      <w:r>
        <w:rPr>
          <w:rFonts w:hint="eastAsia"/>
        </w:rPr>
        <w:t>桑威尔博士告诉我们，清教徒反抗“圣经未禁止的即为允许”的教义。</w:t>
      </w:r>
    </w:p>
    <w:p w14:paraId="484B58B9">
      <w:pPr>
        <w:rPr>
          <w:rFonts w:hint="eastAsia"/>
        </w:rPr>
      </w:pPr>
      <w:r>
        <w:rPr>
          <w:rFonts w:hint="eastAsia"/>
        </w:rPr>
        <w:t>It was against the theory of liberty of discretion, he said, our fathers raised their voices and their arms.</w:t>
      </w:r>
    </w:p>
    <w:p w14:paraId="198A9D3E">
      <w:pPr>
        <w:rPr>
          <w:rFonts w:hint="eastAsia"/>
        </w:rPr>
      </w:pPr>
      <w:r>
        <w:rPr>
          <w:rFonts w:hint="eastAsia"/>
        </w:rPr>
        <w:t>他说，我们的先辈们正是针对这种自由酌情权的理论而发声并举起武器。</w:t>
      </w:r>
    </w:p>
    <w:p w14:paraId="301BCDC8">
      <w:pPr>
        <w:rPr>
          <w:rFonts w:hint="eastAsia"/>
        </w:rPr>
      </w:pPr>
      <w:r>
        <w:rPr>
          <w:rFonts w:hint="eastAsia"/>
        </w:rPr>
        <w:t>We always had a different idea of the matter.</w:t>
      </w:r>
    </w:p>
    <w:p w14:paraId="45C0AE5F">
      <w:pPr>
        <w:rPr>
          <w:rFonts w:hint="eastAsia"/>
        </w:rPr>
      </w:pPr>
      <w:r>
        <w:rPr>
          <w:rFonts w:hint="eastAsia"/>
        </w:rPr>
        <w:t>我们对此事一直有不同的看法。</w:t>
      </w:r>
    </w:p>
    <w:p w14:paraId="79F60F1B">
      <w:pPr>
        <w:rPr>
          <w:rFonts w:hint="eastAsia"/>
        </w:rPr>
      </w:pPr>
      <w:r>
        <w:rPr>
          <w:rFonts w:hint="eastAsia"/>
        </w:rPr>
        <w:t>We supposed that it was in resistance to this very doctrine of inferences they poured out their blood like water.</w:t>
      </w:r>
    </w:p>
    <w:p w14:paraId="67A1FCEE">
      <w:pPr>
        <w:rPr>
          <w:rFonts w:hint="eastAsia"/>
        </w:rPr>
      </w:pPr>
      <w:r>
        <w:rPr>
          <w:rFonts w:hint="eastAsia"/>
        </w:rPr>
        <w:t>我们认为，他们正是为了抵抗这种推论的教义才血流成河。</w:t>
      </w:r>
    </w:p>
    <w:p w14:paraId="485B999E">
      <w:pPr>
        <w:rPr>
          <w:rFonts w:hint="eastAsia"/>
        </w:rPr>
      </w:pPr>
      <w:r>
        <w:rPr>
          <w:rFonts w:hint="eastAsia"/>
        </w:rPr>
        <w:t>In their time, men inferred from Romans 13:1, ("Let every soul be subject unto the higher powers. Whosoever resisteth the power, resisteth the ordinance of God; and they that resist shall receive to themselves damnation,") the doctrine of passive submission.</w:t>
      </w:r>
    </w:p>
    <w:p w14:paraId="3F523EA0">
      <w:pPr>
        <w:rPr>
          <w:rFonts w:hint="eastAsia"/>
        </w:rPr>
      </w:pPr>
      <w:r>
        <w:rPr>
          <w:rFonts w:hint="eastAsia"/>
        </w:rPr>
        <w:t>在他们那个时代，人们从罗马书13:1（“在上有权柄的，人人当顺服他，因为没有权柄不是出于神的。凡掌权的都是神所命的。所以，抗拒掌权的，就是抗拒神的命；抗拒的必自取刑罚。”）推断出消极顺服的教义。</w:t>
      </w:r>
    </w:p>
    <w:p w14:paraId="2C846BAB">
      <w:pPr>
        <w:rPr>
          <w:rFonts w:hint="eastAsia"/>
        </w:rPr>
      </w:pPr>
      <w:r>
        <w:rPr>
          <w:rFonts w:hint="eastAsia"/>
        </w:rPr>
        <w:t>From the declaration and command of Christ: "The Pharisees sit in Moses' seat; all therefore whatsoever they bid you observe, that observe and do," they inferred the right of the Church to make laws to bind the conscience.</w:t>
      </w:r>
    </w:p>
    <w:p w14:paraId="16189944">
      <w:pPr>
        <w:rPr>
          <w:rFonts w:hint="eastAsia"/>
        </w:rPr>
      </w:pPr>
      <w:r>
        <w:rPr>
          <w:rFonts w:hint="eastAsia"/>
        </w:rPr>
        <w:t>从基督的宣告和命令：“文士和法利赛人坐在摩西的位上，凡他们所吩咐你们的，你们都要谨守遵行”（太23:2-3），他们推断出教会有权制定律法来约束良心。</w:t>
      </w:r>
    </w:p>
    <w:p w14:paraId="34768940">
      <w:pPr>
        <w:rPr>
          <w:rFonts w:hint="eastAsia"/>
        </w:rPr>
      </w:pPr>
      <w:r>
        <w:rPr>
          <w:rFonts w:hint="eastAsia"/>
        </w:rPr>
        <w:t>On this ground tories and high-church men sought to impose on the Church their trumpery vestments, and their equally frivolous logical deductions.</w:t>
      </w:r>
    </w:p>
    <w:p w14:paraId="6FF78443">
      <w:pPr>
        <w:rPr>
          <w:rFonts w:hint="eastAsia"/>
        </w:rPr>
      </w:pPr>
      <w:r>
        <w:rPr>
          <w:rFonts w:hint="eastAsia"/>
        </w:rPr>
        <w:t>基于此，托利党人和高派教会人士试图将他们那些华而不实的法衣和同样琐屑的逻辑推论强加给教会。</w:t>
      </w:r>
    </w:p>
    <w:p w14:paraId="693BE4A2">
      <w:pPr>
        <w:rPr>
          <w:rFonts w:hint="eastAsia"/>
        </w:rPr>
      </w:pPr>
      <w:r>
        <w:rPr>
          <w:rFonts w:hint="eastAsia"/>
        </w:rPr>
        <w:t>It was fetters forged from inferences our fathers broke, and we, their children, will never suffer them to be rewelded.</w:t>
      </w:r>
    </w:p>
    <w:p w14:paraId="7A23C179">
      <w:pPr>
        <w:rPr>
          <w:rFonts w:hint="eastAsia"/>
        </w:rPr>
      </w:pPr>
      <w:r>
        <w:rPr>
          <w:rFonts w:hint="eastAsia"/>
        </w:rPr>
        <w:t>我们的先辈们打破的是由推论锻造的枷锁，而我们，他们的子孙，绝不会容许这些枷锁被重新焊接。</w:t>
      </w:r>
    </w:p>
    <w:p w14:paraId="17DC8F23">
      <w:pPr>
        <w:rPr>
          <w:rFonts w:hint="eastAsia"/>
        </w:rPr>
      </w:pPr>
      <w:r>
        <w:rPr>
          <w:rFonts w:hint="eastAsia"/>
        </w:rPr>
        <w:t>There is as much difference between this extreme doctrine of divine right, this idea that everything is forbidden which is not commanded, as there is between this free, exultant Church of ours, and the mummied forms of mediœval Christianity.</w:t>
      </w:r>
    </w:p>
    <w:p w14:paraId="17CE7F8D">
      <w:pPr>
        <w:rPr>
          <w:rFonts w:hint="eastAsia"/>
        </w:rPr>
      </w:pPr>
      <w:r>
        <w:rPr>
          <w:rFonts w:hint="eastAsia"/>
        </w:rPr>
        <w:t>这种极端的“神授权利”教义，这种“凡未命令的皆为禁止”的观念，与我们这个自由、欢欣的教会和中世纪基督教僵化的形式之间的差异，是同样巨大的。</w:t>
      </w:r>
    </w:p>
    <w:p w14:paraId="6E933862">
      <w:pPr>
        <w:rPr>
          <w:rFonts w:hint="eastAsia"/>
        </w:rPr>
      </w:pPr>
      <w:r>
        <w:rPr>
          <w:rFonts w:hint="eastAsia"/>
        </w:rPr>
        <w:t>We have no fear on this subject.</w:t>
      </w:r>
    </w:p>
    <w:p w14:paraId="6E103177">
      <w:pPr>
        <w:rPr>
          <w:rFonts w:hint="eastAsia"/>
        </w:rPr>
      </w:pPr>
      <w:r>
        <w:rPr>
          <w:rFonts w:hint="eastAsia"/>
        </w:rPr>
        <w:t>在这个问题上我们毫无畏惧。</w:t>
      </w:r>
    </w:p>
    <w:p w14:paraId="5AA4141C">
      <w:pPr>
        <w:rPr>
          <w:rFonts w:hint="eastAsia"/>
        </w:rPr>
      </w:pPr>
      <w:r>
        <w:rPr>
          <w:rFonts w:hint="eastAsia"/>
        </w:rPr>
        <w:t>The doctrine need only be clearly propounded to be rejected.</w:t>
      </w:r>
    </w:p>
    <w:p w14:paraId="08B6D2FC">
      <w:pPr>
        <w:rPr>
          <w:rFonts w:hint="eastAsia"/>
        </w:rPr>
      </w:pPr>
      <w:r>
        <w:rPr>
          <w:rFonts w:hint="eastAsia"/>
        </w:rPr>
        <w:t>这个教义只需被清晰地提出就会被拒绝。</w:t>
      </w:r>
    </w:p>
    <w:p w14:paraId="285C1602">
      <w:pPr>
        <w:rPr>
          <w:rFonts w:hint="eastAsia"/>
        </w:rPr>
      </w:pPr>
    </w:p>
    <w:p w14:paraId="4897C875">
      <w:pPr>
        <w:spacing w:after="426" w:line="255" w:lineRule="auto"/>
        <w:ind w:left="40" w:right="30"/>
        <w:jc w:val="center"/>
        <w:rPr>
          <w:rFonts w:hint="eastAsia"/>
          <w:b/>
          <w:sz w:val="42"/>
        </w:rPr>
      </w:pPr>
      <w:r>
        <w:rPr>
          <w:rFonts w:hint="eastAsia"/>
          <w:b/>
          <w:sz w:val="42"/>
        </w:rPr>
        <w:t>CHAPTER IX</w:t>
      </w:r>
    </w:p>
    <w:p w14:paraId="121B1B25">
      <w:pPr>
        <w:spacing w:after="426" w:line="255" w:lineRule="auto"/>
        <w:ind w:left="40" w:right="30"/>
        <w:jc w:val="center"/>
        <w:rPr>
          <w:rFonts w:hint="eastAsia"/>
          <w:b/>
          <w:sz w:val="42"/>
        </w:rPr>
      </w:pPr>
      <w:r>
        <w:rPr>
          <w:rFonts w:hint="eastAsia"/>
          <w:b/>
          <w:sz w:val="42"/>
        </w:rPr>
        <w:t>第九章</w:t>
      </w:r>
    </w:p>
    <w:p w14:paraId="2C680F45">
      <w:pPr>
        <w:spacing w:after="426" w:line="255" w:lineRule="auto"/>
        <w:ind w:left="40" w:right="30"/>
        <w:jc w:val="center"/>
        <w:rPr>
          <w:rFonts w:hint="eastAsia"/>
          <w:b/>
          <w:sz w:val="42"/>
        </w:rPr>
      </w:pPr>
      <w:r>
        <w:rPr>
          <w:rFonts w:hint="eastAsia"/>
          <w:b/>
          <w:sz w:val="42"/>
        </w:rPr>
        <w:t>THE CHURCH OF ENGLAND AND PRESBYTERIAN ORDERS</w:t>
      </w:r>
    </w:p>
    <w:p w14:paraId="02B08261">
      <w:pPr>
        <w:spacing w:after="426" w:line="255" w:lineRule="auto"/>
        <w:ind w:left="40" w:right="30"/>
        <w:jc w:val="center"/>
        <w:rPr>
          <w:rFonts w:hint="eastAsia"/>
          <w:b/>
          <w:sz w:val="42"/>
        </w:rPr>
      </w:pPr>
      <w:r>
        <w:rPr>
          <w:rFonts w:hint="eastAsia"/>
          <w:b/>
          <w:sz w:val="42"/>
        </w:rPr>
        <w:t>英格兰教会与长老会圣职</w:t>
      </w:r>
    </w:p>
    <w:p w14:paraId="598ECD8A">
      <w:pPr>
        <w:rPr>
          <w:rFonts w:hint="eastAsia"/>
        </w:rPr>
      </w:pPr>
    </w:p>
    <w:p w14:paraId="0CE7F4FD">
      <w:pPr>
        <w:rPr>
          <w:rFonts w:hint="eastAsia"/>
        </w:rPr>
      </w:pPr>
      <w:r>
        <w:rPr>
          <w:rFonts w:hint="eastAsia"/>
        </w:rPr>
        <w:t>THE question, whether the Church of England recognizes the validity of the orders of non-episcopal Churches, is one which concerns it much more than it does them.</w:t>
      </w:r>
    </w:p>
    <w:p w14:paraId="219BD6BC">
      <w:pPr>
        <w:rPr>
          <w:rFonts w:hint="eastAsia"/>
        </w:rPr>
      </w:pPr>
      <w:r>
        <w:rPr>
          <w:rFonts w:hint="eastAsia"/>
        </w:rPr>
        <w:t>英格兰教会是否承认非主教制教会圣职的有效性，这个问题对它自身的影响远大于对那些教会的影响。</w:t>
      </w:r>
    </w:p>
    <w:p w14:paraId="74DA4DC4">
      <w:pPr>
        <w:rPr>
          <w:rFonts w:hint="eastAsia"/>
        </w:rPr>
      </w:pPr>
      <w:r>
        <w:rPr>
          <w:rFonts w:hint="eastAsia"/>
        </w:rPr>
        <w:t>They are not the worse for nonrecognition.</w:t>
      </w:r>
    </w:p>
    <w:p w14:paraId="706FD8A6">
      <w:pPr>
        <w:rPr>
          <w:rFonts w:hint="eastAsia"/>
        </w:rPr>
      </w:pPr>
      <w:r>
        <w:rPr>
          <w:rFonts w:hint="eastAsia"/>
        </w:rPr>
        <w:t>他们不会因为不被承认而变得更糟。</w:t>
      </w:r>
    </w:p>
    <w:p w14:paraId="708C44C3">
      <w:pPr>
        <w:rPr>
          <w:rFonts w:hint="eastAsia"/>
        </w:rPr>
      </w:pPr>
      <w:r>
        <w:rPr>
          <w:rFonts w:hint="eastAsia"/>
        </w:rPr>
        <w:t>They are not thereby curtailed of any spiritual power or advantage.</w:t>
      </w:r>
    </w:p>
    <w:p w14:paraId="7C95B1B6">
      <w:pPr>
        <w:rPr>
          <w:rFonts w:hint="eastAsia"/>
        </w:rPr>
      </w:pPr>
      <w:r>
        <w:rPr>
          <w:rFonts w:hint="eastAsia"/>
        </w:rPr>
        <w:t>他们并不会因此而被削减任何属灵的能力或益处。</w:t>
      </w:r>
    </w:p>
    <w:p w14:paraId="340A94AE">
      <w:pPr>
        <w:rPr>
          <w:rFonts w:hint="eastAsia"/>
        </w:rPr>
      </w:pPr>
      <w:r>
        <w:rPr>
          <w:rFonts w:hint="eastAsia"/>
        </w:rPr>
        <w:t>They enter no claim to be regarded by Romanists or Anglicans, as constituent portions of the Church visible and catholic.</w:t>
      </w:r>
    </w:p>
    <w:p w14:paraId="4E1E39E0">
      <w:pPr>
        <w:rPr>
          <w:rFonts w:hint="eastAsia"/>
        </w:rPr>
      </w:pPr>
      <w:r>
        <w:rPr>
          <w:rFonts w:hint="eastAsia"/>
        </w:rPr>
        <w:t>他们并不要求被罗马天主教徒或英国国教徒视为可见的、大公教会的组成部分。</w:t>
      </w:r>
    </w:p>
    <w:p w14:paraId="7BA24D12">
      <w:pPr>
        <w:rPr>
          <w:rFonts w:hint="eastAsia"/>
        </w:rPr>
      </w:pPr>
      <w:r>
        <w:rPr>
          <w:rFonts w:hint="eastAsia"/>
        </w:rPr>
        <w:t>They can as well afford to have their Church standing denied, as the United States could bear to have their national existence called in question.</w:t>
      </w:r>
    </w:p>
    <w:p w14:paraId="5E98F7EB">
      <w:pPr>
        <w:rPr>
          <w:rFonts w:hint="eastAsia"/>
        </w:rPr>
      </w:pPr>
      <w:r>
        <w:rPr>
          <w:rFonts w:hint="eastAsia"/>
        </w:rPr>
        <w:t>他们能够承受其教会地位被否认，就像美国能够承受其国家存在受到质疑一样。</w:t>
      </w:r>
    </w:p>
    <w:p w14:paraId="049F25F2">
      <w:pPr>
        <w:rPr>
          <w:rFonts w:hint="eastAsia"/>
        </w:rPr>
      </w:pPr>
    </w:p>
    <w:p w14:paraId="5A9E07EF">
      <w:pPr>
        <w:rPr>
          <w:rFonts w:hint="eastAsia"/>
        </w:rPr>
      </w:pPr>
      <w:r>
        <w:rPr>
          <w:rFonts w:hint="eastAsia"/>
        </w:rPr>
        <w:t>The case is far different with the Church of England itself.</w:t>
      </w:r>
    </w:p>
    <w:p w14:paraId="1013D9F3">
      <w:pPr>
        <w:rPr>
          <w:rFonts w:hint="eastAsia"/>
        </w:rPr>
      </w:pPr>
      <w:r>
        <w:rPr>
          <w:rFonts w:hint="eastAsia"/>
        </w:rPr>
        <w:t>英格兰教会本身的情况则大不相同。</w:t>
      </w:r>
    </w:p>
    <w:p w14:paraId="68DC930A">
      <w:pPr>
        <w:rPr>
          <w:rFonts w:hint="eastAsia"/>
        </w:rPr>
      </w:pPr>
      <w:r>
        <w:rPr>
          <w:rFonts w:hint="eastAsia"/>
        </w:rPr>
        <w:t>To refuse to recognize those as Christians who are Christians; to refuse communion with those in whom Christ dwells by his Spirit; to unchurch the living members of Christ's body; to withhold sympathy, fellowship, and co-operation from those in whom Christ delights, and who are devoted to his service; to take sides in the great conflict, between true and false religion, between the gospel and ritualism, against the truth and against God's people, is a very great sin.</w:t>
      </w:r>
    </w:p>
    <w:p w14:paraId="084126CF">
      <w:pPr>
        <w:rPr>
          <w:rFonts w:hint="eastAsia"/>
        </w:rPr>
      </w:pPr>
      <w:r>
        <w:rPr>
          <w:rFonts w:hint="eastAsia"/>
        </w:rPr>
        <w:t>拒绝承认那些是基督徒的人为基督徒；拒绝与那些基督藉其圣灵内住的人相交；将基督身体的活泼肢体逐出教会；对那些基督所喜悦并献身于祂事工的人，不给予同情、团契和合作；在真假宗教之间、福音与礼仪主义之间的巨大冲突中，站在反对真理和反对神子民的一边，这都是极大的罪。</w:t>
      </w:r>
    </w:p>
    <w:p w14:paraId="3D5B2C01">
      <w:pPr>
        <w:rPr>
          <w:rFonts w:hint="eastAsia"/>
        </w:rPr>
      </w:pPr>
      <w:r>
        <w:rPr>
          <w:rFonts w:hint="eastAsia"/>
        </w:rPr>
        <w:t>It is the sin of schism which all Churchmen profess to regard with special abhorrence.</w:t>
      </w:r>
    </w:p>
    <w:p w14:paraId="68BE3DAC">
      <w:pPr>
        <w:rPr>
          <w:rFonts w:hint="eastAsia"/>
        </w:rPr>
      </w:pPr>
      <w:r>
        <w:rPr>
          <w:rFonts w:hint="eastAsia"/>
        </w:rPr>
        <w:t>这是所有教会人士都声称特别憎恶的分裂之罪。</w:t>
      </w:r>
    </w:p>
    <w:p w14:paraId="28A7DBF1">
      <w:pPr>
        <w:rPr>
          <w:rFonts w:hint="eastAsia"/>
        </w:rPr>
      </w:pPr>
      <w:r>
        <w:rPr>
          <w:rFonts w:hint="eastAsia"/>
        </w:rPr>
        <w:t>It supposes wrong views of the nature of the Church, of the plan of salvation, and of the nature of religion.</w:t>
      </w:r>
    </w:p>
    <w:p w14:paraId="7B5106A5">
      <w:pPr>
        <w:rPr>
          <w:rFonts w:hint="eastAsia"/>
        </w:rPr>
      </w:pPr>
      <w:r>
        <w:rPr>
          <w:rFonts w:hint="eastAsia"/>
        </w:rPr>
        <w:t>它假定了对教会本质、救赎计划以及宗教本质的错误看法。</w:t>
      </w:r>
    </w:p>
    <w:p w14:paraId="1EACEB95">
      <w:pPr>
        <w:rPr>
          <w:rFonts w:hint="eastAsia"/>
        </w:rPr>
      </w:pPr>
      <w:r>
        <w:rPr>
          <w:rFonts w:hint="eastAsia"/>
        </w:rPr>
        <w:t>We do not wonder, therefore, that the evangelical spiritual members of that Church are anxious not only to free themselves from the imputation of this sin and heresy, but to prove that the Church to which they belong is not justly chargeable with either.</w:t>
      </w:r>
    </w:p>
    <w:p w14:paraId="41822DA7">
      <w:pPr>
        <w:rPr>
          <w:rFonts w:hint="eastAsia"/>
        </w:rPr>
      </w:pPr>
      <w:r>
        <w:rPr>
          <w:rFonts w:hint="eastAsia"/>
        </w:rPr>
        <w:t>因此，我们不奇怪该教会中福音派的属灵成员不仅急于摆脱这种罪和异端的指控，而且急于证明他们所属的教会并不能公正地被指控犯有其中任何一项。</w:t>
      </w:r>
    </w:p>
    <w:p w14:paraId="6AD165E0">
      <w:pPr>
        <w:rPr>
          <w:rFonts w:hint="eastAsia"/>
        </w:rPr>
      </w:pPr>
    </w:p>
    <w:p w14:paraId="41AE117D">
      <w:pPr>
        <w:rPr>
          <w:rFonts w:hint="eastAsia"/>
        </w:rPr>
      </w:pPr>
      <w:r>
        <w:rPr>
          <w:rFonts w:hint="eastAsia"/>
        </w:rPr>
        <w:t>This, to say the least, is not a work of supererogation.</w:t>
      </w:r>
    </w:p>
    <w:p w14:paraId="707BEEA8">
      <w:pPr>
        <w:rPr>
          <w:rFonts w:hint="eastAsia"/>
        </w:rPr>
      </w:pPr>
      <w:r>
        <w:rPr>
          <w:rFonts w:hint="eastAsia"/>
        </w:rPr>
        <w:t>至少可以说，这并非多此一举。</w:t>
      </w:r>
    </w:p>
    <w:p w14:paraId="17149F83">
      <w:pPr>
        <w:rPr>
          <w:rFonts w:hint="eastAsia"/>
        </w:rPr>
      </w:pPr>
      <w:r>
        <w:rPr>
          <w:rFonts w:hint="eastAsia"/>
        </w:rPr>
        <w:t>There is much to render plausible the charge in question.</w:t>
      </w:r>
    </w:p>
    <w:p w14:paraId="25819EF3">
      <w:pPr>
        <w:rPr>
          <w:rFonts w:hint="eastAsia"/>
        </w:rPr>
      </w:pPr>
      <w:r>
        <w:rPr>
          <w:rFonts w:hint="eastAsia"/>
        </w:rPr>
        <w:t>有很多事情使得所讨论的指控显得貌似合理。</w:t>
      </w:r>
    </w:p>
    <w:p w14:paraId="03D2A8B3">
      <w:pPr>
        <w:rPr>
          <w:rFonts w:hint="eastAsia"/>
        </w:rPr>
      </w:pPr>
      <w:r>
        <w:rPr>
          <w:rFonts w:hint="eastAsia"/>
        </w:rPr>
        <w:t>Not only is the schismatical principle of making episcopal ordination essential to the ministry, and a valid ministry essential to the being of the Church, to the efficacy of the sacraments, and to union with Christ, the avowed doctrine of a large and controlling portion of the Anglican Church in England and in this country, but that Church, as a Church, stands isolated in the Christian world.</w:t>
      </w:r>
    </w:p>
    <w:p w14:paraId="1BE75B00">
      <w:pPr>
        <w:rPr>
          <w:rFonts w:hint="eastAsia"/>
        </w:rPr>
      </w:pPr>
      <w:r>
        <w:rPr>
          <w:rFonts w:hint="eastAsia"/>
        </w:rPr>
        <w:t>不仅将主教按立视为圣职的必要条件，将有效的圣职视为教会存在、圣礼功效以及与基督联合的必要条件这一分裂性原则，是英格兰和本国圣公会中一个庞大且具控制力部分的公开教义，而且该教会作为一个教会，在基督教世界中处于孤立状态。</w:t>
      </w:r>
    </w:p>
    <w:p w14:paraId="78C25B30">
      <w:pPr>
        <w:rPr>
          <w:rFonts w:hint="eastAsia"/>
        </w:rPr>
      </w:pPr>
      <w:r>
        <w:rPr>
          <w:rFonts w:hint="eastAsia"/>
        </w:rPr>
        <w:t>It is excommunicated by Rome, and it in its turn refuses official recognition of other Protestants.</w:t>
      </w:r>
    </w:p>
    <w:p w14:paraId="502F15EC">
      <w:pPr>
        <w:rPr>
          <w:rFonts w:hint="eastAsia"/>
        </w:rPr>
      </w:pPr>
      <w:r>
        <w:rPr>
          <w:rFonts w:hint="eastAsia"/>
        </w:rPr>
        <w:t>它被罗马天主教会革除教籍，而它反过来又拒绝正式承认其他新教徒。</w:t>
      </w:r>
    </w:p>
    <w:p w14:paraId="10F64420">
      <w:pPr>
        <w:rPr>
          <w:rFonts w:hint="eastAsia"/>
        </w:rPr>
      </w:pPr>
      <w:r>
        <w:rPr>
          <w:rFonts w:hint="eastAsia"/>
        </w:rPr>
        <w:t>An Episcopal minister communing in a Presbyterian Church, would, in our days, be almost as rare a sight as a Romish priest communing with the Church of England.</w:t>
      </w:r>
    </w:p>
    <w:p w14:paraId="28156B2A">
      <w:pPr>
        <w:rPr>
          <w:rFonts w:hint="eastAsia"/>
        </w:rPr>
      </w:pPr>
      <w:r>
        <w:rPr>
          <w:rFonts w:hint="eastAsia"/>
        </w:rPr>
        <w:t>在我们这个时代，一位圣公会牧师在长老会教堂领圣餐，几乎和一位罗马天主教神父与英格兰教会一同领圣餐一样罕见。</w:t>
      </w:r>
    </w:p>
    <w:p w14:paraId="317332D9">
      <w:pPr>
        <w:rPr>
          <w:rFonts w:hint="eastAsia"/>
        </w:rPr>
      </w:pPr>
      <w:r>
        <w:rPr>
          <w:rFonts w:hint="eastAsia"/>
        </w:rPr>
        <w:t>The difference between the relation of the Episcopal clergy to those of other Protestant Churches, and of the clergy of those Churches to each other, is palpable.</w:t>
      </w:r>
    </w:p>
    <w:p w14:paraId="17A5DEB8">
      <w:pPr>
        <w:rPr>
          <w:rFonts w:hint="eastAsia"/>
        </w:rPr>
      </w:pPr>
      <w:r>
        <w:rPr>
          <w:rFonts w:hint="eastAsia"/>
        </w:rPr>
        <w:t>圣公会圣职人员与其他新教教会圣职人员之间的关系，以及那些教会圣职人员彼此之间的关系，其差异是显而易见的。</w:t>
      </w:r>
    </w:p>
    <w:p w14:paraId="307ED309">
      <w:pPr>
        <w:rPr>
          <w:rFonts w:hint="eastAsia"/>
        </w:rPr>
      </w:pPr>
      <w:r>
        <w:rPr>
          <w:rFonts w:hint="eastAsia"/>
        </w:rPr>
        <w:t>Mutual recognition, in the latter case, is open, cordial, and undoubted; in the other, it is always dubious and hesitating, and often explicitly denied.</w:t>
      </w:r>
    </w:p>
    <w:p w14:paraId="27229A53">
      <w:pPr>
        <w:rPr>
          <w:rFonts w:hint="eastAsia"/>
        </w:rPr>
      </w:pPr>
      <w:r>
        <w:rPr>
          <w:rFonts w:hint="eastAsia"/>
        </w:rPr>
        <w:t>在后一种情况下，相互承认是公开、热诚和无疑的；而在另一种情况下，它总是可疑和犹豫的，并且常常被明确否认。</w:t>
      </w:r>
    </w:p>
    <w:p w14:paraId="65A736B6">
      <w:pPr>
        <w:rPr>
          <w:rFonts w:hint="eastAsia"/>
        </w:rPr>
      </w:pPr>
      <w:r>
        <w:rPr>
          <w:rFonts w:hint="eastAsia"/>
        </w:rPr>
        <w:t>That Church, therefore, as a Church, stands aloof.</w:t>
      </w:r>
    </w:p>
    <w:p w14:paraId="173CC81B">
      <w:pPr>
        <w:rPr>
          <w:rFonts w:hint="eastAsia"/>
        </w:rPr>
      </w:pPr>
      <w:r>
        <w:rPr>
          <w:rFonts w:hint="eastAsia"/>
        </w:rPr>
        <w:t>因此，那个教会，作为一个教会，是孤立的。</w:t>
      </w:r>
    </w:p>
    <w:p w14:paraId="5159AEC8">
      <w:pPr>
        <w:rPr>
          <w:rFonts w:hint="eastAsia"/>
        </w:rPr>
      </w:pPr>
      <w:r>
        <w:rPr>
          <w:rFonts w:hint="eastAsia"/>
        </w:rPr>
        <w:t>It has no practical communion with other Churches.</w:t>
      </w:r>
    </w:p>
    <w:p w14:paraId="38CA380A">
      <w:pPr>
        <w:rPr>
          <w:rFonts w:hint="eastAsia"/>
        </w:rPr>
      </w:pPr>
      <w:r>
        <w:rPr>
          <w:rFonts w:hint="eastAsia"/>
        </w:rPr>
        <w:t>它与其他教会没有实际的交通。</w:t>
      </w:r>
    </w:p>
    <w:p w14:paraId="0292CB80">
      <w:pPr>
        <w:rPr>
          <w:rFonts w:hint="eastAsia"/>
        </w:rPr>
      </w:pPr>
      <w:r>
        <w:rPr>
          <w:rFonts w:hint="eastAsia"/>
        </w:rPr>
        <w:t>It rebaptizes, in many cases, Presbyterian children, and reordains Presbyterian clergymen.</w:t>
      </w:r>
    </w:p>
    <w:p w14:paraId="716D49BC">
      <w:pPr>
        <w:rPr>
          <w:rFonts w:hint="eastAsia"/>
        </w:rPr>
      </w:pPr>
      <w:r>
        <w:rPr>
          <w:rFonts w:hint="eastAsia"/>
        </w:rPr>
        <w:t>在许多情况下，它为长老会的孩童重新施洗，并为长老会的圣职人员重新按立。</w:t>
      </w:r>
    </w:p>
    <w:p w14:paraId="3EC192F6">
      <w:pPr>
        <w:rPr>
          <w:rFonts w:hint="eastAsia"/>
        </w:rPr>
      </w:pPr>
      <w:r>
        <w:rPr>
          <w:rFonts w:hint="eastAsia"/>
        </w:rPr>
        <w:t>It sends no corresponding members from its Conventions, either state or general, to the Synods or Assemblies of any other Church.</w:t>
      </w:r>
    </w:p>
    <w:p w14:paraId="4380743C">
      <w:pPr>
        <w:rPr>
          <w:rFonts w:hint="eastAsia"/>
        </w:rPr>
      </w:pPr>
      <w:r>
        <w:rPr>
          <w:rFonts w:hint="eastAsia"/>
        </w:rPr>
        <w:t>它不从其州级或总级的议会派遣相应的成员到任何其他教会的教会议会或总会。</w:t>
      </w:r>
    </w:p>
    <w:p w14:paraId="11B14DDC">
      <w:pPr>
        <w:rPr>
          <w:rFonts w:hint="eastAsia"/>
        </w:rPr>
      </w:pPr>
      <w:r>
        <w:rPr>
          <w:rFonts w:hint="eastAsia"/>
        </w:rPr>
        <w:t>It does not invite the ministers of other denominations to minister in its pulpits, or to take part in its religious services.</w:t>
      </w:r>
    </w:p>
    <w:p w14:paraId="4E5BAFDE">
      <w:pPr>
        <w:rPr>
          <w:rFonts w:hint="eastAsia"/>
        </w:rPr>
      </w:pPr>
      <w:r>
        <w:rPr>
          <w:rFonts w:hint="eastAsia"/>
        </w:rPr>
        <w:t>它不邀请其他宗派的牧师在其讲坛上讲道，或参与其宗教仪式。</w:t>
      </w:r>
    </w:p>
    <w:p w14:paraId="4D301ABF">
      <w:pPr>
        <w:rPr>
          <w:rFonts w:hint="eastAsia"/>
        </w:rPr>
      </w:pPr>
      <w:r>
        <w:rPr>
          <w:rFonts w:hint="eastAsia"/>
        </w:rPr>
        <w:t>It draws a distinct and broad line of demarcation between itself and all other Protestant bodies.</w:t>
      </w:r>
    </w:p>
    <w:p w14:paraId="5A95AA82">
      <w:pPr>
        <w:rPr>
          <w:rFonts w:hint="eastAsia"/>
        </w:rPr>
      </w:pPr>
      <w:r>
        <w:rPr>
          <w:rFonts w:hint="eastAsia"/>
        </w:rPr>
        <w:t>它在自身与所有其他新教团体之间划出了一条清晰而宽阔的分界线。</w:t>
      </w:r>
    </w:p>
    <w:p w14:paraId="5A2908AA">
      <w:pPr>
        <w:rPr>
          <w:rFonts w:hint="eastAsia"/>
        </w:rPr>
      </w:pPr>
      <w:r>
        <w:rPr>
          <w:rFonts w:hint="eastAsia"/>
        </w:rPr>
        <w:t>We are speaking of the acknowledged and unquestioned animus and status of the Church as a body.</w:t>
      </w:r>
    </w:p>
    <w:p w14:paraId="76C799D2">
      <w:pPr>
        <w:rPr>
          <w:rFonts w:hint="eastAsia"/>
        </w:rPr>
      </w:pPr>
      <w:r>
        <w:rPr>
          <w:rFonts w:hint="eastAsia"/>
        </w:rPr>
        <w:t>我们谈论的是教会作为一个整体公认且无可置疑的精神和地位。</w:t>
      </w:r>
    </w:p>
    <w:p w14:paraId="212955E0">
      <w:pPr>
        <w:rPr>
          <w:rFonts w:hint="eastAsia"/>
        </w:rPr>
      </w:pPr>
      <w:r>
        <w:rPr>
          <w:rFonts w:hint="eastAsia"/>
        </w:rPr>
        <w:t>We know there are hundreds of her ministers, and thousands of her people, who have none of this spirit, and to whom the exclusiveness of their ecclesiastical canons is a burden and an offence.</w:t>
      </w:r>
    </w:p>
    <w:p w14:paraId="243D03F5">
      <w:pPr>
        <w:rPr>
          <w:rFonts w:hint="eastAsia"/>
        </w:rPr>
      </w:pPr>
      <w:r>
        <w:rPr>
          <w:rFonts w:hint="eastAsia"/>
        </w:rPr>
        <w:t>我们知道，她有成百上千的牧师和成千上万的会众没有这种精神，对他们来说，其教会法规的排他性是一种负担和冒犯。</w:t>
      </w:r>
    </w:p>
    <w:p w14:paraId="4C2600C3">
      <w:pPr>
        <w:rPr>
          <w:rFonts w:hint="eastAsia"/>
        </w:rPr>
      </w:pPr>
      <w:r>
        <w:rPr>
          <w:rFonts w:hint="eastAsia"/>
        </w:rPr>
        <w:t>We know that many cases have occurred in which this exclusiveness has been triumphed over, and Episcopal churches lent to Presbyterian ministers.</w:t>
      </w:r>
    </w:p>
    <w:p w14:paraId="70137F3F">
      <w:pPr>
        <w:rPr>
          <w:rFonts w:hint="eastAsia"/>
        </w:rPr>
      </w:pPr>
      <w:r>
        <w:rPr>
          <w:rFonts w:hint="eastAsia"/>
        </w:rPr>
        <w:t>我们知道，在许多情况下，这种排他性已被克服，圣公会教堂也曾借给长老会牧师使用。</w:t>
      </w:r>
    </w:p>
    <w:p w14:paraId="0FFBCC50">
      <w:pPr>
        <w:rPr>
          <w:rFonts w:hint="eastAsia"/>
        </w:rPr>
      </w:pPr>
      <w:r>
        <w:rPr>
          <w:rFonts w:hint="eastAsia"/>
        </w:rPr>
        <w:t>We know, too, that this isolation of the Church of England is inconsistent with the avowed principles of her own standards, and contrary to the spirit and practice of her Reformers and immediate successors for a hundred years.</w:t>
      </w:r>
    </w:p>
    <w:p w14:paraId="71AD6B08">
      <w:pPr>
        <w:rPr>
          <w:rFonts w:hint="eastAsia"/>
        </w:rPr>
      </w:pPr>
      <w:r>
        <w:rPr>
          <w:rFonts w:hint="eastAsia"/>
        </w:rPr>
        <w:t>我们也知道，英格兰教会的这种孤立，与其自身标准的公开原则不符，也与她的改革家及其后一百年间直接继承者的精神和实践相悖。</w:t>
      </w:r>
    </w:p>
    <w:p w14:paraId="7DD5C936">
      <w:pPr>
        <w:rPr>
          <w:rFonts w:hint="eastAsia"/>
        </w:rPr>
      </w:pPr>
      <w:r>
        <w:rPr>
          <w:rFonts w:hint="eastAsia"/>
        </w:rPr>
        <w:t>Nevertheless it is a fact.</w:t>
      </w:r>
    </w:p>
    <w:p w14:paraId="3FEF5962">
      <w:pPr>
        <w:rPr>
          <w:rFonts w:hint="eastAsia"/>
        </w:rPr>
      </w:pPr>
      <w:r>
        <w:rPr>
          <w:rFonts w:hint="eastAsia"/>
        </w:rPr>
        <w:t>然而，这是事实。</w:t>
      </w:r>
    </w:p>
    <w:p w14:paraId="40B64AB1">
      <w:pPr>
        <w:rPr>
          <w:rFonts w:hint="eastAsia"/>
        </w:rPr>
      </w:pPr>
      <w:r>
        <w:rPr>
          <w:rFonts w:hint="eastAsia"/>
        </w:rPr>
        <w:t>There must therefore be something in her constitution which tends to exclusiveness, and which leads her thus to stand aloof from the great body of Evangelical Christians.</w:t>
      </w:r>
    </w:p>
    <w:p w14:paraId="3E2D7A41">
      <w:pPr>
        <w:rPr>
          <w:rFonts w:hint="eastAsia"/>
        </w:rPr>
      </w:pPr>
      <w:r>
        <w:rPr>
          <w:rFonts w:hint="eastAsia"/>
        </w:rPr>
        <w:t>因此，她的体制中必定存在某种倾向于排他性的东西，导致她如此疏远广大的福音派基督徒群体。</w:t>
      </w:r>
    </w:p>
    <w:p w14:paraId="225CBABC">
      <w:pPr>
        <w:rPr>
          <w:rFonts w:hint="eastAsia"/>
        </w:rPr>
      </w:pPr>
      <w:r>
        <w:rPr>
          <w:rFonts w:hint="eastAsia"/>
        </w:rPr>
        <w:t>This can hardly be merely Episcopacy; because the Moravians, and some Lutheran Churches, are episcopal, and yet are completely identified with other Protestant communions.</w:t>
      </w:r>
    </w:p>
    <w:p w14:paraId="351D80CE">
      <w:pPr>
        <w:rPr>
          <w:rFonts w:hint="eastAsia"/>
        </w:rPr>
      </w:pPr>
      <w:r>
        <w:rPr>
          <w:rFonts w:hint="eastAsia"/>
        </w:rPr>
        <w:t>这不大可能仅仅是主教制；因为摩拉维亚弟兄会和一些路德宗教会是主教制的，但它们却与其他新教教会完全认同。</w:t>
      </w:r>
    </w:p>
    <w:p w14:paraId="3314D338">
      <w:pPr>
        <w:rPr>
          <w:rFonts w:hint="eastAsia"/>
        </w:rPr>
      </w:pPr>
      <w:r>
        <w:rPr>
          <w:rFonts w:hint="eastAsia"/>
        </w:rPr>
        <w:t>Neither can it be either the use of a Liturgy, or its peculiar character; because other Protestant Churches have liturgies, and some of them less evangelical than that of the Church of England.</w:t>
      </w:r>
    </w:p>
    <w:p w14:paraId="246A6E4A">
      <w:pPr>
        <w:rPr>
          <w:rFonts w:hint="eastAsia"/>
        </w:rPr>
      </w:pPr>
      <w:r>
        <w:rPr>
          <w:rFonts w:hint="eastAsia"/>
        </w:rPr>
        <w:t>也不可能是因为使用礼仪，或其独特的特性；因为其他新教教会也有礼仪，其中一些甚至不如英格兰教会的礼仪那样合乎福音。</w:t>
      </w:r>
    </w:p>
    <w:p w14:paraId="539C2F3B">
      <w:pPr>
        <w:rPr>
          <w:rFonts w:hint="eastAsia"/>
        </w:rPr>
      </w:pPr>
      <w:r>
        <w:rPr>
          <w:rFonts w:hint="eastAsia"/>
        </w:rPr>
        <w:t>The isolation of that Church is no doubt to be referred, in a measure, to the outward course of her history; to her having been framed and fashioned by the king and parliament, established by the law of the land, and made the exclusive recipient of the wealth and honours of the State.</w:t>
      </w:r>
    </w:p>
    <w:p w14:paraId="59885F92">
      <w:pPr>
        <w:rPr>
          <w:rFonts w:hint="eastAsia"/>
        </w:rPr>
      </w:pPr>
      <w:r>
        <w:rPr>
          <w:rFonts w:hint="eastAsia"/>
        </w:rPr>
        <w:t>该教会的孤立无疑在一定程度上要归因于其历史的外在进程；归因于它是由国王和议会构建和塑造的，由国家法律确立，并成为国家财富和荣誉的唯一接受者。</w:t>
      </w:r>
    </w:p>
    <w:p w14:paraId="3938A761">
      <w:pPr>
        <w:rPr>
          <w:rFonts w:hint="eastAsia"/>
        </w:rPr>
      </w:pPr>
      <w:r>
        <w:rPr>
          <w:rFonts w:hint="eastAsia"/>
        </w:rPr>
        <w:t>But besides these outward circumstances, there must be something in the system itself, some element essentially anti-Protestant and exclusive, to which the effect in question is principally to be referred.</w:t>
      </w:r>
    </w:p>
    <w:p w14:paraId="28768339">
      <w:pPr>
        <w:rPr>
          <w:rFonts w:hint="eastAsia"/>
        </w:rPr>
      </w:pPr>
      <w:r>
        <w:rPr>
          <w:rFonts w:hint="eastAsia"/>
        </w:rPr>
        <w:t>但除了这些外在环境，其体系本身必定存在某种东西，某种本质上反新教和排他性的因素，所讨论的这种影响主要应归咎于此。</w:t>
      </w:r>
    </w:p>
    <w:p w14:paraId="0D56100D">
      <w:pPr>
        <w:rPr>
          <w:rFonts w:hint="eastAsia"/>
        </w:rPr>
      </w:pPr>
      <w:r>
        <w:rPr>
          <w:rFonts w:hint="eastAsia"/>
        </w:rPr>
        <w:t>This, we doubt not, is in general, the subordination of truth to form; the making what is outward more important than what is inward.</w:t>
      </w:r>
    </w:p>
    <w:p w14:paraId="159DF7A7">
      <w:pPr>
        <w:rPr>
          <w:rFonts w:hint="eastAsia"/>
        </w:rPr>
      </w:pPr>
      <w:r>
        <w:rPr>
          <w:rFonts w:hint="eastAsia"/>
        </w:rPr>
        <w:t>我们毫不怀疑，这总的来说，就是真理服从于形式；就是使外在的比内在的更重要。</w:t>
      </w:r>
    </w:p>
    <w:p w14:paraId="73F74977">
      <w:pPr>
        <w:rPr>
          <w:rFonts w:hint="eastAsia"/>
        </w:rPr>
      </w:pPr>
      <w:r>
        <w:rPr>
          <w:rFonts w:hint="eastAsia"/>
        </w:rPr>
        <w:t>The question how a company of Christians is organized; what is their form of government; what their mode of worship; what their ecclesiastical descent, is of far more consequence in determining the question whether they are to be recognized as a Church, and to be communed with, and regarded as Christian brethren, members of the body of Christ, than either their faith or practice.</w:t>
      </w:r>
    </w:p>
    <w:p w14:paraId="42C6807D">
      <w:pPr>
        <w:rPr>
          <w:rFonts w:hint="eastAsia"/>
        </w:rPr>
      </w:pPr>
      <w:r>
        <w:rPr>
          <w:rFonts w:hint="eastAsia"/>
        </w:rPr>
        <w:t>一群基督徒如何组织；他们的治理形式是什么；他们的敬拜方式是什么；他们的教牧传承是什么，这些问题在决定他们是否应被承认为一个教会，是否应与之交通，是否应被视为基督的弟兄、基督身体的成员方面，远比他们的信仰或实践更重要。</w:t>
      </w:r>
    </w:p>
    <w:p w14:paraId="7D4DB441">
      <w:pPr>
        <w:rPr>
          <w:rFonts w:hint="eastAsia"/>
        </w:rPr>
      </w:pPr>
      <w:r>
        <w:rPr>
          <w:rFonts w:hint="eastAsia"/>
        </w:rPr>
        <w:t>If a body of professing Christians is organized in a certain way, it is a Church, no matter whether it is as heretical and idolatrous as Rome, or as ignorant and superstitious as the Greeks or Abyssinians.</w:t>
      </w:r>
    </w:p>
    <w:p w14:paraId="5BD43AD2">
      <w:pPr>
        <w:rPr>
          <w:rFonts w:hint="eastAsia"/>
        </w:rPr>
      </w:pPr>
      <w:r>
        <w:rPr>
          <w:rFonts w:hint="eastAsia"/>
        </w:rPr>
        <w:t>如果一个宣信基督的团体以某种方式组织起来，它就是一个教会，无论它是否像罗马天主教那样异端和拜偶像，或者像希腊东正教或阿比西尼亚教会那样无知和迷信。</w:t>
      </w:r>
    </w:p>
    <w:p w14:paraId="736FABCA">
      <w:pPr>
        <w:rPr>
          <w:rFonts w:hint="eastAsia"/>
        </w:rPr>
      </w:pPr>
      <w:r>
        <w:rPr>
          <w:rFonts w:hint="eastAsia"/>
        </w:rPr>
        <w:t>If organized in a different way, it is no Church, it has no ministry, no sacraments, and no part in the covenant of mercy.</w:t>
      </w:r>
    </w:p>
    <w:p w14:paraId="3F47CB3F">
      <w:pPr>
        <w:rPr>
          <w:rFonts w:hint="eastAsia"/>
        </w:rPr>
      </w:pPr>
      <w:r>
        <w:rPr>
          <w:rFonts w:hint="eastAsia"/>
        </w:rPr>
        <w:t>如果以不同的方式组织，它就不是教会，它没有圣职，没有圣礼，也无份于恩典之约。</w:t>
      </w:r>
    </w:p>
    <w:p w14:paraId="413D76E5">
      <w:pPr>
        <w:rPr>
          <w:rFonts w:hint="eastAsia"/>
        </w:rPr>
      </w:pPr>
      <w:r>
        <w:rPr>
          <w:rFonts w:hint="eastAsia"/>
        </w:rPr>
        <w:t>This is the legitimate consequence of the idea of the Church on which the whole Anglican system is founded.</w:t>
      </w:r>
    </w:p>
    <w:p w14:paraId="02F66FC4">
      <w:pPr>
        <w:rPr>
          <w:rFonts w:hint="eastAsia"/>
        </w:rPr>
      </w:pPr>
      <w:r>
        <w:rPr>
          <w:rFonts w:hint="eastAsia"/>
        </w:rPr>
        <w:t>这是整个英国国教体系所依据的教会观念的必然结果。</w:t>
      </w:r>
    </w:p>
    <w:p w14:paraId="339140A0">
      <w:pPr>
        <w:rPr>
          <w:rFonts w:hint="eastAsia"/>
        </w:rPr>
      </w:pPr>
      <w:r>
        <w:rPr>
          <w:rFonts w:hint="eastAsia"/>
        </w:rPr>
        <w:t>The Church is regarded as an external society, with a definite organization, perpetuated by a regular succession of ordinations.</w:t>
      </w:r>
    </w:p>
    <w:p w14:paraId="5249BCD6">
      <w:pPr>
        <w:rPr>
          <w:rFonts w:hint="eastAsia"/>
        </w:rPr>
      </w:pPr>
      <w:r>
        <w:rPr>
          <w:rFonts w:hint="eastAsia"/>
        </w:rPr>
        <w:t>教会（在他们看来）被视为一个外在的社团，拥有明确的组织，通过有规律的按立传承而得以延续。</w:t>
      </w:r>
    </w:p>
    <w:p w14:paraId="49CF7B07">
      <w:pPr>
        <w:rPr>
          <w:rFonts w:hint="eastAsia"/>
        </w:rPr>
      </w:pPr>
      <w:r>
        <w:rPr>
          <w:rFonts w:hint="eastAsia"/>
        </w:rPr>
        <w:t>Of course, in searching for the Church, the search is not for truth and holiness, but for organization and succession.</w:t>
      </w:r>
    </w:p>
    <w:p w14:paraId="4F006E35">
      <w:pPr>
        <w:rPr>
          <w:rFonts w:hint="eastAsia"/>
        </w:rPr>
      </w:pPr>
      <w:r>
        <w:rPr>
          <w:rFonts w:hint="eastAsia"/>
        </w:rPr>
        <w:t>当然，在寻找教会时，寻找的不是真理和圣洁，而是组织和传承。</w:t>
      </w:r>
    </w:p>
    <w:p w14:paraId="4676610B">
      <w:pPr>
        <w:rPr>
          <w:rFonts w:hint="eastAsia"/>
        </w:rPr>
      </w:pPr>
      <w:r>
        <w:rPr>
          <w:rFonts w:hint="eastAsia"/>
        </w:rPr>
        <w:t>Hence, Rome is a Church, because she has prelates and succession; the Free Church of Scotland is no Church, because it has no bishops.</w:t>
      </w:r>
    </w:p>
    <w:p w14:paraId="268F6BBC">
      <w:pPr>
        <w:rPr>
          <w:rFonts w:hint="eastAsia"/>
        </w:rPr>
      </w:pPr>
      <w:r>
        <w:rPr>
          <w:rFonts w:hint="eastAsia"/>
        </w:rPr>
        <w:t>因此，罗马天主教是一个教会，因为它有高级教士和传承；苏格兰自由教会不是一个教会，因为它没有主教。</w:t>
      </w:r>
    </w:p>
    <w:p w14:paraId="5DD665FD">
      <w:pPr>
        <w:rPr>
          <w:rFonts w:hint="eastAsia"/>
        </w:rPr>
      </w:pPr>
      <w:r>
        <w:rPr>
          <w:rFonts w:hint="eastAsia"/>
        </w:rPr>
        <w:t>The one is indeed heretical, schismatical, and idolatrous, the mystical Babylon; the other, one of the most orthodox, exemplary, and devoted body of Christians in the world.</w:t>
      </w:r>
    </w:p>
    <w:p w14:paraId="7E079BA9">
      <w:pPr>
        <w:rPr>
          <w:rFonts w:hint="eastAsia"/>
        </w:rPr>
      </w:pPr>
      <w:r>
        <w:rPr>
          <w:rFonts w:hint="eastAsia"/>
        </w:rPr>
        <w:t>前者确实是异端、分裂和拜偶像的，是奥秘的巴比伦；后者则是世界上最正统、模范和虔诚的基督徒团体之一。</w:t>
      </w:r>
    </w:p>
    <w:p w14:paraId="7701ED67">
      <w:pPr>
        <w:rPr>
          <w:rFonts w:hint="eastAsia"/>
        </w:rPr>
      </w:pPr>
      <w:r>
        <w:rPr>
          <w:rFonts w:hint="eastAsia"/>
        </w:rPr>
        <w:t>Still, the former is our Latin sister, whose orders and sacraments are valid and efficacious; the other is an apostate communion, aliens from the commonwealth of Israel, and from the covenant of promise, forming no part of the Church catholic and apostolical.</w:t>
      </w:r>
    </w:p>
    <w:p w14:paraId="54677DB2">
      <w:pPr>
        <w:rPr>
          <w:rFonts w:hint="eastAsia"/>
        </w:rPr>
      </w:pPr>
      <w:r>
        <w:rPr>
          <w:rFonts w:hint="eastAsia"/>
        </w:rPr>
        <w:t>然而，前者是我们的拉丁姐妹，其圣秩和圣礼是有效和有功效的；后者则是一个背道的团体，与以色列国民隔绝，与应许之约无份，不构成大公和使徒教会的一部分。</w:t>
      </w:r>
    </w:p>
    <w:p w14:paraId="4B90A0CD">
      <w:pPr>
        <w:rPr>
          <w:rFonts w:hint="eastAsia"/>
        </w:rPr>
      </w:pPr>
      <w:r>
        <w:rPr>
          <w:rFonts w:hint="eastAsia"/>
        </w:rPr>
        <w:t>There is not only more of outward recognition, but of inward cordial sympathy and fellowship with prelatical Churches, no matter how corrupt, than with non-episcopal Churches, no matter how pure.</w:t>
      </w:r>
    </w:p>
    <w:p w14:paraId="7D5CEB41">
      <w:pPr>
        <w:rPr>
          <w:rFonts w:hint="eastAsia"/>
        </w:rPr>
      </w:pPr>
      <w:r>
        <w:rPr>
          <w:rFonts w:hint="eastAsia"/>
        </w:rPr>
        <w:t>与非主教制教会（无论多么纯洁）相比，对主教制教会（无论多么败坏）不仅有更多的外在承认，而且有更多的内在真诚同情和团契。</w:t>
      </w:r>
    </w:p>
    <w:p w14:paraId="01861151">
      <w:pPr>
        <w:rPr>
          <w:rFonts w:hint="eastAsia"/>
        </w:rPr>
      </w:pPr>
      <w:r>
        <w:rPr>
          <w:rFonts w:hint="eastAsia"/>
        </w:rPr>
        <w:t>The form is made of more importance than the substance.</w:t>
      </w:r>
    </w:p>
    <w:p w14:paraId="7D6B2658">
      <w:pPr>
        <w:rPr>
          <w:rFonts w:hint="eastAsia"/>
        </w:rPr>
      </w:pPr>
      <w:r>
        <w:rPr>
          <w:rFonts w:hint="eastAsia"/>
        </w:rPr>
        <w:t>形式被看得比实质更重要。</w:t>
      </w:r>
    </w:p>
    <w:p w14:paraId="0AE96248">
      <w:pPr>
        <w:rPr>
          <w:rFonts w:hint="eastAsia"/>
        </w:rPr>
      </w:pPr>
      <w:r>
        <w:rPr>
          <w:rFonts w:hint="eastAsia"/>
        </w:rPr>
        <w:t>Such is the necessary consequence of making the Church an external society, and prelatical ordination essential to the ministry.</w:t>
      </w:r>
    </w:p>
    <w:p w14:paraId="28AEEF3B">
      <w:pPr>
        <w:rPr>
          <w:rFonts w:hint="eastAsia"/>
        </w:rPr>
      </w:pPr>
      <w:r>
        <w:rPr>
          <w:rFonts w:hint="eastAsia"/>
        </w:rPr>
        <w:t>这就是将教会视为一个外在社团，并将主教按立视为圣职必要条件所带来的必然结果。</w:t>
      </w:r>
    </w:p>
    <w:p w14:paraId="2A5AEFB5">
      <w:pPr>
        <w:rPr>
          <w:rFonts w:hint="eastAsia"/>
        </w:rPr>
      </w:pPr>
      <w:r>
        <w:rPr>
          <w:rFonts w:hint="eastAsia"/>
        </w:rPr>
        <w:t>This is the element which has been infused into the Episcopal Church of England and America, and which has produced its legitimate fruit in the isolation of that body from other Protestant communions.</w:t>
      </w:r>
    </w:p>
    <w:p w14:paraId="191D618B">
      <w:pPr>
        <w:rPr>
          <w:rFonts w:hint="eastAsia"/>
        </w:rPr>
      </w:pPr>
      <w:r>
        <w:rPr>
          <w:rFonts w:hint="eastAsia"/>
        </w:rPr>
        <w:t>这就是已注入英格兰和美国圣公会的因素，并在该团体与其他新教团体的隔离中结出了其必然的果实。</w:t>
      </w:r>
    </w:p>
    <w:p w14:paraId="0A3D1A77">
      <w:pPr>
        <w:rPr>
          <w:rFonts w:hint="eastAsia"/>
        </w:rPr>
      </w:pPr>
      <w:r>
        <w:rPr>
          <w:rFonts w:hint="eastAsia"/>
        </w:rPr>
        <w:t>Though not original in its constitution, it is so congenial with it, that it has ever been adopted by a large portion of its members, and its influence can hardly be resisted even by those who see its unscriptural character, and are shocked by its legitimate effects.</w:t>
      </w:r>
    </w:p>
    <w:p w14:paraId="4F9BA3B4">
      <w:pPr>
        <w:rPr>
          <w:rFonts w:hint="eastAsia"/>
        </w:rPr>
      </w:pPr>
      <w:r>
        <w:rPr>
          <w:rFonts w:hint="eastAsia"/>
        </w:rPr>
        <w:t>虽然这在其体制中并非固有的，但它与其如此契合，以致于一直被其大部分成员所采纳，即使那些看到其不合圣经的特性并对其必然结果感到震惊的人，也难以抵制其影响。</w:t>
      </w:r>
    </w:p>
    <w:p w14:paraId="1815200B">
      <w:pPr>
        <w:rPr>
          <w:rFonts w:hint="eastAsia"/>
        </w:rPr>
      </w:pPr>
    </w:p>
    <w:p w14:paraId="27AA2292">
      <w:pPr>
        <w:rPr>
          <w:rFonts w:hint="eastAsia"/>
        </w:rPr>
      </w:pPr>
      <w:r>
        <w:rPr>
          <w:rFonts w:hint="eastAsia"/>
        </w:rPr>
        <w:t>There are certain radical points bearing on this whole subject, incorporated in all Protestant confessions, the denial of which is a denial of Protestantism, and the ignoring of which, on the part of any Church, necessarily leads that Church into an unnatural and antiProtestant position.</w:t>
      </w:r>
    </w:p>
    <w:p w14:paraId="7A804C60">
      <w:pPr>
        <w:rPr>
          <w:rFonts w:hint="eastAsia"/>
        </w:rPr>
      </w:pPr>
      <w:r>
        <w:rPr>
          <w:rFonts w:hint="eastAsia"/>
        </w:rPr>
        <w:t>关于这个整个主题，有一些根本性的观点，已融入所有新教信条之中，否认这些观点就是否认新教，任何教会若忽视这些观点，必然会使该教会陷入一种不自然和反新教的立场。</w:t>
      </w:r>
    </w:p>
    <w:p w14:paraId="68EB4E45">
      <w:pPr>
        <w:rPr>
          <w:rFonts w:hint="eastAsia"/>
        </w:rPr>
      </w:pPr>
      <w:r>
        <w:rPr>
          <w:rFonts w:hint="eastAsia"/>
        </w:rPr>
        <w:t>One of these, as just intimated, relates to the idea of the Church.</w:t>
      </w:r>
    </w:p>
    <w:p w14:paraId="0E766D50">
      <w:pPr>
        <w:rPr>
          <w:rFonts w:hint="eastAsia"/>
        </w:rPr>
      </w:pPr>
      <w:r>
        <w:rPr>
          <w:rFonts w:hint="eastAsia"/>
        </w:rPr>
        <w:t>其中之一，正如刚才提到的，与教会的观念有关。</w:t>
      </w:r>
    </w:p>
    <w:p w14:paraId="620C3869">
      <w:pPr>
        <w:rPr>
          <w:rFonts w:hint="eastAsia"/>
        </w:rPr>
      </w:pPr>
      <w:r>
        <w:rPr>
          <w:rFonts w:hint="eastAsia"/>
        </w:rPr>
        <w:t>All Protestant Churches rejected the Popish doctrine, that the Church is, in its essential nature, an external society, and especially that it is such a society organized in any one definite form.</w:t>
      </w:r>
    </w:p>
    <w:p w14:paraId="3DDA4A54">
      <w:pPr>
        <w:rPr>
          <w:rFonts w:hint="eastAsia"/>
        </w:rPr>
      </w:pPr>
      <w:r>
        <w:rPr>
          <w:rFonts w:hint="eastAsia"/>
        </w:rPr>
        <w:t>所有新教教会都拒绝了罗马天主教的教义，即教会的本质是一个外在的社团，尤其是一个以任何特定形式组织的社团。</w:t>
      </w:r>
    </w:p>
    <w:p w14:paraId="77329B74">
      <w:pPr>
        <w:rPr>
          <w:rFonts w:hint="eastAsia"/>
        </w:rPr>
      </w:pPr>
      <w:r>
        <w:rPr>
          <w:rFonts w:hint="eastAsia"/>
        </w:rPr>
        <w:t>Every confession framed at the time of the Reformation defined the Church as the body of Christ, to be the company of believers, the coetus sanctorum (圣徒的会集), the company of faithful men; or, as the doctrine is expressed in the Westminster Confession, "The Catholic or universal Church, which is invisible, consists of the whole number of the elect, that have been, are, or shall be gathered in one, under Christ, the head thereof, and is the spouse, the body, the fullness of Him who filleth all in all."</w:t>
      </w:r>
    </w:p>
    <w:p w14:paraId="3880E4FB">
      <w:pPr>
        <w:rPr>
          <w:rFonts w:hint="eastAsia"/>
        </w:rPr>
      </w:pPr>
      <w:r>
        <w:rPr>
          <w:rFonts w:hint="eastAsia"/>
        </w:rPr>
        <w:t>宗教改革时期制定的每一份信条都将教会定义为基督的身体，是信徒的团体，是圣徒的会集（coetus sanctorum），是忠信之人的团体；或者，正如威斯敏斯特信条中所表达的教义：“大公或普世教会，是无形的，由全体选民组成，他们已经、正在或将要奉元首基督的名聚集为一，是祂的新妇、身体，是那充满万有者所充满的。”</w:t>
      </w:r>
    </w:p>
    <w:p w14:paraId="6CADE394">
      <w:pPr>
        <w:rPr>
          <w:rFonts w:hint="eastAsia"/>
        </w:rPr>
      </w:pPr>
      <w:r>
        <w:rPr>
          <w:rFonts w:hint="eastAsia"/>
        </w:rPr>
        <w:t>By this is meant that the body to which belong the attributes, prerogatives, and promises pertaining to the Church, consists of true believers.</w:t>
      </w:r>
    </w:p>
    <w:p w14:paraId="3ADE57C7">
      <w:pPr>
        <w:rPr>
          <w:rFonts w:hint="eastAsia"/>
        </w:rPr>
      </w:pPr>
      <w:r>
        <w:rPr>
          <w:rFonts w:hint="eastAsia"/>
        </w:rPr>
        <w:t>这意味着，拥有教会属性、特权和应许的那个身体，是由真正的信徒组成的。</w:t>
      </w:r>
    </w:p>
    <w:p w14:paraId="28AC840C">
      <w:pPr>
        <w:rPr>
          <w:rFonts w:hint="eastAsia"/>
        </w:rPr>
      </w:pPr>
      <w:r>
        <w:rPr>
          <w:rFonts w:hint="eastAsia"/>
        </w:rPr>
        <w:t>And this is only saying that the characteristics, prerogatives, and promises, which, according to the Scriptures, belong to Christians, pertain not to the nominal, but to the real disciples of Christ; and whatever of absurdity and evil is consequent on confounding the distinction between nominal and real Christians, is inseparable from making the external Church, a body of professed believers, the possessor of the attributes and prerogatives of the true Church.</w:t>
      </w:r>
    </w:p>
    <w:p w14:paraId="1D16DC63">
      <w:pPr>
        <w:rPr>
          <w:rFonts w:hint="eastAsia"/>
        </w:rPr>
      </w:pPr>
      <w:r>
        <w:rPr>
          <w:rFonts w:hint="eastAsia"/>
        </w:rPr>
        <w:t>这仅仅是说，根据圣经，属于基督徒的特征、特权和应许，不属于名义上的基督徒，而属于基督真正的门徒；混淆名义基督徒和真实基督徒之间区别所带来的一切荒谬和邪恶，与将外在教会，即一个宣信者的团体，视为真教会属性和特权的拥有者是分不开的。</w:t>
      </w:r>
    </w:p>
    <w:p w14:paraId="23405C6F">
      <w:pPr>
        <w:rPr>
          <w:rFonts w:hint="eastAsia"/>
        </w:rPr>
      </w:pPr>
      <w:r>
        <w:rPr>
          <w:rFonts w:hint="eastAsia"/>
        </w:rPr>
        <w:t>The great corruption, apostasy, assumption, and tyranny of Rome consisted in appropriating to herself, as an external society, the attributes and powers of the body of Christ; and the leading Protest of those who rejected her authority was directed against that all-comprehending assumption, and consisted in the affirmation that the true Church was composed of true believers, and that every man united to Christ by a living faith was a member of his body and an heir of his salvation, no matter what his external ecclesiastical relations might be, and despite of all that pope, prelate, or presbyter, might say or do.</w:t>
      </w:r>
    </w:p>
    <w:p w14:paraId="659D07B9">
      <w:pPr>
        <w:rPr>
          <w:rFonts w:hint="eastAsia"/>
        </w:rPr>
      </w:pPr>
      <w:r>
        <w:rPr>
          <w:rFonts w:hint="eastAsia"/>
        </w:rPr>
        <w:t>罗马天主教的巨大腐败、背道、僭越和暴政在于，它作为一个外在的社团，将基督身体的属性和权力据为己有；而那些拒绝其权威之人的主要抗议，正是针对这种包罗万象的僭越，并在于肯定真教会是由真信徒组成的，并且每个藉着活泼信心与基督联合的人，都是祂身体的成员和祂救恩的后嗣，无论其外在的教会关系如何，也无论教皇、主教或长老可能说什么或做什么。</w:t>
      </w:r>
    </w:p>
    <w:p w14:paraId="4E049E46">
      <w:pPr>
        <w:rPr>
          <w:rFonts w:hint="eastAsia"/>
        </w:rPr>
      </w:pPr>
    </w:p>
    <w:p w14:paraId="58D644EA">
      <w:pPr>
        <w:rPr>
          <w:rFonts w:hint="eastAsia"/>
        </w:rPr>
      </w:pPr>
      <w:r>
        <w:rPr>
          <w:rFonts w:hint="eastAsia"/>
        </w:rPr>
        <w:t>This is one fundamental principle of Protestantism.</w:t>
      </w:r>
    </w:p>
    <w:p w14:paraId="7CA17294">
      <w:pPr>
        <w:rPr>
          <w:rFonts w:hint="eastAsia"/>
        </w:rPr>
      </w:pPr>
      <w:r>
        <w:rPr>
          <w:rFonts w:hint="eastAsia"/>
        </w:rPr>
        <w:t>这是新教的一个基本原则。</w:t>
      </w:r>
    </w:p>
    <w:p w14:paraId="0B2F1774">
      <w:pPr>
        <w:rPr>
          <w:rFonts w:hint="eastAsia"/>
        </w:rPr>
      </w:pPr>
      <w:r>
        <w:rPr>
          <w:rFonts w:hint="eastAsia"/>
        </w:rPr>
        <w:t>A second, scarcely less important, is, that the visible Church catholic consists of all those throughout the world, that profess the true religion, together with their children, and that particular Churches consist of any number of such professing Christians, together with their children, united together for the maintenance and protection of the truth, and mutual watch and care.</w:t>
      </w:r>
    </w:p>
    <w:p w14:paraId="10DF6915">
      <w:pPr>
        <w:rPr>
          <w:rFonts w:hint="eastAsia"/>
        </w:rPr>
      </w:pPr>
      <w:r>
        <w:rPr>
          <w:rFonts w:hint="eastAsia"/>
        </w:rPr>
        <w:t>第二个同样重要的原则是，有形的普世教会由全世界所有宣认真宗教的人及其子女组成；而个别教会则由任意数量的此类宣信基督徒及其子女组成，他们为维护和保护真理、相互守望和关怀而联合在一起。</w:t>
      </w:r>
    </w:p>
    <w:p w14:paraId="7DF6F3B1">
      <w:pPr>
        <w:rPr>
          <w:rFonts w:hint="eastAsia"/>
        </w:rPr>
      </w:pPr>
      <w:r>
        <w:rPr>
          <w:rFonts w:hint="eastAsia"/>
        </w:rPr>
        <w:t>A particular Church may be one worshipping assembly, or any number of such congregations collectively considered as united under some one tribunal.*</w:t>
      </w:r>
    </w:p>
    <w:p w14:paraId="34320C25">
      <w:pPr>
        <w:rPr>
          <w:rFonts w:hint="eastAsia"/>
        </w:rPr>
      </w:pPr>
      <w:r>
        <w:rPr>
          <w:rFonts w:hint="eastAsia"/>
        </w:rPr>
        <w:t>一个特定的教会可以是一个敬拜的聚会，或者任意数量的此类会众，在某个法庭之下被集体视为联合体。*</w:t>
      </w:r>
    </w:p>
    <w:p w14:paraId="38712107">
      <w:pPr>
        <w:rPr>
          <w:rFonts w:hint="eastAsia"/>
        </w:rPr>
      </w:pPr>
      <w:r>
        <w:rPr>
          <w:rFonts w:hint="eastAsia"/>
        </w:rPr>
        <w:t>The obvious meaning of this definition of the visible Church is, that as true believers constitute the true Church, so professed believers constitute the apparent or visible Church; and consequently, the question, whether any external organized body, or particular Church, is to be recognized and treated as a constituent member of the visible Church catholic, depends on the question, not whether they are organized in this or that particular way, nor whether they are derived by regular descent from the apostles, but simply and solely whether they profess the true religion.</w:t>
      </w:r>
    </w:p>
    <w:p w14:paraId="4766FAF9">
      <w:pPr>
        <w:rPr>
          <w:rFonts w:hint="eastAsia"/>
        </w:rPr>
      </w:pPr>
      <w:r>
        <w:rPr>
          <w:rFonts w:hint="eastAsia"/>
        </w:rPr>
        <w:t>这个有形教会定义的明显含义是，正如真信徒构成真教会一样，宣信者构成显明或有形的教会；因此，任何外在有组织的团体或特定教会是否应被承认并被视为有形普世教会的组成部分，不取决于它们是以这种或那种特定方式组织的，也不取决于它们是否通过有规律的传承来自使徒，而仅仅取决于它们是否宣认真宗教。</w:t>
      </w:r>
    </w:p>
    <w:p w14:paraId="0C6D76F3">
      <w:pPr>
        <w:rPr>
          <w:rFonts w:hint="eastAsia"/>
        </w:rPr>
      </w:pPr>
      <w:r>
        <w:rPr>
          <w:rFonts w:hint="eastAsia"/>
        </w:rPr>
        <w:t>The second great question, therefore, between Protestants and Romanists, in reference to this whole subject, relates to the criteria or marks by which we are to determine whether any particular Church is really a constituent portion of the visible catholic Church.</w:t>
      </w:r>
    </w:p>
    <w:p w14:paraId="23044054">
      <w:pPr>
        <w:rPr>
          <w:rFonts w:hint="eastAsia"/>
        </w:rPr>
      </w:pPr>
      <w:r>
        <w:rPr>
          <w:rFonts w:hint="eastAsia"/>
        </w:rPr>
        <w:t>因此，关于这个整个主题，新教徒和罗马天主教徒之间的第二个重大问题，涉及我们用以确定任何特定教会是否真正是可见大公教会组成部分的标准或标记。</w:t>
      </w:r>
    </w:p>
    <w:p w14:paraId="63BCCB9B">
      <w:pPr>
        <w:rPr>
          <w:rFonts w:hint="eastAsia"/>
        </w:rPr>
      </w:pPr>
      <w:r>
        <w:rPr>
          <w:rFonts w:hint="eastAsia"/>
        </w:rPr>
        <w:t>The Protestant confessions, without exception, declare the word and sacraments, or simply the word, i.e., the profession of the true religion, to be that criterion.*</w:t>
      </w:r>
    </w:p>
    <w:p w14:paraId="7A93ECA1">
      <w:pPr>
        <w:rPr>
          <w:rFonts w:hint="eastAsia"/>
        </w:rPr>
      </w:pPr>
      <w:r>
        <w:rPr>
          <w:rFonts w:hint="eastAsia"/>
        </w:rPr>
        <w:t>新教信条无一例外地宣称，圣道和圣礼，或仅仅是圣道，即宣认真宗教，是那个标准。*</w:t>
      </w:r>
    </w:p>
    <w:p w14:paraId="731A8CAF">
      <w:pPr>
        <w:rPr>
          <w:rFonts w:hint="eastAsia"/>
        </w:rPr>
      </w:pPr>
      <w:r>
        <w:rPr>
          <w:rFonts w:hint="eastAsia"/>
        </w:rPr>
        <w:t>As among nations there may be good and bad governments, that is, political institutions more or less in accordance with the principles of right and with the revealed will of God, yet every independent state, no matter what its political organization may be, whether a pure despotism or a pure democracy, is entitled to be received into the family of nations; so every organized body professing the true religion and associated for the maintenance of the truth, and for the worship of God, is entitled to be recognized as a part of the true visible Church.</w:t>
      </w:r>
    </w:p>
    <w:p w14:paraId="2842FF64">
      <w:pPr>
        <w:rPr>
          <w:rFonts w:hint="eastAsia"/>
        </w:rPr>
      </w:pPr>
      <w:r>
        <w:rPr>
          <w:rFonts w:hint="eastAsia"/>
        </w:rPr>
        <w:t>正如在国家之间，可能有好的和坏的政府，也就是说，政治制度或多或少符合正义原则和神启示的旨意，然而每个独立国家，无论其政治组织如何，无论是纯粹的专制还是纯粹的民主，都有权被接纳为国际大家庭的一员；同样，每个宣认真宗教并为维护真理和敬拜神而联合的有组织团体，都有权被承认为真正可见教会的一部分。</w:t>
      </w:r>
    </w:p>
    <w:p w14:paraId="26BF3866">
      <w:pPr>
        <w:rPr>
          <w:rFonts w:hint="eastAsia"/>
        </w:rPr>
      </w:pPr>
      <w:r>
        <w:rPr>
          <w:rFonts w:hint="eastAsia"/>
        </w:rPr>
        <w:t>Protestants have ever acted on this principle, and they must do so, or forfeit their character and their spiritual life.</w:t>
      </w:r>
    </w:p>
    <w:p w14:paraId="38AB1CE3">
      <w:pPr>
        <w:rPr>
          <w:rFonts w:hint="eastAsia"/>
        </w:rPr>
      </w:pPr>
      <w:r>
        <w:rPr>
          <w:rFonts w:hint="eastAsia"/>
        </w:rPr>
        <w:t>新教徒一向奉行这一原则，他们必须这样做，否则就会丧失其特性和属灵生命。</w:t>
      </w:r>
    </w:p>
    <w:p w14:paraId="15E0EFDF">
      <w:pPr>
        <w:rPr>
          <w:rFonts w:hint="eastAsia"/>
        </w:rPr>
      </w:pPr>
      <w:r>
        <w:rPr>
          <w:rFonts w:hint="eastAsia"/>
        </w:rPr>
        <w:t>The Churches of Switzerland, of France, of the Palatinate, of Saxony, of Holland, of Sweden, of England, of Scotland, had each their own peculiar mode of organization or form of government; yet each recognized all the rest.</w:t>
      </w:r>
    </w:p>
    <w:p w14:paraId="19A2B36E">
      <w:pPr>
        <w:rPr>
          <w:rFonts w:hint="eastAsia"/>
        </w:rPr>
      </w:pPr>
      <w:r>
        <w:rPr>
          <w:rFonts w:hint="eastAsia"/>
        </w:rPr>
        <w:t>瑞士、法国、普法尔茨、萨克森、荷兰、瑞典、英格兰、苏格兰的众教会，各有其独特的组织模式或治理形式；然而，每一个都承认其余所有教会。</w:t>
      </w:r>
    </w:p>
    <w:p w14:paraId="384DE8F8">
      <w:pPr>
        <w:rPr>
          <w:rFonts w:hint="eastAsia"/>
        </w:rPr>
      </w:pPr>
      <w:r>
        <w:rPr>
          <w:rFonts w:hint="eastAsia"/>
        </w:rPr>
        <w:t>If a body professed the true religion, it was received into the sisterhood of Churches, whether it was Erastian, Prelatical, Presbyterian, or Congregational.</w:t>
      </w:r>
    </w:p>
    <w:p w14:paraId="7F60983B">
      <w:pPr>
        <w:rPr>
          <w:rFonts w:hint="eastAsia"/>
        </w:rPr>
      </w:pPr>
      <w:r>
        <w:rPr>
          <w:rFonts w:hint="eastAsia"/>
        </w:rPr>
        <w:t>如果一个团体宣认真宗教，它就被接纳为众教会的姐妹，无论它是伊拉斯图派、主教制、长老制还是公理制。</w:t>
      </w:r>
    </w:p>
    <w:p w14:paraId="7BD1947E">
      <w:pPr>
        <w:rPr>
          <w:rFonts w:hint="eastAsia"/>
        </w:rPr>
      </w:pPr>
      <w:r>
        <w:rPr>
          <w:rFonts w:hint="eastAsia"/>
        </w:rPr>
        <w:t>The only Church which has stammered and faltered in this matter, is the Church of England, which has always acted as though it was at least an act of condescension or concession, to recognize non-Episcopal denominations as true Churches.</w:t>
      </w:r>
    </w:p>
    <w:p w14:paraId="4B2DA77D">
      <w:pPr>
        <w:rPr>
          <w:rFonts w:hint="eastAsia"/>
        </w:rPr>
      </w:pPr>
      <w:r>
        <w:rPr>
          <w:rFonts w:hint="eastAsia"/>
        </w:rPr>
        <w:t>在这个问题上唯一犹豫不决、摇摆不定的教会是英格兰教会，它总是表现得好像承认非主教制宗派为真教会至少是一种屈尊或让步的行为。</w:t>
      </w:r>
    </w:p>
    <w:p w14:paraId="4805358D">
      <w:pPr>
        <w:rPr>
          <w:rFonts w:hint="eastAsia"/>
        </w:rPr>
      </w:pPr>
      <w:r>
        <w:rPr>
          <w:rFonts w:hint="eastAsia"/>
        </w:rPr>
        <w:t>The subjective reason for this faltering has been the dread of detracting from the importance of the Episcopate.</w:t>
      </w:r>
    </w:p>
    <w:p w14:paraId="5B6276CA">
      <w:pPr>
        <w:rPr>
          <w:rFonts w:hint="eastAsia"/>
        </w:rPr>
      </w:pPr>
      <w:r>
        <w:rPr>
          <w:rFonts w:hint="eastAsia"/>
        </w:rPr>
        <w:t>这种犹豫的主观原因是害怕削弱主教职分的重要性。</w:t>
      </w:r>
    </w:p>
    <w:p w14:paraId="0E2FBB39">
      <w:pPr>
        <w:rPr>
          <w:rFonts w:hint="eastAsia"/>
        </w:rPr>
      </w:pPr>
      <w:r>
        <w:rPr>
          <w:rFonts w:hint="eastAsia"/>
        </w:rPr>
        <w:t>If admitted less than essential, the fear was, it might be utterly disregarded.</w:t>
      </w:r>
    </w:p>
    <w:p w14:paraId="166BFC76">
      <w:pPr>
        <w:rPr>
          <w:rFonts w:hint="eastAsia"/>
        </w:rPr>
      </w:pPr>
      <w:r>
        <w:rPr>
          <w:rFonts w:hint="eastAsia"/>
        </w:rPr>
        <w:t>如果承认其并非必要，人们担心它可能会被完全忽视。</w:t>
      </w:r>
    </w:p>
    <w:p w14:paraId="7FCE6906">
      <w:pPr>
        <w:rPr>
          <w:rFonts w:hint="eastAsia"/>
        </w:rPr>
      </w:pPr>
      <w:r>
        <w:rPr>
          <w:rFonts w:hint="eastAsia"/>
        </w:rPr>
        <w:t>The objective reason, as before stated, is to be found in the doctrine so congenial to her system, that external organization enters into the essence of the Church.</w:t>
      </w:r>
    </w:p>
    <w:p w14:paraId="532A5A48">
      <w:pPr>
        <w:rPr>
          <w:rFonts w:hint="eastAsia"/>
        </w:rPr>
      </w:pPr>
      <w:r>
        <w:rPr>
          <w:rFonts w:hint="eastAsia"/>
        </w:rPr>
        <w:t>如前所述，客观原因在于与其体制如此契合的教义，即外在组织进入教会的本质。</w:t>
      </w:r>
    </w:p>
    <w:p w14:paraId="12D95A33">
      <w:pPr>
        <w:rPr>
          <w:rFonts w:hint="eastAsia"/>
        </w:rPr>
      </w:pPr>
    </w:p>
    <w:p w14:paraId="54B93315">
      <w:pPr>
        <w:rPr>
          <w:rFonts w:hint="eastAsia"/>
        </w:rPr>
      </w:pPr>
      <w:r>
        <w:rPr>
          <w:rFonts w:hint="eastAsia"/>
        </w:rPr>
        <w:t>The Protestant doctrine which makes the profession of the true religion the only essential criterion of the Church, is neither arbitrary nor optional.</w:t>
      </w:r>
    </w:p>
    <w:p w14:paraId="46B1C33F">
      <w:pPr>
        <w:rPr>
          <w:rFonts w:hint="eastAsia"/>
        </w:rPr>
      </w:pPr>
      <w:r>
        <w:rPr>
          <w:rFonts w:hint="eastAsia"/>
        </w:rPr>
        <w:t>新教教义将宣认真宗教作为教会唯一必要的标准，这既非任意也非可选。</w:t>
      </w:r>
    </w:p>
    <w:p w14:paraId="3F6BBBF3">
      <w:pPr>
        <w:rPr>
          <w:rFonts w:hint="eastAsia"/>
        </w:rPr>
      </w:pPr>
      <w:r>
        <w:rPr>
          <w:rFonts w:hint="eastAsia"/>
        </w:rPr>
        <w:t>It is necessary and obligatory.</w:t>
      </w:r>
    </w:p>
    <w:p w14:paraId="0BA91CD4">
      <w:pPr>
        <w:rPr>
          <w:rFonts w:hint="eastAsia"/>
        </w:rPr>
      </w:pPr>
      <w:r>
        <w:rPr>
          <w:rFonts w:hint="eastAsia"/>
        </w:rPr>
        <w:t>它是必要且具约束力的。</w:t>
      </w:r>
    </w:p>
    <w:p w14:paraId="2909DF44">
      <w:pPr>
        <w:rPr>
          <w:rFonts w:hint="eastAsia"/>
        </w:rPr>
      </w:pPr>
      <w:r>
        <w:rPr>
          <w:rFonts w:hint="eastAsia"/>
        </w:rPr>
        <w:t>We must hold it, and must act upon it, or set ourselves in direct opposition to the word of God.</w:t>
      </w:r>
    </w:p>
    <w:p w14:paraId="0D17CB80">
      <w:pPr>
        <w:rPr>
          <w:rFonts w:hint="eastAsia"/>
        </w:rPr>
      </w:pPr>
      <w:r>
        <w:rPr>
          <w:rFonts w:hint="eastAsia"/>
        </w:rPr>
        <w:t>我们必须持守它，并且必须按照它行事，否则就是直接与神的圣言作对。</w:t>
      </w:r>
    </w:p>
    <w:p w14:paraId="71447239">
      <w:pPr>
        <w:rPr>
          <w:rFonts w:hint="eastAsia"/>
        </w:rPr>
      </w:pPr>
      <w:r>
        <w:rPr>
          <w:rFonts w:hint="eastAsia"/>
        </w:rPr>
        <w:t>It arises necessarily out of the undeniable scriptural principle, that nothing can be essential to the Church but what is essential to salvation.</w:t>
      </w:r>
    </w:p>
    <w:p w14:paraId="4AAF5190">
      <w:pPr>
        <w:rPr>
          <w:rFonts w:hint="eastAsia"/>
        </w:rPr>
      </w:pPr>
      <w:r>
        <w:rPr>
          <w:rFonts w:hint="eastAsia"/>
        </w:rPr>
        <w:t>它必然源于不可否认的圣经原则，即凡对救恩非必要者，对教会亦非必要。</w:t>
      </w:r>
    </w:p>
    <w:p w14:paraId="5A50FA6F">
      <w:pPr>
        <w:rPr>
          <w:rFonts w:hint="eastAsia"/>
        </w:rPr>
      </w:pPr>
      <w:r>
        <w:rPr>
          <w:rFonts w:hint="eastAsia"/>
        </w:rPr>
        <w:t>This principle is held alike by Romanists and Protestants.</w:t>
      </w:r>
    </w:p>
    <w:p w14:paraId="4DAC8A52">
      <w:pPr>
        <w:rPr>
          <w:rFonts w:hint="eastAsia"/>
        </w:rPr>
      </w:pPr>
      <w:r>
        <w:rPr>
          <w:rFonts w:hint="eastAsia"/>
        </w:rPr>
        <w:t>这一原则为罗马天主教徒和新教徒共同持守。</w:t>
      </w:r>
    </w:p>
    <w:p w14:paraId="74040564">
      <w:pPr>
        <w:rPr>
          <w:rFonts w:hint="eastAsia"/>
        </w:rPr>
      </w:pPr>
      <w:r>
        <w:rPr>
          <w:rFonts w:hint="eastAsia"/>
        </w:rPr>
        <w:t>It is because the former regard baptism and submission to the pope as necessary to salvation, that they make them necessary to the Church; and it is because Anglicans hold there can be no salvation without communion with bishops, that they hold there can be no Church without a bishop.</w:t>
      </w:r>
    </w:p>
    <w:p w14:paraId="4A4B831D">
      <w:pPr>
        <w:rPr>
          <w:rFonts w:hint="eastAsia"/>
        </w:rPr>
      </w:pPr>
      <w:r>
        <w:rPr>
          <w:rFonts w:hint="eastAsia"/>
        </w:rPr>
        <w:t>正因为前者认为洗礼和顺服教皇对救恩是必要的，所以他们使之成为对教会必要的；也正因为英国国教徒认为没有与主教的交通就没有救恩，所以他们认为没有主教就没有教会。</w:t>
      </w:r>
    </w:p>
    <w:p w14:paraId="5A02956A">
      <w:pPr>
        <w:rPr>
          <w:rFonts w:hint="eastAsia"/>
        </w:rPr>
      </w:pPr>
      <w:r>
        <w:rPr>
          <w:rFonts w:hint="eastAsia"/>
        </w:rPr>
        <w:t>So long, therefore, as Protestants hold that faith in the Lord Jesus Christ is the only indispensable condition of salvation, they must hold that faith is the only essential condition of the being of the Church.</w:t>
      </w:r>
    </w:p>
    <w:p w14:paraId="594B8C26">
      <w:pPr>
        <w:rPr>
          <w:rFonts w:hint="eastAsia"/>
        </w:rPr>
      </w:pPr>
      <w:r>
        <w:rPr>
          <w:rFonts w:hint="eastAsia"/>
        </w:rPr>
        <w:t>因此，只要新教徒持守对主耶稣基督的信心是救恩唯一不可或缺的条件，他们就必须持守信心是教会存在的唯一必要条件。</w:t>
      </w:r>
    </w:p>
    <w:p w14:paraId="385DCACE">
      <w:pPr>
        <w:rPr>
          <w:rFonts w:hint="eastAsia"/>
        </w:rPr>
      </w:pPr>
      <w:r>
        <w:rPr>
          <w:rFonts w:hint="eastAsia"/>
        </w:rPr>
        <w:t>To make anything else essential is to alter the conditions of salvation; and to alter the conditions of salvation is the greatest act of presumption, folly, and wickedness of which sinful worms can well be guilty.</w:t>
      </w:r>
    </w:p>
    <w:p w14:paraId="0BB2E94B">
      <w:pPr>
        <w:rPr>
          <w:rFonts w:hint="eastAsia"/>
        </w:rPr>
      </w:pPr>
      <w:r>
        <w:rPr>
          <w:rFonts w:hint="eastAsia"/>
        </w:rPr>
        <w:t>将任何其他事物视为必要，就是改变救恩的条件；而改变救恩的条件，是罪恶的微小世人所能犯下的最大的僭越、愚昧和邪恶之举。</w:t>
      </w:r>
    </w:p>
    <w:p w14:paraId="395C8AE4">
      <w:pPr>
        <w:rPr>
          <w:rFonts w:hint="eastAsia"/>
        </w:rPr>
      </w:pPr>
    </w:p>
    <w:p w14:paraId="2C3FA44A">
      <w:pPr>
        <w:rPr>
          <w:rFonts w:hint="eastAsia"/>
        </w:rPr>
      </w:pPr>
      <w:r>
        <w:rPr>
          <w:rFonts w:hint="eastAsia"/>
        </w:rPr>
        <w:t>It follows necessarily from what has been said, that by "the profession of the true religion" as the criterion of the Church, is meant the profession of the fundamental doctrines of the gospel.</w:t>
      </w:r>
    </w:p>
    <w:p w14:paraId="087A0C78">
      <w:pPr>
        <w:rPr>
          <w:rFonts w:hint="eastAsia"/>
        </w:rPr>
      </w:pPr>
      <w:r>
        <w:rPr>
          <w:rFonts w:hint="eastAsia"/>
        </w:rPr>
        <w:t>从以上所述必然得出结论，“宣认真宗教”作为教会的标准，指的是宣认福音的基本教义。</w:t>
      </w:r>
    </w:p>
    <w:p w14:paraId="44FFEA58">
      <w:pPr>
        <w:rPr>
          <w:rFonts w:hint="eastAsia"/>
        </w:rPr>
      </w:pPr>
      <w:r>
        <w:rPr>
          <w:rFonts w:hint="eastAsia"/>
        </w:rPr>
        <w:t>Unless the Bible teaches that the knowledge and belief of all the doctrines contained in the word of God, are essential to salvation, it cannot be assumed to teach that the profession of all those doctrines is essential to the existence of the Church.</w:t>
      </w:r>
    </w:p>
    <w:p w14:paraId="5199CAAA">
      <w:pPr>
        <w:rPr>
          <w:rFonts w:hint="eastAsia"/>
        </w:rPr>
      </w:pPr>
      <w:r>
        <w:rPr>
          <w:rFonts w:hint="eastAsia"/>
        </w:rPr>
        <w:t>除非圣经教导说，认识和相信神圣言中所包含的所有教义对救恩是必要的，否则就不能假定它教导说，宣认所有这些教义对教会的存在是必要的。</w:t>
      </w:r>
    </w:p>
    <w:p w14:paraId="1FC446BF">
      <w:pPr>
        <w:rPr>
          <w:rFonts w:hint="eastAsia"/>
        </w:rPr>
      </w:pPr>
      <w:r>
        <w:rPr>
          <w:rFonts w:hint="eastAsia"/>
        </w:rPr>
        <w:t>No man believes the former of these propositions, and therefore no man can consistently believe the latter.</w:t>
      </w:r>
    </w:p>
    <w:p w14:paraId="7D0457C7">
      <w:pPr>
        <w:rPr>
          <w:rFonts w:hint="eastAsia"/>
        </w:rPr>
      </w:pPr>
      <w:r>
        <w:rPr>
          <w:rFonts w:hint="eastAsia"/>
        </w:rPr>
        <w:t>没有人相信前一个命题，因此没有人能够始终如一地相信后一个命题。</w:t>
      </w:r>
    </w:p>
    <w:p w14:paraId="4BEFE3CE">
      <w:pPr>
        <w:rPr>
          <w:rFonts w:hint="eastAsia"/>
        </w:rPr>
      </w:pPr>
      <w:r>
        <w:rPr>
          <w:rFonts w:hint="eastAsia"/>
        </w:rPr>
        <w:t>We are bound to recognize as a Christian any man who gives satisfactory evidence of piety, and who professes his faith in the fundamental doctrines of the gospel, even though he be ignorant or erroneous as to non-essential points.</w:t>
      </w:r>
    </w:p>
    <w:p w14:paraId="653DB6B2">
      <w:pPr>
        <w:rPr>
          <w:rFonts w:hint="eastAsia"/>
        </w:rPr>
      </w:pPr>
      <w:r>
        <w:rPr>
          <w:rFonts w:hint="eastAsia"/>
        </w:rPr>
        <w:t>我们有责任承认任何显出令人满意的敬虔证据，并宣认其对福音基本教义的信心之人为基督徒，即使他在非必要点上无知或有误。</w:t>
      </w:r>
    </w:p>
    <w:p w14:paraId="5E1FE360">
      <w:pPr>
        <w:rPr>
          <w:rFonts w:hint="eastAsia"/>
        </w:rPr>
      </w:pPr>
      <w:r>
        <w:rPr>
          <w:rFonts w:hint="eastAsia"/>
        </w:rPr>
        <w:t>In like manner, the question whether any body of Christians is to be recognized as a Church, does not depend upon its being free from error, but upon its professing the doctrines essential to salvation.*</w:t>
      </w:r>
    </w:p>
    <w:p w14:paraId="65D692C3">
      <w:pPr>
        <w:rPr>
          <w:rFonts w:hint="eastAsia"/>
        </w:rPr>
      </w:pPr>
      <w:r>
        <w:rPr>
          <w:rFonts w:hint="eastAsia"/>
        </w:rPr>
        <w:t>同样，任何基督徒团体是否应被承认为教会，不取决于它是否没有错误，而取决于它是否宣认对救恩至关重要的教义。*</w:t>
      </w:r>
    </w:p>
    <w:p w14:paraId="6E5204A8">
      <w:pPr>
        <w:rPr>
          <w:rFonts w:hint="eastAsia"/>
        </w:rPr>
      </w:pPr>
    </w:p>
    <w:p w14:paraId="5ED72B75">
      <w:pPr>
        <w:rPr>
          <w:rFonts w:hint="eastAsia"/>
        </w:rPr>
      </w:pPr>
      <w:r>
        <w:rPr>
          <w:rFonts w:hint="eastAsia"/>
        </w:rPr>
        <w:t>It need hardly be said that in making the true religion the only essential condition of the Church, and in limiting the demand to fundamental doctrines, Protestants do not intend that other things are unrevealed or unimportant.</w:t>
      </w:r>
    </w:p>
    <w:p w14:paraId="669AE9B1">
      <w:pPr>
        <w:rPr>
          <w:rFonts w:hint="eastAsia"/>
        </w:rPr>
      </w:pPr>
      <w:r>
        <w:rPr>
          <w:rFonts w:hint="eastAsia"/>
        </w:rPr>
        <w:t>无需多言，新教徒在将真宗教作为教会唯一必要条件，并将要求限制在基本教义时，并非意指其他事物未被启示或不重要。</w:t>
      </w:r>
    </w:p>
    <w:p w14:paraId="6FB4B12D">
      <w:pPr>
        <w:rPr>
          <w:rFonts w:hint="eastAsia"/>
        </w:rPr>
      </w:pPr>
      <w:r>
        <w:rPr>
          <w:rFonts w:hint="eastAsia"/>
        </w:rPr>
        <w:t>They readily admit that much is revealed and enjoined in Scripture, which, though not essential to salvation, is necessary to the perfection of Christian character, and to the well being and purity of the Church.</w:t>
      </w:r>
    </w:p>
    <w:p w14:paraId="23CEC596">
      <w:pPr>
        <w:rPr>
          <w:rFonts w:hint="eastAsia"/>
        </w:rPr>
      </w:pPr>
      <w:r>
        <w:rPr>
          <w:rFonts w:hint="eastAsia"/>
        </w:rPr>
        <w:t>他们欣然承认，圣经中启示和吩咐的许多事，虽然对救恩并非必要，但对基督徒品格的完全，以及教会的福祉和纯洁是必要的。</w:t>
      </w:r>
    </w:p>
    <w:p w14:paraId="519D709C">
      <w:pPr>
        <w:rPr>
          <w:rFonts w:hint="eastAsia"/>
        </w:rPr>
      </w:pPr>
      <w:r>
        <w:rPr>
          <w:rFonts w:hint="eastAsia"/>
        </w:rPr>
        <w:t>But as perfection is not necessary in the individual to substantiate his claim to be regarded as a Christian, so neither is a perfectly scriptural creed or form of government necessary to the being of the Church, or to the existence of an obligation on our part to recognize it as such.</w:t>
      </w:r>
    </w:p>
    <w:p w14:paraId="1D1CCD4F">
      <w:pPr>
        <w:rPr>
          <w:rFonts w:hint="eastAsia"/>
        </w:rPr>
      </w:pPr>
      <w:r>
        <w:rPr>
          <w:rFonts w:hint="eastAsia"/>
        </w:rPr>
        <w:t>但是，正如个人不需要完美来证实其被视为基督徒的主张一样，一个完全合乎圣经的信条或治理形式，对于教会的存在，或者对于我们有义务承认其为教会而言，也不是必要的。</w:t>
      </w:r>
    </w:p>
    <w:p w14:paraId="1EE15E67">
      <w:pPr>
        <w:rPr>
          <w:rFonts w:hint="eastAsia"/>
        </w:rPr>
      </w:pPr>
    </w:p>
    <w:p w14:paraId="60E34704">
      <w:pPr>
        <w:rPr>
          <w:rFonts w:hint="eastAsia"/>
        </w:rPr>
      </w:pPr>
      <w:r>
        <w:rPr>
          <w:rFonts w:hint="eastAsia"/>
        </w:rPr>
        <w:t>If it be asked, what is involved in this recognition? the answer is easy.</w:t>
      </w:r>
    </w:p>
    <w:p w14:paraId="081A19B1">
      <w:pPr>
        <w:rPr>
          <w:rFonts w:hint="eastAsia"/>
        </w:rPr>
      </w:pPr>
      <w:r>
        <w:rPr>
          <w:rFonts w:hint="eastAsia"/>
        </w:rPr>
        <w:t>如果问，这种承认包含什么？答案很简单。</w:t>
      </w:r>
    </w:p>
    <w:p w14:paraId="4E0360EE">
      <w:pPr>
        <w:rPr>
          <w:rFonts w:hint="eastAsia"/>
        </w:rPr>
      </w:pPr>
      <w:r>
        <w:rPr>
          <w:rFonts w:hint="eastAsia"/>
        </w:rPr>
        <w:t>To recognize a man as a Christian, is to admit his right to be so regarded and treated; it is to feel and act towards him as a Christian, and to acknowledge that he has all the rights and privileges of a Christian.</w:t>
      </w:r>
    </w:p>
    <w:p w14:paraId="705746C9">
      <w:pPr>
        <w:rPr>
          <w:rFonts w:hint="eastAsia"/>
        </w:rPr>
      </w:pPr>
      <w:r>
        <w:rPr>
          <w:rFonts w:hint="eastAsia"/>
        </w:rPr>
        <w:t>承认一个人是基督徒，就是承认他有权被如此看待和对待；就是以基督徒的态度感受和对待他，并承认他拥有基督徒所有的权利和特权。</w:t>
      </w:r>
    </w:p>
    <w:p w14:paraId="666E1A75">
      <w:pPr>
        <w:rPr>
          <w:rFonts w:hint="eastAsia"/>
        </w:rPr>
      </w:pPr>
      <w:r>
        <w:rPr>
          <w:rFonts w:hint="eastAsia"/>
        </w:rPr>
        <w:t>In like manner, to recognize a body of men as a Church, is, 1. To admit their right to be so regarded and treated. 2. It is to feel and act towards them as a constituent part of the visible Church catholic; and 3. It is to acknowledge that they have all the rights and privileges which belong to a Church of Jesus Christ.</w:t>
      </w:r>
    </w:p>
    <w:p w14:paraId="20CD52A4">
      <w:pPr>
        <w:rPr>
          <w:rFonts w:hint="eastAsia"/>
        </w:rPr>
      </w:pPr>
      <w:r>
        <w:rPr>
          <w:rFonts w:hint="eastAsia"/>
        </w:rPr>
        <w:t>同样，承认一个团体为教会，是：1. 承认他们有权被如此看待和对待。2. 是以他们为可见的大公教会的组成部分来感受和对待他们；以及 3. 是承认他们拥有属于耶稣基督教会的一切权利和特权。</w:t>
      </w:r>
    </w:p>
    <w:p w14:paraId="1914D34E">
      <w:pPr>
        <w:rPr>
          <w:rFonts w:hint="eastAsia"/>
        </w:rPr>
      </w:pPr>
      <w:r>
        <w:rPr>
          <w:rFonts w:hint="eastAsia"/>
        </w:rPr>
        <w:t>That is, that they have a right to receive members into the communion of the Church, or to exclude them from it; to administer the sacraments, to ordain and depose ministers, and, in short, to do everything which Christ has commissioned his Church to do.</w:t>
      </w:r>
    </w:p>
    <w:p w14:paraId="1FCAA7DB">
      <w:pPr>
        <w:rPr>
          <w:rFonts w:hint="eastAsia"/>
        </w:rPr>
      </w:pPr>
      <w:r>
        <w:rPr>
          <w:rFonts w:hint="eastAsia"/>
        </w:rPr>
        <w:t>也就是说，他们有权接纳成员进入教会的交通，或将他们逐出教会；施行圣礼，按立和罢免牧师，简而言之，做基督已委任其教会去做的一切事情。</w:t>
      </w:r>
    </w:p>
    <w:p w14:paraId="64B6B5F9">
      <w:pPr>
        <w:rPr>
          <w:rFonts w:hint="eastAsia"/>
        </w:rPr>
      </w:pPr>
    </w:p>
    <w:p w14:paraId="02E9AFC5">
      <w:pPr>
        <w:rPr>
          <w:rFonts w:hint="eastAsia"/>
        </w:rPr>
      </w:pPr>
      <w:r>
        <w:rPr>
          <w:rFonts w:hint="eastAsia"/>
        </w:rPr>
        <w:t>If it be asked further, whether all other Churches are bound to recognize and give effect to the acts of every body which they recognize as a sister Church, that is a very different question.</w:t>
      </w:r>
    </w:p>
    <w:p w14:paraId="05501B1C">
      <w:pPr>
        <w:rPr>
          <w:rFonts w:hint="eastAsia"/>
        </w:rPr>
      </w:pPr>
      <w:r>
        <w:rPr>
          <w:rFonts w:hint="eastAsia"/>
        </w:rPr>
        <w:t>如果进一步问，所有其他教会是否有义务承认并使他们承认为姐妹教会的每个团体的行为生效，那是一个截然不同的问题。</w:t>
      </w:r>
    </w:p>
    <w:p w14:paraId="7ECB11C7">
      <w:pPr>
        <w:rPr>
          <w:rFonts w:hint="eastAsia"/>
        </w:rPr>
      </w:pPr>
      <w:r>
        <w:rPr>
          <w:rFonts w:hint="eastAsia"/>
        </w:rPr>
        <w:t>It is the confusion of these two things, although so distinct, which alarms some conservative minds, and leads them to renounce the simplest principles of Protestantism.</w:t>
      </w:r>
    </w:p>
    <w:p w14:paraId="77FCFACB">
      <w:pPr>
        <w:rPr>
          <w:rFonts w:hint="eastAsia"/>
        </w:rPr>
      </w:pPr>
      <w:r>
        <w:rPr>
          <w:rFonts w:hint="eastAsia"/>
        </w:rPr>
        <w:t>正是这两件截然不同的事情的混淆，使一些保守人士感到惊恐，并导致他们放弃新教最简单的原则。</w:t>
      </w:r>
    </w:p>
    <w:p w14:paraId="60AE526B">
      <w:pPr>
        <w:rPr>
          <w:rFonts w:hint="eastAsia"/>
        </w:rPr>
      </w:pPr>
      <w:r>
        <w:rPr>
          <w:rFonts w:hint="eastAsia"/>
        </w:rPr>
        <w:t>They fear that if they recognize a certain body as a Church, they must receive all their members, give effect to all their acts of discipline, recognize their ministers as their own, &amp;c.</w:t>
      </w:r>
    </w:p>
    <w:p w14:paraId="10AC45F6">
      <w:pPr>
        <w:rPr>
          <w:rFonts w:hint="eastAsia"/>
        </w:rPr>
      </w:pPr>
      <w:r>
        <w:rPr>
          <w:rFonts w:hint="eastAsia"/>
        </w:rPr>
        <w:t>他们担心，如果他们承认某个团体为教会，他们就必须接纳其所有成员，使其所有纪律行为生效，承认其牧师为自己的牧师，等等。</w:t>
      </w:r>
    </w:p>
    <w:p w14:paraId="3CB3C185">
      <w:pPr>
        <w:rPr>
          <w:rFonts w:hint="eastAsia"/>
        </w:rPr>
      </w:pPr>
      <w:r>
        <w:rPr>
          <w:rFonts w:hint="eastAsia"/>
        </w:rPr>
        <w:t>This is a great mistake.</w:t>
      </w:r>
    </w:p>
    <w:p w14:paraId="6D56FAEA">
      <w:pPr>
        <w:rPr>
          <w:rFonts w:hint="eastAsia"/>
        </w:rPr>
      </w:pPr>
      <w:r>
        <w:rPr>
          <w:rFonts w:hint="eastAsia"/>
        </w:rPr>
        <w:t>这是一个极大的错误。</w:t>
      </w:r>
    </w:p>
    <w:p w14:paraId="7D46B090">
      <w:pPr>
        <w:rPr>
          <w:rFonts w:hint="eastAsia"/>
        </w:rPr>
      </w:pPr>
      <w:r>
        <w:rPr>
          <w:rFonts w:hint="eastAsia"/>
        </w:rPr>
        <w:t>We may recognize Austria as a nation, and yet not regard her sentence of banishment on one of her citizens for holding republican principles as binding on us.</w:t>
      </w:r>
    </w:p>
    <w:p w14:paraId="3FE3E2C2">
      <w:pPr>
        <w:rPr>
          <w:rFonts w:hint="eastAsia"/>
        </w:rPr>
      </w:pPr>
      <w:r>
        <w:rPr>
          <w:rFonts w:hint="eastAsia"/>
        </w:rPr>
        <w:t>我们可以承认奥地利是一个国家，但并不认为她因其公民持有共和原则而对其作出的放逐判决对我们具有约束力。</w:t>
      </w:r>
    </w:p>
    <w:p w14:paraId="78B0358D">
      <w:pPr>
        <w:rPr>
          <w:rFonts w:hint="eastAsia"/>
        </w:rPr>
      </w:pPr>
      <w:r>
        <w:rPr>
          <w:rFonts w:hint="eastAsia"/>
        </w:rPr>
        <w:t>We may regard the Seceders as a Church, and yet not be bound to refuse communion with those whom they may excommunicate or depose for singing our hymns, or uniting in our worship.</w:t>
      </w:r>
    </w:p>
    <w:p w14:paraId="2B06B131">
      <w:pPr>
        <w:rPr>
          <w:rFonts w:hint="eastAsia"/>
        </w:rPr>
      </w:pPr>
      <w:r>
        <w:rPr>
          <w:rFonts w:hint="eastAsia"/>
        </w:rPr>
        <w:t>我们可以将分离派视为一个教会，但并不因此就有义务拒绝与那些因歌唱我们的诗歌或参与我们的敬拜而被他们革除教籍或罢免的人交通。</w:t>
      </w:r>
    </w:p>
    <w:p w14:paraId="326F030D">
      <w:pPr>
        <w:rPr>
          <w:rFonts w:hint="eastAsia"/>
        </w:rPr>
      </w:pPr>
      <w:r>
        <w:rPr>
          <w:rFonts w:hint="eastAsia"/>
        </w:rPr>
        <w:t>It is one thing to recognize the possession of certain rights by a particular body, and another to endorse the wisdom or the propriety of the exercise of those rightful powers in any given case.</w:t>
      </w:r>
    </w:p>
    <w:p w14:paraId="2FE8C0DD">
      <w:pPr>
        <w:rPr>
          <w:rFonts w:hint="eastAsia"/>
        </w:rPr>
      </w:pPr>
      <w:r>
        <w:rPr>
          <w:rFonts w:hint="eastAsia"/>
        </w:rPr>
        <w:t>承认某个特定团体拥有某些权利是一回事，认可在任何特定情况下行使那些合法权力的智慧或恰当性则是另一回事。</w:t>
      </w:r>
    </w:p>
    <w:p w14:paraId="69D8B65C">
      <w:pPr>
        <w:rPr>
          <w:rFonts w:hint="eastAsia"/>
        </w:rPr>
      </w:pPr>
      <w:r>
        <w:rPr>
          <w:rFonts w:hint="eastAsia"/>
        </w:rPr>
        <w:t>As we are not arguing, but simply stating what are the first principles of Protestantism on this whole subject, we cannot enter further into details, or attempt to specify the cases when one Church is bound to recognize the acts of another as though they were its own.</w:t>
      </w:r>
    </w:p>
    <w:p w14:paraId="19D8B8FD">
      <w:pPr>
        <w:rPr>
          <w:rFonts w:hint="eastAsia"/>
        </w:rPr>
      </w:pPr>
      <w:r>
        <w:rPr>
          <w:rFonts w:hint="eastAsia"/>
        </w:rPr>
        <w:t>由于我们并非在争论，而仅仅是在陈述关于这个整个主题的新教首要原则，我们不能进一步深入细节，或试图具体说明一个教会何时有义务承认另一个教会的行为如同其自身的行为。</w:t>
      </w:r>
    </w:p>
    <w:p w14:paraId="058BCDCF">
      <w:pPr>
        <w:rPr>
          <w:rFonts w:hint="eastAsia"/>
        </w:rPr>
      </w:pPr>
      <w:r>
        <w:rPr>
          <w:rFonts w:hint="eastAsia"/>
        </w:rPr>
        <w:t>This would require a treatise; our present object is far more limited.</w:t>
      </w:r>
    </w:p>
    <w:p w14:paraId="25BC84CF">
      <w:pPr>
        <w:rPr>
          <w:rFonts w:hint="eastAsia"/>
        </w:rPr>
      </w:pPr>
      <w:r>
        <w:rPr>
          <w:rFonts w:hint="eastAsia"/>
        </w:rPr>
        <w:t>这需要一篇专著；我们目前的目标要有限得多。</w:t>
      </w:r>
    </w:p>
    <w:p w14:paraId="0A777405">
      <w:pPr>
        <w:rPr>
          <w:rFonts w:hint="eastAsia"/>
        </w:rPr>
      </w:pPr>
      <w:r>
        <w:rPr>
          <w:rFonts w:hint="eastAsia"/>
        </w:rPr>
        <w:t>We wish merely to state those principles which have in fact led all evangelical Churches to recognize each other as constituent members of the Church universal, and the neglect or denial of which has led to the isolation of the Church of England from other Protestant communions.</w:t>
      </w:r>
    </w:p>
    <w:p w14:paraId="642BE57E">
      <w:pPr>
        <w:rPr>
          <w:rFonts w:hint="eastAsia"/>
        </w:rPr>
      </w:pPr>
      <w:r>
        <w:rPr>
          <w:rFonts w:hint="eastAsia"/>
        </w:rPr>
        <w:t>我们仅仅希望陈述那些实际上已引导所有福音派教会相互承认为普世教会组成部分的原则，而对这些原则的忽视或否认已导致英格兰教会与其他新教团体的隔离。</w:t>
      </w:r>
    </w:p>
    <w:p w14:paraId="3D7A7CAB">
      <w:pPr>
        <w:rPr>
          <w:rFonts w:hint="eastAsia"/>
        </w:rPr>
      </w:pPr>
    </w:p>
    <w:p w14:paraId="1491D30F">
      <w:pPr>
        <w:rPr>
          <w:rFonts w:hint="eastAsia"/>
        </w:rPr>
      </w:pPr>
      <w:r>
        <w:rPr>
          <w:rFonts w:hint="eastAsia"/>
        </w:rPr>
        <w:t>It is easy to see the intimate connection between the principles above stated, and the whole system of evangelical religion and doctrine.</w:t>
      </w:r>
    </w:p>
    <w:p w14:paraId="77124ED4">
      <w:pPr>
        <w:rPr>
          <w:rFonts w:hint="eastAsia"/>
        </w:rPr>
      </w:pPr>
      <w:r>
        <w:rPr>
          <w:rFonts w:hint="eastAsia"/>
        </w:rPr>
        <w:t>我们很容易看出上述原则与整个福音派信仰和教义体系之间的密切联系。</w:t>
      </w:r>
    </w:p>
    <w:p w14:paraId="627BC75D">
      <w:pPr>
        <w:rPr>
          <w:rFonts w:hint="eastAsia"/>
        </w:rPr>
      </w:pPr>
      <w:r>
        <w:rPr>
          <w:rFonts w:hint="eastAsia"/>
        </w:rPr>
        <w:t>If any one form of external organization or mode of ordination be essential to the Church, it must be essential to religion; and if necessary to religion, it must be the exclusive channel of grace and salvation.</w:t>
      </w:r>
    </w:p>
    <w:p w14:paraId="02C36660">
      <w:pPr>
        <w:rPr>
          <w:rFonts w:hint="eastAsia"/>
        </w:rPr>
      </w:pPr>
      <w:r>
        <w:rPr>
          <w:rFonts w:hint="eastAsia"/>
        </w:rPr>
        <w:t>如果任何一种外在组织形式或按立模式对教会是必不可少的，那么它对信仰也必定是必不可少的；如果对信仰是必要的，那么它必定是恩典和救赎的唯一渠道。</w:t>
      </w:r>
    </w:p>
    <w:p w14:paraId="160B8EE0">
      <w:pPr>
        <w:rPr>
          <w:rFonts w:hint="eastAsia"/>
        </w:rPr>
      </w:pPr>
      <w:r>
        <w:rPr>
          <w:rFonts w:hint="eastAsia"/>
        </w:rPr>
        <w:t>This is the essential feature of Ritualism.</w:t>
      </w:r>
    </w:p>
    <w:p w14:paraId="0710190F">
      <w:pPr>
        <w:rPr>
          <w:rFonts w:hint="eastAsia"/>
        </w:rPr>
      </w:pPr>
      <w:r>
        <w:rPr>
          <w:rFonts w:hint="eastAsia"/>
        </w:rPr>
        <w:t>这是礼仪主义的基本特征。</w:t>
      </w:r>
    </w:p>
    <w:p w14:paraId="288E0A9C">
      <w:pPr>
        <w:rPr>
          <w:rFonts w:hint="eastAsia"/>
        </w:rPr>
      </w:pPr>
      <w:r>
        <w:rPr>
          <w:rFonts w:hint="eastAsia"/>
        </w:rPr>
        <w:t>These two things are historically as well as logically related.</w:t>
      </w:r>
    </w:p>
    <w:p w14:paraId="2218AC29">
      <w:pPr>
        <w:rPr>
          <w:rFonts w:hint="eastAsia"/>
        </w:rPr>
      </w:pPr>
      <w:r>
        <w:rPr>
          <w:rFonts w:hint="eastAsia"/>
        </w:rPr>
        <w:t>这两者在历史上和逻辑上都是相关的。</w:t>
      </w:r>
    </w:p>
    <w:p w14:paraId="4EED5122">
      <w:pPr>
        <w:rPr>
          <w:rFonts w:hint="eastAsia"/>
        </w:rPr>
      </w:pPr>
      <w:r>
        <w:rPr>
          <w:rFonts w:hint="eastAsia"/>
        </w:rPr>
        <w:t>To whatever extent any body make prelacy and episcopal orders essential to the being or well being of the Church, to the same extent have they also made them essential to piety, and regarded them as the channels of grace.</w:t>
      </w:r>
    </w:p>
    <w:p w14:paraId="3783FF5D">
      <w:pPr>
        <w:rPr>
          <w:rFonts w:hint="eastAsia"/>
        </w:rPr>
      </w:pPr>
      <w:r>
        <w:rPr>
          <w:rFonts w:hint="eastAsia"/>
        </w:rPr>
        <w:t>任何团体在何种程度上将主教制和主教圣秩视为教会存在或福祉的必要条件，他们也在同样程度上将其视为敬虔的必要条件，并将其视为恩典的渠道。</w:t>
      </w:r>
    </w:p>
    <w:p w14:paraId="4ADE37D0">
      <w:pPr>
        <w:rPr>
          <w:rFonts w:hint="eastAsia"/>
        </w:rPr>
      </w:pPr>
      <w:r>
        <w:rPr>
          <w:rFonts w:hint="eastAsia"/>
        </w:rPr>
        <w:t>It is not, therefore, anything merely adventitious to Protestantism, but something which arises out of its very nature, when it teaches that the profession of the true religion, or sound doctrine, is the only necessary condition of the being of the Church; and, therefore, that we are bound to regard as Christian Churches all those bodies which profess the true religion, no matter what their external organization may be.</w:t>
      </w:r>
    </w:p>
    <w:p w14:paraId="2D9479C8">
      <w:pPr>
        <w:rPr>
          <w:rFonts w:hint="eastAsia"/>
        </w:rPr>
      </w:pPr>
      <w:r>
        <w:rPr>
          <w:rFonts w:hint="eastAsia"/>
        </w:rPr>
        <w:t>因此，当新教教导说，宣认真宗教或纯正教义是教会存在的唯一必要条件时，这并非仅仅是新教的偶然附加物，而是源于其本质的东西；因此，我们有责任将所有宣认真宗教的团体都视为基督教会，无论其外在组织形式如何。</w:t>
      </w:r>
    </w:p>
    <w:p w14:paraId="7AD41996">
      <w:pPr>
        <w:rPr>
          <w:rFonts w:hint="eastAsia"/>
        </w:rPr>
      </w:pPr>
    </w:p>
    <w:p w14:paraId="4CAEEFBB">
      <w:pPr>
        <w:rPr>
          <w:rFonts w:hint="eastAsia"/>
        </w:rPr>
      </w:pPr>
      <w:r>
        <w:rPr>
          <w:rFonts w:hint="eastAsia"/>
        </w:rPr>
        <w:t>A third distinctive principle of Protestantism relates to the ministry.</w:t>
      </w:r>
    </w:p>
    <w:p w14:paraId="4DA3E98D">
      <w:pPr>
        <w:rPr>
          <w:rFonts w:hint="eastAsia"/>
        </w:rPr>
      </w:pPr>
      <w:r>
        <w:rPr>
          <w:rFonts w:hint="eastAsia"/>
        </w:rPr>
        <w:t>新教的第三个独特原则与圣职有关。</w:t>
      </w:r>
    </w:p>
    <w:p w14:paraId="5186B9FF">
      <w:pPr>
        <w:rPr>
          <w:rFonts w:hint="eastAsia"/>
        </w:rPr>
      </w:pPr>
      <w:r>
        <w:rPr>
          <w:rFonts w:hint="eastAsia"/>
        </w:rPr>
        <w:t>On this subject all the Protestant Confessions teach,</w:t>
      </w:r>
    </w:p>
    <w:p w14:paraId="478B60E5">
      <w:pPr>
        <w:rPr>
          <w:rFonts w:hint="eastAsia"/>
        </w:rPr>
      </w:pPr>
      <w:r>
        <w:rPr>
          <w:rFonts w:hint="eastAsia"/>
        </w:rPr>
        <w:t>关于这个主题，所有新教信条都教导：</w:t>
      </w:r>
    </w:p>
    <w:p w14:paraId="67346213">
      <w:pPr>
        <w:rPr>
          <w:rFonts w:hint="eastAsia"/>
        </w:rPr>
      </w:pPr>
    </w:p>
    <w:p w14:paraId="63B388CF">
      <w:pPr>
        <w:rPr>
          <w:rFonts w:hint="eastAsia"/>
        </w:rPr>
      </w:pPr>
      <w:r>
        <w:rPr>
          <w:rFonts w:hint="eastAsia"/>
        </w:rPr>
        <w:t>1.That there is no such distinction between the clergy and laity as theRomish Church affirms.</w:t>
      </w:r>
    </w:p>
    <w:p w14:paraId="5BDE7069">
      <w:pPr>
        <w:rPr>
          <w:rFonts w:hint="eastAsia"/>
        </w:rPr>
      </w:pPr>
      <w:r>
        <w:rPr>
          <w:rFonts w:hint="eastAsia"/>
        </w:rPr>
        <w:t>1.圣职人员与平信徒之间没有罗马天主教会所声称的那种区别。</w:t>
      </w:r>
    </w:p>
    <w:p w14:paraId="41A785BC">
      <w:pPr>
        <w:rPr>
          <w:rFonts w:hint="eastAsia"/>
        </w:rPr>
      </w:pPr>
      <w:r>
        <w:rPr>
          <w:rFonts w:hint="eastAsia"/>
        </w:rPr>
        <w:t>The former do not constitute a distinct class, separated by internal and indelible peculiarities of eminence from their fellow Christians, and exalted over them, not merely in office but by inward grace.</w:t>
      </w:r>
    </w:p>
    <w:p w14:paraId="7F424F1E">
      <w:pPr>
        <w:rPr>
          <w:rFonts w:hint="eastAsia"/>
        </w:rPr>
      </w:pPr>
      <w:r>
        <w:rPr>
          <w:rFonts w:hint="eastAsia"/>
        </w:rPr>
        <w:t>前者并不构成一个独特的阶层，因其内在和不可磨灭的卓越特性而与他们的基督徒同伴分离，并且不仅在职分上，而且藉着内在的恩典而高举在他们之上。</w:t>
      </w:r>
    </w:p>
    <w:p w14:paraId="034B0948">
      <w:pPr>
        <w:rPr>
          <w:rFonts w:hint="eastAsia"/>
        </w:rPr>
      </w:pPr>
    </w:p>
    <w:p w14:paraId="1313AA26">
      <w:pPr>
        <w:rPr>
          <w:rFonts w:hint="eastAsia"/>
        </w:rPr>
      </w:pPr>
      <w:r>
        <w:rPr>
          <w:rFonts w:hint="eastAsia"/>
        </w:rPr>
        <w:t>2.Those Confessions teach the universal priesthood of believers; thatthrough Christ all have liberty of access by the Spirit unto the Father; and consequently that Christian ministers are not priests intervening between the people and God, as though through them and their ministrations alone we can become partakers of the benefits of redemption.</w:t>
      </w:r>
    </w:p>
    <w:p w14:paraId="4EE7309D">
      <w:pPr>
        <w:rPr>
          <w:rFonts w:hint="eastAsia"/>
        </w:rPr>
      </w:pPr>
      <w:r>
        <w:rPr>
          <w:rFonts w:hint="eastAsia"/>
        </w:rPr>
        <w:t>2.那些信条教导信徒普世的祭司职分；藉着基督，所有人都可以藉着圣灵自由地进到父神面前；因此，基督教的牧师并非在神与人之间作中保的祭司，仿佛只有通过他们和他们的事奉，我们才能分享救赎的益处。</w:t>
      </w:r>
    </w:p>
    <w:p w14:paraId="24E1590D">
      <w:pPr>
        <w:rPr>
          <w:rFonts w:hint="eastAsia"/>
        </w:rPr>
      </w:pPr>
      <w:r>
        <w:rPr>
          <w:rFonts w:hint="eastAsia"/>
        </w:rPr>
        <w:t>The people do not come to God through the clergy as their mediators, nor are they dependent on them for grace and salvation; and therefore it is not the vital question with them, whether their clergy have the true succession and the grace of orders.</w:t>
      </w:r>
    </w:p>
    <w:p w14:paraId="15D742C1">
      <w:pPr>
        <w:rPr>
          <w:rFonts w:hint="eastAsia"/>
        </w:rPr>
      </w:pPr>
      <w:r>
        <w:rPr>
          <w:rFonts w:hint="eastAsia"/>
        </w:rPr>
        <w:t>人民不是通过圣职人员作为他们的中保来到神面前，他们也不依赖圣职人员获得恩典和救赎；因此，他们的圣职人员是否拥有真正的传承和圣秩的恩典，对他们来说并非至关重要的问题。</w:t>
      </w:r>
    </w:p>
    <w:p w14:paraId="7BB43EA8">
      <w:pPr>
        <w:rPr>
          <w:rFonts w:hint="eastAsia"/>
        </w:rPr>
      </w:pPr>
      <w:r>
        <w:rPr>
          <w:rFonts w:hint="eastAsia"/>
        </w:rPr>
        <w:t>"Hinc patet," says the venerable Turrettin, "ecclesiam non esse propter ministerium, sed ministerium propter ecclesiam, et ecclesiam non pendere a ministerio; sed ministerium ab ecclesia."</w:t>
      </w:r>
    </w:p>
    <w:p w14:paraId="23F22D12">
      <w:pPr>
        <w:rPr>
          <w:rFonts w:hint="eastAsia"/>
        </w:rPr>
      </w:pPr>
      <w:r>
        <w:rPr>
          <w:rFonts w:hint="eastAsia"/>
        </w:rPr>
        <w:t>可敬的图伦丁（Turrettin）说：“Hinc patet, ecclesiam non esse propter ministerium, sed ministerium propter ecclesiam, et ecclesiam non pendere a ministerio; sed ministerium ab ecclesia.” (拉丁文，意为：“由此可见，教会不是为了圣职而存在，而是圣职为了教会而存在；教会不依赖于圣职，而是圣职依赖于教会。”)</w:t>
      </w:r>
    </w:p>
    <w:p w14:paraId="2B563CA3">
      <w:pPr>
        <w:rPr>
          <w:rFonts w:hint="eastAsia"/>
        </w:rPr>
      </w:pPr>
      <w:r>
        <w:rPr>
          <w:rFonts w:hint="eastAsia"/>
        </w:rPr>
        <w:t>Vol. iii., p. 253.</w:t>
      </w:r>
    </w:p>
    <w:p w14:paraId="73948DC0">
      <w:pPr>
        <w:rPr>
          <w:rFonts w:hint="eastAsia"/>
        </w:rPr>
      </w:pPr>
      <w:r>
        <w:rPr>
          <w:rFonts w:hint="eastAsia"/>
        </w:rPr>
        <w:t>卷三，第253页。</w:t>
      </w:r>
    </w:p>
    <w:p w14:paraId="06DEDD54">
      <w:pPr>
        <w:rPr>
          <w:rFonts w:hint="eastAsia"/>
        </w:rPr>
      </w:pPr>
    </w:p>
    <w:p w14:paraId="2F40E706">
      <w:pPr>
        <w:rPr>
          <w:rFonts w:hint="eastAsia"/>
        </w:rPr>
      </w:pPr>
      <w:r>
        <w:rPr>
          <w:rFonts w:hint="eastAsia"/>
        </w:rPr>
        <w:t>3.Protestants unite in teaching that all Church power vests radicallynot in the clergy as a class, but in the Church as a whole.</w:t>
      </w:r>
    </w:p>
    <w:p w14:paraId="419A9C43">
      <w:pPr>
        <w:rPr>
          <w:rFonts w:hint="eastAsia"/>
        </w:rPr>
      </w:pPr>
      <w:r>
        <w:rPr>
          <w:rFonts w:hint="eastAsia"/>
        </w:rPr>
        <w:t>3.新教徒一致教导，所有教会权力根本上不属于作为一个阶层的圣职人员，而属于整个教会。</w:t>
      </w:r>
    </w:p>
    <w:p w14:paraId="2B98C9FC">
      <w:pPr>
        <w:rPr>
          <w:rFonts w:hint="eastAsia"/>
        </w:rPr>
      </w:pPr>
      <w:r>
        <w:rPr>
          <w:rFonts w:hint="eastAsia"/>
        </w:rPr>
        <w:t>In other words, that the great commission by which the Church was constituted, by which its powers were defined and conveyed, and its duties as well as its prerogatives determined, was addressed and given not to the clergy as a class, but to the whole Church.</w:t>
      </w:r>
    </w:p>
    <w:p w14:paraId="40E48A16">
      <w:pPr>
        <w:rPr>
          <w:rFonts w:hint="eastAsia"/>
        </w:rPr>
      </w:pPr>
      <w:r>
        <w:rPr>
          <w:rFonts w:hint="eastAsia"/>
        </w:rPr>
        <w:t>换句话说，那构成教会、界定并赋予其权力、决定其职责与特权的伟大使命，是赋予并交托给整个教会，而非作为一个阶层的圣职人员。</w:t>
      </w:r>
    </w:p>
    <w:p w14:paraId="4A124B9B">
      <w:pPr>
        <w:rPr>
          <w:rFonts w:hint="eastAsia"/>
        </w:rPr>
      </w:pPr>
      <w:r>
        <w:rPr>
          <w:rFonts w:hint="eastAsia"/>
        </w:rPr>
        <w:t>The power of the keys, therefore, vests ultimately or primarily in the people; of which power they can never rightfully divest themselves.</w:t>
      </w:r>
    </w:p>
    <w:p w14:paraId="2D6644B6">
      <w:pPr>
        <w:rPr>
          <w:rFonts w:hint="eastAsia"/>
        </w:rPr>
      </w:pPr>
      <w:r>
        <w:rPr>
          <w:rFonts w:hint="eastAsia"/>
        </w:rPr>
        <w:t>因此，钥匙的权柄最终或首要地属于人民；他们永远不能正当地剥夺自己的这种权力。</w:t>
      </w:r>
    </w:p>
    <w:p w14:paraId="235DB9FF">
      <w:pPr>
        <w:rPr>
          <w:rFonts w:hint="eastAsia"/>
        </w:rPr>
      </w:pPr>
      <w:r>
        <w:rPr>
          <w:rFonts w:hint="eastAsia"/>
        </w:rPr>
        <w:t>In the articles of Smalcald, Luther, expressing the common doctrine of Protestants, says: "Necesse est fateri, quod claves non ad personam unius hominis, sed ad Ecclesiam pertineant. Nam Christus de clavibus dicens, Matt. 18:19, addit: Ubicunque duo vel tres consenserint etc. Tribuit igitur principaliter claves Ecclesiœ, et immediate."</w:t>
      </w:r>
    </w:p>
    <w:p w14:paraId="2F00916E">
      <w:pPr>
        <w:rPr>
          <w:rFonts w:hint="eastAsia"/>
        </w:rPr>
      </w:pPr>
      <w:r>
        <w:rPr>
          <w:rFonts w:hint="eastAsia"/>
        </w:rPr>
        <w:t>在《施马加登信条》中，路德表达了新教徒的共同教义，说：“Necesse est fateri, quod claves non ad personam unius hominis, sed ad Ecclesiam pertineant. Nam Christus de clavibus dicens, Matt. 18:19, addit: Ubicunque duo vel tres consenserint etc. Tribuit igitur principaliter claves Ecclesiœ, et immediate.” (拉丁文，意为：“必须承认，钥匙不属于某一个人，而属于教会。因为基督论到钥匙时，在马太福音18:19补充说：无论在哪里，有两三个人同心合意等等。因此，祂主要地、直接地将钥匙赐给教会。”)</w:t>
      </w:r>
    </w:p>
    <w:p w14:paraId="3742FDBB">
      <w:pPr>
        <w:rPr>
          <w:rFonts w:hint="eastAsia"/>
        </w:rPr>
      </w:pPr>
      <w:r>
        <w:rPr>
          <w:rFonts w:hint="eastAsia"/>
        </w:rPr>
        <w:t>In the same document, he says: "Ubicunque est Ecclesia, ibi est jus administrandi evangelii. Quare necesse est, Ecclesiam retinere jus vocandi, eligendi et ordinandi ministros."</w:t>
      </w:r>
    </w:p>
    <w:p w14:paraId="5969B99B">
      <w:pPr>
        <w:rPr>
          <w:rFonts w:hint="eastAsia"/>
        </w:rPr>
      </w:pPr>
      <w:r>
        <w:rPr>
          <w:rFonts w:hint="eastAsia"/>
        </w:rPr>
        <w:t>在同一文献中，他说：“Ubicunque est Ecclesia, ibi est jus administrandi evangelii. Quare necesse est, Ecclesiam retinere jus vocandi, eligendi et ordinandi ministros.” (拉丁文，意为：“教会在哪里，施行福音的权利就在哪里。因此，教会必须保留呼召、拣选和按立牧师的权利。”)</w:t>
      </w:r>
    </w:p>
    <w:p w14:paraId="1CE98BD9">
      <w:pPr>
        <w:rPr>
          <w:rFonts w:hint="eastAsia"/>
        </w:rPr>
      </w:pPr>
    </w:p>
    <w:p w14:paraId="3A4B2F0A">
      <w:pPr>
        <w:rPr>
          <w:rFonts w:hint="eastAsia"/>
        </w:rPr>
      </w:pPr>
      <w:r>
        <w:rPr>
          <w:rFonts w:hint="eastAsia"/>
        </w:rPr>
        <w:t>Turrettin, in speaking of the right to call men to the ministry, says: "Nostra sententia est, jus vocationis ad ecclesiam ORIGINALITER ET RADICALITER pertinere, apud quam illam deposuit Christus."</w:t>
      </w:r>
    </w:p>
    <w:p w14:paraId="7741C6D9">
      <w:pPr>
        <w:rPr>
          <w:rFonts w:hint="eastAsia"/>
        </w:rPr>
      </w:pPr>
      <w:r>
        <w:rPr>
          <w:rFonts w:hint="eastAsia"/>
        </w:rPr>
        <w:t>图伦丁（Turrettin）在谈到呼召人进入圣职的权利时说：“Nostra sententia est, jus vocationis ad ecclesiam ORIGINALITER ET RADICALITER pertinere, apud quam illam deposuit Christus.” (拉丁文，意为：“我们的观点是，呼召的权利最初和根本上属于教会，基督将此权利存放于教会。”)</w:t>
      </w:r>
    </w:p>
    <w:p w14:paraId="5627E684">
      <w:pPr>
        <w:rPr>
          <w:rFonts w:hint="eastAsia"/>
        </w:rPr>
      </w:pPr>
      <w:r>
        <w:rPr>
          <w:rFonts w:hint="eastAsia"/>
        </w:rPr>
        <w:t>This he proves first, "A TRADITIONE CLAVIUM; quia ecclesiis data est potestas clavium, quœ in se complectitur jus vocationis. Patet ex Matt. 16:19, ubi claves regni cœlorum promittuntur Petro, et in ejus persona toti ecclesiœ, et Matt. 18:18, Christus dat ecclesiœ potestatem ligandi et solvendi: Vol. iii. 251.</w:t>
      </w:r>
    </w:p>
    <w:p w14:paraId="6B8C2259">
      <w:pPr>
        <w:rPr>
          <w:rFonts w:hint="eastAsia"/>
        </w:rPr>
      </w:pPr>
      <w:r>
        <w:rPr>
          <w:rFonts w:hint="eastAsia"/>
        </w:rPr>
        <w:t>他首先从“A TRADITIONE CLAVIUM (钥匙的交付)”来证明这一点；“quia ecclesiis data est potestas clavium, quœ in se complectitur jus vocationis. Patet ex Matt. 16:19, ubi claves regni cœlorum promittuntur Petro, et in ejus persona toti ecclesiœ, et Matt. 18:18, Christus dat ecclesiœ potestatem ligandi et solvendi:” (拉丁文，意为：“因为钥匙的权柄已赐给众教会，这权柄包含呼召的权利。这从马太福音16:19可以明显看出，天国的钥匙应许给彼得，并藉着他这个人应许给全教会；以及马太福音18:18，基督赐给教会捆绑和释放的权柄：”) 卷三，251页。</w:t>
      </w:r>
    </w:p>
    <w:p w14:paraId="5A177DA1">
      <w:pPr>
        <w:rPr>
          <w:rFonts w:hint="eastAsia"/>
        </w:rPr>
      </w:pPr>
      <w:r>
        <w:rPr>
          <w:rFonts w:hint="eastAsia"/>
        </w:rPr>
        <w:t>Licet corpus ecclesiœ exercitium juris vocandi pastores commiserit Presbyterio ad vitandam confusionem; non ideo se absolute et simpliciter eo jure spoliavit, ut dicatur eo carere nec possit amplius in ullo casu eo uti.</w:t>
      </w:r>
    </w:p>
    <w:p w14:paraId="6B31B71D">
      <w:pPr>
        <w:rPr>
          <w:rFonts w:hint="eastAsia"/>
        </w:rPr>
      </w:pPr>
      <w:r>
        <w:rPr>
          <w:rFonts w:hint="eastAsia"/>
        </w:rPr>
        <w:t>“Licet corpus ecclesiœ exercitium juris vocandi pastores commiserit Presbyterio ad vitandam confusionem; non ideo se absolute et simpliciter eo jure spoliavit, ut dicatur eo carere nec possit amplius in ullo casu eo uti.” (拉丁文，意为：“虽然教会全体为了避免混乱，已将呼召牧师的权利的行使委托给长老会；但这并不意味着它已完全且简单地剥夺了自己的这项权利，以致于可以说它已丧失此权利，并且在任何情况下都不能再使用它。”)</w:t>
      </w:r>
    </w:p>
    <w:p w14:paraId="5D8676EC">
      <w:pPr>
        <w:rPr>
          <w:rFonts w:hint="eastAsia"/>
        </w:rPr>
      </w:pPr>
      <w:r>
        <w:rPr>
          <w:rFonts w:hint="eastAsia"/>
        </w:rPr>
        <w:t>Quia ita commisit juris illius exercitium Rectoribus, qui nomine suo illud administrant, ut illud tamen originaliter tanquam sibi proprium et peculiare reservarit.</w:t>
      </w:r>
    </w:p>
    <w:p w14:paraId="4A17F1B4">
      <w:pPr>
        <w:rPr>
          <w:rFonts w:hint="eastAsia"/>
        </w:rPr>
      </w:pPr>
      <w:r>
        <w:rPr>
          <w:rFonts w:hint="eastAsia"/>
        </w:rPr>
        <w:t>“Quia ita commisit juris illius exercitium Rectoribus, qui nomine suo illud administrant, ut illud tamen originaliter tanquam sibi proprium et peculiare reservarit.” (拉丁文，意为：“因为它如此将该权利的行使委托给治理者，他们以自己的名义管理它，但它仍然将该权利作为自己特有和独特的权利保留下来。”)</w:t>
      </w:r>
    </w:p>
    <w:p w14:paraId="62DBF1C7">
      <w:pPr>
        <w:rPr>
          <w:rFonts w:hint="eastAsia"/>
        </w:rPr>
      </w:pPr>
      <w:r>
        <w:rPr>
          <w:rFonts w:hint="eastAsia"/>
        </w:rPr>
        <w:t>Nec exemplum societatis civilis huc pertinet, ubi populus ita resignat jus suum Principi, quem eligit, ut eo absolute et simpliciter exuatur.</w:t>
      </w:r>
    </w:p>
    <w:p w14:paraId="237926FC">
      <w:pPr>
        <w:rPr>
          <w:rFonts w:hint="eastAsia"/>
        </w:rPr>
      </w:pPr>
      <w:r>
        <w:rPr>
          <w:rFonts w:hint="eastAsia"/>
        </w:rPr>
        <w:t>“Nec exemplum societatis civilis huc pertinet, ubi populus ita resignat jus suum Principi, quem eligit, ut eo absolute et simpliciter exuatur.” (拉丁文，意为：“公民社会的例子在此并不适用，在公民社会中，人民如此将自己的权利让渡给他所选举的君主，以致于他完全且简单地被剥夺了此权利。”)</w:t>
      </w:r>
    </w:p>
    <w:p w14:paraId="70133D35">
      <w:pPr>
        <w:rPr>
          <w:rFonts w:hint="eastAsia"/>
        </w:rPr>
      </w:pPr>
      <w:r>
        <w:rPr>
          <w:rFonts w:hint="eastAsia"/>
        </w:rPr>
        <w:t>Quia longe hac in parte differt societas politica et sacra.</w:t>
      </w:r>
    </w:p>
    <w:p w14:paraId="1927697B">
      <w:pPr>
        <w:rPr>
          <w:rFonts w:hint="eastAsia"/>
        </w:rPr>
      </w:pPr>
      <w:r>
        <w:rPr>
          <w:rFonts w:hint="eastAsia"/>
        </w:rPr>
        <w:t>“Quia longe hac in parte differt societas politica et sacra.” (拉丁文，意为：“因为政治社会和神圣社会在这一点上有很大的不同。”)</w:t>
      </w:r>
    </w:p>
    <w:p w14:paraId="3B970A79">
      <w:pPr>
        <w:rPr>
          <w:rFonts w:hint="eastAsia"/>
        </w:rPr>
      </w:pPr>
      <w:r>
        <w:rPr>
          <w:rFonts w:hint="eastAsia"/>
        </w:rPr>
        <w:t>In illa populus potest resignare absolute jus suum principi, illi se subjiciendo, ut Domino.</w:t>
      </w:r>
    </w:p>
    <w:p w14:paraId="38AB471D">
      <w:pPr>
        <w:rPr>
          <w:rFonts w:hint="eastAsia"/>
        </w:rPr>
      </w:pPr>
      <w:r>
        <w:rPr>
          <w:rFonts w:hint="eastAsia"/>
        </w:rPr>
        <w:t>“In illa populus potest resignare absolute jus suum principi, illi se subjiciendo, ut Domino.” (拉丁文，意为：“在前者中，人民可以完全放弃自己对君主的权利，使自己服从于他，如同服从于主人。”)</w:t>
      </w:r>
    </w:p>
    <w:p w14:paraId="29F697D7">
      <w:pPr>
        <w:rPr>
          <w:rFonts w:hint="eastAsia"/>
        </w:rPr>
      </w:pPr>
      <w:r>
        <w:rPr>
          <w:rFonts w:hint="eastAsia"/>
        </w:rPr>
        <w:t>Sed ecclesia jus suum non transfert pastoribus quoad proprietatem tanquam dominis, sed tantum quoad usum et exercitium tanquam ministris, qui illud administrent, non proprio nomine, sed nomine ecclesiœ.</w:t>
      </w:r>
    </w:p>
    <w:p w14:paraId="668FB3B3">
      <w:pPr>
        <w:rPr>
          <w:rFonts w:hint="eastAsia"/>
        </w:rPr>
      </w:pPr>
      <w:r>
        <w:rPr>
          <w:rFonts w:hint="eastAsia"/>
        </w:rPr>
        <w:t>“Sed ecclesia jus suum non transfert pastoribus quoad proprietatem tanquam dominis, sed tantum quoad usum et exercitium tanquam ministris, qui illud administrent, non proprio nomine, sed nomine ecclesiœ.” (拉丁文，意为：“但教会并非将其权利的所有权如同转让给主人一样转让给牧师，而仅仅是将其使用和行使权如同转让给仆人一样转让给他们，他们并非以自己的名义，而是以教会的名义来管理它。”)</w:t>
      </w:r>
    </w:p>
    <w:p w14:paraId="7D856E2A">
      <w:pPr>
        <w:rPr>
          <w:rFonts w:hint="eastAsia"/>
        </w:rPr>
      </w:pPr>
      <w:r>
        <w:rPr>
          <w:rFonts w:hint="eastAsia"/>
        </w:rPr>
        <w:t>Ratio discriminis est, quod in societate civili, ubi agitur tantum de bonis temporalibus, nihil obstat quominus populus possit resignare absolute jus suum, imo expedit aliquando ad vitandam confusionem et anarchiam.</w:t>
      </w:r>
    </w:p>
    <w:p w14:paraId="503AB08D">
      <w:pPr>
        <w:rPr>
          <w:rFonts w:hint="eastAsia"/>
        </w:rPr>
      </w:pPr>
      <w:r>
        <w:rPr>
          <w:rFonts w:hint="eastAsia"/>
        </w:rPr>
        <w:t>“Ratio discriminis est, quod in societate civili, ubi agitur tantum de bonis temporalibus, nihil obstat quominus populus possit resignare absolute jus suum, imo expedit aliquando ad vitandam confusionem et anarchiam.” (拉丁文，意为：“区别的原因在于，在公民社会中，只涉及世俗的益处，没有任何东西阻止人民完全放弃自己的权利，事实上，为了避免混乱和无政府状态，有时这样做是有益的。”)</w:t>
      </w:r>
    </w:p>
    <w:p w14:paraId="3B2B24DD">
      <w:pPr>
        <w:rPr>
          <w:rFonts w:hint="eastAsia"/>
        </w:rPr>
      </w:pPr>
      <w:r>
        <w:rPr>
          <w:rFonts w:hint="eastAsia"/>
        </w:rPr>
        <w:t>Sed in ecclesia ubi agitur de salute, fideles non possunt sine crimine absolute se exuere jure illo, quod habent in media, quœ illi dantur ad promovendam salutem suam, quale est ministerium.</w:t>
      </w:r>
    </w:p>
    <w:p w14:paraId="5A34E957">
      <w:pPr>
        <w:rPr>
          <w:rFonts w:hint="eastAsia"/>
        </w:rPr>
      </w:pPr>
      <w:r>
        <w:rPr>
          <w:rFonts w:hint="eastAsia"/>
        </w:rPr>
        <w:t>“Sed in ecclesia ubi agitur de salute, fideles non possunt sine crimine absolute se exuere jure illo, quod habent in media, quœ illi dantur ad promovendam salutem suam, quale est ministerium.” (拉丁文，意为：“但在涉及救恩的教会中，信徒若完全放弃他们为促进自身救恩而拥有的那些途径（例如圣职）中的权利，便不能免于罪责。”)</w:t>
      </w:r>
    </w:p>
    <w:p w14:paraId="7789F2E1">
      <w:pPr>
        <w:rPr>
          <w:rFonts w:hint="eastAsia"/>
        </w:rPr>
      </w:pPr>
      <w:r>
        <w:rPr>
          <w:rFonts w:hint="eastAsia"/>
        </w:rPr>
        <w:t>Licet enim fides et pietas ipsorum non absolute pendeat a pastoribus, tamen exercitium ministerii, quod purum est et integrum, magno est ad pietatem adjumento, et contra fidei conservatio difficillima est in corrupto ministerio." Vol. iii. p. 260.</w:t>
      </w:r>
    </w:p>
    <w:p w14:paraId="5DA24CC5">
      <w:pPr>
        <w:rPr>
          <w:rFonts w:hint="eastAsia"/>
        </w:rPr>
      </w:pPr>
      <w:r>
        <w:rPr>
          <w:rFonts w:hint="eastAsia"/>
        </w:rPr>
        <w:t>“Licet enim fides et pietas ipsorum non absolute pendeat a pastoribus, tamen exercitium ministerii, quod purum est et integrum, magno est ad pietatem adjumento, et contra fidei conservatio difficillima est in corrupto ministerio.” (拉丁文，意为：“因为虽然他们的信心和敬虔并非完全依赖于牧师，但纯正完整的圣职的施行，对敬虔大有助益；相反，在败坏的圣职中，信心的保守则极为困难。”) 卷三，第260页。</w:t>
      </w:r>
    </w:p>
    <w:p w14:paraId="590B4DEF">
      <w:pPr>
        <w:rPr>
          <w:rFonts w:hint="eastAsia"/>
        </w:rPr>
      </w:pPr>
    </w:p>
    <w:p w14:paraId="2F46C8E0">
      <w:pPr>
        <w:rPr>
          <w:rFonts w:hint="eastAsia"/>
        </w:rPr>
      </w:pPr>
      <w:r>
        <w:rPr>
          <w:rFonts w:hint="eastAsia"/>
        </w:rPr>
        <w:t>This doctrine, that Church power vests not in the clergy as a class, but ultimately in the people, does not imply that the ministry is not an office, as the Quakers teach; nor that it is not an office of divine appointment.</w:t>
      </w:r>
    </w:p>
    <w:p w14:paraId="368638C9">
      <w:pPr>
        <w:rPr>
          <w:rFonts w:hint="eastAsia"/>
        </w:rPr>
      </w:pPr>
      <w:r>
        <w:rPr>
          <w:rFonts w:hint="eastAsia"/>
        </w:rPr>
        <w:t>教会权力不属于作为一个阶层的圣职人员，而最终属于人民的这一教义，并不意味着圣职不是一个职分，如同贵格会所教导的那样；也不意味着它不是一个神圣设立的职分。</w:t>
      </w:r>
    </w:p>
    <w:p w14:paraId="509D6CDB">
      <w:pPr>
        <w:rPr>
          <w:rFonts w:hint="eastAsia"/>
        </w:rPr>
      </w:pPr>
      <w:r>
        <w:rPr>
          <w:rFonts w:hint="eastAsia"/>
        </w:rPr>
        <w:t>Neither does it imply that any man may of his own motion assume the office, and undertake the exercise of its functions, any more than the doctrine that all power in the State vests ultimately in the people, implies that any man may assume the office of a magistrate of his own will.</w:t>
      </w:r>
    </w:p>
    <w:p w14:paraId="63900E42">
      <w:pPr>
        <w:rPr>
          <w:rFonts w:hint="eastAsia"/>
        </w:rPr>
      </w:pPr>
      <w:r>
        <w:rPr>
          <w:rFonts w:hint="eastAsia"/>
        </w:rPr>
        <w:t>它也不意味着任何人可以自行担任该职分，并开始行使其职能，正如国家所有权力最终属于人民的教义，并不意味着任何人可以凭自己的意愿担任地方长官的职位一样。</w:t>
      </w:r>
    </w:p>
    <w:p w14:paraId="3DCF1F95">
      <w:pPr>
        <w:rPr>
          <w:rFonts w:hint="eastAsia"/>
        </w:rPr>
      </w:pPr>
      <w:r>
        <w:rPr>
          <w:rFonts w:hint="eastAsia"/>
        </w:rPr>
        <w:t>Neither does the doctrine in question at all favour the theory of the Independents.</w:t>
      </w:r>
    </w:p>
    <w:p w14:paraId="2F91C224">
      <w:pPr>
        <w:rPr>
          <w:rFonts w:hint="eastAsia"/>
        </w:rPr>
      </w:pPr>
      <w:r>
        <w:rPr>
          <w:rFonts w:hint="eastAsia"/>
        </w:rPr>
        <w:t>所讨论的教义也丝毫不同情独立派的理论。</w:t>
      </w:r>
    </w:p>
    <w:p w14:paraId="6FF11DFF">
      <w:pPr>
        <w:rPr>
          <w:rFonts w:hint="eastAsia"/>
        </w:rPr>
      </w:pPr>
      <w:r>
        <w:rPr>
          <w:rFonts w:hint="eastAsia"/>
        </w:rPr>
        <w:t>That theory rests mainly on two principles, both of which we regard as manifestly unscriptural.</w:t>
      </w:r>
    </w:p>
    <w:p w14:paraId="22245B06">
      <w:pPr>
        <w:rPr>
          <w:rFonts w:hint="eastAsia"/>
        </w:rPr>
      </w:pPr>
      <w:r>
        <w:rPr>
          <w:rFonts w:hint="eastAsia"/>
        </w:rPr>
        <w:t>该理论主要基于两个原则，我们认为这两个原则都明显不合圣经。</w:t>
      </w:r>
    </w:p>
    <w:p w14:paraId="7BF2C9A7">
      <w:pPr>
        <w:rPr>
          <w:rFonts w:hint="eastAsia"/>
        </w:rPr>
      </w:pPr>
      <w:r>
        <w:rPr>
          <w:rFonts w:hint="eastAsia"/>
        </w:rPr>
        <w:t>The one is that which the name implies, viz., that each congregation or organized worshipping assembly is independent of all other churches; and the other is, that the ministerial office may be conveyed and withdrawn by the vote and at the option of the people.</w:t>
      </w:r>
    </w:p>
    <w:p w14:paraId="09BBB613">
      <w:pPr>
        <w:rPr>
          <w:rFonts w:hint="eastAsia"/>
        </w:rPr>
      </w:pPr>
      <w:r>
        <w:rPr>
          <w:rFonts w:hint="eastAsia"/>
        </w:rPr>
        <w:t>一个是其名称所暗示的，即每个会众或有组织的敬拜聚会都独立于所有其他教会；另一个是，牧师职分可以由人民投票并根据其选择来授予和撤销。</w:t>
      </w:r>
    </w:p>
    <w:p w14:paraId="3C0F95CD">
      <w:pPr>
        <w:rPr>
          <w:rFonts w:hint="eastAsia"/>
        </w:rPr>
      </w:pPr>
      <w:r>
        <w:rPr>
          <w:rFonts w:hint="eastAsia"/>
        </w:rPr>
        <w:t>The function of the people is not to confer the office, but to join in the exercise of a judgment whether a given person is called of God to be a minister, and to decide whether he shall exercise his office over them, as their spiritual guide.</w:t>
      </w:r>
    </w:p>
    <w:p w14:paraId="6D08DE40">
      <w:pPr>
        <w:rPr>
          <w:rFonts w:hint="eastAsia"/>
        </w:rPr>
      </w:pPr>
      <w:r>
        <w:rPr>
          <w:rFonts w:hint="eastAsia"/>
        </w:rPr>
        <w:t>人民的职能不是授予职分，而是参与判断某人是否蒙神呼召成为牧师，并决定他是否应在他们中间担任他们的属灵导师。</w:t>
      </w:r>
    </w:p>
    <w:p w14:paraId="5EDB64AE">
      <w:pPr>
        <w:rPr>
          <w:rFonts w:hint="eastAsia"/>
        </w:rPr>
      </w:pPr>
    </w:p>
    <w:p w14:paraId="534C2D22">
      <w:pPr>
        <w:rPr>
          <w:rFonts w:hint="eastAsia"/>
        </w:rPr>
      </w:pPr>
      <w:r>
        <w:rPr>
          <w:rFonts w:hint="eastAsia"/>
        </w:rPr>
        <w:t>But while the doctrine in question teaches neither Quakerism nor Independency, it is none the less one of the radical principles of Protestantism.</w:t>
      </w:r>
    </w:p>
    <w:p w14:paraId="3E874C32">
      <w:pPr>
        <w:rPr>
          <w:rFonts w:hint="eastAsia"/>
        </w:rPr>
      </w:pPr>
      <w:r>
        <w:rPr>
          <w:rFonts w:hint="eastAsia"/>
        </w:rPr>
        <w:t>但是，虽然所讨论的教义既不教导贵格会主义也不教导独立派主义，它仍然是新教的根本原则之一。</w:t>
      </w:r>
    </w:p>
    <w:p w14:paraId="4E3FEF83">
      <w:pPr>
        <w:rPr>
          <w:rFonts w:hint="eastAsia"/>
        </w:rPr>
      </w:pPr>
      <w:r>
        <w:rPr>
          <w:rFonts w:hint="eastAsia"/>
        </w:rPr>
        <w:t>The Reformers protested not less against the Romish doctrine of the ministry, than they did against the Romish doctrine of the Church; the two being inseparably connected.</w:t>
      </w:r>
    </w:p>
    <w:p w14:paraId="6E548FB4">
      <w:pPr>
        <w:rPr>
          <w:rFonts w:hint="eastAsia"/>
        </w:rPr>
      </w:pPr>
      <w:r>
        <w:rPr>
          <w:rFonts w:hint="eastAsia"/>
        </w:rPr>
        <w:t>宗教改革家们对罗马天主教的圣职教义的抗议，不亚于他们对罗马天主教的教会教义的抗议；这两者是密不可分的。</w:t>
      </w:r>
    </w:p>
    <w:p w14:paraId="79E3E44F">
      <w:pPr>
        <w:rPr>
          <w:rFonts w:hint="eastAsia"/>
        </w:rPr>
      </w:pPr>
      <w:r>
        <w:rPr>
          <w:rFonts w:hint="eastAsia"/>
        </w:rPr>
        <w:t>They protested against the doctrine that Christ gave the Holy Spirit to the apostles as a permanent class of officers in the Church, to be by them transmitted by the imposition of their hands to their successors, and through them conveyed in ordination to presbyters, imparting to them grace and supernatural power.</w:t>
      </w:r>
    </w:p>
    <w:p w14:paraId="6C6A7611">
      <w:pPr>
        <w:rPr>
          <w:rFonts w:hint="eastAsia"/>
        </w:rPr>
      </w:pPr>
      <w:r>
        <w:rPr>
          <w:rFonts w:hint="eastAsia"/>
        </w:rPr>
        <w:t>他们抗议那种教义，即基督将圣灵赐给使徒，作为教会中一个永久的官员阶层，由他们通过按手传递给他们的继承人，再通过他们，在按立长老时传递给长老，从而赋予他们恩典和超自然的能力。</w:t>
      </w:r>
    </w:p>
    <w:p w14:paraId="03694649">
      <w:pPr>
        <w:rPr>
          <w:rFonts w:hint="eastAsia"/>
        </w:rPr>
      </w:pPr>
      <w:r>
        <w:rPr>
          <w:rFonts w:hint="eastAsia"/>
        </w:rPr>
        <w:t>According to this theory, the grace and power which constitute a man a minister, and which authorize and enable him to execute ministerial functions efficaciously to the salvation of men, are derived solely from the hands of the ordaining bishop.</w:t>
      </w:r>
    </w:p>
    <w:p w14:paraId="13FE8A91">
      <w:pPr>
        <w:rPr>
          <w:rFonts w:hint="eastAsia"/>
        </w:rPr>
      </w:pPr>
      <w:r>
        <w:rPr>
          <w:rFonts w:hint="eastAsia"/>
        </w:rPr>
        <w:t>根据这一理论，构成一个人成为牧师、并授权和使他能够有效地执行牧师职能以拯救人的恩典和能力，完全来自于按立主教的手。</w:t>
      </w:r>
    </w:p>
    <w:p w14:paraId="13FE7107">
      <w:pPr>
        <w:rPr>
          <w:rFonts w:hint="eastAsia"/>
        </w:rPr>
      </w:pPr>
      <w:r>
        <w:rPr>
          <w:rFonts w:hint="eastAsia"/>
        </w:rPr>
        <w:t>Without such ordination, therefore, no man can be a minister.</w:t>
      </w:r>
    </w:p>
    <w:p w14:paraId="53BBA575">
      <w:pPr>
        <w:rPr>
          <w:rFonts w:hint="eastAsia"/>
        </w:rPr>
      </w:pPr>
      <w:r>
        <w:rPr>
          <w:rFonts w:hint="eastAsia"/>
        </w:rPr>
        <w:t>因此，没有这样的按立，没有人能成为牧师。</w:t>
      </w:r>
    </w:p>
    <w:p w14:paraId="423DDD94">
      <w:pPr>
        <w:rPr>
          <w:rFonts w:hint="eastAsia"/>
        </w:rPr>
      </w:pPr>
      <w:r>
        <w:rPr>
          <w:rFonts w:hint="eastAsia"/>
        </w:rPr>
        <w:t>He can have neither the authority nor the power to discharge its functions.</w:t>
      </w:r>
    </w:p>
    <w:p w14:paraId="55833F5A">
      <w:pPr>
        <w:rPr>
          <w:rFonts w:hint="eastAsia"/>
        </w:rPr>
      </w:pPr>
      <w:r>
        <w:rPr>
          <w:rFonts w:hint="eastAsia"/>
        </w:rPr>
        <w:t>他既没有权柄也没有能力履行其职能。</w:t>
      </w:r>
    </w:p>
    <w:p w14:paraId="535D6433">
      <w:pPr>
        <w:rPr>
          <w:rFonts w:hint="eastAsia"/>
        </w:rPr>
      </w:pPr>
      <w:r>
        <w:rPr>
          <w:rFonts w:hint="eastAsia"/>
        </w:rPr>
        <w:t>A failure in succession is of necessity a failure in the ministry, and a failure in the ministry is a failure in the Church.</w:t>
      </w:r>
    </w:p>
    <w:p w14:paraId="13AFA937">
      <w:pPr>
        <w:rPr>
          <w:rFonts w:hint="eastAsia"/>
        </w:rPr>
      </w:pPr>
      <w:r>
        <w:rPr>
          <w:rFonts w:hint="eastAsia"/>
        </w:rPr>
        <w:t>传承的失败必然导致圣职的失败，而圣职的失败则导致教会的失败。</w:t>
      </w:r>
    </w:p>
    <w:p w14:paraId="44EA5AC5">
      <w:pPr>
        <w:rPr>
          <w:rFonts w:hint="eastAsia"/>
        </w:rPr>
      </w:pPr>
      <w:r>
        <w:rPr>
          <w:rFonts w:hint="eastAsia"/>
        </w:rPr>
        <w:t>In opposition to all this, the Reformers taught that while the Holy Ghost is the fountain of all Church power, the Spirit is not given to the bishops as a class, but to the Church as a whole.</w:t>
      </w:r>
    </w:p>
    <w:p w14:paraId="51C925B1">
      <w:pPr>
        <w:rPr>
          <w:rFonts w:hint="eastAsia"/>
        </w:rPr>
      </w:pPr>
      <w:r>
        <w:rPr>
          <w:rFonts w:hint="eastAsia"/>
        </w:rPr>
        <w:t>与此相反，宗教改革家们教导说，虽然圣灵是所有教会权力的源泉，但圣灵并非赐给作为一个阶层的主教，而是赐给整个教会。</w:t>
      </w:r>
    </w:p>
    <w:p w14:paraId="1CD32ABF">
      <w:pPr>
        <w:rPr>
          <w:rFonts w:hint="eastAsia"/>
        </w:rPr>
      </w:pPr>
      <w:r>
        <w:rPr>
          <w:rFonts w:hint="eastAsia"/>
        </w:rPr>
        <w:t>He dwells in all believers, and thereby unites them in one as the body of Christ.</w:t>
      </w:r>
    </w:p>
    <w:p w14:paraId="7204AEC9">
      <w:pPr>
        <w:rPr>
          <w:rFonts w:hint="eastAsia"/>
        </w:rPr>
      </w:pPr>
      <w:r>
        <w:rPr>
          <w:rFonts w:hint="eastAsia"/>
        </w:rPr>
        <w:t>祂住在所有信徒里面，从而将他们联合为一，成为基督的身体。</w:t>
      </w:r>
    </w:p>
    <w:p w14:paraId="2A5403D3">
      <w:pPr>
        <w:rPr>
          <w:rFonts w:hint="eastAsia"/>
        </w:rPr>
      </w:pPr>
      <w:r>
        <w:rPr>
          <w:rFonts w:hint="eastAsia"/>
        </w:rPr>
        <w:t>To them he divides, to each severally as he wills; giving to one the gift of wisdom, to another the gift of knowledge, to another that of teaching, to another that of ruling.</w:t>
      </w:r>
    </w:p>
    <w:p w14:paraId="549899FC">
      <w:pPr>
        <w:rPr>
          <w:rFonts w:hint="eastAsia"/>
        </w:rPr>
      </w:pPr>
      <w:r>
        <w:rPr>
          <w:rFonts w:hint="eastAsia"/>
        </w:rPr>
        <w:t>祂将恩赐分给他们，各人随己意分给各人；赐给这人智慧的恩赐，那人知识的恩赐，另一人教导的恩赐，又一人治理的恩赐。</w:t>
      </w:r>
    </w:p>
    <w:p w14:paraId="75C0320C">
      <w:pPr>
        <w:rPr>
          <w:rFonts w:hint="eastAsia"/>
        </w:rPr>
      </w:pPr>
      <w:r>
        <w:rPr>
          <w:rFonts w:hint="eastAsia"/>
        </w:rPr>
        <w:t>Every office in the Church presupposes a gift, and is but the organ through which that gift is legitimately exercised for edification.</w:t>
      </w:r>
    </w:p>
    <w:p w14:paraId="2CAAA30B">
      <w:pPr>
        <w:rPr>
          <w:rFonts w:hint="eastAsia"/>
        </w:rPr>
      </w:pPr>
      <w:r>
        <w:rPr>
          <w:rFonts w:hint="eastAsia"/>
        </w:rPr>
        <w:t>教会中的每一个职分都以恩赐为前提，并且仅仅是该恩赐为造就人而合法行使的器官。</w:t>
      </w:r>
    </w:p>
    <w:p w14:paraId="77F57D2C">
      <w:pPr>
        <w:rPr>
          <w:rFonts w:hint="eastAsia"/>
        </w:rPr>
      </w:pPr>
      <w:r>
        <w:rPr>
          <w:rFonts w:hint="eastAsia"/>
        </w:rPr>
        <w:t>It is, therefore, this inward call of the Holy Ghost which constitutes, in a manner, a minister; that is, which gives him the authority and ability to exercise its functions for the conversion of sinners and the edification of believers.</w:t>
      </w:r>
    </w:p>
    <w:p w14:paraId="0377EDF4">
      <w:pPr>
        <w:rPr>
          <w:rFonts w:hint="eastAsia"/>
        </w:rPr>
      </w:pPr>
      <w:r>
        <w:rPr>
          <w:rFonts w:hint="eastAsia"/>
        </w:rPr>
        <w:t>因此，正是圣灵这种内在的呼召，在某种程度上构成了牧师；也就是说，赋予他权柄和能力，为罪人的悔改和信徒的造就行使其职能。</w:t>
      </w:r>
    </w:p>
    <w:p w14:paraId="32A6D556">
      <w:pPr>
        <w:rPr>
          <w:rFonts w:hint="eastAsia"/>
        </w:rPr>
      </w:pPr>
      <w:r>
        <w:rPr>
          <w:rFonts w:hint="eastAsia"/>
        </w:rPr>
        <w:t>The fact that a man has this inward call, must be duly authenticated.</w:t>
      </w:r>
    </w:p>
    <w:p w14:paraId="072DC31C">
      <w:pPr>
        <w:rPr>
          <w:rFonts w:hint="eastAsia"/>
        </w:rPr>
      </w:pPr>
      <w:r>
        <w:rPr>
          <w:rFonts w:hint="eastAsia"/>
        </w:rPr>
        <w:t>一个人拥有这种内在呼召的事实，必须得到适当的证实。</w:t>
      </w:r>
    </w:p>
    <w:p w14:paraId="1A16ACAF">
      <w:pPr>
        <w:rPr>
          <w:rFonts w:hint="eastAsia"/>
        </w:rPr>
      </w:pPr>
      <w:r>
        <w:rPr>
          <w:rFonts w:hint="eastAsia"/>
        </w:rPr>
        <w:t>This authentication may be either extraordinary or ordinary.</w:t>
      </w:r>
    </w:p>
    <w:p w14:paraId="7187C90C">
      <w:pPr>
        <w:rPr>
          <w:rFonts w:hint="eastAsia"/>
        </w:rPr>
      </w:pPr>
      <w:r>
        <w:rPr>
          <w:rFonts w:hint="eastAsia"/>
        </w:rPr>
        <w:t>这种证实可以是特殊的，也可以是普通的。</w:t>
      </w:r>
    </w:p>
    <w:p w14:paraId="707844F1">
      <w:pPr>
        <w:rPr>
          <w:rFonts w:hint="eastAsia"/>
        </w:rPr>
      </w:pPr>
      <w:r>
        <w:rPr>
          <w:rFonts w:hint="eastAsia"/>
        </w:rPr>
        <w:t>The extraordinary authentication may be given either in the form of miracles, or in such a measure of the gifts of the ministry and such a degree of success as places the fact of a divine call beyond all reasonable doubt.</w:t>
      </w:r>
    </w:p>
    <w:p w14:paraId="28A8AC29">
      <w:pPr>
        <w:rPr>
          <w:rFonts w:hint="eastAsia"/>
        </w:rPr>
      </w:pPr>
      <w:r>
        <w:rPr>
          <w:rFonts w:hint="eastAsia"/>
        </w:rPr>
        <w:t>特殊的证实可以以神迹的形式给出，或者以圣职恩赐的某种程度和成功的某种程度给出，从而使神圣呼召的事实无可置疑。</w:t>
      </w:r>
    </w:p>
    <w:p w14:paraId="4DE1BC5F">
      <w:pPr>
        <w:rPr>
          <w:rFonts w:hint="eastAsia"/>
        </w:rPr>
      </w:pPr>
      <w:r>
        <w:rPr>
          <w:rFonts w:hint="eastAsia"/>
        </w:rPr>
        <w:t>No Protestant questions the call of Calvin and Farel to the work of the ministry, and no Protestant cares to ask for any authentication of that call beyond the approbation God so abundantly manifested.</w:t>
      </w:r>
    </w:p>
    <w:p w14:paraId="6A170759">
      <w:pPr>
        <w:rPr>
          <w:rFonts w:hint="eastAsia"/>
        </w:rPr>
      </w:pPr>
      <w:r>
        <w:rPr>
          <w:rFonts w:hint="eastAsia"/>
        </w:rPr>
        <w:t>没有新教徒质疑加尔文（Calvin）和法雷尔（Farel）蒙召从事圣职工作，也没有新教徒关心除了神如此丰盛彰显的嘉许之外，对那呼召的任何证实。</w:t>
      </w:r>
    </w:p>
    <w:p w14:paraId="54532A55">
      <w:pPr>
        <w:rPr>
          <w:rFonts w:hint="eastAsia"/>
        </w:rPr>
      </w:pPr>
      <w:r>
        <w:rPr>
          <w:rFonts w:hint="eastAsia"/>
        </w:rPr>
        <w:t>But in all ordinary cases the authentication of the inward divine call is by the judgment of the Church.</w:t>
      </w:r>
    </w:p>
    <w:p w14:paraId="65854FB7">
      <w:pPr>
        <w:rPr>
          <w:rFonts w:hint="eastAsia"/>
        </w:rPr>
      </w:pPr>
      <w:r>
        <w:rPr>
          <w:rFonts w:hint="eastAsia"/>
        </w:rPr>
        <w:t>但在所有普通情况下，内在神圣呼召的证实是通过教会的判断。</w:t>
      </w:r>
    </w:p>
    <w:p w14:paraId="14A9F34D">
      <w:pPr>
        <w:rPr>
          <w:rFonts w:hint="eastAsia"/>
        </w:rPr>
      </w:pPr>
      <w:r>
        <w:rPr>
          <w:rFonts w:hint="eastAsia"/>
        </w:rPr>
        <w:t>There is a right and a wrong, a regular and an irregular way of expressing this judgment; but the main thing is the judgment itself.</w:t>
      </w:r>
    </w:p>
    <w:p w14:paraId="20E43799">
      <w:pPr>
        <w:rPr>
          <w:rFonts w:hint="eastAsia"/>
        </w:rPr>
      </w:pPr>
      <w:r>
        <w:rPr>
          <w:rFonts w:hint="eastAsia"/>
        </w:rPr>
        <w:t>表达这种判断有对错之分，有合乎规矩和不合规矩之分；但主要的是判断本身。</w:t>
      </w:r>
    </w:p>
    <w:p w14:paraId="727A3C6A">
      <w:pPr>
        <w:rPr>
          <w:rFonts w:hint="eastAsia"/>
        </w:rPr>
      </w:pPr>
      <w:r>
        <w:rPr>
          <w:rFonts w:hint="eastAsia"/>
        </w:rPr>
        <w:t>The orderly scriptural method of expressing the judgment of the Church, is through its official organ, that is, the Presbytery.</w:t>
      </w:r>
    </w:p>
    <w:p w14:paraId="70F3A2A6">
      <w:pPr>
        <w:rPr>
          <w:rFonts w:hint="eastAsia"/>
        </w:rPr>
      </w:pPr>
      <w:r>
        <w:rPr>
          <w:rFonts w:hint="eastAsia"/>
        </w:rPr>
        <w:t>表达教会判断的合乎秩序的、合乎圣经的方法，是通过其官方机构，即长老会。</w:t>
      </w:r>
    </w:p>
    <w:p w14:paraId="4AF0DDE2">
      <w:pPr>
        <w:rPr>
          <w:rFonts w:hint="eastAsia"/>
        </w:rPr>
      </w:pPr>
      <w:r>
        <w:rPr>
          <w:rFonts w:hint="eastAsia"/>
        </w:rPr>
        <w:t>Ordination is the public, solemn attestation of the judgment of the Church that the candidate is called of God to the ministry of reconciliation; which attestation authorizes his entrance on the public discharge of his duties.</w:t>
      </w:r>
    </w:p>
    <w:p w14:paraId="2FA2C971">
      <w:pPr>
        <w:rPr>
          <w:rFonts w:hint="eastAsia"/>
        </w:rPr>
      </w:pPr>
      <w:r>
        <w:rPr>
          <w:rFonts w:hint="eastAsia"/>
        </w:rPr>
        <w:t>按立是教会公开、庄严地证明候选人蒙神呼召从事和好职事的判断；这一证明授权他开始公开履行其职责。</w:t>
      </w:r>
    </w:p>
    <w:p w14:paraId="3C7FF564">
      <w:pPr>
        <w:rPr>
          <w:rFonts w:hint="eastAsia"/>
        </w:rPr>
      </w:pPr>
    </w:p>
    <w:p w14:paraId="61C26625">
      <w:pPr>
        <w:rPr>
          <w:rFonts w:hint="eastAsia"/>
        </w:rPr>
      </w:pPr>
      <w:r>
        <w:rPr>
          <w:rFonts w:hint="eastAsia"/>
        </w:rPr>
        <w:t>It is on these principles the Reformers answered the objections by which they were constantly assailed.</w:t>
      </w:r>
    </w:p>
    <w:p w14:paraId="2673863D">
      <w:pPr>
        <w:rPr>
          <w:rFonts w:hint="eastAsia"/>
        </w:rPr>
      </w:pPr>
      <w:r>
        <w:rPr>
          <w:rFonts w:hint="eastAsia"/>
        </w:rPr>
        <w:t>宗教改革家们正是根据这些原则来回答他们不断受到的反对意见。</w:t>
      </w:r>
    </w:p>
    <w:p w14:paraId="5CBA3E51">
      <w:pPr>
        <w:rPr>
          <w:rFonts w:hint="eastAsia"/>
        </w:rPr>
      </w:pPr>
      <w:r>
        <w:rPr>
          <w:rFonts w:hint="eastAsia"/>
        </w:rPr>
        <w:t>When the Romanists objected that the Reformers had no valid call to the ministry, they answered, ad hominem (针对个人的论证), that many of them had been regularly ordained in the Romish Church; and, as to others, that they had the call of God duly authenticated both by the extraordinary manifestations of his approbation and by the judgment of the Church.</w:t>
      </w:r>
    </w:p>
    <w:p w14:paraId="1DA7234D">
      <w:pPr>
        <w:rPr>
          <w:rFonts w:hint="eastAsia"/>
        </w:rPr>
      </w:pPr>
      <w:r>
        <w:rPr>
          <w:rFonts w:hint="eastAsia"/>
        </w:rPr>
        <w:t>当罗马天主教徒反对说宗教改革家们没有有效的圣职呼召时，他们以人身攻击的方式（ad hominem）回答说，他们中的许多人已在罗马天主教会中得到正式按立；至于其他人，他们拥有神的呼召，这呼召已通过祂嘉许的特殊显现和教会的判断得到适当的证实。</w:t>
      </w:r>
    </w:p>
    <w:p w14:paraId="5E8BDB95">
      <w:pPr>
        <w:rPr>
          <w:rFonts w:hint="eastAsia"/>
        </w:rPr>
      </w:pPr>
    </w:p>
    <w:p w14:paraId="01864545">
      <w:pPr>
        <w:rPr>
          <w:rFonts w:hint="eastAsia"/>
        </w:rPr>
      </w:pPr>
      <w:r>
        <w:rPr>
          <w:rFonts w:hint="eastAsia"/>
        </w:rPr>
        <w:t>When it was further objected, that any man might claim to have the call of God, and thus the door would be open to all manner of confusion and fanaticism, as among the Anabaptists, they made two answers; first, that a great distinction must be made between an orderly and settled state of the Church, and times of general corruption and confusion.</w:t>
      </w:r>
    </w:p>
    <w:p w14:paraId="5E018534">
      <w:pPr>
        <w:rPr>
          <w:rFonts w:hint="eastAsia"/>
        </w:rPr>
      </w:pPr>
      <w:r>
        <w:rPr>
          <w:rFonts w:hint="eastAsia"/>
        </w:rPr>
        <w:t>当进一步有人反对说，任何人都可以声称拥有神的呼召，这样就会为各种混乱和狂热敞开大门，如同在再洗礼派中一样，他们作了两个回答；首先，必须在教会的有序和稳定状态与普遍腐败和混乱的时代之间作出重大区分。</w:t>
      </w:r>
    </w:p>
    <w:p w14:paraId="75D432BA">
      <w:pPr>
        <w:rPr>
          <w:rFonts w:hint="eastAsia"/>
        </w:rPr>
      </w:pPr>
      <w:r>
        <w:rPr>
          <w:rFonts w:hint="eastAsia"/>
        </w:rPr>
        <w:t>As in a State, in ordinary times, there is a regular and prescribed method for the appointment of magistrates, which it would be a sin and evil to disregard, but when the magistrates turn tyrants or traitors, the people resume their rights and appoint their magistrates in their own way; so in the ordinary condition of the Church all are bound to abide by the regular and appointed methods of action; but if the rulers of the Church become heretical and oppressive, the people have the right to renounce their authority, and to follow those who they see are called of God to the ministry.</w:t>
      </w:r>
    </w:p>
    <w:p w14:paraId="5DE8B4BC">
      <w:pPr>
        <w:rPr>
          <w:rFonts w:hint="eastAsia"/>
        </w:rPr>
      </w:pPr>
      <w:r>
        <w:rPr>
          <w:rFonts w:hint="eastAsia"/>
        </w:rPr>
        <w:t>如同在一个国家，在正常时期，有任命地方长官的常规和规定方法，忽视这些方法是罪恶和邪恶的；但是当地方长官变成暴君或叛徒时，人民就恢复他们的权利，并以他们自己的方式任命他们的地方长官；同样，在教会的正常情况下，所有人都必须遵守常规和指定的行动方法；但是如果教会的统治者变得异端和压迫，人民就有权放弃他们的权威，并跟随那些他们看到蒙神呼召从事圣职的人。</w:t>
      </w:r>
    </w:p>
    <w:p w14:paraId="34479F28">
      <w:pPr>
        <w:rPr>
          <w:rFonts w:hint="eastAsia"/>
        </w:rPr>
      </w:pPr>
    </w:p>
    <w:p w14:paraId="02D235B1">
      <w:pPr>
        <w:rPr>
          <w:rFonts w:hint="eastAsia"/>
        </w:rPr>
      </w:pPr>
      <w:r>
        <w:rPr>
          <w:rFonts w:hint="eastAsia"/>
        </w:rPr>
        <w:t>When it was still further urged that this was to do away with the ministry as a divine institution, and to make it a mere creation of the Church, and supposed the people to have the power to make and depose ministers at their pleasure, it was answered, that the Protestant doctrine and practice were indeed inconsistent with the Romish theory of the ministry, which supposed that orders are a sacrament, that the Holy Ghost, conveying both authority and supernatural power, is communicated by the imposition of the hands of the bishop, and can be communicated in no other way.</w:t>
      </w:r>
    </w:p>
    <w:p w14:paraId="6C2B0C97">
      <w:pPr>
        <w:rPr>
          <w:rFonts w:hint="eastAsia"/>
        </w:rPr>
      </w:pPr>
      <w:r>
        <w:rPr>
          <w:rFonts w:hint="eastAsia"/>
        </w:rPr>
        <w:t>当进一步有人坚持认为这是要废除圣职作为一种神圣的制度，使其仅仅成为教会的创造物，并假定人民有权随意设立和罢免牧师时，回答是，新教的教义和实践确实与罗马天主教的圣职理论不一致，后者认为圣秩是一种圣礼，圣灵藉着主教的按手传递权柄和超自然的能力，并且只能通过这种方式传递。</w:t>
      </w:r>
    </w:p>
    <w:p w14:paraId="30898D2A">
      <w:pPr>
        <w:rPr>
          <w:rFonts w:hint="eastAsia"/>
        </w:rPr>
      </w:pPr>
      <w:r>
        <w:rPr>
          <w:rFonts w:hint="eastAsia"/>
        </w:rPr>
        <w:t>This rendered the Church entirely dependent on the ministry, by making grace and salvation dependent on an uninterrupted succession of valid ordinations.</w:t>
      </w:r>
    </w:p>
    <w:p w14:paraId="19A98EB4">
      <w:pPr>
        <w:rPr>
          <w:rFonts w:hint="eastAsia"/>
        </w:rPr>
      </w:pPr>
      <w:r>
        <w:rPr>
          <w:rFonts w:hint="eastAsia"/>
        </w:rPr>
        <w:t>这使得教会完全依赖于圣职，因为恩典和救赎依赖于不间断的有效按立的传承。</w:t>
      </w:r>
    </w:p>
    <w:p w14:paraId="78742968">
      <w:pPr>
        <w:rPr>
          <w:rFonts w:hint="eastAsia"/>
        </w:rPr>
      </w:pPr>
      <w:r>
        <w:rPr>
          <w:rFonts w:hint="eastAsia"/>
        </w:rPr>
        <w:t>But this view of the nature of the ministry was declared to be unscriptural and destructive.</w:t>
      </w:r>
    </w:p>
    <w:p w14:paraId="1F41E935">
      <w:pPr>
        <w:rPr>
          <w:rFonts w:hint="eastAsia"/>
        </w:rPr>
      </w:pPr>
      <w:r>
        <w:rPr>
          <w:rFonts w:hint="eastAsia"/>
        </w:rPr>
        <w:t>但这种关于圣职性质的观点被宣布为不合圣经且具有破坏性。</w:t>
      </w:r>
    </w:p>
    <w:p w14:paraId="410BB8FA">
      <w:pPr>
        <w:rPr>
          <w:rFonts w:hint="eastAsia"/>
        </w:rPr>
      </w:pPr>
      <w:r>
        <w:rPr>
          <w:rFonts w:hint="eastAsia"/>
        </w:rPr>
        <w:t>On the other hand, it was denied that the Protestant doctrine conflicted with any thing taught in the word of God on the subject, or with the practice and faith of the Church in its purest ages.</w:t>
      </w:r>
    </w:p>
    <w:p w14:paraId="17F2D939">
      <w:pPr>
        <w:rPr>
          <w:rFonts w:hint="eastAsia"/>
        </w:rPr>
      </w:pPr>
      <w:r>
        <w:rPr>
          <w:rFonts w:hint="eastAsia"/>
        </w:rPr>
        <w:t>另一方面，有人否认新教教义与神在圣言中关于此主题的任何教导，或与教会最纯洁时代的实践和信仰相冲突。</w:t>
      </w:r>
    </w:p>
    <w:p w14:paraId="66C96F42">
      <w:pPr>
        <w:rPr>
          <w:rFonts w:hint="eastAsia"/>
        </w:rPr>
      </w:pPr>
      <w:r>
        <w:rPr>
          <w:rFonts w:hint="eastAsia"/>
        </w:rPr>
        <w:t>It was admitted that the ministry was a divine institution; that ministers receive their authority from Christ, and act in his name and as his representatives; that the people do not confer the office, but simply judge whether a candidate is called by God to be a minister; that in the expression of this judgment, those already in the ministry must, in ordinary cases, concur; and that to them, as in all other matters connected with the word and sacraments, belongs as the organs or executive officers of the Church, the right to carry the judgment of the Church into effect, i.e., to them belongs the right to ordain.</w:t>
      </w:r>
    </w:p>
    <w:p w14:paraId="4D18F4EB">
      <w:pPr>
        <w:rPr>
          <w:rFonts w:hint="eastAsia"/>
        </w:rPr>
      </w:pPr>
      <w:r>
        <w:rPr>
          <w:rFonts w:hint="eastAsia"/>
        </w:rPr>
        <w:t>人们承认圣职是神圣的制度；牧师从基督那里获得权柄，奉祂的名并作为祂的代表行事；人民不授予职分，而只是判断候选人是否蒙神呼召成为牧师；在表达这一判断时，那些已经在圣职中的人，在通常情况下，必须同意；并且，如同在所有其他与圣道和圣礼相关的事项中一样，作为教会的器官或执行官员，他们有权执行教会的判断，即他们拥有按立的权利。</w:t>
      </w:r>
    </w:p>
    <w:p w14:paraId="557A3319">
      <w:pPr>
        <w:rPr>
          <w:rFonts w:hint="eastAsia"/>
        </w:rPr>
      </w:pPr>
      <w:r>
        <w:rPr>
          <w:rFonts w:hint="eastAsia"/>
        </w:rPr>
        <w:t>At the same time, however, they maintained two important principles, perfectly consistent with this view of the ministry as a divine institution, the appropriate organ of the Church for the examination and ordination of candidates for the sacred office.</w:t>
      </w:r>
    </w:p>
    <w:p w14:paraId="583CC931">
      <w:pPr>
        <w:rPr>
          <w:rFonts w:hint="eastAsia"/>
        </w:rPr>
      </w:pPr>
      <w:r>
        <w:rPr>
          <w:rFonts w:hint="eastAsia"/>
        </w:rPr>
        <w:t>然而，与此同时，他们坚持两个重要的原则，这与将圣职视为神圣制度，即教会审查和按立圣职候选人的适当机构的观点完全一致。</w:t>
      </w:r>
    </w:p>
    <w:p w14:paraId="3994803D">
      <w:pPr>
        <w:rPr>
          <w:rFonts w:hint="eastAsia"/>
        </w:rPr>
      </w:pPr>
      <w:r>
        <w:rPr>
          <w:rFonts w:hint="eastAsia"/>
        </w:rPr>
        <w:t>The one was that already referred to as so clearly expressed by Luther when he said, "Ubicunque est ecclesia, ibi est jus administrandi evangelii;" and therefore, if we acknowledge any body of men as a Church, we must admit their right to take their own course in the election and ordination of ministers.</w:t>
      </w:r>
    </w:p>
    <w:p w14:paraId="6DA72B66">
      <w:pPr>
        <w:rPr>
          <w:rFonts w:hint="eastAsia"/>
        </w:rPr>
      </w:pPr>
      <w:r>
        <w:rPr>
          <w:rFonts w:hint="eastAsia"/>
        </w:rPr>
        <w:t>其中一个原则就是路德（Luther）清楚表达过的：“Ubicunque est ecclesia, ibi est jus administrandi evangelii;”（拉丁文，意为：“教会在哪里，施行福音的权利就在哪里；”）因此，如果我们承认任何一群人为教会，我们就必须承认他们有权在选举和按立牧师方面采取自己的方式。</w:t>
      </w:r>
    </w:p>
    <w:p w14:paraId="17CF1A73">
      <w:pPr>
        <w:rPr>
          <w:rFonts w:hint="eastAsia"/>
        </w:rPr>
      </w:pPr>
      <w:r>
        <w:rPr>
          <w:rFonts w:hint="eastAsia"/>
        </w:rPr>
        <w:t>We may believe, as the great body of Christians do believe, that there is a right and a wrong, a regular and an irregular, a scriptural and an unscriptural method of proceeding in this matter.</w:t>
      </w:r>
    </w:p>
    <w:p w14:paraId="70690245">
      <w:pPr>
        <w:rPr>
          <w:rFonts w:hint="eastAsia"/>
        </w:rPr>
      </w:pPr>
      <w:r>
        <w:rPr>
          <w:rFonts w:hint="eastAsia"/>
        </w:rPr>
        <w:t>我们可以相信，正如大多数基督徒所相信的那样，在这件事上存在着正确与错误、合乎规矩与不合规矩、合乎圣经与不合圣经的处理方法。</w:t>
      </w:r>
    </w:p>
    <w:p w14:paraId="2EBCE437">
      <w:pPr>
        <w:rPr>
          <w:rFonts w:hint="eastAsia"/>
        </w:rPr>
      </w:pPr>
      <w:r>
        <w:rPr>
          <w:rFonts w:hint="eastAsia"/>
        </w:rPr>
        <w:t>But as no Protestant believes that any thing connected with such externals is essential to salvation or to the being of the Church, he cannot, on the ground of any such irregularity, refuse to acknowledge an organized body of the professors of the true religion as a true Church or their ministers as true ministers.</w:t>
      </w:r>
    </w:p>
    <w:p w14:paraId="3E8E269C">
      <w:pPr>
        <w:rPr>
          <w:rFonts w:hint="eastAsia"/>
        </w:rPr>
      </w:pPr>
      <w:r>
        <w:rPr>
          <w:rFonts w:hint="eastAsia"/>
        </w:rPr>
        <w:t>但是，由于没有新教徒相信任何与此类外在事物相关的东西对救恩或教会的存在是必不可少的，因此他不能以任何此类不合规矩为由，拒绝承认一个宣认真宗教的有组织团体为真教会，或其牧师为真牧师。</w:t>
      </w:r>
    </w:p>
    <w:p w14:paraId="4164DAAB">
      <w:pPr>
        <w:rPr>
          <w:rFonts w:hint="eastAsia"/>
        </w:rPr>
      </w:pPr>
      <w:r>
        <w:rPr>
          <w:rFonts w:hint="eastAsia"/>
        </w:rPr>
        <w:t>Hence, although in the great Protestant body one class believed that bishops were the only appropriate organs of the Church in ordination; another considered the Presbytery was, according to the Scriptures, the appointed organ; and others, and they perhaps the majority, held that the jus vocandi ad ministerium (呼召进入圣职的权利) vested jointly in the clergy, the magistrate, and the people; yet as all agreed in the principle above stated, viz., that wherever the Church is, there is the right of administering the gospel, they universally acknowledged the validity of each other's orders.</w:t>
      </w:r>
    </w:p>
    <w:p w14:paraId="03CF338D">
      <w:pPr>
        <w:rPr>
          <w:rFonts w:hint="eastAsia"/>
        </w:rPr>
      </w:pPr>
      <w:r>
        <w:rPr>
          <w:rFonts w:hint="eastAsia"/>
        </w:rPr>
        <w:t>因此，尽管在广大的新教团体中，一类人相信主教是教会按立的唯一适当机构；另一类人认为长老会根据圣经是指定的机构；还有一些人，他们也许是多数，认为呼召进入圣职的权利（jus vocandi ad ministerium）共同属于圣职人员、地方长官和人民；然而，由于所有人都同意上述原则，即教会在哪里，施行福音的权利就在哪里，他们普遍承认彼此圣秩的有效性。</w:t>
      </w:r>
    </w:p>
    <w:p w14:paraId="2DDBF620">
      <w:pPr>
        <w:rPr>
          <w:rFonts w:hint="eastAsia"/>
        </w:rPr>
      </w:pPr>
    </w:p>
    <w:p w14:paraId="4449EBFC">
      <w:pPr>
        <w:rPr>
          <w:rFonts w:hint="eastAsia"/>
        </w:rPr>
      </w:pPr>
      <w:r>
        <w:rPr>
          <w:rFonts w:hint="eastAsia"/>
        </w:rPr>
        <w:t>The second principle, which secured unity and mutual recognition in the midst of diversity both of opinion and practice, is nearly allied to the one just mentioned.</w:t>
      </w:r>
    </w:p>
    <w:p w14:paraId="417B6FA3">
      <w:pPr>
        <w:rPr>
          <w:rFonts w:hint="eastAsia"/>
        </w:rPr>
      </w:pPr>
      <w:r>
        <w:rPr>
          <w:rFonts w:hint="eastAsia"/>
        </w:rPr>
        <w:t>第二个原则，它在意见和实践的多样性中确保了合一和相互承认，与刚才提到的原则密切相关。</w:t>
      </w:r>
    </w:p>
    <w:p w14:paraId="37C592EC">
      <w:pPr>
        <w:rPr>
          <w:rFonts w:hint="eastAsia"/>
        </w:rPr>
      </w:pPr>
      <w:r>
        <w:rPr>
          <w:rFonts w:hint="eastAsia"/>
        </w:rPr>
        <w:t>The Reformers distinguished between what is essential and what is circumstantial in a call to the ministry.</w:t>
      </w:r>
    </w:p>
    <w:p w14:paraId="7E58BF19">
      <w:pPr>
        <w:rPr>
          <w:rFonts w:hint="eastAsia"/>
        </w:rPr>
      </w:pPr>
      <w:r>
        <w:rPr>
          <w:rFonts w:hint="eastAsia"/>
        </w:rPr>
        <w:t>宗教改革家们区分了圣职呼召中什么是必要的，什么是附带的。</w:t>
      </w:r>
    </w:p>
    <w:p w14:paraId="32A6BD47">
      <w:pPr>
        <w:rPr>
          <w:rFonts w:hint="eastAsia"/>
        </w:rPr>
      </w:pPr>
      <w:r>
        <w:rPr>
          <w:rFonts w:hint="eastAsia"/>
        </w:rPr>
        <w:t>The essentials are, the call of God, the consent of the candidate, and the consent of the Church.</w:t>
      </w:r>
    </w:p>
    <w:p w14:paraId="79834EF9">
      <w:pPr>
        <w:rPr>
          <w:rFonts w:hint="eastAsia"/>
        </w:rPr>
      </w:pPr>
      <w:r>
        <w:rPr>
          <w:rFonts w:hint="eastAsia"/>
        </w:rPr>
        <w:t>必要条件是：神的呼召、候选人的同意以及教会的同意。</w:t>
      </w:r>
    </w:p>
    <w:p w14:paraId="20250CA8">
      <w:pPr>
        <w:rPr>
          <w:rFonts w:hint="eastAsia"/>
        </w:rPr>
      </w:pPr>
      <w:r>
        <w:rPr>
          <w:rFonts w:hint="eastAsia"/>
        </w:rPr>
        <w:t>The circumstantials are, the mode in which the consent of the Church is expressed, and the ceremonies by which that assent is publicly manifested.*</w:t>
      </w:r>
    </w:p>
    <w:p w14:paraId="44049942">
      <w:pPr>
        <w:rPr>
          <w:rFonts w:hint="eastAsia"/>
        </w:rPr>
      </w:pPr>
      <w:r>
        <w:rPr>
          <w:rFonts w:hint="eastAsia"/>
        </w:rPr>
        <w:t>附带条件是：教会表达同意的方式，以及公开表明该同意的仪式。*</w:t>
      </w:r>
    </w:p>
    <w:p w14:paraId="1E3EFA0F">
      <w:pPr>
        <w:rPr>
          <w:rFonts w:hint="eastAsia"/>
        </w:rPr>
      </w:pPr>
      <w:r>
        <w:rPr>
          <w:rFonts w:hint="eastAsia"/>
        </w:rPr>
        <w:t>However important these circumstantials may be, they are still matters about which Churches may differ, and yet remain Churches.</w:t>
      </w:r>
    </w:p>
    <w:p w14:paraId="3D89D3E9">
      <w:pPr>
        <w:rPr>
          <w:rFonts w:hint="eastAsia"/>
        </w:rPr>
      </w:pPr>
      <w:r>
        <w:rPr>
          <w:rFonts w:hint="eastAsia"/>
        </w:rPr>
        <w:t>无论这些附带条件多么重要，它们仍然是众教会可能存在分歧，但仍不失为教会的事项。</w:t>
      </w:r>
    </w:p>
    <w:p w14:paraId="183E2DE1">
      <w:pPr>
        <w:rPr>
          <w:rFonts w:hint="eastAsia"/>
        </w:rPr>
      </w:pPr>
    </w:p>
    <w:p w14:paraId="32260F63">
      <w:pPr>
        <w:rPr>
          <w:rFonts w:hint="eastAsia"/>
        </w:rPr>
      </w:pPr>
      <w:r>
        <w:rPr>
          <w:rFonts w:hint="eastAsia"/>
        </w:rPr>
        <w:t>While the principle was thus clearly inculcated that every Church could decide for itself as to the mode of electing and ordaining ministers, it was no less strenuously held that every Church had a right to judge for itself of the qualifications of its own ministers.</w:t>
      </w:r>
    </w:p>
    <w:p w14:paraId="62C5FD34">
      <w:pPr>
        <w:rPr>
          <w:rFonts w:hint="eastAsia"/>
        </w:rPr>
      </w:pPr>
      <w:r>
        <w:rPr>
          <w:rFonts w:hint="eastAsia"/>
        </w:rPr>
        <w:t>虽然每个教会都可以自行决定选举和按立牧师的方式这一原则被清晰地灌输，但同样坚定地认为，每个教会都有权自行判断其自身牧师的资格。</w:t>
      </w:r>
    </w:p>
    <w:p w14:paraId="4CB2AEBD">
      <w:pPr>
        <w:rPr>
          <w:rFonts w:hint="eastAsia"/>
        </w:rPr>
      </w:pPr>
      <w:r>
        <w:rPr>
          <w:rFonts w:hint="eastAsia"/>
        </w:rPr>
        <w:t>Hence, the fact that a man was recognized as a minister in one denominational Church, was not regarded as proving that he had the right to act as a minister in the churches of another denomination.</w:t>
      </w:r>
    </w:p>
    <w:p w14:paraId="22FDFFE0">
      <w:pPr>
        <w:rPr>
          <w:rFonts w:hint="eastAsia"/>
        </w:rPr>
      </w:pPr>
      <w:r>
        <w:rPr>
          <w:rFonts w:hint="eastAsia"/>
        </w:rPr>
        <w:t>因此，一个人在一个宗派教会中被承认为牧师，并不能证明他有权在另一个宗派的教会中担任牧师。</w:t>
      </w:r>
    </w:p>
    <w:p w14:paraId="3C991279">
      <w:pPr>
        <w:rPr>
          <w:rFonts w:hint="eastAsia"/>
        </w:rPr>
      </w:pPr>
      <w:r>
        <w:rPr>
          <w:rFonts w:hint="eastAsia"/>
        </w:rPr>
        <w:t>We may admit a Baptist or Independent minister to be a minister, and yet, if he wishes to act as such in our Church, we have a perfect right, first, to be satisfied as to his personal fitness; and, secondly, that his call to the ministry should be ascertained and authenticated in the way which we believe to be enjoined in Scripture.</w:t>
      </w:r>
    </w:p>
    <w:p w14:paraId="32E86B5A">
      <w:pPr>
        <w:rPr>
          <w:rFonts w:hint="eastAsia"/>
        </w:rPr>
      </w:pPr>
      <w:r>
        <w:rPr>
          <w:rFonts w:hint="eastAsia"/>
        </w:rPr>
        <w:t>我们可以承认浸信会或独立派的牧师是牧师，然而，如果他希望在我们的教会中如此行事，我们完全有权首先确保他个人合适；其次，他的圣职呼召应该以我们相信是圣经所吩咐的方式得到确定和证实。</w:t>
      </w:r>
    </w:p>
    <w:p w14:paraId="5FF76D95">
      <w:pPr>
        <w:rPr>
          <w:rFonts w:hint="eastAsia"/>
        </w:rPr>
      </w:pPr>
    </w:p>
    <w:p w14:paraId="728CDF42">
      <w:pPr>
        <w:rPr>
          <w:rFonts w:hint="eastAsia"/>
        </w:rPr>
      </w:pPr>
      <w:r>
        <w:rPr>
          <w:rFonts w:hint="eastAsia"/>
        </w:rPr>
        <w:t>It is easy to see how the denial, or oversight, by the Church of England of the three great Protestant principles, to which we have referred, has led to her present isolated and anti-Protestant position.</w:t>
      </w:r>
    </w:p>
    <w:p w14:paraId="3ABF1F78">
      <w:pPr>
        <w:rPr>
          <w:rFonts w:hint="eastAsia"/>
        </w:rPr>
      </w:pPr>
      <w:r>
        <w:rPr>
          <w:rFonts w:hint="eastAsia"/>
        </w:rPr>
        <w:t>我们很容易看出，英格兰教会否认或忽视我们所提及的三个伟大的新教原则，如何导致了她目前孤立和反新教的立场。</w:t>
      </w:r>
    </w:p>
    <w:p w14:paraId="4E5A32D2">
      <w:pPr>
        <w:rPr>
          <w:rFonts w:hint="eastAsia"/>
        </w:rPr>
      </w:pPr>
      <w:r>
        <w:rPr>
          <w:rFonts w:hint="eastAsia"/>
        </w:rPr>
        <w:t>Regarding the Church as essentially an external organization with a definite form of government, she is slow to recognize as Churches any societies not organized according to that model.</w:t>
      </w:r>
    </w:p>
    <w:p w14:paraId="1534AAEB">
      <w:pPr>
        <w:rPr>
          <w:rFonts w:hint="eastAsia"/>
        </w:rPr>
      </w:pPr>
      <w:r>
        <w:rPr>
          <w:rFonts w:hint="eastAsia"/>
        </w:rPr>
        <w:t>她将教会主要视为一个具有特定治理形式的外在组织，因此迟迟不愿承认任何未按该模式组织的社团为教会。</w:t>
      </w:r>
    </w:p>
    <w:p w14:paraId="5B1412A4">
      <w:pPr>
        <w:rPr>
          <w:rFonts w:hint="eastAsia"/>
        </w:rPr>
      </w:pPr>
      <w:r>
        <w:rPr>
          <w:rFonts w:hint="eastAsia"/>
        </w:rPr>
        <w:t>The profession of the true religion is not sufficient to sustain the claim of any communion to be regarded as a Christian Church.</w:t>
      </w:r>
    </w:p>
    <w:p w14:paraId="20D42D27">
      <w:pPr>
        <w:rPr>
          <w:rFonts w:hint="eastAsia"/>
        </w:rPr>
      </w:pPr>
      <w:r>
        <w:rPr>
          <w:rFonts w:hint="eastAsia"/>
        </w:rPr>
        <w:t>宣认真宗教不足以支持任何团体被视为基督教会的主张。</w:t>
      </w:r>
    </w:p>
    <w:p w14:paraId="0793D7A0">
      <w:pPr>
        <w:rPr>
          <w:rFonts w:hint="eastAsia"/>
        </w:rPr>
      </w:pPr>
      <w:r>
        <w:rPr>
          <w:rFonts w:hint="eastAsia"/>
        </w:rPr>
        <w:t>As no man can be a Christian if not subject to a bishop, so no society can be a Church, unless episcopally organized.</w:t>
      </w:r>
    </w:p>
    <w:p w14:paraId="37F719E2">
      <w:pPr>
        <w:rPr>
          <w:rFonts w:hint="eastAsia"/>
        </w:rPr>
      </w:pPr>
      <w:r>
        <w:rPr>
          <w:rFonts w:hint="eastAsia"/>
        </w:rPr>
        <w:t>正如一个人若不服从主教就不能成为基督徒一样，一个社团若非主教制组织，就不能成为教会。</w:t>
      </w:r>
    </w:p>
    <w:p w14:paraId="0822549C">
      <w:pPr>
        <w:rPr>
          <w:rFonts w:hint="eastAsia"/>
        </w:rPr>
      </w:pPr>
      <w:r>
        <w:rPr>
          <w:rFonts w:hint="eastAsia"/>
        </w:rPr>
        <w:t>The ministry is an office continued in the Church by a regular succession of prelatical ordinations, and therefore cannot exist when such ordination is wanting.</w:t>
      </w:r>
    </w:p>
    <w:p w14:paraId="174A2C83">
      <w:pPr>
        <w:rPr>
          <w:rFonts w:hint="eastAsia"/>
        </w:rPr>
      </w:pPr>
      <w:r>
        <w:rPr>
          <w:rFonts w:hint="eastAsia"/>
        </w:rPr>
        <w:t>圣职是通过主教按立的常规传承而在教会中延续的职分，因此当缺乏此类按立时，圣职就不可能存在。</w:t>
      </w:r>
    </w:p>
    <w:p w14:paraId="1A41350C">
      <w:pPr>
        <w:rPr>
          <w:rFonts w:hint="eastAsia"/>
        </w:rPr>
      </w:pPr>
      <w:r>
        <w:rPr>
          <w:rFonts w:hint="eastAsia"/>
        </w:rPr>
        <w:t>It is the object of Mr. Goode's book to prove that such is not the original and genuine doctrine of the Church of England; that these antiProtestant principles are foreign from her original constitution, and that her present anti-Protestant position is due to the perverting influence of the Romanizing party within her pale.</w:t>
      </w:r>
    </w:p>
    <w:p w14:paraId="38066C0C">
      <w:pPr>
        <w:rPr>
          <w:rFonts w:hint="eastAsia"/>
        </w:rPr>
      </w:pPr>
      <w:r>
        <w:rPr>
          <w:rFonts w:hint="eastAsia"/>
        </w:rPr>
        <w:t>古德先生（Mr. Goode）的书旨在证明，这并非英格兰教会最初和真正的教义；这些反新教原则与其最初的体制格格不入，她目前反新教的立场是由于其内部罗马化派别的败坏影响所致。</w:t>
      </w:r>
    </w:p>
    <w:p w14:paraId="224A6E00">
      <w:pPr>
        <w:rPr>
          <w:rFonts w:hint="eastAsia"/>
        </w:rPr>
      </w:pPr>
    </w:p>
    <w:p w14:paraId="7D547683">
      <w:pPr>
        <w:rPr>
          <w:rFonts w:hint="eastAsia"/>
        </w:rPr>
      </w:pPr>
      <w:r>
        <w:rPr>
          <w:rFonts w:hint="eastAsia"/>
        </w:rPr>
        <w:t>The occasion for the publication of the treatise before us, was the printing of a private letter of the Archbishop of Canterbury, obtained under false pretences, by a convert to Romanism.</w:t>
      </w:r>
    </w:p>
    <w:p w14:paraId="4ECEBD68">
      <w:pPr>
        <w:rPr>
          <w:rFonts w:hint="eastAsia"/>
        </w:rPr>
      </w:pPr>
      <w:r>
        <w:rPr>
          <w:rFonts w:hint="eastAsia"/>
        </w:rPr>
        <w:t>我们面前这篇论文出版的起因是，一位皈依罗马天主教的人以欺骗手段获取并印刷了坎特伯雷大主教的一封私人信件。</w:t>
      </w:r>
    </w:p>
    <w:p w14:paraId="30945AA4">
      <w:pPr>
        <w:rPr>
          <w:rFonts w:hint="eastAsia"/>
        </w:rPr>
      </w:pPr>
      <w:r>
        <w:rPr>
          <w:rFonts w:hint="eastAsia"/>
        </w:rPr>
        <w:t>In that letter the Archbishop said, in reference to "the validity of the orders of the foreign Protestant non-episcopal churches," "I hardly imagine there are two bishops on the bench, or one clergyman in fifty throughout our Church, who would deny the validity of the order of those pastors, solely on account of their wanting the imposition of episcopal hands."</w:t>
      </w:r>
    </w:p>
    <w:p w14:paraId="474C1272">
      <w:pPr>
        <w:rPr>
          <w:rFonts w:hint="eastAsia"/>
        </w:rPr>
      </w:pPr>
      <w:r>
        <w:rPr>
          <w:rFonts w:hint="eastAsia"/>
        </w:rPr>
        <w:t>在那封信中，大主教在谈到“外国新教非主教制教会圣秩的有效性”时说：“我几乎无法想象，在我们的教会中，主教席上会有两位主教，或者每五十位圣职人员中会有一位，仅仅因为那些牧师缺乏主教按手就否认他们圣秩的有效性。”</w:t>
      </w:r>
    </w:p>
    <w:p w14:paraId="07D994C2">
      <w:pPr>
        <w:rPr>
          <w:rFonts w:hint="eastAsia"/>
        </w:rPr>
      </w:pPr>
      <w:r>
        <w:rPr>
          <w:rFonts w:hint="eastAsia"/>
        </w:rPr>
        <w:t>This avowal caused a great outcry.</w:t>
      </w:r>
    </w:p>
    <w:p w14:paraId="0F612DCC">
      <w:pPr>
        <w:rPr>
          <w:rFonts w:hint="eastAsia"/>
        </w:rPr>
      </w:pPr>
      <w:r>
        <w:rPr>
          <w:rFonts w:hint="eastAsia"/>
        </w:rPr>
        <w:t>这一声明引起了轩然大波。</w:t>
      </w:r>
    </w:p>
    <w:p w14:paraId="344EE697">
      <w:pPr>
        <w:rPr>
          <w:rFonts w:hint="eastAsia"/>
        </w:rPr>
      </w:pPr>
      <w:r>
        <w:rPr>
          <w:rFonts w:hint="eastAsia"/>
        </w:rPr>
        <w:t>The Tractarians were shocked to hear the Primate of all England deny their fundamental doctrine of apostolic succession and grace of orders.</w:t>
      </w:r>
    </w:p>
    <w:p w14:paraId="1BA27B00">
      <w:pPr>
        <w:rPr>
          <w:rFonts w:hint="eastAsia"/>
        </w:rPr>
      </w:pPr>
      <w:r>
        <w:rPr>
          <w:rFonts w:hint="eastAsia"/>
        </w:rPr>
        <w:t>《牛津运动》（Tractarians）的拥护者们震惊地听到全英格兰的首席主教否认他们关于使徒统绪和圣秩恩典的基本教义。</w:t>
      </w:r>
    </w:p>
    <w:p w14:paraId="06176068">
      <w:pPr>
        <w:rPr>
          <w:rFonts w:hint="eastAsia"/>
        </w:rPr>
      </w:pPr>
      <w:r>
        <w:rPr>
          <w:rFonts w:hint="eastAsia"/>
        </w:rPr>
        <w:t>A cloud of publications issued from the press, assailing the Archbishop in terms such as those only could use who regarded him as a fallen archangel.</w:t>
      </w:r>
    </w:p>
    <w:p w14:paraId="1E8FBEB4">
      <w:pPr>
        <w:rPr>
          <w:rFonts w:hint="eastAsia"/>
        </w:rPr>
      </w:pPr>
      <w:r>
        <w:rPr>
          <w:rFonts w:hint="eastAsia"/>
        </w:rPr>
        <w:t>大量出版物涌现，以只有那些视他为堕落天使长的人才会使用的措辞攻击大主教。</w:t>
      </w:r>
    </w:p>
    <w:p w14:paraId="36A9F150">
      <w:pPr>
        <w:rPr>
          <w:rFonts w:hint="eastAsia"/>
        </w:rPr>
      </w:pPr>
      <w:r>
        <w:rPr>
          <w:rFonts w:hint="eastAsia"/>
        </w:rPr>
        <w:t>The higher the reverence due to him if faithful, the greater the execration justified by his apostasy.</w:t>
      </w:r>
    </w:p>
    <w:p w14:paraId="0FB7CFEE">
      <w:pPr>
        <w:rPr>
          <w:rFonts w:hint="eastAsia"/>
        </w:rPr>
      </w:pPr>
      <w:r>
        <w:rPr>
          <w:rFonts w:hint="eastAsia"/>
        </w:rPr>
        <w:t>如果他忠诚，他应受的尊敬越高；那么，他的背道所招致的咒骂也就越大。</w:t>
      </w:r>
    </w:p>
    <w:p w14:paraId="4B25EC90">
      <w:pPr>
        <w:rPr>
          <w:rFonts w:hint="eastAsia"/>
        </w:rPr>
      </w:pPr>
      <w:r>
        <w:rPr>
          <w:rFonts w:hint="eastAsia"/>
        </w:rPr>
        <w:t>Mr. Goode, so extensively and so favourably known by his able and learned work on the "Rule of Faith," here undertakes to vindicate the Archbishop, and to prove that it is not "a doctrine of the Church of England, that episcopal ordination is a sine qua non (必要条件) to constitute a valid Christian ministry."</w:t>
      </w:r>
    </w:p>
    <w:p w14:paraId="2D4EA994">
      <w:pPr>
        <w:rPr>
          <w:rFonts w:hint="eastAsia"/>
        </w:rPr>
      </w:pPr>
      <w:r>
        <w:rPr>
          <w:rFonts w:hint="eastAsia"/>
        </w:rPr>
        <w:t>古德先生（Mr. Goode）因其关于“信仰准则”的精湛博学的著作而广为人知并备受好评，在此他着手为大主教辩护，并证明“主教按立是构成有效基督教圣职的必要条件（sine qua non）”并非“英格兰教会的教义”。</w:t>
      </w:r>
    </w:p>
    <w:p w14:paraId="5DB011E0">
      <w:pPr>
        <w:rPr>
          <w:rFonts w:hint="eastAsia"/>
        </w:rPr>
      </w:pPr>
      <w:r>
        <w:rPr>
          <w:rFonts w:hint="eastAsia"/>
        </w:rPr>
        <w:t>His first argument is drawn from the fact, that under Henry VIII. the bishops and clergy put forth a document containing the very doctrine on which the validity of Presbyterian ordinations has been chiefly rested, namely, the parity of bishops and presbyters, with respect to the ministerial powers essentially and by right belonging to them.</w:t>
      </w:r>
    </w:p>
    <w:p w14:paraId="02A91B1D">
      <w:pPr>
        <w:rPr>
          <w:rFonts w:hint="eastAsia"/>
        </w:rPr>
      </w:pPr>
      <w:r>
        <w:rPr>
          <w:rFonts w:hint="eastAsia"/>
        </w:rPr>
        <w:t>他的第一个论点来自这样一个事实：在亨利八世统治下，主教和圣职人员发布了一份文件，其中包含了长老会按立有效性的主要依据——即主教和长老在本质上和权利上属于他们的教牧权力方面的平等。</w:t>
      </w:r>
    </w:p>
    <w:p w14:paraId="5A2AACA6">
      <w:pPr>
        <w:rPr>
          <w:rFonts w:hint="eastAsia"/>
        </w:rPr>
      </w:pPr>
      <w:r>
        <w:rPr>
          <w:rFonts w:hint="eastAsia"/>
        </w:rPr>
        <w:t>In the Institution of a Christian Man, put forth by the bishops and clergy, in 1537, we read as follows:</w:t>
      </w:r>
    </w:p>
    <w:p w14:paraId="1BBDE12D">
      <w:pPr>
        <w:rPr>
          <w:rFonts w:hint="eastAsia"/>
        </w:rPr>
      </w:pPr>
      <w:r>
        <w:rPr>
          <w:rFonts w:hint="eastAsia"/>
        </w:rPr>
        <w:t>在1537年由主教和圣职人员颁布的《基督徒的训导》（Institution of a Christian Man）中，我们读到如下内容：</w:t>
      </w:r>
    </w:p>
    <w:p w14:paraId="2276DD8F">
      <w:pPr>
        <w:rPr>
          <w:rFonts w:hint="eastAsia"/>
        </w:rPr>
      </w:pPr>
    </w:p>
    <w:p w14:paraId="5C33F3E5">
      <w:pPr>
        <w:rPr>
          <w:rFonts w:hint="eastAsia"/>
        </w:rPr>
      </w:pPr>
      <w:r>
        <w:rPr>
          <w:rFonts w:hint="eastAsia"/>
        </w:rPr>
        <w:t>" 'As touching the sacrament of holy orders, we think it convenient that all bishops and preachers shall instruct and teach the people committed unto their spiritual charge, first, how that Christ and his apostles did institute and ordain, in the New Testament, that besides the civil powers and governance of kings and princes, (which is called potestas gladii (刀剑的权力), the power of the sword,) there should also be continually in the Church militant certain other ministers or officers, which should have special power, authority and commission, under Christ, to preach and teach the word of God unto his people; to dispense and administer the sacraments of God unto them, &amp;c., &amp;c.'</w:t>
      </w:r>
    </w:p>
    <w:p w14:paraId="2F93244F">
      <w:pPr>
        <w:rPr>
          <w:rFonts w:hint="eastAsia"/>
        </w:rPr>
      </w:pPr>
      <w:r>
        <w:rPr>
          <w:rFonts w:hint="eastAsia"/>
        </w:rPr>
        <w:t>“‘关于圣秩圣礼，我们认为所有主教和传道人都应教导和训诲托付给他们属灵照管的人民，首先，基督和祂的使徒们如何在《新约》中设立和规定，除了君王和王侯的民事权力和治理（称为potestas gladii，即刀剑的权力）之外，在战斗的教会中还应持续存在某些其他的牧师或官员，他们应在基督之下拥有特殊的权力、权柄和使命，向祂的人民传讲和教导神的圣言；向他们分发和施行神的圣礼，等等。’”</w:t>
      </w:r>
    </w:p>
    <w:p w14:paraId="2BA0C8FC">
      <w:pPr>
        <w:rPr>
          <w:rFonts w:hint="eastAsia"/>
        </w:rPr>
      </w:pPr>
    </w:p>
    <w:p w14:paraId="2E330CB4">
      <w:pPr>
        <w:rPr>
          <w:rFonts w:hint="eastAsia"/>
        </w:rPr>
      </w:pPr>
      <w:r>
        <w:rPr>
          <w:rFonts w:hint="eastAsia"/>
        </w:rPr>
        <w:t>" 'That this office, this power and authority, was committed and given by Christ and his apostles unto certain persons only, that is to say, unto priests or bishops, whom they did elect, call, and admit thereunto, by their prayer and imposition of their hands.'</w:t>
      </w:r>
    </w:p>
    <w:p w14:paraId="7B71A978">
      <w:pPr>
        <w:rPr>
          <w:rFonts w:hint="eastAsia"/>
        </w:rPr>
      </w:pPr>
      <w:r>
        <w:rPr>
          <w:rFonts w:hint="eastAsia"/>
        </w:rPr>
        <w:t>“‘这个职分，这个权力和权柄，是基督和祂的使徒们只托付和赐给某些人的，也就是说，赐给他们藉着祷告和按手所拣选、呼召和接纳的祭司或主教。’”</w:t>
      </w:r>
    </w:p>
    <w:p w14:paraId="2079CF06">
      <w:pPr>
        <w:rPr>
          <w:rFonts w:hint="eastAsia"/>
        </w:rPr>
      </w:pPr>
    </w:p>
    <w:p w14:paraId="592A45FC">
      <w:pPr>
        <w:rPr>
          <w:rFonts w:hint="eastAsia"/>
        </w:rPr>
      </w:pPr>
      <w:r>
        <w:rPr>
          <w:rFonts w:hint="eastAsia"/>
        </w:rPr>
        <w:t>"And, speaking of 'the sacrament of orders' to be administered by the bishop, it observes, when noticing the various orders in the Church of Rome: 'The truth is, that in the New Testament there is no mention made of any degrees or distinctions in orders, but only of deacons or ministers, and of priests or bishops.'</w:t>
      </w:r>
    </w:p>
    <w:p w14:paraId="3CFE7CD1">
      <w:pPr>
        <w:rPr>
          <w:rFonts w:hint="eastAsia"/>
        </w:rPr>
      </w:pPr>
      <w:r>
        <w:rPr>
          <w:rFonts w:hint="eastAsia"/>
        </w:rPr>
        <w:t>并且，在谈到由主教施行的“圣秩圣礼”时，当注意到罗马天主教会中的各种圣秩时，它评论道：“事实是，在新约中没有提到任何圣秩的等级或区别，只提到了执事或牧师，以及祭司或主教。”</w:t>
      </w:r>
    </w:p>
    <w:p w14:paraId="3485071A">
      <w:pPr>
        <w:rPr>
          <w:rFonts w:hint="eastAsia"/>
        </w:rPr>
      </w:pPr>
      <w:r>
        <w:rPr>
          <w:rFonts w:hint="eastAsia"/>
        </w:rPr>
        <w:t>And throughout, when speaking of the jurisdiction and other privileges belonging to the ministry, it speaks of them as belonging to 'priests or bishops.'</w:t>
      </w:r>
    </w:p>
    <w:p w14:paraId="4E8C7651">
      <w:pPr>
        <w:rPr>
          <w:rFonts w:hint="eastAsia"/>
        </w:rPr>
      </w:pPr>
      <w:r>
        <w:rPr>
          <w:rFonts w:hint="eastAsia"/>
        </w:rPr>
        <w:t>并且通篇在谈到属于圣职的管辖权和其他特权时，都说它们属于“祭司或主教”。</w:t>
      </w:r>
    </w:p>
    <w:p w14:paraId="7558FAFD">
      <w:pPr>
        <w:rPr>
          <w:rFonts w:hint="eastAsia"/>
        </w:rPr>
      </w:pPr>
    </w:p>
    <w:p w14:paraId="09538582">
      <w:pPr>
        <w:rPr>
          <w:rFonts w:hint="eastAsia"/>
        </w:rPr>
      </w:pPr>
      <w:r>
        <w:rPr>
          <w:rFonts w:hint="eastAsia"/>
        </w:rPr>
        <w:t>"Again in the revision of this work set forth by the king in 1543, entitled, A Necessary Doctrine and Erudition for any Christian Man, in the chapter on 'the Sacrament of Orders,' priests and bishops are spoken of as of the same order."</w:t>
      </w:r>
    </w:p>
    <w:p w14:paraId="57971033">
      <w:pPr>
        <w:rPr>
          <w:rFonts w:hint="eastAsia"/>
        </w:rPr>
      </w:pPr>
      <w:r>
        <w:rPr>
          <w:rFonts w:hint="eastAsia"/>
        </w:rPr>
        <w:t>“同样，在1543年国王颁布的该著作的修订版，题为《任何基督徒的必要教义和学识》（A Necessary Doctrine and Erudition for any Christian Man）中，关于‘圣秩圣礼’的一章，祭司和主教被说成是同一等级。”</w:t>
      </w:r>
    </w:p>
    <w:p w14:paraId="225C33B8">
      <w:pPr>
        <w:rPr>
          <w:rFonts w:hint="eastAsia"/>
        </w:rPr>
      </w:pPr>
    </w:p>
    <w:p w14:paraId="4572B88C">
      <w:pPr>
        <w:rPr>
          <w:rFonts w:hint="eastAsia"/>
        </w:rPr>
      </w:pPr>
      <w:r>
        <w:rPr>
          <w:rFonts w:hint="eastAsia"/>
        </w:rPr>
        <w:t>Again, "In the autumn of 1540 certain questions were proposed by the king to the chief bishops and divines of the day, of which the tenth was this: 'Whether bishops or priests were first? and if the priests were first, then the priest made the bishop.'</w:t>
      </w:r>
    </w:p>
    <w:p w14:paraId="07DC84FD">
      <w:pPr>
        <w:rPr>
          <w:rFonts w:hint="eastAsia"/>
        </w:rPr>
      </w:pPr>
      <w:r>
        <w:rPr>
          <w:rFonts w:hint="eastAsia"/>
        </w:rPr>
        <w:t>再者，“1540年秋，国王向当时的主要主教和神学家提出了一些问题，其中第十个问题是：‘主教和祭司哪个在先？如果祭司在先，那么祭司立了主教。’”</w:t>
      </w:r>
    </w:p>
    <w:p w14:paraId="57A56BDD">
      <w:pPr>
        <w:rPr>
          <w:rFonts w:hint="eastAsia"/>
        </w:rPr>
      </w:pPr>
      <w:r>
        <w:rPr>
          <w:rFonts w:hint="eastAsia"/>
        </w:rPr>
        <w:t>With the wording of this question we have nothing to do, and should certainly be sorry to be made answerable for it; but our object is to see what views were elicited in the answers.</w:t>
      </w:r>
    </w:p>
    <w:p w14:paraId="4C17FFD4">
      <w:pPr>
        <w:rPr>
          <w:rFonts w:hint="eastAsia"/>
        </w:rPr>
      </w:pPr>
      <w:r>
        <w:rPr>
          <w:rFonts w:hint="eastAsia"/>
        </w:rPr>
        <w:t>我们与这个问题的措辞无关，当然也不愿为其负责；但我们的目的是看看答案中引出了哪些观点。</w:t>
      </w:r>
    </w:p>
    <w:p w14:paraId="3E4431AC">
      <w:pPr>
        <w:rPr>
          <w:rFonts w:hint="eastAsia"/>
        </w:rPr>
      </w:pPr>
      <w:r>
        <w:rPr>
          <w:rFonts w:hint="eastAsia"/>
        </w:rPr>
        <w:t>Now to this question the Archbishop of Canterbury (Cranmer) replied: 'The bishops and priests were at one time, and were not two things, but both one office, in the beginning of Christ's religion.'</w:t>
      </w:r>
    </w:p>
    <w:p w14:paraId="418CD0D1">
      <w:pPr>
        <w:rPr>
          <w:rFonts w:hint="eastAsia"/>
        </w:rPr>
      </w:pPr>
      <w:r>
        <w:rPr>
          <w:rFonts w:hint="eastAsia"/>
        </w:rPr>
        <w:t>对于这个问题，坎特伯雷大主教（克兰麦）回答说：“主教和祭司曾一度是同一回事，并非两样事物，而是在基督信仰的初期同属一个职分。”</w:t>
      </w:r>
    </w:p>
    <w:p w14:paraId="02C7E1B6">
      <w:pPr>
        <w:rPr>
          <w:rFonts w:hint="eastAsia"/>
        </w:rPr>
      </w:pPr>
      <w:r>
        <w:rPr>
          <w:rFonts w:hint="eastAsia"/>
        </w:rPr>
        <w:t>The Archbishop of York (Lee) says: 'The name of a bishop is not properly a name of order, but a name of office, signifying an overseer.</w:t>
      </w:r>
    </w:p>
    <w:p w14:paraId="230740A9">
      <w:pPr>
        <w:rPr>
          <w:rFonts w:hint="eastAsia"/>
        </w:rPr>
      </w:pPr>
      <w:r>
        <w:rPr>
          <w:rFonts w:hint="eastAsia"/>
        </w:rPr>
        <w:t>约克大主教（李）说：“主教的名称本身并非等级的名称，而是一个职分的名称，意指监督者。”</w:t>
      </w:r>
    </w:p>
    <w:p w14:paraId="0F413F1B">
      <w:pPr>
        <w:rPr>
          <w:rFonts w:hint="eastAsia"/>
        </w:rPr>
      </w:pPr>
      <w:r>
        <w:rPr>
          <w:rFonts w:hint="eastAsia"/>
        </w:rPr>
        <w:t>And although the inferior shepherds have also care to oversee their flock, yet, forsomuch as the bishop's charge is also to oversee the shepherds, the name of overseer is given to the bishops, and not to the other; and as they be in degree higher, so in their consecration we find difference even from the primitive Church.'</w:t>
      </w:r>
    </w:p>
    <w:p w14:paraId="2D559287">
      <w:pPr>
        <w:rPr>
          <w:rFonts w:hint="eastAsia"/>
        </w:rPr>
      </w:pPr>
      <w:r>
        <w:rPr>
          <w:rFonts w:hint="eastAsia"/>
        </w:rPr>
        <w:t>虽然下级的牧人也负责照管他们的羊群，然而，由于主教的职责也包括监督牧人，所以监督者的名称赋予了主教，而不是其他人；并且由于他们在等级上更高，所以在他们的祝圣中，我们甚至从早期教会就发现了差异。</w:t>
      </w:r>
    </w:p>
    <w:p w14:paraId="4A3544CE">
      <w:pPr>
        <w:rPr>
          <w:rFonts w:hint="eastAsia"/>
        </w:rPr>
      </w:pPr>
      <w:r>
        <w:rPr>
          <w:rFonts w:hint="eastAsia"/>
        </w:rPr>
        <w:t>The Bishop of London (Bonner) says: 'I think the bishops were first, and yet I think it is not of importance, whether the priest then made the bishop, or else the bishop the priest; considering (after the sentence of St. Jerome) that in the beginning of the Church there was none (or, if it were, very small) difference between a bishop and a priest, especially touching the signification.'</w:t>
      </w:r>
    </w:p>
    <w:p w14:paraId="62147C2A">
      <w:pPr>
        <w:rPr>
          <w:rFonts w:hint="eastAsia"/>
        </w:rPr>
      </w:pPr>
      <w:r>
        <w:rPr>
          <w:rFonts w:hint="eastAsia"/>
        </w:rPr>
        <w:t>伦敦主教（邦纳）说：“我认为主教在先，但我认为祭司立主教，还是主教立祭司，这并不重要；考虑到（根据圣杰罗姆的说法）在教会初期，主教和祭司之间没有区别（或者，即使有，也非常小），尤其是在意义方面。”</w:t>
      </w:r>
    </w:p>
    <w:p w14:paraId="4ECC55BB">
      <w:pPr>
        <w:rPr>
          <w:rFonts w:hint="eastAsia"/>
        </w:rPr>
      </w:pPr>
      <w:r>
        <w:rPr>
          <w:rFonts w:hint="eastAsia"/>
        </w:rPr>
        <w:t>The Bishop of St. David's, (Barlow,) and the Bishop elect of Westminster, (Thirlby,) held that bishops and priests 'at the beginning were all one.'</w:t>
      </w:r>
    </w:p>
    <w:p w14:paraId="2B4F2BCD">
      <w:pPr>
        <w:rPr>
          <w:rFonts w:hint="eastAsia"/>
        </w:rPr>
      </w:pPr>
      <w:r>
        <w:rPr>
          <w:rFonts w:hint="eastAsia"/>
        </w:rPr>
        <w:t>圣戴维斯主教（巴洛）和威斯敏斯特当选主教（瑟尔比）认为，主教和祭司“起初原为一体”。</w:t>
      </w:r>
    </w:p>
    <w:p w14:paraId="73E82DBE">
      <w:pPr>
        <w:rPr>
          <w:rFonts w:hint="eastAsia"/>
        </w:rPr>
      </w:pPr>
      <w:r>
        <w:rPr>
          <w:rFonts w:hint="eastAsia"/>
        </w:rPr>
        <w:t>Dr. Robertson, in his answer, says: 'Nec opinor absurdum esse, ut sacerdos episcopum consecret si episcopus haberi non potest.' (Nec opinor absurdum esse, ut sacerdos episcopum consecret si episcopus haberi non potest. 拉丁文，意为：“我认为，如果找不到主教，由祭司祝圣主教并非荒谬。”)</w:t>
      </w:r>
    </w:p>
    <w:p w14:paraId="75318536">
      <w:pPr>
        <w:rPr>
          <w:rFonts w:hint="eastAsia"/>
        </w:rPr>
      </w:pPr>
      <w:r>
        <w:rPr>
          <w:rFonts w:hint="eastAsia"/>
        </w:rPr>
        <w:t>罗伯逊博士（Dr. Robertson）在他的回答中说：“Nec opinor absurdum esse, ut sacerdos episcopum consecret si episcopus haberi non potest.” (拉丁文，意为：“我认为，如果找不到主教，由祭司祝圣主教并非荒谬。”)</w:t>
      </w:r>
    </w:p>
    <w:p w14:paraId="27440717">
      <w:pPr>
        <w:rPr>
          <w:rFonts w:hint="eastAsia"/>
        </w:rPr>
      </w:pPr>
      <w:r>
        <w:rPr>
          <w:rFonts w:hint="eastAsia"/>
        </w:rPr>
        <w:t>Dr. Cox (afterwards Bishop of Ely) says: 'Although by Scripture (as St. Hierome saith) priests and bishops be one, and therefore the one not before the other, yet bishops, as they be now, were after priests, and therefore made of priests.'</w:t>
      </w:r>
    </w:p>
    <w:p w14:paraId="198D0621">
      <w:pPr>
        <w:rPr>
          <w:rFonts w:hint="eastAsia"/>
        </w:rPr>
      </w:pPr>
      <w:r>
        <w:rPr>
          <w:rFonts w:hint="eastAsia"/>
        </w:rPr>
        <w:t>考克斯博士（Dr. Cox，后任伊利主教）说：“虽然根据圣经（如圣杰罗姆所说），祭司和主教是一体的，因此一个不先于另一个，但现在的主教是在祭司之后，因此是由祭司设立的。”</w:t>
      </w:r>
    </w:p>
    <w:p w14:paraId="1FE67B71">
      <w:pPr>
        <w:rPr>
          <w:rFonts w:hint="eastAsia"/>
        </w:rPr>
      </w:pPr>
      <w:r>
        <w:rPr>
          <w:rFonts w:hint="eastAsia"/>
        </w:rPr>
        <w:t>Dr. Redmayn, the learned master of Trinity College, Cambridge, says: 'They be of like beginning, and at the beginning were both one, as St. Hierome and other old authors show by the Scripture, whereof one made another indifferently.'</w:t>
      </w:r>
    </w:p>
    <w:p w14:paraId="2F708B0D">
      <w:pPr>
        <w:rPr>
          <w:rFonts w:hint="eastAsia"/>
        </w:rPr>
      </w:pPr>
      <w:r>
        <w:rPr>
          <w:rFonts w:hint="eastAsia"/>
        </w:rPr>
        <w:t>剑桥三一学院博学的院长雷德梅恩博士（Dr. Redmayn）说：“他们起源相同，起初两者原为一体，正如圣杰罗姆（St. Hierome）和其他古代作者藉着圣经所表明的那样，其中一个不加区别地设立了另一个。”</w:t>
      </w:r>
    </w:p>
    <w:p w14:paraId="049B28D1">
      <w:pPr>
        <w:rPr>
          <w:rFonts w:hint="eastAsia"/>
        </w:rPr>
      </w:pPr>
      <w:r>
        <w:rPr>
          <w:rFonts w:hint="eastAsia"/>
        </w:rPr>
        <w:t>Dr. Edgeworth says: 'That the priests in the primitive Church made bishops, I think no inconvenience, (as Jerome saith, in an Epist. ad Evagrium.)</w:t>
      </w:r>
    </w:p>
    <w:p w14:paraId="5C204B94">
      <w:pPr>
        <w:rPr>
          <w:rFonts w:hint="eastAsia"/>
        </w:rPr>
      </w:pPr>
      <w:r>
        <w:rPr>
          <w:rFonts w:hint="eastAsia"/>
        </w:rPr>
        <w:t>埃奇沃思博士（Dr. Edgeworth）说：“早期教会的祭司设立主教，我认为并无不妥，（正如杰罗姆（Jerome）在致伊瓦格利乌斯（Evagrius）的信中所说。）”</w:t>
      </w:r>
    </w:p>
    <w:p w14:paraId="54E56C30">
      <w:pPr>
        <w:rPr>
          <w:rFonts w:hint="eastAsia"/>
        </w:rPr>
      </w:pPr>
      <w:r>
        <w:rPr>
          <w:rFonts w:hint="eastAsia"/>
        </w:rPr>
        <w:t>Even like as soldiers should choose one among themselves to be their captain; so did priests choose one of themselves to be their bishop, for consideration of his learning, gravity, and good living, &amp;c., and also for to avoid schisms among themselves by them, that some might not draw people one way, and others another way, if they lacked one Head among them.' "</w:t>
      </w:r>
    </w:p>
    <w:p w14:paraId="316B4DFC">
      <w:pPr>
        <w:rPr>
          <w:rFonts w:hint="eastAsia"/>
        </w:rPr>
      </w:pPr>
      <w:r>
        <w:rPr>
          <w:rFonts w:hint="eastAsia"/>
        </w:rPr>
        <w:t>正如士兵们应从他们中间选出一人作他们的首领一样；祭司们也从他们中间选出一人作他们的主教，是考虑到他的学识、庄重和良好的生活等等，并且也是为了避免他们中间因缺乏一位首领而发生分裂，以致一些人可能将人们引向一个方向，而另一些人则引向另一个方向。’”</w:t>
      </w:r>
    </w:p>
    <w:p w14:paraId="75501264">
      <w:pPr>
        <w:rPr>
          <w:rFonts w:hint="eastAsia"/>
        </w:rPr>
      </w:pPr>
    </w:p>
    <w:p w14:paraId="18A42CA6">
      <w:pPr>
        <w:rPr>
          <w:rFonts w:hint="eastAsia"/>
        </w:rPr>
      </w:pPr>
      <w:r>
        <w:rPr>
          <w:rFonts w:hint="eastAsia"/>
        </w:rPr>
        <w:t>In turning to the divines of Queen Elizabeth's reign, when the formularies of the Church of England were finally constituted and established, our author quotes in the first instance the learned bishop of Exeter, Dr. Alley, who in his Prelections on 1 Peter read publicly in St. Paul's, in 1560, says:</w:t>
      </w:r>
    </w:p>
    <w:p w14:paraId="428A182E">
      <w:pPr>
        <w:rPr>
          <w:rFonts w:hint="eastAsia"/>
        </w:rPr>
      </w:pPr>
      <w:r>
        <w:rPr>
          <w:rFonts w:hint="eastAsia"/>
        </w:rPr>
        <w:t>转到伊丽莎白女王统治时期的神学家，当时英格兰教会的礼仪规章最终制定和确立，我们的作者首先引用了埃克塞特博学的主教艾利博士（Dr. Alley），他在1560年于圣保罗大教堂公开宣读的《彼得前书讲义》中说：</w:t>
      </w:r>
    </w:p>
    <w:p w14:paraId="74F6FAC6">
      <w:pPr>
        <w:rPr>
          <w:rFonts w:hint="eastAsia"/>
        </w:rPr>
      </w:pPr>
    </w:p>
    <w:p w14:paraId="19BDB717">
      <w:pPr>
        <w:rPr>
          <w:rFonts w:hint="eastAsia"/>
        </w:rPr>
      </w:pPr>
      <w:r>
        <w:rPr>
          <w:rFonts w:hint="eastAsia"/>
        </w:rPr>
        <w:t>" 'What difference is between a bishop and a priest, St. Hierome, writing ad Titum, doth declare, whose words be these: "Idem est ergo presbyter, qui episcopus," &amp;c.; a priest, therefore, is the same that a bishop is, &amp;c.'</w:t>
      </w:r>
    </w:p>
    <w:p w14:paraId="008E09B3">
      <w:pPr>
        <w:rPr>
          <w:rFonts w:hint="eastAsia"/>
        </w:rPr>
      </w:pPr>
      <w:r>
        <w:rPr>
          <w:rFonts w:hint="eastAsia"/>
        </w:rPr>
        <w:t>“‘主教与祭司有何区别，圣杰罗姆（St. Hierome）在致提多书（ad Titum）中有所阐述，其言如下：“Idem est ergo presbyter, qui episcopus,”等等；因此，祭司与主教是相同的，等等。’”</w:t>
      </w:r>
    </w:p>
    <w:p w14:paraId="70E44508">
      <w:pPr>
        <w:rPr>
          <w:rFonts w:hint="eastAsia"/>
        </w:rPr>
      </w:pPr>
    </w:p>
    <w:p w14:paraId="0CDF3B0F">
      <w:pPr>
        <w:rPr>
          <w:rFonts w:hint="eastAsia"/>
        </w:rPr>
      </w:pPr>
      <w:r>
        <w:rPr>
          <w:rFonts w:hint="eastAsia"/>
        </w:rPr>
        <w:t>"And having given Jerome's words in full, he adds:</w:t>
      </w:r>
    </w:p>
    <w:p w14:paraId="256D0DB6">
      <w:pPr>
        <w:rPr>
          <w:rFonts w:hint="eastAsia"/>
        </w:rPr>
      </w:pPr>
      <w:r>
        <w:rPr>
          <w:rFonts w:hint="eastAsia"/>
        </w:rPr>
        <w:t>“在完整引述了杰罗姆的话之后，他补充道：</w:t>
      </w:r>
    </w:p>
    <w:p w14:paraId="7A594CA7">
      <w:pPr>
        <w:rPr>
          <w:rFonts w:hint="eastAsia"/>
        </w:rPr>
      </w:pPr>
    </w:p>
    <w:p w14:paraId="6A1DD6E2">
      <w:pPr>
        <w:rPr>
          <w:rFonts w:hint="eastAsia"/>
        </w:rPr>
      </w:pPr>
      <w:r>
        <w:rPr>
          <w:rFonts w:hint="eastAsia"/>
        </w:rPr>
        <w:t>'These words are alleged, that it may appear priests among the elders to have been even the same that bishops were.</w:t>
      </w:r>
    </w:p>
    <w:p w14:paraId="5D58D7C6">
      <w:pPr>
        <w:rPr>
          <w:rFonts w:hint="eastAsia"/>
        </w:rPr>
      </w:pPr>
      <w:r>
        <w:rPr>
          <w:rFonts w:hint="eastAsia"/>
        </w:rPr>
        <w:t>‘引用这些话是为了表明，长老中的祭司与主教原是相同的。</w:t>
      </w:r>
    </w:p>
    <w:p w14:paraId="267EEBA3">
      <w:pPr>
        <w:rPr>
          <w:rFonts w:hint="eastAsia"/>
        </w:rPr>
      </w:pPr>
      <w:r>
        <w:rPr>
          <w:rFonts w:hint="eastAsia"/>
        </w:rPr>
        <w:t>But it grew by little and little that the whole charge and cure should be appointed to one bishop within his precinct, that the seeds of dissension might utterly be rooted out.' (Alley's Poor Man's Library, 2d ed. 5571, tom. i. fol. 95, 96.)</w:t>
      </w:r>
    </w:p>
    <w:p w14:paraId="0F6337C0">
      <w:pPr>
        <w:rPr>
          <w:rFonts w:hint="eastAsia"/>
        </w:rPr>
      </w:pPr>
      <w:r>
        <w:rPr>
          <w:rFonts w:hint="eastAsia"/>
        </w:rPr>
        <w:t>但渐渐地，整个职责和牧养都指定给辖区内的一位主教，以便彻底根除纷争的种子。’（艾利的《穷人的图书馆》，第二版，5571，卷一，对开本95, 96页。）</w:t>
      </w:r>
    </w:p>
    <w:p w14:paraId="1A9BC4D2">
      <w:pPr>
        <w:rPr>
          <w:rFonts w:hint="eastAsia"/>
        </w:rPr>
      </w:pPr>
    </w:p>
    <w:p w14:paraId="5E070593">
      <w:pPr>
        <w:rPr>
          <w:rFonts w:hint="eastAsia"/>
        </w:rPr>
      </w:pPr>
      <w:r>
        <w:rPr>
          <w:rFonts w:hint="eastAsia"/>
        </w:rPr>
        <w:t>"It could hardly be doubted, then, by one who held this, that if the circumstances of the Church required it, Presbyterian ordination would be valid.</w:t>
      </w:r>
    </w:p>
    <w:p w14:paraId="32F6855B">
      <w:pPr>
        <w:rPr>
          <w:rFonts w:hint="eastAsia"/>
        </w:rPr>
      </w:pPr>
      <w:r>
        <w:rPr>
          <w:rFonts w:hint="eastAsia"/>
        </w:rPr>
        <w:t>“那么，持此观点的人几乎不会怀疑，如果教会情况需要，长老会的按立将是有效的。</w:t>
      </w:r>
    </w:p>
    <w:p w14:paraId="39AD4C94">
      <w:pPr>
        <w:rPr>
          <w:rFonts w:hint="eastAsia"/>
        </w:rPr>
      </w:pPr>
    </w:p>
    <w:p w14:paraId="06A6A630">
      <w:pPr>
        <w:rPr>
          <w:rFonts w:hint="eastAsia"/>
        </w:rPr>
      </w:pPr>
      <w:r>
        <w:rPr>
          <w:rFonts w:hint="eastAsia"/>
        </w:rPr>
        <w:t>"About the same period, namely, in 1563, we have a much stronger testimony from Dr. Pilkington, then Bishop of Durham:</w:t>
      </w:r>
    </w:p>
    <w:p w14:paraId="64A5E233">
      <w:pPr>
        <w:rPr>
          <w:rFonts w:hint="eastAsia"/>
        </w:rPr>
      </w:pPr>
      <w:r>
        <w:rPr>
          <w:rFonts w:hint="eastAsia"/>
        </w:rPr>
        <w:t>“大约在同一时期，即1563年，我们从时任达勒姆主教的皮尔金顿博士（Dr. Pilkington）那里得到了更有力的证据：</w:t>
      </w:r>
    </w:p>
    <w:p w14:paraId="05074490">
      <w:pPr>
        <w:rPr>
          <w:rFonts w:hint="eastAsia"/>
        </w:rPr>
      </w:pPr>
    </w:p>
    <w:p w14:paraId="174B5D07">
      <w:pPr>
        <w:rPr>
          <w:rFonts w:hint="eastAsia"/>
        </w:rPr>
      </w:pPr>
      <w:r>
        <w:rPr>
          <w:rFonts w:hint="eastAsia"/>
        </w:rPr>
        <w:t>'Yet remains one doubt unanswered in these few words, when he says, "that the government of the Church was committed to bishops," as though they had received a larger and higher commission from God of doctrine and discipline than other lower priests or ministers have, and thereby might challenge a greater prerogative.</w:t>
      </w:r>
    </w:p>
    <w:p w14:paraId="79E9C7D2">
      <w:pPr>
        <w:rPr>
          <w:rFonts w:hint="eastAsia"/>
        </w:rPr>
      </w:pPr>
      <w:r>
        <w:rPr>
          <w:rFonts w:hint="eastAsia"/>
        </w:rPr>
        <w:t>‘然而，当他说“教会的治理已托付给主教”时，这寥寥数语中仍有一个疑问未得到解答，仿佛他们从神那里领受了比其他较低级的祭司或牧师更大更高的教义和纪律的使命，因此可以要求更大的特权。</w:t>
      </w:r>
    </w:p>
    <w:p w14:paraId="388E2F1A">
      <w:pPr>
        <w:rPr>
          <w:rFonts w:hint="eastAsia"/>
        </w:rPr>
      </w:pPr>
      <w:r>
        <w:rPr>
          <w:rFonts w:hint="eastAsia"/>
        </w:rPr>
        <w:t>But this is to be understood, that the privileges and superiorities, which bishops have above other ministers, are rather granted by men for maintaining of better order and quietness in commonwealths than commanded by God in his word.</w:t>
      </w:r>
    </w:p>
    <w:p w14:paraId="7D1CCE3B">
      <w:pPr>
        <w:rPr>
          <w:rFonts w:hint="eastAsia"/>
        </w:rPr>
      </w:pPr>
      <w:r>
        <w:rPr>
          <w:rFonts w:hint="eastAsia"/>
        </w:rPr>
        <w:t>但必须理解的是，主教相对于其他牧师所拥有的特权和优越性，更多的是人为授予的，目的是为了在国家中维持更好的秩序和安宁，而非神在其圣言中所命令的。</w:t>
      </w:r>
    </w:p>
    <w:p w14:paraId="5E7016B1">
      <w:pPr>
        <w:rPr>
          <w:rFonts w:hint="eastAsia"/>
        </w:rPr>
      </w:pPr>
      <w:r>
        <w:rPr>
          <w:rFonts w:hint="eastAsia"/>
        </w:rPr>
        <w:t>Ministers have better knowledge and utterance some than other, but their ministry is of equal dignity.</w:t>
      </w:r>
    </w:p>
    <w:p w14:paraId="534B9F8E">
      <w:pPr>
        <w:rPr>
          <w:rFonts w:hint="eastAsia"/>
        </w:rPr>
      </w:pPr>
      <w:r>
        <w:rPr>
          <w:rFonts w:hint="eastAsia"/>
        </w:rPr>
        <w:t>牧师的知识和口才各不相同，但他们的圣职具有同等的尊严。</w:t>
      </w:r>
    </w:p>
    <w:p w14:paraId="533B9B50">
      <w:pPr>
        <w:rPr>
          <w:rFonts w:hint="eastAsia"/>
        </w:rPr>
      </w:pPr>
      <w:r>
        <w:rPr>
          <w:rFonts w:hint="eastAsia"/>
        </w:rPr>
        <w:t>God's commission and commandment is like and indifferent to all priest, bishop, archbishop, prelate, by what name soever he be called.…</w:t>
      </w:r>
    </w:p>
    <w:p w14:paraId="3C59B179">
      <w:pPr>
        <w:rPr>
          <w:rFonts w:hint="eastAsia"/>
        </w:rPr>
      </w:pPr>
      <w:r>
        <w:rPr>
          <w:rFonts w:hint="eastAsia"/>
        </w:rPr>
        <w:t>神的使命和命令对所有祭司、主教、大主教、高级教士，无论他们以何名称，都是相同且无差别的……</w:t>
      </w:r>
    </w:p>
    <w:p w14:paraId="5FE20FFE">
      <w:pPr>
        <w:rPr>
          <w:rFonts w:hint="eastAsia"/>
        </w:rPr>
      </w:pPr>
      <w:r>
        <w:rPr>
          <w:rFonts w:hint="eastAsia"/>
        </w:rPr>
        <w:t>St. Paul calls the elders of Ephesus together and says, "the Holy Ghost made them bishops to rule the Church of God." (Acts 20)</w:t>
      </w:r>
    </w:p>
    <w:p w14:paraId="1B302D94">
      <w:pPr>
        <w:rPr>
          <w:rFonts w:hint="eastAsia"/>
        </w:rPr>
      </w:pPr>
      <w:r>
        <w:rPr>
          <w:rFonts w:hint="eastAsia"/>
        </w:rPr>
        <w:t>圣保罗召集以弗所的长老们，说：“圣灵立你们作全群的监督，牧养神的教会。”（使徒行传20章）</w:t>
      </w:r>
    </w:p>
    <w:p w14:paraId="53271587">
      <w:pPr>
        <w:rPr>
          <w:rFonts w:hint="eastAsia"/>
        </w:rPr>
      </w:pPr>
      <w:r>
        <w:rPr>
          <w:rFonts w:hint="eastAsia"/>
        </w:rPr>
        <w:t>He writes also to the bishops of Philippos, meaning the ministers.…</w:t>
      </w:r>
    </w:p>
    <w:p w14:paraId="39A5C913">
      <w:pPr>
        <w:rPr>
          <w:rFonts w:hint="eastAsia"/>
        </w:rPr>
      </w:pPr>
      <w:r>
        <w:rPr>
          <w:rFonts w:hint="eastAsia"/>
        </w:rPr>
        <w:t>他也写信给腓立比的监督们，意指牧师们……</w:t>
      </w:r>
    </w:p>
    <w:p w14:paraId="4746B213">
      <w:pPr>
        <w:rPr>
          <w:rFonts w:hint="eastAsia"/>
        </w:rPr>
      </w:pPr>
      <w:r>
        <w:rPr>
          <w:rFonts w:hint="eastAsia"/>
        </w:rPr>
        <w:t>St. Jerome, in his commentary on the first chapter Ad. Tit., says, "that a bishop and priest is all one.".…</w:t>
      </w:r>
    </w:p>
    <w:p w14:paraId="5D2C8F53">
      <w:pPr>
        <w:rPr>
          <w:rFonts w:hint="eastAsia"/>
        </w:rPr>
      </w:pPr>
      <w:r>
        <w:rPr>
          <w:rFonts w:hint="eastAsia"/>
        </w:rPr>
        <w:t>圣杰罗姆（St. Jerome）在他对《提多书》第一章的注释中说，“主教和祭司原为一体。”……</w:t>
      </w:r>
    </w:p>
    <w:p w14:paraId="4A6B1FD3">
      <w:pPr>
        <w:rPr>
          <w:rFonts w:hint="eastAsia"/>
        </w:rPr>
      </w:pPr>
      <w:r>
        <w:rPr>
          <w:rFonts w:hint="eastAsia"/>
        </w:rPr>
        <w:t>A bishop is the name of an office, labour, and pains.' (Confut. of an Addition. Works, ed. Park Soc. pp. 493, 494.)</w:t>
      </w:r>
    </w:p>
    <w:p w14:paraId="0E55269B">
      <w:pPr>
        <w:rPr>
          <w:rFonts w:hint="eastAsia"/>
        </w:rPr>
      </w:pPr>
      <w:r>
        <w:rPr>
          <w:rFonts w:hint="eastAsia"/>
        </w:rPr>
        <w:t>主教是一个职分、辛劳和痛苦的名称。’（《驳斥增补》，帕克学会版著作，第493, 494页。）</w:t>
      </w:r>
    </w:p>
    <w:p w14:paraId="130D5B2E">
      <w:pPr>
        <w:rPr>
          <w:rFonts w:hint="eastAsia"/>
        </w:rPr>
      </w:pPr>
    </w:p>
    <w:p w14:paraId="31A89367">
      <w:pPr>
        <w:rPr>
          <w:rFonts w:hint="eastAsia"/>
        </w:rPr>
      </w:pPr>
      <w:r>
        <w:rPr>
          <w:rFonts w:hint="eastAsia"/>
        </w:rPr>
        <w:t>"Both these were among the bishops who settled our Articles, on the accession of Queen Elizabeth.</w:t>
      </w:r>
    </w:p>
    <w:p w14:paraId="16B2C1C8">
      <w:pPr>
        <w:rPr>
          <w:rFonts w:hint="eastAsia"/>
        </w:rPr>
      </w:pPr>
      <w:r>
        <w:rPr>
          <w:rFonts w:hint="eastAsia"/>
        </w:rPr>
        <w:t>“这两位都是在伊丽莎白女王即位时制定我们信条的主教。</w:t>
      </w:r>
    </w:p>
    <w:p w14:paraId="43DB0684">
      <w:pPr>
        <w:rPr>
          <w:rFonts w:hint="eastAsia"/>
        </w:rPr>
      </w:pPr>
    </w:p>
    <w:p w14:paraId="535067E0">
      <w:pPr>
        <w:rPr>
          <w:rFonts w:hint="eastAsia"/>
        </w:rPr>
      </w:pPr>
      <w:r>
        <w:rPr>
          <w:rFonts w:hint="eastAsia"/>
        </w:rPr>
        <w:t>"Our next witness shall be Bishop Jewell, of whose standing in our Church it is unnecessary to add a word.</w:t>
      </w:r>
    </w:p>
    <w:p w14:paraId="1517FAD9">
      <w:pPr>
        <w:rPr>
          <w:rFonts w:hint="eastAsia"/>
        </w:rPr>
      </w:pPr>
      <w:r>
        <w:rPr>
          <w:rFonts w:hint="eastAsia"/>
        </w:rPr>
        <w:t>“我们的下一位证人将是朱厄尔主教（Bishop Jewell），他在我们教会中的地位无需赘言。</w:t>
      </w:r>
    </w:p>
    <w:p w14:paraId="7EB9D4EF">
      <w:pPr>
        <w:rPr>
          <w:rFonts w:hint="eastAsia"/>
        </w:rPr>
      </w:pPr>
      <w:r>
        <w:rPr>
          <w:rFonts w:hint="eastAsia"/>
        </w:rPr>
        <w:t>On the parity of order in priests and bishops, he says:</w:t>
      </w:r>
    </w:p>
    <w:p w14:paraId="6F1F4D53">
      <w:pPr>
        <w:rPr>
          <w:rFonts w:hint="eastAsia"/>
        </w:rPr>
      </w:pPr>
      <w:r>
        <w:rPr>
          <w:rFonts w:hint="eastAsia"/>
        </w:rPr>
        <w:t>关于祭司和主教在等级上的平等，他说：</w:t>
      </w:r>
    </w:p>
    <w:p w14:paraId="6620A272">
      <w:pPr>
        <w:rPr>
          <w:rFonts w:hint="eastAsia"/>
        </w:rPr>
      </w:pPr>
    </w:p>
    <w:p w14:paraId="4645FD68">
      <w:pPr>
        <w:rPr>
          <w:rFonts w:hint="eastAsia"/>
        </w:rPr>
      </w:pPr>
      <w:r>
        <w:rPr>
          <w:rFonts w:hint="eastAsia"/>
        </w:rPr>
        <w:t>'Is it so horrible a heresy as he [Harding] maketh it, to say, that by the Scriptures of God a bishop and a priest are all one?</w:t>
      </w:r>
    </w:p>
    <w:p w14:paraId="63D37029">
      <w:pPr>
        <w:rPr>
          <w:rFonts w:hint="eastAsia"/>
        </w:rPr>
      </w:pPr>
      <w:r>
        <w:rPr>
          <w:rFonts w:hint="eastAsia"/>
        </w:rPr>
        <w:t>说根据神的圣经，主教和祭司原为一体，这难道像他[哈丁]所说的那样是可怕的异端吗？</w:t>
      </w:r>
    </w:p>
    <w:p w14:paraId="48872054">
      <w:pPr>
        <w:rPr>
          <w:rFonts w:hint="eastAsia"/>
        </w:rPr>
      </w:pPr>
      <w:r>
        <w:rPr>
          <w:rFonts w:hint="eastAsia"/>
        </w:rPr>
        <w:t>or knoweth he how far, and unto whom, he reacheth the name of an heretic?</w:t>
      </w:r>
    </w:p>
    <w:p w14:paraId="70D52C29">
      <w:pPr>
        <w:rPr>
          <w:rFonts w:hint="eastAsia"/>
        </w:rPr>
      </w:pPr>
      <w:r>
        <w:rPr>
          <w:rFonts w:hint="eastAsia"/>
        </w:rPr>
        <w:t>或者他知道他将异端的名号延伸到多远，以及延伸给谁吗？</w:t>
      </w:r>
    </w:p>
    <w:p w14:paraId="75289030">
      <w:pPr>
        <w:rPr>
          <w:rFonts w:hint="eastAsia"/>
        </w:rPr>
      </w:pPr>
      <w:r>
        <w:rPr>
          <w:rFonts w:hint="eastAsia"/>
        </w:rPr>
        <w:t>Verily Chrysostom saith: "Between a bishop and a priest in a manner there is no difference." (In 1 Tim. hom. 11.)</w:t>
      </w:r>
    </w:p>
    <w:p w14:paraId="68DED36E">
      <w:pPr>
        <w:rPr>
          <w:rFonts w:hint="eastAsia"/>
        </w:rPr>
      </w:pPr>
      <w:r>
        <w:rPr>
          <w:rFonts w:hint="eastAsia"/>
        </w:rPr>
        <w:t>诚然，屈梭多模（Chrysostom）说：“主教与祭司之间，在某种程度上没有区别。”（《提摩太前书讲道集》第十一讲）</w:t>
      </w:r>
    </w:p>
    <w:p w14:paraId="19B6EC05">
      <w:pPr>
        <w:rPr>
          <w:rFonts w:hint="eastAsia"/>
        </w:rPr>
      </w:pPr>
      <w:r>
        <w:rPr>
          <w:rFonts w:hint="eastAsia"/>
        </w:rPr>
        <w:t>S. Hierome saith … "The apostle plainly teacheth us, that priests and bishops be all one." (ad Evagr.)</w:t>
      </w:r>
    </w:p>
    <w:p w14:paraId="0124F4F6">
      <w:pPr>
        <w:rPr>
          <w:rFonts w:hint="eastAsia"/>
        </w:rPr>
      </w:pPr>
      <w:r>
        <w:rPr>
          <w:rFonts w:hint="eastAsia"/>
        </w:rPr>
        <w:t>圣杰罗姆（S. Hierome）说……“使徒清楚地教导我们，祭司和主教原为一体。”（致伊瓦格利乌斯（Evagrius））</w:t>
      </w:r>
    </w:p>
    <w:p w14:paraId="4A39F8C5">
      <w:pPr>
        <w:rPr>
          <w:rFonts w:hint="eastAsia"/>
        </w:rPr>
      </w:pPr>
      <w:r>
        <w:rPr>
          <w:rFonts w:hint="eastAsia"/>
        </w:rPr>
        <w:t>S. Augustine saith: "What is a bishop but the first priest; that is to say, the highest priest?" (In Quœst. N. et V. Test. q. 101.)</w:t>
      </w:r>
    </w:p>
    <w:p w14:paraId="130D222A">
      <w:pPr>
        <w:rPr>
          <w:rFonts w:hint="eastAsia"/>
        </w:rPr>
      </w:pPr>
      <w:r>
        <w:rPr>
          <w:rFonts w:hint="eastAsia"/>
        </w:rPr>
        <w:t>圣奥古斯丁（S. Augustine）说：“主教是什么，不就是第一祭司；也就是说，最高的祭司吗？”（《新旧约问题集》第101问）</w:t>
      </w:r>
    </w:p>
    <w:p w14:paraId="0035507A">
      <w:pPr>
        <w:rPr>
          <w:rFonts w:hint="eastAsia"/>
        </w:rPr>
      </w:pPr>
      <w:r>
        <w:rPr>
          <w:rFonts w:hint="eastAsia"/>
        </w:rPr>
        <w:t>So saith S. Ambrose: "There is but one consecration (ordinatio) of priest and bishop; for both of them are priests, but the bishop is the first." (In Tim. c. 3.)</w:t>
      </w:r>
    </w:p>
    <w:p w14:paraId="01B8235F">
      <w:pPr>
        <w:rPr>
          <w:rFonts w:hint="eastAsia"/>
        </w:rPr>
      </w:pPr>
      <w:r>
        <w:rPr>
          <w:rFonts w:hint="eastAsia"/>
        </w:rPr>
        <w:t>圣安波罗修（S. Ambrose）也如此说：“祭司和主教只有一次祝圣（ordinatio）；因为他们两者都是祭司，但主教是第一位的。”（《提摩太书注释》第三章）</w:t>
      </w:r>
    </w:p>
    <w:p w14:paraId="07C425D6">
      <w:pPr>
        <w:rPr>
          <w:rFonts w:hint="eastAsia"/>
        </w:rPr>
      </w:pPr>
      <w:r>
        <w:rPr>
          <w:rFonts w:hint="eastAsia"/>
        </w:rPr>
        <w:t>All these, and other more holy Fathers, together with St. Paul the apostle, for thus saying, by M. Harding's advice, must be holden for heretics.' (Def. of Apol. Pt. ii. c. 9. div. i. Works, p. 202.</w:t>
      </w:r>
    </w:p>
    <w:p w14:paraId="6BDA8B80">
      <w:pPr>
        <w:rPr>
          <w:rFonts w:hint="eastAsia"/>
        </w:rPr>
      </w:pPr>
      <w:r>
        <w:rPr>
          <w:rFonts w:hint="eastAsia"/>
        </w:rPr>
        <w:t>所有这些，以及其他更圣洁的教父们，连同使徒圣保罗，因为这样说，根据哈丁先生（M. Harding）的建议，都必须被视为异端。’（《辩护书辩护》第二部分，第九章，第一分部，著作，第202页。</w:t>
      </w:r>
    </w:p>
    <w:p w14:paraId="46B6C1D2">
      <w:pPr>
        <w:rPr>
          <w:rFonts w:hint="eastAsia"/>
        </w:rPr>
      </w:pPr>
      <w:r>
        <w:rPr>
          <w:rFonts w:hint="eastAsia"/>
        </w:rPr>
        <w:t>See also Pt. ii. c. iii. div. i. p. 85.)</w:t>
      </w:r>
    </w:p>
    <w:p w14:paraId="26244B6E">
      <w:pPr>
        <w:rPr>
          <w:rFonts w:hint="eastAsia"/>
        </w:rPr>
      </w:pPr>
      <w:r>
        <w:rPr>
          <w:rFonts w:hint="eastAsia"/>
        </w:rPr>
        <w:t>另见第二部分，第三章，第一分部，第85页。）</w:t>
      </w:r>
    </w:p>
    <w:p w14:paraId="3E4AACBA">
      <w:pPr>
        <w:rPr>
          <w:rFonts w:hint="eastAsia"/>
        </w:rPr>
      </w:pPr>
    </w:p>
    <w:p w14:paraId="184E77D5">
      <w:pPr>
        <w:rPr>
          <w:rFonts w:hint="eastAsia"/>
        </w:rPr>
      </w:pPr>
      <w:r>
        <w:rPr>
          <w:rFonts w:hint="eastAsia"/>
        </w:rPr>
        <w:t>"But there is a passage in his writings still more strongly bearing on the point in question.</w:t>
      </w:r>
    </w:p>
    <w:p w14:paraId="2A669C55">
      <w:pPr>
        <w:rPr>
          <w:rFonts w:hint="eastAsia"/>
        </w:rPr>
      </w:pPr>
      <w:r>
        <w:rPr>
          <w:rFonts w:hint="eastAsia"/>
        </w:rPr>
        <w:t>“但在他的著作中，有一段话更强烈地支持了所讨论的观点。</w:t>
      </w:r>
    </w:p>
    <w:p w14:paraId="6E395357">
      <w:pPr>
        <w:rPr>
          <w:rFonts w:hint="eastAsia"/>
        </w:rPr>
      </w:pPr>
      <w:r>
        <w:rPr>
          <w:rFonts w:hint="eastAsia"/>
        </w:rPr>
        <w:t>Harding had charged our Church with deriving its orders from apostate bishops, &amp;c. Jewell replies:</w:t>
      </w:r>
    </w:p>
    <w:p w14:paraId="630474EE">
      <w:pPr>
        <w:rPr>
          <w:rFonts w:hint="eastAsia"/>
        </w:rPr>
      </w:pPr>
      <w:r>
        <w:rPr>
          <w:rFonts w:hint="eastAsia"/>
        </w:rPr>
        <w:t>哈丁（Harding）曾指责我们的教会从背道的监督等处获得圣秩。朱厄尔（Jewell）回答说：</w:t>
      </w:r>
    </w:p>
    <w:p w14:paraId="3FE590E4">
      <w:pPr>
        <w:rPr>
          <w:rFonts w:hint="eastAsia"/>
        </w:rPr>
      </w:pPr>
    </w:p>
    <w:p w14:paraId="7CF37C5C">
      <w:pPr>
        <w:rPr>
          <w:rFonts w:hint="eastAsia"/>
        </w:rPr>
      </w:pPr>
      <w:r>
        <w:rPr>
          <w:rFonts w:hint="eastAsia"/>
        </w:rPr>
        <w:t>'Therefore we neither have bishops without Church, nor Church without bishops.</w:t>
      </w:r>
    </w:p>
    <w:p w14:paraId="694878F3">
      <w:pPr>
        <w:rPr>
          <w:rFonts w:hint="eastAsia"/>
        </w:rPr>
      </w:pPr>
      <w:r>
        <w:rPr>
          <w:rFonts w:hint="eastAsia"/>
        </w:rPr>
        <w:t>‘因此，我们既没有无教会的主教，也没有无主教的教会。</w:t>
      </w:r>
    </w:p>
    <w:p w14:paraId="0B09B641">
      <w:pPr>
        <w:rPr>
          <w:rFonts w:hint="eastAsia"/>
        </w:rPr>
      </w:pPr>
      <w:r>
        <w:rPr>
          <w:rFonts w:hint="eastAsia"/>
        </w:rPr>
        <w:t>Neither doth the Church of England this day depend of them whom you often call apostates, as if our Church were no Church without them.…</w:t>
      </w:r>
    </w:p>
    <w:p w14:paraId="7AD2F4CE">
      <w:pPr>
        <w:rPr>
          <w:rFonts w:hint="eastAsia"/>
        </w:rPr>
      </w:pPr>
      <w:r>
        <w:rPr>
          <w:rFonts w:hint="eastAsia"/>
        </w:rPr>
        <w:t>今日的英格兰教会也不依赖于你们常称之为背道者的人，仿佛没有他们，我们的教会就不是教会……</w:t>
      </w:r>
    </w:p>
    <w:p w14:paraId="35EF57D2">
      <w:pPr>
        <w:rPr>
          <w:rFonts w:hint="eastAsia"/>
        </w:rPr>
      </w:pPr>
      <w:r>
        <w:rPr>
          <w:rFonts w:hint="eastAsia"/>
        </w:rPr>
        <w:t>If there were not one, neither of them nor of us left alive, yet would not therefore the whole Church of England flee to Lovaine.</w:t>
      </w:r>
    </w:p>
    <w:p w14:paraId="33953428">
      <w:pPr>
        <w:rPr>
          <w:rFonts w:hint="eastAsia"/>
        </w:rPr>
      </w:pPr>
      <w:r>
        <w:rPr>
          <w:rFonts w:hint="eastAsia"/>
        </w:rPr>
        <w:t>即使他们和我们都没有一个人活着，整个英格兰教会也不会因此逃往鲁汶（Lovaine）。</w:t>
      </w:r>
    </w:p>
    <w:p w14:paraId="5B0279B7">
      <w:pPr>
        <w:rPr>
          <w:rFonts w:hint="eastAsia"/>
        </w:rPr>
      </w:pPr>
      <w:r>
        <w:rPr>
          <w:rFonts w:hint="eastAsia"/>
        </w:rPr>
        <w:t>Tertullian saith:—"And we being laymen, are we not priests?</w:t>
      </w:r>
    </w:p>
    <w:p w14:paraId="68801CAD">
      <w:pPr>
        <w:rPr>
          <w:rFonts w:hint="eastAsia"/>
        </w:rPr>
      </w:pPr>
      <w:r>
        <w:rPr>
          <w:rFonts w:hint="eastAsia"/>
        </w:rPr>
        <w:t>德尔图良（Tertullian）说：“我们既是平信徒，难道我们不是祭司吗？</w:t>
      </w:r>
    </w:p>
    <w:p w14:paraId="1D5C1876">
      <w:pPr>
        <w:rPr>
          <w:rFonts w:hint="eastAsia"/>
        </w:rPr>
      </w:pPr>
      <w:r>
        <w:rPr>
          <w:rFonts w:hint="eastAsia"/>
        </w:rPr>
        <w:t>It is written, Christ hath made us both a kingdom and priests unto God his Father.</w:t>
      </w:r>
    </w:p>
    <w:p w14:paraId="380C46F8">
      <w:pPr>
        <w:rPr>
          <w:rFonts w:hint="eastAsia"/>
        </w:rPr>
      </w:pPr>
      <w:r>
        <w:rPr>
          <w:rFonts w:hint="eastAsia"/>
        </w:rPr>
        <w:t>经上记着说，基督已使我们成为国度和祭司，归于神祂的父。</w:t>
      </w:r>
    </w:p>
    <w:p w14:paraId="61A299F7">
      <w:pPr>
        <w:rPr>
          <w:rFonts w:hint="eastAsia"/>
        </w:rPr>
      </w:pPr>
      <w:r>
        <w:rPr>
          <w:rFonts w:hint="eastAsia"/>
        </w:rPr>
        <w:t>The authority of the Church, and the honour by the assembly, or council of order sanctified of God, hath made a difference between the lay and the clergy.</w:t>
      </w:r>
    </w:p>
    <w:p w14:paraId="4A7DB33C">
      <w:pPr>
        <w:rPr>
          <w:rFonts w:hint="eastAsia"/>
        </w:rPr>
      </w:pPr>
      <w:r>
        <w:rPr>
          <w:rFonts w:hint="eastAsia"/>
        </w:rPr>
        <w:t>教会的权柄，以及藉着集会或蒙神分别为圣的圣秩议会所获得的尊荣，已在平信徒和圣职人员之间作了区分。</w:t>
      </w:r>
    </w:p>
    <w:p w14:paraId="4AF1305E">
      <w:pPr>
        <w:rPr>
          <w:rFonts w:hint="eastAsia"/>
        </w:rPr>
      </w:pPr>
      <w:r>
        <w:rPr>
          <w:rFonts w:hint="eastAsia"/>
        </w:rPr>
        <w:t>Where as there is no assembly of ecclesiastical order, the priest being there alone (without the company of other priests) doth both minister the oblation and also baptize.</w:t>
      </w:r>
    </w:p>
    <w:p w14:paraId="6118E5E2">
      <w:pPr>
        <w:rPr>
          <w:rFonts w:hint="eastAsia"/>
        </w:rPr>
      </w:pPr>
      <w:r>
        <w:rPr>
          <w:rFonts w:hint="eastAsia"/>
        </w:rPr>
        <w:t>在没有教牧圣秩集会的地方，祭司独自一人（没有其他祭司的陪伴）既可献祭，也可施洗。</w:t>
      </w:r>
    </w:p>
    <w:p w14:paraId="418B7EE5">
      <w:pPr>
        <w:rPr>
          <w:rFonts w:hint="eastAsia"/>
        </w:rPr>
      </w:pPr>
      <w:r>
        <w:rPr>
          <w:rFonts w:hint="eastAsia"/>
        </w:rPr>
        <w:t>Yea, and be there but three together, and though they be laymen, yet is there a Church.</w:t>
      </w:r>
    </w:p>
    <w:p w14:paraId="1BDE073F">
      <w:pPr>
        <w:rPr>
          <w:rFonts w:hint="eastAsia"/>
        </w:rPr>
      </w:pPr>
      <w:r>
        <w:rPr>
          <w:rFonts w:hint="eastAsia"/>
        </w:rPr>
        <w:t>是的，即使只有三个人聚集在一起，即使他们是平信徒，那里仍有教会。</w:t>
      </w:r>
    </w:p>
    <w:p w14:paraId="0A4BFC0B">
      <w:pPr>
        <w:rPr>
          <w:rFonts w:hint="eastAsia"/>
        </w:rPr>
      </w:pPr>
      <w:r>
        <w:rPr>
          <w:rFonts w:hint="eastAsia"/>
        </w:rPr>
        <w:t>For every man liveth of his own faith." ' (Def. of Apol. Pt. ii. c. v. div. i. p. 129.)</w:t>
      </w:r>
    </w:p>
    <w:p w14:paraId="5A9B7994">
      <w:pPr>
        <w:rPr>
          <w:rFonts w:hint="eastAsia"/>
        </w:rPr>
      </w:pPr>
      <w:r>
        <w:rPr>
          <w:rFonts w:hint="eastAsia"/>
        </w:rPr>
        <w:t>因为各人凭自己的信心而活。”’（《辩护书辩护》第二部分，第五章，第一分部，第129页。）</w:t>
      </w:r>
    </w:p>
    <w:p w14:paraId="36011A49">
      <w:pPr>
        <w:rPr>
          <w:rFonts w:hint="eastAsia"/>
        </w:rPr>
      </w:pPr>
    </w:p>
    <w:p w14:paraId="4EFBF313">
      <w:pPr>
        <w:rPr>
          <w:rFonts w:hint="eastAsia"/>
        </w:rPr>
      </w:pPr>
      <w:r>
        <w:rPr>
          <w:rFonts w:hint="eastAsia"/>
        </w:rPr>
        <w:t>"It is needless to point out how much this passage implies.</w:t>
      </w:r>
    </w:p>
    <w:p w14:paraId="31CEF55F">
      <w:pPr>
        <w:rPr>
          <w:rFonts w:hint="eastAsia"/>
        </w:rPr>
      </w:pPr>
      <w:r>
        <w:rPr>
          <w:rFonts w:hint="eastAsia"/>
        </w:rPr>
        <w:t>“无需指出这段话蕴含了多少意义。</w:t>
      </w:r>
    </w:p>
    <w:p w14:paraId="623F1882">
      <w:pPr>
        <w:rPr>
          <w:rFonts w:hint="eastAsia"/>
        </w:rPr>
      </w:pPr>
    </w:p>
    <w:p w14:paraId="12BF6E60">
      <w:pPr>
        <w:rPr>
          <w:rFonts w:hint="eastAsia"/>
        </w:rPr>
      </w:pPr>
      <w:r>
        <w:rPr>
          <w:rFonts w:hint="eastAsia"/>
        </w:rPr>
        <w:t>"We proceed to Archbishop Whitgift.</w:t>
      </w:r>
    </w:p>
    <w:p w14:paraId="195EF72D">
      <w:pPr>
        <w:rPr>
          <w:rFonts w:hint="eastAsia"/>
        </w:rPr>
      </w:pPr>
      <w:r>
        <w:rPr>
          <w:rFonts w:hint="eastAsia"/>
        </w:rPr>
        <w:t>“我们接下来谈谈惠特吉夫大主教（Archbishop Whitgift）。</w:t>
      </w:r>
    </w:p>
    <w:p w14:paraId="6DEAECFA">
      <w:pPr>
        <w:rPr>
          <w:rFonts w:hint="eastAsia"/>
        </w:rPr>
      </w:pPr>
    </w:p>
    <w:p w14:paraId="32775206">
      <w:pPr>
        <w:rPr>
          <w:rFonts w:hint="eastAsia"/>
        </w:rPr>
      </w:pPr>
      <w:r>
        <w:rPr>
          <w:rFonts w:hint="eastAsia"/>
        </w:rPr>
        <w:t>"And first, as to the parity of order in bishops and priests, he speaks thus:</w:t>
      </w:r>
    </w:p>
    <w:p w14:paraId="17AFD9EE">
      <w:pPr>
        <w:rPr>
          <w:rFonts w:hint="eastAsia"/>
        </w:rPr>
      </w:pPr>
      <w:r>
        <w:rPr>
          <w:rFonts w:hint="eastAsia"/>
        </w:rPr>
        <w:t>“首先，关于主教和祭司在等级上的平等，他这样说：</w:t>
      </w:r>
    </w:p>
    <w:p w14:paraId="6ECEE29D">
      <w:pPr>
        <w:rPr>
          <w:rFonts w:hint="eastAsia"/>
        </w:rPr>
      </w:pPr>
    </w:p>
    <w:p w14:paraId="7E6A5CAD">
      <w:pPr>
        <w:rPr>
          <w:rFonts w:hint="eastAsia"/>
        </w:rPr>
      </w:pPr>
      <w:r>
        <w:rPr>
          <w:rFonts w:hint="eastAsia"/>
        </w:rPr>
        <w:t>'Every bishop is a priest, but every priest hath not the name and title of a bishop, in that meaning that Jerome in this place [Ad Evagr.] taketh the name of a bishop.…</w:t>
      </w:r>
    </w:p>
    <w:p w14:paraId="0858C2C7">
      <w:pPr>
        <w:rPr>
          <w:rFonts w:hint="eastAsia"/>
        </w:rPr>
      </w:pPr>
      <w:r>
        <w:rPr>
          <w:rFonts w:hint="eastAsia"/>
        </w:rPr>
        <w:t>‘每位主教都是祭司，但并非每位祭司都拥有主教的名称和头衔，这是杰罗姆（Jerome）在此处[致伊瓦格利乌斯（Ad Evagr.）]所取的主教名称的含义……</w:t>
      </w:r>
    </w:p>
    <w:p w14:paraId="7DC0FA8E">
      <w:pPr>
        <w:rPr>
          <w:rFonts w:hint="eastAsia"/>
        </w:rPr>
      </w:pPr>
      <w:r>
        <w:rPr>
          <w:rFonts w:hint="eastAsia"/>
        </w:rPr>
        <w:t>Neither shall you find this word episcopus commonly used but for that priest that is in degree over and above the rest, notwithstanding episcopus be oftentimes called presbyter, because presbyter is the more general name.' (Def. of Answ. to Adm. 1574, fol. p. 383.)</w:t>
      </w:r>
    </w:p>
    <w:p w14:paraId="403F449D">
      <w:pPr>
        <w:rPr>
          <w:rFonts w:hint="eastAsia"/>
        </w:rPr>
      </w:pPr>
      <w:r>
        <w:rPr>
          <w:rFonts w:hint="eastAsia"/>
        </w:rPr>
        <w:t>你也不会发现“episcopus”（监督）这个词通常用于指称等级高于其他祭司的祭司，尽管“episcopus”常常被称为“presbyter”（长老），因为“presbyter”是更通用的名称。’（《对&lt;劝告书&gt;的答辩》，1574年，对开本，第383页。）</w:t>
      </w:r>
    </w:p>
    <w:p w14:paraId="60815C8A">
      <w:pPr>
        <w:rPr>
          <w:rFonts w:hint="eastAsia"/>
        </w:rPr>
      </w:pPr>
    </w:p>
    <w:p w14:paraId="58E42B05">
      <w:pPr>
        <w:rPr>
          <w:rFonts w:hint="eastAsia"/>
        </w:rPr>
      </w:pPr>
      <w:r>
        <w:rPr>
          <w:rFonts w:hint="eastAsia"/>
        </w:rPr>
        <w:t>'Although Hierome confess, that by Scripture presbyter and episcopus is all one (AS IN DEED THEY BE quoad ministerium (就圣职而言)), yet doth he acknowledge a superiority of the bishop before the minister.…</w:t>
      </w:r>
    </w:p>
    <w:p w14:paraId="15AAFFB9">
      <w:pPr>
        <w:rPr>
          <w:rFonts w:hint="eastAsia"/>
        </w:rPr>
      </w:pPr>
      <w:r>
        <w:rPr>
          <w:rFonts w:hint="eastAsia"/>
        </w:rPr>
        <w:t>‘虽然杰罗姆（Hierome）承认，根据圣经，长老（presbyter）和监督（episcopus）原为一体（AS IN DEED THEY BE quoad ministerium，就圣职而言），但他确实承认主教优于牧师……</w:t>
      </w:r>
    </w:p>
    <w:p w14:paraId="2996A4C9">
      <w:pPr>
        <w:rPr>
          <w:rFonts w:hint="eastAsia"/>
        </w:rPr>
      </w:pPr>
      <w:r>
        <w:rPr>
          <w:rFonts w:hint="eastAsia"/>
        </w:rPr>
        <w:t>Therefore no doubt this is Jerome's mind, that a bishop in degree and dignity is above the minister, though he be one and the self-same with him in the office of ministering the word and sacraments.' (Ib. pp. 384, 385.)</w:t>
      </w:r>
    </w:p>
    <w:p w14:paraId="398253F8">
      <w:pPr>
        <w:rPr>
          <w:rFonts w:hint="eastAsia"/>
        </w:rPr>
      </w:pPr>
      <w:r>
        <w:rPr>
          <w:rFonts w:hint="eastAsia"/>
        </w:rPr>
        <w:t>因此，毫无疑问，这就是杰罗姆（Jerome）的意思，即主教在等级和尊严上高于牧师，尽管他在传讲圣道和施行圣礼的职分上与牧师是同一的。’（同上，第384, 385页。）</w:t>
      </w:r>
    </w:p>
    <w:p w14:paraId="4D715D0B">
      <w:pPr>
        <w:rPr>
          <w:rFonts w:hint="eastAsia"/>
        </w:rPr>
      </w:pPr>
    </w:p>
    <w:p w14:paraId="7A87EC38">
      <w:pPr>
        <w:rPr>
          <w:rFonts w:hint="eastAsia"/>
        </w:rPr>
      </w:pPr>
      <w:r>
        <w:rPr>
          <w:rFonts w:hint="eastAsia"/>
        </w:rPr>
        <w:t>"Secondly, as to the form of government to be followed in the Church.</w:t>
      </w:r>
    </w:p>
    <w:p w14:paraId="47F6C95C">
      <w:pPr>
        <w:rPr>
          <w:rFonts w:hint="eastAsia"/>
        </w:rPr>
      </w:pPr>
      <w:r>
        <w:rPr>
          <w:rFonts w:hint="eastAsia"/>
        </w:rPr>
        <w:t>“其次，关于教会在治理形式方面应遵循的模式。</w:t>
      </w:r>
    </w:p>
    <w:p w14:paraId="464ADF1B">
      <w:pPr>
        <w:rPr>
          <w:rFonts w:hint="eastAsia"/>
        </w:rPr>
      </w:pPr>
      <w:r>
        <w:rPr>
          <w:rFonts w:hint="eastAsia"/>
        </w:rPr>
        <w:t>His adversary, Cartwright, like the great body of the Puritans, contended for the exclusive admissibility of the platform of Church government he advocated; and, like Archdeacon Denison, maintained that 'matters of discipline and kind of government are matters necessary to salvation and of faith.'</w:t>
      </w:r>
    </w:p>
    <w:p w14:paraId="2BBB02DD">
      <w:pPr>
        <w:rPr>
          <w:rFonts w:hint="eastAsia"/>
        </w:rPr>
      </w:pPr>
      <w:r>
        <w:rPr>
          <w:rFonts w:hint="eastAsia"/>
        </w:rPr>
        <w:t>他的对手卡特赖特（Cartwright），像大多数清教徒一样，主张他所倡导的教会治理模式具有排他性的可接纳性；并且，像丹尼森副主教（Archdeacon Denison）一样，坚持认为‘纪律和治理类型的事项是关乎救恩和信仰的必要事项’。</w:t>
      </w:r>
    </w:p>
    <w:p w14:paraId="47C7A2EB">
      <w:pPr>
        <w:rPr>
          <w:rFonts w:hint="eastAsia"/>
        </w:rPr>
      </w:pPr>
      <w:r>
        <w:rPr>
          <w:rFonts w:hint="eastAsia"/>
        </w:rPr>
        <w:t>And this is Whitgift's reply:—</w:t>
      </w:r>
    </w:p>
    <w:p w14:paraId="327D7B04">
      <w:pPr>
        <w:rPr>
          <w:rFonts w:hint="eastAsia"/>
        </w:rPr>
      </w:pPr>
      <w:r>
        <w:rPr>
          <w:rFonts w:hint="eastAsia"/>
        </w:rPr>
        <w:t>这是惠特吉夫（Whitgift）的答复：—</w:t>
      </w:r>
    </w:p>
    <w:p w14:paraId="4E1D366F">
      <w:pPr>
        <w:rPr>
          <w:rFonts w:hint="eastAsia"/>
        </w:rPr>
      </w:pPr>
    </w:p>
    <w:p w14:paraId="4A5B2302">
      <w:pPr>
        <w:rPr>
          <w:rFonts w:hint="eastAsia"/>
        </w:rPr>
      </w:pPr>
      <w:r>
        <w:rPr>
          <w:rFonts w:hint="eastAsia"/>
        </w:rPr>
        <w:t>'I confess that in a Church collected together in one place, and at liberty, government is necessary in the second kind of necessity; but that any one kind of government is so necessary that without it the Church cannot be saved, or that it may not be altered into some other kind thought to be more expedient, I utterly deny, and the reasons that move me so to do be these.</w:t>
      </w:r>
    </w:p>
    <w:p w14:paraId="320F8289">
      <w:pPr>
        <w:rPr>
          <w:rFonts w:hint="eastAsia"/>
        </w:rPr>
      </w:pPr>
      <w:r>
        <w:rPr>
          <w:rFonts w:hint="eastAsia"/>
        </w:rPr>
        <w:t>‘我承认，在一个聚集在一处并享有自由的教会中，治理是第二种意义上的必要；但我完全否认任何一种治理形式是如此必要，以致于没有它教会就不能得救，或者它不能被改变成某种被认为更合宜的其他形式，促使我这样做的理由如下。</w:t>
      </w:r>
    </w:p>
    <w:p w14:paraId="0DD6CA8A">
      <w:pPr>
        <w:rPr>
          <w:rFonts w:hint="eastAsia"/>
        </w:rPr>
      </w:pPr>
      <w:r>
        <w:rPr>
          <w:rFonts w:hint="eastAsia"/>
        </w:rPr>
        <w:t>The first is, because I find no one certain and perfect kind of government prescribed or commanded in the Scriptures to the Church of Christ, which no doubt should have been done, if it had been a matter necessary unto the salvation of the Church.</w:t>
      </w:r>
    </w:p>
    <w:p w14:paraId="12E3BA75">
      <w:pPr>
        <w:rPr>
          <w:rFonts w:hint="eastAsia"/>
        </w:rPr>
      </w:pPr>
      <w:r>
        <w:rPr>
          <w:rFonts w:hint="eastAsia"/>
        </w:rPr>
        <w:t>第一，因为我发现在圣经中没有为基督的教会规定或命令任何一种确定和完善的治理形式，如果这对教会的救恩是必要的事项，无疑应该这样做。</w:t>
      </w:r>
    </w:p>
    <w:p w14:paraId="15B4F426">
      <w:pPr>
        <w:rPr>
          <w:rFonts w:hint="eastAsia"/>
        </w:rPr>
      </w:pPr>
      <w:r>
        <w:rPr>
          <w:rFonts w:hint="eastAsia"/>
        </w:rPr>
        <w:t>Secondly, because the essential notes of the Church be these only; the true preaching of the word of God, and the right administration of the sacraments: for (as Master Calvin saith, in his book against the Anabaptists): "This honour is meet to be given to the word of God, and to his sacraments, that wheresoever we see the word of God truly preached, and God according to the same truly worshipped, and the sacraments without superstition administered, there we may without all controversy conclude the Church of God to be:" and a little after: "So much we must esteem the word of God and his sacraments, that wheresoever we find them to be, there we may certainly know the Church of God to be, although in the common life of men many faults and errors be found."</w:t>
      </w:r>
    </w:p>
    <w:p w14:paraId="2E76201A">
      <w:pPr>
        <w:rPr>
          <w:rFonts w:hint="eastAsia"/>
        </w:rPr>
      </w:pPr>
      <w:r>
        <w:rPr>
          <w:rFonts w:hint="eastAsia"/>
        </w:rPr>
        <w:t>其次，因为教会的基本特征只有这些：真实地传讲神的圣言，以及正确地施行圣礼；因为（正如加尔文（Master Calvin）先生在他反对再洗礼派的书中说的）：“这尊荣理当归于神的圣言和祂的圣礼，无论我们在哪里看到神的圣言被真实地传讲，神按照圣言被真实地敬拜，圣礼不带迷信地施行，我们都毫无争议地可以断定那里有神的教会：”稍后又说：“我们必须如此尊重神的圣言和祂的圣礼，无论我们在哪里发现它们，我们都可以确知那里有神的教会，尽管在人的日常生活中会发现许多过错和错误。”</w:t>
      </w:r>
    </w:p>
    <w:p w14:paraId="512F8EE2">
      <w:pPr>
        <w:rPr>
          <w:rFonts w:hint="eastAsia"/>
        </w:rPr>
      </w:pPr>
      <w:r>
        <w:rPr>
          <w:rFonts w:hint="eastAsia"/>
        </w:rPr>
        <w:t>The same is the opinion of other godly and learned writers, and the judgment of the Reformed Churches, as appeareth by their Confessions.</w:t>
      </w:r>
    </w:p>
    <w:p w14:paraId="0A23ABDA">
      <w:pPr>
        <w:rPr>
          <w:rFonts w:hint="eastAsia"/>
        </w:rPr>
      </w:pPr>
      <w:r>
        <w:rPr>
          <w:rFonts w:hint="eastAsia"/>
        </w:rPr>
        <w:t>其他敬虔和博学的作者也有同样的观点，改革宗教会的判断也是如此，这从他们的信条中可以看出来。</w:t>
      </w:r>
    </w:p>
    <w:p w14:paraId="38D7049D">
      <w:pPr>
        <w:rPr>
          <w:rFonts w:hint="eastAsia"/>
        </w:rPr>
      </w:pPr>
      <w:r>
        <w:rPr>
          <w:rFonts w:hint="eastAsia"/>
        </w:rPr>
        <w:t>So that notwithstanding government, or some kind of government, may be a part of the Church, touching the outward form and perfection of it, yet is it not such a part of the essence and being, but that it may be the Church of Christ without this or that kind of government, and therefore the kind of government of the Church is not necessary unto salvation.' (Ib. p. 81.)</w:t>
      </w:r>
    </w:p>
    <w:p w14:paraId="40C1D700">
      <w:pPr>
        <w:rPr>
          <w:rFonts w:hint="eastAsia"/>
        </w:rPr>
      </w:pPr>
      <w:r>
        <w:rPr>
          <w:rFonts w:hint="eastAsia"/>
        </w:rPr>
        <w:t>因此，尽管治理，或某种治理形式，可能是教会的一部分，涉及到其外在形式和完美性，但它并非本质和存在的这样一部分，以致于没有这种或那种治理形式，它就不能成为基督的教会，因此教会的治理形式对救恩并非必要。’（同上，第81页。）</w:t>
      </w:r>
    </w:p>
    <w:p w14:paraId="023CC0A1">
      <w:pPr>
        <w:rPr>
          <w:rFonts w:hint="eastAsia"/>
        </w:rPr>
      </w:pPr>
    </w:p>
    <w:p w14:paraId="609B5C34">
      <w:pPr>
        <w:rPr>
          <w:rFonts w:hint="eastAsia"/>
        </w:rPr>
      </w:pPr>
      <w:r>
        <w:rPr>
          <w:rFonts w:hint="eastAsia"/>
        </w:rPr>
        <w:t>'I deny that the Scriptures do.… set down any one certain form and kind of government of the Church to be perpetual for all times, persons, and places, without alteration.' " (Ib. p. 84.)</w:t>
      </w:r>
    </w:p>
    <w:p w14:paraId="2830EE28">
      <w:pPr>
        <w:rPr>
          <w:rFonts w:hint="eastAsia"/>
        </w:rPr>
      </w:pPr>
      <w:r>
        <w:rPr>
          <w:rFonts w:hint="eastAsia"/>
        </w:rPr>
        <w:t>‘我否认圣经……规定了任何一种确定形式和类型的教会治理，是永恒不变的，适用于所有时代、所有人和所有地方，无需改变。’” （同上，第84页。）</w:t>
      </w:r>
    </w:p>
    <w:p w14:paraId="71C6F78D">
      <w:pPr>
        <w:rPr>
          <w:rFonts w:hint="eastAsia"/>
        </w:rPr>
      </w:pPr>
    </w:p>
    <w:p w14:paraId="00894B74">
      <w:pPr>
        <w:rPr>
          <w:rFonts w:hint="eastAsia"/>
        </w:rPr>
      </w:pPr>
      <w:r>
        <w:rPr>
          <w:rFonts w:hint="eastAsia"/>
        </w:rPr>
        <w:t>The next testimony is that of Hooker, who says: " 'There may be sometimes very just and sufficient reasons to allow ordination made without a bishop.</w:t>
      </w:r>
    </w:p>
    <w:p w14:paraId="14AAC914">
      <w:pPr>
        <w:rPr>
          <w:rFonts w:hint="eastAsia"/>
        </w:rPr>
      </w:pPr>
      <w:r>
        <w:rPr>
          <w:rFonts w:hint="eastAsia"/>
        </w:rPr>
        <w:t>下一份证词来自胡克（Hooker），他说：“‘有时可能有非常正当和充分的理由允许在没有主教的情况下进行按立。</w:t>
      </w:r>
    </w:p>
    <w:p w14:paraId="4B0EC7BD">
      <w:pPr>
        <w:rPr>
          <w:rFonts w:hint="eastAsia"/>
        </w:rPr>
      </w:pPr>
      <w:r>
        <w:rPr>
          <w:rFonts w:hint="eastAsia"/>
        </w:rPr>
        <w:t>The whole Church visible being the true original subject of all power, it hath not ordinarily allowed any other than bishops alone to ordain; howbeit as the ordinary cause is ordinarily in all things to be observed, so it may be in some cases not unnecessary that we decline from the ordinary ways.</w:t>
      </w:r>
    </w:p>
    <w:p w14:paraId="7EE648E9">
      <w:pPr>
        <w:rPr>
          <w:rFonts w:hint="eastAsia"/>
        </w:rPr>
      </w:pPr>
      <w:r>
        <w:rPr>
          <w:rFonts w:hint="eastAsia"/>
        </w:rPr>
        <w:t>整个可见教会作为所有权力的真正原始主体，通常只允许主教单独按立；然而，正如在所有事情中通常都应遵守常规原因一样，在某些情况下，我们偏离常规途径也并非不必要。</w:t>
      </w:r>
    </w:p>
    <w:p w14:paraId="00CBA12E">
      <w:pPr>
        <w:rPr>
          <w:rFonts w:hint="eastAsia"/>
        </w:rPr>
      </w:pPr>
      <w:r>
        <w:rPr>
          <w:rFonts w:hint="eastAsia"/>
        </w:rPr>
        <w:t>Men may be extraordinarily, yet allowably, two ways admitted unto spiritual functions in the Church.</w:t>
      </w:r>
    </w:p>
    <w:p w14:paraId="7393447E">
      <w:pPr>
        <w:rPr>
          <w:rFonts w:hint="eastAsia"/>
        </w:rPr>
      </w:pPr>
      <w:r>
        <w:rPr>
          <w:rFonts w:hint="eastAsia"/>
        </w:rPr>
        <w:t>人可以通过两种特殊但可允许的方式被接纳担任教会的属灵职分。</w:t>
      </w:r>
    </w:p>
    <w:p w14:paraId="451794F2">
      <w:pPr>
        <w:rPr>
          <w:rFonts w:hint="eastAsia"/>
        </w:rPr>
      </w:pPr>
      <w:r>
        <w:rPr>
          <w:rFonts w:hint="eastAsia"/>
        </w:rPr>
        <w:t>One is, when God himself doth of himself raise up any.…</w:t>
      </w:r>
    </w:p>
    <w:p w14:paraId="60CE52C3">
      <w:pPr>
        <w:rPr>
          <w:rFonts w:hint="eastAsia"/>
        </w:rPr>
      </w:pPr>
      <w:r>
        <w:rPr>
          <w:rFonts w:hint="eastAsia"/>
        </w:rPr>
        <w:t>一种是，当神亲自兴起任何人时……</w:t>
      </w:r>
    </w:p>
    <w:p w14:paraId="5FB30D16">
      <w:pPr>
        <w:rPr>
          <w:rFonts w:hint="eastAsia"/>
        </w:rPr>
      </w:pPr>
      <w:r>
        <w:rPr>
          <w:rFonts w:hint="eastAsia"/>
        </w:rPr>
        <w:t>Another.… when the exigence of necessity doth constrain to leave the usual ways of the Church, which otherwise we would willingly keep.'—Ecclesiastical Polity, vii. 14. See also iii. 11.</w:t>
      </w:r>
    </w:p>
    <w:p w14:paraId="3199A446">
      <w:pPr>
        <w:rPr>
          <w:rFonts w:hint="eastAsia"/>
        </w:rPr>
      </w:pPr>
      <w:r>
        <w:rPr>
          <w:rFonts w:hint="eastAsia"/>
        </w:rPr>
        <w:t>另一种……当急迫的需要迫使我们放弃教会通常的途径时，否则我们是愿意遵守的。’——《教会政体》（Ecclesiastical Polity），卷七，第14章。另见卷三，第11章。</w:t>
      </w:r>
    </w:p>
    <w:p w14:paraId="2D65174D">
      <w:pPr>
        <w:rPr>
          <w:rFonts w:hint="eastAsia"/>
        </w:rPr>
      </w:pPr>
    </w:p>
    <w:p w14:paraId="4A12E255">
      <w:pPr>
        <w:rPr>
          <w:rFonts w:hint="eastAsia"/>
        </w:rPr>
      </w:pPr>
      <w:r>
        <w:rPr>
          <w:rFonts w:hint="eastAsia"/>
        </w:rPr>
        <w:t>"In a former passage of the same book," says our author, Hooker "distinctly admits the power of the Church at large to take away the episcopal form of government from the Church, and says:</w:t>
      </w:r>
    </w:p>
    <w:p w14:paraId="2262B4B2">
      <w:pPr>
        <w:rPr>
          <w:rFonts w:hint="eastAsia"/>
        </w:rPr>
      </w:pPr>
      <w:r>
        <w:rPr>
          <w:rFonts w:hint="eastAsia"/>
        </w:rPr>
        <w:t>“在同一本书的前面一段，”我们的作者说，胡克（Hooker）“明确承认整个教会有权从教会中除去主教制治理形式，并说：</w:t>
      </w:r>
    </w:p>
    <w:p w14:paraId="53F991CB">
      <w:pPr>
        <w:rPr>
          <w:rFonts w:hint="eastAsia"/>
        </w:rPr>
      </w:pPr>
    </w:p>
    <w:p w14:paraId="7CD14244">
      <w:pPr>
        <w:rPr>
          <w:rFonts w:hint="eastAsia"/>
        </w:rPr>
      </w:pPr>
      <w:r>
        <w:rPr>
          <w:rFonts w:hint="eastAsia"/>
        </w:rPr>
        <w:t>'Let them [the bishops] continually bear in mind that it is rather the force of custom, whereby the Church, having so long found it good to continue the regiment of her virtuous bishops, doth still uphold, maintain, and honour them, in that respect, than that any true and heavenly law can be showed by the evidence whereof it may of a truth appear, that the Lord himself hath appointed presbyters for ever to be under the regiment of bishops;' adding, that 'their authority' is 'a sword which the Church hath power to take from them.' " Ib. vii. 5. See also i. 14, and iii. 10.</w:t>
      </w:r>
    </w:p>
    <w:p w14:paraId="7DD52A3E">
      <w:pPr>
        <w:rPr>
          <w:rFonts w:hint="eastAsia"/>
        </w:rPr>
      </w:pPr>
      <w:r>
        <w:rPr>
          <w:rFonts w:hint="eastAsia"/>
        </w:rPr>
        <w:t>‘让他们[主教们]时刻铭记，教会之所以如此长久地认为继续由其德行高尚的主教们治理是好的，并因此仍然拥护、维持和尊重他们，更多的是出于习俗的力量，而非任何真实和属天的律法，可以藉其证据真实地表明，主亲自指定长老永远在主教们的治理之下；’并补充说，‘他们的权柄’是‘教会可以从他们手中夺走的剑。’” 同上，卷七，第五章。另见卷一，第十四章，及卷三，第十章。</w:t>
      </w:r>
    </w:p>
    <w:p w14:paraId="3BEA25EF">
      <w:pPr>
        <w:rPr>
          <w:rFonts w:hint="eastAsia"/>
        </w:rPr>
      </w:pPr>
    </w:p>
    <w:p w14:paraId="3042DC12">
      <w:pPr>
        <w:rPr>
          <w:rFonts w:hint="eastAsia"/>
        </w:rPr>
      </w:pPr>
      <w:r>
        <w:rPr>
          <w:rFonts w:hint="eastAsia"/>
        </w:rPr>
        <w:t>When we remember that Hooker is the greatest authority on ecclesiastical polity in the English Church, these extracts have special interest.</w:t>
      </w:r>
    </w:p>
    <w:p w14:paraId="5D605BC4">
      <w:pPr>
        <w:rPr>
          <w:rFonts w:hint="eastAsia"/>
        </w:rPr>
      </w:pPr>
      <w:r>
        <w:rPr>
          <w:rFonts w:hint="eastAsia"/>
        </w:rPr>
        <w:t>当我们记起胡克（Hooker）是英国国教教会政体方面最伟大的权威时，这些摘录就具有特殊的意义。</w:t>
      </w:r>
    </w:p>
    <w:p w14:paraId="0249D8C7">
      <w:pPr>
        <w:rPr>
          <w:rFonts w:hint="eastAsia"/>
        </w:rPr>
      </w:pPr>
      <w:r>
        <w:rPr>
          <w:rFonts w:hint="eastAsia"/>
        </w:rPr>
        <w:t>They contain the clear assertion of the principle, which is, after all, the turning point between Protestants and Romanists, that all Church power vests ultimately in the whole Church, and not in the clergy, much less in the bishops.</w:t>
      </w:r>
    </w:p>
    <w:p w14:paraId="3ABFEE38">
      <w:pPr>
        <w:rPr>
          <w:rFonts w:hint="eastAsia"/>
        </w:rPr>
      </w:pPr>
      <w:r>
        <w:rPr>
          <w:rFonts w:hint="eastAsia"/>
        </w:rPr>
        <w:t>它们包含了对一个原则的明确主张，这个原则毕竟是新教徒和罗马天主教徒之间的转折点，即所有教会权力最终属于整个教会，而不属于圣职人员，更不属于主教。</w:t>
      </w:r>
    </w:p>
    <w:p w14:paraId="20D1D10E">
      <w:pPr>
        <w:rPr>
          <w:rFonts w:hint="eastAsia"/>
        </w:rPr>
      </w:pPr>
      <w:r>
        <w:rPr>
          <w:rFonts w:hint="eastAsia"/>
        </w:rPr>
        <w:t>If the reverse were true, then the Church depends on the episcopate; derives its spiritual life through that channel as the only bond of connection with Christ.</w:t>
      </w:r>
    </w:p>
    <w:p w14:paraId="0AFBD15A">
      <w:pPr>
        <w:rPr>
          <w:rFonts w:hint="eastAsia"/>
        </w:rPr>
      </w:pPr>
      <w:r>
        <w:rPr>
          <w:rFonts w:hint="eastAsia"/>
        </w:rPr>
        <w:t>如果情况相反，那么教会就依赖于主教制；通过那个渠道作为与基督联系的唯一纽带获得其属灵生命。</w:t>
      </w:r>
    </w:p>
    <w:p w14:paraId="11672EED">
      <w:pPr>
        <w:rPr>
          <w:rFonts w:hint="eastAsia"/>
        </w:rPr>
      </w:pPr>
      <w:r>
        <w:rPr>
          <w:rFonts w:hint="eastAsia"/>
        </w:rPr>
        <w:t>A corrupt bishop or presbyter could never be deposed or changed unless by others, who might be themselves corrupt.</w:t>
      </w:r>
    </w:p>
    <w:p w14:paraId="61B9E954">
      <w:pPr>
        <w:rPr>
          <w:rFonts w:hint="eastAsia"/>
        </w:rPr>
      </w:pPr>
      <w:r>
        <w:rPr>
          <w:rFonts w:hint="eastAsia"/>
        </w:rPr>
        <w:t>一个腐败的主教或长老永远不可能被罢免或更换，除非由其他人来进行，而那些人本身也可能腐败。</w:t>
      </w:r>
    </w:p>
    <w:p w14:paraId="699562B6">
      <w:pPr>
        <w:rPr>
          <w:rFonts w:hint="eastAsia"/>
        </w:rPr>
      </w:pPr>
      <w:r>
        <w:rPr>
          <w:rFonts w:hint="eastAsia"/>
        </w:rPr>
        <w:t>God, according to this theory, has not only left his sheep in the power of those who, as the apostle says, may be grievous wolves, but he has, if we may reverently so speak, debarred himself from giving the gifts of the Spirit in any other way than through the line of apostolical succession.</w:t>
      </w:r>
    </w:p>
    <w:p w14:paraId="4D177E29">
      <w:pPr>
        <w:rPr>
          <w:rFonts w:hint="eastAsia"/>
        </w:rPr>
      </w:pPr>
      <w:r>
        <w:rPr>
          <w:rFonts w:hint="eastAsia"/>
        </w:rPr>
        <w:t>根据这个理论，神不仅将祂的羊群置于那些（如使徒所说）可能是凶暴的狼的人的权下，而且，如果我们能恭敬地说，祂也禁止自己以任何其他方式，而非通过使徒统绪的路线，来赐予圣灵的恩赐。</w:t>
      </w:r>
    </w:p>
    <w:p w14:paraId="7FE625E9">
      <w:pPr>
        <w:rPr>
          <w:rFonts w:hint="eastAsia"/>
        </w:rPr>
      </w:pPr>
      <w:r>
        <w:rPr>
          <w:rFonts w:hint="eastAsia"/>
        </w:rPr>
        <w:t>There was a time when a similar theory was held in reference to the state, and when men believed that the kingly office was instituted by divine command; that subjects could not depose their sovereign, nor change the succession, but were shut up to passive submission.</w:t>
      </w:r>
    </w:p>
    <w:p w14:paraId="7AC465DC">
      <w:pPr>
        <w:rPr>
          <w:rFonts w:hint="eastAsia"/>
        </w:rPr>
      </w:pPr>
      <w:r>
        <w:rPr>
          <w:rFonts w:hint="eastAsia"/>
        </w:rPr>
        <w:t>曾几何时，关于国家也存在类似的理论，那时人们相信王权是神命所立；臣民不能废黜他们的君主，也不能改变继承顺序，而只能消极顺服。</w:t>
      </w:r>
    </w:p>
    <w:p w14:paraId="64595AB5">
      <w:pPr>
        <w:rPr>
          <w:rFonts w:hint="eastAsia"/>
        </w:rPr>
      </w:pPr>
      <w:r>
        <w:rPr>
          <w:rFonts w:hint="eastAsia"/>
        </w:rPr>
        <w:t>But men have since discovered that the doctrine that civil power vests ultimately in the people, is perfectly consistent with the doctrine, that "the powers that be are ordained of God, and that whoso resisteth the power resisteth the ordinance of God."</w:t>
      </w:r>
    </w:p>
    <w:p w14:paraId="34F6D4D9">
      <w:pPr>
        <w:rPr>
          <w:rFonts w:hint="eastAsia"/>
        </w:rPr>
      </w:pPr>
      <w:r>
        <w:rPr>
          <w:rFonts w:hint="eastAsia"/>
        </w:rPr>
        <w:t>但此后人们发现，民事权力最终属于人民的教义，与“在上有权柄的，人人当顺服他，因为没有权柄不是出于神的。所以，抗拒掌权的，就是抗拒神的命。”（罗13:1-2）的教义完全一致。</w:t>
      </w:r>
    </w:p>
    <w:p w14:paraId="548B7C97">
      <w:pPr>
        <w:rPr>
          <w:rFonts w:hint="eastAsia"/>
        </w:rPr>
      </w:pPr>
      <w:r>
        <w:rPr>
          <w:rFonts w:hint="eastAsia"/>
        </w:rPr>
        <w:t>This was a lesson which princes and people were slow to learn, and it is well for statesmen, who sometimes forget their obligations and speak with small respect of the clergy, to remember that this great emancipating truth was first effectually taught to the world by the Protestant ministry.</w:t>
      </w:r>
    </w:p>
    <w:p w14:paraId="71C68B60">
      <w:pPr>
        <w:rPr>
          <w:rFonts w:hint="eastAsia"/>
        </w:rPr>
      </w:pPr>
      <w:r>
        <w:rPr>
          <w:rFonts w:hint="eastAsia"/>
        </w:rPr>
        <w:t>这是一个君王和人民都学得很慢的教训；对于那些有时忘记自己的义务，并对圣职人员言语不敬的政治家来说，记住这个伟大的解放性真理最初是由新教牧师有效地教导给世界的，是件好事。</w:t>
      </w:r>
    </w:p>
    <w:p w14:paraId="6E498F7E">
      <w:pPr>
        <w:rPr>
          <w:rFonts w:hint="eastAsia"/>
        </w:rPr>
      </w:pPr>
      <w:r>
        <w:rPr>
          <w:rFonts w:hint="eastAsia"/>
        </w:rPr>
        <w:t>It was not until they had avowed and acted on the principle, that although the ministry was a divine institution, and obedience to ministers, within their appropriate sphere, is a matter of divine command, yet as all Church power vests ultimately in the people, they have the right to reject any minister, even though an apostle, who preached another gospel, that the nations awoke to the consciousness of a like power with regard to their civil rulers.</w:t>
      </w:r>
    </w:p>
    <w:p w14:paraId="49F8E938">
      <w:pPr>
        <w:rPr>
          <w:rFonts w:hint="eastAsia"/>
        </w:rPr>
      </w:pPr>
      <w:r>
        <w:rPr>
          <w:rFonts w:hint="eastAsia"/>
        </w:rPr>
        <w:t>直到他们宣称并践行了这样一个原则：尽管圣职是神圣的制度，在适当的范围内顺服牧师是神的命令，但由于所有教会权力最终属于人民，他们有权拒绝任何传讲不同福音的牧师，即使是使徒；直到那时，各国才意识到对他们的民事统治者拥有类似的权力。</w:t>
      </w:r>
    </w:p>
    <w:p w14:paraId="20EBB89A">
      <w:pPr>
        <w:rPr>
          <w:rFonts w:hint="eastAsia"/>
        </w:rPr>
      </w:pPr>
    </w:p>
    <w:p w14:paraId="2625EAF0">
      <w:pPr>
        <w:rPr>
          <w:rFonts w:hint="eastAsia"/>
        </w:rPr>
      </w:pPr>
      <w:r>
        <w:rPr>
          <w:rFonts w:hint="eastAsia"/>
        </w:rPr>
        <w:t>Another most important principle here avowed by Hooker is, that nothing binds the Church but an express law of Christ; that any office the Church has created she may abolish.</w:t>
      </w:r>
    </w:p>
    <w:p w14:paraId="5FCC31C6">
      <w:pPr>
        <w:rPr>
          <w:rFonts w:hint="eastAsia"/>
        </w:rPr>
      </w:pPr>
      <w:r>
        <w:rPr>
          <w:rFonts w:hint="eastAsia"/>
        </w:rPr>
        <w:t>胡克（Hooker）在此宣称的另一个极其重要的原则是，除了基督明确的律法，没有任何东西可以约束教会；教会设立的任何职分，她都可以废除。</w:t>
      </w:r>
    </w:p>
    <w:p w14:paraId="0A720B72">
      <w:pPr>
        <w:rPr>
          <w:rFonts w:hint="eastAsia"/>
        </w:rPr>
      </w:pPr>
      <w:r>
        <w:rPr>
          <w:rFonts w:hint="eastAsia"/>
        </w:rPr>
        <w:t>This he applies to the episcopate, though he labours to prove it was instituted by the Apostles.</w:t>
      </w:r>
    </w:p>
    <w:p w14:paraId="7C79BE71">
      <w:pPr>
        <w:rPr>
          <w:rFonts w:hint="eastAsia"/>
        </w:rPr>
      </w:pPr>
      <w:r>
        <w:rPr>
          <w:rFonts w:hint="eastAsia"/>
        </w:rPr>
        <w:t>他将此应用于主教制，尽管他努力证明主教制是由使徒设立的。</w:t>
      </w:r>
    </w:p>
    <w:p w14:paraId="7984389B">
      <w:pPr>
        <w:rPr>
          <w:rFonts w:hint="eastAsia"/>
        </w:rPr>
      </w:pPr>
      <w:r>
        <w:rPr>
          <w:rFonts w:hint="eastAsia"/>
        </w:rPr>
        <w:t>But as it was instituted by them, according to his doctrine, not as something commanded and necessary, but simply as expedient, he consistently admitted the Church might abolish it.</w:t>
      </w:r>
    </w:p>
    <w:p w14:paraId="5AD85AF2">
      <w:pPr>
        <w:rPr>
          <w:rFonts w:hint="eastAsia"/>
        </w:rPr>
      </w:pPr>
      <w:r>
        <w:rPr>
          <w:rFonts w:hint="eastAsia"/>
        </w:rPr>
        <w:t>但是，根据他的教义，由于主教制是由他们设立的，并非作为受命和必要的事物，而仅仅是权宜之计，所以他始终承认教会可以废除它。</w:t>
      </w:r>
    </w:p>
    <w:p w14:paraId="77335F30">
      <w:pPr>
        <w:rPr>
          <w:rFonts w:hint="eastAsia"/>
        </w:rPr>
      </w:pPr>
      <w:r>
        <w:rPr>
          <w:rFonts w:hint="eastAsia"/>
        </w:rPr>
        <w:t>Of course these principles are utterly inconsistent with the doctrine that there can be no Church without a bishop.</w:t>
      </w:r>
    </w:p>
    <w:p w14:paraId="2B0BADFA">
      <w:pPr>
        <w:rPr>
          <w:rFonts w:hint="eastAsia"/>
        </w:rPr>
      </w:pPr>
      <w:r>
        <w:rPr>
          <w:rFonts w:hint="eastAsia"/>
        </w:rPr>
        <w:t>当然，这些原则与“没有主教就没有教会”的教义是完全不相容的。</w:t>
      </w:r>
    </w:p>
    <w:p w14:paraId="31C88E75">
      <w:pPr>
        <w:rPr>
          <w:rFonts w:hint="eastAsia"/>
        </w:rPr>
      </w:pPr>
    </w:p>
    <w:p w14:paraId="3B25DA91">
      <w:pPr>
        <w:rPr>
          <w:rFonts w:hint="eastAsia"/>
        </w:rPr>
      </w:pPr>
      <w:r>
        <w:rPr>
          <w:rFonts w:hint="eastAsia"/>
        </w:rPr>
        <w:t>Our author proceeds to quote several of the bishops, and other writers of that period, who in their controversy with the nonconformists maintain the ground, that no one form of Church government is laid down in Scripture as essential or universally obligatory.</w:t>
      </w:r>
    </w:p>
    <w:p w14:paraId="359CA015">
      <w:pPr>
        <w:rPr>
          <w:rFonts w:hint="eastAsia"/>
        </w:rPr>
      </w:pPr>
      <w:r>
        <w:rPr>
          <w:rFonts w:hint="eastAsia"/>
        </w:rPr>
        <w:t>我们的作者接着引用了那个时期的几位主教和其他作家的言论，他们在与不从国教者（nonconformists）的争论中坚持认为，圣经中没有规定任何一种教会治理形式是必要的或普遍具约束力的。</w:t>
      </w:r>
    </w:p>
    <w:p w14:paraId="29B0EB0C">
      <w:pPr>
        <w:rPr>
          <w:rFonts w:hint="eastAsia"/>
        </w:rPr>
      </w:pPr>
      <w:r>
        <w:rPr>
          <w:rFonts w:hint="eastAsia"/>
        </w:rPr>
        <w:t>Thus Dr. Bridges, afterwards Bishop of Oxford, in his " 'Defence of the Government Established in the Church of England,' " 1587, says—if the form of government in the Church " 'be not a matter of necessity, but such as may be varied,' then 'there is no reason why we should break the bond of peace, and make such trouble in the Church of God, to reject the government that is, in the nature thereof, as much indifferent, as the solemnizing this or that day the memorial of the Lord's resurrection.' " p. 319.</w:t>
      </w:r>
    </w:p>
    <w:p w14:paraId="76316246">
      <w:pPr>
        <w:rPr>
          <w:rFonts w:hint="eastAsia"/>
        </w:rPr>
      </w:pPr>
      <w:r>
        <w:rPr>
          <w:rFonts w:hint="eastAsia"/>
        </w:rPr>
        <w:t>因此，布里奇斯博士（Dr. Bridges），后任牛津主教，在他1587年的著作《为英格兰教会既定治理的辩护》（‘Defence of the Government Established in the Church of England’）中说——如果教会的治理形式“‘并非必要之事，而是可以改变的，’那么‘我们就没有理由破坏和平的纽带，在神的教会中制造这样的麻烦，去拒绝那种本质上与庆祝主复活纪念日的某一天同样无关紧要的治理。’”第319页。</w:t>
      </w:r>
    </w:p>
    <w:p w14:paraId="35D2931E">
      <w:pPr>
        <w:rPr>
          <w:rFonts w:hint="eastAsia"/>
        </w:rPr>
      </w:pPr>
    </w:p>
    <w:p w14:paraId="6BF3A191">
      <w:pPr>
        <w:rPr>
          <w:rFonts w:hint="eastAsia"/>
        </w:rPr>
      </w:pPr>
      <w:r>
        <w:rPr>
          <w:rFonts w:hint="eastAsia"/>
        </w:rPr>
        <w:t>In opposition to the same class, Dr. Cooper, Bishop of Lincoln, then of Winchester, says, in his Admonition to the People of England, 1589: " 'Only this I desire, that they will lay down out of the word of God some just proofs, and a direct commandment, that there should be in all ages and states of the Church of Christ one only form of government.' " p. 61–63.</w:t>
      </w:r>
    </w:p>
    <w:p w14:paraId="7FBB0FF9">
      <w:pPr>
        <w:rPr>
          <w:rFonts w:hint="eastAsia"/>
        </w:rPr>
      </w:pPr>
      <w:r>
        <w:rPr>
          <w:rFonts w:hint="eastAsia"/>
        </w:rPr>
        <w:t>与同一类人相反，林肯主教（后任温彻斯特主教）库珀博士（Dr. Cooper）在他1589年《告英格兰人民书》（Admonition to the People of England）中说：“‘我只希望他们能从神的圣言中提出一些确凿的证据和直接的命令，证明在基督教会的所有时代和状态中，都应该只有一种治理形式。’”第61-63页。</w:t>
      </w:r>
    </w:p>
    <w:p w14:paraId="6EABE078">
      <w:pPr>
        <w:rPr>
          <w:rFonts w:hint="eastAsia"/>
        </w:rPr>
      </w:pPr>
    </w:p>
    <w:p w14:paraId="711170B3">
      <w:pPr>
        <w:rPr>
          <w:rFonts w:hint="eastAsia"/>
        </w:rPr>
      </w:pPr>
      <w:r>
        <w:rPr>
          <w:rFonts w:hint="eastAsia"/>
        </w:rPr>
        <w:t>Dr. Casin, Dean of Arches, in 1584, in a work, "published by authority," asks: " 'Are all the Churches of Denmark, Swedeland, Poland, Germany, Rhetia, Vallis Telina, the nine cantons of Switzerland reformed, with their confederates of Geneva, France, of the Low Countries, and of Scotland, in all points, either of substance or of circumstance, disciplinated alike?</w:t>
      </w:r>
    </w:p>
    <w:p w14:paraId="0AC28D3A">
      <w:pPr>
        <w:rPr>
          <w:rFonts w:hint="eastAsia"/>
        </w:rPr>
      </w:pPr>
      <w:r>
        <w:rPr>
          <w:rFonts w:hint="eastAsia"/>
        </w:rPr>
        <w:t>1584年，教会法院院长卡辛博士（Dr. Casin）在一本“经授权出版”的著作中问道：“‘丹麦、瑞典、波兰、德国、雷蒂亚、瓦尔泰利纳、瑞士九个改革宗教区，以及它们在日内瓦、法国、低地国家和苏格兰的同盟教会，在所有方面，无论是实质还是细节，其纪律都相同吗？</w:t>
      </w:r>
    </w:p>
    <w:p w14:paraId="129E5377">
      <w:pPr>
        <w:rPr>
          <w:rFonts w:hint="eastAsia"/>
        </w:rPr>
      </w:pPr>
      <w:r>
        <w:rPr>
          <w:rFonts w:hint="eastAsia"/>
        </w:rPr>
        <w:t>Nay, they neither are, can be, nor yet need so to be; seeing it cannot be proved, that any set and exact form thereof is recommended unto us by the word of God.' "— Answer to An Abstract of Certain Acts of Parliament, 1584, p. 58.</w:t>
      </w:r>
    </w:p>
    <w:p w14:paraId="7A1B3FD6">
      <w:pPr>
        <w:rPr>
          <w:rFonts w:hint="eastAsia"/>
        </w:rPr>
      </w:pPr>
      <w:r>
        <w:rPr>
          <w:rFonts w:hint="eastAsia"/>
        </w:rPr>
        <w:t>不，它们既不是，也不能是，也不需要如此；因为无法证明神的圣言向我们推荐了任何固定而精确的治理形式。’”——《对&lt;某些议会法案摘要&gt;的答复》，1584年，第58页。</w:t>
      </w:r>
    </w:p>
    <w:p w14:paraId="33F1FDE1">
      <w:pPr>
        <w:rPr>
          <w:rFonts w:hint="eastAsia"/>
        </w:rPr>
      </w:pPr>
    </w:p>
    <w:p w14:paraId="3C4ED6BF">
      <w:pPr>
        <w:rPr>
          <w:rFonts w:hint="eastAsia"/>
        </w:rPr>
      </w:pPr>
      <w:r>
        <w:rPr>
          <w:rFonts w:hint="eastAsia"/>
        </w:rPr>
        <w:t>Of course men who held that no one form of government is essential to the Church, could not maintain, and did not pretend, that episcopal ordination was necessary to a valid ministry.</w:t>
      </w:r>
    </w:p>
    <w:p w14:paraId="58CF30F8">
      <w:pPr>
        <w:rPr>
          <w:rFonts w:hint="eastAsia"/>
        </w:rPr>
      </w:pPr>
      <w:r>
        <w:rPr>
          <w:rFonts w:hint="eastAsia"/>
        </w:rPr>
        <w:t>当然，那些认为没有任何一种治理形式对教会是必要的人，不能主张，也不假装主张，主教按立对有效的圣职是必要的。</w:t>
      </w:r>
    </w:p>
    <w:p w14:paraId="60590575">
      <w:pPr>
        <w:rPr>
          <w:rFonts w:hint="eastAsia"/>
        </w:rPr>
      </w:pPr>
    </w:p>
    <w:p w14:paraId="13BE195A">
      <w:pPr>
        <w:rPr>
          <w:rFonts w:hint="eastAsia"/>
        </w:rPr>
      </w:pPr>
      <w:r>
        <w:rPr>
          <w:rFonts w:hint="eastAsia"/>
        </w:rPr>
        <w:t>Our author next appeals to the Articles and other Formularies of the</w:t>
      </w:r>
    </w:p>
    <w:p w14:paraId="6C156C4C">
      <w:pPr>
        <w:rPr>
          <w:rFonts w:hint="eastAsia"/>
        </w:rPr>
      </w:pPr>
      <w:r>
        <w:rPr>
          <w:rFonts w:hint="eastAsia"/>
        </w:rPr>
        <w:t>我们的作者接下来援引了（英格兰教会）的信纲和其他礼仪规章，</w:t>
      </w:r>
    </w:p>
    <w:p w14:paraId="2004F2E0">
      <w:pPr>
        <w:rPr>
          <w:rFonts w:hint="eastAsia"/>
        </w:rPr>
      </w:pPr>
      <w:r>
        <w:rPr>
          <w:rFonts w:hint="eastAsia"/>
        </w:rPr>
        <w:t>Church of England, which were drawn up by the school of theologians, whose writings are quoted above.</w:t>
      </w:r>
    </w:p>
    <w:p w14:paraId="6B44D3DE">
      <w:pPr>
        <w:rPr>
          <w:rFonts w:hint="eastAsia"/>
        </w:rPr>
      </w:pPr>
      <w:r>
        <w:rPr>
          <w:rFonts w:hint="eastAsia"/>
        </w:rPr>
        <w:t>这些都是由上述著作被引用的神学学派起草的。</w:t>
      </w:r>
    </w:p>
    <w:p w14:paraId="3F1BD3E7">
      <w:pPr>
        <w:rPr>
          <w:rFonts w:hint="eastAsia"/>
        </w:rPr>
      </w:pPr>
    </w:p>
    <w:p w14:paraId="1498B7F9">
      <w:pPr>
        <w:rPr>
          <w:rFonts w:hint="eastAsia"/>
        </w:rPr>
      </w:pPr>
      <w:r>
        <w:rPr>
          <w:rFonts w:hint="eastAsia"/>
        </w:rPr>
        <w:t>The 23d Article: "It is not lawful for any man to take upon him the office of public preacher, or ministering the sacraments in the congregation, before he be lawfully called and sent to execute the same.</w:t>
      </w:r>
    </w:p>
    <w:p w14:paraId="5EAB2B7B">
      <w:pPr>
        <w:rPr>
          <w:rFonts w:hint="eastAsia"/>
        </w:rPr>
      </w:pPr>
      <w:r>
        <w:rPr>
          <w:rFonts w:hint="eastAsia"/>
        </w:rPr>
        <w:t>第二十三条：“任何人若未奉合法呼召和差遣去执行公开讲道或在会众中施行圣礼的职分，擅自担任此职即为不法。</w:t>
      </w:r>
    </w:p>
    <w:p w14:paraId="69CA39A6">
      <w:pPr>
        <w:rPr>
          <w:rFonts w:hint="eastAsia"/>
        </w:rPr>
      </w:pPr>
      <w:r>
        <w:rPr>
          <w:rFonts w:hint="eastAsia"/>
        </w:rPr>
        <w:t>And those we ought to judge lawfully called and sent, which be chosen and called to this work by men who have public authority given unto them in the congregation, to call and send ministers into the Lord's vineyard."</w:t>
      </w:r>
    </w:p>
    <w:p w14:paraId="14202D52">
      <w:pPr>
        <w:rPr>
          <w:rFonts w:hint="eastAsia"/>
        </w:rPr>
      </w:pPr>
      <w:r>
        <w:rPr>
          <w:rFonts w:hint="eastAsia"/>
        </w:rPr>
        <w:t>我们应当判断那些被会众中被授予公共权柄的人拣选和呼召，去呼召和差遣牧师进入主的葡萄园从事这项工作的人，是合法蒙召和差遣的。”</w:t>
      </w:r>
    </w:p>
    <w:p w14:paraId="49BBBB88">
      <w:pPr>
        <w:rPr>
          <w:rFonts w:hint="eastAsia"/>
        </w:rPr>
      </w:pPr>
      <w:r>
        <w:rPr>
          <w:rFonts w:hint="eastAsia"/>
        </w:rPr>
        <w:t>That this article does not teach the necessity of episcopal ordination, our author argues from the obvious import of the works, from the known opinions and practice of the authors of the 39 Articles, and from contemporary and subsequent expositions from sources of authority.</w:t>
      </w:r>
    </w:p>
    <w:p w14:paraId="49551270">
      <w:pPr>
        <w:rPr>
          <w:rFonts w:hint="eastAsia"/>
        </w:rPr>
      </w:pPr>
      <w:r>
        <w:rPr>
          <w:rFonts w:hint="eastAsia"/>
        </w:rPr>
        <w:t>我们的作者从这些著作的明显含义、三十九条信纲作者们众所周知的观点和实践，以及来自权威来源的同期和后期的解释，论证了这条信纲并未教导主教按立的必要性。</w:t>
      </w:r>
    </w:p>
    <w:p w14:paraId="0A2B5F81">
      <w:pPr>
        <w:rPr>
          <w:rFonts w:hint="eastAsia"/>
        </w:rPr>
      </w:pPr>
    </w:p>
    <w:p w14:paraId="5B96A55D">
      <w:pPr>
        <w:rPr>
          <w:rFonts w:hint="eastAsia"/>
        </w:rPr>
      </w:pPr>
      <w:r>
        <w:rPr>
          <w:rFonts w:hint="eastAsia"/>
        </w:rPr>
        <w:t>Again, in the 55th Canon of 1604, all the clergy of the Church of England are required to pray for the Church of Scotland, which was then, as now, Presbyterian.</w:t>
      </w:r>
    </w:p>
    <w:p w14:paraId="4106FBF6">
      <w:pPr>
        <w:rPr>
          <w:rFonts w:hint="eastAsia"/>
        </w:rPr>
      </w:pPr>
      <w:r>
        <w:rPr>
          <w:rFonts w:hint="eastAsia"/>
        </w:rPr>
        <w:t>再者，在1604年的第五十五条教规中，所有英格兰教会的圣职人员都被要求为苏格兰教会祷告，而苏格兰教会当时和现在一样，是长老会的。</w:t>
      </w:r>
    </w:p>
    <w:p w14:paraId="438C04EC">
      <w:pPr>
        <w:rPr>
          <w:rFonts w:hint="eastAsia"/>
        </w:rPr>
      </w:pPr>
    </w:p>
    <w:p w14:paraId="66C748B8">
      <w:pPr>
        <w:rPr>
          <w:rFonts w:hint="eastAsia"/>
        </w:rPr>
      </w:pPr>
      <w:r>
        <w:rPr>
          <w:rFonts w:hint="eastAsia"/>
        </w:rPr>
        <w:t>The third argument of our author is from the practice of the Church.</w:t>
      </w:r>
    </w:p>
    <w:p w14:paraId="6A2EE10C">
      <w:pPr>
        <w:rPr>
          <w:rFonts w:hint="eastAsia"/>
        </w:rPr>
      </w:pPr>
      <w:r>
        <w:rPr>
          <w:rFonts w:hint="eastAsia"/>
        </w:rPr>
        <w:t>我们作者的第三个论点来自教会的实践。</w:t>
      </w:r>
    </w:p>
    <w:p w14:paraId="628763AA">
      <w:pPr>
        <w:rPr>
          <w:rFonts w:hint="eastAsia"/>
        </w:rPr>
      </w:pPr>
      <w:r>
        <w:rPr>
          <w:rFonts w:hint="eastAsia"/>
        </w:rPr>
        <w:t>From the Reformation until the Restoration of Charles II., Presbyterian ministers were admitted to the cure of souls in the Church of England without re-ordination.</w:t>
      </w:r>
    </w:p>
    <w:p w14:paraId="206C1F2C">
      <w:pPr>
        <w:rPr>
          <w:rFonts w:hint="eastAsia"/>
        </w:rPr>
      </w:pPr>
      <w:r>
        <w:rPr>
          <w:rFonts w:hint="eastAsia"/>
        </w:rPr>
        <w:t>从宗教改革到查理二世复辟期间，长老会牧师无需重新按立即可在英格兰教会担任牧职。</w:t>
      </w:r>
    </w:p>
    <w:p w14:paraId="72F04E6E">
      <w:pPr>
        <w:rPr>
          <w:rFonts w:hint="eastAsia"/>
        </w:rPr>
      </w:pPr>
      <w:r>
        <w:rPr>
          <w:rFonts w:hint="eastAsia"/>
        </w:rPr>
        <w:t>At the Restoration a law was passed, requiring episcopal ordination in the case of all who were admitted to preferment in the English Church, and a clause to the same effect was introduced into the preface to the ordination service.</w:t>
      </w:r>
    </w:p>
    <w:p w14:paraId="31F49AA1">
      <w:pPr>
        <w:rPr>
          <w:rFonts w:hint="eastAsia"/>
        </w:rPr>
      </w:pPr>
      <w:r>
        <w:rPr>
          <w:rFonts w:hint="eastAsia"/>
        </w:rPr>
        <w:t>复辟时期通过了一项法律，要求所有在英格兰教会获得晋升的人都必须接受主教按立，并且在按立仪式的序言中也加入了具有同样效力的条款。</w:t>
      </w:r>
    </w:p>
    <w:p w14:paraId="1CA2C1E7">
      <w:pPr>
        <w:rPr>
          <w:rFonts w:hint="eastAsia"/>
        </w:rPr>
      </w:pPr>
      <w:r>
        <w:rPr>
          <w:rFonts w:hint="eastAsia"/>
        </w:rPr>
        <w:t>This rule, however, as our author urges, proves nothing more than that in the judgment of those who made it, the ministers of an Episcopal Church should be episcopally ordained.</w:t>
      </w:r>
    </w:p>
    <w:p w14:paraId="015B9F76">
      <w:pPr>
        <w:rPr>
          <w:rFonts w:hint="eastAsia"/>
        </w:rPr>
      </w:pPr>
      <w:r>
        <w:rPr>
          <w:rFonts w:hint="eastAsia"/>
        </w:rPr>
        <w:t>然而，正如我们的作者所强调的，这条规定只不过证明了，在制定者看来，主教制教会的牧师应该由主教按立。</w:t>
      </w:r>
    </w:p>
    <w:p w14:paraId="23272469">
      <w:pPr>
        <w:rPr>
          <w:rFonts w:hint="eastAsia"/>
        </w:rPr>
      </w:pPr>
      <w:r>
        <w:rPr>
          <w:rFonts w:hint="eastAsia"/>
        </w:rPr>
        <w:t>With the same propriety any Presbyterian might insist on Presbyterian ordination for all its own ministers, without thereby unchurching other denominations.</w:t>
      </w:r>
    </w:p>
    <w:p w14:paraId="2E2CCB4A">
      <w:pPr>
        <w:rPr>
          <w:rFonts w:hint="eastAsia"/>
        </w:rPr>
      </w:pPr>
      <w:r>
        <w:rPr>
          <w:rFonts w:hint="eastAsia"/>
        </w:rPr>
        <w:t>同样地，任何长老会信徒都可以坚持对其所有牧师进行长老会按立，而这并不意味着将其他宗派逐出教会。</w:t>
      </w:r>
    </w:p>
    <w:p w14:paraId="4AD2C313">
      <w:pPr>
        <w:rPr>
          <w:rFonts w:hint="eastAsia"/>
        </w:rPr>
      </w:pPr>
      <w:r>
        <w:rPr>
          <w:rFonts w:hint="eastAsia"/>
        </w:rPr>
        <w:t>Mr. Goode, therefore, insists there was no change of doctrine as to this matter at the time of the Restoration.</w:t>
      </w:r>
    </w:p>
    <w:p w14:paraId="79596AF5">
      <w:pPr>
        <w:rPr>
          <w:rFonts w:hint="eastAsia"/>
        </w:rPr>
      </w:pPr>
      <w:r>
        <w:rPr>
          <w:rFonts w:hint="eastAsia"/>
        </w:rPr>
        <w:t>因此，古德先生（Mr. Goode）坚持认为，在复辟时期，关于这个问题的教义并没有改变。</w:t>
      </w:r>
    </w:p>
    <w:p w14:paraId="3C9105FE">
      <w:pPr>
        <w:rPr>
          <w:rFonts w:hint="eastAsia"/>
        </w:rPr>
      </w:pPr>
    </w:p>
    <w:p w14:paraId="49FFB38B">
      <w:pPr>
        <w:rPr>
          <w:rFonts w:hint="eastAsia"/>
        </w:rPr>
      </w:pPr>
      <w:r>
        <w:rPr>
          <w:rFonts w:hint="eastAsia"/>
        </w:rPr>
        <w:t>As to the previous admission of non-episcopal ministers to office in the Church of England, the evidence is abundant.</w:t>
      </w:r>
    </w:p>
    <w:p w14:paraId="0DAB5B4C">
      <w:pPr>
        <w:rPr>
          <w:rFonts w:hint="eastAsia"/>
        </w:rPr>
      </w:pPr>
      <w:r>
        <w:rPr>
          <w:rFonts w:hint="eastAsia"/>
        </w:rPr>
        <w:t>关于此前非主教制牧师在英格兰教会担任圣职一事，证据确凿。</w:t>
      </w:r>
    </w:p>
    <w:p w14:paraId="1A0F3092">
      <w:pPr>
        <w:rPr>
          <w:rFonts w:hint="eastAsia"/>
        </w:rPr>
      </w:pPr>
      <w:r>
        <w:rPr>
          <w:rFonts w:hint="eastAsia"/>
        </w:rPr>
        <w:t>In 1582 the VicarGeneral of the Archbishop of Canterbury granted a license to John Morrison to the effect—" 'Since you were admitted and ordained to sacred orders and the holy ministry, by the imposition of hands, according to the laudable form and rite of the Reformed Church of Scotland—we, therefore, approving and ratifying the form of your ordination and preferment—grant to you, by express command of the reverend father in Christ, Lord Edmund, Archbishop of Canterbury, to celebrate divine offices, to minister the sacraments," &amp;c.—Strype's Life of Grindal, Bk. 2. c. 13.</w:t>
      </w:r>
    </w:p>
    <w:p w14:paraId="0B0D383E">
      <w:pPr>
        <w:rPr>
          <w:rFonts w:hint="eastAsia"/>
        </w:rPr>
      </w:pPr>
      <w:r>
        <w:rPr>
          <w:rFonts w:hint="eastAsia"/>
        </w:rPr>
        <w:t>1582年，坎特伯雷大主教的总主教代理授予约翰·莫里森（John Morrison）一份许可证，其大意是——“‘既然你已按照苏格兰改革宗教会值得称赞的形式和礼仪，通过按手被接纳并按立担任圣职和神圣事工——因此，我们认可并批准你的按立和晋升形式——奉基督里的可敬教父，坎特伯雷大主教埃德蒙勋爵（Lord Edmund）的明确命令，准许你举行神圣仪式，施行圣礼，’等等。”——斯特赖普（Strype）《格林达尔传》（Life of Grindal），第二卷，第十三章。</w:t>
      </w:r>
    </w:p>
    <w:p w14:paraId="0BCE25A6">
      <w:pPr>
        <w:rPr>
          <w:rFonts w:hint="eastAsia"/>
        </w:rPr>
      </w:pPr>
    </w:p>
    <w:p w14:paraId="013CBF35">
      <w:pPr>
        <w:rPr>
          <w:rFonts w:hint="eastAsia"/>
        </w:rPr>
      </w:pPr>
      <w:r>
        <w:rPr>
          <w:rFonts w:hint="eastAsia"/>
        </w:rPr>
        <w:t>The High Church Bishop Cosin, writing from Paris in 1650, says:—</w:t>
      </w:r>
    </w:p>
    <w:p w14:paraId="414F6567">
      <w:pPr>
        <w:rPr>
          <w:rFonts w:hint="eastAsia"/>
        </w:rPr>
      </w:pPr>
      <w:r>
        <w:rPr>
          <w:rFonts w:hint="eastAsia"/>
        </w:rPr>
        <w:t>高派教会的科辛主教（Bishop Cosin）于1650年从巴黎写信说：—</w:t>
      </w:r>
    </w:p>
    <w:p w14:paraId="79F2E0C8">
      <w:pPr>
        <w:rPr>
          <w:rFonts w:hint="eastAsia"/>
        </w:rPr>
      </w:pPr>
    </w:p>
    <w:p w14:paraId="3E80E490">
      <w:pPr>
        <w:rPr>
          <w:rFonts w:hint="eastAsia"/>
        </w:rPr>
      </w:pPr>
      <w:r>
        <w:rPr>
          <w:rFonts w:hint="eastAsia"/>
        </w:rPr>
        <w:t>" 'Therefore, if at any time a minister so ordained in these French Churches came to incorporate himself in ours, and to receive a public charge or cure of souls among us in the Church of England, (as I have knows some of them to have so done of late, and can instance in many other before my time,) our bishops did not re-ordain him before they admitted him to his charge, as they must have done, if his former ordination here in France had been void.</w:t>
      </w:r>
    </w:p>
    <w:p w14:paraId="27BB045A">
      <w:pPr>
        <w:rPr>
          <w:rFonts w:hint="eastAsia"/>
        </w:rPr>
      </w:pPr>
      <w:r>
        <w:rPr>
          <w:rFonts w:hint="eastAsia"/>
        </w:rPr>
        <w:t>“‘因此，如果任何时候一位在这些法国教会中如此按立的牧师来到我们这里，加入我们的教会，并在英格兰教会中担任公共职务或牧养灵魂，（我知道最近有一些人这样做，并且在我之前也能举出许多其他的例子，）我们的主教们在接纳他担任其职务之前并没有重新按立他，如果他先前在法国的按立是无效的，他们就必须这样做。</w:t>
      </w:r>
    </w:p>
    <w:p w14:paraId="2DB1195D">
      <w:pPr>
        <w:rPr>
          <w:rFonts w:hint="eastAsia"/>
        </w:rPr>
      </w:pPr>
      <w:r>
        <w:rPr>
          <w:rFonts w:hint="eastAsia"/>
        </w:rPr>
        <w:t>NOR DID OUR LAWS REQUIRE MORE OF HIM THAN TO DECLARE HIS PUBLIC CONSENT TO THE RELIGION RECEIVED AMONGST US, AND TO SUBSCRIBE THE ARTICLES ESTABLISHED."—(Letter to Mr. Cordel, in Basire's "Account of Bishop Cosin," annexed to his "Funeral Sermon;" and also in Bishop Fleetwood's Judgment of the Church of England in the case of Lay Baptism, 2d ed. Lond. 1712, p. 52.)</w:t>
      </w:r>
    </w:p>
    <w:p w14:paraId="64BCC1E0">
      <w:pPr>
        <w:rPr>
          <w:rFonts w:hint="eastAsia"/>
        </w:rPr>
      </w:pPr>
      <w:r>
        <w:rPr>
          <w:rFonts w:hint="eastAsia"/>
        </w:rPr>
        <w:t>我们的法律也只要求他公开声明同意我们中间所接受的信仰，并签署既定的信条。’”——（致科德尔先生（Mr. Cordel）的信，载于巴西尔（Basire）的《科辛主教记述》（“Account of Bishop Cosin”），附于其《葬礼讲道》（“Funeral Sermon”）；亦载于弗利特伍德主教（Bishop Fleetwood）《英格兰教会关于平信徒洗礼案的判断》（Judgment of the Church of England in the case of Lay Baptism），第二版，伦敦，1712年，第52页。）</w:t>
      </w:r>
    </w:p>
    <w:p w14:paraId="2C56968E">
      <w:pPr>
        <w:rPr>
          <w:rFonts w:hint="eastAsia"/>
        </w:rPr>
      </w:pPr>
    </w:p>
    <w:p w14:paraId="20931877">
      <w:pPr>
        <w:rPr>
          <w:rFonts w:hint="eastAsia"/>
        </w:rPr>
      </w:pPr>
      <w:r>
        <w:rPr>
          <w:rFonts w:hint="eastAsia"/>
        </w:rPr>
        <w:t>And the same testimony is borne by Bishop Fleetwood, who says that this was "certainly her practice [i.e., of our Church) during the reigns of King James and King Charles I., and to the year 1661.</w:t>
      </w:r>
    </w:p>
    <w:p w14:paraId="78752576">
      <w:pPr>
        <w:rPr>
          <w:rFonts w:hint="eastAsia"/>
        </w:rPr>
      </w:pPr>
      <w:r>
        <w:rPr>
          <w:rFonts w:hint="eastAsia"/>
        </w:rPr>
        <w:t>弗利特伍德主教（Bishop Fleetwood）也作了同样的见证，他说这“当然是她[即我们的教会]在詹姆斯国王和查理一世国王统治期间，直到1661年的做法。</w:t>
      </w:r>
    </w:p>
    <w:p w14:paraId="4DC69578">
      <w:pPr>
        <w:rPr>
          <w:rFonts w:hint="eastAsia"/>
        </w:rPr>
      </w:pPr>
      <w:r>
        <w:rPr>
          <w:rFonts w:hint="eastAsia"/>
        </w:rPr>
        <w:t>We had many ministers from Scotland, from France, and the Low Countries, who were ordained by presbyters only, and not bishops, and they were instituted into benefices with cure … and yet were never reordained, but only subscribed the Articles." (Judgment of Church of England in case of Lay Baptism, 1712, 8vo. pt. ii. Works, p. 552.)</w:t>
      </w:r>
    </w:p>
    <w:p w14:paraId="7CCDE5A3">
      <w:pPr>
        <w:rPr>
          <w:rFonts w:hint="eastAsia"/>
        </w:rPr>
      </w:pPr>
      <w:r>
        <w:rPr>
          <w:rFonts w:hint="eastAsia"/>
        </w:rPr>
        <w:t>我们有许多来自苏格兰、法国和低地国家的牧师，他们仅由长老按立，而非主教，他们被授予带牧职的圣俸……然而他们从未被重新按立，而只是签署了信条。”（《英格兰教会关于平信徒洗礼案的判断》，1712年，八开本，第二部分，著作，第552页。）</w:t>
      </w:r>
    </w:p>
    <w:p w14:paraId="7F4C261A">
      <w:pPr>
        <w:rPr>
          <w:rFonts w:hint="eastAsia"/>
        </w:rPr>
      </w:pPr>
    </w:p>
    <w:p w14:paraId="4512D150">
      <w:pPr>
        <w:rPr>
          <w:rFonts w:hint="eastAsia"/>
        </w:rPr>
      </w:pPr>
      <w:r>
        <w:rPr>
          <w:rFonts w:hint="eastAsia"/>
        </w:rPr>
        <w:t>Mr. Goode follows up these proofs with a series of quotations from the leading English theologians of a later date, all going to show that even those who took the ground of the divine right of episcopacy were far from adopting the principles of the Tractarian school, or from making Episcopacy essential to the being of the Church.</w:t>
      </w:r>
    </w:p>
    <w:p w14:paraId="370FC609">
      <w:pPr>
        <w:rPr>
          <w:rFonts w:hint="eastAsia"/>
        </w:rPr>
      </w:pPr>
      <w:r>
        <w:rPr>
          <w:rFonts w:hint="eastAsia"/>
        </w:rPr>
        <w:t>古德先生（Mr. Goode）在这些证据之后，引用了一系列后期主要英国神学家的言论，所有这些都表明，即使那些持主教制神授权利立场的人，也远未采纳《牛津运动》（Tractarian）学派的原则，或将主教制视为教会存在的必要条件。</w:t>
      </w:r>
    </w:p>
    <w:p w14:paraId="1C465A8F">
      <w:pPr>
        <w:rPr>
          <w:rFonts w:hint="eastAsia"/>
        </w:rPr>
      </w:pPr>
      <w:r>
        <w:rPr>
          <w:rFonts w:hint="eastAsia"/>
        </w:rPr>
        <w:t>We think he has succeeded in proving his point, though doubtless many of his authorities might be, as they have in fact been, called into question.</w:t>
      </w:r>
    </w:p>
    <w:p w14:paraId="654586D0">
      <w:pPr>
        <w:rPr>
          <w:rFonts w:hint="eastAsia"/>
        </w:rPr>
      </w:pPr>
      <w:r>
        <w:rPr>
          <w:rFonts w:hint="eastAsia"/>
        </w:rPr>
        <w:t>我们认为他成功地证明了他的观点，尽管毫无疑问，他的许多权威依据可能会受到质疑，事实上也确实受到了质疑。</w:t>
      </w:r>
    </w:p>
    <w:p w14:paraId="7C3479DE">
      <w:pPr>
        <w:rPr>
          <w:rFonts w:hint="eastAsia"/>
        </w:rPr>
      </w:pPr>
      <w:r>
        <w:rPr>
          <w:rFonts w:hint="eastAsia"/>
        </w:rPr>
        <w:t>We know that Tractarians are famous for their Catena Patrum (教父引证链), quoting, as we think most disingenuously, detached sentences from the writings of men in support of principles which they expressly repudiated.</w:t>
      </w:r>
    </w:p>
    <w:p w14:paraId="5B80D94A">
      <w:pPr>
        <w:rPr>
          <w:rFonts w:hint="eastAsia"/>
        </w:rPr>
      </w:pPr>
      <w:r>
        <w:rPr>
          <w:rFonts w:hint="eastAsia"/>
        </w:rPr>
        <w:t>我们知道，《牛津运动》（Tractarians）的拥护者以其“教父引证链”（Catena Patrum）而闻名，他们，正如我们认为的那样，极不诚实地引用一些人著作中断章取义的句子，来支持那些他们明确否认的原则。</w:t>
      </w:r>
    </w:p>
    <w:p w14:paraId="762B4B7F">
      <w:pPr>
        <w:rPr>
          <w:rFonts w:hint="eastAsia"/>
        </w:rPr>
      </w:pPr>
      <w:r>
        <w:rPr>
          <w:rFonts w:hint="eastAsia"/>
        </w:rPr>
        <w:t>We do not believe that our author is chargeable with any such offence.</w:t>
      </w:r>
    </w:p>
    <w:p w14:paraId="74044E68">
      <w:pPr>
        <w:rPr>
          <w:rFonts w:hint="eastAsia"/>
        </w:rPr>
      </w:pPr>
      <w:r>
        <w:rPr>
          <w:rFonts w:hint="eastAsia"/>
        </w:rPr>
        <w:t>我们不认为我们的作者犯有任何此类过错。</w:t>
      </w:r>
    </w:p>
    <w:p w14:paraId="4E4A28CF">
      <w:pPr>
        <w:rPr>
          <w:rFonts w:hint="eastAsia"/>
        </w:rPr>
      </w:pPr>
      <w:r>
        <w:rPr>
          <w:rFonts w:hint="eastAsia"/>
        </w:rPr>
        <w:t>We, however, give the quotations selected from his pages on his authority, as our only object was to show how the evangelical members of the Church of England vindicate her from the anti-Protestant and schismatical principles of the modern Anglo-Catholic school.</w:t>
      </w:r>
    </w:p>
    <w:p w14:paraId="5ECD8599">
      <w:pPr>
        <w:rPr>
          <w:rFonts w:hint="eastAsia"/>
        </w:rPr>
      </w:pPr>
      <w:r>
        <w:rPr>
          <w:rFonts w:hint="eastAsia"/>
        </w:rPr>
        <w:t>然而，我们根据他的权威，给出从他的书页中选取的引文，因为我们唯一的目的是表明英格兰教会的福音派成员如何为她辩护，使其免受现代英国天主教（Anglo-Catholic）学派反新教和分裂性原则的指控。</w:t>
      </w:r>
    </w:p>
    <w:p w14:paraId="261A1D4A">
      <w:pPr>
        <w:rPr>
          <w:rFonts w:hint="eastAsia"/>
        </w:rPr>
      </w:pPr>
    </w:p>
    <w:p w14:paraId="6ACE2A7D">
      <w:pPr>
        <w:spacing w:after="426" w:line="255" w:lineRule="auto"/>
        <w:ind w:left="40" w:right="30"/>
        <w:jc w:val="center"/>
        <w:rPr>
          <w:rFonts w:hint="eastAsia"/>
          <w:b/>
          <w:sz w:val="42"/>
        </w:rPr>
      </w:pPr>
      <w:r>
        <w:rPr>
          <w:rFonts w:hint="eastAsia"/>
          <w:b/>
          <w:sz w:val="42"/>
        </w:rPr>
        <w:t>CHAPTER X</w:t>
      </w:r>
    </w:p>
    <w:p w14:paraId="66DA9D61">
      <w:pPr>
        <w:spacing w:after="426" w:line="255" w:lineRule="auto"/>
        <w:ind w:left="40" w:right="30"/>
        <w:jc w:val="center"/>
        <w:rPr>
          <w:rFonts w:hint="eastAsia"/>
          <w:b/>
          <w:sz w:val="42"/>
        </w:rPr>
      </w:pPr>
      <w:r>
        <w:rPr>
          <w:rFonts w:hint="eastAsia"/>
          <w:b/>
          <w:sz w:val="42"/>
        </w:rPr>
        <w:t>PRESBYTERIAN LITURGIES</w:t>
      </w:r>
    </w:p>
    <w:p w14:paraId="313089D3">
      <w:pPr>
        <w:spacing w:after="426" w:line="255" w:lineRule="auto"/>
        <w:ind w:left="40" w:right="30"/>
        <w:jc w:val="center"/>
        <w:rPr>
          <w:rFonts w:hint="eastAsia"/>
          <w:b/>
          <w:sz w:val="42"/>
        </w:rPr>
      </w:pPr>
      <w:r>
        <w:rPr>
          <w:rFonts w:hint="eastAsia"/>
          <w:b/>
          <w:sz w:val="42"/>
        </w:rPr>
        <w:t>第十章</w:t>
      </w:r>
    </w:p>
    <w:p w14:paraId="78FE08B4">
      <w:pPr>
        <w:spacing w:after="426" w:line="255" w:lineRule="auto"/>
        <w:ind w:left="40" w:right="30"/>
        <w:jc w:val="center"/>
        <w:rPr>
          <w:rFonts w:hint="eastAsia"/>
          <w:b/>
          <w:sz w:val="42"/>
        </w:rPr>
      </w:pPr>
      <w:r>
        <w:rPr>
          <w:rFonts w:hint="eastAsia"/>
          <w:b/>
          <w:sz w:val="42"/>
        </w:rPr>
        <w:t>长老会礼仪</w:t>
      </w:r>
    </w:p>
    <w:p w14:paraId="4BBEB802">
      <w:pPr>
        <w:rPr>
          <w:rFonts w:hint="eastAsia"/>
        </w:rPr>
      </w:pPr>
    </w:p>
    <w:p w14:paraId="5E95024A">
      <w:pPr>
        <w:rPr>
          <w:rFonts w:hint="eastAsia"/>
        </w:rPr>
      </w:pPr>
      <w:r>
        <w:rPr>
          <w:rFonts w:hint="eastAsia"/>
        </w:rPr>
        <w:t>IT is a very prevalent impression, that the use of liturgies in public worship, is one of the peculiarities of prelatical Churches.</w:t>
      </w:r>
    </w:p>
    <w:p w14:paraId="2048832E">
      <w:pPr>
        <w:rPr>
          <w:rFonts w:hint="eastAsia"/>
        </w:rPr>
      </w:pPr>
      <w:r>
        <w:rPr>
          <w:rFonts w:hint="eastAsia"/>
        </w:rPr>
        <w:t>一种非常普遍的印象是，在公共敬拜中使用礼仪是主教制教会的特点之一。</w:t>
      </w:r>
    </w:p>
    <w:p w14:paraId="3B581361">
      <w:pPr>
        <w:rPr>
          <w:rFonts w:hint="eastAsia"/>
        </w:rPr>
      </w:pPr>
      <w:r>
        <w:rPr>
          <w:rFonts w:hint="eastAsia"/>
        </w:rPr>
        <w:t>Not only Episcopalians, but many Presbyterians are in the habit of specifying Episcopacy, confirmation, and the use of a liturgy, as intimately associated, and as the distinguishing characteristics of prelacy.</w:t>
      </w:r>
    </w:p>
    <w:p w14:paraId="46CF8F4C">
      <w:pPr>
        <w:rPr>
          <w:rFonts w:hint="eastAsia"/>
        </w:rPr>
      </w:pPr>
      <w:r>
        <w:rPr>
          <w:rFonts w:hint="eastAsia"/>
        </w:rPr>
        <w:t>不仅圣公会信徒，许多长老会信徒也习惯于将主教制、坚振礼和使用礼仪视为密切相关的事物，并将其视为高级教士制度的显著特征。</w:t>
      </w:r>
    </w:p>
    <w:p w14:paraId="707FDE87">
      <w:pPr>
        <w:rPr>
          <w:rFonts w:hint="eastAsia"/>
        </w:rPr>
      </w:pPr>
      <w:r>
        <w:rPr>
          <w:rFonts w:hint="eastAsia"/>
        </w:rPr>
        <w:t>As to confirmation, it is true that considered as a sacrament, or a rite conferring grace, it is peculiar to the ritual and hierarchical system.</w:t>
      </w:r>
    </w:p>
    <w:p w14:paraId="47835E14">
      <w:pPr>
        <w:rPr>
          <w:rFonts w:hint="eastAsia"/>
        </w:rPr>
      </w:pPr>
      <w:r>
        <w:rPr>
          <w:rFonts w:hint="eastAsia"/>
        </w:rPr>
        <w:t>至于坚振礼，的确，如果将其视为一种圣礼，或一种赋予恩典的仪式，它就特属于礼仪和等级制度。</w:t>
      </w:r>
    </w:p>
    <w:p w14:paraId="6512B3ED">
      <w:pPr>
        <w:rPr>
          <w:rFonts w:hint="eastAsia"/>
        </w:rPr>
      </w:pPr>
      <w:r>
        <w:rPr>
          <w:rFonts w:hint="eastAsia"/>
        </w:rPr>
        <w:t>The grace conferred in baptism is, according to that system, confirmed and increased by the imposition of the bishop's hands in confirmation.</w:t>
      </w:r>
    </w:p>
    <w:p w14:paraId="38AFCF50">
      <w:pPr>
        <w:rPr>
          <w:rFonts w:hint="eastAsia"/>
        </w:rPr>
      </w:pPr>
      <w:r>
        <w:rPr>
          <w:rFonts w:hint="eastAsia"/>
        </w:rPr>
        <w:t>根据那个制度，洗礼中所赋予的恩典，通过主教在坚振礼中的按手得到坚固和加增。</w:t>
      </w:r>
    </w:p>
    <w:p w14:paraId="2557E7FE">
      <w:pPr>
        <w:rPr>
          <w:rFonts w:hint="eastAsia"/>
        </w:rPr>
      </w:pPr>
      <w:r>
        <w:rPr>
          <w:rFonts w:hint="eastAsia"/>
        </w:rPr>
        <w:t>For such a service there is no warrant in Scripture; and it is entirely incompatible with the whole evangelical theory of the Church, and of the method of salvation.</w:t>
      </w:r>
    </w:p>
    <w:p w14:paraId="4CDB57EC">
      <w:pPr>
        <w:rPr>
          <w:rFonts w:hint="eastAsia"/>
        </w:rPr>
      </w:pPr>
      <w:r>
        <w:rPr>
          <w:rFonts w:hint="eastAsia"/>
        </w:rPr>
        <w:t>这样的仪式在圣经中没有根据；并且它与整个福音派的教会理论和救赎方法完全不相容。</w:t>
      </w:r>
    </w:p>
    <w:p w14:paraId="76401337">
      <w:pPr>
        <w:rPr>
          <w:rFonts w:hint="eastAsia"/>
        </w:rPr>
      </w:pPr>
      <w:r>
        <w:rPr>
          <w:rFonts w:hint="eastAsia"/>
        </w:rPr>
        <w:t>But confirmation, as a solemn service, in which those recognized in their infancy as members of the Church, on the faith of their parents, are confirmed in their Church standing, on the profession of their own faith, is retained in form or in substance in all Protestant Churches.</w:t>
      </w:r>
    </w:p>
    <w:p w14:paraId="2B951E9E">
      <w:pPr>
        <w:rPr>
          <w:rFonts w:hint="eastAsia"/>
        </w:rPr>
      </w:pPr>
      <w:r>
        <w:rPr>
          <w:rFonts w:hint="eastAsia"/>
        </w:rPr>
        <w:t>但是，坚振礼，作为一种庄严的仪式，其中那些在婴儿时期因父母的信心而被承认为教会成员的人，在他们自己宣认信仰时，其教会地位得到坚固，这种仪式在所有新教教会中都以形式或实质保留着。</w:t>
      </w:r>
    </w:p>
    <w:p w14:paraId="3A53CDF8">
      <w:pPr>
        <w:rPr>
          <w:rFonts w:hint="eastAsia"/>
        </w:rPr>
      </w:pPr>
      <w:r>
        <w:rPr>
          <w:rFonts w:hint="eastAsia"/>
        </w:rPr>
        <w:t>In the Lutheran, and in most of the Reformed, or Calvinistic Churches on the continent of Europe, children baptized in infancy, when they come to years of discretion, are publicly examined as to their knowledge of Christian doctrine, and, if free from scandal, are called upon to assume for themselves their baptismal vows, and are recognized as members of the Church in full communion.</w:t>
      </w:r>
    </w:p>
    <w:p w14:paraId="0FB66F16">
      <w:pPr>
        <w:rPr>
          <w:rFonts w:hint="eastAsia"/>
        </w:rPr>
      </w:pPr>
      <w:r>
        <w:rPr>
          <w:rFonts w:hint="eastAsia"/>
        </w:rPr>
        <w:t>在路德宗教会，以及欧洲大陆大多数改革宗教会或加尔文宗教会中，婴儿时期受洗的孩童，当他们达到能明辨是非的年龄时，会公开接受关于他们基督教教义知识的考察，并且，如果没有丑闻，会被要求亲自承担他们的洗礼誓约，并被承认为完全交通的教会成员。</w:t>
      </w:r>
    </w:p>
    <w:p w14:paraId="319644AF">
      <w:pPr>
        <w:rPr>
          <w:rFonts w:hint="eastAsia"/>
        </w:rPr>
      </w:pPr>
      <w:r>
        <w:rPr>
          <w:rFonts w:hint="eastAsia"/>
        </w:rPr>
        <w:t>In most Presbyterian Churches in Great Britain and Ireland, and especially in this country, something more than competent knowledge and freedom from scandal being required, in order to admission to sealing ordinances, baptized youth are not as a matter of course admitted to the Lord's supper, on their arrival at the years of discretion.</w:t>
      </w:r>
    </w:p>
    <w:p w14:paraId="6EF21F23">
      <w:pPr>
        <w:rPr>
          <w:rFonts w:hint="eastAsia"/>
        </w:rPr>
      </w:pPr>
      <w:r>
        <w:rPr>
          <w:rFonts w:hint="eastAsia"/>
        </w:rPr>
        <w:t>在英国和爱尔兰的大多数长老会教会中，尤其是在本国，为了被接纳领受印证的圣礼，除了需要足够的知识和没有丑闻之外，还有其他要求，因此受洗的青年在达到能明辨是非的年龄时，并非理所当然地被接纳领受圣餐。</w:t>
      </w:r>
    </w:p>
    <w:p w14:paraId="18D93A58">
      <w:pPr>
        <w:rPr>
          <w:rFonts w:hint="eastAsia"/>
        </w:rPr>
      </w:pPr>
      <w:r>
        <w:rPr>
          <w:rFonts w:hint="eastAsia"/>
        </w:rPr>
        <w:t>It is our custom to wait until they are prepared to make a credible profession of a change of heart.</w:t>
      </w:r>
    </w:p>
    <w:p w14:paraId="3ECDAAE6">
      <w:pPr>
        <w:rPr>
          <w:rFonts w:hint="eastAsia"/>
        </w:rPr>
      </w:pPr>
      <w:r>
        <w:rPr>
          <w:rFonts w:hint="eastAsia"/>
        </w:rPr>
        <w:t>我们的习俗是等到他们准备好对内心的改变作出可信的宣认。</w:t>
      </w:r>
    </w:p>
    <w:p w14:paraId="3E3E3FEA">
      <w:pPr>
        <w:rPr>
          <w:rFonts w:hint="eastAsia"/>
        </w:rPr>
      </w:pPr>
      <w:r>
        <w:rPr>
          <w:rFonts w:hint="eastAsia"/>
        </w:rPr>
        <w:t>When this is done they are confirmed; that is, they are recognized as members of the Church in full communion, on their own profession.</w:t>
      </w:r>
    </w:p>
    <w:p w14:paraId="0E1EF649">
      <w:pPr>
        <w:rPr>
          <w:rFonts w:hint="eastAsia"/>
        </w:rPr>
      </w:pPr>
      <w:r>
        <w:rPr>
          <w:rFonts w:hint="eastAsia"/>
        </w:rPr>
        <w:t>当这完成时，他们就得到坚振；也就是说，他们因自己的宣认而被承认为完全交通的教会成员。</w:t>
      </w:r>
    </w:p>
    <w:p w14:paraId="65BC9552">
      <w:pPr>
        <w:rPr>
          <w:rFonts w:hint="eastAsia"/>
        </w:rPr>
      </w:pPr>
      <w:r>
        <w:rPr>
          <w:rFonts w:hint="eastAsia"/>
        </w:rPr>
        <w:t>The same examination as to knowledge, the same profession as to faith, the same engagements as to obedience—in short, the same assumption of the obligations of the baptismal covenant, and the same consequent access to the Lord's table, which in other Churches constitute confirmation, in ours constitute what we are accustomed to call admission to sealing ordinances.</w:t>
      </w:r>
    </w:p>
    <w:p w14:paraId="7EDF29A2">
      <w:pPr>
        <w:rPr>
          <w:rFonts w:hint="eastAsia"/>
        </w:rPr>
      </w:pPr>
      <w:r>
        <w:rPr>
          <w:rFonts w:hint="eastAsia"/>
        </w:rPr>
        <w:t>在知识方面的同样考察，在信仰方面的同样宣认，在顺服方面的同样承诺——简而言之，对洗礼之约义务的同样承担，以及随之而来的领受圣餐的权利，这些在其他教会中构成了坚振礼，而在我们的教会中则构成了我们习惯称之为接纳领受印证的圣礼。</w:t>
      </w:r>
    </w:p>
    <w:p w14:paraId="01255BD1">
      <w:pPr>
        <w:rPr>
          <w:rFonts w:hint="eastAsia"/>
        </w:rPr>
      </w:pPr>
      <w:r>
        <w:rPr>
          <w:rFonts w:hint="eastAsia"/>
        </w:rPr>
        <w:t>The only difference is, that we require more than knowledge and freedom from scandal as the condition of confirming baptized persons as members of the Church in full communion.</w:t>
      </w:r>
    </w:p>
    <w:p w14:paraId="6656C9D6">
      <w:pPr>
        <w:rPr>
          <w:rFonts w:hint="eastAsia"/>
        </w:rPr>
      </w:pPr>
      <w:r>
        <w:rPr>
          <w:rFonts w:hint="eastAsia"/>
        </w:rPr>
        <w:t>唯一的区别是，我们要求受洗者作为完全交通的教会成员得到坚振的条件，不仅仅是知识和没有丑闻。</w:t>
      </w:r>
    </w:p>
    <w:p w14:paraId="255FF0F4">
      <w:pPr>
        <w:rPr>
          <w:rFonts w:hint="eastAsia"/>
        </w:rPr>
      </w:pPr>
      <w:r>
        <w:rPr>
          <w:rFonts w:hint="eastAsia"/>
        </w:rPr>
        <w:t>It is a great mistake, therefore, to represent confirmation as a prelatical service.</w:t>
      </w:r>
    </w:p>
    <w:p w14:paraId="6B88D627">
      <w:pPr>
        <w:rPr>
          <w:rFonts w:hint="eastAsia"/>
        </w:rPr>
      </w:pPr>
      <w:r>
        <w:rPr>
          <w:rFonts w:hint="eastAsia"/>
        </w:rPr>
        <w:t>因此，将坚振礼描绘成一种主教制的仪式是一个极大的错误。</w:t>
      </w:r>
    </w:p>
    <w:p w14:paraId="6D0AB04C">
      <w:pPr>
        <w:rPr>
          <w:rFonts w:hint="eastAsia"/>
        </w:rPr>
      </w:pPr>
      <w:r>
        <w:rPr>
          <w:rFonts w:hint="eastAsia"/>
        </w:rPr>
        <w:t>In one form or another, it is the necessary sequence of infant baptism, and must be adopted wherever pedo-baptism prevails.</w:t>
      </w:r>
    </w:p>
    <w:p w14:paraId="0661BE5A">
      <w:pPr>
        <w:rPr>
          <w:rFonts w:hint="eastAsia"/>
        </w:rPr>
      </w:pPr>
      <w:r>
        <w:rPr>
          <w:rFonts w:hint="eastAsia"/>
        </w:rPr>
        <w:t>无论以何种形式，它都是婴儿洗礼的必然结果，并且在婴儿洗礼盛行的地方都必须采用。</w:t>
      </w:r>
    </w:p>
    <w:p w14:paraId="67FFFD93">
      <w:pPr>
        <w:rPr>
          <w:rFonts w:hint="eastAsia"/>
        </w:rPr>
      </w:pPr>
    </w:p>
    <w:p w14:paraId="3015A1E7">
      <w:pPr>
        <w:rPr>
          <w:rFonts w:hint="eastAsia"/>
        </w:rPr>
      </w:pPr>
      <w:r>
        <w:rPr>
          <w:rFonts w:hint="eastAsia"/>
        </w:rPr>
        <w:t>It is a still greater mistake to represent liturgies as an adjunct of Episcopacy.</w:t>
      </w:r>
    </w:p>
    <w:p w14:paraId="26693B84">
      <w:pPr>
        <w:rPr>
          <w:rFonts w:hint="eastAsia"/>
        </w:rPr>
      </w:pPr>
      <w:r>
        <w:rPr>
          <w:rFonts w:hint="eastAsia"/>
        </w:rPr>
        <w:t>将礼仪描绘成主教制的附属品是一个更大的错误。</w:t>
      </w:r>
    </w:p>
    <w:p w14:paraId="05926253">
      <w:pPr>
        <w:rPr>
          <w:rFonts w:hint="eastAsia"/>
        </w:rPr>
      </w:pPr>
      <w:r>
        <w:rPr>
          <w:rFonts w:hint="eastAsia"/>
        </w:rPr>
        <w:t>The fact is, that the use of liturgies was introduced into all the Protestant Churches at the time of the Reformation, and that in the greater number of them, they continue in use to the present day.</w:t>
      </w:r>
    </w:p>
    <w:p w14:paraId="54EFD541">
      <w:pPr>
        <w:rPr>
          <w:rFonts w:hint="eastAsia"/>
        </w:rPr>
      </w:pPr>
      <w:r>
        <w:rPr>
          <w:rFonts w:hint="eastAsia"/>
        </w:rPr>
        <w:t>事实是，在宗教改革时期，礼仪被引入所有新教教会，并且在大多数教会中，它们至今仍在使用。</w:t>
      </w:r>
    </w:p>
    <w:p w14:paraId="4D4E5DCA">
      <w:pPr>
        <w:rPr>
          <w:rFonts w:hint="eastAsia"/>
        </w:rPr>
      </w:pPr>
    </w:p>
    <w:p w14:paraId="462C0EE1">
      <w:pPr>
        <w:rPr>
          <w:rFonts w:hint="eastAsia"/>
        </w:rPr>
      </w:pPr>
      <w:r>
        <w:rPr>
          <w:rFonts w:hint="eastAsia"/>
        </w:rPr>
        <w:t>Why has the use of liturgies by the Reformed Churches been either wholly, as in the case of the Scotch and American Presbyterians, or partially, as in the case of the Dutch Church in this country, been laid aside?</w:t>
      </w:r>
    </w:p>
    <w:p w14:paraId="76980C3A">
      <w:pPr>
        <w:rPr>
          <w:rFonts w:hint="eastAsia"/>
        </w:rPr>
      </w:pPr>
      <w:r>
        <w:rPr>
          <w:rFonts w:hint="eastAsia"/>
        </w:rPr>
        <w:t>为什么改革宗教会使用礼仪的做法，要么像苏格兰和美国长老会那样完全被搁置，要么像本国荷兰归正会那样部分被搁置？</w:t>
      </w:r>
    </w:p>
    <w:p w14:paraId="28B33240">
      <w:pPr>
        <w:rPr>
          <w:rFonts w:hint="eastAsia"/>
        </w:rPr>
      </w:pPr>
      <w:r>
        <w:rPr>
          <w:rFonts w:hint="eastAsia"/>
        </w:rPr>
        <w:t>The reasons are various, and some of the most influential peculiar to Presbyterians.</w:t>
      </w:r>
    </w:p>
    <w:p w14:paraId="72B73B1B">
      <w:pPr>
        <w:rPr>
          <w:rFonts w:hint="eastAsia"/>
        </w:rPr>
      </w:pPr>
      <w:r>
        <w:rPr>
          <w:rFonts w:hint="eastAsia"/>
        </w:rPr>
        <w:t>原因多种多样，其中一些最具影响力的原因对长老会信徒而言是特有的。</w:t>
      </w:r>
    </w:p>
    <w:p w14:paraId="0AF9DCA8">
      <w:pPr>
        <w:rPr>
          <w:rFonts w:hint="eastAsia"/>
        </w:rPr>
      </w:pPr>
      <w:r>
        <w:rPr>
          <w:rFonts w:hint="eastAsia"/>
        </w:rPr>
        <w:t>One reason, no doubt is, the general dislike to be trammelled by forms; which dislike is the natural product of the spirit of liberty, which is inseparable from the principles of Presbyterianism.</w:t>
      </w:r>
    </w:p>
    <w:p w14:paraId="0C1E0EDC">
      <w:pPr>
        <w:rPr>
          <w:rFonts w:hint="eastAsia"/>
        </w:rPr>
      </w:pPr>
      <w:r>
        <w:rPr>
          <w:rFonts w:hint="eastAsia"/>
        </w:rPr>
        <w:t>无疑，一个原因是普遍不喜欢受形式束缚；这种不喜欢是自由精神的自然产物，而自由精神与长老会制度的原则是分不开的。</w:t>
      </w:r>
    </w:p>
    <w:p w14:paraId="06A626A6">
      <w:pPr>
        <w:rPr>
          <w:rFonts w:hint="eastAsia"/>
        </w:rPr>
      </w:pPr>
      <w:r>
        <w:rPr>
          <w:rFonts w:hint="eastAsia"/>
        </w:rPr>
        <w:t>The consciousness of the essential equality of all in whom the Spirit of God dwells, and the conviction that those whom Christ calls to the ministry, he qualifies for the discharge of its duties, naturally produces a revolt against the prescription by authority of the very words in which the public worship of God is to be conducted.</w:t>
      </w:r>
    </w:p>
    <w:p w14:paraId="1AF961FA">
      <w:pPr>
        <w:rPr>
          <w:rFonts w:hint="eastAsia"/>
        </w:rPr>
      </w:pPr>
      <w:r>
        <w:rPr>
          <w:rFonts w:hint="eastAsia"/>
        </w:rPr>
        <w:t>所有神的灵内住之人本质上平等的意识，以及基督呼召人从事圣职，祂就使他们有资格履行其职责的信念，自然会产生对当局规定公共敬拜神所用具体言辞的反抗。</w:t>
      </w:r>
    </w:p>
    <w:p w14:paraId="1C36F3C1">
      <w:pPr>
        <w:rPr>
          <w:rFonts w:hint="eastAsia"/>
        </w:rPr>
      </w:pPr>
      <w:r>
        <w:rPr>
          <w:rFonts w:hint="eastAsia"/>
        </w:rPr>
        <w:t>Those who can walk are impatient of leading strings.</w:t>
      </w:r>
    </w:p>
    <w:p w14:paraId="4128F326">
      <w:pPr>
        <w:rPr>
          <w:rFonts w:hint="eastAsia"/>
        </w:rPr>
      </w:pPr>
      <w:r>
        <w:rPr>
          <w:rFonts w:hint="eastAsia"/>
        </w:rPr>
        <w:t>能行走的人不耐烦于牵引带。</w:t>
      </w:r>
    </w:p>
    <w:p w14:paraId="1B11BA8A">
      <w:pPr>
        <w:rPr>
          <w:rFonts w:hint="eastAsia"/>
        </w:rPr>
      </w:pPr>
      <w:r>
        <w:rPr>
          <w:rFonts w:hint="eastAsia"/>
        </w:rPr>
        <w:t>It cannot be doubted that the theory of Presbyterianism is opposed to the use of liturgies.</w:t>
      </w:r>
    </w:p>
    <w:p w14:paraId="2A2F4962">
      <w:pPr>
        <w:rPr>
          <w:rFonts w:hint="eastAsia"/>
        </w:rPr>
      </w:pPr>
      <w:r>
        <w:rPr>
          <w:rFonts w:hint="eastAsia"/>
        </w:rPr>
        <w:t>毫无疑问，长老会制度的理论是反对使用礼仪的。</w:t>
      </w:r>
    </w:p>
    <w:p w14:paraId="4A7C8FB8">
      <w:pPr>
        <w:rPr>
          <w:rFonts w:hint="eastAsia"/>
        </w:rPr>
      </w:pPr>
      <w:r>
        <w:rPr>
          <w:rFonts w:hint="eastAsia"/>
        </w:rPr>
        <w:t>In the ideal state of the Church—in that state which our theory contemplates, where every minister is really called of God, and is the organ of the Holy Ghost in the exercise of his functions, liturgies would be fetters, which nothing but compulsion could induce any man to wear.</w:t>
      </w:r>
    </w:p>
    <w:p w14:paraId="3B017D85">
      <w:pPr>
        <w:rPr>
          <w:rFonts w:hint="eastAsia"/>
        </w:rPr>
      </w:pPr>
      <w:r>
        <w:rPr>
          <w:rFonts w:hint="eastAsia"/>
        </w:rPr>
        <w:t>在教会的理想状态下——在我们理论所设想的那种状态下，即每一位牧师都真正蒙神呼召，并且在行使其职能时是圣灵的器官——礼仪将成为枷锁，除了强迫，没有任何东西能使任何人愿意佩戴。</w:t>
      </w:r>
    </w:p>
    <w:p w14:paraId="1DB5951F">
      <w:pPr>
        <w:rPr>
          <w:rFonts w:hint="eastAsia"/>
        </w:rPr>
      </w:pPr>
      <w:r>
        <w:rPr>
          <w:rFonts w:hint="eastAsia"/>
        </w:rPr>
        <w:t>How incongruous is it with our conception of the Apostolic Church, that John, Paul and Peter should be compelled to read just such and such portions of Scripture, to use prescribed words in prayer, and to limit their supplications and thanksgivings to specified topics!</w:t>
      </w:r>
    </w:p>
    <w:p w14:paraId="70F43E47">
      <w:pPr>
        <w:rPr>
          <w:rFonts w:hint="eastAsia"/>
        </w:rPr>
      </w:pPr>
      <w:r>
        <w:rPr>
          <w:rFonts w:hint="eastAsia"/>
        </w:rPr>
        <w:t>约翰、保罗和彼得被迫阅读某些特定的经文，在祷告中使用规定的言辞，并将他们的祈求和感谢限制在特定的主题上，这与我们对使徒教会的观念是多么不协调！</w:t>
      </w:r>
    </w:p>
    <w:p w14:paraId="3DB85D8A">
      <w:pPr>
        <w:rPr>
          <w:rFonts w:hint="eastAsia"/>
        </w:rPr>
      </w:pPr>
      <w:r>
        <w:rPr>
          <w:rFonts w:hint="eastAsia"/>
        </w:rPr>
        <w:t>The compulsory use of liturgies is, and has ever been felt to be, inconsistent with the liberty wherewith Christ has made us free.</w:t>
      </w:r>
    </w:p>
    <w:p w14:paraId="52151F01">
      <w:pPr>
        <w:rPr>
          <w:rFonts w:hint="eastAsia"/>
        </w:rPr>
      </w:pPr>
      <w:r>
        <w:rPr>
          <w:rFonts w:hint="eastAsia"/>
        </w:rPr>
        <w:t>强制使用礼仪，一直被认为是与基督使我们得自由的自由不相符的。</w:t>
      </w:r>
    </w:p>
    <w:p w14:paraId="01B055D0">
      <w:pPr>
        <w:rPr>
          <w:rFonts w:hint="eastAsia"/>
        </w:rPr>
      </w:pPr>
      <w:r>
        <w:rPr>
          <w:rFonts w:hint="eastAsia"/>
        </w:rPr>
        <w:t>It is inconsistent with the inward promptings of the Spirit of God, as he dwells and works in the hearts of his people.</w:t>
      </w:r>
    </w:p>
    <w:p w14:paraId="1EF06BEB">
      <w:pPr>
        <w:rPr>
          <w:rFonts w:hint="eastAsia"/>
        </w:rPr>
      </w:pPr>
      <w:r>
        <w:rPr>
          <w:rFonts w:hint="eastAsia"/>
        </w:rPr>
        <w:t>这与神之灵在其子民心中内住和作工时的内在感动不一致。</w:t>
      </w:r>
    </w:p>
    <w:p w14:paraId="571BA732">
      <w:pPr>
        <w:rPr>
          <w:rFonts w:hint="eastAsia"/>
        </w:rPr>
      </w:pPr>
      <w:r>
        <w:rPr>
          <w:rFonts w:hint="eastAsia"/>
        </w:rPr>
        <w:t>As no genuine, living Christian can bear to be confined to a prescribed form of prayer in his closet, so no minister, called by the Spirit to the sacred office, can fail to feel such forms an impediment and a constraint.</w:t>
      </w:r>
    </w:p>
    <w:p w14:paraId="7F5B97EA">
      <w:pPr>
        <w:rPr>
          <w:rFonts w:hint="eastAsia"/>
        </w:rPr>
      </w:pPr>
      <w:r>
        <w:rPr>
          <w:rFonts w:hint="eastAsia"/>
        </w:rPr>
        <w:t>正如没有一个真诚、活泼的基督徒能忍受在内室祷告时被限制在规定的祷文形式中一样，没有一个蒙圣灵呼召担任圣职的牧师会不感觉到这种形式是一种障碍和束缚。</w:t>
      </w:r>
    </w:p>
    <w:p w14:paraId="42D2C8C5">
      <w:pPr>
        <w:rPr>
          <w:rFonts w:hint="eastAsia"/>
        </w:rPr>
      </w:pPr>
      <w:r>
        <w:rPr>
          <w:rFonts w:hint="eastAsia"/>
        </w:rPr>
        <w:t>They are like the stiff, constraining dress, imposed on the soldier, for the sake of uniformity and general effect, which he is glad to throw off when in actual service.</w:t>
      </w:r>
    </w:p>
    <w:p w14:paraId="24B82766">
      <w:pPr>
        <w:rPr>
          <w:rFonts w:hint="eastAsia"/>
        </w:rPr>
      </w:pPr>
      <w:r>
        <w:rPr>
          <w:rFonts w:hint="eastAsia"/>
        </w:rPr>
        <w:t>它们就像为了统一和整体效果而强加给士兵的僵硬、束缚的服装，当他实际服役时，他乐于将其脱掉。</w:t>
      </w:r>
    </w:p>
    <w:p w14:paraId="17C5CE74">
      <w:pPr>
        <w:rPr>
          <w:rFonts w:hint="eastAsia"/>
        </w:rPr>
      </w:pPr>
      <w:r>
        <w:rPr>
          <w:rFonts w:hint="eastAsia"/>
        </w:rPr>
        <w:t>The Scriptures, therefore, which in all things outward, conform to what is the inward product of the Spirit, do not prescribe any form of words to be used in the worship of God.</w:t>
      </w:r>
    </w:p>
    <w:p w14:paraId="0F09C9B2">
      <w:pPr>
        <w:rPr>
          <w:rFonts w:hint="eastAsia"/>
        </w:rPr>
      </w:pPr>
      <w:r>
        <w:rPr>
          <w:rFonts w:hint="eastAsia"/>
        </w:rPr>
        <w:t>因此，圣经在所有外在事物上都符合圣灵内在的产物，并没有规定任何在敬拜神时使用的固定言辞形式。</w:t>
      </w:r>
    </w:p>
    <w:p w14:paraId="129E0946">
      <w:pPr>
        <w:rPr>
          <w:rFonts w:hint="eastAsia"/>
        </w:rPr>
      </w:pPr>
      <w:r>
        <w:rPr>
          <w:rFonts w:hint="eastAsia"/>
        </w:rPr>
        <w:t>There are no indications of the use of liturgies in the New Testament.</w:t>
      </w:r>
    </w:p>
    <w:p w14:paraId="00502FDE">
      <w:pPr>
        <w:rPr>
          <w:rFonts w:hint="eastAsia"/>
        </w:rPr>
      </w:pPr>
      <w:r>
        <w:rPr>
          <w:rFonts w:hint="eastAsia"/>
        </w:rPr>
        <w:t>新约中没有使用礼仪的迹象。</w:t>
      </w:r>
    </w:p>
    <w:p w14:paraId="107EBB01">
      <w:pPr>
        <w:rPr>
          <w:rFonts w:hint="eastAsia"/>
        </w:rPr>
      </w:pPr>
      <w:r>
        <w:rPr>
          <w:rFonts w:hint="eastAsia"/>
        </w:rPr>
        <w:t>There is no evidence of the prevalence of written forms during the first three centuries.</w:t>
      </w:r>
    </w:p>
    <w:p w14:paraId="04607FF9">
      <w:pPr>
        <w:rPr>
          <w:rFonts w:hint="eastAsia"/>
        </w:rPr>
      </w:pPr>
      <w:r>
        <w:rPr>
          <w:rFonts w:hint="eastAsia"/>
        </w:rPr>
        <w:t>没有证据表明在最初三个世纪中书面形式的礼仪盛行。</w:t>
      </w:r>
    </w:p>
    <w:p w14:paraId="7D70D002">
      <w:pPr>
        <w:rPr>
          <w:rFonts w:hint="eastAsia"/>
        </w:rPr>
      </w:pPr>
      <w:r>
        <w:rPr>
          <w:rFonts w:hint="eastAsia"/>
        </w:rPr>
        <w:t>They were gradually introduced, and they were never uniform.</w:t>
      </w:r>
    </w:p>
    <w:p w14:paraId="1B3C8C6C">
      <w:pPr>
        <w:rPr>
          <w:rFonts w:hint="eastAsia"/>
        </w:rPr>
      </w:pPr>
      <w:r>
        <w:rPr>
          <w:rFonts w:hint="eastAsia"/>
        </w:rPr>
        <w:t>它们是逐渐引入的，而且从未统一过。</w:t>
      </w:r>
    </w:p>
    <w:p w14:paraId="1757E6B0">
      <w:pPr>
        <w:rPr>
          <w:rFonts w:hint="eastAsia"/>
        </w:rPr>
      </w:pPr>
      <w:r>
        <w:rPr>
          <w:rFonts w:hint="eastAsia"/>
        </w:rPr>
        <w:t>Every important Church had its own liturgy.</w:t>
      </w:r>
    </w:p>
    <w:p w14:paraId="57669531">
      <w:pPr>
        <w:rPr>
          <w:rFonts w:hint="eastAsia"/>
        </w:rPr>
      </w:pPr>
      <w:r>
        <w:rPr>
          <w:rFonts w:hint="eastAsia"/>
        </w:rPr>
        <w:t>每个重要的教会都有自己的礼仪。</w:t>
      </w:r>
    </w:p>
    <w:p w14:paraId="49C7158B">
      <w:pPr>
        <w:rPr>
          <w:rFonts w:hint="eastAsia"/>
        </w:rPr>
      </w:pPr>
      <w:r>
        <w:rPr>
          <w:rFonts w:hint="eastAsia"/>
        </w:rPr>
        <w:t>The modern Anglican idea of having one form of worship for all Churches, never entered the minds of the early Christians.</w:t>
      </w:r>
    </w:p>
    <w:p w14:paraId="6917CFC0">
      <w:pPr>
        <w:rPr>
          <w:rFonts w:hint="eastAsia"/>
        </w:rPr>
      </w:pPr>
      <w:r>
        <w:rPr>
          <w:rFonts w:hint="eastAsia"/>
        </w:rPr>
        <w:t>现代英国国教关于所有教会都采用一种敬拜形式的想法，从未进入早期基督徒的脑海。</w:t>
      </w:r>
    </w:p>
    <w:p w14:paraId="0D34428D">
      <w:pPr>
        <w:rPr>
          <w:rFonts w:hint="eastAsia"/>
        </w:rPr>
      </w:pPr>
      <w:r>
        <w:rPr>
          <w:rFonts w:hint="eastAsia"/>
        </w:rPr>
        <w:t>We fully believe, therefore, that the compulsory use of a liturgy is inconsistent with Christian liberty; and that the disposition to use such forms, as a general rule, decreases with the increase of intelligence and spirituality in the Church.</w:t>
      </w:r>
    </w:p>
    <w:p w14:paraId="189BC1DB">
      <w:pPr>
        <w:rPr>
          <w:rFonts w:hint="eastAsia"/>
        </w:rPr>
      </w:pPr>
      <w:r>
        <w:rPr>
          <w:rFonts w:hint="eastAsia"/>
        </w:rPr>
        <w:t>因此，我们完全相信，强制使用礼仪与基督徒的自由不符；并且，总的来说，使用这种形式的倾向随着教会智慧和灵性的增长而减少。</w:t>
      </w:r>
    </w:p>
    <w:p w14:paraId="1AD99BD1">
      <w:pPr>
        <w:rPr>
          <w:rFonts w:hint="eastAsia"/>
        </w:rPr>
      </w:pPr>
      <w:r>
        <w:rPr>
          <w:rFonts w:hint="eastAsia"/>
        </w:rPr>
        <w:t>Without questioning or doubting the sincere and eminent piety of hundreds and thousands of the ministers and members of Churches which continue in the trammels of prescribed liturgical forms, we still believe that one of the causes why the Church of Scotland never submitted to the authoritative imposition of an unvarying form of public worship, and gradually dispensed with the use of a liturgy altogether, is to be found in its superior intelligence and piety.</w:t>
      </w:r>
    </w:p>
    <w:p w14:paraId="2A8C3569">
      <w:pPr>
        <w:rPr>
          <w:rFonts w:hint="eastAsia"/>
        </w:rPr>
      </w:pPr>
      <w:r>
        <w:rPr>
          <w:rFonts w:hint="eastAsia"/>
        </w:rPr>
        <w:t>我们毫不怀疑那些继续受制于规定礼仪形式的教会中成百上千的牧师和会众真诚而卓越的敬虔，但我们仍然相信，苏格兰教会从未屈服于权威性地强加一成不变的公共敬拜形式，并逐渐完全摒弃使用礼仪的原因之一，在于其卓越的智慧和敬虔。</w:t>
      </w:r>
    </w:p>
    <w:p w14:paraId="6423AF48">
      <w:pPr>
        <w:rPr>
          <w:rFonts w:hint="eastAsia"/>
        </w:rPr>
      </w:pPr>
    </w:p>
    <w:p w14:paraId="639170E5">
      <w:pPr>
        <w:rPr>
          <w:rFonts w:hint="eastAsia"/>
        </w:rPr>
      </w:pPr>
      <w:r>
        <w:rPr>
          <w:rFonts w:hint="eastAsia"/>
        </w:rPr>
        <w:t>Another cause of the fact in question, is to be found in the essential or unavoidable inadequacy of all forms.</w:t>
      </w:r>
    </w:p>
    <w:p w14:paraId="478FC972">
      <w:pPr>
        <w:rPr>
          <w:rFonts w:hint="eastAsia"/>
        </w:rPr>
      </w:pPr>
      <w:r>
        <w:rPr>
          <w:rFonts w:hint="eastAsia"/>
        </w:rPr>
        <w:t>所讨论事实的另一个原因，在于所有形式本质上或不可避免的不足。</w:t>
      </w:r>
    </w:p>
    <w:p w14:paraId="041AEC64">
      <w:pPr>
        <w:rPr>
          <w:rFonts w:hint="eastAsia"/>
        </w:rPr>
      </w:pPr>
      <w:r>
        <w:rPr>
          <w:rFonts w:hint="eastAsia"/>
        </w:rPr>
        <w:t>They are not only inconsistent, when authoritatively imposed, with the liberty of Christians, but they are, and must be, insufficient.</w:t>
      </w:r>
    </w:p>
    <w:p w14:paraId="34214DFD">
      <w:pPr>
        <w:rPr>
          <w:rFonts w:hint="eastAsia"/>
        </w:rPr>
      </w:pPr>
      <w:r>
        <w:rPr>
          <w:rFonts w:hint="eastAsia"/>
        </w:rPr>
        <w:t>当权威性地强加时，它们不仅与基督徒的自由不符，而且它们是，也必定是，不充分的。</w:t>
      </w:r>
    </w:p>
    <w:p w14:paraId="63EAA305">
      <w:pPr>
        <w:rPr>
          <w:rFonts w:hint="eastAsia"/>
        </w:rPr>
      </w:pPr>
      <w:r>
        <w:rPr>
          <w:rFonts w:hint="eastAsia"/>
        </w:rPr>
        <w:t>Neither the circumstances, nor the inward state of the Church, or of any worshipping assembly, are always the same.</w:t>
      </w:r>
    </w:p>
    <w:p w14:paraId="6296FFAC">
      <w:pPr>
        <w:rPr>
          <w:rFonts w:hint="eastAsia"/>
        </w:rPr>
      </w:pPr>
      <w:r>
        <w:rPr>
          <w:rFonts w:hint="eastAsia"/>
        </w:rPr>
        <w:t>教会或任何敬拜聚会的环境，或其内在状态，并非总是相同的。</w:t>
      </w:r>
    </w:p>
    <w:p w14:paraId="1891F9A7">
      <w:pPr>
        <w:rPr>
          <w:rFonts w:hint="eastAsia"/>
        </w:rPr>
      </w:pPr>
      <w:r>
        <w:rPr>
          <w:rFonts w:hint="eastAsia"/>
        </w:rPr>
        <w:t>It is true, adoration, confession, thanksgiving, supplication, and intercession, are always to be included in our addresses to God; but varying inward and outward circumstances call for different modes of address, and no one uniform mode can possibly satisfy the spiritual necessities of the people.</w:t>
      </w:r>
    </w:p>
    <w:p w14:paraId="3ADE6C8C">
      <w:pPr>
        <w:rPr>
          <w:rFonts w:hint="eastAsia"/>
        </w:rPr>
      </w:pPr>
      <w:r>
        <w:rPr>
          <w:rFonts w:hint="eastAsia"/>
        </w:rPr>
        <w:t>的确，崇拜、认罪、感恩、祈求和代祷，总是应该包含在我们对神的祷告中；但是变化的内外环境需要不同的祷告方式，没有任何一种统一的方式能够满足人民属灵的需要。</w:t>
      </w:r>
    </w:p>
    <w:p w14:paraId="5D86F7BA">
      <w:pPr>
        <w:rPr>
          <w:rFonts w:hint="eastAsia"/>
        </w:rPr>
      </w:pPr>
      <w:r>
        <w:rPr>
          <w:rFonts w:hint="eastAsia"/>
        </w:rPr>
        <w:t>Sometimes the minister goes to the house of God burdened with some great truth, or with his heart filled with zeal for some special service in the cause of Christ, the conviction of sinners, the edification of saints, the work of missions, the relief of the poor; but he is forbidden to give utterance to the language of his heart, or to bring his people into sympathy with himself by appropriate religious services.</w:t>
      </w:r>
    </w:p>
    <w:p w14:paraId="6002250B">
      <w:pPr>
        <w:rPr>
          <w:rFonts w:hint="eastAsia"/>
        </w:rPr>
      </w:pPr>
      <w:r>
        <w:rPr>
          <w:rFonts w:hint="eastAsia"/>
        </w:rPr>
        <w:t>有时，牧师带着某个伟大的真理，或心中充满对基督事工中某项特殊服事的热忱——罪人的悔改、圣徒的造就、宣教工作、贫困者的救济——来到神的殿中；但他却被禁止表达他内心的言语，或通过适当的宗教仪式使他的人民与他产生共鸣。</w:t>
      </w:r>
    </w:p>
    <w:p w14:paraId="145F23F4">
      <w:pPr>
        <w:rPr>
          <w:rFonts w:hint="eastAsia"/>
        </w:rPr>
      </w:pPr>
      <w:r>
        <w:rPr>
          <w:rFonts w:hint="eastAsia"/>
        </w:rPr>
        <w:t>Sometimes general coldness or irreligion prevails among the people; sometimes they are filled with the fruits, and rejoicing in the presence of the Spirit; sometimes they are in prosperity, sometimes in adversity.</w:t>
      </w:r>
    </w:p>
    <w:p w14:paraId="06A09A90">
      <w:pPr>
        <w:rPr>
          <w:rFonts w:hint="eastAsia"/>
        </w:rPr>
      </w:pPr>
      <w:r>
        <w:rPr>
          <w:rFonts w:hint="eastAsia"/>
        </w:rPr>
        <w:t>有时，普遍的冷淡或不信神在人民中盛行；有时他们充满圣灵的果子，并在圣灵的同在中喜乐；有时他们处在顺境，有时处在逆境。</w:t>
      </w:r>
    </w:p>
    <w:p w14:paraId="19F411E2">
      <w:pPr>
        <w:rPr>
          <w:rFonts w:hint="eastAsia"/>
        </w:rPr>
      </w:pPr>
      <w:r>
        <w:rPr>
          <w:rFonts w:hint="eastAsia"/>
        </w:rPr>
        <w:t>It is as impossible that any one form of worship should suit all these diversities, as that any one kind of dress should suit all seasons of the year, or all classes of men; or that any one kind of food, however wholesome, should be adapted to all states of the human body.</w:t>
      </w:r>
    </w:p>
    <w:p w14:paraId="387423CC">
      <w:pPr>
        <w:rPr>
          <w:rFonts w:hint="eastAsia"/>
        </w:rPr>
      </w:pPr>
      <w:r>
        <w:rPr>
          <w:rFonts w:hint="eastAsia"/>
        </w:rPr>
        <w:t>任何一种敬拜形式都不可能适应所有这些差异，就像任何一种服装都不可能适合一年四季或所有阶层的人一样；或者任何一种食物，无论多么有益健康，都不可能适应人体所有状态一样。</w:t>
      </w:r>
    </w:p>
    <w:p w14:paraId="5A822842">
      <w:pPr>
        <w:rPr>
          <w:rFonts w:hint="eastAsia"/>
        </w:rPr>
      </w:pPr>
    </w:p>
    <w:p w14:paraId="11ACD183">
      <w:pPr>
        <w:rPr>
          <w:rFonts w:hint="eastAsia"/>
        </w:rPr>
      </w:pPr>
      <w:r>
        <w:rPr>
          <w:rFonts w:hint="eastAsia"/>
        </w:rPr>
        <w:t>Besides these general causes there are others, perhaps still more influential, of a specific character, which produced the distaste for liturgies in the minds of the Presbyterians of Great Britain and America.</w:t>
      </w:r>
    </w:p>
    <w:p w14:paraId="3573004E">
      <w:pPr>
        <w:rPr>
          <w:rFonts w:hint="eastAsia"/>
        </w:rPr>
      </w:pPr>
      <w:r>
        <w:rPr>
          <w:rFonts w:hint="eastAsia"/>
        </w:rPr>
        <w:t>除了这些一般原因之外，还有其他一些或许更具影响力的特定原因，导致了英国和美国长老会信徒对礼仪的反感。</w:t>
      </w:r>
    </w:p>
    <w:p w14:paraId="3F04D14B">
      <w:pPr>
        <w:rPr>
          <w:rFonts w:hint="eastAsia"/>
        </w:rPr>
      </w:pPr>
      <w:r>
        <w:rPr>
          <w:rFonts w:hint="eastAsia"/>
        </w:rPr>
        <w:t>The real question in their case, was not liturgy or no liturgy, but whether they should submit to the use of the liturgy of the Church of England.</w:t>
      </w:r>
    </w:p>
    <w:p w14:paraId="0DFF75E3">
      <w:pPr>
        <w:rPr>
          <w:rFonts w:hint="eastAsia"/>
        </w:rPr>
      </w:pPr>
      <w:r>
        <w:rPr>
          <w:rFonts w:hint="eastAsia"/>
        </w:rPr>
        <w:t>在他们的情况中，真正的问题不是礼仪与否，而是他们是否应该屈从于使用英格兰教会的礼仪。</w:t>
      </w:r>
    </w:p>
    <w:p w14:paraId="7E678B4B">
      <w:pPr>
        <w:rPr>
          <w:rFonts w:hint="eastAsia"/>
        </w:rPr>
      </w:pPr>
      <w:r>
        <w:rPr>
          <w:rFonts w:hint="eastAsia"/>
        </w:rPr>
        <w:t>Besides, therefore, the general objections to any prescribed, unvarying form of public worship, all the specific objections entertained by Presbyterians against the services of the English Church operated in this matter.</w:t>
      </w:r>
    </w:p>
    <w:p w14:paraId="20362D4A">
      <w:pPr>
        <w:rPr>
          <w:rFonts w:hint="eastAsia"/>
        </w:rPr>
      </w:pPr>
      <w:r>
        <w:rPr>
          <w:rFonts w:hint="eastAsia"/>
        </w:rPr>
        <w:t>因此，除了对任何规定的、一成不变的公共敬拜形式的一般反对之外，长老会对英国国教仪式的所有具体反对意见都在这件事上起了作用。</w:t>
      </w:r>
    </w:p>
    <w:p w14:paraId="035A48D1">
      <w:pPr>
        <w:rPr>
          <w:rFonts w:hint="eastAsia"/>
        </w:rPr>
      </w:pPr>
      <w:r>
        <w:rPr>
          <w:rFonts w:hint="eastAsia"/>
        </w:rPr>
        <w:t>The English liturgy was framed on the avowed principle of departing as little as possible from the Romish forms.</w:t>
      </w:r>
    </w:p>
    <w:p w14:paraId="388F933B">
      <w:pPr>
        <w:rPr>
          <w:rFonts w:hint="eastAsia"/>
        </w:rPr>
      </w:pPr>
      <w:r>
        <w:rPr>
          <w:rFonts w:hint="eastAsia"/>
        </w:rPr>
        <w:t>英国礼仪是根据公开宣称的原则制定的，即尽可能少地偏离罗马天主教的形式。</w:t>
      </w:r>
    </w:p>
    <w:p w14:paraId="33447A31">
      <w:pPr>
        <w:rPr>
          <w:rFonts w:hint="eastAsia"/>
        </w:rPr>
      </w:pPr>
      <w:r>
        <w:rPr>
          <w:rFonts w:hint="eastAsia"/>
        </w:rPr>
        <w:t>It was designed to conciliate those who were yet addicted to the papacy.</w:t>
      </w:r>
    </w:p>
    <w:p w14:paraId="4F8478D0">
      <w:pPr>
        <w:rPr>
          <w:rFonts w:hint="eastAsia"/>
        </w:rPr>
      </w:pPr>
      <w:r>
        <w:rPr>
          <w:rFonts w:hint="eastAsia"/>
        </w:rPr>
        <w:t>它旨在安抚那些仍然沉迷于教皇制度的人。</w:t>
      </w:r>
    </w:p>
    <w:p w14:paraId="42D2DDFC">
      <w:pPr>
        <w:rPr>
          <w:rFonts w:hint="eastAsia"/>
        </w:rPr>
      </w:pPr>
      <w:r>
        <w:rPr>
          <w:rFonts w:hint="eastAsia"/>
        </w:rPr>
        <w:t>It retained numerous prescriptions as to dress and ceremonies, to which conscientious objections were entertained by the majority of Protestants.</w:t>
      </w:r>
    </w:p>
    <w:p w14:paraId="0D9C744E">
      <w:pPr>
        <w:rPr>
          <w:rFonts w:hint="eastAsia"/>
        </w:rPr>
      </w:pPr>
      <w:r>
        <w:rPr>
          <w:rFonts w:hint="eastAsia"/>
        </w:rPr>
        <w:t>它保留了许多关于服装和仪式的规定，大多数新教徒对此都怀有良心上的反对。</w:t>
      </w:r>
    </w:p>
    <w:p w14:paraId="6ED35066">
      <w:pPr>
        <w:rPr>
          <w:rFonts w:hint="eastAsia"/>
        </w:rPr>
      </w:pPr>
      <w:r>
        <w:rPr>
          <w:rFonts w:hint="eastAsia"/>
        </w:rPr>
        <w:t>It required the people to kneel in the reception of the Eucharist, which was so associated with the worship of the host, that many left the Church of England principally on that account.</w:t>
      </w:r>
    </w:p>
    <w:p w14:paraId="404637A0">
      <w:pPr>
        <w:rPr>
          <w:rFonts w:hint="eastAsia"/>
        </w:rPr>
      </w:pPr>
      <w:r>
        <w:rPr>
          <w:rFonts w:hint="eastAsia"/>
        </w:rPr>
        <w:t>它要求人民在领受圣餐时跪下，这与对圣体的敬拜如此紧密相关，以致许多人主要是因此而离开英格兰教会。</w:t>
      </w:r>
    </w:p>
    <w:p w14:paraId="60A4B76A">
      <w:pPr>
        <w:rPr>
          <w:rFonts w:hint="eastAsia"/>
        </w:rPr>
      </w:pPr>
      <w:r>
        <w:rPr>
          <w:rFonts w:hint="eastAsia"/>
        </w:rPr>
        <w:t>Its baptismal service could not be understood in its natural sense otherwise than as teaching the doctrine of baptismal regeneration.</w:t>
      </w:r>
    </w:p>
    <w:p w14:paraId="62BC3436">
      <w:pPr>
        <w:rPr>
          <w:rFonts w:hint="eastAsia"/>
        </w:rPr>
      </w:pPr>
      <w:r>
        <w:rPr>
          <w:rFonts w:hint="eastAsia"/>
        </w:rPr>
        <w:t>其洗礼仪式，若非理解为教导洗礼重生的教义，就无法按其自然意义来理解。</w:t>
      </w:r>
    </w:p>
    <w:p w14:paraId="3D2B9D12">
      <w:pPr>
        <w:rPr>
          <w:rFonts w:hint="eastAsia"/>
        </w:rPr>
      </w:pPr>
      <w:r>
        <w:rPr>
          <w:rFonts w:hint="eastAsia"/>
        </w:rPr>
        <w:t>It required the minister to commit to the grave all baptized persons who did not die by their own hand, or in a state of excommunication, "in the sure hope of a blessed resurrection," no matter how heretical or how profligate they may have been.*</w:t>
      </w:r>
    </w:p>
    <w:p w14:paraId="38881DE1">
      <w:pPr>
        <w:rPr>
          <w:rFonts w:hint="eastAsia"/>
        </w:rPr>
      </w:pPr>
      <w:r>
        <w:rPr>
          <w:rFonts w:hint="eastAsia"/>
        </w:rPr>
        <w:t>它要求牧师将所有受洗者，只要不是自杀或被逐出教会而死的，都“怀着蒙福复活的确据”安葬，无论他们可能是多么异端或多么放荡。*</w:t>
      </w:r>
    </w:p>
    <w:p w14:paraId="2CFB2C07">
      <w:pPr>
        <w:rPr>
          <w:rFonts w:hint="eastAsia"/>
        </w:rPr>
      </w:pPr>
      <w:r>
        <w:rPr>
          <w:rFonts w:hint="eastAsia"/>
        </w:rPr>
        <w:t>It was constructed on the platform of the Romish Calendar.</w:t>
      </w:r>
    </w:p>
    <w:p w14:paraId="368DC510">
      <w:pPr>
        <w:rPr>
          <w:rFonts w:hint="eastAsia"/>
        </w:rPr>
      </w:pPr>
      <w:r>
        <w:rPr>
          <w:rFonts w:hint="eastAsia"/>
        </w:rPr>
        <w:t>它是根据罗马天主教的教历构建的。</w:t>
      </w:r>
    </w:p>
    <w:p w14:paraId="5C51AD36">
      <w:pPr>
        <w:rPr>
          <w:rFonts w:hint="eastAsia"/>
        </w:rPr>
      </w:pPr>
      <w:r>
        <w:rPr>
          <w:rFonts w:hint="eastAsia"/>
        </w:rPr>
        <w:t>Not only the great Christian festivals of Christmas, Good Friday, and Easter, which Protestants on the continent continued to observe, were retained, but particular services were prescribed for a multitude of holy days.</w:t>
      </w:r>
    </w:p>
    <w:p w14:paraId="555D8359">
      <w:pPr>
        <w:rPr>
          <w:rFonts w:hint="eastAsia"/>
        </w:rPr>
      </w:pPr>
      <w:r>
        <w:rPr>
          <w:rFonts w:hint="eastAsia"/>
        </w:rPr>
        <w:t>不仅欧洲大陆的新教徒继续遵守的圣诞节、受难节和复活节等重要的基督教节日被保留下来，而且还为许多圣日规定了特定的仪式。</w:t>
      </w:r>
    </w:p>
    <w:p w14:paraId="7344A7ED">
      <w:pPr>
        <w:rPr>
          <w:rFonts w:hint="eastAsia"/>
        </w:rPr>
      </w:pPr>
      <w:r>
        <w:rPr>
          <w:rFonts w:hint="eastAsia"/>
        </w:rPr>
        <w:t>There was a special service for the first, second, third, and fourth Sundays in Advent; then for Christmas, and the first Sunday after Christmas; then for the circumcision of Christ; then for the Epiphany; then for the first, second, third, fourth, fifth, and sixth Sundays after Epiphany; then for Septuagesima; then for the second and first Sundays before Lent; then for each of the Sundays during Lent; then for Good Friday, Easter, and the five Sundays after Easter; then for Ascension-day; then Whitsunday; then Trinity Sunday, and each of the twenty-five Sundays after Trinity; then St. Andrew's-day; St. Thomas's-day; Purification of the Blessed Virgin; St. Matthias, St. Mark, St. Philip, St. James, and the Apostles, St. Barnabas; Nativity of St. John the Baptist, St. Peter, St. Bartholomew, St. Matthew, St. Michael and all Angels, &amp;c., &amp;c., All Saints, the Holy Innocents, &amp;c.</w:t>
      </w:r>
    </w:p>
    <w:p w14:paraId="4DF0C406">
      <w:pPr>
        <w:rPr>
          <w:rFonts w:hint="eastAsia"/>
        </w:rPr>
      </w:pPr>
      <w:r>
        <w:rPr>
          <w:rFonts w:hint="eastAsia"/>
        </w:rPr>
        <w:t>将临期第一、二、三、四个主日有特别的仪式；然后是圣诞节，以及圣诞节后的第一个主日；然后是基督受割礼日；然后是主显节；然后是主显节后第一、二、三、四、五、六个主日；然后是七旬斋节；然后是大斋节前第二和第一个主日；然后是大斋节期间的每个主日；然后是受难节、复活节，以及复活节后的五个主日；然后是升天节；然后是圣灵降临节；然后是三一主日，以及三一主日后的二十五个主日中的每一个；然后是圣安德烈日；圣多马日；圣母洁净日；圣马提亚日、圣马可日、圣腓力日、圣雅各日和众使徒日、圣巴拿巴日；施洗约翰诞生日、圣彼得日、圣巴多罗买日、圣马太日、圣米迦勒与众天使日等等，诸圣日、诸圣婴孩日等等。</w:t>
      </w:r>
    </w:p>
    <w:p w14:paraId="18BA3BCD">
      <w:pPr>
        <w:rPr>
          <w:rFonts w:hint="eastAsia"/>
        </w:rPr>
      </w:pPr>
      <w:r>
        <w:rPr>
          <w:rFonts w:hint="eastAsia"/>
        </w:rPr>
        <w:t>How foreign is all this to the simplicity of the gospel!</w:t>
      </w:r>
    </w:p>
    <w:p w14:paraId="51F82839">
      <w:pPr>
        <w:rPr>
          <w:rFonts w:hint="eastAsia"/>
        </w:rPr>
      </w:pPr>
      <w:r>
        <w:rPr>
          <w:rFonts w:hint="eastAsia"/>
        </w:rPr>
        <w:t>这一切与福音的纯朴是多么格格不入！</w:t>
      </w:r>
    </w:p>
    <w:p w14:paraId="54517318">
      <w:pPr>
        <w:rPr>
          <w:rFonts w:hint="eastAsia"/>
        </w:rPr>
      </w:pPr>
      <w:r>
        <w:rPr>
          <w:rFonts w:hint="eastAsia"/>
        </w:rPr>
        <w:t>It would seem impossible to live in accordance with the spirit of the English service-book without making the Christian life a formality.</w:t>
      </w:r>
    </w:p>
    <w:p w14:paraId="184F5F6E">
      <w:pPr>
        <w:rPr>
          <w:rFonts w:hint="eastAsia"/>
        </w:rPr>
      </w:pPr>
      <w:r>
        <w:rPr>
          <w:rFonts w:hint="eastAsia"/>
        </w:rPr>
        <w:t>若不使基督徒的生活流于形式，似乎就不可能按照英国公祷书的精神生活。</w:t>
      </w:r>
    </w:p>
    <w:p w14:paraId="0EDE2336">
      <w:pPr>
        <w:rPr>
          <w:rFonts w:hint="eastAsia"/>
        </w:rPr>
      </w:pPr>
      <w:r>
        <w:rPr>
          <w:rFonts w:hint="eastAsia"/>
        </w:rPr>
        <w:t>In perfect consistency with these and similar objections to the English service-book, as a whole, we feel bound to say,</w:t>
      </w:r>
    </w:p>
    <w:p w14:paraId="18BFC09D">
      <w:pPr>
        <w:rPr>
          <w:rFonts w:hint="eastAsia"/>
        </w:rPr>
      </w:pPr>
      <w:r>
        <w:rPr>
          <w:rFonts w:hint="eastAsia"/>
        </w:rPr>
        <w:t>与对整个英国公祷书的这些及类似的反对意见完全一致，我们不得不说，</w:t>
      </w:r>
    </w:p>
    <w:p w14:paraId="0262C526">
      <w:pPr>
        <w:rPr>
          <w:rFonts w:hint="eastAsia"/>
        </w:rPr>
      </w:pPr>
      <w:r>
        <w:rPr>
          <w:rFonts w:hint="eastAsia"/>
        </w:rPr>
        <w:t>that we fully and cordially agree with the celebrated Robert Hall, at least as to the Morning and Evening Prayers, that for evangelical sentiment, fervour of devotion, and majestic simplicity of language, it is entitled to the highest praise.</w:t>
      </w:r>
    </w:p>
    <w:p w14:paraId="0820758C">
      <w:pPr>
        <w:rPr>
          <w:rFonts w:hint="eastAsia"/>
        </w:rPr>
      </w:pPr>
      <w:r>
        <w:rPr>
          <w:rFonts w:hint="eastAsia"/>
        </w:rPr>
        <w:t>我们完全并衷心同意著名的罗伯特·霍尔（Robert Hall）的观点，至少就早晚祷文而言，因其福音派的情感、热诚的敬虔以及庄严简洁的语言，它应受最高的赞扬。</w:t>
      </w:r>
    </w:p>
    <w:p w14:paraId="7155215D">
      <w:pPr>
        <w:rPr>
          <w:rFonts w:hint="eastAsia"/>
        </w:rPr>
      </w:pPr>
      <w:r>
        <w:rPr>
          <w:rFonts w:hint="eastAsia"/>
        </w:rPr>
        <w:t>And as to the Litany, which is at least a thousand years old, and no more belongs to the Church of England than the Creed does, we know no human composition that can be compared with it.</w:t>
      </w:r>
    </w:p>
    <w:p w14:paraId="2481F7EB">
      <w:pPr>
        <w:rPr>
          <w:rFonts w:hint="eastAsia"/>
        </w:rPr>
      </w:pPr>
      <w:r>
        <w:rPr>
          <w:rFonts w:hint="eastAsia"/>
        </w:rPr>
        <w:t>至于连祷文（Litany），它至少已有一千年的历史，并且它之于英格兰教会，并不比信经之于英格兰教会更具独特性，我们不知道有任何人类作品能与之相比。</w:t>
      </w:r>
    </w:p>
    <w:p w14:paraId="6F6C5674">
      <w:pPr>
        <w:rPr>
          <w:rFonts w:hint="eastAsia"/>
        </w:rPr>
      </w:pPr>
      <w:r>
        <w:rPr>
          <w:rFonts w:hint="eastAsia"/>
        </w:rPr>
        <w:t>These excellencies, however, which, in a great measure were derived from forms already drawn up by the Reformers on the continent,* do not redeem the character of the book considered as a whole.</w:t>
      </w:r>
    </w:p>
    <w:p w14:paraId="48A0E360">
      <w:pPr>
        <w:rPr>
          <w:rFonts w:hint="eastAsia"/>
        </w:rPr>
      </w:pPr>
      <w:r>
        <w:rPr>
          <w:rFonts w:hint="eastAsia"/>
        </w:rPr>
        <w:t>然而，这些优点，在很大程度上源于欧洲大陆宗教改革家们早已拟定的形式*，并不能挽回这本书作为一个整体的特性。</w:t>
      </w:r>
    </w:p>
    <w:p w14:paraId="18627D35">
      <w:pPr>
        <w:rPr>
          <w:rFonts w:hint="eastAsia"/>
        </w:rPr>
      </w:pPr>
    </w:p>
    <w:p w14:paraId="27CE31BC">
      <w:pPr>
        <w:rPr>
          <w:rFonts w:hint="eastAsia"/>
        </w:rPr>
      </w:pPr>
      <w:r>
        <w:rPr>
          <w:rFonts w:hint="eastAsia"/>
        </w:rPr>
        <w:t>This book, so objectionable as a whole, in its origin, adjuncts and character, was forced on the English Church and people by the civil power, contrary to their will.</w:t>
      </w:r>
    </w:p>
    <w:p w14:paraId="6EB808A1">
      <w:pPr>
        <w:rPr>
          <w:rFonts w:hint="eastAsia"/>
        </w:rPr>
      </w:pPr>
      <w:r>
        <w:rPr>
          <w:rFonts w:hint="eastAsia"/>
        </w:rPr>
        <w:t>这本书，就其整体而言，在其起源、附属物和特性上都如此令人反感，是由民事权力违背英国教会和人民的意愿强加给他们的。</w:t>
      </w:r>
    </w:p>
    <w:p w14:paraId="672E4135">
      <w:pPr>
        <w:rPr>
          <w:rFonts w:hint="eastAsia"/>
        </w:rPr>
      </w:pPr>
      <w:r>
        <w:rPr>
          <w:rFonts w:hint="eastAsia"/>
        </w:rPr>
        <w:t>Bishops, clergy and parliament for years endeavoured to have it rectified, but at last submitted.</w:t>
      </w:r>
    </w:p>
    <w:p w14:paraId="55C18B36">
      <w:pPr>
        <w:rPr>
          <w:rFonts w:hint="eastAsia"/>
        </w:rPr>
      </w:pPr>
      <w:r>
        <w:rPr>
          <w:rFonts w:hint="eastAsia"/>
        </w:rPr>
        <w:t>主教、圣职人员和议会多年来努力修正它，但最终还是屈服了。</w:t>
      </w:r>
    </w:p>
    <w:p w14:paraId="0BBC07BC">
      <w:pPr>
        <w:rPr>
          <w:rFonts w:hint="eastAsia"/>
        </w:rPr>
      </w:pPr>
      <w:r>
        <w:rPr>
          <w:rFonts w:hint="eastAsia"/>
        </w:rPr>
        <w:t>The attempt to enforce its observance on the Scotch Church, led to one of the most wicked and cruel persecutions the world has ever seen.</w:t>
      </w:r>
    </w:p>
    <w:p w14:paraId="422333B2">
      <w:pPr>
        <w:rPr>
          <w:rFonts w:hint="eastAsia"/>
        </w:rPr>
      </w:pPr>
      <w:r>
        <w:rPr>
          <w:rFonts w:hint="eastAsia"/>
        </w:rPr>
        <w:t>试图强迫苏格兰教会遵守它，导致了世界上所见过的最邪恶和残酷的迫害之一。</w:t>
      </w:r>
    </w:p>
    <w:p w14:paraId="31487A3D">
      <w:pPr>
        <w:rPr>
          <w:rFonts w:hint="eastAsia"/>
        </w:rPr>
      </w:pPr>
      <w:r>
        <w:rPr>
          <w:rFonts w:hint="eastAsia"/>
        </w:rPr>
        <w:t>Is it wonderful, then, that a strong repugnance to the very name of a liturgy, should be roused in the minds of the Presbyterians of Great Britain and of their descendants in America?</w:t>
      </w:r>
    </w:p>
    <w:p w14:paraId="3D65612F">
      <w:pPr>
        <w:rPr>
          <w:rFonts w:hint="eastAsia"/>
        </w:rPr>
      </w:pPr>
      <w:r>
        <w:rPr>
          <w:rFonts w:hint="eastAsia"/>
        </w:rPr>
        <w:t>那么，英国长老会信徒及其在美国的后裔心中，对“礼仪”这个名称本身产生强烈的反感，难道不奇怪吗？</w:t>
      </w:r>
    </w:p>
    <w:p w14:paraId="27097F77">
      <w:pPr>
        <w:rPr>
          <w:rFonts w:hint="eastAsia"/>
        </w:rPr>
      </w:pPr>
      <w:r>
        <w:rPr>
          <w:rFonts w:hint="eastAsia"/>
        </w:rPr>
        <w:t>Of the liturgies of Calvin, of Knox, of the Huguenots, of the German and Reformed Churches they knew nothing.</w:t>
      </w:r>
    </w:p>
    <w:p w14:paraId="0E7E3392">
      <w:pPr>
        <w:rPr>
          <w:rFonts w:hint="eastAsia"/>
        </w:rPr>
      </w:pPr>
      <w:r>
        <w:rPr>
          <w:rFonts w:hint="eastAsia"/>
        </w:rPr>
        <w:t>他们对加尔文（Calvin）、诺克斯（Knox）、胡格诺派（Huguenots）、德国和改革宗教会的礼仪一无所知。</w:t>
      </w:r>
    </w:p>
    <w:p w14:paraId="0DB21EC4">
      <w:pPr>
        <w:rPr>
          <w:rFonts w:hint="eastAsia"/>
        </w:rPr>
      </w:pPr>
      <w:r>
        <w:rPr>
          <w:rFonts w:hint="eastAsia"/>
        </w:rPr>
        <w:t>A liturgy in their minds meant the Book of Common Prayer, framed for the comprehension of papists, enforced by the will of Elizabeth, rejected at the cost of property and life, by their pious ancestors.</w:t>
      </w:r>
    </w:p>
    <w:p w14:paraId="69EBB534">
      <w:pPr>
        <w:rPr>
          <w:rFonts w:hint="eastAsia"/>
        </w:rPr>
      </w:pPr>
      <w:r>
        <w:rPr>
          <w:rFonts w:hint="eastAsia"/>
        </w:rPr>
        <w:t>在他们心目中，礼仪意味着《公祷书》，那是为包容罗马天主教徒而制定的，由伊丽莎白女王的意志强行推行，并被他们敬虔的祖先以财产和生命的代价所拒绝。</w:t>
      </w:r>
    </w:p>
    <w:p w14:paraId="4EA1CE5C">
      <w:pPr>
        <w:rPr>
          <w:rFonts w:hint="eastAsia"/>
        </w:rPr>
      </w:pPr>
      <w:r>
        <w:rPr>
          <w:rFonts w:hint="eastAsia"/>
        </w:rPr>
        <w:t>It would be contrary to the laws of our nature, if such a struggle as this did not lead to some exaggeration of feeling and opinion on the other side.</w:t>
      </w:r>
    </w:p>
    <w:p w14:paraId="74C22300">
      <w:pPr>
        <w:rPr>
          <w:rFonts w:hint="eastAsia"/>
        </w:rPr>
      </w:pPr>
      <w:r>
        <w:rPr>
          <w:rFonts w:hint="eastAsia"/>
        </w:rPr>
        <w:t>如果这样的斗争没有导致另一方在情感和观点上的一些夸大，那将违背我们人性的法则。</w:t>
      </w:r>
    </w:p>
    <w:p w14:paraId="3EBC4A91">
      <w:pPr>
        <w:rPr>
          <w:rFonts w:hint="eastAsia"/>
        </w:rPr>
      </w:pPr>
      <w:r>
        <w:rPr>
          <w:rFonts w:hint="eastAsia"/>
        </w:rPr>
        <w:t>No candid man can blame the non-Conformists of England, or the Presbyterians of Scotland, if their sad experience of civil and ecclesiastical tyranny in enforcing an obnoxious prayer-book, led them to the extreme of denouncing the use of all forms.</w:t>
      </w:r>
    </w:p>
    <w:p w14:paraId="47358AF5">
      <w:pPr>
        <w:rPr>
          <w:rFonts w:hint="eastAsia"/>
        </w:rPr>
      </w:pPr>
      <w:r>
        <w:rPr>
          <w:rFonts w:hint="eastAsia"/>
        </w:rPr>
        <w:t>如果英国不从国教者或苏格兰长老会信徒因其在强制推行令人厌恶的祈祷书方面遭受民事和教会暴政的悲惨经历，而走向谴责使用一切形式的极端，那么任何坦诚的人都不能责备他们。</w:t>
      </w:r>
    </w:p>
    <w:p w14:paraId="2BB0F424">
      <w:pPr>
        <w:rPr>
          <w:rFonts w:hint="eastAsia"/>
        </w:rPr>
      </w:pPr>
      <w:r>
        <w:rPr>
          <w:rFonts w:hint="eastAsia"/>
        </w:rPr>
        <w:t>That one extreme produces another, is the tritest of aphorisms.</w:t>
      </w:r>
    </w:p>
    <w:p w14:paraId="44AE5518">
      <w:pPr>
        <w:rPr>
          <w:rFonts w:hint="eastAsia"/>
        </w:rPr>
      </w:pPr>
      <w:r>
        <w:rPr>
          <w:rFonts w:hint="eastAsia"/>
        </w:rPr>
        <w:t>一个极端产生另一个极端，这是最陈腐的格言。</w:t>
      </w:r>
    </w:p>
    <w:p w14:paraId="2871F5F5">
      <w:pPr>
        <w:rPr>
          <w:rFonts w:hint="eastAsia"/>
        </w:rPr>
      </w:pPr>
      <w:r>
        <w:rPr>
          <w:rFonts w:hint="eastAsia"/>
        </w:rPr>
        <w:t>The extreme of insisting that certain forms should alone be used, begat the extreme of insisting that no forms should be allowed.</w:t>
      </w:r>
    </w:p>
    <w:p w14:paraId="72348060">
      <w:pPr>
        <w:rPr>
          <w:rFonts w:hint="eastAsia"/>
        </w:rPr>
      </w:pPr>
      <w:r>
        <w:rPr>
          <w:rFonts w:hint="eastAsia"/>
        </w:rPr>
        <w:t>坚持只应使用某些形式的极端，产生了坚持不应允许任何形式的极端。</w:t>
      </w:r>
    </w:p>
    <w:p w14:paraId="57925E4E">
      <w:pPr>
        <w:rPr>
          <w:rFonts w:hint="eastAsia"/>
        </w:rPr>
      </w:pPr>
      <w:r>
        <w:rPr>
          <w:rFonts w:hint="eastAsia"/>
        </w:rPr>
        <w:t>It is obvious however to the candid, that between these extremes there is a wide and safe middle ground.</w:t>
      </w:r>
    </w:p>
    <w:p w14:paraId="6749B578">
      <w:pPr>
        <w:rPr>
          <w:rFonts w:hint="eastAsia"/>
        </w:rPr>
      </w:pPr>
      <w:r>
        <w:rPr>
          <w:rFonts w:hint="eastAsia"/>
        </w:rPr>
        <w:t>然而，对坦诚的人来说，显而易见的是，在这两个极端之间存在着一个广阔而安全的中间地带。</w:t>
      </w:r>
    </w:p>
    <w:p w14:paraId="0C9F1F99">
      <w:pPr>
        <w:rPr>
          <w:rFonts w:hint="eastAsia"/>
        </w:rPr>
      </w:pPr>
      <w:r>
        <w:rPr>
          <w:rFonts w:hint="eastAsia"/>
        </w:rPr>
        <w:t>That safe middle ground is the optional use of a liturgy, or form of public service, having the sanction of the Church.</w:t>
      </w:r>
    </w:p>
    <w:p w14:paraId="0B5F3501">
      <w:pPr>
        <w:rPr>
          <w:rFonts w:hint="eastAsia"/>
        </w:rPr>
      </w:pPr>
      <w:r>
        <w:rPr>
          <w:rFonts w:hint="eastAsia"/>
        </w:rPr>
        <w:t>那个安全的中间地带是选择性地使用经教会认可的礼仪或公共崇拜形式。</w:t>
      </w:r>
    </w:p>
    <w:p w14:paraId="2B703D51">
      <w:pPr>
        <w:rPr>
          <w:rFonts w:hint="eastAsia"/>
        </w:rPr>
      </w:pPr>
      <w:r>
        <w:rPr>
          <w:rFonts w:hint="eastAsia"/>
        </w:rPr>
        <w:t>If such a book were compiled from the liturgies of Calvin, Knox, and of the Reformed Churches, containing appropriate prayers for ordinary public worship, for special occasions, as for times of sickness, declension, or public calamity, with forms for the administration of baptism, of the Lord's Supper, for funerals and for marriage, we are bold to say that it would in our judgment be a very great blessing.</w:t>
      </w:r>
    </w:p>
    <w:p w14:paraId="57FF173D">
      <w:pPr>
        <w:rPr>
          <w:rFonts w:hint="eastAsia"/>
        </w:rPr>
      </w:pPr>
      <w:r>
        <w:rPr>
          <w:rFonts w:hint="eastAsia"/>
        </w:rPr>
        <w:t>如果这样一本书是从加尔文（Calvin）、诺克斯（Knox）以及改革宗教会的礼仪中汇编而成，包含适用于普通公共敬拜、特殊场合（如疾病、衰退或公共灾难时期）的适当祷文，以及施行洗礼、圣餐、葬礼和婚礼的仪式，我们敢说，在我们看来，这将是一个极大的祝福。</w:t>
      </w:r>
    </w:p>
    <w:p w14:paraId="6E95B143">
      <w:pPr>
        <w:rPr>
          <w:rFonts w:hint="eastAsia"/>
        </w:rPr>
      </w:pPr>
      <w:r>
        <w:rPr>
          <w:rFonts w:hint="eastAsia"/>
        </w:rPr>
        <w:t>We say such a book might be compiled; we do not believe it could possibly be written.</w:t>
      </w:r>
    </w:p>
    <w:p w14:paraId="50D6F6DA">
      <w:pPr>
        <w:rPr>
          <w:rFonts w:hint="eastAsia"/>
        </w:rPr>
      </w:pPr>
      <w:r>
        <w:rPr>
          <w:rFonts w:hint="eastAsia"/>
        </w:rPr>
        <w:t>我们说这样一本书可以汇编；我们不相信它可能被写出来。</w:t>
      </w:r>
    </w:p>
    <w:p w14:paraId="1DA15B57">
      <w:pPr>
        <w:rPr>
          <w:rFonts w:hint="eastAsia"/>
        </w:rPr>
      </w:pPr>
      <w:r>
        <w:rPr>
          <w:rFonts w:hint="eastAsia"/>
        </w:rPr>
        <w:t>It may be difficult to see why it should be so; but the fact can hardly be doubted, that prayers written by individuals are, except in cases of uncommon religious exaltation, or in times of the powerful effusion of the Spirit, comparatively worthless.</w:t>
      </w:r>
    </w:p>
    <w:p w14:paraId="643CBF33">
      <w:pPr>
        <w:rPr>
          <w:rFonts w:hint="eastAsia"/>
        </w:rPr>
      </w:pPr>
      <w:r>
        <w:rPr>
          <w:rFonts w:hint="eastAsia"/>
        </w:rPr>
        <w:t>可能很难理解为什么会这样；但事实几乎无可置疑，即个人撰写的祷文，除非在罕见的宗教高涨时期，或在圣灵强力浇灌的时代，否则相对而言是毫无价值的。</w:t>
      </w:r>
    </w:p>
    <w:p w14:paraId="62801FB7">
      <w:pPr>
        <w:rPr>
          <w:rFonts w:hint="eastAsia"/>
        </w:rPr>
      </w:pPr>
      <w:r>
        <w:rPr>
          <w:rFonts w:hint="eastAsia"/>
        </w:rPr>
        <w:t>A prayer to suit the Church must be the product of the Church.</w:t>
      </w:r>
    </w:p>
    <w:p w14:paraId="3171E8F4">
      <w:pPr>
        <w:rPr>
          <w:rFonts w:hint="eastAsia"/>
        </w:rPr>
      </w:pPr>
      <w:r>
        <w:rPr>
          <w:rFonts w:hint="eastAsia"/>
        </w:rPr>
        <w:t>适合教会的祷文必须是教会的产物。</w:t>
      </w:r>
    </w:p>
    <w:p w14:paraId="283FE0D5">
      <w:pPr>
        <w:rPr>
          <w:rFonts w:hint="eastAsia"/>
        </w:rPr>
      </w:pPr>
      <w:r>
        <w:rPr>
          <w:rFonts w:hint="eastAsia"/>
        </w:rPr>
        <w:t>It must be free in thought, language and feeling from everything which belongs to the individual.</w:t>
      </w:r>
    </w:p>
    <w:p w14:paraId="0094F160">
      <w:pPr>
        <w:rPr>
          <w:rFonts w:hint="eastAsia"/>
        </w:rPr>
      </w:pPr>
      <w:r>
        <w:rPr>
          <w:rFonts w:hint="eastAsia"/>
        </w:rPr>
        <w:t>它在思想、语言和情感上都必须摆脱一切属于个人的东西。</w:t>
      </w:r>
    </w:p>
    <w:p w14:paraId="200A8E25">
      <w:pPr>
        <w:rPr>
          <w:rFonts w:hint="eastAsia"/>
        </w:rPr>
      </w:pPr>
      <w:r>
        <w:rPr>
          <w:rFonts w:hint="eastAsia"/>
        </w:rPr>
        <w:t>It must be the product, in other words, of the Holy Ghost.</w:t>
      </w:r>
    </w:p>
    <w:p w14:paraId="2D1F1550">
      <w:pPr>
        <w:rPr>
          <w:rFonts w:hint="eastAsia"/>
        </w:rPr>
      </w:pPr>
      <w:r>
        <w:rPr>
          <w:rFonts w:hint="eastAsia"/>
        </w:rPr>
        <w:t>换句话说，它必须是圣灵的产物。</w:t>
      </w:r>
    </w:p>
    <w:p w14:paraId="7EAE65A3">
      <w:pPr>
        <w:rPr>
          <w:rFonts w:hint="eastAsia"/>
        </w:rPr>
      </w:pPr>
      <w:r>
        <w:rPr>
          <w:rFonts w:hint="eastAsia"/>
        </w:rPr>
        <w:t>The only way to secure this result is either to take the prayers recorded in the Scriptures, or those which the Spirit, whose office it is to teach us how to pray, has uttered through the lips of the children of God, and which have in the process of ages, been freed from their earthly mixture, and received the sanction of those in whom the Spirit dwells.</w:t>
      </w:r>
    </w:p>
    <w:p w14:paraId="10909EA8">
      <w:pPr>
        <w:rPr>
          <w:rFonts w:hint="eastAsia"/>
        </w:rPr>
      </w:pPr>
      <w:r>
        <w:rPr>
          <w:rFonts w:hint="eastAsia"/>
        </w:rPr>
        <w:t>确保这一结果的唯一途径，要么是采用圣经中记录的祷文，要么是那些圣灵（祂的职事是教导我们如何祷告）通过神儿女的口所发出的祷文，这些祷文在历代的过程中，已经摆脱了属世的杂质，并得到了圣灵内住之人的认可。</w:t>
      </w:r>
    </w:p>
    <w:p w14:paraId="49C475C8">
      <w:pPr>
        <w:rPr>
          <w:rFonts w:hint="eastAsia"/>
        </w:rPr>
      </w:pPr>
      <w:r>
        <w:rPr>
          <w:rFonts w:hint="eastAsia"/>
        </w:rPr>
        <w:t>For a man to sit down and write a volume of prayers for other people to use, and especially a liturgy for the service of the Church, seems to us very much like John Wesley's making his five volumes of sermons a creed.</w:t>
      </w:r>
    </w:p>
    <w:p w14:paraId="4582FDFF">
      <w:pPr>
        <w:rPr>
          <w:rFonts w:hint="eastAsia"/>
        </w:rPr>
      </w:pPr>
      <w:r>
        <w:rPr>
          <w:rFonts w:hint="eastAsia"/>
        </w:rPr>
        <w:t>一个人坐下来为别人撰写一卷祷文，尤其是为教会崇拜撰写礼仪，在我们看来，非常像约翰·卫斯理（John Wesley）将他的五卷讲道集作为信条一样。</w:t>
      </w:r>
    </w:p>
    <w:p w14:paraId="24E079A3">
      <w:pPr>
        <w:rPr>
          <w:rFonts w:hint="eastAsia"/>
        </w:rPr>
      </w:pPr>
    </w:p>
    <w:p w14:paraId="6677CE13">
      <w:pPr>
        <w:rPr>
          <w:rFonts w:hint="eastAsia"/>
        </w:rPr>
      </w:pPr>
      <w:r>
        <w:rPr>
          <w:rFonts w:hint="eastAsia"/>
        </w:rPr>
        <w:t>These two conditions being supposed, first, that the book should be compiled and not written; and secondly, that its use should be optional—we are strongly of opinion that it would answer a most important end.</w:t>
      </w:r>
    </w:p>
    <w:p w14:paraId="511A6FCD">
      <w:pPr>
        <w:rPr>
          <w:rFonts w:hint="eastAsia"/>
        </w:rPr>
      </w:pPr>
      <w:r>
        <w:rPr>
          <w:rFonts w:hint="eastAsia"/>
        </w:rPr>
        <w:t>假设这两个条件成立：第一，这本书应该是汇编的，而不是撰写的；第二，它的使用应该是选择性的——我们坚信它将达到一个极其重要的目的。</w:t>
      </w:r>
    </w:p>
    <w:p w14:paraId="17CDB92E">
      <w:pPr>
        <w:rPr>
          <w:rFonts w:hint="eastAsia"/>
        </w:rPr>
      </w:pPr>
      <w:r>
        <w:rPr>
          <w:rFonts w:hint="eastAsia"/>
        </w:rPr>
        <w:t>The great objections to the use of liturgies are, that the authoritative imposition of them is inconsistent with Christian liberty; secondly, that they never can be made to answer all the varieties of experience and occasions; thirdly, that they tend to formality, and cannot be an adequate substitute for the warm outgoings of the heart moved by the Spirit of genuine devotion.</w:t>
      </w:r>
    </w:p>
    <w:p w14:paraId="69D985FD">
      <w:pPr>
        <w:rPr>
          <w:rFonts w:hint="eastAsia"/>
        </w:rPr>
      </w:pPr>
      <w:r>
        <w:rPr>
          <w:rFonts w:hint="eastAsia"/>
        </w:rPr>
        <w:t>使用礼仪的主要反对意见是：第一，权威性地强加礼仪与基督徒的自由不符；第二，礼仪永远无法满足所有各种经验和场合的需要；第三，礼仪倾向于形式化，不能成为被真正敬虔之灵感动的内心热烈流露的充分替代品。</w:t>
      </w:r>
    </w:p>
    <w:p w14:paraId="5FDC4D85">
      <w:pPr>
        <w:rPr>
          <w:rFonts w:hint="eastAsia"/>
        </w:rPr>
      </w:pPr>
      <w:r>
        <w:rPr>
          <w:rFonts w:hint="eastAsia"/>
        </w:rPr>
        <w:t>These objections we consider valid against all unvarying forms authoritatively imposed.</w:t>
      </w:r>
    </w:p>
    <w:p w14:paraId="5416BB3F">
      <w:pPr>
        <w:rPr>
          <w:rFonts w:hint="eastAsia"/>
        </w:rPr>
      </w:pPr>
      <w:r>
        <w:rPr>
          <w:rFonts w:hint="eastAsia"/>
        </w:rPr>
        <w:t>我们认为这些反对意见对所有权威性强加的一成不变的形式都是有效的。</w:t>
      </w:r>
    </w:p>
    <w:p w14:paraId="7C8E9EA5">
      <w:pPr>
        <w:rPr>
          <w:rFonts w:hint="eastAsia"/>
        </w:rPr>
      </w:pPr>
      <w:r>
        <w:rPr>
          <w:rFonts w:hint="eastAsia"/>
        </w:rPr>
        <w:t>But they do not bear against the preparation and optional use of a Book of Common Prayer.</w:t>
      </w:r>
    </w:p>
    <w:p w14:paraId="4D7AD353">
      <w:pPr>
        <w:rPr>
          <w:rFonts w:hint="eastAsia"/>
        </w:rPr>
      </w:pPr>
      <w:r>
        <w:rPr>
          <w:rFonts w:hint="eastAsia"/>
        </w:rPr>
        <w:t>但它们并不反对预备和选择性地使用一本《公祷书》。</w:t>
      </w:r>
    </w:p>
    <w:p w14:paraId="01E570CC">
      <w:pPr>
        <w:rPr>
          <w:rFonts w:hint="eastAsia"/>
        </w:rPr>
      </w:pPr>
    </w:p>
    <w:p w14:paraId="25584D2B">
      <w:pPr>
        <w:rPr>
          <w:rFonts w:hint="eastAsia"/>
        </w:rPr>
      </w:pPr>
      <w:r>
        <w:rPr>
          <w:rFonts w:hint="eastAsia"/>
        </w:rPr>
        <w:t>The advantages which we would anticipate from the preparation of such a book, or of a return to the usage of the early Churches of the Reformation, are principally the following: In the first place, it would be a great assistance to those who are not specially favoured with the gift of prayer, and thus tend to elevate and improve this important part of public worship.</w:t>
      </w:r>
    </w:p>
    <w:p w14:paraId="634275AD">
      <w:pPr>
        <w:rPr>
          <w:rFonts w:hint="eastAsia"/>
        </w:rPr>
      </w:pPr>
      <w:r>
        <w:rPr>
          <w:rFonts w:hint="eastAsia"/>
        </w:rPr>
        <w:t>我们期望从预备这样一本书，或回归宗教改革早期教会的惯例中获得的好处，主要如下：首先，它将对那些没有特别蒙受祷告恩赐的人有很大帮助，从而有助于提升和改进公共敬拜的这个重要部分。</w:t>
      </w:r>
    </w:p>
    <w:p w14:paraId="1872966C">
      <w:pPr>
        <w:rPr>
          <w:rFonts w:hint="eastAsia"/>
        </w:rPr>
      </w:pPr>
      <w:r>
        <w:rPr>
          <w:rFonts w:hint="eastAsia"/>
        </w:rPr>
        <w:t>We believe that ex tempore preaching, when the preacher has the requisite gifts and graces, is the best preaching in the world; without those gifts, in no ordinary measure, it is the worst.</w:t>
      </w:r>
    </w:p>
    <w:p w14:paraId="53F84BD4">
      <w:pPr>
        <w:rPr>
          <w:rFonts w:hint="eastAsia"/>
        </w:rPr>
      </w:pPr>
      <w:r>
        <w:rPr>
          <w:rFonts w:hint="eastAsia"/>
        </w:rPr>
        <w:t>我们相信，即席讲道，当讲道者拥有必要的恩赐和恩典时，是世界上最好的讲道；如果没有那些恩赐，在非同寻常的程度上，它就是最差的。</w:t>
      </w:r>
    </w:p>
    <w:p w14:paraId="64CE0141">
      <w:pPr>
        <w:rPr>
          <w:rFonts w:hint="eastAsia"/>
        </w:rPr>
      </w:pPr>
      <w:r>
        <w:rPr>
          <w:rFonts w:hint="eastAsia"/>
        </w:rPr>
        <w:t>So, as we have already admitted, ex tempore prayer, when the spirit of prayer is present, is the best method of praying; better than any form prescribed by the Church, and better than any form previously prepared by the man himself.</w:t>
      </w:r>
    </w:p>
    <w:p w14:paraId="28B078B7">
      <w:pPr>
        <w:rPr>
          <w:rFonts w:hint="eastAsia"/>
        </w:rPr>
      </w:pPr>
      <w:r>
        <w:rPr>
          <w:rFonts w:hint="eastAsia"/>
        </w:rPr>
        <w:t>因此，正如我们已经承认的，即席祷告，当祷告的灵同在时，是最好的祷告方法；比教会规定的任何形式都好，也比个人先前预备的任何形式都好。</w:t>
      </w:r>
    </w:p>
    <w:p w14:paraId="696E519A">
      <w:pPr>
        <w:rPr>
          <w:rFonts w:hint="eastAsia"/>
        </w:rPr>
      </w:pPr>
      <w:r>
        <w:rPr>
          <w:rFonts w:hint="eastAsia"/>
        </w:rPr>
        <w:t>We have also admitted that the disposition to use written forms, as a general rule, decreases in proportion to the increase of intelligence and spirituality of the Church.</w:t>
      </w:r>
    </w:p>
    <w:p w14:paraId="1CBFF757">
      <w:pPr>
        <w:rPr>
          <w:rFonts w:hint="eastAsia"/>
        </w:rPr>
      </w:pPr>
      <w:r>
        <w:rPr>
          <w:rFonts w:hint="eastAsia"/>
        </w:rPr>
        <w:t>我们也承认，总的来说，使用书面形式的倾向与教会智慧和灵性的增长成反比。</w:t>
      </w:r>
    </w:p>
    <w:p w14:paraId="0BDBF299">
      <w:pPr>
        <w:rPr>
          <w:rFonts w:hint="eastAsia"/>
        </w:rPr>
      </w:pPr>
      <w:r>
        <w:rPr>
          <w:rFonts w:hint="eastAsia"/>
        </w:rPr>
        <w:t>All this being conceded, it is nevertheless lamentably true, that the prayers are, in general, the least attractive and satisfactory part of our Church services.</w:t>
      </w:r>
    </w:p>
    <w:p w14:paraId="1BA81C58">
      <w:pPr>
        <w:rPr>
          <w:rFonts w:hint="eastAsia"/>
        </w:rPr>
      </w:pPr>
      <w:r>
        <w:rPr>
          <w:rFonts w:hint="eastAsia"/>
        </w:rPr>
        <w:t>尽管承认了所有这些，但令人遗憾的是，总的来说，祷告是我们教会崇拜中最不吸引人、最不令人满意的部分。</w:t>
      </w:r>
    </w:p>
    <w:p w14:paraId="22352AA1">
      <w:pPr>
        <w:rPr>
          <w:rFonts w:hint="eastAsia"/>
        </w:rPr>
      </w:pPr>
      <w:r>
        <w:rPr>
          <w:rFonts w:hint="eastAsia"/>
        </w:rPr>
        <w:t>This may arise partly from the fact that the qualifications for this part of public worship are more rarely possessed than those requisite for acceptable preaching.</w:t>
      </w:r>
    </w:p>
    <w:p w14:paraId="6B12BEA6">
      <w:pPr>
        <w:rPr>
          <w:rFonts w:hint="eastAsia"/>
        </w:rPr>
      </w:pPr>
      <w:r>
        <w:rPr>
          <w:rFonts w:hint="eastAsia"/>
        </w:rPr>
        <w:t>这可能部分是由于，公共敬拜这一部分的资格比可接受的讲道所需的资格更为罕见。</w:t>
      </w:r>
    </w:p>
    <w:p w14:paraId="03AAA45B">
      <w:pPr>
        <w:rPr>
          <w:rFonts w:hint="eastAsia"/>
        </w:rPr>
      </w:pPr>
      <w:r>
        <w:rPr>
          <w:rFonts w:hint="eastAsia"/>
        </w:rPr>
        <w:t>It is certain that many eminent preachers have been remarkably deficient in the gift of prayer.</w:t>
      </w:r>
    </w:p>
    <w:p w14:paraId="7AC31DE0">
      <w:pPr>
        <w:rPr>
          <w:rFonts w:hint="eastAsia"/>
        </w:rPr>
      </w:pPr>
      <w:r>
        <w:rPr>
          <w:rFonts w:hint="eastAsia"/>
        </w:rPr>
        <w:t>可以肯定的是，许多杰出的讲道者在祷告的恩赐方面都明显不足。</w:t>
      </w:r>
    </w:p>
    <w:p w14:paraId="5E28BBE7">
      <w:pPr>
        <w:rPr>
          <w:rFonts w:hint="eastAsia"/>
        </w:rPr>
      </w:pPr>
      <w:r>
        <w:rPr>
          <w:rFonts w:hint="eastAsia"/>
        </w:rPr>
        <w:t>This is said to have been the case with President Davies, Robert Hall, and Dr. Chalmers.</w:t>
      </w:r>
    </w:p>
    <w:p w14:paraId="200462EB">
      <w:pPr>
        <w:rPr>
          <w:rFonts w:hint="eastAsia"/>
        </w:rPr>
      </w:pPr>
      <w:r>
        <w:rPr>
          <w:rFonts w:hint="eastAsia"/>
        </w:rPr>
        <w:t>据说戴维斯校长（President Davies）、罗伯特·霍尔（Robert Hall）和查麦斯博士（Dr. Chalmers）就是这种情况。</w:t>
      </w:r>
    </w:p>
    <w:p w14:paraId="733C53D5">
      <w:pPr>
        <w:rPr>
          <w:rFonts w:hint="eastAsia"/>
        </w:rPr>
      </w:pPr>
      <w:r>
        <w:rPr>
          <w:rFonts w:hint="eastAsia"/>
        </w:rPr>
        <w:t>It is evident, that to pray well requires a very unusual combination of graces and gifts.</w:t>
      </w:r>
    </w:p>
    <w:p w14:paraId="732249A7">
      <w:pPr>
        <w:rPr>
          <w:rFonts w:hint="eastAsia"/>
        </w:rPr>
      </w:pPr>
      <w:r>
        <w:rPr>
          <w:rFonts w:hint="eastAsia"/>
        </w:rPr>
        <w:t>很明显，要祷告得好，需要非常不寻常的恩典和恩赐的组合。</w:t>
      </w:r>
    </w:p>
    <w:p w14:paraId="4E937A94">
      <w:pPr>
        <w:rPr>
          <w:rFonts w:hint="eastAsia"/>
        </w:rPr>
      </w:pPr>
      <w:r>
        <w:rPr>
          <w:rFonts w:hint="eastAsia"/>
        </w:rPr>
        <w:t>It requires a devout spirit; much religious experience; such natural or acquired refinement as is sufficient to guard against all coarseness, irreverence, and impropriety in thought or language; such inward guidance or mental discipline as shall render the prayer well ordered and comprehensive.</w:t>
      </w:r>
    </w:p>
    <w:p w14:paraId="33929D57">
      <w:pPr>
        <w:rPr>
          <w:rFonts w:hint="eastAsia"/>
        </w:rPr>
      </w:pPr>
      <w:r>
        <w:rPr>
          <w:rFonts w:hint="eastAsia"/>
        </w:rPr>
        <w:t>它需要敬虔的灵；丰富的宗教经验；足以防止思想或语言上一切粗俗、不敬和不当的自然或后天修养；以及能使祷告条理清晰、内容全面的内在引导或心智训练。</w:t>
      </w:r>
    </w:p>
    <w:p w14:paraId="67D7631A">
      <w:pPr>
        <w:rPr>
          <w:rFonts w:hint="eastAsia"/>
        </w:rPr>
      </w:pPr>
      <w:r>
        <w:rPr>
          <w:rFonts w:hint="eastAsia"/>
        </w:rPr>
        <w:t>These gifts, alas! are not common in their combination, even among good men.</w:t>
      </w:r>
    </w:p>
    <w:p w14:paraId="108E9F60">
      <w:pPr>
        <w:rPr>
          <w:rFonts w:hint="eastAsia"/>
        </w:rPr>
      </w:pPr>
      <w:r>
        <w:rPr>
          <w:rFonts w:hint="eastAsia"/>
        </w:rPr>
        <w:t>唉！这些恩赐，即使在好人中间，它们的组合也不常见。</w:t>
      </w:r>
    </w:p>
    <w:p w14:paraId="540479E7">
      <w:pPr>
        <w:rPr>
          <w:rFonts w:hint="eastAsia"/>
        </w:rPr>
      </w:pPr>
      <w:r>
        <w:rPr>
          <w:rFonts w:hint="eastAsia"/>
        </w:rPr>
        <w:t>Another reason for the evil in question, is that so little attention is commonly given by our ministers to previous preparation for conducting this part of divine worship.</w:t>
      </w:r>
    </w:p>
    <w:p w14:paraId="504586F2">
      <w:pPr>
        <w:rPr>
          <w:rFonts w:hint="eastAsia"/>
        </w:rPr>
      </w:pPr>
      <w:r>
        <w:rPr>
          <w:rFonts w:hint="eastAsia"/>
        </w:rPr>
        <w:t>所讨论问题的另一个原因是，我们的牧师通常很少注意为进行这部分神圣敬拜作事先准备。</w:t>
      </w:r>
    </w:p>
    <w:p w14:paraId="30472C9A">
      <w:pPr>
        <w:rPr>
          <w:rFonts w:hint="eastAsia"/>
        </w:rPr>
      </w:pPr>
      <w:r>
        <w:rPr>
          <w:rFonts w:hint="eastAsia"/>
        </w:rPr>
        <w:t>They labour hard to prepare to address the people; but venture on addressing God without premeditation.</w:t>
      </w:r>
    </w:p>
    <w:p w14:paraId="01F1DA9B">
      <w:pPr>
        <w:rPr>
          <w:rFonts w:hint="eastAsia"/>
        </w:rPr>
      </w:pPr>
      <w:r>
        <w:rPr>
          <w:rFonts w:hint="eastAsia"/>
        </w:rPr>
        <w:t>他们努力预备向人民讲话；却冒昧地不加预先默想就向神讲话。</w:t>
      </w:r>
    </w:p>
    <w:p w14:paraId="5095603E">
      <w:pPr>
        <w:rPr>
          <w:rFonts w:hint="eastAsia"/>
        </w:rPr>
      </w:pPr>
      <w:r>
        <w:rPr>
          <w:rFonts w:hint="eastAsia"/>
        </w:rPr>
        <w:t>Dr. Witherspoon says that the Rev. Dr. Gillies of Glasgow, who in his judgment exceeded any man he had ever heard in the excellency of his prayers, was accustomed to devote unwearied pains to preparation for this part of his ministerial work, and for the first ten years of his pastoral life never wrote a sermon without writing a prayer appropriate to it.*</w:t>
      </w:r>
    </w:p>
    <w:p w14:paraId="0B204789">
      <w:pPr>
        <w:rPr>
          <w:rFonts w:hint="eastAsia"/>
        </w:rPr>
      </w:pPr>
      <w:r>
        <w:rPr>
          <w:rFonts w:hint="eastAsia"/>
        </w:rPr>
        <w:t>威瑟斯庞博士（Dr. Witherspoon）说，格拉斯哥的吉利斯牧师（Rev. Dr. Gillies），在他看来，其祷告的卓越之处超过了他所听过的任何人，他习惯于为他牧师工作的这一部分作不懈的准备，并且在他教牧生涯的头十年里，从未写过一篇讲道而不为其写一篇相应的祷文。*</w:t>
      </w:r>
    </w:p>
    <w:p w14:paraId="4C735AD6">
      <w:pPr>
        <w:rPr>
          <w:rFonts w:hint="eastAsia"/>
        </w:rPr>
      </w:pPr>
      <w:r>
        <w:rPr>
          <w:rFonts w:hint="eastAsia"/>
        </w:rPr>
        <w:t>This was Calvin's habit, and many of the sermons printed in his works, have prayers annexed; an aid which Calvin found needful, and no man living need be ashamed of employing.</w:t>
      </w:r>
    </w:p>
    <w:p w14:paraId="2484A2D9">
      <w:pPr>
        <w:rPr>
          <w:rFonts w:hint="eastAsia"/>
        </w:rPr>
      </w:pPr>
      <w:r>
        <w:rPr>
          <w:rFonts w:hint="eastAsia"/>
        </w:rPr>
        <w:t>这是加尔文（Calvin）的习惯，他著作中印刷的许多讲章都附有祷文；这是加尔文认为必需的帮助，任何活着的人都不应羞于使用。</w:t>
      </w:r>
    </w:p>
    <w:p w14:paraId="16A7F302">
      <w:pPr>
        <w:rPr>
          <w:rFonts w:hint="eastAsia"/>
        </w:rPr>
      </w:pPr>
    </w:p>
    <w:p w14:paraId="38BD2B0C">
      <w:pPr>
        <w:rPr>
          <w:rFonts w:hint="eastAsia"/>
        </w:rPr>
      </w:pPr>
      <w:r>
        <w:rPr>
          <w:rFonts w:hint="eastAsia"/>
        </w:rPr>
        <w:t>We have assumed that as a general thing the public prayers in our Churches do not meet the desires and exigencies of the people.</w:t>
      </w:r>
    </w:p>
    <w:p w14:paraId="2C8AE581">
      <w:pPr>
        <w:rPr>
          <w:rFonts w:hint="eastAsia"/>
        </w:rPr>
      </w:pPr>
      <w:r>
        <w:rPr>
          <w:rFonts w:hint="eastAsia"/>
        </w:rPr>
        <w:t>我们假定，总的来说，我们教会中的公共祷告不能满足人民的愿望和需要。</w:t>
      </w:r>
    </w:p>
    <w:p w14:paraId="6B01FB1D">
      <w:pPr>
        <w:rPr>
          <w:rFonts w:hint="eastAsia"/>
        </w:rPr>
      </w:pPr>
      <w:r>
        <w:rPr>
          <w:rFonts w:hint="eastAsia"/>
        </w:rPr>
        <w:t>We have felt this so often ourselves, we have heard the feeling expressed so often from all classes, that we presume the fact will not be denied.</w:t>
      </w:r>
    </w:p>
    <w:p w14:paraId="2C81EBE7">
      <w:pPr>
        <w:rPr>
          <w:rFonts w:hint="eastAsia"/>
        </w:rPr>
      </w:pPr>
      <w:r>
        <w:rPr>
          <w:rFonts w:hint="eastAsia"/>
        </w:rPr>
        <w:t>我们自己经常有这种感觉，我们也经常听到各阶层人士表达这种感觉，因此我们推测这个事实不会被否认。</w:t>
      </w:r>
    </w:p>
    <w:p w14:paraId="0A8173A6">
      <w:pPr>
        <w:rPr>
          <w:rFonts w:hint="eastAsia"/>
        </w:rPr>
      </w:pPr>
      <w:r>
        <w:rPr>
          <w:rFonts w:hint="eastAsia"/>
        </w:rPr>
        <w:t>The late venerable Dr. Miller, whose long and wide experience gave him the opportunity of correct judgment, was so sensible of this evil, that he devoted the last labours of his useful life to the preparation of a work on Public Prayer.</w:t>
      </w:r>
    </w:p>
    <w:p w14:paraId="37D09A3F">
      <w:pPr>
        <w:rPr>
          <w:rFonts w:hint="eastAsia"/>
        </w:rPr>
      </w:pPr>
      <w:r>
        <w:rPr>
          <w:rFonts w:hint="eastAsia"/>
        </w:rPr>
        <w:t>已故可敬的米勒博士（Dr. Miller），他漫长而广泛的经验使他能够作出正确的判断，他如此深切地意识到这个弊病，以致于将他有益生命的最后辛劳都投入到撰写一部关于公共祷告的著作上。</w:t>
      </w:r>
    </w:p>
    <w:p w14:paraId="436F5C41">
      <w:pPr>
        <w:rPr>
          <w:rFonts w:hint="eastAsia"/>
        </w:rPr>
      </w:pPr>
      <w:r>
        <w:rPr>
          <w:rFonts w:hint="eastAsia"/>
        </w:rPr>
        <w:t>Of the faults which he laments, he says, in his fourth chapter, he will mention only a few, and then enumerates no less than eighteen!</w:t>
      </w:r>
    </w:p>
    <w:p w14:paraId="538789AE">
      <w:pPr>
        <w:rPr>
          <w:rFonts w:hint="eastAsia"/>
        </w:rPr>
      </w:pPr>
      <w:r>
        <w:rPr>
          <w:rFonts w:hint="eastAsia"/>
        </w:rPr>
        <w:t>在他哀叹的缺点中，他在第四章说，他只提几个，然后列举了不少于十八个！</w:t>
      </w:r>
    </w:p>
    <w:p w14:paraId="49A088A2">
      <w:pPr>
        <w:rPr>
          <w:rFonts w:hint="eastAsia"/>
        </w:rPr>
      </w:pPr>
      <w:r>
        <w:rPr>
          <w:rFonts w:hint="eastAsia"/>
        </w:rPr>
        <w:t>Among these are the following: the frequent occurrence of set phrases: ungrammatical, or low colloquial forms of expression; want of order; minuteness of detail; excessive length; florid style; party or personal allusions; humorous or sarcastic expressions; turning the prayer into a sermon or exhortation; extravagant professions; want of appropriateness; want of reverence, &amp;c., &amp;c.</w:t>
      </w:r>
    </w:p>
    <w:p w14:paraId="6828CDBB">
      <w:pPr>
        <w:rPr>
          <w:rFonts w:hint="eastAsia"/>
        </w:rPr>
      </w:pPr>
      <w:r>
        <w:rPr>
          <w:rFonts w:hint="eastAsia"/>
        </w:rPr>
        <w:t>其中包括：常用套语的频繁出现；不合语法或粗俗的口语表达形式；缺乏条理；细节过于琐碎；篇幅过长；华丽的风格；党派或个人影射；幽默或讽刺的表达；将祷告变成讲道或劝勉；夸张的宣称；缺乏适切性；缺乏敬畏等等。</w:t>
      </w:r>
    </w:p>
    <w:p w14:paraId="0386FB16">
      <w:pPr>
        <w:rPr>
          <w:rFonts w:hint="eastAsia"/>
        </w:rPr>
      </w:pPr>
      <w:r>
        <w:rPr>
          <w:rFonts w:hint="eastAsia"/>
        </w:rPr>
        <w:t>If such evils exist, it is a sin to disregard them.</w:t>
      </w:r>
    </w:p>
    <w:p w14:paraId="3F7D5F26">
      <w:pPr>
        <w:rPr>
          <w:rFonts w:hint="eastAsia"/>
        </w:rPr>
      </w:pPr>
      <w:r>
        <w:rPr>
          <w:rFonts w:hint="eastAsia"/>
        </w:rPr>
        <w:t>如果存在这样的弊病，忽视它们就是一种罪。</w:t>
      </w:r>
    </w:p>
    <w:p w14:paraId="5A2D003D">
      <w:pPr>
        <w:rPr>
          <w:rFonts w:hint="eastAsia"/>
        </w:rPr>
      </w:pPr>
      <w:r>
        <w:rPr>
          <w:rFonts w:hint="eastAsia"/>
        </w:rPr>
        <w:t>It is a sin not to labour to correct them.</w:t>
      </w:r>
    </w:p>
    <w:p w14:paraId="7CA63FCA">
      <w:pPr>
        <w:rPr>
          <w:rFonts w:hint="eastAsia"/>
        </w:rPr>
      </w:pPr>
      <w:r>
        <w:rPr>
          <w:rFonts w:hint="eastAsia"/>
        </w:rPr>
        <w:t>不努力纠正它们也是一种罪。</w:t>
      </w:r>
    </w:p>
    <w:p w14:paraId="4DFD73D1">
      <w:pPr>
        <w:rPr>
          <w:rFonts w:hint="eastAsia"/>
        </w:rPr>
      </w:pPr>
      <w:r>
        <w:rPr>
          <w:rFonts w:hint="eastAsia"/>
        </w:rPr>
        <w:t>As one means of such correction, not the only one, and perhaps not the most important one, would be a collection of prayers for public worship of established character, sanctioned by long approbation of the people of God, and by the authority of the Church; something sanctioned and not prescribed, as in the case of our Book of Psalms and Hymns.</w:t>
      </w:r>
    </w:p>
    <w:p w14:paraId="4895DBA7">
      <w:pPr>
        <w:rPr>
          <w:rFonts w:hint="eastAsia"/>
        </w:rPr>
      </w:pPr>
      <w:r>
        <w:rPr>
          <w:rFonts w:hint="eastAsia"/>
        </w:rPr>
        <w:t>作为这种纠正的一种手段，并非唯一的，也许也并非最重要的手段，将是收集一系列具有既定特征、得到神子民长期认可并经教会权威认可的公共敬拜祷文；某些得到认可而非规定的东西，如同我们的《诗篇和圣诗集》一样。</w:t>
      </w:r>
    </w:p>
    <w:p w14:paraId="0928F385">
      <w:pPr>
        <w:rPr>
          <w:rFonts w:hint="eastAsia"/>
        </w:rPr>
      </w:pPr>
      <w:r>
        <w:rPr>
          <w:rFonts w:hint="eastAsia"/>
        </w:rPr>
        <w:t>Such a book would afford models, guides, and helps which we all need.</w:t>
      </w:r>
    </w:p>
    <w:p w14:paraId="114CE74B">
      <w:pPr>
        <w:rPr>
          <w:rFonts w:hint="eastAsia"/>
        </w:rPr>
      </w:pPr>
      <w:r>
        <w:rPr>
          <w:rFonts w:hint="eastAsia"/>
        </w:rPr>
        <w:t>这样一本书将提供我们都需要的模范、指引和帮助。</w:t>
      </w:r>
    </w:p>
    <w:p w14:paraId="08F84863">
      <w:pPr>
        <w:rPr>
          <w:rFonts w:hint="eastAsia"/>
        </w:rPr>
      </w:pPr>
      <w:r>
        <w:rPr>
          <w:rFonts w:hint="eastAsia"/>
        </w:rPr>
        <w:t>It would be something which those who felt their weakness could fall back upon, and which even the strongest would in hours of depression be glad to resort to.</w:t>
      </w:r>
    </w:p>
    <w:p w14:paraId="2D655C39">
      <w:pPr>
        <w:rPr>
          <w:rFonts w:hint="eastAsia"/>
        </w:rPr>
      </w:pPr>
      <w:r>
        <w:rPr>
          <w:rFonts w:hint="eastAsia"/>
        </w:rPr>
        <w:t>这将是那些感到软弱的人可以依赖的东西，即使是最坚强的人在沮丧的时候也乐于求助于它。</w:t>
      </w:r>
    </w:p>
    <w:p w14:paraId="6AEF6B84">
      <w:pPr>
        <w:rPr>
          <w:rFonts w:hint="eastAsia"/>
        </w:rPr>
      </w:pPr>
      <w:r>
        <w:rPr>
          <w:rFonts w:hint="eastAsia"/>
        </w:rPr>
        <w:t>It has often been said that there is no more propriety in a minister's using prayers prepared to his hand, than in his using sermons written by others.</w:t>
      </w:r>
    </w:p>
    <w:p w14:paraId="588B2CCC">
      <w:pPr>
        <w:rPr>
          <w:rFonts w:hint="eastAsia"/>
        </w:rPr>
      </w:pPr>
      <w:r>
        <w:rPr>
          <w:rFonts w:hint="eastAsia"/>
        </w:rPr>
        <w:t>人们常说，牧师使用现成的祷文，与他使用别人写的讲章，在合宜性上并无二致。</w:t>
      </w:r>
    </w:p>
    <w:p w14:paraId="3AEFE520">
      <w:pPr>
        <w:rPr>
          <w:rFonts w:hint="eastAsia"/>
        </w:rPr>
      </w:pPr>
      <w:r>
        <w:rPr>
          <w:rFonts w:hint="eastAsia"/>
        </w:rPr>
        <w:t>If he is fit to preach, he is fit to pray.</w:t>
      </w:r>
    </w:p>
    <w:p w14:paraId="01977855">
      <w:pPr>
        <w:rPr>
          <w:rFonts w:hint="eastAsia"/>
        </w:rPr>
      </w:pPr>
      <w:r>
        <w:rPr>
          <w:rFonts w:hint="eastAsia"/>
        </w:rPr>
        <w:t>如果他适合讲道，他就适合祷告。</w:t>
      </w:r>
    </w:p>
    <w:p w14:paraId="78BE09BC">
      <w:pPr>
        <w:rPr>
          <w:rFonts w:hint="eastAsia"/>
        </w:rPr>
      </w:pPr>
      <w:r>
        <w:rPr>
          <w:rFonts w:hint="eastAsia"/>
        </w:rPr>
        <w:t>There is, however, very great difference between the two cases.</w:t>
      </w:r>
    </w:p>
    <w:p w14:paraId="031E4B57">
      <w:pPr>
        <w:rPr>
          <w:rFonts w:hint="eastAsia"/>
        </w:rPr>
      </w:pPr>
      <w:r>
        <w:rPr>
          <w:rFonts w:hint="eastAsia"/>
        </w:rPr>
        <w:t>然而，这两种情况之间有很大的区别。</w:t>
      </w:r>
    </w:p>
    <w:p w14:paraId="248B72E1">
      <w:pPr>
        <w:rPr>
          <w:rFonts w:hint="eastAsia"/>
        </w:rPr>
      </w:pPr>
      <w:r>
        <w:rPr>
          <w:rFonts w:hint="eastAsia"/>
        </w:rPr>
        <w:t>In preaching, the minister is not the organ of the people, in prayer he is.</w:t>
      </w:r>
    </w:p>
    <w:p w14:paraId="1712A7A8">
      <w:pPr>
        <w:rPr>
          <w:rFonts w:hint="eastAsia"/>
        </w:rPr>
      </w:pPr>
      <w:r>
        <w:rPr>
          <w:rFonts w:hint="eastAsia"/>
        </w:rPr>
        <w:t>在讲道时，牧师不是人民的代言人；在祷告时，他则是。</w:t>
      </w:r>
    </w:p>
    <w:p w14:paraId="56B1FD91">
      <w:pPr>
        <w:rPr>
          <w:rFonts w:hint="eastAsia"/>
        </w:rPr>
      </w:pPr>
      <w:r>
        <w:rPr>
          <w:rFonts w:hint="eastAsia"/>
        </w:rPr>
        <w:t>They listen to his preaching, they join in his prayers.</w:t>
      </w:r>
    </w:p>
    <w:p w14:paraId="23C69612">
      <w:pPr>
        <w:rPr>
          <w:rFonts w:hint="eastAsia"/>
        </w:rPr>
      </w:pPr>
      <w:r>
        <w:rPr>
          <w:rFonts w:hint="eastAsia"/>
        </w:rPr>
        <w:t>他们聆听他的讲道，他们参与他的祷告。</w:t>
      </w:r>
    </w:p>
    <w:p w14:paraId="181C024B">
      <w:pPr>
        <w:rPr>
          <w:rFonts w:hint="eastAsia"/>
        </w:rPr>
      </w:pPr>
      <w:r>
        <w:rPr>
          <w:rFonts w:hint="eastAsia"/>
        </w:rPr>
        <w:t>It is of great importance to their spiritual edification and comfort that there should be nothing with which they cannot sympathize, or which offends or disturbs their feelings.</w:t>
      </w:r>
    </w:p>
    <w:p w14:paraId="461E12DE">
      <w:pPr>
        <w:rPr>
          <w:rFonts w:hint="eastAsia"/>
        </w:rPr>
      </w:pPr>
      <w:r>
        <w:rPr>
          <w:rFonts w:hint="eastAsia"/>
        </w:rPr>
        <w:t>对他们的属灵造就和安慰至关重要的是，不应有任何他们无法共鸣，或冒犯或扰乱他们情感的东西。</w:t>
      </w:r>
    </w:p>
    <w:p w14:paraId="6F6642D5">
      <w:pPr>
        <w:rPr>
          <w:rFonts w:hint="eastAsia"/>
        </w:rPr>
      </w:pPr>
      <w:r>
        <w:rPr>
          <w:rFonts w:hint="eastAsia"/>
        </w:rPr>
        <w:t>If the preacher offends them, that is one thing, but when they themselves draw near to God, and are made to utter incoherent, wandering, or irreverent prayers, it is a very grievous affliction.</w:t>
      </w:r>
    </w:p>
    <w:p w14:paraId="7DA58559">
      <w:pPr>
        <w:rPr>
          <w:rFonts w:hint="eastAsia"/>
        </w:rPr>
      </w:pPr>
      <w:r>
        <w:rPr>
          <w:rFonts w:hint="eastAsia"/>
        </w:rPr>
        <w:t>如果讲道者冒犯了他们，那是一回事；但是当他们自己亲近神，却被迫发出语无伦次、漫无边际或不敬虔的祷告时，那是一种非常悲惨的苦难。</w:t>
      </w:r>
    </w:p>
    <w:p w14:paraId="5EE0F96F">
      <w:pPr>
        <w:rPr>
          <w:rFonts w:hint="eastAsia"/>
        </w:rPr>
      </w:pPr>
    </w:p>
    <w:p w14:paraId="1AB70ACB">
      <w:pPr>
        <w:rPr>
          <w:rFonts w:hint="eastAsia"/>
        </w:rPr>
      </w:pPr>
      <w:r>
        <w:rPr>
          <w:rFonts w:hint="eastAsia"/>
        </w:rPr>
        <w:t>It is, however, quite as much in the celebration of the sacraments, and in the marriage and funeral services, as in public prayer, that the evils Dr. Miller complains of, are experienced.</w:t>
      </w:r>
    </w:p>
    <w:p w14:paraId="0A8C1F3E">
      <w:pPr>
        <w:rPr>
          <w:rFonts w:hint="eastAsia"/>
        </w:rPr>
      </w:pPr>
      <w:r>
        <w:rPr>
          <w:rFonts w:hint="eastAsia"/>
        </w:rPr>
        <w:t>然而，米勒博士（Dr. Miller）所抱怨的弊病，在施行圣礼、婚礼和葬礼仪式中，与在公共祷告中一样普遍。</w:t>
      </w:r>
    </w:p>
    <w:p w14:paraId="2A89544C">
      <w:pPr>
        <w:rPr>
          <w:rFonts w:hint="eastAsia"/>
        </w:rPr>
      </w:pPr>
      <w:r>
        <w:rPr>
          <w:rFonts w:hint="eastAsia"/>
        </w:rPr>
        <w:t>The sacraments are divine institutions intimately connected with the religious life of the Church, and inexpressibly dear to the people of God.</w:t>
      </w:r>
    </w:p>
    <w:p w14:paraId="2E346606">
      <w:pPr>
        <w:rPr>
          <w:rFonts w:hint="eastAsia"/>
        </w:rPr>
      </w:pPr>
      <w:r>
        <w:rPr>
          <w:rFonts w:hint="eastAsia"/>
        </w:rPr>
        <w:t>圣礼是神圣的制度，与教会的宗教生活密切相关，对神的子民来说无比宝贵。</w:t>
      </w:r>
    </w:p>
    <w:p w14:paraId="368232BC">
      <w:pPr>
        <w:rPr>
          <w:rFonts w:hint="eastAsia"/>
        </w:rPr>
      </w:pPr>
      <w:r>
        <w:rPr>
          <w:rFonts w:hint="eastAsia"/>
        </w:rPr>
        <w:t>A communion service properly conducted and blessed with the manifested presence of the Spirit of God, is like an oasis to travellers in a desert.</w:t>
      </w:r>
    </w:p>
    <w:p w14:paraId="51BCC17E">
      <w:pPr>
        <w:rPr>
          <w:rFonts w:hint="eastAsia"/>
        </w:rPr>
      </w:pPr>
      <w:r>
        <w:rPr>
          <w:rFonts w:hint="eastAsia"/>
        </w:rPr>
        <w:t>一个妥善举行并蒙神圣灵显现同在祝福的圣餐礼拜，就像沙漠中旅行者的绿洲。</w:t>
      </w:r>
    </w:p>
    <w:p w14:paraId="3F0577BE">
      <w:pPr>
        <w:rPr>
          <w:rFonts w:hint="eastAsia"/>
        </w:rPr>
      </w:pPr>
      <w:r>
        <w:rPr>
          <w:rFonts w:hint="eastAsia"/>
        </w:rPr>
        <w:t>It is not merely a season of enjoyment, but one in which the soul is sanctified and strengthened for the service of God.</w:t>
      </w:r>
    </w:p>
    <w:p w14:paraId="2973FC4B">
      <w:pPr>
        <w:rPr>
          <w:rFonts w:hint="eastAsia"/>
        </w:rPr>
      </w:pPr>
      <w:r>
        <w:rPr>
          <w:rFonts w:hint="eastAsia"/>
        </w:rPr>
        <w:t>这不仅是一个享受的时刻，更是一个灵魂得到洁净和坚固，以便事奉神的时刻。</w:t>
      </w:r>
    </w:p>
    <w:p w14:paraId="6C01BE7E">
      <w:pPr>
        <w:rPr>
          <w:rFonts w:hint="eastAsia"/>
        </w:rPr>
      </w:pPr>
      <w:r>
        <w:rPr>
          <w:rFonts w:hint="eastAsia"/>
        </w:rPr>
        <w:t>How often is the service marred, and the enjoyment and profit of the people hindered by the injudicious and unscriptural manner in whith it is conducted.</w:t>
      </w:r>
    </w:p>
    <w:p w14:paraId="797D2260">
      <w:pPr>
        <w:rPr>
          <w:rFonts w:hint="eastAsia"/>
        </w:rPr>
      </w:pPr>
      <w:r>
        <w:rPr>
          <w:rFonts w:hint="eastAsia"/>
        </w:rPr>
        <w:t>仪式常常因其不当和不合圣经的举行方式而受到损害，人民的享受和益处也因此受到阻碍。</w:t>
      </w:r>
    </w:p>
    <w:p w14:paraId="0CDE4A87">
      <w:pPr>
        <w:rPr>
          <w:rFonts w:hint="eastAsia"/>
        </w:rPr>
      </w:pPr>
      <w:r>
        <w:rPr>
          <w:rFonts w:hint="eastAsia"/>
        </w:rPr>
        <w:t>We do not now refer to the tedious length to which it is often protracted, or to the coldness or deadness of the officiating minister, but to the inappropriateness of the exercises.</w:t>
      </w:r>
    </w:p>
    <w:p w14:paraId="2E75DC26">
      <w:pPr>
        <w:rPr>
          <w:rFonts w:hint="eastAsia"/>
        </w:rPr>
      </w:pPr>
      <w:r>
        <w:rPr>
          <w:rFonts w:hint="eastAsia"/>
        </w:rPr>
        <w:t>我们现在不是指它常常拖延的冗长时间，也不是指主礼牧师的冷淡或死气沉沉，而是指仪式的不得体。</w:t>
      </w:r>
    </w:p>
    <w:p w14:paraId="50142981">
      <w:pPr>
        <w:rPr>
          <w:rFonts w:hint="eastAsia"/>
        </w:rPr>
      </w:pPr>
      <w:r>
        <w:rPr>
          <w:rFonts w:hint="eastAsia"/>
        </w:rPr>
        <w:t>The true nature of the sacrament is lost sight of; incongruous subjects are introduced, and the communicant is forced either to strive not to listen to what the minister says, or to give up in despair all hope of really communing.</w:t>
      </w:r>
    </w:p>
    <w:p w14:paraId="13D8AF59">
      <w:pPr>
        <w:rPr>
          <w:rFonts w:hint="eastAsia"/>
        </w:rPr>
      </w:pPr>
      <w:r>
        <w:rPr>
          <w:rFonts w:hint="eastAsia"/>
        </w:rPr>
        <w:t>圣礼的真正本质被忽略了；不相干的主题被引入，领圣餐者要么被迫努力不去听牧师所说的话，要么绝望地放弃真正交通的所有希望。</w:t>
      </w:r>
    </w:p>
    <w:p w14:paraId="21889339">
      <w:pPr>
        <w:rPr>
          <w:rFonts w:hint="eastAsia"/>
        </w:rPr>
      </w:pPr>
      <w:r>
        <w:rPr>
          <w:rFonts w:hint="eastAsia"/>
        </w:rPr>
        <w:t>Very often the introductory prayer is just such a prayer as might be offered in a prayer-meeting.</w:t>
      </w:r>
    </w:p>
    <w:p w14:paraId="0B2AB4F4">
      <w:pPr>
        <w:rPr>
          <w:rFonts w:hint="eastAsia"/>
        </w:rPr>
      </w:pPr>
      <w:r>
        <w:rPr>
          <w:rFonts w:hint="eastAsia"/>
        </w:rPr>
        <w:t>很多时候，开场的祷告就像在祷告会中献上的祷告一样。</w:t>
      </w:r>
    </w:p>
    <w:p w14:paraId="0793D3B7">
      <w:pPr>
        <w:rPr>
          <w:rFonts w:hint="eastAsia"/>
        </w:rPr>
      </w:pPr>
      <w:r>
        <w:rPr>
          <w:rFonts w:hint="eastAsia"/>
        </w:rPr>
        <w:t>It has no special reference to the Lord's supper.</w:t>
      </w:r>
    </w:p>
    <w:p w14:paraId="16394B89">
      <w:pPr>
        <w:rPr>
          <w:rFonts w:hint="eastAsia"/>
        </w:rPr>
      </w:pPr>
      <w:r>
        <w:rPr>
          <w:rFonts w:hint="eastAsia"/>
        </w:rPr>
        <w:t>它与圣餐没有特别的关联。</w:t>
      </w:r>
    </w:p>
    <w:p w14:paraId="7E141CFA">
      <w:pPr>
        <w:rPr>
          <w:rFonts w:hint="eastAsia"/>
        </w:rPr>
      </w:pPr>
      <w:r>
        <w:rPr>
          <w:rFonts w:hint="eastAsia"/>
        </w:rPr>
        <w:t>It includes such a variety of subjects—petitions for young and old, converted and unconverted, for revivals, for temporal blessings—that it is absolutely impossible for the people to keep their minds on the service in which they are about to engage, and no less impossible that they should be in a proper frame of mind for it.</w:t>
      </w:r>
    </w:p>
    <w:p w14:paraId="15FC22A1">
      <w:pPr>
        <w:rPr>
          <w:rFonts w:hint="eastAsia"/>
        </w:rPr>
      </w:pPr>
      <w:r>
        <w:rPr>
          <w:rFonts w:hint="eastAsia"/>
        </w:rPr>
        <w:t>它包含了如此多样的内容——为年老和年幼的、已归信和未归信的、为复兴、为属世的祝福祈求——以致于人民绝对不可能将注意力集中在他们即将参与的仪式上，也同样不可能为此仪式做好适当的心理准备。</w:t>
      </w:r>
    </w:p>
    <w:p w14:paraId="59700581">
      <w:pPr>
        <w:rPr>
          <w:rFonts w:hint="eastAsia"/>
        </w:rPr>
      </w:pPr>
      <w:r>
        <w:rPr>
          <w:rFonts w:hint="eastAsia"/>
        </w:rPr>
        <w:t>Such a prayer is frequently soon followed by an address on any topic which happens to suggest itself; any truth of Scripture, or any duty, no matter whether it has any special reference to the Lord's supper or not.</w:t>
      </w:r>
    </w:p>
    <w:p w14:paraId="5EA72638">
      <w:pPr>
        <w:rPr>
          <w:rFonts w:hint="eastAsia"/>
        </w:rPr>
      </w:pPr>
      <w:r>
        <w:rPr>
          <w:rFonts w:hint="eastAsia"/>
        </w:rPr>
        <w:t>这样的祷告之后，往往很快就会有一篇关于任何碰巧想到的主题的讲论；任何圣经真理，或任何责任，无论它是否与圣餐有任何特殊关联。</w:t>
      </w:r>
    </w:p>
    <w:p w14:paraId="59B62500">
      <w:pPr>
        <w:rPr>
          <w:rFonts w:hint="eastAsia"/>
        </w:rPr>
      </w:pPr>
      <w:r>
        <w:rPr>
          <w:rFonts w:hint="eastAsia"/>
        </w:rPr>
        <w:t>Sometimes in the very midst of the service the minister undertakes to explain the ordinance—to refute the doctrine of transubstantiation, or to establish the true doctrine concerning Christ's presence—or, he sets forth the qualifications for acceptable communion, and calls upon the people to examine themselves—or to do something else which is absolutely inconsistent with their doing what they then and there ought to do.</w:t>
      </w:r>
    </w:p>
    <w:p w14:paraId="16D69FE1">
      <w:pPr>
        <w:rPr>
          <w:rFonts w:hint="eastAsia"/>
        </w:rPr>
      </w:pPr>
      <w:r>
        <w:rPr>
          <w:rFonts w:hint="eastAsia"/>
        </w:rPr>
        <w:t>有时在仪式的正中间，牧师开始解释圣礼——驳斥变体论的教义，或确立关于基督同在的真教义——或者，他阐述可蒙悦纳的交通的资格，并呼吁人民省察自己——或者做一些与他们当时当地应该做的事情完全不符的事情。</w:t>
      </w:r>
    </w:p>
    <w:p w14:paraId="646886A9">
      <w:pPr>
        <w:rPr>
          <w:rFonts w:hint="eastAsia"/>
        </w:rPr>
      </w:pPr>
      <w:r>
        <w:rPr>
          <w:rFonts w:hint="eastAsia"/>
        </w:rPr>
        <w:t>The service is often ended with protracted prayer, embracing all the usual variety of topics and carrying the mind far away from the proper object of attention.</w:t>
      </w:r>
    </w:p>
    <w:p w14:paraId="1F1B3146">
      <w:pPr>
        <w:rPr>
          <w:rFonts w:hint="eastAsia"/>
        </w:rPr>
      </w:pPr>
      <w:r>
        <w:rPr>
          <w:rFonts w:hint="eastAsia"/>
        </w:rPr>
        <w:t>仪式常常以冗长的祷告结束，包含了所有通常的各种主题，并将思想引向远离应有注意对象的远方。</w:t>
      </w:r>
    </w:p>
    <w:p w14:paraId="299BBED1">
      <w:pPr>
        <w:rPr>
          <w:rFonts w:hint="eastAsia"/>
        </w:rPr>
      </w:pPr>
      <w:r>
        <w:rPr>
          <w:rFonts w:hint="eastAsia"/>
        </w:rPr>
        <w:t>We know from our own experience and from the testimony of innumerable witnesses, that this is a common and a very sore evil.</w:t>
      </w:r>
    </w:p>
    <w:p w14:paraId="4EBA6D63">
      <w:pPr>
        <w:rPr>
          <w:rFonts w:hint="eastAsia"/>
        </w:rPr>
      </w:pPr>
      <w:r>
        <w:rPr>
          <w:rFonts w:hint="eastAsia"/>
        </w:rPr>
        <w:t>我们从自己的经验和无数见证人的证词中知道，这是一种普遍且非常严重的弊病。</w:t>
      </w:r>
    </w:p>
    <w:p w14:paraId="275B9E2F">
      <w:pPr>
        <w:rPr>
          <w:rFonts w:hint="eastAsia"/>
        </w:rPr>
      </w:pPr>
      <w:r>
        <w:rPr>
          <w:rFonts w:hint="eastAsia"/>
        </w:rPr>
        <w:t>The people of God are defrauded of their spiritual nourishment.</w:t>
      </w:r>
    </w:p>
    <w:p w14:paraId="081D4C30">
      <w:pPr>
        <w:rPr>
          <w:rFonts w:hint="eastAsia"/>
        </w:rPr>
      </w:pPr>
      <w:r>
        <w:rPr>
          <w:rFonts w:hint="eastAsia"/>
        </w:rPr>
        <w:t>神的子民被剥夺了他们属灵的滋养。</w:t>
      </w:r>
    </w:p>
    <w:p w14:paraId="7D03E434">
      <w:pPr>
        <w:rPr>
          <w:rFonts w:hint="eastAsia"/>
        </w:rPr>
      </w:pPr>
      <w:r>
        <w:rPr>
          <w:rFonts w:hint="eastAsia"/>
        </w:rPr>
        <w:t>They sit down to the table of the Lord, only to have the food withdrawn or withheld, and other things offered in its stead.</w:t>
      </w:r>
    </w:p>
    <w:p w14:paraId="0CFCDA45">
      <w:pPr>
        <w:rPr>
          <w:rFonts w:hint="eastAsia"/>
        </w:rPr>
      </w:pPr>
      <w:r>
        <w:rPr>
          <w:rFonts w:hint="eastAsia"/>
        </w:rPr>
        <w:t>他们来到主的桌前，食物却被撤走或扣留，取而代之的是其他东西。</w:t>
      </w:r>
    </w:p>
    <w:p w14:paraId="5F6EAF81">
      <w:pPr>
        <w:rPr>
          <w:rFonts w:hint="eastAsia"/>
        </w:rPr>
      </w:pPr>
      <w:r>
        <w:rPr>
          <w:rFonts w:hint="eastAsia"/>
        </w:rPr>
        <w:t>This produces almost a feeling of resentment.</w:t>
      </w:r>
    </w:p>
    <w:p w14:paraId="68F799D3">
      <w:pPr>
        <w:rPr>
          <w:rFonts w:hint="eastAsia"/>
        </w:rPr>
      </w:pPr>
      <w:r>
        <w:rPr>
          <w:rFonts w:hint="eastAsia"/>
        </w:rPr>
        <w:t>这几乎产生了一种愤慨的感觉。</w:t>
      </w:r>
    </w:p>
    <w:p w14:paraId="5082C01A">
      <w:pPr>
        <w:rPr>
          <w:rFonts w:hint="eastAsia"/>
        </w:rPr>
      </w:pPr>
      <w:r>
        <w:rPr>
          <w:rFonts w:hint="eastAsia"/>
        </w:rPr>
        <w:t>It seems such a wanton injury.</w:t>
      </w:r>
    </w:p>
    <w:p w14:paraId="5A6D571C">
      <w:pPr>
        <w:rPr>
          <w:rFonts w:hint="eastAsia"/>
        </w:rPr>
      </w:pPr>
      <w:r>
        <w:rPr>
          <w:rFonts w:hint="eastAsia"/>
        </w:rPr>
        <w:t>这似乎是一种肆无忌惮的伤害。</w:t>
      </w:r>
    </w:p>
    <w:p w14:paraId="35AE77E2">
      <w:pPr>
        <w:rPr>
          <w:rFonts w:hint="eastAsia"/>
        </w:rPr>
      </w:pPr>
    </w:p>
    <w:p w14:paraId="5C393B58">
      <w:pPr>
        <w:rPr>
          <w:rFonts w:hint="eastAsia"/>
        </w:rPr>
      </w:pPr>
      <w:r>
        <w:rPr>
          <w:rFonts w:hint="eastAsia"/>
        </w:rPr>
        <w:t>It is absolutely essential to the proper and profitable celebration of the sacraments, first, that their true nature should be apprehended; and secondly, that the unity and harmony of the service should be preserved; that is, that nothing should be introduced into the prayers, or other portions of the service, which tends to divert the attention of the people from the one object before them.</w:t>
      </w:r>
    </w:p>
    <w:p w14:paraId="240B415A">
      <w:pPr>
        <w:rPr>
          <w:rFonts w:hint="eastAsia"/>
        </w:rPr>
      </w:pPr>
      <w:r>
        <w:rPr>
          <w:rFonts w:hint="eastAsia"/>
        </w:rPr>
        <w:t>为了恰当且有益地举行圣礼，绝对必要的是：第一，理解其真实本质；第二，保持仪式的统一与和谐；也就是说，在祷告或仪式的其他部分，不应引入任何会转移人们对眼前唯一目标的注意力的内容。</w:t>
      </w:r>
    </w:p>
    <w:p w14:paraId="009B1A31">
      <w:pPr>
        <w:rPr>
          <w:rFonts w:hint="eastAsia"/>
        </w:rPr>
      </w:pPr>
      <w:r>
        <w:rPr>
          <w:rFonts w:hint="eastAsia"/>
        </w:rPr>
        <w:t>The celebration of the Lord's Supper is an act of worship.</w:t>
      </w:r>
    </w:p>
    <w:p w14:paraId="058F43ED">
      <w:pPr>
        <w:rPr>
          <w:rFonts w:hint="eastAsia"/>
        </w:rPr>
      </w:pPr>
      <w:r>
        <w:rPr>
          <w:rFonts w:hint="eastAsia"/>
        </w:rPr>
        <w:t>举行圣餐是一种敬拜行为。</w:t>
      </w:r>
    </w:p>
    <w:p w14:paraId="7C4D2FDC">
      <w:pPr>
        <w:rPr>
          <w:rFonts w:hint="eastAsia"/>
        </w:rPr>
      </w:pPr>
      <w:r>
        <w:rPr>
          <w:rFonts w:hint="eastAsia"/>
        </w:rPr>
        <w:t>It is an approach to God in Christ; it is a drawing near to the Son of God as the sacrifice for our sins.</w:t>
      </w:r>
    </w:p>
    <w:p w14:paraId="7EDE1463">
      <w:pPr>
        <w:rPr>
          <w:rFonts w:hint="eastAsia"/>
        </w:rPr>
      </w:pPr>
      <w:r>
        <w:rPr>
          <w:rFonts w:hint="eastAsia"/>
        </w:rPr>
        <w:t>这是在基督里亲近神；这是亲近神的儿子，祂是我们罪的祭物。</w:t>
      </w:r>
    </w:p>
    <w:p w14:paraId="2E8A7A90">
      <w:pPr>
        <w:rPr>
          <w:rFonts w:hint="eastAsia"/>
        </w:rPr>
      </w:pPr>
      <w:r>
        <w:rPr>
          <w:rFonts w:hint="eastAsia"/>
        </w:rPr>
        <w:t>The soul comes with penitence, faith, gratitude, and love to the feet of Jesus, and appropriates the benefits of his death, and spiritually feeds on his body and blood.</w:t>
      </w:r>
    </w:p>
    <w:p w14:paraId="467512B5">
      <w:pPr>
        <w:rPr>
          <w:rFonts w:hint="eastAsia"/>
        </w:rPr>
      </w:pPr>
      <w:r>
        <w:rPr>
          <w:rFonts w:hint="eastAsia"/>
        </w:rPr>
        <w:t>灵魂带着悔改、信心、感恩和爱来到耶稣脚前，领受祂死的益处，并在灵里吃祂的身体、喝祂的血。</w:t>
      </w:r>
    </w:p>
    <w:p w14:paraId="3656FBED">
      <w:pPr>
        <w:rPr>
          <w:rFonts w:hint="eastAsia"/>
        </w:rPr>
      </w:pPr>
      <w:r>
        <w:rPr>
          <w:rFonts w:hint="eastAsia"/>
        </w:rPr>
        <w:t>To disturb this sacred communion with the Saviour, by inappropriate instructions or exhortations, is to frustrate the very design of the ordinance.</w:t>
      </w:r>
    </w:p>
    <w:p w14:paraId="2F87F619">
      <w:pPr>
        <w:rPr>
          <w:rFonts w:hint="eastAsia"/>
        </w:rPr>
      </w:pPr>
      <w:r>
        <w:rPr>
          <w:rFonts w:hint="eastAsia"/>
        </w:rPr>
        <w:t>用不恰当的教导或劝勉来扰乱与救主的这种神圣交通，就是挫败圣礼的本意。</w:t>
      </w:r>
    </w:p>
    <w:p w14:paraId="60E37847">
      <w:pPr>
        <w:rPr>
          <w:rFonts w:hint="eastAsia"/>
        </w:rPr>
      </w:pPr>
      <w:r>
        <w:rPr>
          <w:rFonts w:hint="eastAsia"/>
        </w:rPr>
        <w:t>It produces the same effect upon a devout mind as is produced by sermonizing prayers which render devotion impossible.</w:t>
      </w:r>
    </w:p>
    <w:p w14:paraId="79CF37FD">
      <w:pPr>
        <w:rPr>
          <w:rFonts w:hint="eastAsia"/>
        </w:rPr>
      </w:pPr>
      <w:r>
        <w:rPr>
          <w:rFonts w:hint="eastAsia"/>
        </w:rPr>
        <w:t>它对敬虔的心灵产生的影响，与那些使敬虔成为不可能的说教式祷告所产生的影响相同。</w:t>
      </w:r>
    </w:p>
    <w:p w14:paraId="13B6DD89">
      <w:pPr>
        <w:rPr>
          <w:rFonts w:hint="eastAsia"/>
        </w:rPr>
      </w:pPr>
      <w:r>
        <w:rPr>
          <w:rFonts w:hint="eastAsia"/>
        </w:rPr>
        <w:t>It is a very mistaken zeal for our Church, which leads any man to deny or to defend these frequent blemishes in her sacred services.</w:t>
      </w:r>
    </w:p>
    <w:p w14:paraId="33A99C60">
      <w:pPr>
        <w:rPr>
          <w:rFonts w:hint="eastAsia"/>
        </w:rPr>
      </w:pPr>
      <w:r>
        <w:rPr>
          <w:rFonts w:hint="eastAsia"/>
        </w:rPr>
        <w:t>否认或为我们教会神圣仪式中这些常见的瑕疵辩护，是一种对我们教会非常错误的 zealous (热心)。</w:t>
      </w:r>
    </w:p>
    <w:p w14:paraId="7F39C357">
      <w:pPr>
        <w:rPr>
          <w:rFonts w:hint="eastAsia"/>
        </w:rPr>
      </w:pPr>
      <w:r>
        <w:rPr>
          <w:rFonts w:hint="eastAsia"/>
        </w:rPr>
        <w:t>The Presbyterian order of worship does not need such apologists.</w:t>
      </w:r>
    </w:p>
    <w:p w14:paraId="7E494B5A">
      <w:pPr>
        <w:rPr>
          <w:rFonts w:hint="eastAsia"/>
        </w:rPr>
      </w:pPr>
      <w:r>
        <w:rPr>
          <w:rFonts w:hint="eastAsia"/>
        </w:rPr>
        <w:t>长老会的敬拜秩序不需要这样的辩护者。</w:t>
      </w:r>
    </w:p>
    <w:p w14:paraId="279AD013">
      <w:pPr>
        <w:rPr>
          <w:rFonts w:hint="eastAsia"/>
        </w:rPr>
      </w:pPr>
    </w:p>
    <w:p w14:paraId="2C97C4ED">
      <w:pPr>
        <w:rPr>
          <w:rFonts w:hint="eastAsia"/>
        </w:rPr>
      </w:pPr>
      <w:r>
        <w:rPr>
          <w:rFonts w:hint="eastAsia"/>
        </w:rPr>
        <w:t>The same general remarks are in a measure applicable to the mode of celebrating marriage and of conducting funerals.</w:t>
      </w:r>
    </w:p>
    <w:p w14:paraId="33D0F099">
      <w:pPr>
        <w:rPr>
          <w:rFonts w:hint="eastAsia"/>
        </w:rPr>
      </w:pPr>
      <w:r>
        <w:rPr>
          <w:rFonts w:hint="eastAsia"/>
        </w:rPr>
        <w:t>同样的总体评论在一定程度上也适用于举行婚礼和操办葬礼的方式。</w:t>
      </w:r>
    </w:p>
    <w:p w14:paraId="3737771C">
      <w:pPr>
        <w:rPr>
          <w:rFonts w:hint="eastAsia"/>
        </w:rPr>
      </w:pPr>
      <w:r>
        <w:rPr>
          <w:rFonts w:hint="eastAsia"/>
        </w:rPr>
        <w:t>Our ministers and people feel the need of some practical directory and appropriate form for these solemn occasions, which are often rendered unimpressive and unedifying by the manner in which they are conducted.</w:t>
      </w:r>
    </w:p>
    <w:p w14:paraId="509EBF3E">
      <w:pPr>
        <w:rPr>
          <w:rFonts w:hint="eastAsia"/>
        </w:rPr>
      </w:pPr>
      <w:r>
        <w:rPr>
          <w:rFonts w:hint="eastAsia"/>
        </w:rPr>
        <w:t>我们的牧师和会众都感到，在这些庄严的场合，需要一些实用的指南和恰当的形式，因为这些场合常常因其举行方式而显得平淡无奇，毫无造就。</w:t>
      </w:r>
    </w:p>
    <w:p w14:paraId="27B600DA">
      <w:pPr>
        <w:rPr>
          <w:rFonts w:hint="eastAsia"/>
        </w:rPr>
      </w:pPr>
    </w:p>
    <w:p w14:paraId="77C93CF7">
      <w:pPr>
        <w:rPr>
          <w:rFonts w:hint="eastAsia"/>
        </w:rPr>
      </w:pPr>
      <w:r>
        <w:rPr>
          <w:rFonts w:hint="eastAsia"/>
        </w:rPr>
        <w:t>One great advantage, therefore, which we think would attend the introduction of such a book as has been described, is the improvement it would tend to produce in the conduct of public worship, and in the celebration of other religious services.</w:t>
      </w:r>
    </w:p>
    <w:p w14:paraId="53E6DEFB">
      <w:pPr>
        <w:rPr>
          <w:rFonts w:hint="eastAsia"/>
        </w:rPr>
      </w:pPr>
      <w:r>
        <w:rPr>
          <w:rFonts w:hint="eastAsia"/>
        </w:rPr>
        <w:t>因此，我们认为引入这样一本书所带来的一个巨大好处是，它将有助于改进公共敬拜的进行以及其他宗教仪式的举行。</w:t>
      </w:r>
    </w:p>
    <w:p w14:paraId="6A0F2938">
      <w:pPr>
        <w:rPr>
          <w:rFonts w:hint="eastAsia"/>
        </w:rPr>
      </w:pPr>
      <w:r>
        <w:rPr>
          <w:rFonts w:hint="eastAsia"/>
        </w:rPr>
        <w:t>There is another advantage of scarcely less importance.</w:t>
      </w:r>
    </w:p>
    <w:p w14:paraId="4BACD445">
      <w:pPr>
        <w:rPr>
          <w:rFonts w:hint="eastAsia"/>
        </w:rPr>
      </w:pPr>
      <w:r>
        <w:rPr>
          <w:rFonts w:hint="eastAsia"/>
        </w:rPr>
        <w:t>还有另一个几乎同样重要的优点。</w:t>
      </w:r>
    </w:p>
    <w:p w14:paraId="7E02FDB7">
      <w:pPr>
        <w:rPr>
          <w:rFonts w:hint="eastAsia"/>
        </w:rPr>
      </w:pPr>
      <w:r>
        <w:rPr>
          <w:rFonts w:hint="eastAsia"/>
        </w:rPr>
        <w:t>There are literally thousands of occasions on which public worship should be conducted and the dead buried, when no minister is at hand.</w:t>
      </w:r>
    </w:p>
    <w:p w14:paraId="1E2CBC73">
      <w:pPr>
        <w:rPr>
          <w:rFonts w:hint="eastAsia"/>
        </w:rPr>
      </w:pPr>
      <w:r>
        <w:rPr>
          <w:rFonts w:hint="eastAsia"/>
        </w:rPr>
        <w:t>确实有成千上万个场合，应当举行公共敬拜和安葬死者，却没有牧师在场。</w:t>
      </w:r>
    </w:p>
    <w:p w14:paraId="6FC10413">
      <w:pPr>
        <w:rPr>
          <w:rFonts w:hint="eastAsia"/>
        </w:rPr>
      </w:pPr>
      <w:r>
        <w:rPr>
          <w:rFonts w:hint="eastAsia"/>
        </w:rPr>
        <w:t>In vacant Churches, destitute settlements, in the army, the navy, in merchant vessels, there is a demand for some authorized forms.</w:t>
      </w:r>
    </w:p>
    <w:p w14:paraId="1CF7EC86">
      <w:pPr>
        <w:rPr>
          <w:rFonts w:hint="eastAsia"/>
        </w:rPr>
      </w:pPr>
      <w:r>
        <w:rPr>
          <w:rFonts w:hint="eastAsia"/>
        </w:rPr>
        <w:t>在空缺的教会、贫困的定居点、军队、海军、商船上，都需要一些经授权的仪式范本。</w:t>
      </w:r>
    </w:p>
    <w:p w14:paraId="10F9A769">
      <w:pPr>
        <w:rPr>
          <w:rFonts w:hint="eastAsia"/>
        </w:rPr>
      </w:pPr>
      <w:r>
        <w:rPr>
          <w:rFonts w:hint="eastAsia"/>
        </w:rPr>
        <w:t>For the want of a Presbyterian work of the kind intended, the English Prayer Book is used in all parts of the world.</w:t>
      </w:r>
    </w:p>
    <w:p w14:paraId="16583ED3">
      <w:pPr>
        <w:rPr>
          <w:rFonts w:hint="eastAsia"/>
        </w:rPr>
      </w:pPr>
      <w:r>
        <w:rPr>
          <w:rFonts w:hint="eastAsia"/>
        </w:rPr>
        <w:t>由于缺乏长老会所期望的那种著作，英国《公祷书》在世界各地被使用。</w:t>
      </w:r>
    </w:p>
    <w:p w14:paraId="3AF0F884">
      <w:pPr>
        <w:rPr>
          <w:rFonts w:hint="eastAsia"/>
        </w:rPr>
      </w:pPr>
      <w:r>
        <w:rPr>
          <w:rFonts w:hint="eastAsia"/>
        </w:rPr>
        <w:t>Our army and navy officers, when there is no chaplain, and when disposed to secure for those under their command the benefits of religious worship, no matter what their denominational connection, almost universally resort to the liturgy of the English Church.</w:t>
      </w:r>
    </w:p>
    <w:p w14:paraId="0B455D6D">
      <w:pPr>
        <w:rPr>
          <w:rFonts w:hint="eastAsia"/>
        </w:rPr>
      </w:pPr>
      <w:r>
        <w:rPr>
          <w:rFonts w:hint="eastAsia"/>
        </w:rPr>
        <w:t>我们的陆海军军官，在没有随军牧师，并且愿意为其部下争取宗教敬拜的益处时，无论其宗派背景如何，几乎普遍采用英国国教的礼仪。</w:t>
      </w:r>
    </w:p>
    <w:p w14:paraId="5D9D5E98">
      <w:pPr>
        <w:rPr>
          <w:rFonts w:hint="eastAsia"/>
        </w:rPr>
      </w:pPr>
      <w:r>
        <w:rPr>
          <w:rFonts w:hint="eastAsia"/>
        </w:rPr>
        <w:t>That book, therefore, has gone wherever the English language is used; and it will continue to be resorted to, even by Presbyterians, until their own Church provides a book better suited to their necessities.</w:t>
      </w:r>
    </w:p>
    <w:p w14:paraId="729AA27E">
      <w:pPr>
        <w:rPr>
          <w:rFonts w:hint="eastAsia"/>
        </w:rPr>
      </w:pPr>
      <w:r>
        <w:rPr>
          <w:rFonts w:hint="eastAsia"/>
        </w:rPr>
        <w:t>因此，那本书已传播到所有使用英语的地方；并且，即使是长老会信徒，在他们自己的教会提供一本更适合他们需要的书之前，也将继续使用它。</w:t>
      </w:r>
    </w:p>
    <w:p w14:paraId="46AE8BD5">
      <w:pPr>
        <w:rPr>
          <w:rFonts w:hint="eastAsia"/>
        </w:rPr>
      </w:pPr>
      <w:r>
        <w:rPr>
          <w:rFonts w:hint="eastAsia"/>
        </w:rPr>
        <w:t>We are not unmindful of the excellent "Manual for Sailors and Soldiers" published by our Board; but it is evident we need a work of a wider range, and one having the sanction of antiquity and Church authority.</w:t>
      </w:r>
    </w:p>
    <w:p w14:paraId="05B35C13">
      <w:pPr>
        <w:rPr>
          <w:rFonts w:hint="eastAsia"/>
        </w:rPr>
      </w:pPr>
      <w:r>
        <w:rPr>
          <w:rFonts w:hint="eastAsia"/>
        </w:rPr>
        <w:t>我们并非没有注意到我们（教会）部出版的优秀的《水手和士兵手册》；但很明显，我们需要一部范围更广，并得到古老传统和教会权威认可的著作。</w:t>
      </w:r>
    </w:p>
    <w:p w14:paraId="5DF378F5">
      <w:pPr>
        <w:rPr>
          <w:rFonts w:hint="eastAsia"/>
        </w:rPr>
      </w:pPr>
    </w:p>
    <w:p w14:paraId="5688FCB7">
      <w:pPr>
        <w:rPr>
          <w:rFonts w:hint="eastAsia"/>
        </w:rPr>
      </w:pPr>
      <w:r>
        <w:rPr>
          <w:rFonts w:hint="eastAsia"/>
        </w:rPr>
        <w:t>In the purity of our doctrine, in the scriptural character of our ecclesiastical polity, in the simplicity of our mode of worship, the Presbyterian Church has an exalted position, and a hold on the affections of her people, which nothing can destroy.</w:t>
      </w:r>
    </w:p>
    <w:p w14:paraId="5E47D564">
      <w:pPr>
        <w:rPr>
          <w:rFonts w:hint="eastAsia"/>
        </w:rPr>
      </w:pPr>
      <w:r>
        <w:rPr>
          <w:rFonts w:hint="eastAsia"/>
        </w:rPr>
        <w:t>在我们的教义的纯正性、我们教会政体的合乎圣经性、我们敬拜模式的简朴性方面，长老会教会拥有崇高的地位，并对她的人民怀有深厚的感情，这是任何事物都无法摧毁的。</w:t>
      </w:r>
    </w:p>
    <w:p w14:paraId="6C3D8BBA">
      <w:pPr>
        <w:rPr>
          <w:rFonts w:hint="eastAsia"/>
        </w:rPr>
      </w:pPr>
      <w:r>
        <w:rPr>
          <w:rFonts w:hint="eastAsia"/>
        </w:rPr>
        <w:t>But she has suffered more than can well be estimated from those faults in the conduct of her simple services, which our most venerable ministers have so often pointed out, and from failing to supply her scattered children with those aids for religious worship which their exigencies demand.</w:t>
      </w:r>
    </w:p>
    <w:p w14:paraId="3FCABBB7">
      <w:pPr>
        <w:rPr>
          <w:rFonts w:hint="eastAsia"/>
        </w:rPr>
      </w:pPr>
      <w:r>
        <w:rPr>
          <w:rFonts w:hint="eastAsia"/>
        </w:rPr>
        <w:t>但是，由于其简朴仪式举行过程中的那些缺点（我们最可敬的牧师们已多次指出这些缺点），以及未能向其分散的儿女提供他们迫切需要的宗教敬拜辅助工具，她所遭受的损失难以估量。</w:t>
      </w:r>
    </w:p>
    <w:p w14:paraId="49266C6E">
      <w:pPr>
        <w:rPr>
          <w:rFonts w:hint="eastAsia"/>
        </w:rPr>
      </w:pPr>
      <w:r>
        <w:rPr>
          <w:rFonts w:hint="eastAsia"/>
        </w:rPr>
        <w:t>We do not desire to see anything introduced which would render our public services less simple than they are at present—but merely that means should be taken to secure that what is done should be done well.</w:t>
      </w:r>
    </w:p>
    <w:p w14:paraId="1C3E167D">
      <w:pPr>
        <w:rPr>
          <w:rFonts w:hint="eastAsia"/>
        </w:rPr>
      </w:pPr>
      <w:r>
        <w:rPr>
          <w:rFonts w:hint="eastAsia"/>
        </w:rPr>
        <w:t>我们不希望引入任何会使我们的公共崇拜不如现在简朴的东西——而只是希望采取措施，确保所做的事情都能做好。</w:t>
      </w:r>
    </w:p>
    <w:p w14:paraId="6795A42D">
      <w:pPr>
        <w:rPr>
          <w:rFonts w:hint="eastAsia"/>
        </w:rPr>
      </w:pPr>
      <w:r>
        <w:rPr>
          <w:rFonts w:hint="eastAsia"/>
        </w:rPr>
        <w:t>If God would put it into the heart of some man of large experience in the pastoral life, who has dwelt long upon the mount; a man familiar with the literature of the subject, and with the high intellectual gifts the work demands, to compile a book containing prayers for public worship, and forms for the administration of the sacraments, marriage and funerals, he would do the Church a great service, whether the book ever received the sanction of our ecclesiastical judicatories or not.</w:t>
      </w:r>
    </w:p>
    <w:p w14:paraId="3F7A9D73">
      <w:pPr>
        <w:rPr>
          <w:rFonts w:hint="eastAsia"/>
        </w:rPr>
      </w:pPr>
      <w:r>
        <w:rPr>
          <w:rFonts w:hint="eastAsia"/>
        </w:rPr>
        <w:t>如果神能感动一位在教牧生活中经验丰富、久居山上的人的心；一位熟悉该主题文献、并拥有这项工作所需的高超智力恩赐的人，去编纂一本包含公共敬拜祷文以及施行圣礼、婚礼和葬礼仪式的书，无论这本书是否得到我们教会司法机构的认可，他都将为教会做出巨大的贡献。</w:t>
      </w:r>
    </w:p>
    <w:p w14:paraId="1D66CD0B">
      <w:pPr>
        <w:rPr>
          <w:rFonts w:hint="eastAsia"/>
        </w:rPr>
      </w:pPr>
      <w:r>
        <w:rPr>
          <w:rFonts w:hint="eastAsia"/>
        </w:rPr>
        <w:t>As public attention, among Congregationalists, the Dutch Reformed, the German Reformed, and Presbyterian Churches, has become more or less turned to this subject, it is hoped that something may be done which shall be for the interest of the great non-episcopal portion of the Protestant communion.</w:t>
      </w:r>
    </w:p>
    <w:p w14:paraId="5F146356">
      <w:pPr>
        <w:rPr>
          <w:rFonts w:hint="eastAsia"/>
        </w:rPr>
      </w:pPr>
      <w:r>
        <w:rPr>
          <w:rFonts w:hint="eastAsia"/>
        </w:rPr>
        <w:t>由于公理会、荷兰改革宗教会、德国改革宗教会和长老会教会的公众注意力或多或少地转向了这个主题，希望能够做一些有益于新教团契中广大的非主教制部分的事情。</w:t>
      </w:r>
    </w:p>
    <w:p w14:paraId="1499EE19">
      <w:pPr>
        <w:rPr>
          <w:rFonts w:hint="eastAsia"/>
        </w:rPr>
      </w:pPr>
    </w:p>
    <w:p w14:paraId="56DF4BCB">
      <w:pPr>
        <w:rPr>
          <w:rFonts w:hint="eastAsia"/>
        </w:rPr>
      </w:pPr>
      <w:r>
        <w:rPr>
          <w:rFonts w:hint="eastAsia"/>
        </w:rPr>
        <w:t>It is a very common impression that any attempt to construct a Book of Common Prayer would be playing into the hands of the</w:t>
      </w:r>
    </w:p>
    <w:p w14:paraId="5017B982">
      <w:pPr>
        <w:rPr>
          <w:rFonts w:hint="eastAsia"/>
        </w:rPr>
      </w:pPr>
      <w:r>
        <w:rPr>
          <w:rFonts w:hint="eastAsia"/>
        </w:rPr>
        <w:t>一种非常普遍的印象是，任何构建《公祷书》的尝试都将正中（圣公会）下怀。</w:t>
      </w:r>
    </w:p>
    <w:p w14:paraId="1D035071">
      <w:pPr>
        <w:rPr>
          <w:rFonts w:hint="eastAsia"/>
        </w:rPr>
      </w:pPr>
      <w:r>
        <w:rPr>
          <w:rFonts w:hint="eastAsia"/>
        </w:rPr>
        <w:t>Episcopalians. First, because it would imply a concession in favour of liturgies; secondly, because no book which could now be framed, would be likely to compare favourably with the English Prayer Book; and thirdly, because it would be impossible to give to any new book the authority and sacredness which ages have conferred upon that.</w:t>
      </w:r>
    </w:p>
    <w:p w14:paraId="71104F1E">
      <w:pPr>
        <w:rPr>
          <w:rFonts w:hint="eastAsia"/>
        </w:rPr>
      </w:pPr>
      <w:r>
        <w:rPr>
          <w:rFonts w:hint="eastAsia"/>
        </w:rPr>
        <w:t>圣公会信徒。首先，因为这将意味着对礼仪的让步；其次，因为现在任何可能制定的书，都不太可能与英国《公祷书》相媲美；第三，因为不可能赋予任何新书那种岁月赋予那本书的权威和神圣性。</w:t>
      </w:r>
    </w:p>
    <w:p w14:paraId="5FB8D52D">
      <w:pPr>
        <w:rPr>
          <w:rFonts w:hint="eastAsia"/>
        </w:rPr>
      </w:pPr>
    </w:p>
    <w:p w14:paraId="19D944DE">
      <w:pPr>
        <w:rPr>
          <w:rFonts w:hint="eastAsia"/>
        </w:rPr>
      </w:pPr>
      <w:r>
        <w:rPr>
          <w:rFonts w:hint="eastAsia"/>
        </w:rPr>
        <w:t>We cannot believe that anything which would really improve our public service, could operate unfavourably to the interests of our Church.</w:t>
      </w:r>
    </w:p>
    <w:p w14:paraId="6BD141A6">
      <w:pPr>
        <w:rPr>
          <w:rFonts w:hint="eastAsia"/>
        </w:rPr>
      </w:pPr>
      <w:r>
        <w:rPr>
          <w:rFonts w:hint="eastAsia"/>
        </w:rPr>
        <w:t>我们无法相信任何真正能改进我们公共崇拜的事物，会对我们教会的利益产生不利影响。</w:t>
      </w:r>
    </w:p>
    <w:p w14:paraId="01101246">
      <w:pPr>
        <w:rPr>
          <w:rFonts w:hint="eastAsia"/>
        </w:rPr>
      </w:pPr>
      <w:r>
        <w:rPr>
          <w:rFonts w:hint="eastAsia"/>
        </w:rPr>
        <w:t>There would be no concession to Episcopal usages, even if Presbyterians should return to the custom of their forefathers, and introduce a liturgy into all their Churches.</w:t>
      </w:r>
    </w:p>
    <w:p w14:paraId="7B165692">
      <w:pPr>
        <w:rPr>
          <w:rFonts w:hint="eastAsia"/>
        </w:rPr>
      </w:pPr>
      <w:r>
        <w:rPr>
          <w:rFonts w:hint="eastAsia"/>
        </w:rPr>
        <w:t>即使长老会信徒回归他们先辈的习俗，并在他们所有的教会中引入礼仪，也不会向圣公会的习俗让步。</w:t>
      </w:r>
    </w:p>
    <w:p w14:paraId="3ED92B00">
      <w:pPr>
        <w:rPr>
          <w:rFonts w:hint="eastAsia"/>
        </w:rPr>
      </w:pPr>
      <w:r>
        <w:rPr>
          <w:rFonts w:hint="eastAsia"/>
        </w:rPr>
        <w:t>But this we regard as impossible and undesirable.</w:t>
      </w:r>
    </w:p>
    <w:p w14:paraId="45D392B3">
      <w:pPr>
        <w:rPr>
          <w:rFonts w:hint="eastAsia"/>
        </w:rPr>
      </w:pPr>
      <w:r>
        <w:rPr>
          <w:rFonts w:hint="eastAsia"/>
        </w:rPr>
        <w:t>但我们认为这是不可能且不可取的。</w:t>
      </w:r>
    </w:p>
    <w:p w14:paraId="6DFE2FFD">
      <w:pPr>
        <w:rPr>
          <w:rFonts w:hint="eastAsia"/>
        </w:rPr>
      </w:pPr>
      <w:r>
        <w:rPr>
          <w:rFonts w:hint="eastAsia"/>
        </w:rPr>
        <w:t>We might as well attempt to restore the costume or the armour of the middle ages.</w:t>
      </w:r>
    </w:p>
    <w:p w14:paraId="2B415760">
      <w:pPr>
        <w:rPr>
          <w:rFonts w:hint="eastAsia"/>
        </w:rPr>
      </w:pPr>
      <w:r>
        <w:rPr>
          <w:rFonts w:hint="eastAsia"/>
        </w:rPr>
        <w:t>我们不如试图恢复中世纪的服装或盔甲。</w:t>
      </w:r>
    </w:p>
    <w:p w14:paraId="6BFDD614">
      <w:pPr>
        <w:rPr>
          <w:rFonts w:hint="eastAsia"/>
        </w:rPr>
      </w:pPr>
      <w:r>
        <w:rPr>
          <w:rFonts w:hint="eastAsia"/>
        </w:rPr>
        <w:t>There is a very great difference between the uniform and universal use of a form of prayer, and the preparation of forms to serve as models, and to be employed when no minister is present.</w:t>
      </w:r>
    </w:p>
    <w:p w14:paraId="11B5D8EA">
      <w:pPr>
        <w:rPr>
          <w:rFonts w:hint="eastAsia"/>
        </w:rPr>
      </w:pPr>
      <w:r>
        <w:rPr>
          <w:rFonts w:hint="eastAsia"/>
        </w:rPr>
        <w:t>统一和普遍使用一种祷文形式，与预备用作模范并在没有牧师在场时使用的形式之间，存在着很大的区别。</w:t>
      </w:r>
    </w:p>
    <w:p w14:paraId="12EA4BB9">
      <w:pPr>
        <w:rPr>
          <w:rFonts w:hint="eastAsia"/>
        </w:rPr>
      </w:pPr>
      <w:r>
        <w:rPr>
          <w:rFonts w:hint="eastAsia"/>
        </w:rPr>
        <w:t>As to the second consideration above mentioned, we are not disposed to admit the unapproachable excellence of the English forms.</w:t>
      </w:r>
    </w:p>
    <w:p w14:paraId="6D22098C">
      <w:pPr>
        <w:rPr>
          <w:rFonts w:hint="eastAsia"/>
        </w:rPr>
      </w:pPr>
      <w:r>
        <w:rPr>
          <w:rFonts w:hint="eastAsia"/>
        </w:rPr>
        <w:t>至于上面提到的第二个考虑因素，我们不倾向于承认英国形式的无与伦比的卓越性。</w:t>
      </w:r>
    </w:p>
    <w:p w14:paraId="008B2C3C">
      <w:pPr>
        <w:rPr>
          <w:rFonts w:hint="eastAsia"/>
        </w:rPr>
      </w:pPr>
      <w:r>
        <w:rPr>
          <w:rFonts w:hint="eastAsia"/>
        </w:rPr>
        <w:t>The best parts of the English Prayer Book are derived from sources common to all Protestants.</w:t>
      </w:r>
    </w:p>
    <w:p w14:paraId="3C117B09">
      <w:pPr>
        <w:rPr>
          <w:rFonts w:hint="eastAsia"/>
        </w:rPr>
      </w:pPr>
      <w:r>
        <w:rPr>
          <w:rFonts w:hint="eastAsia"/>
        </w:rPr>
        <w:t>英国《公祷书》中最好的部分源于所有新教徒共有的来源。</w:t>
      </w:r>
    </w:p>
    <w:p w14:paraId="5971B57B">
      <w:pPr>
        <w:rPr>
          <w:rFonts w:hint="eastAsia"/>
        </w:rPr>
      </w:pPr>
      <w:r>
        <w:rPr>
          <w:rFonts w:hint="eastAsia"/>
        </w:rPr>
        <w:t>We believe a book could be prepared, without including anything not found in the liturgies framed by the continental Reformers, which, as a whole, would be far superior to any prayerbook now in use.</w:t>
      </w:r>
    </w:p>
    <w:p w14:paraId="00E0E8D4">
      <w:pPr>
        <w:rPr>
          <w:rFonts w:hint="eastAsia"/>
        </w:rPr>
      </w:pPr>
      <w:r>
        <w:rPr>
          <w:rFonts w:hint="eastAsia"/>
        </w:rPr>
        <w:t>我们相信可以预备一本书，不包含任何在欧洲大陆宗教改革家们制定的礼仪中找不到的东西，这本书作为一个整体，将远胜于现今使用的任何祈祷书。</w:t>
      </w:r>
    </w:p>
    <w:p w14:paraId="48F69196">
      <w:pPr>
        <w:rPr>
          <w:rFonts w:hint="eastAsia"/>
        </w:rPr>
      </w:pPr>
      <w:r>
        <w:rPr>
          <w:rFonts w:hint="eastAsia"/>
        </w:rPr>
        <w:t>As to the want of the sacredness which belongs to antiquity, this, of course, for the time, is an unavoidable defect.</w:t>
      </w:r>
    </w:p>
    <w:p w14:paraId="671D6FB9">
      <w:pPr>
        <w:rPr>
          <w:rFonts w:hint="eastAsia"/>
        </w:rPr>
      </w:pPr>
      <w:r>
        <w:rPr>
          <w:rFonts w:hint="eastAsia"/>
        </w:rPr>
        <w:t>至于缺乏属于古老传统的庄严性，这当然在目前是一个不可避免的缺陷。</w:t>
      </w:r>
    </w:p>
    <w:p w14:paraId="75AC2204">
      <w:pPr>
        <w:rPr>
          <w:rFonts w:hint="eastAsia"/>
        </w:rPr>
      </w:pPr>
      <w:r>
        <w:rPr>
          <w:rFonts w:hint="eastAsia"/>
        </w:rPr>
        <w:t>The most venerable tree, however, was once a sapling.</w:t>
      </w:r>
    </w:p>
    <w:p w14:paraId="721EF4D2">
      <w:pPr>
        <w:rPr>
          <w:rFonts w:hint="eastAsia"/>
        </w:rPr>
      </w:pPr>
      <w:r>
        <w:rPr>
          <w:rFonts w:hint="eastAsia"/>
        </w:rPr>
        <w:t>然而，最古老的树也曾是幼苗。</w:t>
      </w:r>
    </w:p>
    <w:p w14:paraId="4F84363C">
      <w:pPr>
        <w:rPr>
          <w:rFonts w:hint="eastAsia"/>
        </w:rPr>
      </w:pPr>
      <w:r>
        <w:rPr>
          <w:rFonts w:hint="eastAsia"/>
        </w:rPr>
        <w:t>It is no good reason for not planting a tree, that it has not, and cannot have, the weight of centuries on its boughs.</w:t>
      </w:r>
    </w:p>
    <w:p w14:paraId="4D279E7E">
      <w:pPr>
        <w:rPr>
          <w:rFonts w:hint="eastAsia"/>
        </w:rPr>
      </w:pPr>
      <w:r>
        <w:rPr>
          <w:rFonts w:hint="eastAsia"/>
        </w:rPr>
        <w:t>一棵树没有，也不可能有百年树龄的枝干，这并不是不种树的好理由。</w:t>
      </w:r>
    </w:p>
    <w:p w14:paraId="79AEB0AC">
      <w:pPr>
        <w:rPr>
          <w:rFonts w:hint="eastAsia"/>
        </w:rPr>
      </w:pPr>
      <w:r>
        <w:rPr>
          <w:rFonts w:hint="eastAsia"/>
        </w:rPr>
        <w:t>No man objects to founding a new college because it cannot at once be an Oxford or a Harvard.</w:t>
      </w:r>
    </w:p>
    <w:p w14:paraId="71A4A124">
      <w:pPr>
        <w:rPr>
          <w:rFonts w:hint="eastAsia"/>
        </w:rPr>
      </w:pPr>
      <w:r>
        <w:rPr>
          <w:rFonts w:hint="eastAsia"/>
        </w:rPr>
        <w:t>没有人因为一所新学院不能立刻成为牛津或哈佛而反对建立它。</w:t>
      </w:r>
    </w:p>
    <w:p w14:paraId="18B90D20">
      <w:pPr>
        <w:rPr>
          <w:rFonts w:hint="eastAsia"/>
        </w:rPr>
      </w:pPr>
      <w:r>
        <w:rPr>
          <w:rFonts w:hint="eastAsia"/>
        </w:rPr>
        <w:t>Besides, this objection would be in a measure obviated, by including in such a book nothing which had not been in the use of the Protestant Churches ever since the Reformation.</w:t>
      </w:r>
    </w:p>
    <w:p w14:paraId="0CC279C9">
      <w:pPr>
        <w:rPr>
          <w:rFonts w:hint="eastAsia"/>
        </w:rPr>
      </w:pPr>
      <w:r>
        <w:rPr>
          <w:rFonts w:hint="eastAsia"/>
        </w:rPr>
        <w:t>此外，通过在这本书中不包含任何自宗教改革以来新教教会未使用过的内容，可以在一定程度上消除这种反对意见。</w:t>
      </w:r>
    </w:p>
    <w:p w14:paraId="7750BA8A">
      <w:pPr>
        <w:rPr>
          <w:rFonts w:hint="eastAsia"/>
        </w:rPr>
      </w:pPr>
      <w:r>
        <w:rPr>
          <w:rFonts w:hint="eastAsia"/>
        </w:rPr>
        <w:t>Let it be remembered,</w:t>
      </w:r>
    </w:p>
    <w:p w14:paraId="236FB016">
      <w:pPr>
        <w:rPr>
          <w:rFonts w:hint="eastAsia"/>
        </w:rPr>
      </w:pPr>
      <w:r>
        <w:rPr>
          <w:rFonts w:hint="eastAsia"/>
        </w:rPr>
        <w:t>请记住，</w:t>
      </w:r>
    </w:p>
    <w:p w14:paraId="25B97342">
      <w:pPr>
        <w:rPr>
          <w:rFonts w:hint="eastAsia"/>
        </w:rPr>
      </w:pPr>
      <w:r>
        <w:rPr>
          <w:rFonts w:hint="eastAsia"/>
        </w:rPr>
        <w:t>that we have not advocated the introduction of a liturgy, but simply the preparation of a book which may be used as the occasion calls for it.</w:t>
      </w:r>
    </w:p>
    <w:p w14:paraId="5FCB6D0A">
      <w:pPr>
        <w:rPr>
          <w:rFonts w:hint="eastAsia"/>
        </w:rPr>
      </w:pPr>
      <w:r>
        <w:rPr>
          <w:rFonts w:hint="eastAsia"/>
        </w:rPr>
        <w:t>我们并未主张引入礼仪，而只是主张预备一本可以在需要时使用的书。</w:t>
      </w:r>
    </w:p>
    <w:p w14:paraId="599D065E">
      <w:pPr>
        <w:rPr>
          <w:rFonts w:hint="eastAsia"/>
        </w:rPr>
      </w:pPr>
    </w:p>
    <w:p w14:paraId="6C814B01">
      <w:pPr>
        <w:spacing w:after="386" w:line="259" w:lineRule="auto"/>
        <w:ind w:right="1"/>
        <w:jc w:val="center"/>
        <w:rPr>
          <w:rFonts w:hint="eastAsia"/>
          <w:b/>
          <w:sz w:val="50"/>
        </w:rPr>
      </w:pPr>
      <w:r>
        <w:rPr>
          <w:rFonts w:hint="eastAsia"/>
          <w:b/>
          <w:sz w:val="50"/>
        </w:rPr>
        <w:t>PART II</w:t>
      </w:r>
    </w:p>
    <w:p w14:paraId="3BC69C73">
      <w:pPr>
        <w:spacing w:after="386" w:line="259" w:lineRule="auto"/>
        <w:ind w:right="1"/>
        <w:jc w:val="center"/>
        <w:rPr>
          <w:rFonts w:hint="eastAsia"/>
          <w:b/>
          <w:sz w:val="50"/>
        </w:rPr>
      </w:pPr>
      <w:r>
        <w:rPr>
          <w:rFonts w:hint="eastAsia"/>
          <w:b/>
          <w:sz w:val="50"/>
        </w:rPr>
        <w:t>APPLICATION OF PRINCIPLES</w:t>
      </w:r>
    </w:p>
    <w:p w14:paraId="1F55D66C">
      <w:pPr>
        <w:spacing w:after="386" w:line="259" w:lineRule="auto"/>
        <w:ind w:right="1"/>
        <w:jc w:val="center"/>
        <w:rPr>
          <w:rFonts w:hint="eastAsia"/>
          <w:b/>
          <w:sz w:val="50"/>
        </w:rPr>
      </w:pPr>
      <w:r>
        <w:rPr>
          <w:rFonts w:hint="eastAsia"/>
          <w:b/>
          <w:sz w:val="50"/>
        </w:rPr>
        <w:t>第二部分</w:t>
      </w:r>
    </w:p>
    <w:p w14:paraId="40E3A346">
      <w:pPr>
        <w:spacing w:after="386" w:line="259" w:lineRule="auto"/>
        <w:ind w:right="1"/>
        <w:jc w:val="center"/>
        <w:rPr>
          <w:rFonts w:hint="eastAsia"/>
          <w:b/>
          <w:sz w:val="50"/>
        </w:rPr>
      </w:pPr>
      <w:r>
        <w:rPr>
          <w:rFonts w:hint="eastAsia"/>
          <w:b/>
          <w:sz w:val="50"/>
        </w:rPr>
        <w:t>原则的应用</w:t>
      </w:r>
    </w:p>
    <w:p w14:paraId="4CF2DCC8">
      <w:pPr>
        <w:rPr>
          <w:rFonts w:hint="eastAsia"/>
        </w:rPr>
      </w:pPr>
    </w:p>
    <w:p w14:paraId="59F43C1E">
      <w:pPr>
        <w:spacing w:after="426" w:line="255" w:lineRule="auto"/>
        <w:ind w:left="40" w:right="30"/>
        <w:jc w:val="center"/>
        <w:rPr>
          <w:rFonts w:hint="eastAsia"/>
          <w:b/>
          <w:sz w:val="42"/>
        </w:rPr>
      </w:pPr>
      <w:r>
        <w:rPr>
          <w:rFonts w:hint="eastAsia"/>
          <w:b/>
          <w:sz w:val="42"/>
        </w:rPr>
        <w:t>CHAPTER XI</w:t>
      </w:r>
    </w:p>
    <w:p w14:paraId="2B063B36">
      <w:pPr>
        <w:spacing w:after="426" w:line="255" w:lineRule="auto"/>
        <w:ind w:left="40" w:right="30"/>
        <w:jc w:val="center"/>
        <w:rPr>
          <w:rFonts w:hint="eastAsia"/>
          <w:b/>
          <w:sz w:val="42"/>
        </w:rPr>
      </w:pPr>
      <w:r>
        <w:rPr>
          <w:rFonts w:hint="eastAsia"/>
          <w:b/>
          <w:sz w:val="42"/>
        </w:rPr>
        <w:t>第十一章</w:t>
      </w:r>
    </w:p>
    <w:p w14:paraId="44A03810">
      <w:pPr>
        <w:spacing w:after="426" w:line="255" w:lineRule="auto"/>
        <w:ind w:left="40" w:right="30"/>
        <w:jc w:val="center"/>
        <w:rPr>
          <w:rFonts w:hint="eastAsia"/>
          <w:b/>
          <w:sz w:val="42"/>
        </w:rPr>
      </w:pPr>
      <w:r>
        <w:rPr>
          <w:rFonts w:hint="eastAsia"/>
          <w:b/>
          <w:sz w:val="42"/>
        </w:rPr>
        <w:t>HISTORY AND INTENT OF CONSTITUTION</w:t>
      </w:r>
    </w:p>
    <w:p w14:paraId="7FA59EC9">
      <w:pPr>
        <w:spacing w:after="426" w:line="255" w:lineRule="auto"/>
        <w:ind w:left="40" w:right="30"/>
        <w:jc w:val="center"/>
        <w:rPr>
          <w:rFonts w:hint="eastAsia"/>
          <w:b/>
          <w:sz w:val="42"/>
        </w:rPr>
      </w:pPr>
      <w:r>
        <w:rPr>
          <w:rFonts w:hint="eastAsia"/>
          <w:b/>
          <w:sz w:val="42"/>
        </w:rPr>
        <w:t>宪章的历史与意图</w:t>
      </w:r>
    </w:p>
    <w:p w14:paraId="045B5F56">
      <w:pPr>
        <w:rPr>
          <w:rFonts w:hint="eastAsia"/>
        </w:rPr>
      </w:pPr>
    </w:p>
    <w:p w14:paraId="5051C83E">
      <w:pPr>
        <w:rPr>
          <w:rFonts w:hint="eastAsia"/>
        </w:rPr>
      </w:pPr>
      <w:r>
        <w:rPr>
          <w:rFonts w:hint="eastAsia"/>
        </w:rPr>
        <w:t>WE shall endeavour to show, from the origin, from the constitution, and from the uniform practice of the Church, that the theory of Presbyterianism here presented [see note] is altogether false.</w:t>
      </w:r>
    </w:p>
    <w:p w14:paraId="103B7AD8">
      <w:pPr>
        <w:rPr>
          <w:rFonts w:hint="eastAsia"/>
        </w:rPr>
      </w:pPr>
      <w:r>
        <w:rPr>
          <w:rFonts w:hint="eastAsia"/>
        </w:rPr>
        <w:t>我们将努力从教会的起源、宪章和一贯实践来证明，此处提出的长老会制度理论[见注]是完全错误的。</w:t>
      </w:r>
    </w:p>
    <w:p w14:paraId="274FEA19">
      <w:pPr>
        <w:rPr>
          <w:rFonts w:hint="eastAsia"/>
        </w:rPr>
      </w:pPr>
    </w:p>
    <w:p w14:paraId="268D2DC9">
      <w:pPr>
        <w:rPr>
          <w:rFonts w:hint="eastAsia"/>
        </w:rPr>
      </w:pPr>
      <w:r>
        <w:rPr>
          <w:rFonts w:hint="eastAsia"/>
        </w:rPr>
        <w:t>The leading points of the case as presented in this Review, are:</w:t>
      </w:r>
    </w:p>
    <w:p w14:paraId="6D925EF7">
      <w:pPr>
        <w:rPr>
          <w:rFonts w:hint="eastAsia"/>
        </w:rPr>
      </w:pPr>
      <w:r>
        <w:rPr>
          <w:rFonts w:hint="eastAsia"/>
        </w:rPr>
        <w:t>本评论中所呈现案例的主要观点是：</w:t>
      </w:r>
    </w:p>
    <w:p w14:paraId="53B43199">
      <w:pPr>
        <w:rPr>
          <w:rFonts w:hint="eastAsia"/>
        </w:rPr>
      </w:pPr>
    </w:p>
    <w:p w14:paraId="0FEB34C4">
      <w:pPr>
        <w:rPr>
          <w:rFonts w:hint="eastAsia"/>
        </w:rPr>
      </w:pPr>
      <w:r>
        <w:rPr>
          <w:rFonts w:hint="eastAsia"/>
        </w:rPr>
        <w:t>1.That the General Assembly, in order to its proper organization,must embrace all the delegates in attendance who are furnished with the proper evidence of their appointment.</w:t>
      </w:r>
    </w:p>
    <w:p w14:paraId="6E1BF624">
      <w:pPr>
        <w:rPr>
          <w:rFonts w:hint="eastAsia"/>
        </w:rPr>
      </w:pPr>
      <w:r>
        <w:rPr>
          <w:rFonts w:hint="eastAsia"/>
        </w:rPr>
        <w:t>1.总会，为了其适当的组织，必须接纳所有持有其任命适当证明的与会代表。</w:t>
      </w:r>
    </w:p>
    <w:p w14:paraId="6055CA9F">
      <w:pPr>
        <w:rPr>
          <w:rFonts w:hint="eastAsia"/>
        </w:rPr>
      </w:pPr>
    </w:p>
    <w:p w14:paraId="69ECCEA7">
      <w:pPr>
        <w:rPr>
          <w:rFonts w:hint="eastAsia"/>
        </w:rPr>
      </w:pPr>
      <w:r>
        <w:rPr>
          <w:rFonts w:hint="eastAsia"/>
        </w:rPr>
        <w:t>2.That the commissioners from presbyteries within the bounds ofthe four synods, were fully entitled to their seats as members of the Assembly.</w:t>
      </w:r>
    </w:p>
    <w:p w14:paraId="5C053705">
      <w:pPr>
        <w:rPr>
          <w:rFonts w:hint="eastAsia"/>
        </w:rPr>
      </w:pPr>
      <w:r>
        <w:rPr>
          <w:rFonts w:hint="eastAsia"/>
        </w:rPr>
        <w:t>2.来自四个大会辖区内区会的委员，完全有权作为总会成员就座。</w:t>
      </w:r>
    </w:p>
    <w:p w14:paraId="7D0ABD62">
      <w:pPr>
        <w:rPr>
          <w:rFonts w:hint="eastAsia"/>
        </w:rPr>
      </w:pPr>
    </w:p>
    <w:p w14:paraId="1AB940D6">
      <w:pPr>
        <w:rPr>
          <w:rFonts w:hint="eastAsia"/>
        </w:rPr>
      </w:pPr>
      <w:r>
        <w:rPr>
          <w:rFonts w:hint="eastAsia"/>
        </w:rPr>
        <w:t>3.That the Assembly has no authority to judge of the qualificationsof its own members.</w:t>
      </w:r>
    </w:p>
    <w:p w14:paraId="4E9B6839">
      <w:pPr>
        <w:rPr>
          <w:rFonts w:hint="eastAsia"/>
        </w:rPr>
      </w:pPr>
      <w:r>
        <w:rPr>
          <w:rFonts w:hint="eastAsia"/>
        </w:rPr>
        <w:t>3.总会无权判断其自身成员的资格。</w:t>
      </w:r>
    </w:p>
    <w:p w14:paraId="06424FB4">
      <w:pPr>
        <w:rPr>
          <w:rFonts w:hint="eastAsia"/>
        </w:rPr>
      </w:pPr>
    </w:p>
    <w:p w14:paraId="7AA526C4">
      <w:pPr>
        <w:rPr>
          <w:rFonts w:hint="eastAsia"/>
        </w:rPr>
      </w:pPr>
      <w:r>
        <w:rPr>
          <w:rFonts w:hint="eastAsia"/>
        </w:rPr>
        <w:t>The first of these positions, properly explained and limited, we have no disposition to dispute.</w:t>
      </w:r>
    </w:p>
    <w:p w14:paraId="6BCA4B5A">
      <w:pPr>
        <w:rPr>
          <w:rFonts w:hint="eastAsia"/>
        </w:rPr>
      </w:pPr>
      <w:r>
        <w:rPr>
          <w:rFonts w:hint="eastAsia"/>
        </w:rPr>
        <w:t>这些立场中的第一个，经过适当解释和限制后，我们无意争论。</w:t>
      </w:r>
    </w:p>
    <w:p w14:paraId="42553138">
      <w:pPr>
        <w:rPr>
          <w:rFonts w:hint="eastAsia"/>
        </w:rPr>
      </w:pPr>
      <w:r>
        <w:rPr>
          <w:rFonts w:hint="eastAsia"/>
        </w:rPr>
        <w:t>The second is the one most largely discussed.</w:t>
      </w:r>
    </w:p>
    <w:p w14:paraId="1E6C3F13">
      <w:pPr>
        <w:rPr>
          <w:rFonts w:hint="eastAsia"/>
        </w:rPr>
      </w:pPr>
      <w:r>
        <w:rPr>
          <w:rFonts w:hint="eastAsia"/>
        </w:rPr>
        <w:t>第二个是讨论最多的。</w:t>
      </w:r>
    </w:p>
    <w:p w14:paraId="6F8D7D62">
      <w:pPr>
        <w:rPr>
          <w:rFonts w:hint="eastAsia"/>
        </w:rPr>
      </w:pPr>
      <w:r>
        <w:rPr>
          <w:rFonts w:hint="eastAsia"/>
        </w:rPr>
        <w:t>The right of the delegates from the four synods to their seats, is founded on the assumption that certain acts of the Assembly of 1837, are nugatory.</w:t>
      </w:r>
    </w:p>
    <w:p w14:paraId="2D04333D">
      <w:pPr>
        <w:rPr>
          <w:rFonts w:hint="eastAsia"/>
        </w:rPr>
      </w:pPr>
      <w:r>
        <w:rPr>
          <w:rFonts w:hint="eastAsia"/>
        </w:rPr>
        <w:t>来自四个大会的代表获得席位的权利，是基于1837年总会某些法案无效的假设。</w:t>
      </w:r>
    </w:p>
    <w:p w14:paraId="7B0617FB">
      <w:pPr>
        <w:rPr>
          <w:rFonts w:hint="eastAsia"/>
        </w:rPr>
      </w:pPr>
      <w:r>
        <w:rPr>
          <w:rFonts w:hint="eastAsia"/>
        </w:rPr>
        <w:t>In proof of the invalidity of those acts, the reviewer argues that they are inconsistent with the principles of Presbyterianism; that they rest upon a false basis; and that they are void from uncertainty.</w:t>
      </w:r>
    </w:p>
    <w:p w14:paraId="65FF5E7A">
      <w:pPr>
        <w:rPr>
          <w:rFonts w:hint="eastAsia"/>
        </w:rPr>
      </w:pPr>
      <w:r>
        <w:rPr>
          <w:rFonts w:hint="eastAsia"/>
        </w:rPr>
        <w:t>为了证明那些法案的无效性，评论者认为它们与长老会制度的原则不一致；它们建立在错误的基础上；并且由于不确定性而无效。</w:t>
      </w:r>
    </w:p>
    <w:p w14:paraId="7F61DB21">
      <w:pPr>
        <w:rPr>
          <w:rFonts w:hint="eastAsia"/>
        </w:rPr>
      </w:pPr>
      <w:r>
        <w:rPr>
          <w:rFonts w:hint="eastAsia"/>
        </w:rPr>
        <w:t>In carrying out the first of these arguments, he lays down a new theory of Presbyterianism; the leading features of which are, 1. That our several judicatories are merely courts and advisory councils. 2. That "as to their existence and action they are entirely independent of each other." "One judicatory has no power over another," and one has no right to try or condemn another. 3. The synods and the General Assembly "are merely appellate courts and advisory councils. 4. The General Assembly has no constitutional power to abolish or dissolve a synod; nor a synod a presbytery; nor a presbytery a session. 5. Though certain acts of an inferior court may be reviewed in a higher one, yet if a presbytery recognize a church; or a synod form a presbytery; or the General Assembly erect a synod, the act is forever valid.</w:t>
      </w:r>
    </w:p>
    <w:p w14:paraId="72F27F9E">
      <w:pPr>
        <w:rPr>
          <w:rFonts w:hint="eastAsia"/>
        </w:rPr>
      </w:pPr>
      <w:r>
        <w:rPr>
          <w:rFonts w:hint="eastAsia"/>
        </w:rPr>
        <w:t>在展开第一个论点时，他提出了一种新的长老会制度理论；其主要特征是：1. 我们的各个司法机构仅仅是法庭和咨询委员会。2. “就其存在和行动而言，它们完全相互独立。”“一个司法机构对另一个没有权力”，一个也没有权利审判或谴责另一个。3. 大会和总会“仅仅是上诉法院和咨询委员会”。4. 总会没有宪法权力废除或解散大会；大会也没有宪法权力废除或解散区会；区会也没有宪法权力废除或解散堂会。5. 虽然下级法院的某些行为可以在上级法院复审，但如果区会承认一个教会；或大会组成一个区会；或总会设立一个大会，该行为永远有效。</w:t>
      </w:r>
    </w:p>
    <w:p w14:paraId="65D5D360">
      <w:pPr>
        <w:rPr>
          <w:rFonts w:hint="eastAsia"/>
        </w:rPr>
      </w:pPr>
    </w:p>
    <w:p w14:paraId="53A178BB">
      <w:pPr>
        <w:rPr>
          <w:rFonts w:hint="eastAsia"/>
        </w:rPr>
      </w:pPr>
      <w:r>
        <w:rPr>
          <w:rFonts w:hint="eastAsia"/>
        </w:rPr>
        <w:t>1. What then was the origin and history of our present constitution?</w:t>
      </w:r>
    </w:p>
    <w:p w14:paraId="29CB9136">
      <w:pPr>
        <w:rPr>
          <w:rFonts w:hint="eastAsia"/>
        </w:rPr>
      </w:pPr>
      <w:r>
        <w:rPr>
          <w:rFonts w:hint="eastAsia"/>
        </w:rPr>
        <w:t>1. 那么，我们现行宪章的起源和历史是什么？</w:t>
      </w:r>
    </w:p>
    <w:p w14:paraId="34173E39">
      <w:pPr>
        <w:rPr>
          <w:rFonts w:hint="eastAsia"/>
        </w:rPr>
      </w:pPr>
      <w:r>
        <w:rPr>
          <w:rFonts w:hint="eastAsia"/>
        </w:rPr>
        <w:t>It will be remembered that at the period to which it is so common to refer, as the birth-day of the great principles of civil and religious liberty, a convention of divines assembled at Westminster, who, after long deliberation, prepared and published a Confession of Faith and a Directory for Worship, Government, and Discipline.</w:t>
      </w:r>
    </w:p>
    <w:p w14:paraId="219B4539">
      <w:pPr>
        <w:rPr>
          <w:rFonts w:hint="eastAsia"/>
        </w:rPr>
      </w:pPr>
      <w:r>
        <w:rPr>
          <w:rFonts w:hint="eastAsia"/>
        </w:rPr>
        <w:t>人们会记得，在那个常被提及为公民和宗教自由伟大原则诞生之日的时期，一群神学家在威斯敏斯特集会，经过长时间的商议，制定并出版了《信仰信条》以及《敬拜、治理和纪律指南》。</w:t>
      </w:r>
    </w:p>
    <w:p w14:paraId="54CD3CBE">
      <w:pPr>
        <w:rPr>
          <w:rFonts w:hint="eastAsia"/>
        </w:rPr>
      </w:pPr>
      <w:r>
        <w:rPr>
          <w:rFonts w:hint="eastAsia"/>
        </w:rPr>
        <w:t>This Confession and this Directory were adopted by the Church of Scotland, and have ever since continued in authority in that Church.</w:t>
      </w:r>
    </w:p>
    <w:p w14:paraId="7F7EB099">
      <w:pPr>
        <w:rPr>
          <w:rFonts w:hint="eastAsia"/>
        </w:rPr>
      </w:pPr>
      <w:r>
        <w:rPr>
          <w:rFonts w:hint="eastAsia"/>
        </w:rPr>
        <w:t>这份《信条》和这份《指南》被苏格兰教会采纳，并从此在该教会中一直具有权威性。</w:t>
      </w:r>
    </w:p>
    <w:p w14:paraId="7EC550F0">
      <w:pPr>
        <w:rPr>
          <w:rFonts w:hint="eastAsia"/>
        </w:rPr>
      </w:pPr>
      <w:r>
        <w:rPr>
          <w:rFonts w:hint="eastAsia"/>
        </w:rPr>
        <w:t>Under that constitution, the General Assembly of that Church has always acted as its parliament; exercising legislative, as well as judicial powers; making rules binding on synods, presbyteries, and churches, restrained by nothing but the word of God, the laws of the land, and its own written constitution.</w:t>
      </w:r>
    </w:p>
    <w:p w14:paraId="071AEC5D">
      <w:pPr>
        <w:rPr>
          <w:rFonts w:hint="eastAsia"/>
        </w:rPr>
      </w:pPr>
      <w:r>
        <w:rPr>
          <w:rFonts w:hint="eastAsia"/>
        </w:rPr>
        <w:t>根据那部宪章，该教会的总会一直扮演着其议会的角色；行使立法权和司法权；制定对大会、区会和教会具有约束力的规则，只受神的圣言、国家法律及其自身成文宪章的限制。</w:t>
      </w:r>
    </w:p>
    <w:p w14:paraId="3B0054B3">
      <w:pPr>
        <w:rPr>
          <w:rFonts w:hint="eastAsia"/>
        </w:rPr>
      </w:pPr>
      <w:r>
        <w:rPr>
          <w:rFonts w:hint="eastAsia"/>
        </w:rPr>
        <w:t>This fact is too notorious to need proof.* A greater absurdity could not be put into words, than the assertion that in Scotland, the General Assembly is "a mere appellate court and advisory council."</w:t>
      </w:r>
    </w:p>
    <w:p w14:paraId="23BA7DD1">
      <w:pPr>
        <w:rPr>
          <w:rFonts w:hint="eastAsia"/>
        </w:rPr>
      </w:pPr>
      <w:r>
        <w:rPr>
          <w:rFonts w:hint="eastAsia"/>
        </w:rPr>
        <w:t>这个事实众所周知，无需证明。* 再没有比“在苏格兰，总会‘仅仅是一个上诉法院和咨询委员会’”这种说法更荒谬的了。</w:t>
      </w:r>
    </w:p>
    <w:p w14:paraId="40683AA8">
      <w:pPr>
        <w:rPr>
          <w:rFonts w:hint="eastAsia"/>
        </w:rPr>
      </w:pPr>
      <w:r>
        <w:rPr>
          <w:rFonts w:hint="eastAsia"/>
        </w:rPr>
        <w:t>That American Presbyterianism was originally the same with that of Scotland is proved by two incontestible facts; first, that our Church adopted identically the same constitution as the Church of Scotland; and secondly, that under that constitution, our highest judicatory claimed and exercised the same powers with the Scottish General Assembly.</w:t>
      </w:r>
    </w:p>
    <w:p w14:paraId="70996FFA">
      <w:pPr>
        <w:rPr>
          <w:rFonts w:hint="eastAsia"/>
        </w:rPr>
      </w:pPr>
      <w:r>
        <w:rPr>
          <w:rFonts w:hint="eastAsia"/>
        </w:rPr>
        <w:t>美国长老会制度最初与苏格兰长老会制度相同，这可以由两个无可辩驳的事实证明；第一，我们的教会采用了与苏格兰教会完全相同的宪章；第二，根据那部宪章，我们的最高司法机构声称并行使了与苏格兰总会相同的权力。</w:t>
      </w:r>
    </w:p>
    <w:p w14:paraId="6B3E9B8A">
      <w:pPr>
        <w:rPr>
          <w:rFonts w:hint="eastAsia"/>
        </w:rPr>
      </w:pPr>
      <w:r>
        <w:rPr>
          <w:rFonts w:hint="eastAsia"/>
        </w:rPr>
        <w:t>The Presbytery of Philadelphia was formed about 1704; in 1716, there were four presbyteries who erected themselves into a Synod.</w:t>
      </w:r>
    </w:p>
    <w:p w14:paraId="6CB5A4D0">
      <w:pPr>
        <w:rPr>
          <w:rFonts w:hint="eastAsia"/>
        </w:rPr>
      </w:pPr>
      <w:r>
        <w:rPr>
          <w:rFonts w:hint="eastAsia"/>
        </w:rPr>
        <w:t>费城长老会约于1704年成立；1716年，有四个长老会自行组成了一个总会。</w:t>
      </w:r>
    </w:p>
    <w:p w14:paraId="2F44C2A6">
      <w:pPr>
        <w:rPr>
          <w:rFonts w:hint="eastAsia"/>
        </w:rPr>
      </w:pPr>
      <w:r>
        <w:rPr>
          <w:rFonts w:hint="eastAsia"/>
        </w:rPr>
        <w:t>In 1729, this Synod passed what is called the "Adopting Act," by which the Westminster Confession of Faith was declared to be the confession of the faith of the Presbyterian Church.†</w:t>
      </w:r>
    </w:p>
    <w:p w14:paraId="6423F03E">
      <w:pPr>
        <w:rPr>
          <w:rFonts w:hint="eastAsia"/>
        </w:rPr>
      </w:pPr>
      <w:r>
        <w:rPr>
          <w:rFonts w:hint="eastAsia"/>
        </w:rPr>
        <w:t>1729年，这个总会通过了所谓的“采纳法案”，该法案宣布威斯敏斯特信条为长老会教会的信仰信条。†</w:t>
      </w:r>
    </w:p>
    <w:p w14:paraId="011595FE">
      <w:pPr>
        <w:rPr>
          <w:rFonts w:hint="eastAsia"/>
        </w:rPr>
      </w:pPr>
      <w:r>
        <w:rPr>
          <w:rFonts w:hint="eastAsia"/>
        </w:rPr>
        <w:t>Various causes led to a schism in this body, in the year 1741, when two synods, one of New York, the other of Philadelphia, were formed.</w:t>
      </w:r>
    </w:p>
    <w:p w14:paraId="7AB9D039">
      <w:pPr>
        <w:rPr>
          <w:rFonts w:hint="eastAsia"/>
        </w:rPr>
      </w:pPr>
      <w:r>
        <w:rPr>
          <w:rFonts w:hint="eastAsia"/>
        </w:rPr>
        <w:t>各种原因导致这个团体在1741年发生分裂，当时成立了两个总会，一个是纽约总会，另一个是费城总会。</w:t>
      </w:r>
    </w:p>
    <w:p w14:paraId="29794E66">
      <w:pPr>
        <w:rPr>
          <w:rFonts w:hint="eastAsia"/>
        </w:rPr>
      </w:pPr>
      <w:r>
        <w:rPr>
          <w:rFonts w:hint="eastAsia"/>
        </w:rPr>
        <w:t>They continued separated until 1758.</w:t>
      </w:r>
    </w:p>
    <w:p w14:paraId="7C41B802">
      <w:pPr>
        <w:rPr>
          <w:rFonts w:hint="eastAsia"/>
        </w:rPr>
      </w:pPr>
      <w:r>
        <w:rPr>
          <w:rFonts w:hint="eastAsia"/>
        </w:rPr>
        <w:t>他们一直分离到1758年。</w:t>
      </w:r>
    </w:p>
    <w:p w14:paraId="4CB1C427">
      <w:pPr>
        <w:rPr>
          <w:rFonts w:hint="eastAsia"/>
        </w:rPr>
      </w:pPr>
      <w:r>
        <w:rPr>
          <w:rFonts w:hint="eastAsia"/>
        </w:rPr>
        <w:t>When a re-union was effected, they came together upon definite terms, both as to doctrine and discipline.</w:t>
      </w:r>
    </w:p>
    <w:p w14:paraId="24083917">
      <w:pPr>
        <w:rPr>
          <w:rFonts w:hint="eastAsia"/>
        </w:rPr>
      </w:pPr>
      <w:r>
        <w:rPr>
          <w:rFonts w:hint="eastAsia"/>
        </w:rPr>
        <w:t>当重新联合实现时，他们在教义和纪律方面都达成了明确的条款。</w:t>
      </w:r>
    </w:p>
    <w:p w14:paraId="76BE4C6F">
      <w:pPr>
        <w:rPr>
          <w:rFonts w:hint="eastAsia"/>
        </w:rPr>
      </w:pPr>
      <w:r>
        <w:rPr>
          <w:rFonts w:hint="eastAsia"/>
        </w:rPr>
        <w:t>The first article of the terms of union is as follows. "Both synods, having always approved and received the Westminster Confession of Faith, larger and shorter Catechisms, as an orthodox and excellent system of Christian doctrine, founded upon the word of God; we do still receive the same, as the confession of our faith, and also the Plan of Worship, Government, and Discipline, contained in the Westminster Directory; strictly enjoining it on all our members and probationers for the ministry that they preach and teach according to the Form of sound words in the said Confession and Catechism, and avoid and oppose all errors contrary thereto."</w:t>
      </w:r>
    </w:p>
    <w:p w14:paraId="329C7C08">
      <w:pPr>
        <w:rPr>
          <w:rFonts w:hint="eastAsia"/>
        </w:rPr>
      </w:pPr>
      <w:r>
        <w:rPr>
          <w:rFonts w:hint="eastAsia"/>
        </w:rPr>
        <w:t>联合条款的第一条如下：“两个总会，一向赞同并接受威斯敏斯特信条、大小要理问答，作为建立在神圣言之上的正统和卓越的基督教教义体系；我们仍然接受这些，作为我们信仰的信条，也接受威斯敏斯特指南中所包含的敬拜、治理和纪律计划；严格吩咐我们所有的成员和预备传道人，按照上述信条和要理问答中纯正话语的规模传讲和教导，并避免和反对一切与之相悖的错误。”</w:t>
      </w:r>
    </w:p>
    <w:p w14:paraId="05A6EC39">
      <w:pPr>
        <w:rPr>
          <w:rFonts w:hint="eastAsia"/>
        </w:rPr>
      </w:pPr>
      <w:r>
        <w:rPr>
          <w:rFonts w:hint="eastAsia"/>
        </w:rPr>
        <w:t>In another article it was declared that no minister was to be licensed or ordained, unless he "promise subjection to the Presbyterian Plan of Government in the Westminster Directory." Digest, p. 118. [Digest of 1873, p. 49.]</w:t>
      </w:r>
    </w:p>
    <w:p w14:paraId="5BABFF14">
      <w:pPr>
        <w:rPr>
          <w:rFonts w:hint="eastAsia"/>
        </w:rPr>
      </w:pPr>
      <w:r>
        <w:rPr>
          <w:rFonts w:hint="eastAsia"/>
        </w:rPr>
        <w:t>在另一条款中声明，任何牧师都不得被授予执照或按立，除非他“承诺服从威斯敏斯特指南中的长老会治理计划”。《文摘》，第118页。[1873年《文摘》，第49页。]</w:t>
      </w:r>
    </w:p>
    <w:p w14:paraId="4D7B6508">
      <w:pPr>
        <w:rPr>
          <w:rFonts w:hint="eastAsia"/>
        </w:rPr>
      </w:pPr>
      <w:r>
        <w:rPr>
          <w:rFonts w:hint="eastAsia"/>
        </w:rPr>
        <w:t>Here is the first formal constitution of American Presbyterians, as a united body.</w:t>
      </w:r>
    </w:p>
    <w:p w14:paraId="10834EE5">
      <w:pPr>
        <w:rPr>
          <w:rFonts w:hint="eastAsia"/>
        </w:rPr>
      </w:pPr>
      <w:r>
        <w:rPr>
          <w:rFonts w:hint="eastAsia"/>
        </w:rPr>
        <w:t>这是美国长老会作为一个联合团体的第一部正式宪章。</w:t>
      </w:r>
    </w:p>
    <w:p w14:paraId="29C6944A">
      <w:pPr>
        <w:rPr>
          <w:rFonts w:hint="eastAsia"/>
        </w:rPr>
      </w:pPr>
      <w:r>
        <w:rPr>
          <w:rFonts w:hint="eastAsia"/>
        </w:rPr>
        <w:t>This constitution, both as to faith and government, was precisely the same with that of the Church of Scotland.</w:t>
      </w:r>
    </w:p>
    <w:p w14:paraId="68CF683D">
      <w:pPr>
        <w:rPr>
          <w:rFonts w:hint="eastAsia"/>
        </w:rPr>
      </w:pPr>
      <w:r>
        <w:rPr>
          <w:rFonts w:hint="eastAsia"/>
        </w:rPr>
        <w:t>这部宪章，无论在信仰还是治理方面，都与苏格兰教会的宪章完全相同。</w:t>
      </w:r>
    </w:p>
    <w:p w14:paraId="0252405F">
      <w:pPr>
        <w:rPr>
          <w:rFonts w:hint="eastAsia"/>
        </w:rPr>
      </w:pPr>
      <w:r>
        <w:rPr>
          <w:rFonts w:hint="eastAsia"/>
        </w:rPr>
        <w:t>Has American Presbyterianism entirely lost its original character?</w:t>
      </w:r>
    </w:p>
    <w:p w14:paraId="5A04D6F5">
      <w:pPr>
        <w:rPr>
          <w:rFonts w:hint="eastAsia"/>
        </w:rPr>
      </w:pPr>
      <w:r>
        <w:rPr>
          <w:rFonts w:hint="eastAsia"/>
        </w:rPr>
        <w:t>美国长老会制度是否已完全丧失其原有特性？</w:t>
      </w:r>
    </w:p>
    <w:p w14:paraId="02E7805B">
      <w:pPr>
        <w:rPr>
          <w:rFonts w:hint="eastAsia"/>
        </w:rPr>
      </w:pPr>
      <w:r>
        <w:rPr>
          <w:rFonts w:hint="eastAsia"/>
        </w:rPr>
        <w:t>Has the infusion of Congregationalism affected not only the principles of our members, but the essential features of our system?</w:t>
      </w:r>
    </w:p>
    <w:p w14:paraId="3E9D6179">
      <w:pPr>
        <w:rPr>
          <w:rFonts w:hint="eastAsia"/>
        </w:rPr>
      </w:pPr>
      <w:r>
        <w:rPr>
          <w:rFonts w:hint="eastAsia"/>
        </w:rPr>
        <w:t>公理会主义的注入是否不仅影响了我们成员的原则，而且影响了我们制度的基本特征？</w:t>
      </w:r>
    </w:p>
    <w:p w14:paraId="67A3DB1A">
      <w:pPr>
        <w:rPr>
          <w:rFonts w:hint="eastAsia"/>
        </w:rPr>
      </w:pPr>
      <w:r>
        <w:rPr>
          <w:rFonts w:hint="eastAsia"/>
        </w:rPr>
        <w:t>Do we live under an entirely different form of government, from that which was so solemnly adopted by our fathers?</w:t>
      </w:r>
    </w:p>
    <w:p w14:paraId="2F508057">
      <w:pPr>
        <w:rPr>
          <w:rFonts w:hint="eastAsia"/>
        </w:rPr>
      </w:pPr>
      <w:r>
        <w:rPr>
          <w:rFonts w:hint="eastAsia"/>
        </w:rPr>
        <w:t>我们是否生活在一种与我们先辈们如此庄严采纳的治理形式完全不同的形式之下？</w:t>
      </w:r>
    </w:p>
    <w:p w14:paraId="72B0BC6B">
      <w:pPr>
        <w:rPr>
          <w:rFonts w:hint="eastAsia"/>
        </w:rPr>
      </w:pPr>
      <w:r>
        <w:rPr>
          <w:rFonts w:hint="eastAsia"/>
        </w:rPr>
        <w:t>If this be so, if a revolution so radical has taken place, it can be, and it must be clearly demonstrated.</w:t>
      </w:r>
    </w:p>
    <w:p w14:paraId="2AFDAABE">
      <w:pPr>
        <w:rPr>
          <w:rFonts w:hint="eastAsia"/>
        </w:rPr>
      </w:pPr>
      <w:r>
        <w:rPr>
          <w:rFonts w:hint="eastAsia"/>
        </w:rPr>
        <w:t>如果情况如此，如果发生了如此激进的革命，那么它能够，并且必须被清楚地证明。</w:t>
      </w:r>
    </w:p>
    <w:p w14:paraId="0E770669">
      <w:pPr>
        <w:rPr>
          <w:rFonts w:hint="eastAsia"/>
        </w:rPr>
      </w:pPr>
      <w:r>
        <w:rPr>
          <w:rFonts w:hint="eastAsia"/>
        </w:rPr>
        <w:t>This is not a matter to be asserted, or assumed.</w:t>
      </w:r>
    </w:p>
    <w:p w14:paraId="6BEC7C5F">
      <w:pPr>
        <w:rPr>
          <w:rFonts w:hint="eastAsia"/>
        </w:rPr>
      </w:pPr>
      <w:r>
        <w:rPr>
          <w:rFonts w:hint="eastAsia"/>
        </w:rPr>
        <w:t>这不是一个可以断言或假定的问题。</w:t>
      </w:r>
    </w:p>
    <w:p w14:paraId="06B64E84">
      <w:pPr>
        <w:rPr>
          <w:rFonts w:hint="eastAsia"/>
        </w:rPr>
      </w:pPr>
      <w:r>
        <w:rPr>
          <w:rFonts w:hint="eastAsia"/>
        </w:rPr>
        <w:t>We shall proceed to prove that no such change has taken place.</w:t>
      </w:r>
    </w:p>
    <w:p w14:paraId="04003205">
      <w:pPr>
        <w:rPr>
          <w:rFonts w:hint="eastAsia"/>
        </w:rPr>
      </w:pPr>
      <w:r>
        <w:rPr>
          <w:rFonts w:hint="eastAsia"/>
        </w:rPr>
        <w:t>我们将着手证明，这样的改变并未发生。</w:t>
      </w:r>
    </w:p>
    <w:p w14:paraId="2542B728">
      <w:pPr>
        <w:rPr>
          <w:rFonts w:hint="eastAsia"/>
        </w:rPr>
      </w:pPr>
    </w:p>
    <w:p w14:paraId="0B12C9E0">
      <w:pPr>
        <w:rPr>
          <w:rFonts w:hint="eastAsia"/>
        </w:rPr>
      </w:pPr>
      <w:r>
        <w:rPr>
          <w:rFonts w:hint="eastAsia"/>
        </w:rPr>
        <w:t>The constitution, ratified at the time of the union of the two synods in 1758, continued in force about thirty years.</w:t>
      </w:r>
    </w:p>
    <w:p w14:paraId="1EC52569">
      <w:pPr>
        <w:rPr>
          <w:rFonts w:hint="eastAsia"/>
        </w:rPr>
      </w:pPr>
      <w:r>
        <w:rPr>
          <w:rFonts w:hint="eastAsia"/>
        </w:rPr>
        <w:t>1758年两个大会合并时批准的宪章，持续有效约三十年。</w:t>
      </w:r>
    </w:p>
    <w:p w14:paraId="1B4D9CBD">
      <w:pPr>
        <w:rPr>
          <w:rFonts w:hint="eastAsia"/>
        </w:rPr>
      </w:pPr>
      <w:r>
        <w:rPr>
          <w:rFonts w:hint="eastAsia"/>
        </w:rPr>
        <w:t>In 1785, on motion, it was ordered, that Dr. Witherspoon, Dr. Rodgers, Mr. Robert Smith, Dr. Allison, Dr. Smith, Mr. Woodhull, Mr. Cooper, Mr. Latta, and Mr. Duffield,* with the moderator, be a committee to take into consideration the constitution of the Church of Scotland and other Protestant countries, and agreeably to the general principles of Presbyterian government, compile a system of general rules for the government of the Synod, and the several presbyteries under their inspection, and the people in their communion, and to make report of their proceedings therein at the next meeting of Synod.</w:t>
      </w:r>
    </w:p>
    <w:p w14:paraId="4266487F">
      <w:pPr>
        <w:rPr>
          <w:rFonts w:hint="eastAsia"/>
        </w:rPr>
      </w:pPr>
      <w:r>
        <w:rPr>
          <w:rFonts w:hint="eastAsia"/>
        </w:rPr>
        <w:t>1785年，经动议，下令由威瑟斯庞博士（Dr. Witherspoon）、罗杰斯博士（Dr. Rodgers）、罗伯特·史密斯先生（Mr. Robert Smith）、艾利森博士（Dr. Allison）、史密斯博士（Dr. Smith）、伍德헐先生（Mr. Woodhull）、库珀先生（Mr. Cooper）、拉塔先生（Mr. Latta）和达菲尔德先生（Mr. Duffield）*以及会议主席组成一个委员会，负责审议苏格兰教会和其他新教国家的宪章，并根据长老会治理的一般原则，编纂一套用于治理大会、其下属各区会以及其交通中人民的总则，并在下次大会会议上报告其进展。</w:t>
      </w:r>
    </w:p>
    <w:p w14:paraId="409C78EA">
      <w:pPr>
        <w:rPr>
          <w:rFonts w:hint="eastAsia"/>
        </w:rPr>
      </w:pPr>
    </w:p>
    <w:p w14:paraId="4590A062">
      <w:pPr>
        <w:rPr>
          <w:rFonts w:hint="eastAsia"/>
        </w:rPr>
      </w:pPr>
      <w:r>
        <w:rPr>
          <w:rFonts w:hint="eastAsia"/>
        </w:rPr>
        <w:t>In 1786, it was resolved, That the book of discipline and government be re-committed to a committee, who shall have powers to digest such a system as they shall think accommodated to the state of the Presbyterian Church in America—and every presbytery is hereby required to report in writing to the Synod, at their next meeting, their observations on the said book of government and discipline.</w:t>
      </w:r>
    </w:p>
    <w:p w14:paraId="5380DDB8">
      <w:pPr>
        <w:rPr>
          <w:rFonts w:hint="eastAsia"/>
        </w:rPr>
      </w:pPr>
      <w:r>
        <w:rPr>
          <w:rFonts w:hint="eastAsia"/>
        </w:rPr>
        <w:t>1786年，决议将纪律和治理手册重新委托给一个委员会，该委员会有权制定他们认为适合美国长老会状况的制度——并且在此要求每个区会在下次大会会议上以书面形式向大会报告他们对该治理和纪律手册的意见。</w:t>
      </w:r>
    </w:p>
    <w:p w14:paraId="538120A3">
      <w:pPr>
        <w:rPr>
          <w:rFonts w:hint="eastAsia"/>
        </w:rPr>
      </w:pPr>
      <w:r>
        <w:rPr>
          <w:rFonts w:hint="eastAsia"/>
        </w:rPr>
        <w:t>Dr. Witherspoon was the chairman of this committee also.</w:t>
      </w:r>
    </w:p>
    <w:p w14:paraId="09DDC1C4">
      <w:pPr>
        <w:rPr>
          <w:rFonts w:hint="eastAsia"/>
        </w:rPr>
      </w:pPr>
      <w:r>
        <w:rPr>
          <w:rFonts w:hint="eastAsia"/>
        </w:rPr>
        <w:t>威瑟斯庞博士（Dr. Witherspoon）也是这个委员会的主席。</w:t>
      </w:r>
    </w:p>
    <w:p w14:paraId="0F599CE2">
      <w:pPr>
        <w:rPr>
          <w:rFonts w:hint="eastAsia"/>
        </w:rPr>
      </w:pPr>
      <w:r>
        <w:rPr>
          <w:rFonts w:hint="eastAsia"/>
        </w:rPr>
        <w:t>In 1787, the Synod having gone through the consideration of the plan of government and discipline presented by the committee appointed the preceding year, ordered a thousand copies to be printed and sent down to the presbyteries for their consideration, and the consideration of the churches under their care.</w:t>
      </w:r>
    </w:p>
    <w:p w14:paraId="54FC503E">
      <w:pPr>
        <w:rPr>
          <w:rFonts w:hint="eastAsia"/>
        </w:rPr>
      </w:pPr>
      <w:r>
        <w:rPr>
          <w:rFonts w:hint="eastAsia"/>
        </w:rPr>
        <w:t>1787年，总会审议了前一年任命的委员会提出的治理和纪律计划后，下令印刷一千份，并分发给各区会及其所辖教会审议。</w:t>
      </w:r>
    </w:p>
    <w:p w14:paraId="579D0C2D">
      <w:pPr>
        <w:rPr>
          <w:rFonts w:hint="eastAsia"/>
        </w:rPr>
      </w:pPr>
    </w:p>
    <w:p w14:paraId="47D47615">
      <w:pPr>
        <w:rPr>
          <w:rFonts w:hint="eastAsia"/>
        </w:rPr>
      </w:pPr>
      <w:r>
        <w:rPr>
          <w:rFonts w:hint="eastAsia"/>
        </w:rPr>
        <w:t>Finally, in 1788, "The Synod having fully considered the draught of the Form of Government and Discipline, did, on the review of the whole, and hereby do, ratify and adopt the same, as now altered and amended, as the CONSTITUTION OF THE PRESBYTERIAN CHURCH IN AMERICA; and order the same to be considered and strictly observed, as the rule of their proceedings, by all the inferior judicatories, belonging to this body.</w:t>
      </w:r>
    </w:p>
    <w:p w14:paraId="2E738827">
      <w:pPr>
        <w:rPr>
          <w:rFonts w:hint="eastAsia"/>
        </w:rPr>
      </w:pPr>
      <w:r>
        <w:rPr>
          <w:rFonts w:hint="eastAsia"/>
        </w:rPr>
        <w:t>最后，在1788年，“总会充分审议了《治理和纪律章程》草案，经全面审查后，兹批准并通过经修改和修订的该章程，作为美国长老会教会的宪章；并命令所有属于本团体的下级司法机构将其视为并严格遵守，作为其议事规则。</w:t>
      </w:r>
    </w:p>
    <w:p w14:paraId="498F65F3">
      <w:pPr>
        <w:rPr>
          <w:rFonts w:hint="eastAsia"/>
        </w:rPr>
      </w:pPr>
    </w:p>
    <w:p w14:paraId="550C79E5">
      <w:pPr>
        <w:rPr>
          <w:rFonts w:hint="eastAsia"/>
        </w:rPr>
      </w:pPr>
      <w:r>
        <w:rPr>
          <w:rFonts w:hint="eastAsia"/>
        </w:rPr>
        <w:t>"Resolved, That the true intent and meaning of the above ratification by the Synod is, that the Form of Government and Discipline and Confession of Faith, as now ratified, is to continue to be our constitution, and the confession of our faith and practice unalterably, unless two-thirds of the presbyteries under the care of the General Assembly shall propose alterations or amendments, and such alterations or amendments, shall be agreed to and enacted by the General Assembly." Digest, p. 117, &amp;c., [Digest of 1873, p. 51].</w:t>
      </w:r>
    </w:p>
    <w:p w14:paraId="4692B93F">
      <w:pPr>
        <w:rPr>
          <w:rFonts w:hint="eastAsia"/>
        </w:rPr>
      </w:pPr>
      <w:r>
        <w:rPr>
          <w:rFonts w:hint="eastAsia"/>
        </w:rPr>
        <w:t>“决议，总会上述批准的真实意图和含义是，现已批准的《治理与纪律章程》和《信仰信条》将继续作为我们的宪章，以及我们信仰和实践的信条，不可更改，除非总会所辖三分之二的区会提议修改或修正，并且此类修改或修正应得到总会的同意和颁布。”《文摘》，第117页等，[1873年《文摘》，第51页]。</w:t>
      </w:r>
    </w:p>
    <w:p w14:paraId="1791B039">
      <w:pPr>
        <w:rPr>
          <w:rFonts w:hint="eastAsia"/>
        </w:rPr>
      </w:pPr>
    </w:p>
    <w:p w14:paraId="66E877B8">
      <w:pPr>
        <w:rPr>
          <w:rFonts w:hint="eastAsia"/>
        </w:rPr>
      </w:pPr>
      <w:r>
        <w:rPr>
          <w:rFonts w:hint="eastAsia"/>
        </w:rPr>
        <w:t>We may commend, in passing, this minute to the special attention of those who are so fond of appealing to the liberal Presbyterianism of our fathers.</w:t>
      </w:r>
    </w:p>
    <w:p w14:paraId="2ED83D4F">
      <w:pPr>
        <w:rPr>
          <w:rFonts w:hint="eastAsia"/>
        </w:rPr>
      </w:pPr>
      <w:r>
        <w:rPr>
          <w:rFonts w:hint="eastAsia"/>
        </w:rPr>
        <w:t>顺便提一下，我们谨将这份会议记录特别提请那些热衷于援引我们先辈们自由派长老会制度的人注意。</w:t>
      </w:r>
    </w:p>
    <w:p w14:paraId="604C82A1">
      <w:pPr>
        <w:rPr>
          <w:rFonts w:hint="eastAsia"/>
        </w:rPr>
      </w:pPr>
      <w:r>
        <w:rPr>
          <w:rFonts w:hint="eastAsia"/>
        </w:rPr>
        <w:t>Here we see the Synod, not merely making laws, but forming a CONSTITUTION by their own authority, and ordering all inferior judicatories to make it the rule by which to govern their proceedings.</w:t>
      </w:r>
    </w:p>
    <w:p w14:paraId="5D9D05A6">
      <w:pPr>
        <w:rPr>
          <w:rFonts w:hint="eastAsia"/>
        </w:rPr>
      </w:pPr>
      <w:r>
        <w:rPr>
          <w:rFonts w:hint="eastAsia"/>
        </w:rPr>
        <w:t>在这里，我们看到总会不仅制定法律，而且以其自身的权力制定了一部宪章，并命令所有下级司法机构将其作为治理其程序的规则。</w:t>
      </w:r>
    </w:p>
    <w:p w14:paraId="1863ED9D">
      <w:pPr>
        <w:rPr>
          <w:rFonts w:hint="eastAsia"/>
        </w:rPr>
      </w:pPr>
      <w:r>
        <w:rPr>
          <w:rFonts w:hint="eastAsia"/>
        </w:rPr>
        <w:t>This constitution was not submitted to the presbyteries, except for their observations, exactly as it was submitted to the churches.</w:t>
      </w:r>
    </w:p>
    <w:p w14:paraId="0E02EE59">
      <w:pPr>
        <w:rPr>
          <w:rFonts w:hint="eastAsia"/>
        </w:rPr>
      </w:pPr>
      <w:r>
        <w:rPr>
          <w:rFonts w:hint="eastAsia"/>
        </w:rPr>
        <w:t>这部宪章并未提交给各区会，除非是为了征求他们的意见，正如它提交给各教会一样。</w:t>
      </w:r>
    </w:p>
    <w:p w14:paraId="34E2FD87">
      <w:pPr>
        <w:rPr>
          <w:rFonts w:hint="eastAsia"/>
        </w:rPr>
      </w:pPr>
      <w:r>
        <w:rPr>
          <w:rFonts w:hint="eastAsia"/>
        </w:rPr>
        <w:t>Neither acted with any authority in the matter; it was formed and ratified by the Synod.</w:t>
      </w:r>
    </w:p>
    <w:p w14:paraId="45BDD417">
      <w:pPr>
        <w:rPr>
          <w:rFonts w:hint="eastAsia"/>
        </w:rPr>
      </w:pPr>
      <w:r>
        <w:rPr>
          <w:rFonts w:hint="eastAsia"/>
        </w:rPr>
        <w:t>两者在事件中均未行使任何权力；它是由总会制定和批准的。</w:t>
      </w:r>
    </w:p>
    <w:p w14:paraId="23CA5A3C">
      <w:pPr>
        <w:rPr>
          <w:rFonts w:hint="eastAsia"/>
        </w:rPr>
      </w:pPr>
    </w:p>
    <w:p w14:paraId="61DC88D4">
      <w:pPr>
        <w:rPr>
          <w:rFonts w:hint="eastAsia"/>
        </w:rPr>
      </w:pPr>
      <w:r>
        <w:rPr>
          <w:rFonts w:hint="eastAsia"/>
        </w:rPr>
        <w:t>And this is not all; this constitution was fixed UNALTERABLY, unless two-thirds of the presbyteries should propose alterations; and even then they could only propose; the alterations were to be ENACTED by the General Assembly, then just determined upon.</w:t>
      </w:r>
    </w:p>
    <w:p w14:paraId="270EB875">
      <w:pPr>
        <w:rPr>
          <w:rFonts w:hint="eastAsia"/>
        </w:rPr>
      </w:pPr>
      <w:r>
        <w:rPr>
          <w:rFonts w:hint="eastAsia"/>
        </w:rPr>
        <w:t>不仅如此；这部宪章被规定为不可更改，除非三分之二的区会提议修改；即使那样，他们也只能提议；修改将由当时刚刚决定的总会制定。</w:t>
      </w:r>
    </w:p>
    <w:p w14:paraId="7DCA736F">
      <w:pPr>
        <w:rPr>
          <w:rFonts w:hint="eastAsia"/>
        </w:rPr>
      </w:pPr>
      <w:r>
        <w:rPr>
          <w:rFonts w:hint="eastAsia"/>
        </w:rPr>
        <w:t>Here, then, at the very birth of American Presbyterianism, we have the highest toned Scottish doctrine, of which the history of the parent Church can furnish an example.</w:t>
      </w:r>
    </w:p>
    <w:p w14:paraId="0B36105B">
      <w:pPr>
        <w:rPr>
          <w:rFonts w:hint="eastAsia"/>
        </w:rPr>
      </w:pPr>
      <w:r>
        <w:rPr>
          <w:rFonts w:hint="eastAsia"/>
        </w:rPr>
        <w:t>因此，在美国长老会制度诞生之初，我们就拥有了苏格兰教义的最高典范，其母教会的历史可以提供一个例证。</w:t>
      </w:r>
    </w:p>
    <w:p w14:paraId="12505E86">
      <w:pPr>
        <w:rPr>
          <w:rFonts w:hint="eastAsia"/>
        </w:rPr>
      </w:pPr>
      <w:r>
        <w:rPr>
          <w:rFonts w:hint="eastAsia"/>
        </w:rPr>
        <w:t>What higher exercise of ecclesiastical authority can there be, than the formation of a constitution?</w:t>
      </w:r>
    </w:p>
    <w:p w14:paraId="730C8EDF">
      <w:pPr>
        <w:rPr>
          <w:rFonts w:hint="eastAsia"/>
        </w:rPr>
      </w:pPr>
      <w:r>
        <w:rPr>
          <w:rFonts w:hint="eastAsia"/>
        </w:rPr>
        <w:t>还有什么比制定宪章更能体现教会权威的行使呢？</w:t>
      </w:r>
    </w:p>
    <w:p w14:paraId="0DA16EDC">
      <w:pPr>
        <w:rPr>
          <w:rFonts w:hint="eastAsia"/>
        </w:rPr>
      </w:pPr>
    </w:p>
    <w:p w14:paraId="5A50B6D5">
      <w:pPr>
        <w:rPr>
          <w:rFonts w:hint="eastAsia"/>
        </w:rPr>
      </w:pPr>
      <w:r>
        <w:rPr>
          <w:rFonts w:hint="eastAsia"/>
        </w:rPr>
        <w:t>The first American constitution of the Presbyterian Church was formed, as already stated, in 1788.</w:t>
      </w:r>
    </w:p>
    <w:p w14:paraId="399FDA19">
      <w:pPr>
        <w:rPr>
          <w:rFonts w:hint="eastAsia"/>
        </w:rPr>
      </w:pPr>
      <w:r>
        <w:rPr>
          <w:rFonts w:hint="eastAsia"/>
        </w:rPr>
        <w:t>如前所述，美国长老会的第一部宪章制定于1788年。</w:t>
      </w:r>
    </w:p>
    <w:p w14:paraId="2F829F0F">
      <w:pPr>
        <w:rPr>
          <w:rFonts w:hint="eastAsia"/>
        </w:rPr>
      </w:pPr>
      <w:r>
        <w:rPr>
          <w:rFonts w:hint="eastAsia"/>
        </w:rPr>
        <w:t>The only general principle in which it differed from that of the Church of Scotland, was the denial of the right of civil magistrates to interfere in matters of religion.</w:t>
      </w:r>
    </w:p>
    <w:p w14:paraId="378F2F7F">
      <w:pPr>
        <w:rPr>
          <w:rFonts w:hint="eastAsia"/>
        </w:rPr>
      </w:pPr>
      <w:r>
        <w:rPr>
          <w:rFonts w:hint="eastAsia"/>
        </w:rPr>
        <w:t>它与苏格兰教会宪章的唯一主要区别在于，否认了民事官员干涉宗教事务的权利。</w:t>
      </w:r>
    </w:p>
    <w:p w14:paraId="3F4B2F7A">
      <w:pPr>
        <w:rPr>
          <w:rFonts w:hint="eastAsia"/>
        </w:rPr>
      </w:pPr>
      <w:r>
        <w:rPr>
          <w:rFonts w:hint="eastAsia"/>
        </w:rPr>
        <w:t>Accordingly those portions of the Confession of Faith which assert magistrates to have this right were altered; and in the answer to the question in the Larger Catechism, What is forbidden in the Second Commandment? the clause, "tolerating a false religion" was stricken out.</w:t>
      </w:r>
    </w:p>
    <w:p w14:paraId="7F2BD915">
      <w:pPr>
        <w:rPr>
          <w:rFonts w:hint="eastAsia"/>
        </w:rPr>
      </w:pPr>
      <w:r>
        <w:rPr>
          <w:rFonts w:hint="eastAsia"/>
        </w:rPr>
        <w:t>因此，《信仰信条》中声称地方长官拥有此权利的部分被修改了；并且在《大要理问答》中关于第二条诫命禁止什么的问题的答案中，删除了“容忍假宗教”这一条款。</w:t>
      </w:r>
    </w:p>
    <w:p w14:paraId="61ABB046">
      <w:pPr>
        <w:rPr>
          <w:rFonts w:hint="eastAsia"/>
        </w:rPr>
      </w:pPr>
      <w:r>
        <w:rPr>
          <w:rFonts w:hint="eastAsia"/>
        </w:rPr>
        <w:t>The two leading points of difference as to government between our system and the Scottish are; first, that we have no body analogous to the "Commission of the General Assembly," which continues to meet, at certain times, after the adjournment of the Assembly, and exercises all its powers, subject, however, to the review of the next General Asssmbly.</w:t>
      </w:r>
    </w:p>
    <w:p w14:paraId="03C6074A">
      <w:pPr>
        <w:rPr>
          <w:rFonts w:hint="eastAsia"/>
        </w:rPr>
      </w:pPr>
      <w:r>
        <w:rPr>
          <w:rFonts w:hint="eastAsia"/>
        </w:rPr>
        <w:t>我们的制度与苏格兰制度在治理方面的两个主要区别点是：第一，我们没有类似于“总会委员会”的机构，该机构在总会休会后仍在特定时间继续开会，并行使其所有权力，但须接受下届总会的审查。</w:t>
      </w:r>
    </w:p>
    <w:p w14:paraId="31531849">
      <w:pPr>
        <w:rPr>
          <w:rFonts w:hint="eastAsia"/>
        </w:rPr>
      </w:pPr>
      <w:r>
        <w:rPr>
          <w:rFonts w:hint="eastAsia"/>
        </w:rPr>
        <w:t>Originally this feature belonged to our system.</w:t>
      </w:r>
    </w:p>
    <w:p w14:paraId="0145960E">
      <w:pPr>
        <w:rPr>
          <w:rFonts w:hint="eastAsia"/>
        </w:rPr>
      </w:pPr>
      <w:r>
        <w:rPr>
          <w:rFonts w:hint="eastAsia"/>
        </w:rPr>
        <w:t>最初，这个特点属于我们的制度。</w:t>
      </w:r>
    </w:p>
    <w:p w14:paraId="15BB0165">
      <w:pPr>
        <w:rPr>
          <w:rFonts w:hint="eastAsia"/>
        </w:rPr>
      </w:pPr>
      <w:r>
        <w:rPr>
          <w:rFonts w:hint="eastAsia"/>
        </w:rPr>
        <w:t>In 1774, a minute was adopted by a large majority of the Synod, declaring the powers of such a commission, in order to remove the doubts which had prevailed on this subject.</w:t>
      </w:r>
    </w:p>
    <w:p w14:paraId="17A1FA9F">
      <w:pPr>
        <w:rPr>
          <w:rFonts w:hint="eastAsia"/>
        </w:rPr>
      </w:pPr>
      <w:r>
        <w:rPr>
          <w:rFonts w:hint="eastAsia"/>
        </w:rPr>
        <w:t>1774年，总会以多数票通过了一项会议记录，宣布了这样一个委员会的权力，以消除在这个问题上普遍存在的疑虑。</w:t>
      </w:r>
    </w:p>
    <w:p w14:paraId="322BAA01">
      <w:pPr>
        <w:rPr>
          <w:rFonts w:hint="eastAsia"/>
        </w:rPr>
      </w:pPr>
      <w:r>
        <w:rPr>
          <w:rFonts w:hint="eastAsia"/>
        </w:rPr>
        <w:t>In this minute it is said: The Synod "do determine that the commission shall continue, and meet whensoever called by the moderator, at the request of the first nine on the roll of the commission, or the major part of the first nine ministers, and when met, that it shall be invested with all the powers of the Synod; and sit by their own adjournments from time to time; and let it also be duly attended to that there can lie no appeal from the judgment of the commission, as there can be none from the judgment of the Synod; but there may be a review of their proceedings and judgments by the Synod," &amp;c. Digest, p. 45.</w:t>
      </w:r>
    </w:p>
    <w:p w14:paraId="3177ED2D">
      <w:pPr>
        <w:rPr>
          <w:rFonts w:hint="eastAsia"/>
        </w:rPr>
      </w:pPr>
      <w:r>
        <w:rPr>
          <w:rFonts w:hint="eastAsia"/>
        </w:rPr>
        <w:t>在这份会议记录中说：总会“决定该委员会应继续存在，并在会议主席应委员会名册上前九名成员或前九名牧师中多数人的请求下随时召开会议；会议召开时，应赋予其总会的所有权力；并可自行休会，不时开会；还应适当注意，不得对委员会的判决提出上诉，正如不得对总会的判决提出上诉一样；但总会可以审查其程序和判决，”等等。《文摘》，第45页。</w:t>
      </w:r>
    </w:p>
    <w:p w14:paraId="3BE70518">
      <w:pPr>
        <w:rPr>
          <w:rFonts w:hint="eastAsia"/>
        </w:rPr>
      </w:pPr>
      <w:r>
        <w:rPr>
          <w:rFonts w:hint="eastAsia"/>
        </w:rPr>
        <w:t>Thus thorough-going was the conformity of American Presbyterianism in its origin to the Scottish model.</w:t>
      </w:r>
    </w:p>
    <w:p w14:paraId="1071AFC4">
      <w:pPr>
        <w:rPr>
          <w:rFonts w:hint="eastAsia"/>
        </w:rPr>
      </w:pPr>
      <w:r>
        <w:rPr>
          <w:rFonts w:hint="eastAsia"/>
        </w:rPr>
        <w:t>美国长老会制度在其起源上对苏格兰模式的遵从就是如此彻底。</w:t>
      </w:r>
    </w:p>
    <w:p w14:paraId="525D58BB">
      <w:pPr>
        <w:rPr>
          <w:rFonts w:hint="eastAsia"/>
        </w:rPr>
      </w:pPr>
      <w:r>
        <w:rPr>
          <w:rFonts w:hint="eastAsia"/>
        </w:rPr>
        <w:t>This provision was not adopted in the new constitution.</w:t>
      </w:r>
    </w:p>
    <w:p w14:paraId="7DF18AC3">
      <w:pPr>
        <w:rPr>
          <w:rFonts w:hint="eastAsia"/>
        </w:rPr>
      </w:pPr>
      <w:r>
        <w:rPr>
          <w:rFonts w:hint="eastAsia"/>
        </w:rPr>
        <w:t>这项规定未被新宪章采纳。</w:t>
      </w:r>
    </w:p>
    <w:p w14:paraId="5817DC68">
      <w:pPr>
        <w:rPr>
          <w:rFonts w:hint="eastAsia"/>
        </w:rPr>
      </w:pPr>
      <w:r>
        <w:rPr>
          <w:rFonts w:hint="eastAsia"/>
        </w:rPr>
        <w:t>A second source of difference consists in the close relation which exists in Scotland between the Church and state.</w:t>
      </w:r>
    </w:p>
    <w:p w14:paraId="566BFC6B">
      <w:pPr>
        <w:rPr>
          <w:rFonts w:hint="eastAsia"/>
        </w:rPr>
      </w:pPr>
      <w:r>
        <w:rPr>
          <w:rFonts w:hint="eastAsia"/>
        </w:rPr>
        <w:t>第二个差异来源在于苏格兰教会与国家之间存在的密切关系。</w:t>
      </w:r>
    </w:p>
    <w:p w14:paraId="07FDFEB1">
      <w:pPr>
        <w:rPr>
          <w:rFonts w:hint="eastAsia"/>
        </w:rPr>
      </w:pPr>
      <w:r>
        <w:rPr>
          <w:rFonts w:hint="eastAsia"/>
        </w:rPr>
        <w:t>This has very materially modified their system.</w:t>
      </w:r>
    </w:p>
    <w:p w14:paraId="79109CC3">
      <w:pPr>
        <w:rPr>
          <w:rFonts w:hint="eastAsia"/>
        </w:rPr>
      </w:pPr>
      <w:r>
        <w:rPr>
          <w:rFonts w:hint="eastAsia"/>
        </w:rPr>
        <w:t>这极大地改变了他们的制度。</w:t>
      </w:r>
    </w:p>
    <w:p w14:paraId="7FF77251">
      <w:pPr>
        <w:rPr>
          <w:rFonts w:hint="eastAsia"/>
        </w:rPr>
      </w:pPr>
      <w:r>
        <w:rPr>
          <w:rFonts w:hint="eastAsia"/>
        </w:rPr>
        <w:t>There are also various differences as to matters of detail.</w:t>
      </w:r>
    </w:p>
    <w:p w14:paraId="0C553225">
      <w:pPr>
        <w:rPr>
          <w:rFonts w:hint="eastAsia"/>
        </w:rPr>
      </w:pPr>
      <w:r>
        <w:rPr>
          <w:rFonts w:hint="eastAsia"/>
        </w:rPr>
        <w:t>在细节方面也存在各种差异。</w:t>
      </w:r>
    </w:p>
    <w:p w14:paraId="55699C75">
      <w:pPr>
        <w:rPr>
          <w:rFonts w:hint="eastAsia"/>
        </w:rPr>
      </w:pPr>
      <w:r>
        <w:rPr>
          <w:rFonts w:hint="eastAsia"/>
        </w:rPr>
        <w:t>The ratio of representation of ministers and elders in the General Assembly is not equal, as it is with us; the universities and certain royal burghs send delegates, either ministers or elders; and ministers without charges, with a few exceptions, are not allowed to sit in presbytery.</w:t>
      </w:r>
    </w:p>
    <w:p w14:paraId="4325AE64">
      <w:pPr>
        <w:rPr>
          <w:rFonts w:hint="eastAsia"/>
        </w:rPr>
      </w:pPr>
      <w:r>
        <w:rPr>
          <w:rFonts w:hint="eastAsia"/>
        </w:rPr>
        <w:t>总会中牧师和长老的代表比例不像我们这里是平等的；大学和某些皇家自治市镇派遣代表，可以是牧师或长老；没有教职的牧师，除了少数例外，不允许在区会中就座。</w:t>
      </w:r>
    </w:p>
    <w:p w14:paraId="2CA7BDAA">
      <w:pPr>
        <w:rPr>
          <w:rFonts w:hint="eastAsia"/>
        </w:rPr>
      </w:pPr>
      <w:r>
        <w:rPr>
          <w:rFonts w:hint="eastAsia"/>
        </w:rPr>
        <w:t>There is also considerable difference in practice between the two churches.</w:t>
      </w:r>
    </w:p>
    <w:p w14:paraId="0BF1A83E">
      <w:pPr>
        <w:rPr>
          <w:rFonts w:hint="eastAsia"/>
        </w:rPr>
      </w:pPr>
      <w:r>
        <w:rPr>
          <w:rFonts w:hint="eastAsia"/>
        </w:rPr>
        <w:t>两个教会在实践中也存在相当大的差异。</w:t>
      </w:r>
    </w:p>
    <w:p w14:paraId="2E811F9B">
      <w:pPr>
        <w:rPr>
          <w:rFonts w:hint="eastAsia"/>
        </w:rPr>
      </w:pPr>
      <w:r>
        <w:rPr>
          <w:rFonts w:hint="eastAsia"/>
        </w:rPr>
        <w:t>The General Assembly here has not been accustomed, especially of late years, to interfere so much with the proceedings of the lower courts.</w:t>
      </w:r>
    </w:p>
    <w:p w14:paraId="2DB3D018">
      <w:pPr>
        <w:rPr>
          <w:rFonts w:hint="eastAsia"/>
        </w:rPr>
      </w:pPr>
      <w:r>
        <w:rPr>
          <w:rFonts w:hint="eastAsia"/>
        </w:rPr>
        <w:t>这里的总会，尤其是在近些年，并不习惯过多干涉下级法院的程序。</w:t>
      </w:r>
    </w:p>
    <w:p w14:paraId="51930D24">
      <w:pPr>
        <w:rPr>
          <w:rFonts w:hint="eastAsia"/>
        </w:rPr>
      </w:pPr>
      <w:r>
        <w:rPr>
          <w:rFonts w:hint="eastAsia"/>
        </w:rPr>
        <w:t>As to all general principles and arrangements, however, the constitution of 1788 conformed to that which we had derived from Scotland.</w:t>
      </w:r>
    </w:p>
    <w:p w14:paraId="5708377A">
      <w:pPr>
        <w:rPr>
          <w:rFonts w:hint="eastAsia"/>
        </w:rPr>
      </w:pPr>
      <w:r>
        <w:rPr>
          <w:rFonts w:hint="eastAsia"/>
        </w:rPr>
        <w:t>然而，就所有一般原则和安排而言，1788年的宪章与我们从苏格兰继承的宪章相符。</w:t>
      </w:r>
    </w:p>
    <w:p w14:paraId="3B5DE000">
      <w:pPr>
        <w:rPr>
          <w:rFonts w:hint="eastAsia"/>
        </w:rPr>
      </w:pPr>
      <w:r>
        <w:rPr>
          <w:rFonts w:hint="eastAsia"/>
        </w:rPr>
        <w:t>There are the same courts; the same subordination of the lower to the higher judicatories; and the same general statement of their respective powers and privileges.</w:t>
      </w:r>
    </w:p>
    <w:p w14:paraId="0EF881A7">
      <w:pPr>
        <w:rPr>
          <w:rFonts w:hint="eastAsia"/>
        </w:rPr>
      </w:pPr>
      <w:r>
        <w:rPr>
          <w:rFonts w:hint="eastAsia"/>
        </w:rPr>
        <w:t>有相同的法院；下级司法机构对上级司法机构的同样从属关系；以及对其各自权力和特权的同样一般性陈述。</w:t>
      </w:r>
    </w:p>
    <w:p w14:paraId="5F868F91">
      <w:pPr>
        <w:rPr>
          <w:rFonts w:hint="eastAsia"/>
        </w:rPr>
      </w:pPr>
    </w:p>
    <w:p w14:paraId="30D3D8F4">
      <w:pPr>
        <w:rPr>
          <w:rFonts w:hint="eastAsia"/>
        </w:rPr>
      </w:pPr>
      <w:r>
        <w:rPr>
          <w:rFonts w:hint="eastAsia"/>
        </w:rPr>
        <w:t>The constitution of 1788, which was, in all its essential features, the same as that which had been previously in force, remained almost without alteration until the year 1804.</w:t>
      </w:r>
    </w:p>
    <w:p w14:paraId="330C095D">
      <w:pPr>
        <w:rPr>
          <w:rFonts w:hint="eastAsia"/>
        </w:rPr>
      </w:pPr>
      <w:r>
        <w:rPr>
          <w:rFonts w:hint="eastAsia"/>
        </w:rPr>
        <w:t>1788年的宪章，在其所有基本特征上，与先前有效的宪章相同，直到1804年几乎没有改变。</w:t>
      </w:r>
    </w:p>
    <w:p w14:paraId="7998D9C7">
      <w:pPr>
        <w:rPr>
          <w:rFonts w:hint="eastAsia"/>
        </w:rPr>
      </w:pPr>
      <w:r>
        <w:rPr>
          <w:rFonts w:hint="eastAsia"/>
        </w:rPr>
        <w:t>In that year a committee appointed for the purpose, proposed a number of amendments, which they say in their report, "are of such a nature, that if the whole of them should be adopted, they would not alter, but only explain, render more practicable, and bring nearer to perfection, the general system which has already gone into use."</w:t>
      </w:r>
    </w:p>
    <w:p w14:paraId="6C9B5859">
      <w:pPr>
        <w:rPr>
          <w:rFonts w:hint="eastAsia"/>
        </w:rPr>
      </w:pPr>
      <w:r>
        <w:rPr>
          <w:rFonts w:hint="eastAsia"/>
        </w:rPr>
        <w:t>那一年，为此目的任命的一个委员会提出了一些修正案，他们在报告中说，这些修正案“的性质是，如果全部采纳，它们不会改变，而只会解释、使其更具可操作性，并使已经投入使用的总体制度更臻完善。”</w:t>
      </w:r>
    </w:p>
    <w:p w14:paraId="7498BACD">
      <w:pPr>
        <w:rPr>
          <w:rFonts w:hint="eastAsia"/>
        </w:rPr>
      </w:pPr>
      <w:r>
        <w:rPr>
          <w:rFonts w:hint="eastAsia"/>
        </w:rPr>
        <w:t>These amendments received the sanction of a majority of the presbyteries, and may be seen in pages 56 and 57 of the printed Minutes for that year.</w:t>
      </w:r>
    </w:p>
    <w:p w14:paraId="55620807">
      <w:pPr>
        <w:rPr>
          <w:rFonts w:hint="eastAsia"/>
        </w:rPr>
      </w:pPr>
      <w:r>
        <w:rPr>
          <w:rFonts w:hint="eastAsia"/>
        </w:rPr>
        <w:t>这些修正案得到了大多数区会的认可，可见于当年印刷的会议记录第56和57页。</w:t>
      </w:r>
    </w:p>
    <w:p w14:paraId="7905F547">
      <w:pPr>
        <w:rPr>
          <w:rFonts w:hint="eastAsia"/>
        </w:rPr>
      </w:pPr>
      <w:r>
        <w:rPr>
          <w:rFonts w:hint="eastAsia"/>
        </w:rPr>
        <w:t>Most of them are merely verbal correcrections, and not one makes the least alteration in any one general principle of our system.</w:t>
      </w:r>
    </w:p>
    <w:p w14:paraId="129C0171">
      <w:pPr>
        <w:rPr>
          <w:rFonts w:hint="eastAsia"/>
        </w:rPr>
      </w:pPr>
      <w:r>
        <w:rPr>
          <w:rFonts w:hint="eastAsia"/>
        </w:rPr>
        <w:t>其中大多数仅仅是文字上的修正，没有一个对我们制度的任何一个基本原则作丝毫改动。</w:t>
      </w:r>
    </w:p>
    <w:p w14:paraId="12015132">
      <w:pPr>
        <w:rPr>
          <w:rFonts w:hint="eastAsia"/>
        </w:rPr>
      </w:pPr>
    </w:p>
    <w:p w14:paraId="1A62B4AB">
      <w:pPr>
        <w:rPr>
          <w:rFonts w:hint="eastAsia"/>
        </w:rPr>
      </w:pPr>
      <w:r>
        <w:rPr>
          <w:rFonts w:hint="eastAsia"/>
        </w:rPr>
        <w:t>The revision of the constitution made in 1821, resulted in very numerous alterations.</w:t>
      </w:r>
    </w:p>
    <w:p w14:paraId="2E21EAD1">
      <w:pPr>
        <w:rPr>
          <w:rFonts w:hint="eastAsia"/>
        </w:rPr>
      </w:pPr>
      <w:r>
        <w:rPr>
          <w:rFonts w:hint="eastAsia"/>
        </w:rPr>
        <w:t>1821年对宪章的修订导致了非常多的改动。</w:t>
      </w:r>
    </w:p>
    <w:p w14:paraId="4922F887">
      <w:pPr>
        <w:rPr>
          <w:rFonts w:hint="eastAsia"/>
        </w:rPr>
      </w:pPr>
      <w:r>
        <w:rPr>
          <w:rFonts w:hint="eastAsia"/>
        </w:rPr>
        <w:t>These, however, related either to mere phraseology, or to matters of form and detail; or were explanatory of preceding rules; or consisted of additional directions as to forms of process.</w:t>
      </w:r>
    </w:p>
    <w:p w14:paraId="7149C43E">
      <w:pPr>
        <w:rPr>
          <w:rFonts w:hint="eastAsia"/>
        </w:rPr>
      </w:pPr>
      <w:r>
        <w:rPr>
          <w:rFonts w:hint="eastAsia"/>
        </w:rPr>
        <w:t>然而，这些改动要么仅仅涉及措辞，要么涉及形式和细节问题；要么是对先前规则的解释；要么是关于诉讼程序的附加指示。</w:t>
      </w:r>
    </w:p>
    <w:p w14:paraId="389B53A7">
      <w:pPr>
        <w:rPr>
          <w:rFonts w:hint="eastAsia"/>
        </w:rPr>
      </w:pPr>
      <w:r>
        <w:rPr>
          <w:rFonts w:hint="eastAsia"/>
        </w:rPr>
        <w:t>There was no alteration designed or effected in the relation of our several courts to each other, or in their general powers.—</w:t>
      </w:r>
    </w:p>
    <w:p w14:paraId="4F8B85A4">
      <w:pPr>
        <w:rPr>
          <w:rFonts w:hint="eastAsia"/>
        </w:rPr>
      </w:pPr>
      <w:r>
        <w:rPr>
          <w:rFonts w:hint="eastAsia"/>
        </w:rPr>
        <w:t>我们的各个法院之间的关系，或其一般权力，都没有经过设计或实际的改变。—</w:t>
      </w:r>
    </w:p>
    <w:p w14:paraId="36A9B6B7">
      <w:pPr>
        <w:rPr>
          <w:rFonts w:hint="eastAsia"/>
        </w:rPr>
      </w:pPr>
      <w:r>
        <w:rPr>
          <w:rFonts w:hint="eastAsia"/>
        </w:rPr>
        <w:t>Though we do not believe that there was any intention to enlarge the power of any of the judicatories, yet it so happens that the changes made, so far as they have any significancy, tend to increase the authority of the higher courts.</w:t>
      </w:r>
    </w:p>
    <w:p w14:paraId="13F1D3FC">
      <w:pPr>
        <w:rPr>
          <w:rFonts w:hint="eastAsia"/>
        </w:rPr>
      </w:pPr>
      <w:r>
        <w:rPr>
          <w:rFonts w:hint="eastAsia"/>
        </w:rPr>
        <w:t>虽然我们不相信有任何意图扩大任何司法机构的权力，但碰巧的是，所做的改变，就其具有任何意义而言，都倾向于增加上级法院的权威。</w:t>
      </w:r>
    </w:p>
    <w:p w14:paraId="4C3BD130">
      <w:pPr>
        <w:rPr>
          <w:rFonts w:hint="eastAsia"/>
        </w:rPr>
      </w:pPr>
      <w:r>
        <w:rPr>
          <w:rFonts w:hint="eastAsia"/>
        </w:rPr>
        <w:t>Thus in the section on the power of synods, which state that they have authority to take such order respecting presbyteries, sessions, and people under their care, as may be in conformity with the word of God, the clause "and not contradictory to the decisions of the General Assembly" is stricken out, and the words "the established rules" put in its place.</w:t>
      </w:r>
    </w:p>
    <w:p w14:paraId="27517C0F">
      <w:pPr>
        <w:rPr>
          <w:rFonts w:hint="eastAsia"/>
        </w:rPr>
      </w:pPr>
      <w:r>
        <w:rPr>
          <w:rFonts w:hint="eastAsia"/>
        </w:rPr>
        <w:t>因此，在关于大会权力的章节中，该章节规定他们有权就其所辖的区会、堂会和人民作出符合神圣言的安排，删除了“且不与总会的决定相矛盾”这一条款，并代之以“既定规则”这些词语。</w:t>
      </w:r>
    </w:p>
    <w:p w14:paraId="24756694">
      <w:pPr>
        <w:rPr>
          <w:rFonts w:hint="eastAsia"/>
        </w:rPr>
      </w:pPr>
      <w:r>
        <w:rPr>
          <w:rFonts w:hint="eastAsia"/>
        </w:rPr>
        <w:t>This alteration is an obvious improvement, as it is much more definite and intelligible, since the decisions of the Assembly may not have been uniform or consistent.</w:t>
      </w:r>
    </w:p>
    <w:p w14:paraId="51E03EAD">
      <w:pPr>
        <w:rPr>
          <w:rFonts w:hint="eastAsia"/>
        </w:rPr>
      </w:pPr>
      <w:r>
        <w:rPr>
          <w:rFonts w:hint="eastAsia"/>
        </w:rPr>
        <w:t>这一改动是一个明显的改进，因为它更加明确和易于理解，因为总会的决定可能并非统一或一致。</w:t>
      </w:r>
    </w:p>
    <w:p w14:paraId="5E480FC4">
      <w:pPr>
        <w:rPr>
          <w:rFonts w:hint="eastAsia"/>
        </w:rPr>
      </w:pPr>
      <w:r>
        <w:rPr>
          <w:rFonts w:hint="eastAsia"/>
        </w:rPr>
        <w:t>And again, in the section on the powers of the Assembly, the comprehensive clause, (the power) "of superintending the concerns of the whole Church" is inserted.</w:t>
      </w:r>
    </w:p>
    <w:p w14:paraId="31AB78FE">
      <w:pPr>
        <w:rPr>
          <w:rFonts w:hint="eastAsia"/>
        </w:rPr>
      </w:pPr>
      <w:r>
        <w:rPr>
          <w:rFonts w:hint="eastAsia"/>
        </w:rPr>
        <w:t>再者，在关于总会权力的章节中，插入了概括性的条款，（即权力）“监督整个教会的事务”。</w:t>
      </w:r>
    </w:p>
    <w:p w14:paraId="115C9523">
      <w:pPr>
        <w:rPr>
          <w:rFonts w:hint="eastAsia"/>
        </w:rPr>
      </w:pPr>
    </w:p>
    <w:p w14:paraId="3BD01D2A">
      <w:pPr>
        <w:rPr>
          <w:rFonts w:hint="eastAsia"/>
        </w:rPr>
      </w:pPr>
      <w:r>
        <w:rPr>
          <w:rFonts w:hint="eastAsia"/>
        </w:rPr>
        <w:t>We are giving ourselves, however, a great deal of unnecessary trouble in proving a negative.</w:t>
      </w:r>
    </w:p>
    <w:p w14:paraId="0D2772C3">
      <w:pPr>
        <w:rPr>
          <w:rFonts w:hint="eastAsia"/>
        </w:rPr>
      </w:pPr>
      <w:r>
        <w:rPr>
          <w:rFonts w:hint="eastAsia"/>
        </w:rPr>
        <w:t>然而，我们在证明一个否定命题方面给自己添了许多不必要的麻烦。</w:t>
      </w:r>
    </w:p>
    <w:p w14:paraId="499F6A1D">
      <w:pPr>
        <w:rPr>
          <w:rFonts w:hint="eastAsia"/>
        </w:rPr>
      </w:pPr>
      <w:r>
        <w:rPr>
          <w:rFonts w:hint="eastAsia"/>
        </w:rPr>
        <w:t>Let those who assert that Presbyterianism has, in this country, been completely emasculated, show when, how, and by whom it was done.</w:t>
      </w:r>
    </w:p>
    <w:p w14:paraId="45E0D035">
      <w:pPr>
        <w:rPr>
          <w:rFonts w:hint="eastAsia"/>
        </w:rPr>
      </w:pPr>
      <w:r>
        <w:rPr>
          <w:rFonts w:hint="eastAsia"/>
        </w:rPr>
        <w:t>让那些断言长老会制度在这个国家已被完全阉割的人，指出这是何时、如何以及由谁造成的。</w:t>
      </w:r>
    </w:p>
    <w:p w14:paraId="20DADBCB">
      <w:pPr>
        <w:rPr>
          <w:rFonts w:hint="eastAsia"/>
        </w:rPr>
      </w:pPr>
      <w:r>
        <w:rPr>
          <w:rFonts w:hint="eastAsia"/>
        </w:rPr>
        <w:t>Let them point out the process by which one form of government, known of all men as to its essential features, was transmuted into another.</w:t>
      </w:r>
    </w:p>
    <w:p w14:paraId="01288BF1">
      <w:pPr>
        <w:rPr>
          <w:rFonts w:hint="eastAsia"/>
        </w:rPr>
      </w:pPr>
      <w:r>
        <w:rPr>
          <w:rFonts w:hint="eastAsia"/>
        </w:rPr>
        <w:t>让他们指出一种众所周知其基本特征的治理形式，是如何转变成另一种形式的过程。</w:t>
      </w:r>
    </w:p>
    <w:p w14:paraId="6D795DCF">
      <w:pPr>
        <w:rPr>
          <w:rFonts w:hint="eastAsia"/>
        </w:rPr>
      </w:pPr>
      <w:r>
        <w:rPr>
          <w:rFonts w:hint="eastAsia"/>
        </w:rPr>
        <w:t>This pamphlet does not contain a shadow of such proof, either from the constitution, history, or practice of the Church.</w:t>
      </w:r>
    </w:p>
    <w:p w14:paraId="2FA4A2F4">
      <w:pPr>
        <w:rPr>
          <w:rFonts w:hint="eastAsia"/>
        </w:rPr>
      </w:pPr>
      <w:r>
        <w:rPr>
          <w:rFonts w:hint="eastAsia"/>
        </w:rPr>
        <w:t>这本小册子没有包含任何来自教会宪章、历史或实践的此类证据的影子。</w:t>
      </w:r>
    </w:p>
    <w:p w14:paraId="0A559C8D">
      <w:pPr>
        <w:rPr>
          <w:rFonts w:hint="eastAsia"/>
        </w:rPr>
      </w:pPr>
      <w:r>
        <w:rPr>
          <w:rFonts w:hint="eastAsia"/>
        </w:rPr>
        <w:t>It is all bald assertion; assertion unrestricted by any knowledge of the subject, or by any modesty on the part of the writer.</w:t>
      </w:r>
    </w:p>
    <w:p w14:paraId="683B9395">
      <w:pPr>
        <w:rPr>
          <w:rFonts w:hint="eastAsia"/>
        </w:rPr>
      </w:pPr>
      <w:r>
        <w:rPr>
          <w:rFonts w:hint="eastAsia"/>
        </w:rPr>
        <w:t>这完全是赤裸裸的断言；这种断言不受任何对该主题的了解，也不受作者任何谦逊的限制。</w:t>
      </w:r>
    </w:p>
    <w:p w14:paraId="4CE33C04">
      <w:pPr>
        <w:rPr>
          <w:rFonts w:hint="eastAsia"/>
        </w:rPr>
      </w:pPr>
      <w:r>
        <w:rPr>
          <w:rFonts w:hint="eastAsia"/>
        </w:rPr>
        <w:t>The reference made on p. 11 to our constitution, calls for no modification of the above remark; for the passage which is there imperfectly quoted has no relation to the point which it is cited to prove.</w:t>
      </w:r>
    </w:p>
    <w:p w14:paraId="02964C27">
      <w:pPr>
        <w:rPr>
          <w:rFonts w:hint="eastAsia"/>
        </w:rPr>
      </w:pPr>
      <w:r>
        <w:rPr>
          <w:rFonts w:hint="eastAsia"/>
        </w:rPr>
        <w:t>第11页对我们宪章的引用，无需修改上述评论；因为那里不完整引用的段落与它被引用来证明的观点无关。</w:t>
      </w:r>
    </w:p>
    <w:p w14:paraId="48DD7F8A">
      <w:pPr>
        <w:rPr>
          <w:rFonts w:hint="eastAsia"/>
        </w:rPr>
      </w:pPr>
      <w:r>
        <w:rPr>
          <w:rFonts w:hint="eastAsia"/>
        </w:rPr>
        <w:t>We are told that, "The church session and presbytery alone have original jurisdiction. The synods and Assembly are merely courts of review,—appellate courts. They have none of them legislative powers. 'All Church power,' says the constitution, 'is only ministerial and declarative. The Holy Scriptures are the only rule of faith and manners. No Church judicatory ought to pretend to make laws. The right of judging upon laws already made must be lodged with fallible men, and synods and councils may err, yet there is more danger from the usurped claim of making laws.' I am thus particular upon this point," adds the writer, "because the 'usurped claim of making laws' was actually set up, and these proceedings (of the Assembly of 1837) justified as legislative acts."</w:t>
      </w:r>
    </w:p>
    <w:p w14:paraId="0E0C2C5D">
      <w:pPr>
        <w:rPr>
          <w:rFonts w:hint="eastAsia"/>
        </w:rPr>
      </w:pPr>
      <w:r>
        <w:rPr>
          <w:rFonts w:hint="eastAsia"/>
        </w:rPr>
        <w:t>我们被告知，“堂会和区会独自拥有初审管辖权。大会和总会仅仅是复审法院——上诉法院。它们都没有立法权。‘所有教会权力，’宪章说，‘仅仅是执行性的和宣告性的。圣经是信仰和行为的唯一准则。任何教会司法机构都不应妄图制定法律。对已制定法律的判断权必须赋予易犯错误的人，大会和议会都可能犯错，然而，僭越制定法律的权力比判断已制定法律的权力更危险。’我之所以在这一点上如此详细，”作者补充说，“是因为‘僭越制定法律的权力’实际上被提了出来，并且这些程序（1837年总会的程序）被辩解为立法行为。”</w:t>
      </w:r>
    </w:p>
    <w:p w14:paraId="3EF6EAF6">
      <w:pPr>
        <w:rPr>
          <w:rFonts w:hint="eastAsia"/>
        </w:rPr>
      </w:pPr>
      <w:r>
        <w:rPr>
          <w:rFonts w:hint="eastAsia"/>
        </w:rPr>
        <w:t>We are far from supposing that the above passage from the constitution, printed as a continuous quotation, was garbled and patched with a design to deceive; but the fact is, that it is so garbled as to make the constitution assert the very reverse of what its authors intended, and what from their lips would be the height of absurdity.</w:t>
      </w:r>
    </w:p>
    <w:p w14:paraId="0FAC0DB5">
      <w:pPr>
        <w:rPr>
          <w:rFonts w:hint="eastAsia"/>
        </w:rPr>
      </w:pPr>
      <w:r>
        <w:rPr>
          <w:rFonts w:hint="eastAsia"/>
        </w:rPr>
        <w:t>我们绝不认为上述引自宪章、作为连续引文印刷的段落，是出于欺骗的目的而被篡改和拼凑的；但事实是，它被篡改得如此严重，以致于使宪章断言了与其作者意图完全相反的内容，而这些内容从他们口中说出来将是荒谬至极。</w:t>
      </w:r>
    </w:p>
    <w:p w14:paraId="4ABF9F43">
      <w:pPr>
        <w:rPr>
          <w:rFonts w:hint="eastAsia"/>
        </w:rPr>
      </w:pPr>
      <w:r>
        <w:rPr>
          <w:rFonts w:hint="eastAsia"/>
        </w:rPr>
        <w:t>The passage stands thus in the introductory chapter, 7. "That all Church power, whether exercised by the body in general, or in the way of representation by delegated authority, is only ministerial and declarative: That is to say, that the Holy Scriptures are the only rule of faith and manners; that no Church judicatory ought to pretend to make laws, to bind the conscience in virtue of their own authority; and that all their decisions should be founded upon the revealed will of God.</w:t>
      </w:r>
    </w:p>
    <w:p w14:paraId="3EF4F53D">
      <w:pPr>
        <w:rPr>
          <w:rFonts w:hint="eastAsia"/>
        </w:rPr>
      </w:pPr>
      <w:r>
        <w:rPr>
          <w:rFonts w:hint="eastAsia"/>
        </w:rPr>
        <w:t>这段话在导言第七章中是这样写的：“所有教会权力，无论是整体行使，还是通过授权代表的方式行使，都仅仅是执行性的和宣告性的：也就是说，圣经是信仰和行为的唯一准则；任何教会司法机构都不应妄图凭借自身的权威制定法律来约束良心；并且他们所有的决定都应基于神启示的旨意。</w:t>
      </w:r>
    </w:p>
    <w:p w14:paraId="779C3115">
      <w:pPr>
        <w:rPr>
          <w:rFonts w:hint="eastAsia"/>
        </w:rPr>
      </w:pPr>
      <w:r>
        <w:rPr>
          <w:rFonts w:hint="eastAsia"/>
        </w:rPr>
        <w:t>Now though it will be easily admitted that all synods and councils may err, through the frailty inseparable from humanity; yet there is much greater danger from the usurped claim of making laws, than from the right of judging upon laws already made, and common to all who profess the gospel; although this right, as necessity requires in the present state, be lodged with fallible men."</w:t>
      </w:r>
    </w:p>
    <w:p w14:paraId="4E673533">
      <w:pPr>
        <w:rPr>
          <w:rFonts w:hint="eastAsia"/>
        </w:rPr>
      </w:pPr>
      <w:r>
        <w:rPr>
          <w:rFonts w:hint="eastAsia"/>
        </w:rPr>
        <w:t>现在，虽然人们很容易承认，所有大会和议会都可能因人类固有的软弱而犯错；然而，僭越制定法律的权力比判断已制定且为所有宣认福音之人所共有的法律的权利更危险；尽管这种权利，正如目前状况的需要，是赋予易犯错误的人的。”</w:t>
      </w:r>
    </w:p>
    <w:p w14:paraId="345C91D9">
      <w:pPr>
        <w:rPr>
          <w:rFonts w:hint="eastAsia"/>
        </w:rPr>
      </w:pPr>
      <w:r>
        <w:rPr>
          <w:rFonts w:hint="eastAsia"/>
        </w:rPr>
        <w:t>What is the power which is here denied? and to whom is it denied?</w:t>
      </w:r>
    </w:p>
    <w:p w14:paraId="15A81CDB">
      <w:pPr>
        <w:rPr>
          <w:rFonts w:hint="eastAsia"/>
        </w:rPr>
      </w:pPr>
      <w:r>
        <w:rPr>
          <w:rFonts w:hint="eastAsia"/>
        </w:rPr>
        <w:t>这里否认的是什么权力？它被否认给了谁？</w:t>
      </w:r>
    </w:p>
    <w:p w14:paraId="46C641F6">
      <w:pPr>
        <w:rPr>
          <w:rFonts w:hint="eastAsia"/>
        </w:rPr>
      </w:pPr>
      <w:r>
        <w:rPr>
          <w:rFonts w:hint="eastAsia"/>
        </w:rPr>
        <w:t>It is the power "to make laws to bind the conscience" in virtue of human authority.</w:t>
      </w:r>
    </w:p>
    <w:p w14:paraId="7315FA50">
      <w:pPr>
        <w:rPr>
          <w:rFonts w:hint="eastAsia"/>
        </w:rPr>
      </w:pPr>
      <w:r>
        <w:rPr>
          <w:rFonts w:hint="eastAsia"/>
        </w:rPr>
        <w:t>这是凭借人的权威“制定约束良心的法律”的权力。</w:t>
      </w:r>
    </w:p>
    <w:p w14:paraId="36F42AE5">
      <w:pPr>
        <w:rPr>
          <w:rFonts w:hint="eastAsia"/>
        </w:rPr>
      </w:pPr>
      <w:r>
        <w:rPr>
          <w:rFonts w:hint="eastAsia"/>
        </w:rPr>
        <w:t>Why? Because the Scriptures are the only rule of faith and manners.</w:t>
      </w:r>
    </w:p>
    <w:p w14:paraId="06CCD015">
      <w:pPr>
        <w:rPr>
          <w:rFonts w:hint="eastAsia"/>
        </w:rPr>
      </w:pPr>
      <w:r>
        <w:rPr>
          <w:rFonts w:hint="eastAsia"/>
        </w:rPr>
        <w:t>为什么？因为圣经是信仰和行为的唯一准则。</w:t>
      </w:r>
    </w:p>
    <w:p w14:paraId="50680E9E">
      <w:pPr>
        <w:rPr>
          <w:rFonts w:hint="eastAsia"/>
        </w:rPr>
      </w:pPr>
      <w:r>
        <w:rPr>
          <w:rFonts w:hint="eastAsia"/>
        </w:rPr>
        <w:t>The framers of our constitution meant to deny the claim set up by the Romish, and some other Churches, to legislate authoritatively on matters of faith and morals.</w:t>
      </w:r>
    </w:p>
    <w:p w14:paraId="522DD2D2">
      <w:pPr>
        <w:rPr>
          <w:rFonts w:hint="eastAsia"/>
        </w:rPr>
      </w:pPr>
      <w:r>
        <w:rPr>
          <w:rFonts w:hint="eastAsia"/>
        </w:rPr>
        <w:t>我们宪章的制定者旨在否认罗马天主教会和其他一些教会提出的，在信仰和道德问题上拥有权威立法权的主张。</w:t>
      </w:r>
    </w:p>
    <w:p w14:paraId="178F7D6D">
      <w:pPr>
        <w:rPr>
          <w:rFonts w:hint="eastAsia"/>
        </w:rPr>
      </w:pPr>
      <w:r>
        <w:rPr>
          <w:rFonts w:hint="eastAsia"/>
        </w:rPr>
        <w:t>The power of the Church, in such matters, is merely ministerial and declarative.</w:t>
      </w:r>
    </w:p>
    <w:p w14:paraId="608B8A20">
      <w:pPr>
        <w:rPr>
          <w:rFonts w:hint="eastAsia"/>
        </w:rPr>
      </w:pPr>
      <w:r>
        <w:rPr>
          <w:rFonts w:hint="eastAsia"/>
        </w:rPr>
        <w:t>教会在这些问题上的权力仅仅是执行性的和宣告性的。</w:t>
      </w:r>
    </w:p>
    <w:p w14:paraId="416C519F">
      <w:pPr>
        <w:rPr>
          <w:rFonts w:hint="eastAsia"/>
        </w:rPr>
      </w:pPr>
      <w:r>
        <w:rPr>
          <w:rFonts w:hint="eastAsia"/>
        </w:rPr>
        <w:t>She may declare what, according to the word of God, truth and duty are; but she cannot make any thing a matter of duty, which is not enjoined in the Scriptures.</w:t>
      </w:r>
    </w:p>
    <w:p w14:paraId="0A4D2375">
      <w:pPr>
        <w:rPr>
          <w:rFonts w:hint="eastAsia"/>
        </w:rPr>
      </w:pPr>
      <w:r>
        <w:rPr>
          <w:rFonts w:hint="eastAsia"/>
        </w:rPr>
        <w:t>她可以根据神的圣言宣告什么是真理和责任；但她不能将任何圣经中未曾吩咐的事情定为责任。</w:t>
      </w:r>
    </w:p>
    <w:p w14:paraId="308F4A27">
      <w:pPr>
        <w:rPr>
          <w:rFonts w:hint="eastAsia"/>
        </w:rPr>
      </w:pPr>
      <w:r>
        <w:rPr>
          <w:rFonts w:hint="eastAsia"/>
        </w:rPr>
        <w:t>The laws of which they speak are "common to all those who profess the gospel;" such laws the Church can neither make nor repeal, she can only declare and administer.</w:t>
      </w:r>
    </w:p>
    <w:p w14:paraId="1E46566C">
      <w:pPr>
        <w:rPr>
          <w:rFonts w:hint="eastAsia"/>
        </w:rPr>
      </w:pPr>
      <w:r>
        <w:rPr>
          <w:rFonts w:hint="eastAsia"/>
        </w:rPr>
        <w:t>他们所说的法律是“所有宣认福音之人所共有的”；这样的法律，教会既不能制定也不能废除，她只能宣告和执行。</w:t>
      </w:r>
    </w:p>
    <w:p w14:paraId="695B0CB7">
      <w:pPr>
        <w:rPr>
          <w:rFonts w:hint="eastAsia"/>
        </w:rPr>
      </w:pPr>
      <w:r>
        <w:rPr>
          <w:rFonts w:hint="eastAsia"/>
        </w:rPr>
        <w:t>This power is denied not merely to our judicatories, but to the Church as a body.</w:t>
      </w:r>
    </w:p>
    <w:p w14:paraId="7BDD86D6">
      <w:pPr>
        <w:rPr>
          <w:rFonts w:hint="eastAsia"/>
        </w:rPr>
      </w:pPr>
      <w:r>
        <w:rPr>
          <w:rFonts w:hint="eastAsia"/>
        </w:rPr>
        <w:t>这种权力不仅被否认赋予我们的司法机构，而且被否认赋予教会作为一个整体。</w:t>
      </w:r>
    </w:p>
    <w:p w14:paraId="3CD4A495">
      <w:pPr>
        <w:rPr>
          <w:rFonts w:hint="eastAsia"/>
        </w:rPr>
      </w:pPr>
      <w:r>
        <w:rPr>
          <w:rFonts w:hint="eastAsia"/>
        </w:rPr>
        <w:t>According to this writer, however, the power denied, is that of making laws of any kind.</w:t>
      </w:r>
    </w:p>
    <w:p w14:paraId="2361DE01">
      <w:pPr>
        <w:rPr>
          <w:rFonts w:hint="eastAsia"/>
        </w:rPr>
      </w:pPr>
      <w:r>
        <w:rPr>
          <w:rFonts w:hint="eastAsia"/>
        </w:rPr>
        <w:t>然而，根据这位作者的说法，被否认的权力是制定任何种类法律的权力。</w:t>
      </w:r>
    </w:p>
    <w:p w14:paraId="4D668D79">
      <w:pPr>
        <w:rPr>
          <w:rFonts w:hint="eastAsia"/>
        </w:rPr>
      </w:pPr>
      <w:r>
        <w:rPr>
          <w:rFonts w:hint="eastAsia"/>
        </w:rPr>
        <w:t>To sustain this assertion the proposition is made general; "No Church judicatory ought to pretend to make laws;" leaving out the restrictive clause "to bind the consciences in virtue of their own authority;" thus perverting the whole paragraph from its obvious meaning and design.</w:t>
      </w:r>
    </w:p>
    <w:p w14:paraId="0ED299CB">
      <w:pPr>
        <w:rPr>
          <w:rFonts w:hint="eastAsia"/>
        </w:rPr>
      </w:pPr>
      <w:r>
        <w:rPr>
          <w:rFonts w:hint="eastAsia"/>
        </w:rPr>
        <w:t>为了支持这一论断，该命题被普遍化了：“任何教会司法机构都不应妄图制定法律；”省略了限制性条款“凭借自身的权威约束良心；”从而歪曲了整个段落的明显含义和意图。</w:t>
      </w:r>
    </w:p>
    <w:p w14:paraId="0E52BD5B">
      <w:pPr>
        <w:rPr>
          <w:rFonts w:hint="eastAsia"/>
        </w:rPr>
      </w:pPr>
      <w:r>
        <w:rPr>
          <w:rFonts w:hint="eastAsia"/>
        </w:rPr>
        <w:t>This introductory chapter to the Form of Government was prefixed to it in 1788, where it has stood ever since.</w:t>
      </w:r>
    </w:p>
    <w:p w14:paraId="2C560D26">
      <w:pPr>
        <w:rPr>
          <w:rFonts w:hint="eastAsia"/>
        </w:rPr>
      </w:pPr>
      <w:r>
        <w:rPr>
          <w:rFonts w:hint="eastAsia"/>
        </w:rPr>
        <w:t>《治理章程》的这个导言章节于1788年加在其前，并一直保留至今。</w:t>
      </w:r>
    </w:p>
    <w:p w14:paraId="181B8ACC">
      <w:pPr>
        <w:rPr>
          <w:rFonts w:hint="eastAsia"/>
        </w:rPr>
      </w:pPr>
      <w:r>
        <w:rPr>
          <w:rFonts w:hint="eastAsia"/>
        </w:rPr>
        <w:t>We wonder that the absurdity did not occur to the writer, or to his clerical endorsers, of making a set of sane men gravely deny to the Church collectively, and to all of its judicatories, all legislative authority, while they were in the very act of ordaining a code of laws for the government of the Church.</w:t>
      </w:r>
    </w:p>
    <w:p w14:paraId="684F18A3">
      <w:pPr>
        <w:rPr>
          <w:rFonts w:hint="eastAsia"/>
        </w:rPr>
      </w:pPr>
      <w:r>
        <w:rPr>
          <w:rFonts w:hint="eastAsia"/>
        </w:rPr>
        <w:t>我们感到奇怪的是，作者或他的圣职支持者们没有意识到，让一群神智清醒的人郑重地否认教会集体及其所有司法机构拥有任何立法权，而他们当时正在制定一部管理教会的法典，这是何等荒谬。</w:t>
      </w:r>
    </w:p>
    <w:p w14:paraId="43BB39F8">
      <w:pPr>
        <w:rPr>
          <w:rFonts w:hint="eastAsia"/>
        </w:rPr>
      </w:pPr>
      <w:r>
        <w:rPr>
          <w:rFonts w:hint="eastAsia"/>
        </w:rPr>
        <w:t>Is not our constitution a set of laws?</w:t>
      </w:r>
    </w:p>
    <w:p w14:paraId="53F10A73">
      <w:pPr>
        <w:rPr>
          <w:rFonts w:hint="eastAsia"/>
        </w:rPr>
      </w:pPr>
      <w:r>
        <w:rPr>
          <w:rFonts w:hint="eastAsia"/>
        </w:rPr>
        <w:t>我们的宪章难道不是一套法律吗？</w:t>
      </w:r>
    </w:p>
    <w:p w14:paraId="2507E1EC">
      <w:pPr>
        <w:rPr>
          <w:rFonts w:hint="eastAsia"/>
        </w:rPr>
      </w:pPr>
      <w:r>
        <w:rPr>
          <w:rFonts w:hint="eastAsia"/>
        </w:rPr>
        <w:t>Was it not enacted by the Church judicatories?</w:t>
      </w:r>
    </w:p>
    <w:p w14:paraId="5973DDAD">
      <w:pPr>
        <w:rPr>
          <w:rFonts w:hint="eastAsia"/>
        </w:rPr>
      </w:pPr>
      <w:r>
        <w:rPr>
          <w:rFonts w:hint="eastAsia"/>
        </w:rPr>
        <w:t>它难道不是由教会司法机构制定的吗？</w:t>
      </w:r>
    </w:p>
    <w:p w14:paraId="3D14D0F4">
      <w:pPr>
        <w:rPr>
          <w:rFonts w:hint="eastAsia"/>
        </w:rPr>
      </w:pPr>
      <w:r>
        <w:rPr>
          <w:rFonts w:hint="eastAsia"/>
        </w:rPr>
        <w:t>Have they not the power to repeal, or modify it at pleasure?</w:t>
      </w:r>
    </w:p>
    <w:p w14:paraId="228F313A">
      <w:pPr>
        <w:rPr>
          <w:rFonts w:hint="eastAsia"/>
        </w:rPr>
      </w:pPr>
      <w:r>
        <w:rPr>
          <w:rFonts w:hint="eastAsia"/>
        </w:rPr>
        <w:t>他们难道没有权力随意废除或修改它吗？</w:t>
      </w:r>
    </w:p>
    <w:p w14:paraId="2DC04380">
      <w:pPr>
        <w:rPr>
          <w:rFonts w:hint="eastAsia"/>
        </w:rPr>
      </w:pPr>
      <w:r>
        <w:rPr>
          <w:rFonts w:hint="eastAsia"/>
        </w:rPr>
        <w:t>Yet they have no legislative authority!</w:t>
      </w:r>
    </w:p>
    <w:p w14:paraId="6B393BFB">
      <w:pPr>
        <w:rPr>
          <w:rFonts w:hint="eastAsia"/>
        </w:rPr>
      </w:pPr>
      <w:r>
        <w:rPr>
          <w:rFonts w:hint="eastAsia"/>
        </w:rPr>
        <w:t>然而他们没有立法权！</w:t>
      </w:r>
    </w:p>
    <w:p w14:paraId="6993A364">
      <w:pPr>
        <w:rPr>
          <w:rFonts w:hint="eastAsia"/>
        </w:rPr>
      </w:pPr>
      <w:r>
        <w:rPr>
          <w:rFonts w:hint="eastAsia"/>
        </w:rPr>
        <w:t>This is the kind of reasoning which we are called upon to answer.</w:t>
      </w:r>
    </w:p>
    <w:p w14:paraId="46F84325">
      <w:pPr>
        <w:rPr>
          <w:rFonts w:hint="eastAsia"/>
        </w:rPr>
      </w:pPr>
      <w:r>
        <w:rPr>
          <w:rFonts w:hint="eastAsia"/>
        </w:rPr>
        <w:t>这就是我们被要求回答的那种推理。</w:t>
      </w:r>
    </w:p>
    <w:p w14:paraId="1DDD2E9D">
      <w:pPr>
        <w:rPr>
          <w:rFonts w:hint="eastAsia"/>
        </w:rPr>
      </w:pPr>
    </w:p>
    <w:p w14:paraId="62564CF7">
      <w:pPr>
        <w:rPr>
          <w:rFonts w:hint="eastAsia"/>
        </w:rPr>
      </w:pPr>
      <w:r>
        <w:rPr>
          <w:rFonts w:hint="eastAsia"/>
        </w:rPr>
        <w:t>Having shown that our Church at first adopted identically the same formulas of faith and government as the Church of Scotland; and that the successive modifications of the constitution in 1788, 1804, and 1821, left the essential principles of the system unchanged, we might dismiss this part of the subject entirely.</w:t>
      </w:r>
    </w:p>
    <w:p w14:paraId="708F69BF">
      <w:pPr>
        <w:rPr>
          <w:rFonts w:hint="eastAsia"/>
        </w:rPr>
      </w:pPr>
      <w:r>
        <w:rPr>
          <w:rFonts w:hint="eastAsia"/>
        </w:rPr>
        <w:t>我们已经证明，我们的教会最初采用了与苏格兰教会完全相同的信仰和治理模式；并且1788年、1804年和1821年对宪章的相继修改，并未改变该制度的基本原则，因此我们可以完全搁置这部分主题。</w:t>
      </w:r>
    </w:p>
    <w:p w14:paraId="0EE261AE">
      <w:pPr>
        <w:rPr>
          <w:rFonts w:hint="eastAsia"/>
        </w:rPr>
      </w:pPr>
      <w:r>
        <w:rPr>
          <w:rFonts w:hint="eastAsia"/>
        </w:rPr>
        <w:t>But it is so important, and the ignorance respecting it, as it would seem, is so great and general, that we will proceed to the other sources of proof, and demonstrate from the constitution as it now stands, and from the uniform practice of the Church, the utter unsoundness of this new theory of Presbyterianism.</w:t>
      </w:r>
    </w:p>
    <w:p w14:paraId="066491FF">
      <w:pPr>
        <w:rPr>
          <w:rFonts w:hint="eastAsia"/>
        </w:rPr>
      </w:pPr>
      <w:r>
        <w:rPr>
          <w:rFonts w:hint="eastAsia"/>
        </w:rPr>
        <w:t>但这个问题如此重要，而且似乎对其的无知如此普遍和严重，以致于我们将继续探讨其他证据来源，并从现行宪章和教会的一贯实践中，证明这种新的长老会制度理论的完全不健全。</w:t>
      </w:r>
    </w:p>
    <w:p w14:paraId="58C0A5AB">
      <w:pPr>
        <w:rPr>
          <w:rFonts w:hint="eastAsia"/>
        </w:rPr>
      </w:pPr>
    </w:p>
    <w:p w14:paraId="5C1EF25C">
      <w:pPr>
        <w:rPr>
          <w:rFonts w:hint="eastAsia"/>
        </w:rPr>
      </w:pPr>
      <w:r>
        <w:rPr>
          <w:rFonts w:hint="eastAsia"/>
        </w:rPr>
        <w:t>This theory is, that our judicatories have no legislative power; that they are severally independent of each other, as to their existence and action; and that the higher courts are merely appellate courts and advisory councils.</w:t>
      </w:r>
    </w:p>
    <w:p w14:paraId="4242A1D5">
      <w:pPr>
        <w:rPr>
          <w:rFonts w:hint="eastAsia"/>
        </w:rPr>
      </w:pPr>
      <w:r>
        <w:rPr>
          <w:rFonts w:hint="eastAsia"/>
        </w:rPr>
        <w:t>这个理论是，我们的司法机构没有立法权；就其存在和行动而言，它们彼此独立；并且上级法院仅仅是上诉法院和咨询委员会。</w:t>
      </w:r>
    </w:p>
    <w:p w14:paraId="01206D7F">
      <w:pPr>
        <w:rPr>
          <w:rFonts w:hint="eastAsia"/>
        </w:rPr>
      </w:pPr>
      <w:r>
        <w:rPr>
          <w:rFonts w:hint="eastAsia"/>
        </w:rPr>
        <w:t>In the 31st chap. of the Confession of Faith, sect. 2, it is said, "IT BELONGETH to synods and councils, ministerially, to determine controversies of faith, and cases of conscience; to set down rules and directions for the better ordering of the public worship of God, and government of his Church; to receive complaints in cases of mal-administration, and authoritatively to determine the same: which decrees and determinations, if consonant to the word of God, are to be received with reverence and submission, not only for their agreement with the word, but also for the power whereby they are made, as being an ordinance of God, appointed thereunto in his word."*</w:t>
      </w:r>
    </w:p>
    <w:p w14:paraId="236CF09A">
      <w:pPr>
        <w:rPr>
          <w:rFonts w:hint="eastAsia"/>
        </w:rPr>
      </w:pPr>
      <w:r>
        <w:rPr>
          <w:rFonts w:hint="eastAsia"/>
        </w:rPr>
        <w:t>在《信仰信条》第三十一章第二节中说：“大会和议会有权，在执行上，裁决信仰争论和良心案件；制定规则和指示，以更好地安排神的公共敬拜和祂教会的治理；受理行政失当的申诉，并权威性地裁决之：这些谕令和决定，如果符合神的圣言，就应当以敬畏和顺服的心领受，不仅因为它们与圣言一致，也因为制定它们的权力，因为那是神在祂圣言中所设立的典章。”*</w:t>
      </w:r>
    </w:p>
    <w:p w14:paraId="3CB005FA">
      <w:pPr>
        <w:rPr>
          <w:rFonts w:hint="eastAsia"/>
        </w:rPr>
      </w:pPr>
      <w:r>
        <w:rPr>
          <w:rFonts w:hint="eastAsia"/>
        </w:rPr>
        <w:t>It is here taught, as plain as language can speak, that synods and councils have power to set down rules for the government of the Church, which, if consonant to the word of God, are to be received with reverence and submission out of respect to the authority by which they are made.</w:t>
      </w:r>
    </w:p>
    <w:p w14:paraId="246B5182">
      <w:pPr>
        <w:rPr>
          <w:rFonts w:hint="eastAsia"/>
        </w:rPr>
      </w:pPr>
      <w:r>
        <w:rPr>
          <w:rFonts w:hint="eastAsia"/>
        </w:rPr>
        <w:t>这里清楚地教导，大会和议会有权为教会的治理制定规则，如果这些规则符合神的圣言，就应当出于对制定这些规则的权威的尊重而以敬畏和顺服的心领受。</w:t>
      </w:r>
    </w:p>
    <w:p w14:paraId="14C286BA">
      <w:pPr>
        <w:rPr>
          <w:rFonts w:hint="eastAsia"/>
        </w:rPr>
      </w:pPr>
      <w:r>
        <w:rPr>
          <w:rFonts w:hint="eastAsia"/>
        </w:rPr>
        <w:t>With regard to matters of faith and conscience their power is ministerial; with regard to matters of discipline and government it is legislative.</w:t>
      </w:r>
    </w:p>
    <w:p w14:paraId="067CBCA2">
      <w:pPr>
        <w:rPr>
          <w:rFonts w:hint="eastAsia"/>
        </w:rPr>
      </w:pPr>
      <w:r>
        <w:rPr>
          <w:rFonts w:hint="eastAsia"/>
        </w:rPr>
        <w:t>关于信仰和良心问题，他们的权力是执行性的；关于纪律和治理问题，他们的权力是立法性的。</w:t>
      </w:r>
    </w:p>
    <w:p w14:paraId="3A5A80B2">
      <w:pPr>
        <w:rPr>
          <w:rFonts w:hint="eastAsia"/>
        </w:rPr>
      </w:pPr>
      <w:r>
        <w:rPr>
          <w:rFonts w:hint="eastAsia"/>
        </w:rPr>
        <w:t>"To set down rules" is to make laws, as we presume no one will deny.</w:t>
      </w:r>
    </w:p>
    <w:p w14:paraId="64E48ADC">
      <w:pPr>
        <w:rPr>
          <w:rFonts w:hint="eastAsia"/>
        </w:rPr>
      </w:pPr>
      <w:r>
        <w:rPr>
          <w:rFonts w:hint="eastAsia"/>
        </w:rPr>
        <w:t>“制定规则”就是制定法律，我们想没有人会否认这一点。</w:t>
      </w:r>
    </w:p>
    <w:p w14:paraId="6216B32D">
      <w:pPr>
        <w:rPr>
          <w:rFonts w:hint="eastAsia"/>
        </w:rPr>
      </w:pPr>
      <w:r>
        <w:rPr>
          <w:rFonts w:hint="eastAsia"/>
        </w:rPr>
        <w:t>Let it be considered that this is not a passing declaration.</w:t>
      </w:r>
    </w:p>
    <w:p w14:paraId="1DDA08A3">
      <w:pPr>
        <w:rPr>
          <w:rFonts w:hint="eastAsia"/>
        </w:rPr>
      </w:pPr>
      <w:r>
        <w:rPr>
          <w:rFonts w:hint="eastAsia"/>
        </w:rPr>
        <w:t>请注意，这并非一个随意的声明。</w:t>
      </w:r>
    </w:p>
    <w:p w14:paraId="28368905">
      <w:pPr>
        <w:rPr>
          <w:rFonts w:hint="eastAsia"/>
        </w:rPr>
      </w:pPr>
      <w:r>
        <w:rPr>
          <w:rFonts w:hint="eastAsia"/>
        </w:rPr>
        <w:t>It is an article of faith found in the Westminster Confession, which our Church has always adopted as the confession of her faith; and to which every Presbyterian minister and elder has subscribed.</w:t>
      </w:r>
    </w:p>
    <w:p w14:paraId="447D842B">
      <w:pPr>
        <w:rPr>
          <w:rFonts w:hint="eastAsia"/>
        </w:rPr>
      </w:pPr>
      <w:r>
        <w:rPr>
          <w:rFonts w:hint="eastAsia"/>
        </w:rPr>
        <w:t>这是威斯敏斯特信条中的一条信仰条款，我们的教会一直将其作为其信仰的信条；每一位长老会牧师和长老都已签署了它。</w:t>
      </w:r>
    </w:p>
    <w:p w14:paraId="58714E67">
      <w:pPr>
        <w:rPr>
          <w:rFonts w:hint="eastAsia"/>
        </w:rPr>
      </w:pPr>
      <w:r>
        <w:rPr>
          <w:rFonts w:hint="eastAsia"/>
        </w:rPr>
        <w:t>This is the faith of the Church as to the authority of synods.</w:t>
      </w:r>
    </w:p>
    <w:p w14:paraId="6AA246CE">
      <w:pPr>
        <w:rPr>
          <w:rFonts w:hint="eastAsia"/>
        </w:rPr>
      </w:pPr>
      <w:r>
        <w:rPr>
          <w:rFonts w:hint="eastAsia"/>
        </w:rPr>
        <w:t>这是教会关于大会权威的信仰。</w:t>
      </w:r>
    </w:p>
    <w:p w14:paraId="36BFC684">
      <w:pPr>
        <w:rPr>
          <w:rFonts w:hint="eastAsia"/>
        </w:rPr>
      </w:pPr>
      <w:r>
        <w:rPr>
          <w:rFonts w:hint="eastAsia"/>
        </w:rPr>
        <w:t>Yet we are told in the very face of this first principle of our system, that synods or councils have no legislative power; that they cannot "set down rules" for the government of the Church; that their only power is judicial or advisory!</w:t>
      </w:r>
    </w:p>
    <w:p w14:paraId="09E04E42">
      <w:pPr>
        <w:rPr>
          <w:rFonts w:hint="eastAsia"/>
        </w:rPr>
      </w:pPr>
      <w:r>
        <w:rPr>
          <w:rFonts w:hint="eastAsia"/>
        </w:rPr>
        <w:t>然而，在我们制度的这一首要原则面前，我们却被告知，大会或议会没有立法权；它们不能为教会的治理“制定规则”；它们唯一的权力是司法或咨询性的！</w:t>
      </w:r>
    </w:p>
    <w:p w14:paraId="665400BE">
      <w:pPr>
        <w:rPr>
          <w:rFonts w:hint="eastAsia"/>
        </w:rPr>
      </w:pPr>
    </w:p>
    <w:p w14:paraId="52F65F78">
      <w:pPr>
        <w:rPr>
          <w:rFonts w:hint="eastAsia"/>
        </w:rPr>
      </w:pPr>
      <w:r>
        <w:rPr>
          <w:rFonts w:hint="eastAsia"/>
        </w:rPr>
        <w:t>This power of the Church resides, according to our Confession, in synods or councils, and is inherent in them.</w:t>
      </w:r>
    </w:p>
    <w:p w14:paraId="2B38F86C">
      <w:pPr>
        <w:rPr>
          <w:rFonts w:hint="eastAsia"/>
        </w:rPr>
      </w:pPr>
      <w:r>
        <w:rPr>
          <w:rFonts w:hint="eastAsia"/>
        </w:rPr>
        <w:t>根据我们的信条，教会的这种权力存在于大会或议会中，并且是它们固有的。</w:t>
      </w:r>
    </w:p>
    <w:p w14:paraId="573B7C8E">
      <w:pPr>
        <w:rPr>
          <w:rFonts w:hint="eastAsia"/>
        </w:rPr>
      </w:pPr>
      <w:r>
        <w:rPr>
          <w:rFonts w:hint="eastAsia"/>
        </w:rPr>
        <w:t>This is not indeed a peculiarity of our Church; it is, with the exception of the comparatively small body of Congregationalists, the faith of the Christian world, and always has been.</w:t>
      </w:r>
    </w:p>
    <w:p w14:paraId="7B2CB8FA">
      <w:pPr>
        <w:rPr>
          <w:rFonts w:hint="eastAsia"/>
        </w:rPr>
      </w:pPr>
      <w:r>
        <w:rPr>
          <w:rFonts w:hint="eastAsia"/>
        </w:rPr>
        <w:t>这的确并非我们教会的特点；除了相对较小的公理会团体之外，这是基督教世界的信仰，并且一直如此。</w:t>
      </w:r>
    </w:p>
    <w:p w14:paraId="0EDE007D">
      <w:pPr>
        <w:rPr>
          <w:rFonts w:hint="eastAsia"/>
        </w:rPr>
      </w:pPr>
      <w:r>
        <w:rPr>
          <w:rFonts w:hint="eastAsia"/>
        </w:rPr>
        <w:t>Provincial, national, and œcumenical synods have always claimed and exercised the right of making canons, or ecclesiastical laws, obligatory on all within their jurisdiction.</w:t>
      </w:r>
    </w:p>
    <w:p w14:paraId="313B2D8D">
      <w:pPr>
        <w:rPr>
          <w:rFonts w:hint="eastAsia"/>
        </w:rPr>
      </w:pPr>
      <w:r>
        <w:rPr>
          <w:rFonts w:hint="eastAsia"/>
        </w:rPr>
        <w:t>省议会、国家议会和普世议会一直声称并行使制定教规或教会法律的权利，这些法律对其管辖范围内的所有人具有约束力。</w:t>
      </w:r>
    </w:p>
    <w:p w14:paraId="0B819999">
      <w:pPr>
        <w:rPr>
          <w:rFonts w:hint="eastAsia"/>
        </w:rPr>
      </w:pPr>
      <w:r>
        <w:rPr>
          <w:rFonts w:hint="eastAsia"/>
        </w:rPr>
        <w:t>In our system we have councils of various kinds, the Session, Presbytery, Synod, and General Assembly, and they all, in virtue of their very nature, as councils, have this authority, limited in all cases by the word of God, and restricted by the peculiarities of our constitution.</w:t>
      </w:r>
    </w:p>
    <w:p w14:paraId="1261AD16">
      <w:pPr>
        <w:rPr>
          <w:rFonts w:hint="eastAsia"/>
        </w:rPr>
      </w:pPr>
      <w:r>
        <w:rPr>
          <w:rFonts w:hint="eastAsia"/>
        </w:rPr>
        <w:t>在我们的制度中，我们有各种议会，即堂会、区会、大会和总会，它们都凭借其作为议会的本质，拥有这种权力，但在所有情况下都受神的圣言限制，并受我们宪章特点的约束。</w:t>
      </w:r>
    </w:p>
    <w:p w14:paraId="14BD5CDE">
      <w:pPr>
        <w:rPr>
          <w:rFonts w:hint="eastAsia"/>
        </w:rPr>
      </w:pPr>
    </w:p>
    <w:p w14:paraId="4E2494F0">
      <w:pPr>
        <w:rPr>
          <w:rFonts w:hint="eastAsia"/>
        </w:rPr>
      </w:pPr>
      <w:r>
        <w:rPr>
          <w:rFonts w:hint="eastAsia"/>
        </w:rPr>
        <w:t>A Session is a parochial or congregational council charged with "the spiritual government" of a particular church.</w:t>
      </w:r>
    </w:p>
    <w:p w14:paraId="7C40553B">
      <w:pPr>
        <w:rPr>
          <w:rFonts w:hint="eastAsia"/>
        </w:rPr>
      </w:pPr>
      <w:r>
        <w:rPr>
          <w:rFonts w:hint="eastAsia"/>
        </w:rPr>
        <w:t>堂会是负责特定教会“属灵治理”的教区或会众议会。</w:t>
      </w:r>
    </w:p>
    <w:p w14:paraId="147011A2">
      <w:pPr>
        <w:rPr>
          <w:rFonts w:hint="eastAsia"/>
        </w:rPr>
      </w:pPr>
      <w:r>
        <w:rPr>
          <w:rFonts w:hint="eastAsia"/>
        </w:rPr>
        <w:t>They may make what rules they see fit for the government of the congregation, not inconsistent with the constitution.</w:t>
      </w:r>
    </w:p>
    <w:p w14:paraId="6E4DEF1B">
      <w:pPr>
        <w:rPr>
          <w:rFonts w:hint="eastAsia"/>
        </w:rPr>
      </w:pPr>
      <w:r>
        <w:rPr>
          <w:rFonts w:hint="eastAsia"/>
        </w:rPr>
        <w:t>他们可以制定他们认为适合治理会众的规则，只要不与宪章相抵触。</w:t>
      </w:r>
    </w:p>
    <w:p w14:paraId="1A1A6779">
      <w:pPr>
        <w:rPr>
          <w:rFonts w:hint="eastAsia"/>
        </w:rPr>
      </w:pPr>
      <w:r>
        <w:rPr>
          <w:rFonts w:hint="eastAsia"/>
        </w:rPr>
        <w:t>This power they exercise every day; making rules about the admission of members, and other matters; which are nowhere prescribed in the constitution, and which are probably not always consistent with it.</w:t>
      </w:r>
    </w:p>
    <w:p w14:paraId="0AA933C8">
      <w:pPr>
        <w:rPr>
          <w:rFonts w:hint="eastAsia"/>
        </w:rPr>
      </w:pPr>
      <w:r>
        <w:rPr>
          <w:rFonts w:hint="eastAsia"/>
        </w:rPr>
        <w:t>他们每天都在行使这种权力；制定关于接纳成员和其他事项的规则；这些规则在宪章中没有任何规定，并且可能并不总是与宪章一致。</w:t>
      </w:r>
    </w:p>
    <w:p w14:paraId="32A64EC0">
      <w:pPr>
        <w:rPr>
          <w:rFonts w:hint="eastAsia"/>
        </w:rPr>
      </w:pPr>
      <w:r>
        <w:rPr>
          <w:rFonts w:hint="eastAsia"/>
        </w:rPr>
        <w:t>The next highest council is the Presbytery.</w:t>
      </w:r>
    </w:p>
    <w:p w14:paraId="716BC080">
      <w:pPr>
        <w:rPr>
          <w:rFonts w:hint="eastAsia"/>
        </w:rPr>
      </w:pPr>
      <w:r>
        <w:rPr>
          <w:rFonts w:hint="eastAsia"/>
        </w:rPr>
        <w:t>下一个最高级别的议会是区会。</w:t>
      </w:r>
    </w:p>
    <w:p w14:paraId="03759EDB">
      <w:pPr>
        <w:rPr>
          <w:rFonts w:hint="eastAsia"/>
        </w:rPr>
      </w:pPr>
      <w:r>
        <w:rPr>
          <w:rFonts w:hint="eastAsia"/>
        </w:rPr>
        <w:t>It has charge of the government of the churches within a certain district.</w:t>
      </w:r>
    </w:p>
    <w:p w14:paraId="55A43EBD">
      <w:pPr>
        <w:rPr>
          <w:rFonts w:hint="eastAsia"/>
        </w:rPr>
      </w:pPr>
      <w:r>
        <w:rPr>
          <w:rFonts w:hint="eastAsia"/>
        </w:rPr>
        <w:t>它负责某一地区内众教会的治理。</w:t>
      </w:r>
    </w:p>
    <w:p w14:paraId="2BD7DC83">
      <w:pPr>
        <w:rPr>
          <w:rFonts w:hint="eastAsia"/>
        </w:rPr>
      </w:pPr>
      <w:r>
        <w:rPr>
          <w:rFonts w:hint="eastAsia"/>
        </w:rPr>
        <w:t>It makes rules binding on them; as for example, forbiding a congregation to call or to dismiss a pastor without its consent.</w:t>
      </w:r>
    </w:p>
    <w:p w14:paraId="09D34D25">
      <w:pPr>
        <w:rPr>
          <w:rFonts w:hint="eastAsia"/>
        </w:rPr>
      </w:pPr>
      <w:r>
        <w:rPr>
          <w:rFonts w:hint="eastAsia"/>
        </w:rPr>
        <w:t>它制定对它们具有约束力的规则；例如，禁止会众未经其同意而聘请或解雇牧师。</w:t>
      </w:r>
    </w:p>
    <w:p w14:paraId="4FC99C78">
      <w:pPr>
        <w:rPr>
          <w:rFonts w:hint="eastAsia"/>
        </w:rPr>
      </w:pPr>
      <w:r>
        <w:rPr>
          <w:rFonts w:hint="eastAsia"/>
        </w:rPr>
        <w:t>This power is not derived from the constitution.</w:t>
      </w:r>
    </w:p>
    <w:p w14:paraId="6E557FEB">
      <w:pPr>
        <w:rPr>
          <w:rFonts w:hint="eastAsia"/>
        </w:rPr>
      </w:pPr>
      <w:r>
        <w:rPr>
          <w:rFonts w:hint="eastAsia"/>
        </w:rPr>
        <w:t>这种权力并非源于宪章。</w:t>
      </w:r>
    </w:p>
    <w:p w14:paraId="509DDE1F">
      <w:pPr>
        <w:rPr>
          <w:rFonts w:hint="eastAsia"/>
        </w:rPr>
      </w:pPr>
      <w:r>
        <w:rPr>
          <w:rFonts w:hint="eastAsia"/>
        </w:rPr>
        <w:t>It existed when there was but one presbytery; and would exist if all the presbyteries were independent of each other.</w:t>
      </w:r>
    </w:p>
    <w:p w14:paraId="7A9CB161">
      <w:pPr>
        <w:rPr>
          <w:rFonts w:hint="eastAsia"/>
        </w:rPr>
      </w:pPr>
      <w:r>
        <w:rPr>
          <w:rFonts w:hint="eastAsia"/>
        </w:rPr>
        <w:t>当只有一个区会时，它就存在；如果所有区会都相互独立，它也会存在。</w:t>
      </w:r>
    </w:p>
    <w:p w14:paraId="7AB9E7B9">
      <w:pPr>
        <w:rPr>
          <w:rFonts w:hint="eastAsia"/>
        </w:rPr>
      </w:pPr>
      <w:r>
        <w:rPr>
          <w:rFonts w:hint="eastAsia"/>
        </w:rPr>
        <w:t>To them it belongs to license, ordain, install, remove and judge ministers.</w:t>
      </w:r>
    </w:p>
    <w:p w14:paraId="3E5AC2C8">
      <w:pPr>
        <w:rPr>
          <w:rFonts w:hint="eastAsia"/>
        </w:rPr>
      </w:pPr>
      <w:r>
        <w:rPr>
          <w:rFonts w:hint="eastAsia"/>
        </w:rPr>
        <w:t>授予执照、按立、按立、罢免和审判牧师都属于他们的职责。</w:t>
      </w:r>
    </w:p>
    <w:p w14:paraId="5F2960E1">
      <w:pPr>
        <w:rPr>
          <w:rFonts w:hint="eastAsia"/>
        </w:rPr>
      </w:pPr>
      <w:r>
        <w:rPr>
          <w:rFonts w:hint="eastAsia"/>
        </w:rPr>
        <w:t>So far from deriving this power from the constitution, it is thereby greatly restricted.</w:t>
      </w:r>
    </w:p>
    <w:p w14:paraId="576800B2">
      <w:pPr>
        <w:rPr>
          <w:rFonts w:hint="eastAsia"/>
        </w:rPr>
      </w:pPr>
      <w:r>
        <w:rPr>
          <w:rFonts w:hint="eastAsia"/>
        </w:rPr>
        <w:t>这种权力远非源于宪章，反而因此受到极大限制。</w:t>
      </w:r>
    </w:p>
    <w:p w14:paraId="4B03C2BC">
      <w:pPr>
        <w:rPr>
          <w:rFonts w:hint="eastAsia"/>
        </w:rPr>
      </w:pPr>
      <w:r>
        <w:rPr>
          <w:rFonts w:hint="eastAsia"/>
        </w:rPr>
        <w:t>They cannot license and ordain whom they please, but those only who have certain prescribed qualifications.</w:t>
      </w:r>
    </w:p>
    <w:p w14:paraId="0743FA3A">
      <w:pPr>
        <w:rPr>
          <w:rFonts w:hint="eastAsia"/>
        </w:rPr>
      </w:pPr>
      <w:r>
        <w:rPr>
          <w:rFonts w:hint="eastAsia"/>
        </w:rPr>
        <w:t>他们不能随意授予执照和按立，只能按立那些具备某些规定资格的人。</w:t>
      </w:r>
    </w:p>
    <w:p w14:paraId="7F6A414C">
      <w:pPr>
        <w:rPr>
          <w:rFonts w:hint="eastAsia"/>
        </w:rPr>
      </w:pPr>
    </w:p>
    <w:p w14:paraId="43E0872D">
      <w:pPr>
        <w:rPr>
          <w:rFonts w:hint="eastAsia"/>
        </w:rPr>
      </w:pPr>
      <w:r>
        <w:rPr>
          <w:rFonts w:hint="eastAsia"/>
        </w:rPr>
        <w:t>The Synod is in fact a larger presbytery, and would have precisely the same authority, did not the constitution, for the sake of convenience make a distinction of powers between it and the presbyteries.</w:t>
      </w:r>
    </w:p>
    <w:p w14:paraId="71BF4720">
      <w:pPr>
        <w:rPr>
          <w:rFonts w:hint="eastAsia"/>
        </w:rPr>
      </w:pPr>
      <w:r>
        <w:rPr>
          <w:rFonts w:hint="eastAsia"/>
        </w:rPr>
        <w:t>大会实际上是一个更大的区会，并且会拥有完全相同的权力，如果宪章不是为了方便而在它与区会之间作了权力区分的话。</w:t>
      </w:r>
    </w:p>
    <w:p w14:paraId="7428891D">
      <w:pPr>
        <w:rPr>
          <w:rFonts w:hint="eastAsia"/>
        </w:rPr>
      </w:pPr>
      <w:r>
        <w:rPr>
          <w:rFonts w:hint="eastAsia"/>
        </w:rPr>
        <w:t>A synod is not called to exercise the power of licensing, ordaining, &amp;c. &amp;c., because this power can better be exercised by smaller councils.</w:t>
      </w:r>
    </w:p>
    <w:p w14:paraId="7B5D63AB">
      <w:pPr>
        <w:rPr>
          <w:rFonts w:hint="eastAsia"/>
        </w:rPr>
      </w:pPr>
      <w:r>
        <w:rPr>
          <w:rFonts w:hint="eastAsia"/>
        </w:rPr>
        <w:t>大会不被要求行使授予执照、按立等等权力，因为这种权力可以由较小的议会更好地行使。</w:t>
      </w:r>
    </w:p>
    <w:p w14:paraId="44EC568A">
      <w:pPr>
        <w:rPr>
          <w:rFonts w:hint="eastAsia"/>
        </w:rPr>
      </w:pPr>
      <w:r>
        <w:rPr>
          <w:rFonts w:hint="eastAsia"/>
        </w:rPr>
        <w:t>It has jurisdiction not only as an appellate court, but as a court of review and control.</w:t>
      </w:r>
    </w:p>
    <w:p w14:paraId="54643325">
      <w:pPr>
        <w:rPr>
          <w:rFonts w:hint="eastAsia"/>
        </w:rPr>
      </w:pPr>
      <w:r>
        <w:rPr>
          <w:rFonts w:hint="eastAsia"/>
        </w:rPr>
        <w:t>它不仅作为上诉法院，而且作为复审和监督法院拥有管辖权。</w:t>
      </w:r>
    </w:p>
    <w:p w14:paraId="06822CF9">
      <w:pPr>
        <w:rPr>
          <w:rFonts w:hint="eastAsia"/>
        </w:rPr>
      </w:pPr>
      <w:r>
        <w:rPr>
          <w:rFonts w:hint="eastAsia"/>
        </w:rPr>
        <w:t>It can order the presbyteries to produce their records; it can "redress whatever has been done by presbyteries contrary to order; and take effectual care that presbyteries observe the constitution of the Church … and generally take such order with respect to the presbyteries, sessions and people under their care, as may be in conformity with the word of God and the established rules, and which tend to promote the edification of the Church." Chap. 11. 4.</w:t>
      </w:r>
    </w:p>
    <w:p w14:paraId="3215F5EB">
      <w:pPr>
        <w:rPr>
          <w:rFonts w:hint="eastAsia"/>
        </w:rPr>
      </w:pPr>
      <w:r>
        <w:rPr>
          <w:rFonts w:hint="eastAsia"/>
        </w:rPr>
        <w:t>它可以命令区会出示其记录；它可以“纠正区会所做的任何违反秩序的事情；并有效确保区会遵守教会的宪章……并且通常就其所辖的区会、堂会和人民作出符合神圣言和既定规则，并有助于教会造就的安排。”第十一章第四节。</w:t>
      </w:r>
    </w:p>
    <w:p w14:paraId="596E9726">
      <w:pPr>
        <w:rPr>
          <w:rFonts w:hint="eastAsia"/>
        </w:rPr>
      </w:pPr>
    </w:p>
    <w:p w14:paraId="0D601A76">
      <w:pPr>
        <w:rPr>
          <w:rFonts w:hint="eastAsia"/>
        </w:rPr>
      </w:pPr>
      <w:r>
        <w:rPr>
          <w:rFonts w:hint="eastAsia"/>
        </w:rPr>
        <w:t>The General Assembly is the highest judicatory of the Presbyterian Church, and "represents, in one body, all the particular churches of this denomination."</w:t>
      </w:r>
    </w:p>
    <w:p w14:paraId="715A1895">
      <w:pPr>
        <w:rPr>
          <w:rFonts w:hint="eastAsia"/>
        </w:rPr>
      </w:pPr>
      <w:r>
        <w:rPr>
          <w:rFonts w:hint="eastAsia"/>
        </w:rPr>
        <w:t>总会是长老会教会的最高司法机构，并“在一个团体中代表本宗派的所有个别教会”。</w:t>
      </w:r>
    </w:p>
    <w:p w14:paraId="3365D997">
      <w:pPr>
        <w:rPr>
          <w:rFonts w:hint="eastAsia"/>
        </w:rPr>
      </w:pPr>
      <w:r>
        <w:rPr>
          <w:rFonts w:hint="eastAsia"/>
        </w:rPr>
        <w:t>To it belongs, therefore, the power which the Confession of Faith ascribes to all synods, restricted by the provisions of the constitution.</w:t>
      </w:r>
    </w:p>
    <w:p w14:paraId="09455180">
      <w:pPr>
        <w:rPr>
          <w:rFonts w:hint="eastAsia"/>
        </w:rPr>
      </w:pPr>
      <w:r>
        <w:rPr>
          <w:rFonts w:hint="eastAsia"/>
        </w:rPr>
        <w:t>因此，它拥有《信仰信条》赋予所有大会的权力，但受宪章条款的限制。</w:t>
      </w:r>
    </w:p>
    <w:p w14:paraId="0AE61516">
      <w:pPr>
        <w:rPr>
          <w:rFonts w:hint="eastAsia"/>
        </w:rPr>
      </w:pPr>
      <w:r>
        <w:rPr>
          <w:rFonts w:hint="eastAsia"/>
        </w:rPr>
        <w:t>It can make no regulation infringing on the privileges of the lower courts; nor can it in any way alter or add to the code of constitutional rules.</w:t>
      </w:r>
    </w:p>
    <w:p w14:paraId="255B9B7D">
      <w:pPr>
        <w:rPr>
          <w:rFonts w:hint="eastAsia"/>
        </w:rPr>
      </w:pPr>
      <w:r>
        <w:rPr>
          <w:rFonts w:hint="eastAsia"/>
        </w:rPr>
        <w:t>它不能制定任何侵犯下级法院特权的规章；也不能以任何方式修改或增补宪法规则法典。</w:t>
      </w:r>
    </w:p>
    <w:p w14:paraId="0A809D6E">
      <w:pPr>
        <w:rPr>
          <w:rFonts w:hint="eastAsia"/>
        </w:rPr>
      </w:pPr>
      <w:r>
        <w:rPr>
          <w:rFonts w:hint="eastAsia"/>
        </w:rPr>
        <w:t>But its power as the supreme court of appeals, review and control continues.</w:t>
      </w:r>
    </w:p>
    <w:p w14:paraId="7C180244">
      <w:pPr>
        <w:rPr>
          <w:rFonts w:hint="eastAsia"/>
        </w:rPr>
      </w:pPr>
      <w:r>
        <w:rPr>
          <w:rFonts w:hint="eastAsia"/>
        </w:rPr>
        <w:t>但它作为最高上诉、复审和监督法院的权力继续存在。</w:t>
      </w:r>
    </w:p>
    <w:p w14:paraId="3B6E32A7">
      <w:pPr>
        <w:rPr>
          <w:rFonts w:hint="eastAsia"/>
        </w:rPr>
      </w:pPr>
      <w:r>
        <w:rPr>
          <w:rFonts w:hint="eastAsia"/>
        </w:rPr>
        <w:t>It is charged with "superintending the concerns of the whole Church," and with "suppressing schismatical contentions and disputations." See chap.</w:t>
      </w:r>
    </w:p>
    <w:p w14:paraId="4205DA16">
      <w:pPr>
        <w:rPr>
          <w:rFonts w:hint="eastAsia"/>
        </w:rPr>
      </w:pPr>
      <w:r>
        <w:rPr>
          <w:rFonts w:hint="eastAsia"/>
        </w:rPr>
        <w:t>它负责“监督整个教会的事务”，并“制止分裂性的争论和辩论”。见第</w:t>
      </w:r>
    </w:p>
    <w:p w14:paraId="58E53440">
      <w:pPr>
        <w:rPr>
          <w:rFonts w:hint="eastAsia"/>
        </w:rPr>
      </w:pPr>
      <w:r>
        <w:rPr>
          <w:rFonts w:hint="eastAsia"/>
        </w:rPr>
        <w:t>12. "It may send missions to any part to plant churches, or to supply vacancies; and, for this purpose, may direct any presbytery to ordain evangelists, or ministers, without relation to particular churches." Chap. 18.</w:t>
      </w:r>
    </w:p>
    <w:p w14:paraId="76335340">
      <w:pPr>
        <w:rPr>
          <w:rFonts w:hint="eastAsia"/>
        </w:rPr>
      </w:pPr>
      <w:r>
        <w:rPr>
          <w:rFonts w:hint="eastAsia"/>
        </w:rPr>
        <w:t>12. “它可以派遣宣教士到任何地方建立教会，或填补空缺；为此目的，它可以指示任何区会按立传福音者或牧师，而不与特定教会相关联。”第十八章。</w:t>
      </w:r>
    </w:p>
    <w:p w14:paraId="77C47FD4">
      <w:pPr>
        <w:rPr>
          <w:rFonts w:hint="eastAsia"/>
        </w:rPr>
      </w:pPr>
      <w:r>
        <w:rPr>
          <w:rFonts w:hint="eastAsia"/>
        </w:rPr>
        <w:t>This would be strange language in reference to a mere advisory council!</w:t>
      </w:r>
    </w:p>
    <w:p w14:paraId="52D630F9">
      <w:pPr>
        <w:rPr>
          <w:rFonts w:hint="eastAsia"/>
        </w:rPr>
      </w:pPr>
      <w:r>
        <w:rPr>
          <w:rFonts w:hint="eastAsia"/>
        </w:rPr>
        <w:t>对于一个仅仅是咨询委员会的机构来说，这会是奇怪的措辞！</w:t>
      </w:r>
    </w:p>
    <w:p w14:paraId="4A565523">
      <w:pPr>
        <w:rPr>
          <w:rFonts w:hint="eastAsia"/>
        </w:rPr>
      </w:pPr>
      <w:r>
        <w:rPr>
          <w:rFonts w:hint="eastAsia"/>
        </w:rPr>
        <w:t>The power, here recognised as belonging to the General Assembly, will appear to be the greater, if we remember that the ordination of any minister sine titulo (无特定教区) was considered as hardly consistent with presbyterial principles; and that the presbyteries were very adverse to admit it.</w:t>
      </w:r>
    </w:p>
    <w:p w14:paraId="75AD659B">
      <w:pPr>
        <w:rPr>
          <w:rFonts w:hint="eastAsia"/>
        </w:rPr>
      </w:pPr>
      <w:r>
        <w:rPr>
          <w:rFonts w:hint="eastAsia"/>
        </w:rPr>
        <w:t>如果我们记得，任何牧师若无特定教区（sine titulo）而被按立，几乎被认为与长老会原则不符；并且区会非常不愿意承认这一点，那么这里被承认为属于总会的权力就显得更大了。</w:t>
      </w:r>
    </w:p>
    <w:p w14:paraId="3AD1D3D8">
      <w:pPr>
        <w:rPr>
          <w:rFonts w:hint="eastAsia"/>
        </w:rPr>
      </w:pPr>
      <w:r>
        <w:rPr>
          <w:rFonts w:hint="eastAsia"/>
        </w:rPr>
        <w:t>Yet the Assembly is acknowledged to have the power to direct them to do it.</w:t>
      </w:r>
    </w:p>
    <w:p w14:paraId="6A0304C2">
      <w:pPr>
        <w:rPr>
          <w:rFonts w:hint="eastAsia"/>
        </w:rPr>
      </w:pPr>
      <w:r>
        <w:rPr>
          <w:rFonts w:hint="eastAsia"/>
        </w:rPr>
        <w:t>然而，总会被承认有权指示他们这样做。</w:t>
      </w:r>
    </w:p>
    <w:p w14:paraId="19A7CC51">
      <w:pPr>
        <w:rPr>
          <w:rFonts w:hint="eastAsia"/>
        </w:rPr>
      </w:pPr>
    </w:p>
    <w:p w14:paraId="72071708">
      <w:pPr>
        <w:rPr>
          <w:rFonts w:hint="eastAsia"/>
        </w:rPr>
      </w:pPr>
      <w:r>
        <w:rPr>
          <w:rFonts w:hint="eastAsia"/>
        </w:rPr>
        <w:t>In exercising the right of supervision and control, the higher courts, depend, in general, on the regular means of information which they possess in the review of the records of the inferior judicatories, and in the exercise by those aggrieved of the right of appeal, reference and complaint.</w:t>
      </w:r>
    </w:p>
    <w:p w14:paraId="2A0D7102">
      <w:pPr>
        <w:rPr>
          <w:rFonts w:hint="eastAsia"/>
        </w:rPr>
      </w:pPr>
      <w:r>
        <w:rPr>
          <w:rFonts w:hint="eastAsia"/>
        </w:rPr>
        <w:t>在行使监督和控制权时，上级法院通常依赖于它们通过审查下级司法机构的记录以及受屈者行使上诉、提交和申诉权所获得的常规信息手段。</w:t>
      </w:r>
    </w:p>
    <w:p w14:paraId="63037204">
      <w:pPr>
        <w:rPr>
          <w:rFonts w:hint="eastAsia"/>
        </w:rPr>
      </w:pPr>
      <w:r>
        <w:rPr>
          <w:rFonts w:hint="eastAsia"/>
        </w:rPr>
        <w:t>In case, however, of neglect, unfaithfulness, or irregularity of a lower court, a higher one has the right, when well advised of the existence of these evils, "to take cognizance of the same; and to examine, deliberate and judge in the whole matter, as completely as if it had been recorded, and thus brought up by the review of records."*</w:t>
      </w:r>
    </w:p>
    <w:p w14:paraId="29743C65">
      <w:pPr>
        <w:rPr>
          <w:rFonts w:hint="eastAsia"/>
        </w:rPr>
      </w:pPr>
      <w:r>
        <w:rPr>
          <w:rFonts w:hint="eastAsia"/>
        </w:rPr>
        <w:t>然而，当下级法院出现疏忽、不忠或不合规行为时，上级法院在充分了解这些弊病的存在后，有权“受理此事；并像此事已记录在案并通过记录审查提交上来一样，对整个事件进行审查、商议和判决。”*</w:t>
      </w:r>
    </w:p>
    <w:p w14:paraId="4C4C6F28">
      <w:pPr>
        <w:rPr>
          <w:rFonts w:hint="eastAsia"/>
        </w:rPr>
      </w:pPr>
      <w:r>
        <w:rPr>
          <w:rFonts w:hint="eastAsia"/>
        </w:rPr>
        <w:t>That is, it is incumbent on them, as the constitution expresses it, to take effectual care that the lower judicatories observe the constitution of the Church.</w:t>
      </w:r>
    </w:p>
    <w:p w14:paraId="35D799BC">
      <w:pPr>
        <w:rPr>
          <w:rFonts w:hint="eastAsia"/>
        </w:rPr>
      </w:pPr>
      <w:r>
        <w:rPr>
          <w:rFonts w:hint="eastAsia"/>
        </w:rPr>
        <w:t>也就是说，正如宪章所表述的那样，他们有责任有效确保下级司法机构遵守教会的宪章。</w:t>
      </w:r>
    </w:p>
    <w:p w14:paraId="4C7C7513">
      <w:pPr>
        <w:rPr>
          <w:rFonts w:hint="eastAsia"/>
        </w:rPr>
      </w:pPr>
    </w:p>
    <w:p w14:paraId="33A2E94A">
      <w:pPr>
        <w:rPr>
          <w:rFonts w:hint="eastAsia"/>
        </w:rPr>
      </w:pPr>
      <w:r>
        <w:rPr>
          <w:rFonts w:hint="eastAsia"/>
        </w:rPr>
        <w:t>Such is Presbyterianism as laid down in our Confession of Faith and Form of Government.</w:t>
      </w:r>
    </w:p>
    <w:p w14:paraId="629DC733">
      <w:pPr>
        <w:rPr>
          <w:rFonts w:hint="eastAsia"/>
        </w:rPr>
      </w:pPr>
      <w:r>
        <w:rPr>
          <w:rFonts w:hint="eastAsia"/>
        </w:rPr>
        <w:t>这就是我们的《信仰信条》和《治理章程》中所规定的长老会制度。</w:t>
      </w:r>
    </w:p>
    <w:p w14:paraId="642DEAEF">
      <w:pPr>
        <w:rPr>
          <w:rFonts w:hint="eastAsia"/>
        </w:rPr>
      </w:pPr>
      <w:r>
        <w:rPr>
          <w:rFonts w:hint="eastAsia"/>
        </w:rPr>
        <w:t>Such it was in the days of our fathers, and such we trust it will long continue to be.</w:t>
      </w:r>
    </w:p>
    <w:p w14:paraId="678B31CA">
      <w:pPr>
        <w:rPr>
          <w:rFonts w:hint="eastAsia"/>
        </w:rPr>
      </w:pPr>
      <w:r>
        <w:rPr>
          <w:rFonts w:hint="eastAsia"/>
        </w:rPr>
        <w:t>在我们先辈们的时代就是如此，我们相信它将长期如此。</w:t>
      </w:r>
    </w:p>
    <w:p w14:paraId="3A2478D3">
      <w:pPr>
        <w:rPr>
          <w:rFonts w:hint="eastAsia"/>
        </w:rPr>
      </w:pPr>
      <w:r>
        <w:rPr>
          <w:rFonts w:hint="eastAsia"/>
        </w:rPr>
        <w:t>We shall now proceed to adduce some small portion of the overwhelming evidence with which our records abound, that this has always been the interpretation put upon our system of government; and that this modern theory of mere appellate jurisdiction and advisory power is unsustained by the practice, as it is by the standards of the Church.</w:t>
      </w:r>
    </w:p>
    <w:p w14:paraId="3F68A912">
      <w:pPr>
        <w:rPr>
          <w:rFonts w:hint="eastAsia"/>
        </w:rPr>
      </w:pPr>
      <w:r>
        <w:rPr>
          <w:rFonts w:hint="eastAsia"/>
        </w:rPr>
        <w:t>我们现在将着手引用我们记录中大量压倒性证据的一小部分，以证明这一直是对我们治理制度的解释；并且这种仅仅是上诉管辖权和咨询权力的现代理论，既不受教会实践的支持，也不受教会标准的认可。</w:t>
      </w:r>
    </w:p>
    <w:p w14:paraId="6A48C357">
      <w:pPr>
        <w:rPr>
          <w:rFonts w:hint="eastAsia"/>
        </w:rPr>
      </w:pPr>
    </w:p>
    <w:p w14:paraId="3754C7F9">
      <w:pPr>
        <w:rPr>
          <w:rFonts w:hint="eastAsia"/>
        </w:rPr>
      </w:pPr>
      <w:r>
        <w:rPr>
          <w:rFonts w:hint="eastAsia"/>
        </w:rPr>
        <w:t>No one can open the records of the proceedings either of the old Synod, or of the General Assembly, without being struck with the fact that the phraseology adopted is inconsistent with the idea that those bodies claimed merely advisory powers.</w:t>
      </w:r>
    </w:p>
    <w:p w14:paraId="74D2FF77">
      <w:pPr>
        <w:rPr>
          <w:rFonts w:hint="eastAsia"/>
        </w:rPr>
      </w:pPr>
      <w:r>
        <w:rPr>
          <w:rFonts w:hint="eastAsia"/>
        </w:rPr>
        <w:t>任何人只要翻阅旧总会或总会的会议记录，都会注意到所采用的措辞与那些机构仅仅声称拥有咨询权力的想法不一致。</w:t>
      </w:r>
    </w:p>
    <w:p w14:paraId="3F300FC7">
      <w:pPr>
        <w:rPr>
          <w:rFonts w:hint="eastAsia"/>
        </w:rPr>
      </w:pPr>
      <w:r>
        <w:rPr>
          <w:rFonts w:hint="eastAsia"/>
        </w:rPr>
        <w:t>It is competent to a body having authority to command, to recommend or advise; but it is not competent to a body having power only to give advice, to "direct," "order," or "enjoin."</w:t>
      </w:r>
    </w:p>
    <w:p w14:paraId="250B5124">
      <w:pPr>
        <w:rPr>
          <w:rFonts w:hint="eastAsia"/>
        </w:rPr>
      </w:pPr>
      <w:r>
        <w:rPr>
          <w:rFonts w:hint="eastAsia"/>
        </w:rPr>
        <w:t>一个拥有命令权力的机构有权推荐或建议；但一个只有建议权力的机构无权“指示”、“命令”或“吩咐”。</w:t>
      </w:r>
    </w:p>
    <w:p w14:paraId="5199C7E4">
      <w:pPr>
        <w:rPr>
          <w:rFonts w:hint="eastAsia"/>
        </w:rPr>
      </w:pPr>
      <w:r>
        <w:rPr>
          <w:rFonts w:hint="eastAsia"/>
        </w:rPr>
        <w:t>Yet such language is used from the beginning to the end of our records.</w:t>
      </w:r>
    </w:p>
    <w:p w14:paraId="6A1B92E3">
      <w:pPr>
        <w:rPr>
          <w:rFonts w:hint="eastAsia"/>
        </w:rPr>
      </w:pPr>
      <w:r>
        <w:rPr>
          <w:rFonts w:hint="eastAsia"/>
        </w:rPr>
        <w:t>然而，这样的语言从我们记录的开头到结尾都在使用。</w:t>
      </w:r>
    </w:p>
    <w:p w14:paraId="78AC4D13">
      <w:pPr>
        <w:rPr>
          <w:rFonts w:hint="eastAsia"/>
        </w:rPr>
      </w:pPr>
      <w:r>
        <w:rPr>
          <w:rFonts w:hint="eastAsia"/>
        </w:rPr>
        <w:t>These orders relate to all manner of subjects, and are given not only when the higher judicatory acted as a court of reference or appeals, but also in its character of the superintending and governing body.</w:t>
      </w:r>
    </w:p>
    <w:p w14:paraId="6BA95718">
      <w:pPr>
        <w:rPr>
          <w:rFonts w:hint="eastAsia"/>
        </w:rPr>
      </w:pPr>
      <w:r>
        <w:rPr>
          <w:rFonts w:hint="eastAsia"/>
        </w:rPr>
        <w:t>这些命令涉及各种主题，不仅在高级司法机构作为提交法院或上诉法院行事时发出，而且在其作为监督和治理机构的身份下也发出。</w:t>
      </w:r>
    </w:p>
    <w:p w14:paraId="344EC5FB">
      <w:pPr>
        <w:rPr>
          <w:rFonts w:hint="eastAsia"/>
        </w:rPr>
      </w:pPr>
      <w:r>
        <w:rPr>
          <w:rFonts w:hint="eastAsia"/>
        </w:rPr>
        <w:t>It is not worth while, however, to adduce evidence of this kind, because this phraseology will be found incorporated in passages cited for a more important purpose; and because it is so settled that we find even the New School Assembly, at their late meeting, resolving, 1. "That presbyteries are hereby REQUIRED to cause each church and congregation under their care and jurisdiction to make an annual contribution to the contingent fund of the General Assembly. 2. That the presbyteries are ENJOINED to send a copy of the above preamble and resolution to the several churches under their care, &amp;c."</w:t>
      </w:r>
    </w:p>
    <w:p w14:paraId="6B1E73E2">
      <w:pPr>
        <w:rPr>
          <w:rFonts w:hint="eastAsia"/>
        </w:rPr>
      </w:pPr>
      <w:r>
        <w:rPr>
          <w:rFonts w:hint="eastAsia"/>
        </w:rPr>
        <w:t>然而，引用这类证据并不值得，因为这种措辞将包含在为更重要目的而引用的段落中；并且因为它如此确定，以致于我们发现即使是新派总会，在他们最近的会议上，也决议：1.“兹要求各区会使其所辖各教会和会众每年向总会应急基金捐款。2.兹吩咐各区会将其上述序言和决议的副本送交其所辖各教会，等等。”</w:t>
      </w:r>
    </w:p>
    <w:p w14:paraId="44EECA83">
      <w:pPr>
        <w:rPr>
          <w:rFonts w:hint="eastAsia"/>
        </w:rPr>
      </w:pPr>
      <w:r>
        <w:rPr>
          <w:rFonts w:hint="eastAsia"/>
        </w:rPr>
        <w:t>This is certainly strange language in which to convey advice.</w:t>
      </w:r>
    </w:p>
    <w:p w14:paraId="55F0E0BB">
      <w:pPr>
        <w:rPr>
          <w:rFonts w:hint="eastAsia"/>
        </w:rPr>
      </w:pPr>
      <w:r>
        <w:rPr>
          <w:rFonts w:hint="eastAsia"/>
        </w:rPr>
        <w:t>用这种语言来传达建议，确实很奇怪。</w:t>
      </w:r>
    </w:p>
    <w:p w14:paraId="31E02FEB">
      <w:pPr>
        <w:rPr>
          <w:rFonts w:hint="eastAsia"/>
        </w:rPr>
      </w:pPr>
    </w:p>
    <w:p w14:paraId="3169B6B9">
      <w:pPr>
        <w:rPr>
          <w:rFonts w:hint="eastAsia"/>
        </w:rPr>
      </w:pPr>
      <w:r>
        <w:rPr>
          <w:rFonts w:hint="eastAsia"/>
        </w:rPr>
        <w:t>The examples we shall cite of the exercise of authority on the part of the higher judicatories, do not admit of being arranged under distinct heads.</w:t>
      </w:r>
    </w:p>
    <w:p w14:paraId="42E3F9C1">
      <w:pPr>
        <w:rPr>
          <w:rFonts w:hint="eastAsia"/>
        </w:rPr>
      </w:pPr>
      <w:r>
        <w:rPr>
          <w:rFonts w:hint="eastAsia"/>
        </w:rPr>
        <w:t>我们将引用的上级司法机构行使权力的例子，无法归入不同的标题之下。</w:t>
      </w:r>
    </w:p>
    <w:p w14:paraId="494142E5">
      <w:pPr>
        <w:rPr>
          <w:rFonts w:hint="eastAsia"/>
        </w:rPr>
      </w:pPr>
      <w:r>
        <w:rPr>
          <w:rFonts w:hint="eastAsia"/>
        </w:rPr>
        <w:t>The same example will often prove all the several points in dispute; the legislative power of Church courts; the authority of the higher over the lower; and the right of the supreme judicatory to take effectual care that the constitution be observed in all parts of the Church.</w:t>
      </w:r>
    </w:p>
    <w:p w14:paraId="6756A934">
      <w:pPr>
        <w:rPr>
          <w:rFonts w:hint="eastAsia"/>
        </w:rPr>
      </w:pPr>
      <w:r>
        <w:rPr>
          <w:rFonts w:hint="eastAsia"/>
        </w:rPr>
        <w:t>同一个例子往往能证明所有争论点：教会法庭的立法权；上级对下级的权威；以及最高司法机构有权有效确保宪章在教会所有部分得到遵守。</w:t>
      </w:r>
    </w:p>
    <w:p w14:paraId="4B4BA344">
      <w:pPr>
        <w:rPr>
          <w:rFonts w:hint="eastAsia"/>
        </w:rPr>
      </w:pPr>
    </w:p>
    <w:p w14:paraId="22EC77B0">
      <w:pPr>
        <w:rPr>
          <w:rFonts w:hint="eastAsia"/>
        </w:rPr>
      </w:pPr>
      <w:r>
        <w:rPr>
          <w:rFonts w:hint="eastAsia"/>
        </w:rPr>
        <w:t>In 1758, by a joint act at the time of their union, the old synods of Philadelphia and New York, ordered "That no presbytery shall license or ordain to the work of the ministry any candidate, until he give them competent satisfaction as to his learning, and experimental acquaintance with religion, and skill in divinity and cases of conscience, and declare his acceptance of the Westminster Confession of Faith, and Catechisms, as the confession of his faith, and promise subjection to the Presbyterian plan of government in the Westminster Directory," Digest p. 119. [Digest, of 1873, p. 49.]</w:t>
      </w:r>
    </w:p>
    <w:p w14:paraId="04A3DE98">
      <w:pPr>
        <w:rPr>
          <w:rFonts w:hint="eastAsia"/>
        </w:rPr>
      </w:pPr>
      <w:r>
        <w:rPr>
          <w:rFonts w:hint="eastAsia"/>
        </w:rPr>
        <w:t>1758年，费城和纽约的旧总会在合并时通过一项联合法案，规定“任何区会都不得授予任何候选人执照或按立其从事圣职工作，除非他使他们对其学识、对信仰的实践性认识、神学和良心案件的技能感到满意，并声明接受威斯敏斯特信条和要理问答作为其信仰的信条，并承诺服从威斯敏斯特指南中的长老会治理计划。”《文摘》第119页。[1873年《文摘》，第49页。]</w:t>
      </w:r>
    </w:p>
    <w:p w14:paraId="58E79775">
      <w:pPr>
        <w:rPr>
          <w:rFonts w:hint="eastAsia"/>
        </w:rPr>
      </w:pPr>
      <w:r>
        <w:rPr>
          <w:rFonts w:hint="eastAsia"/>
        </w:rPr>
        <w:t>As this resolution, which was one of the terms of union between the two synods, was adopted first by one synod and then by the other; and then unanimously by the two united, there could hardly have been a man in the Church who denied the legislative and controlling power of the higher courts.</w:t>
      </w:r>
    </w:p>
    <w:p w14:paraId="2B1494CD">
      <w:pPr>
        <w:rPr>
          <w:rFonts w:hint="eastAsia"/>
        </w:rPr>
      </w:pPr>
      <w:r>
        <w:rPr>
          <w:rFonts w:hint="eastAsia"/>
        </w:rPr>
        <w:t>由于这项决议是两个总会合并的条款之一，先由一个总会通过，然后由另一个总会通过；然后由合并后的两个总会一致通过，因此教会中几乎不可能有人否认上级法院的立法和控制权。</w:t>
      </w:r>
    </w:p>
    <w:p w14:paraId="564996E5">
      <w:pPr>
        <w:rPr>
          <w:rFonts w:hint="eastAsia"/>
        </w:rPr>
      </w:pPr>
    </w:p>
    <w:p w14:paraId="4E27814D">
      <w:pPr>
        <w:rPr>
          <w:rFonts w:hint="eastAsia"/>
        </w:rPr>
      </w:pPr>
      <w:r>
        <w:rPr>
          <w:rFonts w:hint="eastAsia"/>
        </w:rPr>
        <w:t>In 1764, the Synod of New York and Philadelphia "established a rule," giving particular directions to the presbyteries, with regard to candidates for the ministry; in 1792, the Assembly confirmed it, by enjoining, "in the most pointed manner, on the Synod of Philadelphia, to give particular attention that no presbytery under their care depart, in any respect, from that rule of the former Synod of New York and Philadelphia, which is," &amp;c. Then follows the rule, p. 63.</w:t>
      </w:r>
    </w:p>
    <w:p w14:paraId="7B0D5096">
      <w:pPr>
        <w:rPr>
          <w:rFonts w:hint="eastAsia"/>
        </w:rPr>
      </w:pPr>
      <w:r>
        <w:rPr>
          <w:rFonts w:hint="eastAsia"/>
        </w:rPr>
        <w:t>1764年，纽约和费城总会“制定了一条规则”，就圣职候选人向各区会发出具体指示；1792年，总会确认了这条规则，并“以最明确的方式”吩咐“费城总会特别注意，其所辖各区会在任何方面都不得偏离前纽约和费城总会的那条规则，即，”等等。然后是规则内容，第63页。</w:t>
      </w:r>
    </w:p>
    <w:p w14:paraId="394888AF">
      <w:pPr>
        <w:rPr>
          <w:rFonts w:hint="eastAsia"/>
        </w:rPr>
      </w:pPr>
    </w:p>
    <w:p w14:paraId="0DCD8C73">
      <w:pPr>
        <w:rPr>
          <w:rFonts w:hint="eastAsia"/>
        </w:rPr>
      </w:pPr>
      <w:r>
        <w:rPr>
          <w:rFonts w:hint="eastAsia"/>
        </w:rPr>
        <w:t>In the same year the old Synod adopted another rule, which we commend to the attention of those who long for the Presbyterianism of former times: "Though the Synod entertain a high regard for the Associated Churches of New England, yet we cannot but judge, that students who go to them, or to any other than our own presbyteries, to obtain license, in order to return and officiate among us, act very irregularly and are not to be approved or employed by our presbyteries; as hereby we are deprived of the right of trying and approving of the qualifications of our own candidates; yet if any cases shall happen, where such conduct may be thought necessary for the greater good of any congregation, it shall be laid before the presbytery to which the congregation belongs, and approved by them." p. 65.</w:t>
      </w:r>
    </w:p>
    <w:p w14:paraId="53E5F8DE">
      <w:pPr>
        <w:rPr>
          <w:rFonts w:hint="eastAsia"/>
        </w:rPr>
      </w:pPr>
      <w:r>
        <w:rPr>
          <w:rFonts w:hint="eastAsia"/>
        </w:rPr>
        <w:t>同年，旧总会采纳了另一条规则，我们谨提请那些向往往昔长老会制度的人注意：“虽然总会对新英格兰联合教会怀有高度敬意，但我们不得不判断，那些前往他们那里，或前往我们自己区会以外的任何其他地方，以获得执照，以便返回并在我们中间任职的学生，行为非常不合规矩，不应得到我们区会的批准或任用；因为这样我们就丧失了审查和批准我们自己候选人资格的权利；然而，如果发生任何情况，认为这种行为对任何会众的更大利益是必要的，则应提交给该会众所属的区会，并得到他们的批准。”第65页。</w:t>
      </w:r>
    </w:p>
    <w:p w14:paraId="526648B8">
      <w:pPr>
        <w:rPr>
          <w:rFonts w:hint="eastAsia"/>
        </w:rPr>
      </w:pPr>
    </w:p>
    <w:p w14:paraId="6845006D">
      <w:pPr>
        <w:rPr>
          <w:rFonts w:hint="eastAsia"/>
        </w:rPr>
      </w:pPr>
      <w:r>
        <w:rPr>
          <w:rFonts w:hint="eastAsia"/>
        </w:rPr>
        <w:t>In 1764, the old Synod also adopted a rule for the government of Presbyteries in the reception of foreign ministers and licentiates.</w:t>
      </w:r>
    </w:p>
    <w:p w14:paraId="7E15773F">
      <w:pPr>
        <w:rPr>
          <w:rFonts w:hint="eastAsia"/>
        </w:rPr>
      </w:pPr>
      <w:r>
        <w:rPr>
          <w:rFonts w:hint="eastAsia"/>
        </w:rPr>
        <w:t>1764年，旧总会还采纳了一项关于区会接纳外国牧师和准牧师的治理规则。</w:t>
      </w:r>
    </w:p>
    <w:p w14:paraId="6B545021">
      <w:pPr>
        <w:rPr>
          <w:rFonts w:hint="eastAsia"/>
        </w:rPr>
      </w:pPr>
      <w:r>
        <w:rPr>
          <w:rFonts w:hint="eastAsia"/>
        </w:rPr>
        <w:t>This rule was explained in 1765; and in 1774 they adopted a set of regulations which were unanimously approved.</w:t>
      </w:r>
    </w:p>
    <w:p w14:paraId="3E072D8C">
      <w:pPr>
        <w:rPr>
          <w:rFonts w:hint="eastAsia"/>
        </w:rPr>
      </w:pPr>
      <w:r>
        <w:rPr>
          <w:rFonts w:hint="eastAsia"/>
        </w:rPr>
        <w:t>这条规则于1765年得到解释；1774年，他们采纳了一套得到一致批准的规章。</w:t>
      </w:r>
    </w:p>
    <w:p w14:paraId="67E283C7">
      <w:pPr>
        <w:rPr>
          <w:rFonts w:hint="eastAsia"/>
        </w:rPr>
      </w:pPr>
      <w:r>
        <w:rPr>
          <w:rFonts w:hint="eastAsia"/>
        </w:rPr>
        <w:t>The following is an extract: "In order more effectually to preserve this Synod, our presbyteries and congregations from imposition and abuse, every year, when any presbytery may report that they have received any minister or probationer from a foreign Church, that presbytery shall lay before the Synod the testimonials and other certificates, upon which they received such minister or probationer, for the satisfaction of the Synod, before such minister or probationer shall be considered as a member of our body.</w:t>
      </w:r>
    </w:p>
    <w:p w14:paraId="75813F09">
      <w:pPr>
        <w:rPr>
          <w:rFonts w:hint="eastAsia"/>
        </w:rPr>
      </w:pPr>
      <w:r>
        <w:rPr>
          <w:rFonts w:hint="eastAsia"/>
        </w:rPr>
        <w:t>以下是摘录：“为了更有效地保护本总会、我们的区会和会众免受欺骗和滥用，每年，当任何区会报告他们已接纳任何来自外国教会的牧师或试用传道人时，该区会应向总会提交他们接纳该牧师或试用传道人所依据的证明书和其他证书，以供总会满意，然后该牧师或试用传道人才能被视为我们团体的一员。</w:t>
      </w:r>
    </w:p>
    <w:p w14:paraId="2483122F">
      <w:pPr>
        <w:rPr>
          <w:rFonts w:hint="eastAsia"/>
        </w:rPr>
      </w:pPr>
      <w:r>
        <w:rPr>
          <w:rFonts w:hint="eastAsia"/>
        </w:rPr>
        <w:t>And if the Synod shall find such testimonials false or insufficient, the whole proceedings held by the presbytery on the admission shall be held to be void; and the presbytery shall not, from that time, receive or acknowledge him as a member of this body, or as in ministerial communion with us," p. 286.</w:t>
      </w:r>
    </w:p>
    <w:p w14:paraId="212EB429">
      <w:pPr>
        <w:rPr>
          <w:rFonts w:hint="eastAsia"/>
        </w:rPr>
      </w:pPr>
      <w:r>
        <w:rPr>
          <w:rFonts w:hint="eastAsia"/>
        </w:rPr>
        <w:t>如果总会发现此类证明虚假或不充分，区会关于接纳的全部程序应被视为无效；并且区会从那时起，不得接纳或承认他为本团体的成员，或与我们有教牧交通，”第286页。</w:t>
      </w:r>
    </w:p>
    <w:p w14:paraId="73EED52F">
      <w:pPr>
        <w:rPr>
          <w:rFonts w:hint="eastAsia"/>
        </w:rPr>
      </w:pPr>
      <w:r>
        <w:rPr>
          <w:rFonts w:hint="eastAsia"/>
        </w:rPr>
        <w:t>Let it be observed that these regulations were unanimously approved; and yet what power do they suppose the Synod to possess over the presbyteries; denying to the lower courts the right of judging for themselves whether a member was qualified or not; and pronouncing their decision void ab initio (自始无效), if it should meet the approbation of the higher court.</w:t>
      </w:r>
    </w:p>
    <w:p w14:paraId="1A3F6405">
      <w:pPr>
        <w:rPr>
          <w:rFonts w:hint="eastAsia"/>
        </w:rPr>
      </w:pPr>
      <w:r>
        <w:rPr>
          <w:rFonts w:hint="eastAsia"/>
        </w:rPr>
        <w:t>请注意，这些规章得到了一致批准；然而，它们假定总会对各区会拥有何种权力呢？否认下级法院自行判断成员是否合格的权利；并且如果上级法院批准，则宣布其决定自始无效（ab initio）。</w:t>
      </w:r>
    </w:p>
    <w:p w14:paraId="31A08115">
      <w:pPr>
        <w:rPr>
          <w:rFonts w:hint="eastAsia"/>
        </w:rPr>
      </w:pPr>
    </w:p>
    <w:p w14:paraId="3AF5D573">
      <w:pPr>
        <w:rPr>
          <w:rFonts w:hint="eastAsia"/>
        </w:rPr>
      </w:pPr>
      <w:r>
        <w:rPr>
          <w:rFonts w:hint="eastAsia"/>
        </w:rPr>
        <w:t>In 1794, at the request of the Synod of Philadelphia, the Assembly divided the Presbytery of Carlisle; in 1802 the Presbytery of Albany requested to be divided, which request the Assembly granted (see pp. 55, 57); and in 1805 the Assembly divided the Presbytery of Oneida, constituting the one portion into the Presbytery of Geneva, and the other into the Presbytery of Oneida, directing them where to hold their first meeting, &amp;c. See Minutes, vol. II. p. 82.</w:t>
      </w:r>
    </w:p>
    <w:p w14:paraId="320E8121">
      <w:pPr>
        <w:rPr>
          <w:rFonts w:hint="eastAsia"/>
        </w:rPr>
      </w:pPr>
      <w:r>
        <w:rPr>
          <w:rFonts w:hint="eastAsia"/>
        </w:rPr>
        <w:t>1794年，应费城总会的请求，总会将卡莱尔区会划分开来；1802年，奥尔巴尼区会请求划分，总会批准了这一请求（见第55、57页）；1805年，总会将奥奈达区会划分开来，将其一部分组建为日内瓦区会，另一部分组建为奥奈达区会，并指示它们在何处举行首次会议等等。见《会议记录》，第二卷，第82页。</w:t>
      </w:r>
    </w:p>
    <w:p w14:paraId="78FB504D">
      <w:pPr>
        <w:rPr>
          <w:rFonts w:hint="eastAsia"/>
        </w:rPr>
      </w:pPr>
      <w:r>
        <w:rPr>
          <w:rFonts w:hint="eastAsia"/>
        </w:rPr>
        <w:t>We do not pretend to give more than specimens of the jurisdiction and power unhesitatingly exercised by the Assembly in former days.</w:t>
      </w:r>
    </w:p>
    <w:p w14:paraId="14762223">
      <w:pPr>
        <w:rPr>
          <w:rFonts w:hint="eastAsia"/>
        </w:rPr>
      </w:pPr>
      <w:r>
        <w:rPr>
          <w:rFonts w:hint="eastAsia"/>
        </w:rPr>
        <w:t>我们并非意图提供超出总会往昔毫不犹豫行使的管辖权和权力的范例。</w:t>
      </w:r>
    </w:p>
    <w:p w14:paraId="667F59F3">
      <w:pPr>
        <w:rPr>
          <w:rFonts w:hint="eastAsia"/>
        </w:rPr>
      </w:pPr>
    </w:p>
    <w:p w14:paraId="2E57F31D">
      <w:pPr>
        <w:rPr>
          <w:rFonts w:hint="eastAsia"/>
        </w:rPr>
      </w:pPr>
      <w:r>
        <w:rPr>
          <w:rFonts w:hint="eastAsia"/>
        </w:rPr>
        <w:t>In 1795, a request was overtured that the synods of Virginia and the Carolinas have liberty to direct their presbyteries to ordain such candidates as they may judge necessary to appoint on missions to preach the gospel; whereupon, "Resolved, That the above request be granted. The synods being careful to restrict the permission to the ordination of such candidates only as are engaged to be sent on missions," p. 48.</w:t>
      </w:r>
    </w:p>
    <w:p w14:paraId="11340CBB">
      <w:pPr>
        <w:rPr>
          <w:rFonts w:hint="eastAsia"/>
        </w:rPr>
      </w:pPr>
      <w:r>
        <w:rPr>
          <w:rFonts w:hint="eastAsia"/>
        </w:rPr>
        <w:t>1795年，一项提案请求弗吉尼亚和卡罗来纳州大会有权指示其区会按立他们认为有必要任命从事宣教传福音的候选人；于是，“决议，批准上述请求。各大会应注意将许可仅限于按立那些被委派从事宣教工作的候选人，”第48页。</w:t>
      </w:r>
    </w:p>
    <w:p w14:paraId="5CF9A5F0">
      <w:pPr>
        <w:rPr>
          <w:rFonts w:hint="eastAsia"/>
        </w:rPr>
      </w:pPr>
    </w:p>
    <w:p w14:paraId="5A6950A4">
      <w:pPr>
        <w:rPr>
          <w:rFonts w:hint="eastAsia"/>
        </w:rPr>
      </w:pPr>
      <w:r>
        <w:rPr>
          <w:rFonts w:hint="eastAsia"/>
        </w:rPr>
        <w:t>In 1798, the Synod of the Carolinas presented to the Assembly certain references and inquiries relating to a creed published by the Rev. H. B.; which were referred to a committee, of which Dr. M'Whorter, of Newark, was chairman.</w:t>
      </w:r>
    </w:p>
    <w:p w14:paraId="4580DB80">
      <w:pPr>
        <w:rPr>
          <w:rFonts w:hint="eastAsia"/>
        </w:rPr>
      </w:pPr>
      <w:r>
        <w:rPr>
          <w:rFonts w:hint="eastAsia"/>
        </w:rPr>
        <w:t>1798年，卡罗来纳州总会向总会提交了若干关于H. B.牧师出版的一份信条的咨询和询问；这些咨询和询问被提交给一个委员会，纽瓦克的麦克沃特博士（Dr. M'Whorter）任主席。</w:t>
      </w:r>
    </w:p>
    <w:p w14:paraId="2CDEAF73">
      <w:pPr>
        <w:rPr>
          <w:rFonts w:hint="eastAsia"/>
        </w:rPr>
      </w:pPr>
      <w:r>
        <w:rPr>
          <w:rFonts w:hint="eastAsia"/>
        </w:rPr>
        <w:t>This committee made a report, stating that Mr. B. is erroneous "in making disinterested benevolence the only definition of holiness," and that he "has confounded self-love with selfishness."</w:t>
      </w:r>
    </w:p>
    <w:p w14:paraId="649D9E43">
      <w:pPr>
        <w:rPr>
          <w:rFonts w:hint="eastAsia"/>
        </w:rPr>
      </w:pPr>
      <w:r>
        <w:rPr>
          <w:rFonts w:hint="eastAsia"/>
        </w:rPr>
        <w:t>该委员会提交了一份报告，指出B先生“将无私的仁爱作为圣洁的唯一定义”是错误的，并且他“混淆了自爱与自私”。</w:t>
      </w:r>
    </w:p>
    <w:p w14:paraId="0CEEC7E5">
      <w:pPr>
        <w:rPr>
          <w:rFonts w:hint="eastAsia"/>
        </w:rPr>
      </w:pPr>
      <w:r>
        <w:rPr>
          <w:rFonts w:hint="eastAsia"/>
        </w:rPr>
        <w:t>On the third article the committee remark, "that the transfer of personal sin or righteousness has never been held by any Calvinistic divines, nor by any person in our Church as far as is known to us; and therefore that Mr. B.'s observations on this subject appear to be either nugatory or calculated to mislead."</w:t>
      </w:r>
    </w:p>
    <w:p w14:paraId="35D9DFFE">
      <w:pPr>
        <w:rPr>
          <w:rFonts w:hint="eastAsia"/>
        </w:rPr>
      </w:pPr>
      <w:r>
        <w:rPr>
          <w:rFonts w:hint="eastAsia"/>
        </w:rPr>
        <w:t>关于第三条，委员会评论说，“据我们所知，任何加尔文派神学家，或我们教会中的任何人，都从未持有个人罪或义可以转移的观点；因此，B先生关于此主题的评论要么是无效的，要么是旨在误导的。”</w:t>
      </w:r>
    </w:p>
    <w:p w14:paraId="185127D5">
      <w:pPr>
        <w:rPr>
          <w:rFonts w:hint="eastAsia"/>
        </w:rPr>
      </w:pPr>
      <w:r>
        <w:rPr>
          <w:rFonts w:hint="eastAsia"/>
        </w:rPr>
        <w:t>They condemn, however, his doctrine of original sin, as "in effect setting aside the idea of Adam's being the federal head or representative of his descendants, and the whole doctrine of the covenant of works."</w:t>
      </w:r>
    </w:p>
    <w:p w14:paraId="130F8448">
      <w:pPr>
        <w:rPr>
          <w:rFonts w:hint="eastAsia"/>
        </w:rPr>
      </w:pPr>
      <w:r>
        <w:rPr>
          <w:rFonts w:hint="eastAsia"/>
        </w:rPr>
        <w:t>然而，他们谴责他的原罪教义，认为其“实际上否定了亚当是其后裔的盟约元首或代表的观念，以及整个行为之约的教义。”</w:t>
      </w:r>
    </w:p>
    <w:p w14:paraId="49A60011">
      <w:pPr>
        <w:rPr>
          <w:rFonts w:hint="eastAsia"/>
        </w:rPr>
      </w:pPr>
      <w:r>
        <w:rPr>
          <w:rFonts w:hint="eastAsia"/>
        </w:rPr>
        <w:t>They say also, "that Mr. B. is greatly erroneous in asserting that the formal cause of a believer's justification is the imputation of the fruits or effects of Christ's righteousness, and not that righteousness itself."</w:t>
      </w:r>
    </w:p>
    <w:p w14:paraId="0F145CED">
      <w:pPr>
        <w:rPr>
          <w:rFonts w:hint="eastAsia"/>
        </w:rPr>
      </w:pPr>
      <w:r>
        <w:rPr>
          <w:rFonts w:hint="eastAsia"/>
        </w:rPr>
        <w:t>他们还说，“B先生声称信徒称义的形式因是基督公义的果实或果效的归算，而非那公义本身，这是大错特错的。”</w:t>
      </w:r>
    </w:p>
    <w:p w14:paraId="604FF359">
      <w:pPr>
        <w:rPr>
          <w:rFonts w:hint="eastAsia"/>
        </w:rPr>
      </w:pPr>
      <w:r>
        <w:rPr>
          <w:rFonts w:hint="eastAsia"/>
        </w:rPr>
        <w:t>These are the principal errors specified.</w:t>
      </w:r>
    </w:p>
    <w:p w14:paraId="0D3478E7">
      <w:pPr>
        <w:rPr>
          <w:rFonts w:hint="eastAsia"/>
        </w:rPr>
      </w:pPr>
      <w:r>
        <w:rPr>
          <w:rFonts w:hint="eastAsia"/>
        </w:rPr>
        <w:t>这些是列举的主要错误。</w:t>
      </w:r>
    </w:p>
    <w:p w14:paraId="4A5D1CC8">
      <w:pPr>
        <w:rPr>
          <w:rFonts w:hint="eastAsia"/>
        </w:rPr>
      </w:pPr>
      <w:r>
        <w:rPr>
          <w:rFonts w:hint="eastAsia"/>
        </w:rPr>
        <w:t>The committee recommend, "that Mr. B. be required to acknowledge before the Assembly that he was wrong in publishing his creed; that in the particulars specified above, he renounce the errors therein pointed out; that he engage to teach nothing hereafter of a similar nature, &amp;c. &amp;c.; and that if Mr. B. submit to this he be considered in good standing with the Church."</w:t>
      </w:r>
    </w:p>
    <w:p w14:paraId="7E0A5EC3">
      <w:pPr>
        <w:rPr>
          <w:rFonts w:hint="eastAsia"/>
        </w:rPr>
      </w:pPr>
      <w:r>
        <w:rPr>
          <w:rFonts w:hint="eastAsia"/>
        </w:rPr>
        <w:t>委员会建议，“应要求B先生在总会面前承认他出版其信条是错误的；在上述具体事项中，他应放弃其中指出的错误；他应承诺今后不再教导任何类似性质的内容，等等；如果B先生服从这一点，他将被视为在教会中享有良好声誉。”</w:t>
      </w:r>
    </w:p>
    <w:p w14:paraId="48437E2D">
      <w:pPr>
        <w:rPr>
          <w:rFonts w:hint="eastAsia"/>
        </w:rPr>
      </w:pPr>
      <w:r>
        <w:rPr>
          <w:rFonts w:hint="eastAsia"/>
        </w:rPr>
        <w:t>This report was adopted,* and Mr. B. having been called before the Assembly, and allowed time for consideration, made a declaration containing the required acknowledgments, retractions, and engagements, and was then pronounced in good standing. Digest, pp. 129–134, [Digest of 1873, pp. 220–222.]</w:t>
      </w:r>
    </w:p>
    <w:p w14:paraId="631EB595">
      <w:pPr>
        <w:rPr>
          <w:rFonts w:hint="eastAsia"/>
        </w:rPr>
      </w:pPr>
      <w:r>
        <w:rPr>
          <w:rFonts w:hint="eastAsia"/>
        </w:rPr>
        <w:t>这份报告被采纳了，* B先生被召到总会面前，并被给予考虑时间后，发表了一份包含所要求的承认、撤回和承诺的声明，然后被宣布享有良好声誉。《文摘》，第129-134页，[1873年《文摘》，第220-222页。]</w:t>
      </w:r>
    </w:p>
    <w:p w14:paraId="36CCD94E">
      <w:pPr>
        <w:rPr>
          <w:rFonts w:hint="eastAsia"/>
        </w:rPr>
      </w:pPr>
    </w:p>
    <w:p w14:paraId="4CDCA4BA">
      <w:pPr>
        <w:rPr>
          <w:rFonts w:hint="eastAsia"/>
        </w:rPr>
      </w:pPr>
      <w:r>
        <w:rPr>
          <w:rFonts w:hint="eastAsia"/>
        </w:rPr>
        <w:t>This case is cited as an illustration of the kind of supervision formerly exercised by our supreme judicatory.</w:t>
      </w:r>
    </w:p>
    <w:p w14:paraId="241992F9">
      <w:pPr>
        <w:rPr>
          <w:rFonts w:hint="eastAsia"/>
        </w:rPr>
      </w:pPr>
      <w:r>
        <w:rPr>
          <w:rFonts w:hint="eastAsia"/>
        </w:rPr>
        <w:t>此案被引用来说明我们最高司法机构先前行使的监督类型。</w:t>
      </w:r>
    </w:p>
    <w:p w14:paraId="24119AB9">
      <w:pPr>
        <w:rPr>
          <w:rFonts w:hint="eastAsia"/>
        </w:rPr>
      </w:pPr>
      <w:r>
        <w:rPr>
          <w:rFonts w:hint="eastAsia"/>
        </w:rPr>
        <w:t>On the mere reference by a lower court, in relation to a certain publication, it is taken up and examined, certain erroneous propositions extracted, and the author immediately called up and required to retract them on the penalty of being turned out of the Church.</w:t>
      </w:r>
    </w:p>
    <w:p w14:paraId="55B58D02">
      <w:pPr>
        <w:rPr>
          <w:rFonts w:hint="eastAsia"/>
        </w:rPr>
      </w:pPr>
      <w:r>
        <w:rPr>
          <w:rFonts w:hint="eastAsia"/>
        </w:rPr>
        <w:t>仅凭下级法院就某一出版物的提交，此事就被受理并审查，从中提取出某些错误的命题，作者立即被召见并被要求撤回这些命题，否则将被逐出教会。</w:t>
      </w:r>
    </w:p>
    <w:p w14:paraId="38E3E904">
      <w:pPr>
        <w:rPr>
          <w:rFonts w:hint="eastAsia"/>
        </w:rPr>
      </w:pPr>
    </w:p>
    <w:p w14:paraId="64BB7F80">
      <w:pPr>
        <w:rPr>
          <w:rFonts w:hint="eastAsia"/>
        </w:rPr>
      </w:pPr>
      <w:r>
        <w:rPr>
          <w:rFonts w:hint="eastAsia"/>
        </w:rPr>
        <w:t>In 1799, a committee presented a report containing sundry recommendations and injunctions respecting the qualifications of candidates for the ministry; the support of ministers; contributions to missions, &amp;c.</w:t>
      </w:r>
    </w:p>
    <w:p w14:paraId="2BF1ECB2">
      <w:pPr>
        <w:rPr>
          <w:rFonts w:hint="eastAsia"/>
        </w:rPr>
      </w:pPr>
      <w:r>
        <w:rPr>
          <w:rFonts w:hint="eastAsia"/>
        </w:rPr>
        <w:t>1799年，一个委员会提交了一份报告，其中包含关于圣职候选人资格、牧师供养、宣教捐款等方面的若干建议和训令。</w:t>
      </w:r>
    </w:p>
    <w:p w14:paraId="7E11BA5B">
      <w:pPr>
        <w:rPr>
          <w:rFonts w:hint="eastAsia"/>
        </w:rPr>
      </w:pPr>
      <w:r>
        <w:rPr>
          <w:rFonts w:hint="eastAsia"/>
        </w:rPr>
        <w:t>This report being read it was resolved, "That it be approved and adopted; and ordered that the several synods, presbyteries, and individual churches, as far as they are respectively concerned, govern themselves accordingly." p. 81.</w:t>
      </w:r>
    </w:p>
    <w:p w14:paraId="1726E830">
      <w:pPr>
        <w:rPr>
          <w:rFonts w:hint="eastAsia"/>
        </w:rPr>
      </w:pPr>
      <w:r>
        <w:rPr>
          <w:rFonts w:hint="eastAsia"/>
        </w:rPr>
        <w:t>宣读报告后，决议：“批准并通过该报告；并命令各总会、区会和个别教会，就其各自相关事宜，照此办理。”第81页。</w:t>
      </w:r>
    </w:p>
    <w:p w14:paraId="5A8C5FFA">
      <w:pPr>
        <w:rPr>
          <w:rFonts w:hint="eastAsia"/>
        </w:rPr>
      </w:pPr>
    </w:p>
    <w:p w14:paraId="718BA874">
      <w:pPr>
        <w:rPr>
          <w:rFonts w:hint="eastAsia"/>
        </w:rPr>
      </w:pPr>
      <w:r>
        <w:rPr>
          <w:rFonts w:hint="eastAsia"/>
        </w:rPr>
        <w:t>The Presbytery of Cumberland having "licensed and ordained a number of persons not possessing the qualifications required by our book of discipline, and without explicit adoption of the Confession of Faith," it was for these and other irregularities dissolved by the Synod of Kentucky, and the irregularly ordained ministers suspended without process.</w:t>
      </w:r>
    </w:p>
    <w:p w14:paraId="1961B088">
      <w:pPr>
        <w:rPr>
          <w:rFonts w:hint="eastAsia"/>
        </w:rPr>
      </w:pPr>
      <w:r>
        <w:rPr>
          <w:rFonts w:hint="eastAsia"/>
        </w:rPr>
        <w:t>坎伯兰区会因“授予执照并按立了若干不具备我们纪律手册所要求资格的人员，且未明确采纳《信仰信条》”，故因这些及其他不合规行为而被肯塔基州总会解散，而不合规按立的牧师未经程序即被停职。</w:t>
      </w:r>
    </w:p>
    <w:p w14:paraId="5369E51F">
      <w:pPr>
        <w:rPr>
          <w:rFonts w:hint="eastAsia"/>
        </w:rPr>
      </w:pPr>
      <w:r>
        <w:rPr>
          <w:rFonts w:hint="eastAsia"/>
        </w:rPr>
        <w:t>When these facts came up before the Assembly, on a review of the records of the synod, the Assembly addressed that judicatory a letter, in which their zeal and decision were commended, but the opinion expressed that the suspension of ordained ministers without process, was "at least of doubtful regularity."</w:t>
      </w:r>
    </w:p>
    <w:p w14:paraId="6A64AAB0">
      <w:pPr>
        <w:rPr>
          <w:rFonts w:hint="eastAsia"/>
        </w:rPr>
      </w:pPr>
      <w:r>
        <w:rPr>
          <w:rFonts w:hint="eastAsia"/>
        </w:rPr>
        <w:t>当这些事实在审查总会记录时提交给总会时，总会致函该司法机构，赞扬了他们的热忱和果断，但表示认为未经程序暂停按立牧师的职分，“至少其合规性值得怀疑”。</w:t>
      </w:r>
    </w:p>
    <w:p w14:paraId="4F4CA9E0">
      <w:pPr>
        <w:rPr>
          <w:rFonts w:hint="eastAsia"/>
        </w:rPr>
      </w:pPr>
      <w:r>
        <w:rPr>
          <w:rFonts w:hint="eastAsia"/>
        </w:rPr>
        <w:t>This letter was written in 1807.</w:t>
      </w:r>
    </w:p>
    <w:p w14:paraId="2A33B231">
      <w:pPr>
        <w:rPr>
          <w:rFonts w:hint="eastAsia"/>
        </w:rPr>
      </w:pPr>
      <w:r>
        <w:rPr>
          <w:rFonts w:hint="eastAsia"/>
        </w:rPr>
        <w:t>这封信写于1807年。</w:t>
      </w:r>
    </w:p>
    <w:p w14:paraId="0F6DE59D">
      <w:pPr>
        <w:rPr>
          <w:rFonts w:hint="eastAsia"/>
        </w:rPr>
      </w:pPr>
      <w:r>
        <w:rPr>
          <w:rFonts w:hint="eastAsia"/>
        </w:rPr>
        <w:t>We find no mention of this case in 1808, either in the Digest or in the printed Minutes for that year.</w:t>
      </w:r>
    </w:p>
    <w:p w14:paraId="4A772AD0">
      <w:pPr>
        <w:rPr>
          <w:rFonts w:hint="eastAsia"/>
        </w:rPr>
      </w:pPr>
      <w:r>
        <w:rPr>
          <w:rFonts w:hint="eastAsia"/>
        </w:rPr>
        <w:t>我们在1808年的《文摘》或当年的印刷版《会议记录》中都没有找到关于此案的记载。</w:t>
      </w:r>
    </w:p>
    <w:p w14:paraId="273DE05B">
      <w:pPr>
        <w:rPr>
          <w:rFonts w:hint="eastAsia"/>
        </w:rPr>
      </w:pPr>
      <w:r>
        <w:rPr>
          <w:rFonts w:hint="eastAsia"/>
        </w:rPr>
        <w:t>But in 1809 there is a record to this effect: "That the Assembly took into consideration a letter from the Synod of Kentucky; and having carefully reviewed the same, and also having read another letter from their records, which by accident was detained from the last Assembly," &amp;c., they declared themselves "perfectly satisfied with the conduct of the synod, and thank them for their firmness and zeal." p. 140.</w:t>
      </w:r>
    </w:p>
    <w:p w14:paraId="77C77CC3">
      <w:pPr>
        <w:rPr>
          <w:rFonts w:hint="eastAsia"/>
        </w:rPr>
      </w:pPr>
      <w:r>
        <w:rPr>
          <w:rFonts w:hint="eastAsia"/>
        </w:rPr>
        <w:t>但在1809年有这样一条记录：“总会审议了肯塔基州总会的一封信；并仔细审查了该信，还阅读了他们记录中的另一封信，该信因意外而未提交给上届总会，”等等，他们宣布“对总会的行为完全满意，并感谢他们的坚定和热忱。”第140页。</w:t>
      </w:r>
    </w:p>
    <w:p w14:paraId="7129FE42">
      <w:pPr>
        <w:rPr>
          <w:rFonts w:hint="eastAsia"/>
        </w:rPr>
      </w:pPr>
      <w:r>
        <w:rPr>
          <w:rFonts w:hint="eastAsia"/>
        </w:rPr>
        <w:t>Here then is a synod receiving thanks for dissolving a presbytery, which, according to the new theory of Presbyterianism, was entirely independent of it, and for exercising the right of suspending, instanter (立即), ministers irregularly ordained.</w:t>
      </w:r>
    </w:p>
    <w:p w14:paraId="1F0EF42C">
      <w:pPr>
        <w:rPr>
          <w:rFonts w:hint="eastAsia"/>
        </w:rPr>
      </w:pPr>
      <w:r>
        <w:rPr>
          <w:rFonts w:hint="eastAsia"/>
        </w:rPr>
        <w:t>那么，这里就有一个总会因解散一个区会而受到感谢，而根据新的长老会制度理论，该区会完全独立于它；并且还因行使立即（instanter）暂停不合规按立的牧师的权利而受到感谢。</w:t>
      </w:r>
    </w:p>
    <w:p w14:paraId="4800FBEA">
      <w:pPr>
        <w:rPr>
          <w:rFonts w:hint="eastAsia"/>
        </w:rPr>
      </w:pPr>
    </w:p>
    <w:p w14:paraId="02E2A406">
      <w:pPr>
        <w:rPr>
          <w:rFonts w:hint="eastAsia"/>
        </w:rPr>
      </w:pPr>
      <w:r>
        <w:rPr>
          <w:rFonts w:hint="eastAsia"/>
        </w:rPr>
        <w:t>In 1809, the Assembly resolved, "That it be again solemnly enjoined on all presbyteries and synods within the bounds of the General Assembly, on no account to interfere with the instructions given by the Committee of Missions to missionaries." p. 50.</w:t>
      </w:r>
    </w:p>
    <w:p w14:paraId="1847A944">
      <w:pPr>
        <w:rPr>
          <w:rFonts w:hint="eastAsia"/>
        </w:rPr>
      </w:pPr>
      <w:r>
        <w:rPr>
          <w:rFonts w:hint="eastAsia"/>
        </w:rPr>
        <w:t>1809年，总会决议：“兹再次郑重吩咐总会管辖范围内的所有区会和大会，无论如何不得干涉宣教委员会给宣教士的指示。”第50页。</w:t>
      </w:r>
    </w:p>
    <w:p w14:paraId="6EDF746C">
      <w:pPr>
        <w:rPr>
          <w:rFonts w:hint="eastAsia"/>
        </w:rPr>
      </w:pPr>
      <w:r>
        <w:rPr>
          <w:rFonts w:hint="eastAsia"/>
        </w:rPr>
        <w:t>What a controlling superintendence and authority is assumed in this resolution!</w:t>
      </w:r>
    </w:p>
    <w:p w14:paraId="02C4B3D3">
      <w:pPr>
        <w:rPr>
          <w:rFonts w:hint="eastAsia"/>
        </w:rPr>
      </w:pPr>
      <w:r>
        <w:rPr>
          <w:rFonts w:hint="eastAsia"/>
        </w:rPr>
        <w:t>这项决议假定了何等强大的监督和控制权！</w:t>
      </w:r>
    </w:p>
    <w:p w14:paraId="6D588438">
      <w:pPr>
        <w:rPr>
          <w:rFonts w:hint="eastAsia"/>
        </w:rPr>
      </w:pPr>
    </w:p>
    <w:p w14:paraId="20D4813D">
      <w:pPr>
        <w:rPr>
          <w:rFonts w:hint="eastAsia"/>
        </w:rPr>
      </w:pPr>
      <w:r>
        <w:rPr>
          <w:rFonts w:hint="eastAsia"/>
        </w:rPr>
        <w:t>In 1809 the Assembly resolved "That it be and is hereby required of all presbyteries within the bounds of the General Assembly, annually to call up and examine the sessional records of the several churches under their care, as directed in the book of discipline."</w:t>
      </w:r>
    </w:p>
    <w:p w14:paraId="51963E18">
      <w:pPr>
        <w:rPr>
          <w:rFonts w:hint="eastAsia"/>
        </w:rPr>
      </w:pPr>
      <w:r>
        <w:rPr>
          <w:rFonts w:hint="eastAsia"/>
        </w:rPr>
        <w:t>1809年，总会决议：“兹要求总会管辖范围内的所有区会，每年按照纪律手册的指示，调阅并审查其所辖各教会的堂会记录。”</w:t>
      </w:r>
    </w:p>
    <w:p w14:paraId="3F15AD43">
      <w:pPr>
        <w:rPr>
          <w:rFonts w:hint="eastAsia"/>
        </w:rPr>
      </w:pPr>
      <w:r>
        <w:rPr>
          <w:rFonts w:hint="eastAsia"/>
        </w:rPr>
        <w:t>In the following year "the presbyteries were called upon to report what attention they had severally paid to the order of the General Assembly in relation to sessional records. Upon inquiry it appeared that the presbyteries had almost universally complied with the order."</w:t>
      </w:r>
    </w:p>
    <w:p w14:paraId="5DE8A2C6">
      <w:pPr>
        <w:rPr>
          <w:rFonts w:hint="eastAsia"/>
        </w:rPr>
      </w:pPr>
      <w:r>
        <w:rPr>
          <w:rFonts w:hint="eastAsia"/>
        </w:rPr>
        <w:t>次年，“各区会被要求报告它们各自对总会关于堂会记录的命令的遵守情况。经查询，各区会几乎普遍遵守了该命令。”</w:t>
      </w:r>
    </w:p>
    <w:p w14:paraId="3FD5AE3E">
      <w:pPr>
        <w:rPr>
          <w:rFonts w:hint="eastAsia"/>
        </w:rPr>
      </w:pPr>
      <w:r>
        <w:rPr>
          <w:rFonts w:hint="eastAsia"/>
        </w:rPr>
        <w:t>A committee was appointed to consider this subject, who brought in a report, which was read and adopted, and is as follows: "The Assembly, after seriously reviewing the order of the last Assembly, can by no means rescind the said order; inasmuch as they consider it as founded on the constitution of the Church, and as properly resulting from the obligation on the highest judicatory of the Church, to see that the constitution be duly regarded, yet as it is alleged that insisting on the rigid execution of this order with respect to some church sessions would not be for edification, the Assembly are by no means disposed to urge any presbytery to proceed under this order beyond what they may consider prudent and useful." p. 73.</w:t>
      </w:r>
    </w:p>
    <w:p w14:paraId="424F254D">
      <w:pPr>
        <w:rPr>
          <w:rFonts w:hint="eastAsia"/>
        </w:rPr>
      </w:pPr>
      <w:r>
        <w:rPr>
          <w:rFonts w:hint="eastAsia"/>
        </w:rPr>
        <w:t>为此成立了一个委员会来审议此事，该委员会提交了一份报告，经宣读并通过，内容如下：“总会认真审查了上届总会的命令后，绝不能撤销该命令；因为他们认为该命令是基于教会的宪章，并且恰当地源于教会最高司法机构有义务确保宪章得到适当遵守，然而，由于有人声称，就某些教会堂会而言，坚持严格执行此命令不利于造就，总会绝不打算敦促任何区会在此命令下采取超出他们认为审慎和有益范围的行动。”第73页。</w:t>
      </w:r>
    </w:p>
    <w:p w14:paraId="20CC7209">
      <w:pPr>
        <w:rPr>
          <w:rFonts w:hint="eastAsia"/>
        </w:rPr>
      </w:pPr>
      <w:r>
        <w:rPr>
          <w:rFonts w:hint="eastAsia"/>
        </w:rPr>
        <w:t>It is here taken for granted, and appealed to as a justification for a particular act, that the obligation rests on the highest judicatory of the Church "to see that the constitution be duly regarded."</w:t>
      </w:r>
    </w:p>
    <w:p w14:paraId="7B82F032">
      <w:pPr>
        <w:rPr>
          <w:rFonts w:hint="eastAsia"/>
        </w:rPr>
      </w:pPr>
      <w:r>
        <w:rPr>
          <w:rFonts w:hint="eastAsia"/>
        </w:rPr>
        <w:t>这里理所当然地认为，并且被援引作为某一特定行为的理由，即教会最高司法机构负有“确保宪章得到适当遵守”的义务。</w:t>
      </w:r>
    </w:p>
    <w:p w14:paraId="13613979">
      <w:pPr>
        <w:rPr>
          <w:rFonts w:hint="eastAsia"/>
        </w:rPr>
      </w:pPr>
    </w:p>
    <w:p w14:paraId="3EDB2C7D">
      <w:pPr>
        <w:rPr>
          <w:rFonts w:hint="eastAsia"/>
        </w:rPr>
      </w:pPr>
      <w:r>
        <w:rPr>
          <w:rFonts w:hint="eastAsia"/>
        </w:rPr>
        <w:t>In 1810, the Presbytery of Hartford requested leave to ordain Mr. Robert Sample sine titulo (无特定教区), whereupon the Assembly resolved "That said presbytery be permitted to ordain Mr. Sample, if they judge it expedient."</w:t>
      </w:r>
    </w:p>
    <w:p w14:paraId="694C7650">
      <w:pPr>
        <w:rPr>
          <w:rFonts w:hint="eastAsia"/>
        </w:rPr>
      </w:pPr>
      <w:r>
        <w:rPr>
          <w:rFonts w:hint="eastAsia"/>
        </w:rPr>
        <w:t>1810年，哈特福德区会请求允许按立罗伯特·桑普尔先生（Mr. Robert Sample）为无特定教区（sine titulo）的牧师，总会遂决议：“如果该区会认为合宜，则准许其按立桑普尔先生。”</w:t>
      </w:r>
    </w:p>
    <w:p w14:paraId="298C1F4A">
      <w:pPr>
        <w:rPr>
          <w:rFonts w:hint="eastAsia"/>
        </w:rPr>
      </w:pPr>
    </w:p>
    <w:p w14:paraId="00FF32B5">
      <w:pPr>
        <w:rPr>
          <w:rFonts w:hint="eastAsia"/>
        </w:rPr>
      </w:pPr>
      <w:r>
        <w:rPr>
          <w:rFonts w:hint="eastAsia"/>
        </w:rPr>
        <w:t>Page 214 of the Digest contains this record. "The following extract from the minutes of the Presbytery of Oneida was overtured, viz.: 'Ordered that our commissioners to the next General Assembly be instructed to request the Assembly (risum teneatis amici) (朋友们，忍住别笑) to permit this presbytery to manage their own missionary concerns.' " Was this humble request granted?</w:t>
      </w:r>
    </w:p>
    <w:p w14:paraId="4A8BF902">
      <w:pPr>
        <w:rPr>
          <w:rFonts w:hint="eastAsia"/>
        </w:rPr>
      </w:pPr>
      <w:r>
        <w:rPr>
          <w:rFonts w:hint="eastAsia"/>
        </w:rPr>
        <w:t>《文摘》第214页载有此记录：“奥奈达区会会议记录的以下摘录被提交审议，即：‘命令我们出席下届总会的代表们受指示，请求总会（朋友们，忍住别笑）（risum teneatis amici）允许本区会管理其自身的宣教事务。’” 这个谦卑的请求被批准了吗？</w:t>
      </w:r>
    </w:p>
    <w:p w14:paraId="2123F462">
      <w:pPr>
        <w:rPr>
          <w:rFonts w:hint="eastAsia"/>
        </w:rPr>
      </w:pPr>
      <w:r>
        <w:rPr>
          <w:rFonts w:hint="eastAsia"/>
        </w:rPr>
        <w:t>Not at all.</w:t>
      </w:r>
    </w:p>
    <w:p w14:paraId="6B194E61">
      <w:pPr>
        <w:rPr>
          <w:rFonts w:hint="eastAsia"/>
        </w:rPr>
      </w:pPr>
      <w:r>
        <w:rPr>
          <w:rFonts w:hint="eastAsia"/>
        </w:rPr>
        <w:t>一点也不。</w:t>
      </w:r>
    </w:p>
    <w:p w14:paraId="01BF88EB">
      <w:pPr>
        <w:rPr>
          <w:rFonts w:hint="eastAsia"/>
        </w:rPr>
      </w:pPr>
      <w:r>
        <w:rPr>
          <w:rFonts w:hint="eastAsia"/>
        </w:rPr>
        <w:t>The presbytery was referred to the Board of Missions!</w:t>
      </w:r>
    </w:p>
    <w:p w14:paraId="4CA3068C">
      <w:pPr>
        <w:rPr>
          <w:rFonts w:hint="eastAsia"/>
        </w:rPr>
      </w:pPr>
      <w:r>
        <w:rPr>
          <w:rFonts w:hint="eastAsia"/>
        </w:rPr>
        <w:t>该区会被转交给了宣教委员会！</w:t>
      </w:r>
    </w:p>
    <w:p w14:paraId="4EB2278E">
      <w:pPr>
        <w:rPr>
          <w:rFonts w:hint="eastAsia"/>
        </w:rPr>
      </w:pPr>
      <w:r>
        <w:rPr>
          <w:rFonts w:hint="eastAsia"/>
        </w:rPr>
        <w:t>This was so recently as 1818, and proves how much of the old spirit of Presbyterianism was still alive in the Church.</w:t>
      </w:r>
    </w:p>
    <w:p w14:paraId="1F8C3ED9">
      <w:pPr>
        <w:rPr>
          <w:rFonts w:hint="eastAsia"/>
        </w:rPr>
      </w:pPr>
      <w:r>
        <w:rPr>
          <w:rFonts w:hint="eastAsia"/>
        </w:rPr>
        <w:t>这仅仅发生在1818年，证明了长老会制度的旧精神在教会中仍然多么活跃。</w:t>
      </w:r>
    </w:p>
    <w:p w14:paraId="3AB7E490">
      <w:pPr>
        <w:rPr>
          <w:rFonts w:hint="eastAsia"/>
        </w:rPr>
      </w:pPr>
      <w:r>
        <w:rPr>
          <w:rFonts w:hint="eastAsia"/>
        </w:rPr>
        <w:t>So rapidly and so completely has the spirit of our Church changed, that we do not believe there is now a presbytery in our land, which would not consider itself insulted by a proposal that they should request permission to manage their own missionary concerns.</w:t>
      </w:r>
    </w:p>
    <w:p w14:paraId="760593E0">
      <w:pPr>
        <w:rPr>
          <w:rFonts w:hint="eastAsia"/>
        </w:rPr>
      </w:pPr>
      <w:r>
        <w:rPr>
          <w:rFonts w:hint="eastAsia"/>
        </w:rPr>
        <w:t>我们教会的精神变化如此迅速和彻底，以致于我们不相信现在我国还有哪个区会，会不认为提议他们请求许可管理自己的宣教事务是对他们的侮辱。</w:t>
      </w:r>
    </w:p>
    <w:p w14:paraId="45B68539">
      <w:pPr>
        <w:rPr>
          <w:rFonts w:hint="eastAsia"/>
        </w:rPr>
      </w:pPr>
    </w:p>
    <w:p w14:paraId="155CADBA">
      <w:pPr>
        <w:rPr>
          <w:rFonts w:hint="eastAsia"/>
        </w:rPr>
      </w:pPr>
      <w:r>
        <w:rPr>
          <w:rFonts w:hint="eastAsia"/>
        </w:rPr>
        <w:t>The whole history of this subject of missions is full of instruction as to the relation in which the Assembly was regarded as standing to the Church.</w:t>
      </w:r>
    </w:p>
    <w:p w14:paraId="110A9182">
      <w:pPr>
        <w:rPr>
          <w:rFonts w:hint="eastAsia"/>
        </w:rPr>
      </w:pPr>
      <w:r>
        <w:rPr>
          <w:rFonts w:hint="eastAsia"/>
        </w:rPr>
        <w:t>关于宣教这个主题的整个历史，都充分说明了总会被认为与教会处于何种关系之中。</w:t>
      </w:r>
    </w:p>
    <w:p w14:paraId="70D438B8">
      <w:pPr>
        <w:rPr>
          <w:rFonts w:hint="eastAsia"/>
        </w:rPr>
      </w:pPr>
      <w:r>
        <w:rPr>
          <w:rFonts w:hint="eastAsia"/>
        </w:rPr>
        <w:t>That judicatory, for a long time, appointed the missionaries by name, assigned them their field of labor; if they were pastors, the Assembly either appointed supplies for their pulpits, during their tour of duty, directing such a minister to preach on such a Sabbath, or they directed the presbytery to make the requisite appointments for this purpose.*</w:t>
      </w:r>
    </w:p>
    <w:p w14:paraId="57C9E20C">
      <w:pPr>
        <w:rPr>
          <w:rFonts w:hint="eastAsia"/>
        </w:rPr>
      </w:pPr>
      <w:r>
        <w:rPr>
          <w:rFonts w:hint="eastAsia"/>
        </w:rPr>
        <w:t>那个司法机构，在很长一段时间里，都按名任命宣教士，分配他们的工场；如果他们是牧师，总会要么在他们轮值期间为他们的讲坛安排替补，指示某位牧师在某个安息日讲道，要么指示区会为此目的作出必要的安排。*</w:t>
      </w:r>
    </w:p>
    <w:p w14:paraId="47CC29F7">
      <w:pPr>
        <w:rPr>
          <w:rFonts w:hint="eastAsia"/>
        </w:rPr>
      </w:pPr>
      <w:r>
        <w:rPr>
          <w:rFonts w:hint="eastAsia"/>
        </w:rPr>
        <w:t>In short they exercised without let or contradiction, a superintending control of the whole Church, ordering synods, presbyteries and individual ministers as familiarly as any presbytery ever does its own members.</w:t>
      </w:r>
    </w:p>
    <w:p w14:paraId="22F5FCBC">
      <w:pPr>
        <w:rPr>
          <w:rFonts w:hint="eastAsia"/>
        </w:rPr>
      </w:pPr>
      <w:r>
        <w:rPr>
          <w:rFonts w:hint="eastAsia"/>
        </w:rPr>
        <w:t>简而言之，他们毫无阻碍或异议地对整个教会行使监督控制权，指挥大会、区会和个别牧师，就像任何区会指挥其自身成员一样熟悉。</w:t>
      </w:r>
    </w:p>
    <w:p w14:paraId="285209A7">
      <w:pPr>
        <w:rPr>
          <w:rFonts w:hint="eastAsia"/>
        </w:rPr>
      </w:pPr>
    </w:p>
    <w:p w14:paraId="6B61FD69">
      <w:pPr>
        <w:rPr>
          <w:rFonts w:hint="eastAsia"/>
        </w:rPr>
      </w:pPr>
      <w:r>
        <w:rPr>
          <w:rFonts w:hint="eastAsia"/>
        </w:rPr>
        <w:t>The power of the Assembly to make rules for the government of the Church, is assumed, in the clearest manner, in that section which forbids their making "constitutional rules" without the consent of the presbyteries.</w:t>
      </w:r>
    </w:p>
    <w:p w14:paraId="0B860EE0">
      <w:pPr>
        <w:rPr>
          <w:rFonts w:hint="eastAsia"/>
        </w:rPr>
      </w:pPr>
      <w:r>
        <w:rPr>
          <w:rFonts w:hint="eastAsia"/>
        </w:rPr>
        <w:t>总会为教会治理制定规则的权力，在该禁止其未经区会同意制定“宪法规则”的章节中，以最清晰的方式被假定。</w:t>
      </w:r>
    </w:p>
    <w:p w14:paraId="0AE8AA48">
      <w:pPr>
        <w:rPr>
          <w:rFonts w:hint="eastAsia"/>
        </w:rPr>
      </w:pPr>
      <w:r>
        <w:rPr>
          <w:rFonts w:hint="eastAsia"/>
        </w:rPr>
        <w:t>That section, in the old book, is labeled "Restriction of the power of the Assembly."</w:t>
      </w:r>
    </w:p>
    <w:p w14:paraId="3D72418F">
      <w:pPr>
        <w:rPr>
          <w:rFonts w:hint="eastAsia"/>
        </w:rPr>
      </w:pPr>
      <w:r>
        <w:rPr>
          <w:rFonts w:hint="eastAsia"/>
        </w:rPr>
        <w:t>在旧书中，该章节被标记为“总会权力的限制”。</w:t>
      </w:r>
    </w:p>
    <w:p w14:paraId="21917798">
      <w:pPr>
        <w:rPr>
          <w:rFonts w:hint="eastAsia"/>
        </w:rPr>
      </w:pPr>
      <w:r>
        <w:rPr>
          <w:rFonts w:hint="eastAsia"/>
        </w:rPr>
        <w:t>Why restrict the exercise of a power which does not exist?</w:t>
      </w:r>
    </w:p>
    <w:p w14:paraId="79AC33FA">
      <w:pPr>
        <w:rPr>
          <w:rFonts w:hint="eastAsia"/>
        </w:rPr>
      </w:pPr>
      <w:r>
        <w:rPr>
          <w:rFonts w:hint="eastAsia"/>
        </w:rPr>
        <w:t>为什么要限制一种不存在的权力的行使呢？</w:t>
      </w:r>
    </w:p>
    <w:p w14:paraId="2C336921">
      <w:pPr>
        <w:rPr>
          <w:rFonts w:hint="eastAsia"/>
        </w:rPr>
      </w:pPr>
      <w:r>
        <w:rPr>
          <w:rFonts w:hint="eastAsia"/>
        </w:rPr>
        <w:t>Why say the Assembly shall not make a particular class of rules, if it can make no rules at all?</w:t>
      </w:r>
    </w:p>
    <w:p w14:paraId="3A73E04A">
      <w:pPr>
        <w:rPr>
          <w:rFonts w:hint="eastAsia"/>
        </w:rPr>
      </w:pPr>
      <w:r>
        <w:rPr>
          <w:rFonts w:hint="eastAsia"/>
        </w:rPr>
        <w:t>如果总会根本不能制定任何规则，为什么要说它不应制定某一类规则呢？</w:t>
      </w:r>
    </w:p>
    <w:p w14:paraId="1B5DC43B">
      <w:pPr>
        <w:rPr>
          <w:rFonts w:hint="eastAsia"/>
        </w:rPr>
      </w:pPr>
      <w:r>
        <w:rPr>
          <w:rFonts w:hint="eastAsia"/>
        </w:rPr>
        <w:t>There is however an authoritative exposition of the meaning of this section which establishes the legislative power of the Assembly beyond dispute.</w:t>
      </w:r>
    </w:p>
    <w:p w14:paraId="7043C191">
      <w:pPr>
        <w:rPr>
          <w:rFonts w:hint="eastAsia"/>
        </w:rPr>
      </w:pPr>
      <w:r>
        <w:rPr>
          <w:rFonts w:hint="eastAsia"/>
        </w:rPr>
        <w:t>然而，对该条款含义的权威解释，无可争辩地确立了总会的立法权。</w:t>
      </w:r>
    </w:p>
    <w:p w14:paraId="1FCD4163">
      <w:pPr>
        <w:rPr>
          <w:rFonts w:hint="eastAsia"/>
        </w:rPr>
      </w:pPr>
      <w:r>
        <w:rPr>
          <w:rFonts w:hint="eastAsia"/>
        </w:rPr>
        <w:t>In 1798 the General Assembly adopted certain "regulations intended to embrace and extend the existing rules, respecting the reception of foreign ministers and licentiates."</w:t>
      </w:r>
    </w:p>
    <w:p w14:paraId="142C8E0E">
      <w:pPr>
        <w:rPr>
          <w:rFonts w:hint="eastAsia"/>
        </w:rPr>
      </w:pPr>
      <w:r>
        <w:rPr>
          <w:rFonts w:hint="eastAsia"/>
        </w:rPr>
        <w:t>1798年，总会通过了某些“旨在包含和扩展关于接纳外国牧师和准牧师的现有规则的条例”。</w:t>
      </w:r>
    </w:p>
    <w:p w14:paraId="727EBD63">
      <w:pPr>
        <w:rPr>
          <w:rFonts w:hint="eastAsia"/>
        </w:rPr>
      </w:pPr>
      <w:r>
        <w:rPr>
          <w:rFonts w:hint="eastAsia"/>
        </w:rPr>
        <w:t>These regulations* effectually control the action of the presbyteries, forbidding them to receive any foreign minister or probationer "on a mere certificate of good standing;" prescribing the kind of trials to which he shall be subjected; directing that he should be received in the first instance, only on probation, and not be allowed to vote in any judicatory, or accept of any call for settlement; requiring this probation to continue for at least one year; directing the presbytery then to take up the case, renew the examination, and determine "to receive him, to reject him, or to hold him under further probation."</w:t>
      </w:r>
    </w:p>
    <w:p w14:paraId="4051BC32">
      <w:pPr>
        <w:rPr>
          <w:rFonts w:hint="eastAsia"/>
        </w:rPr>
      </w:pPr>
      <w:r>
        <w:rPr>
          <w:rFonts w:hint="eastAsia"/>
        </w:rPr>
        <w:t>这些条例*有效地控制了区会的行动，禁止他们“仅凭良好声誉证明”接纳任何外国牧师或试用传道人；规定了他应接受的考验类型；指示他最初只能作为试用人员被接纳，不得在任何司法机构投票，也不得接受任何定居的呼召；要求此试用期至少持续一年；指示区会随后处理此案，重新审查，并决定“接纳他、拒绝他，或让他继续试用”。</w:t>
      </w:r>
    </w:p>
    <w:p w14:paraId="3476F746">
      <w:pPr>
        <w:rPr>
          <w:rFonts w:hint="eastAsia"/>
        </w:rPr>
      </w:pPr>
      <w:r>
        <w:rPr>
          <w:rFonts w:hint="eastAsia"/>
        </w:rPr>
        <w:t>In case the applicant was received, the presbytery was to report the case with all the evidence to the synod or General Assembly, who were "to come to a final judgment, either to receive him into the Presbyterian body agreeably to his standing, or to reject him," notwithstanding his reception by the presbytery.</w:t>
      </w:r>
    </w:p>
    <w:p w14:paraId="29F12D63">
      <w:pPr>
        <w:rPr>
          <w:rFonts w:hint="eastAsia"/>
        </w:rPr>
      </w:pPr>
      <w:r>
        <w:rPr>
          <w:rFonts w:hint="eastAsia"/>
        </w:rPr>
        <w:t>如果申请人被接纳，区会应将案件连同所有证据报告给大会或总会，他们将“作出最终判决，要么根据其身份接纳他进入长老会团体，要么拒绝他”，尽管他已被区会接纳。</w:t>
      </w:r>
    </w:p>
    <w:p w14:paraId="2740BBB8">
      <w:pPr>
        <w:rPr>
          <w:rFonts w:hint="eastAsia"/>
        </w:rPr>
      </w:pPr>
      <w:r>
        <w:rPr>
          <w:rFonts w:hint="eastAsia"/>
        </w:rPr>
        <w:t>Here then is the exercise of legislative authority over the whole Church; here is control of presbyteries as to the exercise of their own rights; here is an instance of the way in which the supreme judicatory felt authorized to take care that the constitution should be observed in all parts of the Church.</w:t>
      </w:r>
    </w:p>
    <w:p w14:paraId="677BB9D0">
      <w:pPr>
        <w:rPr>
          <w:rFonts w:hint="eastAsia"/>
        </w:rPr>
      </w:pPr>
      <w:r>
        <w:rPr>
          <w:rFonts w:hint="eastAsia"/>
        </w:rPr>
        <w:t>那么，这就是对整个教会行使立法权；这就是对区会行使其自身权利的控制；这就是最高司法机构认为有权确保宪章在教会所有部分得到遵守的一个例子。</w:t>
      </w:r>
    </w:p>
    <w:p w14:paraId="4AE46B9A">
      <w:pPr>
        <w:rPr>
          <w:rFonts w:hint="eastAsia"/>
        </w:rPr>
      </w:pPr>
      <w:r>
        <w:rPr>
          <w:rFonts w:hint="eastAsia"/>
        </w:rPr>
        <w:t>Was this exercise of power sustained?</w:t>
      </w:r>
    </w:p>
    <w:p w14:paraId="20E92D7D">
      <w:pPr>
        <w:rPr>
          <w:rFonts w:hint="eastAsia"/>
        </w:rPr>
      </w:pPr>
      <w:r>
        <w:rPr>
          <w:rFonts w:hint="eastAsia"/>
        </w:rPr>
        <w:t>这种权力的行使得到支持了吗？</w:t>
      </w:r>
    </w:p>
    <w:p w14:paraId="60CF21FE">
      <w:pPr>
        <w:rPr>
          <w:rFonts w:hint="eastAsia"/>
        </w:rPr>
      </w:pPr>
      <w:r>
        <w:rPr>
          <w:rFonts w:hint="eastAsia"/>
        </w:rPr>
        <w:t>We shall see.</w:t>
      </w:r>
    </w:p>
    <w:p w14:paraId="0E1BEDD6">
      <w:pPr>
        <w:rPr>
          <w:rFonts w:hint="eastAsia"/>
        </w:rPr>
      </w:pPr>
      <w:r>
        <w:rPr>
          <w:rFonts w:hint="eastAsia"/>
        </w:rPr>
        <w:t>我们将拭目以待。</w:t>
      </w:r>
    </w:p>
    <w:p w14:paraId="5899B24F">
      <w:pPr>
        <w:rPr>
          <w:rFonts w:hint="eastAsia"/>
        </w:rPr>
      </w:pPr>
      <w:r>
        <w:rPr>
          <w:rFonts w:hint="eastAsia"/>
        </w:rPr>
        <w:t>In the following year, that is, in 1799, the Presbytery of New York objected to these regulations, and requested the General Assembly to rescind them.</w:t>
      </w:r>
    </w:p>
    <w:p w14:paraId="79B53572">
      <w:pPr>
        <w:rPr>
          <w:rFonts w:hint="eastAsia"/>
        </w:rPr>
      </w:pPr>
      <w:r>
        <w:rPr>
          <w:rFonts w:hint="eastAsia"/>
        </w:rPr>
        <w:t>次年，即1799年，纽约区会反对这些条例，并请求总会废除它们。</w:t>
      </w:r>
    </w:p>
    <w:p w14:paraId="132BDB2A">
      <w:pPr>
        <w:rPr>
          <w:rFonts w:hint="eastAsia"/>
        </w:rPr>
      </w:pPr>
      <w:r>
        <w:rPr>
          <w:rFonts w:hint="eastAsia"/>
        </w:rPr>
        <w:t>This request was refused.</w:t>
      </w:r>
    </w:p>
    <w:p w14:paraId="2305E4F2">
      <w:pPr>
        <w:rPr>
          <w:rFonts w:hint="eastAsia"/>
        </w:rPr>
      </w:pPr>
      <w:r>
        <w:rPr>
          <w:rFonts w:hint="eastAsia"/>
        </w:rPr>
        <w:t>这个请求被拒绝了。</w:t>
      </w:r>
    </w:p>
    <w:p w14:paraId="4B5955E7">
      <w:pPr>
        <w:rPr>
          <w:rFonts w:hint="eastAsia"/>
        </w:rPr>
      </w:pPr>
      <w:r>
        <w:rPr>
          <w:rFonts w:hint="eastAsia"/>
        </w:rPr>
        <w:t>The principal objection urged against them by the presbytery was, that the constitution provides that before any standing rules should be obligatory on the churches, they must be submitted to the presbyteries.</w:t>
      </w:r>
    </w:p>
    <w:p w14:paraId="31AC318C">
      <w:pPr>
        <w:rPr>
          <w:rFonts w:hint="eastAsia"/>
        </w:rPr>
      </w:pPr>
      <w:r>
        <w:rPr>
          <w:rFonts w:hint="eastAsia"/>
        </w:rPr>
        <w:t>区会对这些条例提出的主要反对意见是，宪章规定，在任何常设规则对众教会具有约束力之前，都必须提交给各区会。</w:t>
      </w:r>
    </w:p>
    <w:p w14:paraId="1CE7C80E">
      <w:pPr>
        <w:rPr>
          <w:rFonts w:hint="eastAsia"/>
        </w:rPr>
      </w:pPr>
      <w:r>
        <w:rPr>
          <w:rFonts w:hint="eastAsia"/>
        </w:rPr>
        <w:t>To this the Assembly answered; that "standing rules," in the sense of the Book, were "articles of the constitution, which when once established are unalterable by the Assembly."</w:t>
      </w:r>
    </w:p>
    <w:p w14:paraId="60878565">
      <w:pPr>
        <w:rPr>
          <w:rFonts w:hint="eastAsia"/>
        </w:rPr>
      </w:pPr>
      <w:r>
        <w:rPr>
          <w:rFonts w:hint="eastAsia"/>
        </w:rPr>
        <w:t>对此，总会回答说；“常设规则”，在该书的意义上，是“宪章的条款，一旦确立，总会就不能更改”。</w:t>
      </w:r>
    </w:p>
    <w:p w14:paraId="5B470713">
      <w:pPr>
        <w:rPr>
          <w:rFonts w:hint="eastAsia"/>
        </w:rPr>
      </w:pPr>
      <w:r>
        <w:rPr>
          <w:rFonts w:hint="eastAsia"/>
        </w:rPr>
        <w:t>Such rules the Assembly cannot make.</w:t>
      </w:r>
    </w:p>
    <w:p w14:paraId="0C1E53D0">
      <w:pPr>
        <w:rPr>
          <w:rFonts w:hint="eastAsia"/>
        </w:rPr>
      </w:pPr>
      <w:r>
        <w:rPr>
          <w:rFonts w:hint="eastAsia"/>
        </w:rPr>
        <w:t>这样的规则总会不能制定。</w:t>
      </w:r>
    </w:p>
    <w:p w14:paraId="2E09FF20">
      <w:pPr>
        <w:rPr>
          <w:rFonts w:hint="eastAsia"/>
        </w:rPr>
      </w:pPr>
      <w:r>
        <w:rPr>
          <w:rFonts w:hint="eastAsia"/>
        </w:rPr>
        <w:t>But to say that it cannot make of its own authority any rules binding on the churches, "would be to reduce this Assembly to a mere committee to prepare business upon which the presbyteries might act.</w:t>
      </w:r>
    </w:p>
    <w:p w14:paraId="5A060913">
      <w:pPr>
        <w:rPr>
          <w:rFonts w:hint="eastAsia"/>
        </w:rPr>
      </w:pPr>
      <w:r>
        <w:rPr>
          <w:rFonts w:hint="eastAsia"/>
        </w:rPr>
        <w:t>但是，如果说它不能凭借自身的权力制定任何对众教会具有约束力的规则，“那将使这个总会沦为一个仅仅为区会准备事务的委员会，区会可以据此行事。</w:t>
      </w:r>
    </w:p>
    <w:p w14:paraId="485ABC37">
      <w:pPr>
        <w:rPr>
          <w:rFonts w:hint="eastAsia"/>
        </w:rPr>
      </w:pPr>
      <w:r>
        <w:rPr>
          <w:rFonts w:hint="eastAsia"/>
        </w:rPr>
        <w:t>It would undo, with few exceptions, all the rules that have been established by this Assembly since its first institution.…</w:t>
      </w:r>
    </w:p>
    <w:p w14:paraId="5708E905">
      <w:pPr>
        <w:rPr>
          <w:rFonts w:hint="eastAsia"/>
        </w:rPr>
      </w:pPr>
      <w:r>
        <w:rPr>
          <w:rFonts w:hint="eastAsia"/>
        </w:rPr>
        <w:t>除了少数例外，这将废除自本总会成立以来所制定的所有规则……</w:t>
      </w:r>
    </w:p>
    <w:p w14:paraId="1204066C">
      <w:pPr>
        <w:rPr>
          <w:rFonts w:hint="eastAsia"/>
        </w:rPr>
      </w:pPr>
      <w:r>
        <w:rPr>
          <w:rFonts w:hint="eastAsia"/>
        </w:rPr>
        <w:t>Besides standing rules, in the evident sense of the constitution, cannot be predicated of any act made by the Assembly, and repealable by it, because they are limited from their very nature to the duration of a year, if it please the Assembly to exert the power inherent in it at all times to alter or annul them, and they continue to be rules only by the Assembly's not using its power of repeal."</w:t>
      </w:r>
    </w:p>
    <w:p w14:paraId="500EE815">
      <w:pPr>
        <w:rPr>
          <w:rFonts w:hint="eastAsia"/>
        </w:rPr>
      </w:pPr>
      <w:r>
        <w:rPr>
          <w:rFonts w:hint="eastAsia"/>
        </w:rPr>
        <w:t>此外，从宪章的明显意义来看，常设规则不能适用于总会制定的、并且可以由其废除的任何法案，因为它们本质上仅限于一年期限，如果总会愿意在任何时候行使其固有的权力来修改或废除它们，并且它们之所以继续作为规则存在，仅仅是因为总会没有使用其废除权。”</w:t>
      </w:r>
    </w:p>
    <w:p w14:paraId="72424E08">
      <w:pPr>
        <w:rPr>
          <w:rFonts w:hint="eastAsia"/>
        </w:rPr>
      </w:pPr>
      <w:r>
        <w:rPr>
          <w:rFonts w:hint="eastAsia"/>
        </w:rPr>
        <w:t>In order to prevent all doubt on this subject in future, the Assembly proposed to the presbyteries this article of the constitution for "their interpretation," and advised them to strike out the word standing and to insert the word constitutional.</w:t>
      </w:r>
    </w:p>
    <w:p w14:paraId="08CB9621">
      <w:pPr>
        <w:rPr>
          <w:rFonts w:hint="eastAsia"/>
        </w:rPr>
      </w:pPr>
      <w:r>
        <w:rPr>
          <w:rFonts w:hint="eastAsia"/>
        </w:rPr>
        <w:t>为了避免将来在这个问题上产生任何疑问，总会向各区会提议对宪章的这一条款进行“解释”，并建议他们删去“常设”一词，代之以“宪法性”一词。</w:t>
      </w:r>
    </w:p>
    <w:p w14:paraId="51454359">
      <w:pPr>
        <w:rPr>
          <w:rFonts w:hint="eastAsia"/>
        </w:rPr>
      </w:pPr>
      <w:r>
        <w:rPr>
          <w:rFonts w:hint="eastAsia"/>
        </w:rPr>
        <w:t>This alteration the presbyteries accordingly made; and the expression "constitutional rules" remains to this day.*</w:t>
      </w:r>
    </w:p>
    <w:p w14:paraId="44EC3823">
      <w:pPr>
        <w:rPr>
          <w:rFonts w:hint="eastAsia"/>
        </w:rPr>
      </w:pPr>
      <w:r>
        <w:rPr>
          <w:rFonts w:hint="eastAsia"/>
        </w:rPr>
        <w:t>各区会因此作了这一修改；“宪法规则”这一表述至今仍然存在。*</w:t>
      </w:r>
    </w:p>
    <w:p w14:paraId="5D421CC5">
      <w:pPr>
        <w:rPr>
          <w:rFonts w:hint="eastAsia"/>
        </w:rPr>
      </w:pPr>
      <w:r>
        <w:rPr>
          <w:rFonts w:hint="eastAsia"/>
        </w:rPr>
        <w:t>Can there be a clearer proof than this of the legislative authority of the Assembly, or of its official acknowledgment by the presbyteries?</w:t>
      </w:r>
    </w:p>
    <w:p w14:paraId="37A27F03">
      <w:pPr>
        <w:rPr>
          <w:rFonts w:hint="eastAsia"/>
        </w:rPr>
      </w:pPr>
      <w:r>
        <w:rPr>
          <w:rFonts w:hint="eastAsia"/>
        </w:rPr>
        <w:t>还有什么比这更能清楚地证明总会的立法权，或各区会对它的正式承认呢？</w:t>
      </w:r>
    </w:p>
    <w:p w14:paraId="13A79BDA">
      <w:pPr>
        <w:rPr>
          <w:rFonts w:hint="eastAsia"/>
        </w:rPr>
      </w:pPr>
      <w:r>
        <w:rPr>
          <w:rFonts w:hint="eastAsia"/>
        </w:rPr>
        <w:t>Let it be remembered that this was no new claim on the part of the Assembly of 1798.</w:t>
      </w:r>
    </w:p>
    <w:p w14:paraId="61525984">
      <w:pPr>
        <w:rPr>
          <w:rFonts w:hint="eastAsia"/>
        </w:rPr>
      </w:pPr>
      <w:r>
        <w:rPr>
          <w:rFonts w:hint="eastAsia"/>
        </w:rPr>
        <w:t>请记住，这并非1798年总会提出的新要求。</w:t>
      </w:r>
    </w:p>
    <w:p w14:paraId="7EDD7C50">
      <w:pPr>
        <w:rPr>
          <w:rFonts w:hint="eastAsia"/>
        </w:rPr>
      </w:pPr>
      <w:r>
        <w:rPr>
          <w:rFonts w:hint="eastAsia"/>
        </w:rPr>
        <w:t>The same power had been always claimed and exercised by the old Synod and by the General Assembly from its first institution.</w:t>
      </w:r>
    </w:p>
    <w:p w14:paraId="63735657">
      <w:pPr>
        <w:rPr>
          <w:rFonts w:hint="eastAsia"/>
        </w:rPr>
      </w:pPr>
      <w:r>
        <w:rPr>
          <w:rFonts w:hint="eastAsia"/>
        </w:rPr>
        <w:t>同样的权力一直由旧总会和总会自成立以来就声称并加以行使。</w:t>
      </w:r>
    </w:p>
    <w:p w14:paraId="19011BD3">
      <w:pPr>
        <w:rPr>
          <w:rFonts w:hint="eastAsia"/>
        </w:rPr>
      </w:pPr>
    </w:p>
    <w:p w14:paraId="27047955">
      <w:pPr>
        <w:rPr>
          <w:rFonts w:hint="eastAsia"/>
        </w:rPr>
      </w:pPr>
      <w:r>
        <w:rPr>
          <w:rFonts w:hint="eastAsia"/>
        </w:rPr>
        <w:t>It is time, however, to bring these citations to an end.</w:t>
      </w:r>
    </w:p>
    <w:p w14:paraId="7A514C8C">
      <w:pPr>
        <w:rPr>
          <w:rFonts w:hint="eastAsia"/>
        </w:rPr>
      </w:pPr>
      <w:r>
        <w:rPr>
          <w:rFonts w:hint="eastAsia"/>
        </w:rPr>
        <w:t>然而，现在是结束这些引文的时候了。</w:t>
      </w:r>
    </w:p>
    <w:p w14:paraId="27572AAE">
      <w:pPr>
        <w:rPr>
          <w:rFonts w:hint="eastAsia"/>
        </w:rPr>
      </w:pPr>
      <w:r>
        <w:rPr>
          <w:rFonts w:hint="eastAsia"/>
        </w:rPr>
        <w:t>We should have to transcribe the records of the Church bodily, if we were to exhibit all the evidence which they contain on this subject.</w:t>
      </w:r>
    </w:p>
    <w:p w14:paraId="5EC75F28">
      <w:pPr>
        <w:rPr>
          <w:rFonts w:hint="eastAsia"/>
        </w:rPr>
      </w:pPr>
      <w:r>
        <w:rPr>
          <w:rFonts w:hint="eastAsia"/>
        </w:rPr>
        <w:t>如果我们要展示教会记录中包含的关于这个主题的所有证据，我们就必须逐字逐句地抄录这些记录。</w:t>
      </w:r>
    </w:p>
    <w:p w14:paraId="48B720F1">
      <w:pPr>
        <w:rPr>
          <w:rFonts w:hint="eastAsia"/>
        </w:rPr>
      </w:pPr>
      <w:r>
        <w:rPr>
          <w:rFonts w:hint="eastAsia"/>
        </w:rPr>
        <w:t>The origin, the constitution, the uniform practice of our Church, therefore, prove that our judicatories are not independent of each other; that the higher bodies are not mere courts of appeal and advisory councils; but that it belongs to them to set down rules for the government of the Church, which, if consonant with the word of God, and our written constitution, are to be received with reverence and submission out of regard to the authority of these courts.</w:t>
      </w:r>
    </w:p>
    <w:p w14:paraId="5F261784">
      <w:pPr>
        <w:rPr>
          <w:rFonts w:hint="eastAsia"/>
        </w:rPr>
      </w:pPr>
      <w:r>
        <w:rPr>
          <w:rFonts w:hint="eastAsia"/>
        </w:rPr>
        <w:t>因此，我们教会的起源、宪章和一贯实践证明，我们的司法机构并非相互独立；上级机构并非仅仅是上诉法院和咨询委员会；而是它们有权为教会的治理制定规则，如果这些规则符合神的圣言和我们的成文宪章，就应当出于对这些法院权威的尊重而以敬畏和顺服的心领受。</w:t>
      </w:r>
    </w:p>
    <w:p w14:paraId="58E7F54A">
      <w:pPr>
        <w:rPr>
          <w:rFonts w:hint="eastAsia"/>
        </w:rPr>
      </w:pPr>
      <w:r>
        <w:rPr>
          <w:rFonts w:hint="eastAsia"/>
        </w:rPr>
        <w:t>It is their duty to take effectual care that the constitution is observed in all parts of the Church.</w:t>
      </w:r>
    </w:p>
    <w:p w14:paraId="6B9B0637">
      <w:pPr>
        <w:rPr>
          <w:rFonts w:hint="eastAsia"/>
        </w:rPr>
      </w:pPr>
      <w:r>
        <w:rPr>
          <w:rFonts w:hint="eastAsia"/>
        </w:rPr>
        <w:t>他们有责任有效确保宪章在教会所有部分得到遵守。</w:t>
      </w:r>
    </w:p>
    <w:p w14:paraId="6A4B9D70">
      <w:pPr>
        <w:rPr>
          <w:rFonts w:hint="eastAsia"/>
        </w:rPr>
      </w:pPr>
    </w:p>
    <w:p w14:paraId="0CCA8781">
      <w:pPr>
        <w:rPr>
          <w:rFonts w:hint="eastAsia"/>
        </w:rPr>
      </w:pPr>
      <w:r>
        <w:rPr>
          <w:rFonts w:hint="eastAsia"/>
        </w:rPr>
        <w:t>The doctrines of this pamphlet are not only inconsistent with the origin, constitution and practice of the Church, they are moreover absolutely destructive of its character.</w:t>
      </w:r>
    </w:p>
    <w:p w14:paraId="2C0D8DB3">
      <w:pPr>
        <w:rPr>
          <w:rFonts w:hint="eastAsia"/>
        </w:rPr>
      </w:pPr>
      <w:r>
        <w:rPr>
          <w:rFonts w:hint="eastAsia"/>
        </w:rPr>
        <w:t>这本小册子的教义不仅与教会的起源、宪章和实践不一致，而且完全破坏了教会的特性。</w:t>
      </w:r>
    </w:p>
    <w:p w14:paraId="56A0D42E">
      <w:pPr>
        <w:rPr>
          <w:rFonts w:hint="eastAsia"/>
        </w:rPr>
      </w:pPr>
      <w:r>
        <w:rPr>
          <w:rFonts w:hint="eastAsia"/>
        </w:rPr>
        <w:t>According to the constitution, the General Assembly is the bond of union and confidence between all the churches.</w:t>
      </w:r>
    </w:p>
    <w:p w14:paraId="5C1B89FE">
      <w:pPr>
        <w:rPr>
          <w:rFonts w:hint="eastAsia"/>
        </w:rPr>
      </w:pPr>
      <w:r>
        <w:rPr>
          <w:rFonts w:hint="eastAsia"/>
        </w:rPr>
        <w:t>根据宪章，总会是所有教会之间联合和信任的纽带。</w:t>
      </w:r>
    </w:p>
    <w:p w14:paraId="159EBCB3">
      <w:pPr>
        <w:rPr>
          <w:rFonts w:hint="eastAsia"/>
        </w:rPr>
      </w:pPr>
      <w:r>
        <w:rPr>
          <w:rFonts w:hint="eastAsia"/>
        </w:rPr>
        <w:t>It makes us one denomination.</w:t>
      </w:r>
    </w:p>
    <w:p w14:paraId="03496DE1">
      <w:pPr>
        <w:rPr>
          <w:rFonts w:hint="eastAsia"/>
        </w:rPr>
      </w:pPr>
      <w:r>
        <w:rPr>
          <w:rFonts w:hint="eastAsia"/>
        </w:rPr>
        <w:t>它使我们成为一个宗派。</w:t>
      </w:r>
    </w:p>
    <w:p w14:paraId="72B92787">
      <w:pPr>
        <w:rPr>
          <w:rFonts w:hint="eastAsia"/>
        </w:rPr>
      </w:pPr>
      <w:r>
        <w:rPr>
          <w:rFonts w:hint="eastAsia"/>
        </w:rPr>
        <w:t>It is such a bond, by enabling the whole Church, of which it is the representative, to take effectual care that the constitution, as to doctrine and order, is observed within all our bounds.</w:t>
      </w:r>
    </w:p>
    <w:p w14:paraId="15D2A21C">
      <w:pPr>
        <w:rPr>
          <w:rFonts w:hint="eastAsia"/>
        </w:rPr>
      </w:pPr>
      <w:r>
        <w:rPr>
          <w:rFonts w:hint="eastAsia"/>
        </w:rPr>
        <w:t>它之所以是这样的纽带，是因为它使整个教会（它是教会的代表）能够有效确保宪章在教义和秩序方面在我们所有范围内得到遵守。</w:t>
      </w:r>
    </w:p>
    <w:p w14:paraId="689B6079">
      <w:pPr>
        <w:rPr>
          <w:rFonts w:hint="eastAsia"/>
        </w:rPr>
      </w:pPr>
      <w:r>
        <w:rPr>
          <w:rFonts w:hint="eastAsia"/>
        </w:rPr>
        <w:t>But according to the new theory, we are not one denomination; we are an aggregate of a number of independent presbyteries.</w:t>
      </w:r>
    </w:p>
    <w:p w14:paraId="19967C33">
      <w:pPr>
        <w:rPr>
          <w:rFonts w:hint="eastAsia"/>
        </w:rPr>
      </w:pPr>
      <w:r>
        <w:rPr>
          <w:rFonts w:hint="eastAsia"/>
        </w:rPr>
        <w:t>但根据新理论，我们并非一个宗派；我们是若干独立区会的集合体。</w:t>
      </w:r>
    </w:p>
    <w:p w14:paraId="33013347">
      <w:pPr>
        <w:rPr>
          <w:rFonts w:hint="eastAsia"/>
        </w:rPr>
      </w:pPr>
      <w:r>
        <w:rPr>
          <w:rFonts w:hint="eastAsia"/>
        </w:rPr>
        <w:t>"If a presbytery license, ordain, or receive a minister, or organize or acknowledge a church,**** the act must be forever valid, however ill-advised or censurable it may be." p. 9.†</w:t>
      </w:r>
    </w:p>
    <w:p w14:paraId="09E19BF6">
      <w:pPr>
        <w:rPr>
          <w:rFonts w:hint="eastAsia"/>
        </w:rPr>
      </w:pPr>
      <w:r>
        <w:rPr>
          <w:rFonts w:hint="eastAsia"/>
        </w:rPr>
        <w:t>“如果一个区会授予执照、按立或接纳一位牧师，或组织或承认一个教会，**** 该行为必须永远有效，无论其多么不明智或应受谴责。”第9页。†</w:t>
      </w:r>
    </w:p>
    <w:p w14:paraId="2B3EDECB">
      <w:pPr>
        <w:rPr>
          <w:rFonts w:hint="eastAsia"/>
        </w:rPr>
      </w:pPr>
      <w:r>
        <w:rPr>
          <w:rFonts w:hint="eastAsia"/>
        </w:rPr>
        <w:t>The whole Church then is completely at the mercy of one presbytery.</w:t>
      </w:r>
    </w:p>
    <w:p w14:paraId="51C8C784">
      <w:pPr>
        <w:rPr>
          <w:rFonts w:hint="eastAsia"/>
        </w:rPr>
      </w:pPr>
      <w:r>
        <w:rPr>
          <w:rFonts w:hint="eastAsia"/>
        </w:rPr>
        <w:t>那么，整个教会就完全受制于一个区会了。</w:t>
      </w:r>
    </w:p>
    <w:p w14:paraId="0C312840">
      <w:pPr>
        <w:rPr>
          <w:rFonts w:hint="eastAsia"/>
        </w:rPr>
      </w:pPr>
      <w:r>
        <w:rPr>
          <w:rFonts w:hint="eastAsia"/>
        </w:rPr>
        <w:t>Certain presbyteries in the northwest have formed or acknowledged some three or four hundred Congregational churches; and in spite of the constitution, in spite of the contract between the presbyteries, in defiance of the authority of the General Assembly, these churches must forever remain invested with all the privileges of Presbyterian congregations; thus introducing into our judicatories and into the constituency of the General Assembly, three or four hundred men who do not adopt our standards either of doctrine or government.</w:t>
      </w:r>
    </w:p>
    <w:p w14:paraId="3BED3D6B">
      <w:pPr>
        <w:rPr>
          <w:rFonts w:hint="eastAsia"/>
        </w:rPr>
      </w:pPr>
      <w:r>
        <w:rPr>
          <w:rFonts w:hint="eastAsia"/>
        </w:rPr>
        <w:t>西北地区某些区会已经组建或承认了大约三四百个公理会教会；尽管有宪章，尽管有区会之间的契约，尽管藐视总会的权威，这些教会必须永远拥有长老会会众的所有特权；从而将三四百名不采纳我们教义或治理标准的人引入我们的司法机构和总会的组成部分。</w:t>
      </w:r>
    </w:p>
    <w:p w14:paraId="28A72D39">
      <w:pPr>
        <w:rPr>
          <w:rFonts w:hint="eastAsia"/>
        </w:rPr>
      </w:pPr>
      <w:r>
        <w:rPr>
          <w:rFonts w:hint="eastAsia"/>
        </w:rPr>
        <w:t>On this principle, if the Third Presbytery of New York, in the excess of its liberality, were to acknowledge all the Baptist churches of its own city, or all the Unitarian churches of Boston, the act would be valid, and these churches be forever entitled to representation in the Presbyterian body.</w:t>
      </w:r>
    </w:p>
    <w:p w14:paraId="215B4D95">
      <w:pPr>
        <w:rPr>
          <w:rFonts w:hint="eastAsia"/>
        </w:rPr>
      </w:pPr>
      <w:r>
        <w:rPr>
          <w:rFonts w:hint="eastAsia"/>
        </w:rPr>
        <w:t>根据这个原则，如果纽约第三区会因其过度的宽容而承认其本市所有浸信会教会，或波士顿所有一神论教会，该行为将是有效的，这些教会将永远有权在长老会团体中拥有代表权。</w:t>
      </w:r>
    </w:p>
    <w:p w14:paraId="519740CE">
      <w:pPr>
        <w:rPr>
          <w:rFonts w:hint="eastAsia"/>
        </w:rPr>
      </w:pPr>
      <w:r>
        <w:rPr>
          <w:rFonts w:hint="eastAsia"/>
        </w:rPr>
        <w:t>Or if a presbytery become Socinian there is no help for it.</w:t>
      </w:r>
    </w:p>
    <w:p w14:paraId="63B9A19E">
      <w:pPr>
        <w:rPr>
          <w:rFonts w:hint="eastAsia"/>
        </w:rPr>
      </w:pPr>
      <w:r>
        <w:rPr>
          <w:rFonts w:hint="eastAsia"/>
        </w:rPr>
        <w:t>或者，如果一个区会变成苏西尼派，那就无计可施了。</w:t>
      </w:r>
    </w:p>
    <w:p w14:paraId="24B5BCBA">
      <w:pPr>
        <w:rPr>
          <w:rFonts w:hint="eastAsia"/>
        </w:rPr>
      </w:pPr>
      <w:r>
        <w:rPr>
          <w:rFonts w:hint="eastAsia"/>
        </w:rPr>
        <w:t>They would not sustain charges against their own members; and they cannot be tried, dissolved or disowned as a body.</w:t>
      </w:r>
    </w:p>
    <w:p w14:paraId="7E65EDE1">
      <w:pPr>
        <w:rPr>
          <w:rFonts w:hint="eastAsia"/>
        </w:rPr>
      </w:pPr>
      <w:r>
        <w:rPr>
          <w:rFonts w:hint="eastAsia"/>
        </w:rPr>
        <w:t>他们不会支持对其自身成员的指控；并且他们作为一个整体不能被审判、解散或否认。</w:t>
      </w:r>
    </w:p>
    <w:p w14:paraId="492774E0">
      <w:pPr>
        <w:rPr>
          <w:rFonts w:hint="eastAsia"/>
        </w:rPr>
      </w:pPr>
      <w:r>
        <w:rPr>
          <w:rFonts w:hint="eastAsia"/>
        </w:rPr>
        <w:t>Neither synod nor General Assembly has power to enforce the constitution.</w:t>
      </w:r>
    </w:p>
    <w:p w14:paraId="1E9E348F">
      <w:pPr>
        <w:rPr>
          <w:rFonts w:hint="eastAsia"/>
        </w:rPr>
      </w:pPr>
      <w:r>
        <w:rPr>
          <w:rFonts w:hint="eastAsia"/>
        </w:rPr>
        <w:t>大会和总会都没有权力执行宪章。</w:t>
      </w:r>
    </w:p>
    <w:p w14:paraId="2E081693">
      <w:pPr>
        <w:rPr>
          <w:rFonts w:hint="eastAsia"/>
        </w:rPr>
      </w:pPr>
      <w:r>
        <w:rPr>
          <w:rFonts w:hint="eastAsia"/>
        </w:rPr>
        <w:t>They can only look on in silence, and see this presbytery increase year after year, and sending Socinian ministers and elders to the General Assembly of a Calvinistic Church.</w:t>
      </w:r>
    </w:p>
    <w:p w14:paraId="6EA32922">
      <w:pPr>
        <w:rPr>
          <w:rFonts w:hint="eastAsia"/>
        </w:rPr>
      </w:pPr>
      <w:r>
        <w:rPr>
          <w:rFonts w:hint="eastAsia"/>
        </w:rPr>
        <w:t>他们只能默默旁观，眼看着这个区会年复一年地壮大，并将苏西尼派的牧师和长老派往一个加尔文派教会的总会。</w:t>
      </w:r>
    </w:p>
    <w:p w14:paraId="0969E1E5">
      <w:pPr>
        <w:rPr>
          <w:rFonts w:hint="eastAsia"/>
        </w:rPr>
      </w:pPr>
      <w:r>
        <w:rPr>
          <w:rFonts w:hint="eastAsia"/>
        </w:rPr>
        <w:t>It is enough to awake the ashes of our fathers to have such doctrines set forth as Presbyterianism, in the bosom of the Church which they founded with so much care, and guarded with so much strictness.</w:t>
      </w:r>
    </w:p>
    <w:p w14:paraId="51792965">
      <w:pPr>
        <w:rPr>
          <w:rFonts w:hint="eastAsia"/>
        </w:rPr>
      </w:pPr>
      <w:r>
        <w:rPr>
          <w:rFonts w:hint="eastAsia"/>
        </w:rPr>
        <w:t>在他们如此精心建立、如此严格守护的教会怀抱中，将这样的教义阐述为长老会制度，足以唤醒我们先辈们的骨灰。</w:t>
      </w:r>
    </w:p>
    <w:p w14:paraId="19D19002">
      <w:pPr>
        <w:rPr>
          <w:rFonts w:hint="eastAsia"/>
        </w:rPr>
      </w:pPr>
      <w:r>
        <w:rPr>
          <w:rFonts w:hint="eastAsia"/>
        </w:rPr>
        <w:t>This is not Presbyterianism; and those who maintain these opinions are not Presbyterians.</w:t>
      </w:r>
    </w:p>
    <w:p w14:paraId="7E13A9A5">
      <w:pPr>
        <w:rPr>
          <w:rFonts w:hint="eastAsia"/>
        </w:rPr>
      </w:pPr>
      <w:r>
        <w:rPr>
          <w:rFonts w:hint="eastAsia"/>
        </w:rPr>
        <w:t>这不是长老会制度；那些持这些观点的人也不是长老会信徒。</w:t>
      </w:r>
    </w:p>
    <w:p w14:paraId="0AEAAE37">
      <w:pPr>
        <w:rPr>
          <w:rFonts w:hint="eastAsia"/>
        </w:rPr>
      </w:pPr>
    </w:p>
    <w:p w14:paraId="502D4904">
      <w:pPr>
        <w:spacing w:after="426" w:line="255" w:lineRule="auto"/>
        <w:ind w:left="40" w:right="30"/>
        <w:jc w:val="center"/>
        <w:rPr>
          <w:rFonts w:hint="eastAsia"/>
          <w:b/>
          <w:sz w:val="42"/>
        </w:rPr>
      </w:pPr>
      <w:r>
        <w:rPr>
          <w:rFonts w:hint="eastAsia"/>
          <w:b/>
          <w:sz w:val="42"/>
        </w:rPr>
        <w:t>CHAPTER XII</w:t>
      </w:r>
    </w:p>
    <w:p w14:paraId="697F8921">
      <w:pPr>
        <w:spacing w:after="426" w:line="255" w:lineRule="auto"/>
        <w:ind w:left="40" w:right="30"/>
        <w:jc w:val="center"/>
        <w:rPr>
          <w:rFonts w:hint="eastAsia"/>
          <w:b/>
          <w:sz w:val="42"/>
        </w:rPr>
      </w:pPr>
      <w:r>
        <w:rPr>
          <w:rFonts w:hint="eastAsia"/>
          <w:b/>
          <w:sz w:val="42"/>
        </w:rPr>
        <w:t>第十二章</w:t>
      </w:r>
    </w:p>
    <w:p w14:paraId="5BDC1A42">
      <w:pPr>
        <w:spacing w:after="426" w:line="255" w:lineRule="auto"/>
        <w:ind w:left="40" w:right="30"/>
        <w:jc w:val="center"/>
        <w:rPr>
          <w:rFonts w:hint="eastAsia"/>
          <w:b/>
          <w:sz w:val="42"/>
        </w:rPr>
      </w:pPr>
      <w:r>
        <w:rPr>
          <w:rFonts w:hint="eastAsia"/>
          <w:b/>
          <w:sz w:val="42"/>
        </w:rPr>
        <w:t>A PARTICULAR CHURCH</w:t>
      </w:r>
    </w:p>
    <w:p w14:paraId="48BBBF58">
      <w:pPr>
        <w:spacing w:after="426" w:line="255" w:lineRule="auto"/>
        <w:ind w:left="40" w:right="30"/>
        <w:jc w:val="center"/>
        <w:rPr>
          <w:rFonts w:hint="eastAsia"/>
          <w:b/>
          <w:sz w:val="42"/>
        </w:rPr>
      </w:pPr>
      <w:r>
        <w:rPr>
          <w:rFonts w:hint="eastAsia"/>
          <w:b/>
          <w:sz w:val="42"/>
        </w:rPr>
        <w:t>一个特定的教会</w:t>
      </w:r>
    </w:p>
    <w:p w14:paraId="6590D5D1">
      <w:pPr>
        <w:rPr>
          <w:rFonts w:hint="eastAsia"/>
        </w:rPr>
      </w:pPr>
    </w:p>
    <w:p w14:paraId="306BD94A">
      <w:pPr>
        <w:spacing w:after="426" w:line="255" w:lineRule="auto"/>
        <w:ind w:left="40" w:right="30"/>
        <w:jc w:val="center"/>
        <w:rPr>
          <w:rFonts w:hint="eastAsia"/>
          <w:b/>
          <w:sz w:val="42"/>
        </w:rPr>
      </w:pPr>
      <w:r>
        <w:rPr>
          <w:rFonts w:hint="eastAsia"/>
          <w:b/>
          <w:sz w:val="42"/>
        </w:rPr>
        <w:t>1. The Session says who are Church Members</w:t>
      </w:r>
    </w:p>
    <w:p w14:paraId="7031E7A5">
      <w:pPr>
        <w:spacing w:after="426" w:line="255" w:lineRule="auto"/>
        <w:ind w:left="40" w:right="30"/>
        <w:jc w:val="center"/>
        <w:rPr>
          <w:rFonts w:hint="eastAsia"/>
          <w:b/>
          <w:sz w:val="42"/>
        </w:rPr>
      </w:pPr>
      <w:r>
        <w:rPr>
          <w:rFonts w:hint="eastAsia"/>
          <w:b/>
          <w:sz w:val="42"/>
        </w:rPr>
        <w:t>1. 堂会决定谁是教会成员</w:t>
      </w:r>
    </w:p>
    <w:p w14:paraId="444CCC3B">
      <w:pPr>
        <w:rPr>
          <w:rFonts w:hint="eastAsia"/>
        </w:rPr>
      </w:pPr>
    </w:p>
    <w:p w14:paraId="69A63672">
      <w:pPr>
        <w:rPr>
          <w:rFonts w:hint="eastAsia"/>
        </w:rPr>
      </w:pPr>
      <w:r>
        <w:rPr>
          <w:rFonts w:hint="eastAsia"/>
        </w:rPr>
        <w:t>[Form of Gov., chap. ix., sec. vi—Comp. Digest of 1873, pp. 127, 129,</w:t>
      </w:r>
    </w:p>
    <w:p w14:paraId="72608298">
      <w:pPr>
        <w:rPr>
          <w:rFonts w:hint="eastAsia"/>
        </w:rPr>
      </w:pPr>
      <w:r>
        <w:rPr>
          <w:rFonts w:hint="eastAsia"/>
        </w:rPr>
        <w:t>[《治理章程》，第九章，第六节——比较1873年《文摘》，第127、129页，</w:t>
      </w:r>
    </w:p>
    <w:p w14:paraId="4804E376">
      <w:pPr>
        <w:rPr>
          <w:rFonts w:hint="eastAsia"/>
        </w:rPr>
      </w:pPr>
      <w:r>
        <w:rPr>
          <w:rFonts w:hint="eastAsia"/>
        </w:rPr>
        <w:t>574.]</w:t>
      </w:r>
    </w:p>
    <w:p w14:paraId="38E22A22">
      <w:pPr>
        <w:rPr>
          <w:rFonts w:hint="eastAsia"/>
        </w:rPr>
      </w:pPr>
      <w:r>
        <w:rPr>
          <w:rFonts w:hint="eastAsia"/>
        </w:rPr>
        <w:t>574.]</w:t>
      </w:r>
    </w:p>
    <w:p w14:paraId="548B326A">
      <w:pPr>
        <w:rPr>
          <w:rFonts w:hint="eastAsia"/>
        </w:rPr>
      </w:pPr>
    </w:p>
    <w:p w14:paraId="345BFF0B">
      <w:pPr>
        <w:rPr>
          <w:rFonts w:hint="eastAsia"/>
        </w:rPr>
      </w:pPr>
      <w:r>
        <w:rPr>
          <w:rFonts w:hint="eastAsia"/>
        </w:rPr>
        <w:t>[Overture No. 3] was a memorial from the Second Presbytery of Philadelphia asking the General Assembly to take such action in the case of members of the Church who remove, without certificate, or who fail, for a length of time, to attend upon the ordinances of the gospel, as will secure constitutional and uniform action throughout the Presbyterian churches.</w:t>
      </w:r>
    </w:p>
    <w:p w14:paraId="1B1B3BA8">
      <w:pPr>
        <w:rPr>
          <w:rFonts w:hint="eastAsia"/>
        </w:rPr>
      </w:pPr>
      <w:r>
        <w:rPr>
          <w:rFonts w:hint="eastAsia"/>
        </w:rPr>
        <w:t>[第3号提案]是费城第二区会的一份备忘录，请求总会就那些未经证明而迁离，或长时间不参加福音礼仪的教会成员的情况采取行动，以确保整个长老会教会的合宪和统一行动。</w:t>
      </w:r>
    </w:p>
    <w:p w14:paraId="5411C766">
      <w:pPr>
        <w:rPr>
          <w:rFonts w:hint="eastAsia"/>
        </w:rPr>
      </w:pPr>
    </w:p>
    <w:p w14:paraId="1EA4E013">
      <w:pPr>
        <w:rPr>
          <w:rFonts w:hint="eastAsia"/>
        </w:rPr>
      </w:pPr>
      <w:r>
        <w:rPr>
          <w:rFonts w:hint="eastAsia"/>
        </w:rPr>
        <w:t>"As there is no provision in our Form of Government, or Discipline, to meet such cases, and as it would be inexpedient for the General Assembly to make a regulation on the subject, which would have the force of a constitutional rule, the Committee on Bills and Overtures recommended that the following be sent down to the presbyteries for their decision:</w:t>
      </w:r>
    </w:p>
    <w:p w14:paraId="3A8719C2">
      <w:pPr>
        <w:rPr>
          <w:rFonts w:hint="eastAsia"/>
        </w:rPr>
      </w:pPr>
      <w:r>
        <w:rPr>
          <w:rFonts w:hint="eastAsia"/>
        </w:rPr>
        <w:t>“由于我们的《治理章程》或《纪律手册》中没有针对此类情况的规定，并且总会就此问题制定具有宪法规则效力的规章是不合宜的，法案和提案委员会建议将以下内容提交给各区会决定：</w:t>
      </w:r>
    </w:p>
    <w:p w14:paraId="27C8AC4A">
      <w:pPr>
        <w:rPr>
          <w:rFonts w:hint="eastAsia"/>
        </w:rPr>
      </w:pPr>
    </w:p>
    <w:p w14:paraId="3DCD23AB">
      <w:pPr>
        <w:rPr>
          <w:rFonts w:hint="eastAsia"/>
        </w:rPr>
      </w:pPr>
      <w:r>
        <w:rPr>
          <w:rFonts w:hint="eastAsia"/>
        </w:rPr>
        <w:t>"Shall the form of government be amended by adding this clause at the end of chapter 9?</w:t>
      </w:r>
    </w:p>
    <w:p w14:paraId="3EF40833">
      <w:pPr>
        <w:rPr>
          <w:rFonts w:hint="eastAsia"/>
        </w:rPr>
      </w:pPr>
      <w:r>
        <w:rPr>
          <w:rFonts w:hint="eastAsia"/>
        </w:rPr>
        <w:t>“治理章程是否应在第九章末尾增加此条款？</w:t>
      </w:r>
    </w:p>
    <w:p w14:paraId="094A49BD">
      <w:pPr>
        <w:rPr>
          <w:rFonts w:hint="eastAsia"/>
        </w:rPr>
      </w:pPr>
    </w:p>
    <w:p w14:paraId="1668B737">
      <w:pPr>
        <w:rPr>
          <w:rFonts w:hint="eastAsia"/>
        </w:rPr>
      </w:pPr>
      <w:r>
        <w:rPr>
          <w:rFonts w:hint="eastAsia"/>
        </w:rPr>
        <w:t>"Sec. 6. They shall also have power to remove from the list of communicants, those who by long continued absence, without a regular dismission or other equivalent causes, are improper persons to be retained as members of the Church." [The recommendation was laid on the table.]</w:t>
      </w:r>
    </w:p>
    <w:p w14:paraId="44EB9495">
      <w:pPr>
        <w:rPr>
          <w:rFonts w:hint="eastAsia"/>
        </w:rPr>
      </w:pPr>
      <w:r>
        <w:rPr>
          <w:rFonts w:hint="eastAsia"/>
        </w:rPr>
        <w:t>“第六节 他们也应有权将那些因长期缺席，而无正当解职或其他同等原因，不宜继续作为教会成员的人，从领圣餐者名单中除名。”[该建议被搁置。]</w:t>
      </w:r>
    </w:p>
    <w:p w14:paraId="23FB9C53">
      <w:pPr>
        <w:rPr>
          <w:rFonts w:hint="eastAsia"/>
        </w:rPr>
      </w:pPr>
    </w:p>
    <w:p w14:paraId="089B1545">
      <w:pPr>
        <w:rPr>
          <w:rFonts w:hint="eastAsia"/>
        </w:rPr>
      </w:pPr>
      <w:r>
        <w:rPr>
          <w:rFonts w:hint="eastAsia"/>
        </w:rPr>
        <w:t>It seems to us that there is a wrong principle in this overture and in the answer which it was proposed should be given to it.</w:t>
      </w:r>
    </w:p>
    <w:p w14:paraId="7DA03164">
      <w:pPr>
        <w:rPr>
          <w:rFonts w:hint="eastAsia"/>
        </w:rPr>
      </w:pPr>
      <w:r>
        <w:rPr>
          <w:rFonts w:hint="eastAsia"/>
        </w:rPr>
        <w:t>在我们看来，这个提案以及提议给予它的答复中存在一个错误的原则。</w:t>
      </w:r>
    </w:p>
    <w:p w14:paraId="29C2070D">
      <w:pPr>
        <w:rPr>
          <w:rFonts w:hint="eastAsia"/>
        </w:rPr>
      </w:pPr>
      <w:r>
        <w:rPr>
          <w:rFonts w:hint="eastAsia"/>
        </w:rPr>
        <w:t>There are two distinct theories respecting our ecclesiastical constitution.</w:t>
      </w:r>
    </w:p>
    <w:p w14:paraId="715E8DBC">
      <w:pPr>
        <w:rPr>
          <w:rFonts w:hint="eastAsia"/>
        </w:rPr>
      </w:pPr>
      <w:r>
        <w:rPr>
          <w:rFonts w:hint="eastAsia"/>
        </w:rPr>
        <w:t>关于我们的教会宪章，有两种截然不同的理论。</w:t>
      </w:r>
    </w:p>
    <w:p w14:paraId="122C60AB">
      <w:pPr>
        <w:rPr>
          <w:rFonts w:hint="eastAsia"/>
        </w:rPr>
      </w:pPr>
      <w:r>
        <w:rPr>
          <w:rFonts w:hint="eastAsia"/>
        </w:rPr>
        <w:t>The one is that it is the grant of powers; the other is that it is a limitation of powers, i.e., a treaty entered into by primary Church organizations as to the manner in which they shall exercise the powers inherent in them and derived from Christ.</w:t>
      </w:r>
    </w:p>
    <w:p w14:paraId="0D05F676">
      <w:pPr>
        <w:rPr>
          <w:rFonts w:hint="eastAsia"/>
        </w:rPr>
      </w:pPr>
      <w:r>
        <w:rPr>
          <w:rFonts w:hint="eastAsia"/>
        </w:rPr>
        <w:t>一种认为它是权力的授予；另一种认为它是权力的限制，即由基层教会组织就其如何行使固有且源于基督的权力而订立的条约。</w:t>
      </w:r>
    </w:p>
    <w:p w14:paraId="1B8A522A">
      <w:pPr>
        <w:rPr>
          <w:rFonts w:hint="eastAsia"/>
        </w:rPr>
      </w:pPr>
      <w:r>
        <w:rPr>
          <w:rFonts w:hint="eastAsia"/>
        </w:rPr>
        <w:t>The latter is unquestionably the true view.</w:t>
      </w:r>
    </w:p>
    <w:p w14:paraId="090941F8">
      <w:pPr>
        <w:rPr>
          <w:rFonts w:hint="eastAsia"/>
        </w:rPr>
      </w:pPr>
      <w:r>
        <w:rPr>
          <w:rFonts w:hint="eastAsia"/>
        </w:rPr>
        <w:t>后者无疑是正确的观点。</w:t>
      </w:r>
    </w:p>
    <w:p w14:paraId="07062B5B">
      <w:pPr>
        <w:rPr>
          <w:rFonts w:hint="eastAsia"/>
        </w:rPr>
      </w:pPr>
      <w:r>
        <w:rPr>
          <w:rFonts w:hint="eastAsia"/>
        </w:rPr>
        <w:t>A Church session does not derive its power to admit members or exercise discipline from the constitution.</w:t>
      </w:r>
    </w:p>
    <w:p w14:paraId="13D1DF74">
      <w:pPr>
        <w:rPr>
          <w:rFonts w:hint="eastAsia"/>
        </w:rPr>
      </w:pPr>
      <w:r>
        <w:rPr>
          <w:rFonts w:hint="eastAsia"/>
        </w:rPr>
        <w:t>堂会接纳成员或施行纪律的权力并非源于宪章。</w:t>
      </w:r>
    </w:p>
    <w:p w14:paraId="3D59BBBD">
      <w:pPr>
        <w:rPr>
          <w:rFonts w:hint="eastAsia"/>
        </w:rPr>
      </w:pPr>
      <w:r>
        <w:rPr>
          <w:rFonts w:hint="eastAsia"/>
        </w:rPr>
        <w:t>The constitution simply states that such and such powers pertain to a Church session; and the various Church sessions embraced under the constitution agree to exercise those powers in a certain way.</w:t>
      </w:r>
    </w:p>
    <w:p w14:paraId="738B7832">
      <w:pPr>
        <w:rPr>
          <w:rFonts w:hint="eastAsia"/>
        </w:rPr>
      </w:pPr>
      <w:r>
        <w:rPr>
          <w:rFonts w:hint="eastAsia"/>
        </w:rPr>
        <w:t>宪章仅仅陈述了某些权力属于堂会；并且宪章所包含的各个堂会同意以某种方式行使这些权力。</w:t>
      </w:r>
    </w:p>
    <w:p w14:paraId="0CC9FA8A">
      <w:pPr>
        <w:rPr>
          <w:rFonts w:hint="eastAsia"/>
        </w:rPr>
      </w:pPr>
      <w:r>
        <w:rPr>
          <w:rFonts w:hint="eastAsia"/>
        </w:rPr>
        <w:t>Neither does a presbytery derive from the constitution the right to ordain or to depose from the ministry, If independent it could exercise those rights at discretion; but when associated with other presbyteries interested in its acts, it stipulates that it will ordain only under such and such circumstances.</w:t>
      </w:r>
    </w:p>
    <w:p w14:paraId="62644537">
      <w:pPr>
        <w:rPr>
          <w:rFonts w:hint="eastAsia"/>
        </w:rPr>
      </w:pPr>
      <w:r>
        <w:rPr>
          <w:rFonts w:hint="eastAsia"/>
        </w:rPr>
        <w:t>区会按立或罢免圣职的权利也并非源于宪章，如果它是独立的，它可以酌情行使这些权利；但当它与对其行为感兴趣的其他区会联合时，它规定只在某些情况下才会按立。</w:t>
      </w:r>
    </w:p>
    <w:p w14:paraId="12CF4352">
      <w:pPr>
        <w:rPr>
          <w:rFonts w:hint="eastAsia"/>
        </w:rPr>
      </w:pPr>
      <w:r>
        <w:rPr>
          <w:rFonts w:hint="eastAsia"/>
        </w:rPr>
        <w:t>The reason of this is obvious, a man ordained by one presbytery becomes, as a member of synod, a judge over the members of other presbyteries.</w:t>
      </w:r>
    </w:p>
    <w:p w14:paraId="5B1EAD0C">
      <w:pPr>
        <w:rPr>
          <w:rFonts w:hint="eastAsia"/>
        </w:rPr>
      </w:pPr>
      <w:r>
        <w:rPr>
          <w:rFonts w:hint="eastAsia"/>
        </w:rPr>
        <w:t>其原因显而易见，一个由某个区会按立的人，作为大会的成员，就成为其他区会成员的审判官。</w:t>
      </w:r>
    </w:p>
    <w:p w14:paraId="5C730D18">
      <w:pPr>
        <w:rPr>
          <w:rFonts w:hint="eastAsia"/>
        </w:rPr>
      </w:pPr>
      <w:r>
        <w:rPr>
          <w:rFonts w:hint="eastAsia"/>
        </w:rPr>
        <w:t>They therefore, have a right to a voice in the matter.</w:t>
      </w:r>
    </w:p>
    <w:p w14:paraId="51830E72">
      <w:pPr>
        <w:rPr>
          <w:rFonts w:hint="eastAsia"/>
        </w:rPr>
      </w:pPr>
      <w:r>
        <w:rPr>
          <w:rFonts w:hint="eastAsia"/>
        </w:rPr>
        <w:t>因此，他们有权在此事上发言。</w:t>
      </w:r>
    </w:p>
    <w:p w14:paraId="266D4471">
      <w:pPr>
        <w:rPr>
          <w:rFonts w:hint="eastAsia"/>
        </w:rPr>
      </w:pPr>
      <w:r>
        <w:rPr>
          <w:rFonts w:hint="eastAsia"/>
        </w:rPr>
        <w:t>Hence all presbyteries thus associated enter into an agreement as to what qualifications they will demand in candidates for ordination, and in general as to the principles on which they will exercise their presbyterial powers.</w:t>
      </w:r>
    </w:p>
    <w:p w14:paraId="090D4039">
      <w:pPr>
        <w:rPr>
          <w:rFonts w:hint="eastAsia"/>
        </w:rPr>
      </w:pPr>
      <w:r>
        <w:rPr>
          <w:rFonts w:hint="eastAsia"/>
        </w:rPr>
        <w:t>因此，所有如此联合的区会都就其在按立候选人中要求的资格，以及总的来说，就其行使区会权力的原则达成协议。</w:t>
      </w:r>
    </w:p>
    <w:p w14:paraId="124CF36D">
      <w:pPr>
        <w:rPr>
          <w:rFonts w:hint="eastAsia"/>
        </w:rPr>
      </w:pPr>
      <w:r>
        <w:rPr>
          <w:rFonts w:hint="eastAsia"/>
        </w:rPr>
        <w:t>And such an agreement is their constitution.</w:t>
      </w:r>
    </w:p>
    <w:p w14:paraId="6AD2D17E">
      <w:pPr>
        <w:rPr>
          <w:rFonts w:hint="eastAsia"/>
        </w:rPr>
      </w:pPr>
      <w:r>
        <w:rPr>
          <w:rFonts w:hint="eastAsia"/>
        </w:rPr>
        <w:t>而这样的协议就是他们的宪章。</w:t>
      </w:r>
    </w:p>
    <w:p w14:paraId="6492CD61">
      <w:pPr>
        <w:rPr>
          <w:rFonts w:hint="eastAsia"/>
        </w:rPr>
      </w:pPr>
      <w:r>
        <w:rPr>
          <w:rFonts w:hint="eastAsia"/>
        </w:rPr>
        <w:t>It is not therefore a grant of powers, but a stipulation between the associated presbyteries as to the manner in which they will exercise the powers inherent in them.</w:t>
      </w:r>
    </w:p>
    <w:p w14:paraId="7073D007">
      <w:pPr>
        <w:rPr>
          <w:rFonts w:hint="eastAsia"/>
        </w:rPr>
      </w:pPr>
      <w:r>
        <w:rPr>
          <w:rFonts w:hint="eastAsia"/>
        </w:rPr>
        <w:t>因此，它并非权力的授予，而是联合区会之间关于它们如何行使固有权力的约定。</w:t>
      </w:r>
    </w:p>
    <w:p w14:paraId="2551DA00">
      <w:pPr>
        <w:rPr>
          <w:rFonts w:hint="eastAsia"/>
        </w:rPr>
      </w:pPr>
      <w:r>
        <w:rPr>
          <w:rFonts w:hint="eastAsia"/>
        </w:rPr>
        <w:t>It follows from this that a session or presbytery is simply bound by contract not to violate the constitution, but the exercise of its prerogatives is not circumscribed by that instrument.</w:t>
      </w:r>
    </w:p>
    <w:p w14:paraId="135DEE81">
      <w:pPr>
        <w:rPr>
          <w:rFonts w:hint="eastAsia"/>
        </w:rPr>
      </w:pPr>
      <w:r>
        <w:rPr>
          <w:rFonts w:hint="eastAsia"/>
        </w:rPr>
        <w:t>由此可见，堂会或区会仅仅受合同约束不得违反宪章，但其特权的行使并不受该文书的限制。</w:t>
      </w:r>
    </w:p>
    <w:p w14:paraId="781A54AF">
      <w:pPr>
        <w:rPr>
          <w:rFonts w:hint="eastAsia"/>
        </w:rPr>
      </w:pPr>
      <w:r>
        <w:rPr>
          <w:rFonts w:hint="eastAsia"/>
        </w:rPr>
        <w:t>It can do what it pleases, as a Church court, provided it infringes on no article of its contract with other courts, and on no principle of the word of God.</w:t>
      </w:r>
    </w:p>
    <w:p w14:paraId="13CB77DB">
      <w:pPr>
        <w:rPr>
          <w:rFonts w:hint="eastAsia"/>
        </w:rPr>
      </w:pPr>
      <w:r>
        <w:rPr>
          <w:rFonts w:hint="eastAsia"/>
        </w:rPr>
        <w:t>作为一个教会法庭，它可以做任何它想做的事，只要它不侵犯其与其他法院合同的任何条款，也不侵犯神圣言的任何原则。</w:t>
      </w:r>
    </w:p>
    <w:p w14:paraId="519609BF">
      <w:pPr>
        <w:rPr>
          <w:rFonts w:hint="eastAsia"/>
        </w:rPr>
      </w:pPr>
      <w:r>
        <w:rPr>
          <w:rFonts w:hint="eastAsia"/>
        </w:rPr>
        <w:t>It has no need therefore to go to the General Assembly to ask power to do what from its very nature as a Church court it has the right to do.</w:t>
      </w:r>
    </w:p>
    <w:p w14:paraId="55295C61">
      <w:pPr>
        <w:rPr>
          <w:rFonts w:hint="eastAsia"/>
        </w:rPr>
      </w:pPr>
      <w:r>
        <w:rPr>
          <w:rFonts w:hint="eastAsia"/>
        </w:rPr>
        <w:t>因此，它无需向总会请求权力去做它作为教会法庭本质上就有权做的事情。</w:t>
      </w:r>
    </w:p>
    <w:p w14:paraId="75EF9F51">
      <w:pPr>
        <w:rPr>
          <w:rFonts w:hint="eastAsia"/>
        </w:rPr>
      </w:pPr>
      <w:r>
        <w:rPr>
          <w:rFonts w:hint="eastAsia"/>
        </w:rPr>
        <w:t>A session must have a right to say who are the members of the church over which it presides.</w:t>
      </w:r>
    </w:p>
    <w:p w14:paraId="36440628">
      <w:pPr>
        <w:rPr>
          <w:rFonts w:hint="eastAsia"/>
        </w:rPr>
      </w:pPr>
      <w:r>
        <w:rPr>
          <w:rFonts w:hint="eastAsia"/>
        </w:rPr>
        <w:t>堂会必须有权决定其所主持教会的成员是谁。</w:t>
      </w:r>
    </w:p>
    <w:p w14:paraId="6F993CF5">
      <w:pPr>
        <w:rPr>
          <w:rFonts w:hint="eastAsia"/>
        </w:rPr>
      </w:pPr>
      <w:r>
        <w:rPr>
          <w:rFonts w:hint="eastAsia"/>
        </w:rPr>
        <w:t>It might as well ask for power to erase from its roll the names of the dead, as to seek authority to say that those who have left them and wandered off no one knows where, have left them, and are no longer under their watch and care.</w:t>
      </w:r>
    </w:p>
    <w:p w14:paraId="6950AB95">
      <w:pPr>
        <w:rPr>
          <w:rFonts w:hint="eastAsia"/>
        </w:rPr>
      </w:pPr>
      <w:r>
        <w:rPr>
          <w:rFonts w:hint="eastAsia"/>
        </w:rPr>
        <w:t>它请求权力从其名册上删除死者的名字，就好比请求权力说那些离开他们并游荡到不知何处的人已经离开他们，不再受他们的看顾一样。</w:t>
      </w:r>
    </w:p>
    <w:p w14:paraId="79711065">
      <w:pPr>
        <w:rPr>
          <w:rFonts w:hint="eastAsia"/>
        </w:rPr>
      </w:pPr>
      <w:r>
        <w:rPr>
          <w:rFonts w:hint="eastAsia"/>
        </w:rPr>
        <w:t>The memorial, however, seems to assume that no session has any power in the premises but what it derives from the constitution; and the committee of Bills and Overtures proposed to add a section to that instrument to the effect that Church sessions "shall have power to remove from the list of communicants those who from long absence," &amp;c., as though such assumption were correct.</w:t>
      </w:r>
    </w:p>
    <w:p w14:paraId="044520D5">
      <w:pPr>
        <w:rPr>
          <w:rFonts w:hint="eastAsia"/>
        </w:rPr>
      </w:pPr>
      <w:r>
        <w:rPr>
          <w:rFonts w:hint="eastAsia"/>
        </w:rPr>
        <w:t>然而，该备忘录似乎假定，除了从宪章中获得的权力之外，任何堂会在此事上都没有任何权力；法案和提案委员会提议在该文书中增加一条，大意是堂会“应有权将那些因长期缺席”等原因的人从领圣餐者名单中除名，仿佛这种假设是正确的。</w:t>
      </w:r>
    </w:p>
    <w:p w14:paraId="368D5A0C">
      <w:pPr>
        <w:rPr>
          <w:rFonts w:hint="eastAsia"/>
        </w:rPr>
      </w:pPr>
      <w:r>
        <w:rPr>
          <w:rFonts w:hint="eastAsia"/>
        </w:rPr>
        <w:t>According to our view the sessions have all the power they need in this matter inherent in themselves, and we therefore rejoice that the overture was rejected by the Assembly.</w:t>
      </w:r>
    </w:p>
    <w:p w14:paraId="6E91E1EB">
      <w:pPr>
        <w:rPr>
          <w:rFonts w:hint="eastAsia"/>
        </w:rPr>
      </w:pPr>
      <w:r>
        <w:rPr>
          <w:rFonts w:hint="eastAsia"/>
        </w:rPr>
        <w:t>根据我们的观点，堂会在这个问题上拥有其自身固有的所有必要权力，因此我们为总会否决了该提案而感到高兴。</w:t>
      </w:r>
    </w:p>
    <w:p w14:paraId="1B47DD10">
      <w:pPr>
        <w:rPr>
          <w:rFonts w:hint="eastAsia"/>
        </w:rPr>
      </w:pPr>
    </w:p>
    <w:p w14:paraId="62267D73">
      <w:pPr>
        <w:spacing w:after="426" w:line="255" w:lineRule="auto"/>
        <w:ind w:left="40" w:right="30"/>
        <w:jc w:val="center"/>
        <w:rPr>
          <w:rFonts w:hint="eastAsia"/>
          <w:b/>
          <w:sz w:val="42"/>
        </w:rPr>
      </w:pPr>
      <w:r>
        <w:rPr>
          <w:rFonts w:hint="eastAsia"/>
          <w:b/>
          <w:sz w:val="42"/>
        </w:rPr>
        <w:t>2. Validity of Romish Baptism</w:t>
      </w:r>
    </w:p>
    <w:p w14:paraId="3FFCEE4B">
      <w:pPr>
        <w:spacing w:after="426" w:line="255" w:lineRule="auto"/>
        <w:ind w:left="40" w:right="30"/>
        <w:jc w:val="center"/>
        <w:rPr>
          <w:rFonts w:hint="eastAsia"/>
          <w:b/>
          <w:sz w:val="42"/>
        </w:rPr>
      </w:pPr>
      <w:r>
        <w:rPr>
          <w:rFonts w:hint="eastAsia"/>
          <w:b/>
          <w:sz w:val="42"/>
        </w:rPr>
        <w:t>2. 罗马天主教洗礼的有效性</w:t>
      </w:r>
    </w:p>
    <w:p w14:paraId="40ABAC46">
      <w:pPr>
        <w:rPr>
          <w:rFonts w:hint="eastAsia"/>
        </w:rPr>
      </w:pPr>
    </w:p>
    <w:p w14:paraId="30CDE2D5">
      <w:pPr>
        <w:rPr>
          <w:rFonts w:hint="eastAsia"/>
        </w:rPr>
      </w:pPr>
      <w:r>
        <w:rPr>
          <w:rFonts w:hint="eastAsia"/>
        </w:rPr>
        <w:t>[Directory for Worship. chap. vii., sec. 1.—Digest of 1873, pp. 660–</w:t>
      </w:r>
    </w:p>
    <w:p w14:paraId="78B09FB9">
      <w:pPr>
        <w:rPr>
          <w:rFonts w:hint="eastAsia"/>
        </w:rPr>
      </w:pPr>
      <w:r>
        <w:rPr>
          <w:rFonts w:hint="eastAsia"/>
        </w:rPr>
        <w:t>[《敬拜指南》，第七章，第一节——1873年《文摘》，第660-</w:t>
      </w:r>
    </w:p>
    <w:p w14:paraId="177FDE7C">
      <w:pPr>
        <w:rPr>
          <w:rFonts w:hint="eastAsia"/>
        </w:rPr>
      </w:pPr>
      <w:r>
        <w:rPr>
          <w:rFonts w:hint="eastAsia"/>
        </w:rPr>
        <w:t>663.]</w:t>
      </w:r>
    </w:p>
    <w:p w14:paraId="0D2D068C">
      <w:pPr>
        <w:rPr>
          <w:rFonts w:hint="eastAsia"/>
        </w:rPr>
      </w:pPr>
      <w:r>
        <w:rPr>
          <w:rFonts w:hint="eastAsia"/>
        </w:rPr>
        <w:t>663页。]</w:t>
      </w:r>
    </w:p>
    <w:p w14:paraId="726B453A">
      <w:pPr>
        <w:rPr>
          <w:rFonts w:hint="eastAsia"/>
        </w:rPr>
      </w:pPr>
    </w:p>
    <w:p w14:paraId="6374BC14">
      <w:pPr>
        <w:rPr>
          <w:rFonts w:hint="eastAsia"/>
        </w:rPr>
      </w:pPr>
      <w:r>
        <w:rPr>
          <w:rFonts w:hint="eastAsia"/>
        </w:rPr>
        <w:t>The question as to the validity of baptism as administered by a Roman Catholic priest was brought before the Assembly, by an overture from the Presbytery of Ohio, which gave rise to a long and interesting debate.</w:t>
      </w:r>
    </w:p>
    <w:p w14:paraId="2B56D5BB">
      <w:pPr>
        <w:rPr>
          <w:rFonts w:hint="eastAsia"/>
        </w:rPr>
      </w:pPr>
      <w:r>
        <w:rPr>
          <w:rFonts w:hint="eastAsia"/>
        </w:rPr>
        <w:t>关于罗马天主教神父施行洗礼的有效性问题，由俄亥俄区会的一项提案提交给总会，引发了一场漫长而有趣的辩论。</w:t>
      </w:r>
    </w:p>
    <w:p w14:paraId="22CF0611">
      <w:pPr>
        <w:rPr>
          <w:rFonts w:hint="eastAsia"/>
        </w:rPr>
      </w:pPr>
      <w:r>
        <w:rPr>
          <w:rFonts w:hint="eastAsia"/>
        </w:rPr>
        <w:t>Drs. Junkin and N. Rice, Professor Thornwell, Dr. McGill, and others advocated the negative of the question; Dr. Lord, Mr. Aitken, and a few others the affirmative.</w:t>
      </w:r>
    </w:p>
    <w:p w14:paraId="0AEA38AF">
      <w:pPr>
        <w:rPr>
          <w:rFonts w:hint="eastAsia"/>
        </w:rPr>
      </w:pPr>
      <w:r>
        <w:rPr>
          <w:rFonts w:hint="eastAsia"/>
        </w:rPr>
        <w:t>詹金博士（Dr. Junkin）和N.赖斯博士（Dr. N. Rice）、桑威尔教授（Professor Thornwell）、麦吉尔博士（Dr. McGill）等人主张否定该问题；洛德博士（Dr. Lord）、艾特肯先生（Mr. Aitken）和少数其他人主张肯定。</w:t>
      </w:r>
    </w:p>
    <w:p w14:paraId="4BC816F3">
      <w:pPr>
        <w:rPr>
          <w:rFonts w:hint="eastAsia"/>
        </w:rPr>
      </w:pPr>
      <w:r>
        <w:rPr>
          <w:rFonts w:hint="eastAsia"/>
        </w:rPr>
        <w:t>In favour of returning a negative answer to the question, the votes were 169, against 8, non liquet (不明确) 6.</w:t>
      </w:r>
    </w:p>
    <w:p w14:paraId="3CB6F41F">
      <w:pPr>
        <w:rPr>
          <w:rFonts w:hint="eastAsia"/>
        </w:rPr>
      </w:pPr>
      <w:r>
        <w:rPr>
          <w:rFonts w:hint="eastAsia"/>
        </w:rPr>
        <w:t>赞成对该问题作否定回答的票数为169票，反对的为8票，不明确（non liquet）的为6票。</w:t>
      </w:r>
    </w:p>
    <w:p w14:paraId="17D1289D">
      <w:pPr>
        <w:rPr>
          <w:rFonts w:hint="eastAsia"/>
        </w:rPr>
      </w:pPr>
      <w:r>
        <w:rPr>
          <w:rFonts w:hint="eastAsia"/>
        </w:rPr>
        <w:t>We feel almost overwhelmed by such a vote.</w:t>
      </w:r>
    </w:p>
    <w:p w14:paraId="688A49DD">
      <w:pPr>
        <w:rPr>
          <w:rFonts w:hint="eastAsia"/>
        </w:rPr>
      </w:pPr>
      <w:r>
        <w:rPr>
          <w:rFonts w:hint="eastAsia"/>
        </w:rPr>
        <w:t>我们几乎被这样的投票结果所压倒。</w:t>
      </w:r>
    </w:p>
    <w:p w14:paraId="4EC66156">
      <w:pPr>
        <w:rPr>
          <w:rFonts w:hint="eastAsia"/>
        </w:rPr>
      </w:pPr>
      <w:r>
        <w:rPr>
          <w:rFonts w:hint="eastAsia"/>
        </w:rPr>
        <w:t>Any decision of the General Assembly is entitled to great respect, but a decision sustained by such a majority, almost imposes silence on all dissentients.</w:t>
      </w:r>
    </w:p>
    <w:p w14:paraId="120FE22E">
      <w:pPr>
        <w:rPr>
          <w:rFonts w:hint="eastAsia"/>
        </w:rPr>
      </w:pPr>
      <w:r>
        <w:rPr>
          <w:rFonts w:hint="eastAsia"/>
        </w:rPr>
        <w:t>总会的任何决定都应受到极大的尊重，但得到如此多数支持的决定，几乎迫使所有持不同意见者保持沉默。</w:t>
      </w:r>
    </w:p>
    <w:p w14:paraId="30DCEC5E">
      <w:pPr>
        <w:rPr>
          <w:rFonts w:hint="eastAsia"/>
        </w:rPr>
      </w:pPr>
      <w:r>
        <w:rPr>
          <w:rFonts w:hint="eastAsia"/>
        </w:rPr>
        <w:t>And yet we believe it will take the Church by surprise.</w:t>
      </w:r>
    </w:p>
    <w:p w14:paraId="0B763E4E">
      <w:pPr>
        <w:rPr>
          <w:rFonts w:hint="eastAsia"/>
        </w:rPr>
      </w:pPr>
      <w:r>
        <w:rPr>
          <w:rFonts w:hint="eastAsia"/>
        </w:rPr>
        <w:t>然而我们相信这会让教会感到意外。</w:t>
      </w:r>
    </w:p>
    <w:p w14:paraId="178A6F24">
      <w:pPr>
        <w:rPr>
          <w:rFonts w:hint="eastAsia"/>
        </w:rPr>
      </w:pPr>
      <w:r>
        <w:rPr>
          <w:rFonts w:hint="eastAsia"/>
        </w:rPr>
        <w:t>Men will be disposed to ask what new light has been discovered?</w:t>
      </w:r>
    </w:p>
    <w:p w14:paraId="4CAA0FDA">
      <w:pPr>
        <w:rPr>
          <w:rFonts w:hint="eastAsia"/>
        </w:rPr>
      </w:pPr>
      <w:r>
        <w:rPr>
          <w:rFonts w:hint="eastAsia"/>
        </w:rPr>
        <w:t>人们会倾向于问，发现了什么新的亮光？</w:t>
      </w:r>
    </w:p>
    <w:p w14:paraId="2897FEB9">
      <w:pPr>
        <w:rPr>
          <w:rFonts w:hint="eastAsia"/>
        </w:rPr>
      </w:pPr>
      <w:r>
        <w:rPr>
          <w:rFonts w:hint="eastAsia"/>
        </w:rPr>
        <w:t>What stern necessity has induced the Assembly to pronounce Calvin, Luther, and all the men of that generation, as well as thousands who with no other than Romish baptism have since been received into the Protestant Churches, to have lived and died unbaptized?</w:t>
      </w:r>
    </w:p>
    <w:p w14:paraId="18D7BFA2">
      <w:pPr>
        <w:rPr>
          <w:rFonts w:hint="eastAsia"/>
        </w:rPr>
      </w:pPr>
      <w:r>
        <w:rPr>
          <w:rFonts w:hint="eastAsia"/>
        </w:rPr>
        <w:t>是什么严峻的必要性促使总会宣布加尔文（Calvin）、路德（Luther）以及那一整代人，以及成千上万仅受过罗马天主教洗礼并随后被接纳进入新教教会的人，都未曾受洗而生而死？</w:t>
      </w:r>
    </w:p>
    <w:p w14:paraId="3473B9D4">
      <w:pPr>
        <w:rPr>
          <w:rFonts w:hint="eastAsia"/>
        </w:rPr>
      </w:pPr>
      <w:r>
        <w:rPr>
          <w:rFonts w:hint="eastAsia"/>
        </w:rPr>
        <w:t>The suddenness with which this decision has been made will add not a little to the surprise and regret with which it will be received.</w:t>
      </w:r>
    </w:p>
    <w:p w14:paraId="75D0E7DC">
      <w:pPr>
        <w:rPr>
          <w:rFonts w:hint="eastAsia"/>
        </w:rPr>
      </w:pPr>
      <w:r>
        <w:rPr>
          <w:rFonts w:hint="eastAsia"/>
        </w:rPr>
        <w:t>作出这一决定的突然性，将大大增加人们对此决定的意外和遗憾。</w:t>
      </w:r>
    </w:p>
    <w:p w14:paraId="6F943E16">
      <w:pPr>
        <w:rPr>
          <w:rFonts w:hint="eastAsia"/>
        </w:rPr>
      </w:pPr>
      <w:r>
        <w:rPr>
          <w:rFonts w:hint="eastAsia"/>
        </w:rPr>
        <w:t>The judgment has come before the argument.</w:t>
      </w:r>
    </w:p>
    <w:p w14:paraId="31A028C1">
      <w:pPr>
        <w:rPr>
          <w:rFonts w:hint="eastAsia"/>
        </w:rPr>
      </w:pPr>
      <w:r>
        <w:rPr>
          <w:rFonts w:hint="eastAsia"/>
        </w:rPr>
        <w:t>判决先于论证。</w:t>
      </w:r>
    </w:p>
    <w:p w14:paraId="2A56BA78">
      <w:pPr>
        <w:rPr>
          <w:rFonts w:hint="eastAsia"/>
        </w:rPr>
      </w:pPr>
      <w:r>
        <w:rPr>
          <w:rFonts w:hint="eastAsia"/>
        </w:rPr>
        <w:t>We do not doubt that the brethren who urged the course adopted by the Assembly, have examined the subject, but we are very sure the Church has not.</w:t>
      </w:r>
    </w:p>
    <w:p w14:paraId="6BBFF55C">
      <w:pPr>
        <w:rPr>
          <w:rFonts w:hint="eastAsia"/>
        </w:rPr>
      </w:pPr>
      <w:r>
        <w:rPr>
          <w:rFonts w:hint="eastAsia"/>
        </w:rPr>
        <w:t>我们不怀疑敦促总会采取所采纳方案的弟兄们已经审查了这个问题，但我们非常确定教会还没有。</w:t>
      </w:r>
    </w:p>
    <w:p w14:paraId="6ACE1FA1">
      <w:pPr>
        <w:rPr>
          <w:rFonts w:hint="eastAsia"/>
        </w:rPr>
      </w:pPr>
      <w:r>
        <w:rPr>
          <w:rFonts w:hint="eastAsia"/>
        </w:rPr>
        <w:t>We question whether one in twenty of our ministers have ever given it more than a passing consideration.</w:t>
      </w:r>
    </w:p>
    <w:p w14:paraId="3652F4F2">
      <w:pPr>
        <w:rPr>
          <w:rFonts w:hint="eastAsia"/>
        </w:rPr>
      </w:pPr>
      <w:r>
        <w:rPr>
          <w:rFonts w:hint="eastAsia"/>
        </w:rPr>
        <w:t>我们怀疑我们的牧师中是否每二十人中就有一人曾对它进行过超过 cursory (粗略的) 的考虑。</w:t>
      </w:r>
    </w:p>
    <w:p w14:paraId="19EB1E04">
      <w:pPr>
        <w:rPr>
          <w:rFonts w:hint="eastAsia"/>
        </w:rPr>
      </w:pPr>
      <w:r>
        <w:rPr>
          <w:rFonts w:hint="eastAsia"/>
        </w:rPr>
        <w:t>Yet as the Assembly professes to speak in the name of the whole Church, it would seem proper that no decision so important and so deeply affecting the character of the whole body in the eyes of Christendom, should be pronounced, until means had been taken to ascertain the views of the Church generally.</w:t>
      </w:r>
    </w:p>
    <w:p w14:paraId="0E2FA8B6">
      <w:pPr>
        <w:rPr>
          <w:rFonts w:hint="eastAsia"/>
        </w:rPr>
      </w:pPr>
      <w:r>
        <w:rPr>
          <w:rFonts w:hint="eastAsia"/>
        </w:rPr>
        <w:t>然而，由于总会声称代表整个教会发言，似乎在作出如此重要且深刻影响整个团体在基督教世界眼中形象的决定之前，应采取措施确定整个教会的观点。</w:t>
      </w:r>
    </w:p>
    <w:p w14:paraId="01B7B58C">
      <w:pPr>
        <w:rPr>
          <w:rFonts w:hint="eastAsia"/>
        </w:rPr>
      </w:pPr>
      <w:r>
        <w:rPr>
          <w:rFonts w:hint="eastAsia"/>
        </w:rPr>
        <w:t>The Assembly has indeed the right to resolve all questions of casuistry, regularly presented, and to give advice to the lower courts when requested.</w:t>
      </w:r>
    </w:p>
    <w:p w14:paraId="43E299D6">
      <w:pPr>
        <w:rPr>
          <w:rFonts w:hint="eastAsia"/>
        </w:rPr>
      </w:pPr>
      <w:r>
        <w:rPr>
          <w:rFonts w:hint="eastAsia"/>
        </w:rPr>
        <w:t>总会确实有权解决所有按规定提出的决疑问题，并在被请求时向较低级的法院提供建议。</w:t>
      </w:r>
    </w:p>
    <w:p w14:paraId="63A4E44D">
      <w:pPr>
        <w:rPr>
          <w:rFonts w:hint="eastAsia"/>
        </w:rPr>
      </w:pPr>
      <w:r>
        <w:rPr>
          <w:rFonts w:hint="eastAsia"/>
        </w:rPr>
        <w:t>We do not question the right.</w:t>
      </w:r>
    </w:p>
    <w:p w14:paraId="0727B1D8">
      <w:pPr>
        <w:rPr>
          <w:rFonts w:hint="eastAsia"/>
        </w:rPr>
      </w:pPr>
      <w:r>
        <w:rPr>
          <w:rFonts w:hint="eastAsia"/>
        </w:rPr>
        <w:t>我们不质疑这项权利。</w:t>
      </w:r>
    </w:p>
    <w:p w14:paraId="45E57CA4">
      <w:pPr>
        <w:rPr>
          <w:rFonts w:hint="eastAsia"/>
        </w:rPr>
      </w:pPr>
      <w:r>
        <w:rPr>
          <w:rFonts w:hint="eastAsia"/>
        </w:rPr>
        <w:t>We only venture to question the wisdom of giving an answer suddenly, in opposition to all previous practice, and to the principles of every other protestant Church.</w:t>
      </w:r>
    </w:p>
    <w:p w14:paraId="724C5B41">
      <w:pPr>
        <w:rPr>
          <w:rFonts w:hint="eastAsia"/>
        </w:rPr>
      </w:pPr>
      <w:r>
        <w:rPr>
          <w:rFonts w:hint="eastAsia"/>
        </w:rPr>
        <w:t>我们只是冒昧地质疑，在与所有先前实践以及所有其他新教教会原则相悖的情况下，突然给出答案的智慧。</w:t>
      </w:r>
    </w:p>
    <w:p w14:paraId="2BE3C64C">
      <w:pPr>
        <w:rPr>
          <w:rFonts w:hint="eastAsia"/>
        </w:rPr>
      </w:pPr>
      <w:r>
        <w:rPr>
          <w:rFonts w:hint="eastAsia"/>
        </w:rPr>
        <w:t>The fact that the answer is new, creates a reason for being slow to pronounce it.</w:t>
      </w:r>
    </w:p>
    <w:p w14:paraId="255FF775">
      <w:pPr>
        <w:rPr>
          <w:rFonts w:hint="eastAsia"/>
        </w:rPr>
      </w:pPr>
      <w:r>
        <w:rPr>
          <w:rFonts w:hint="eastAsia"/>
        </w:rPr>
        <w:t>答案是新的这一事实，构成了迟缓宣布它的理由。</w:t>
      </w:r>
    </w:p>
    <w:p w14:paraId="450D0057">
      <w:pPr>
        <w:rPr>
          <w:rFonts w:hint="eastAsia"/>
        </w:rPr>
      </w:pPr>
      <w:r>
        <w:rPr>
          <w:rFonts w:hint="eastAsia"/>
        </w:rPr>
        <w:t>Had a judicial case been presented involving such a question, the Assembly would have been bound to give judgment according to its conscience.</w:t>
      </w:r>
    </w:p>
    <w:p w14:paraId="51F40A67">
      <w:pPr>
        <w:rPr>
          <w:rFonts w:hint="eastAsia"/>
        </w:rPr>
      </w:pPr>
      <w:r>
        <w:rPr>
          <w:rFonts w:hint="eastAsia"/>
        </w:rPr>
        <w:t>如果提交了一个涉及此类问题的司法案件，总会有义务根据其良心作出判决。</w:t>
      </w:r>
    </w:p>
    <w:p w14:paraId="2D55567C">
      <w:pPr>
        <w:rPr>
          <w:rFonts w:hint="eastAsia"/>
        </w:rPr>
      </w:pPr>
      <w:r>
        <w:rPr>
          <w:rFonts w:hint="eastAsia"/>
        </w:rPr>
        <w:t>But we conceive the cases to be rare, in which it can be right to take up a question in thesi (理论上), and to enunciate a dictum at variance with all previously adopted principles and usage.</w:t>
      </w:r>
    </w:p>
    <w:p w14:paraId="60828B98">
      <w:pPr>
        <w:rPr>
          <w:rFonts w:hint="eastAsia"/>
        </w:rPr>
      </w:pPr>
      <w:r>
        <w:rPr>
          <w:rFonts w:hint="eastAsia"/>
        </w:rPr>
        <w:t>但我们认为，在理论上（in thesi）讨论一个问题，并发表与所有先前采纳的原则和惯例相悖的格言，这种情况是罕见的。</w:t>
      </w:r>
    </w:p>
    <w:p w14:paraId="627DC9A3">
      <w:pPr>
        <w:rPr>
          <w:rFonts w:hint="eastAsia"/>
        </w:rPr>
      </w:pPr>
      <w:r>
        <w:rPr>
          <w:rFonts w:hint="eastAsia"/>
        </w:rPr>
        <w:t>We are very sure the United States court would be very slow to enunciate, without necessity, a principle of law in opposition to all precedent in that and all similar courts.</w:t>
      </w:r>
    </w:p>
    <w:p w14:paraId="64F29256">
      <w:pPr>
        <w:rPr>
          <w:rFonts w:hint="eastAsia"/>
        </w:rPr>
      </w:pPr>
      <w:r>
        <w:rPr>
          <w:rFonts w:hint="eastAsia"/>
        </w:rPr>
        <w:t>我们非常确定，美国法院在没有必要的情况下，会非常缓慢地宣布一项与该法院及所有类似法院所有先例相悖的法律原则。</w:t>
      </w:r>
    </w:p>
    <w:p w14:paraId="26EA9479">
      <w:pPr>
        <w:rPr>
          <w:rFonts w:hint="eastAsia"/>
        </w:rPr>
      </w:pPr>
    </w:p>
    <w:p w14:paraId="01D2A6DA">
      <w:pPr>
        <w:rPr>
          <w:rFonts w:hint="eastAsia"/>
        </w:rPr>
      </w:pPr>
      <w:r>
        <w:rPr>
          <w:rFonts w:hint="eastAsia"/>
        </w:rPr>
        <w:t>We shall very briefly and respectfully state the reasons, which constrain us to dissent from the decision that Romish baptism is invalid.</w:t>
      </w:r>
    </w:p>
    <w:p w14:paraId="56815794">
      <w:pPr>
        <w:rPr>
          <w:rFonts w:hint="eastAsia"/>
        </w:rPr>
      </w:pPr>
      <w:r>
        <w:rPr>
          <w:rFonts w:hint="eastAsia"/>
        </w:rPr>
        <w:t>我们将非常简要和恭敬地陈述迫使我们不同意罗马天主教洗礼无效这一决定的理由。</w:t>
      </w:r>
    </w:p>
    <w:p w14:paraId="6CBEAA38">
      <w:pPr>
        <w:rPr>
          <w:rFonts w:hint="eastAsia"/>
        </w:rPr>
      </w:pPr>
      <w:r>
        <w:rPr>
          <w:rFonts w:hint="eastAsia"/>
        </w:rPr>
        <w:t>We could do this, to our own satisfaction at least, by simply asking, What is baptism?</w:t>
      </w:r>
    </w:p>
    <w:p w14:paraId="2BCC1A6C">
      <w:pPr>
        <w:rPr>
          <w:rFonts w:hint="eastAsia"/>
        </w:rPr>
      </w:pPr>
      <w:r>
        <w:rPr>
          <w:rFonts w:hint="eastAsia"/>
        </w:rPr>
        <w:t>至少为了我们自己的满意，我们可以通过简单地问：什么是洗礼？来做到这一点。</w:t>
      </w:r>
    </w:p>
    <w:p w14:paraId="25BE5165">
      <w:pPr>
        <w:rPr>
          <w:rFonts w:hint="eastAsia"/>
        </w:rPr>
      </w:pPr>
      <w:r>
        <w:rPr>
          <w:rFonts w:hint="eastAsia"/>
        </w:rPr>
        <w:t>"It is a sacrament, wherein the washing of water, in the name of the Father, the Son, and the Holy Ghost, doth signify and seal our engrafting into Christ, and partaking of the benefits of the covenant of grace, and our engagements to be the Lord's."</w:t>
      </w:r>
    </w:p>
    <w:p w14:paraId="3382C482">
      <w:pPr>
        <w:rPr>
          <w:rFonts w:hint="eastAsia"/>
        </w:rPr>
      </w:pPr>
      <w:r>
        <w:rPr>
          <w:rFonts w:hint="eastAsia"/>
        </w:rPr>
        <w:t>“这是一项圣礼，其中奉父、子、圣灵的名用水洗，表明并印证我们被接在基督里，分享恩典之约的益处，以及我们委身于主的承诺。”</w:t>
      </w:r>
    </w:p>
    <w:p w14:paraId="430E831F">
      <w:pPr>
        <w:rPr>
          <w:rFonts w:hint="eastAsia"/>
        </w:rPr>
      </w:pPr>
      <w:r>
        <w:rPr>
          <w:rFonts w:hint="eastAsia"/>
        </w:rPr>
        <w:t>There are three essential points included in this definition.</w:t>
      </w:r>
    </w:p>
    <w:p w14:paraId="09BBFA59">
      <w:pPr>
        <w:rPr>
          <w:rFonts w:hint="eastAsia"/>
        </w:rPr>
      </w:pPr>
      <w:r>
        <w:rPr>
          <w:rFonts w:hint="eastAsia"/>
        </w:rPr>
        <w:t>这个定义包含了三个要点。</w:t>
      </w:r>
    </w:p>
    <w:p w14:paraId="30B64CF1">
      <w:pPr>
        <w:rPr>
          <w:rFonts w:hint="eastAsia"/>
        </w:rPr>
      </w:pPr>
    </w:p>
    <w:p w14:paraId="7A0A9F2F">
      <w:pPr>
        <w:rPr>
          <w:rFonts w:hint="eastAsia"/>
        </w:rPr>
      </w:pPr>
      <w:r>
        <w:rPr>
          <w:rFonts w:hint="eastAsia"/>
        </w:rPr>
        <w:t>1st. Baptism is a washing with water.</w:t>
      </w:r>
    </w:p>
    <w:p w14:paraId="10545229">
      <w:pPr>
        <w:rPr>
          <w:rFonts w:hint="eastAsia"/>
        </w:rPr>
      </w:pPr>
      <w:r>
        <w:rPr>
          <w:rFonts w:hint="eastAsia"/>
        </w:rPr>
        <w:t>第一，洗礼是用凉水洗。</w:t>
      </w:r>
    </w:p>
    <w:p w14:paraId="34B570BC">
      <w:pPr>
        <w:rPr>
          <w:rFonts w:hint="eastAsia"/>
        </w:rPr>
      </w:pPr>
      <w:r>
        <w:rPr>
          <w:rFonts w:hint="eastAsia"/>
        </w:rPr>
        <w:t>Hence a washing with sand, wine, oil, or milk is not baptism.</w:t>
      </w:r>
    </w:p>
    <w:p w14:paraId="31A21DA1">
      <w:pPr>
        <w:rPr>
          <w:rFonts w:hint="eastAsia"/>
        </w:rPr>
      </w:pPr>
      <w:r>
        <w:rPr>
          <w:rFonts w:hint="eastAsia"/>
        </w:rPr>
        <w:t>因此，用沙、酒、油或奶洗都不是洗礼。</w:t>
      </w:r>
    </w:p>
    <w:p w14:paraId="3E781A1F">
      <w:pPr>
        <w:rPr>
          <w:rFonts w:hint="eastAsia"/>
        </w:rPr>
      </w:pPr>
      <w:r>
        <w:rPr>
          <w:rFonts w:hint="eastAsia"/>
        </w:rPr>
        <w:t>Instances are recorded in which men baptized in the desert with sand, have been re-baptized; and great surprise was expressed at Beza's declaration; Ego quovis alio liquore non minus rite, quam aqua baptizarem, Epist. II. ad Tillium. (Ego quovis alio liquore non minus rite, quam aqua baptizarem, Epist. II. ad Tillium. 拉丁文，意为：“我用任何其他液体施洗，其仪式性不亚于用水施洗。”致蒂利乌斯的第二封信。)</w:t>
      </w:r>
    </w:p>
    <w:p w14:paraId="6BAB4BB5">
      <w:pPr>
        <w:rPr>
          <w:rFonts w:hint="eastAsia"/>
        </w:rPr>
      </w:pPr>
      <w:r>
        <w:rPr>
          <w:rFonts w:hint="eastAsia"/>
        </w:rPr>
        <w:t>有记载说，在沙漠中用沙施洗的人后来又重新受洗；贝扎（Beza）的声明也引起了极大的惊讶；Ego quovis alio liquore non minus rite, quam aqua baptizarem, Epist. II. ad Tillium. (拉丁文，意为：“我用任何其他液体施洗，其仪式性不亚于用水施洗。”致蒂利乌斯的第二封信。)</w:t>
      </w:r>
    </w:p>
    <w:p w14:paraId="7B07085C">
      <w:pPr>
        <w:rPr>
          <w:rFonts w:hint="eastAsia"/>
        </w:rPr>
      </w:pPr>
      <w:r>
        <w:rPr>
          <w:rFonts w:hint="eastAsia"/>
        </w:rPr>
        <w:t>Water, however, by common consent is essential to the ordinance, because it is commanded, and because it belongs to the significancy of the rite.</w:t>
      </w:r>
    </w:p>
    <w:p w14:paraId="6D1B86B2">
      <w:pPr>
        <w:rPr>
          <w:rFonts w:hint="eastAsia"/>
        </w:rPr>
      </w:pPr>
      <w:r>
        <w:rPr>
          <w:rFonts w:hint="eastAsia"/>
        </w:rPr>
        <w:t>然而，水，经共同同意，对圣礼是必不可少的，因为它受命如此，并且因为它属于该仪式的意义。</w:t>
      </w:r>
    </w:p>
    <w:p w14:paraId="76B1D68D">
      <w:pPr>
        <w:rPr>
          <w:rFonts w:hint="eastAsia"/>
        </w:rPr>
      </w:pPr>
    </w:p>
    <w:p w14:paraId="6555BB72">
      <w:pPr>
        <w:rPr>
          <w:rFonts w:hint="eastAsia"/>
        </w:rPr>
      </w:pPr>
      <w:r>
        <w:rPr>
          <w:rFonts w:hint="eastAsia"/>
        </w:rPr>
        <w:t>2d. But not every washing with water is the Christian ordinance of baptism, it must be a washing in the name of the Trinity.</w:t>
      </w:r>
    </w:p>
    <w:p w14:paraId="73FDCA3B">
      <w:pPr>
        <w:rPr>
          <w:rFonts w:hint="eastAsia"/>
        </w:rPr>
      </w:pPr>
      <w:r>
        <w:rPr>
          <w:rFonts w:hint="eastAsia"/>
        </w:rPr>
        <w:t>第二，但并非每次用水洗都是基督教的洗礼仪式，它必须是奉三一神之名的洗。</w:t>
      </w:r>
    </w:p>
    <w:p w14:paraId="2AE9F49A">
      <w:pPr>
        <w:rPr>
          <w:rFonts w:hint="eastAsia"/>
        </w:rPr>
      </w:pPr>
      <w:r>
        <w:rPr>
          <w:rFonts w:hint="eastAsia"/>
        </w:rPr>
        <w:t>Hence washing with water by an anti-trinitarian, is not baptism.</w:t>
      </w:r>
    </w:p>
    <w:p w14:paraId="370527D0">
      <w:pPr>
        <w:rPr>
          <w:rFonts w:hint="eastAsia"/>
        </w:rPr>
      </w:pPr>
      <w:r>
        <w:rPr>
          <w:rFonts w:hint="eastAsia"/>
        </w:rPr>
        <w:t>因此，反三一论者用水施洗并非洗礼。</w:t>
      </w:r>
    </w:p>
    <w:p w14:paraId="26D3D9E2">
      <w:pPr>
        <w:rPr>
          <w:rFonts w:hint="eastAsia"/>
        </w:rPr>
      </w:pPr>
      <w:r>
        <w:rPr>
          <w:rFonts w:hint="eastAsia"/>
        </w:rPr>
        <w:t>When the controversy first arose in the Church about the baptism of heretics, there were two extreme opinions.</w:t>
      </w:r>
    </w:p>
    <w:p w14:paraId="4F25124E">
      <w:pPr>
        <w:rPr>
          <w:rFonts w:hint="eastAsia"/>
        </w:rPr>
      </w:pPr>
      <w:r>
        <w:rPr>
          <w:rFonts w:hint="eastAsia"/>
        </w:rPr>
        <w:t>当教会中首次出现关于异端洗礼的争论时，存在两种极端的观点。</w:t>
      </w:r>
    </w:p>
    <w:p w14:paraId="49355579">
      <w:pPr>
        <w:rPr>
          <w:rFonts w:hint="eastAsia"/>
        </w:rPr>
      </w:pPr>
      <w:r>
        <w:rPr>
          <w:rFonts w:hint="eastAsia"/>
        </w:rPr>
        <w:t>Cyprian, and those African bishops who were under his influence, took the ground that the baptism of all those who separated from the outward communion of the Catholic Church, whether for heresy or schism, was null and void.</w:t>
      </w:r>
    </w:p>
    <w:p w14:paraId="4E0F1A55">
      <w:pPr>
        <w:rPr>
          <w:rFonts w:hint="eastAsia"/>
        </w:rPr>
      </w:pPr>
      <w:r>
        <w:rPr>
          <w:rFonts w:hint="eastAsia"/>
        </w:rPr>
        <w:t>居普良（Cyprian）以及受其影响的那些非洲主教们认为，所有那些脱离大公教会有形交通的人，无论是因异端还是分裂，其洗礼都无效。</w:t>
      </w:r>
    </w:p>
    <w:p w14:paraId="723C75F5">
      <w:pPr>
        <w:rPr>
          <w:rFonts w:hint="eastAsia"/>
        </w:rPr>
      </w:pPr>
      <w:r>
        <w:rPr>
          <w:rFonts w:hint="eastAsia"/>
        </w:rPr>
        <w:t>In this view the bishops of Asia Minor generally coincided; a fact easily accounted for as all the heretics with whom they were in conflict denied the very essentials of the gospel.</w:t>
      </w:r>
    </w:p>
    <w:p w14:paraId="6BAC54F4">
      <w:pPr>
        <w:rPr>
          <w:rFonts w:hint="eastAsia"/>
        </w:rPr>
      </w:pPr>
      <w:r>
        <w:rPr>
          <w:rFonts w:hint="eastAsia"/>
        </w:rPr>
        <w:t>小亚细亚的主教们普遍同意这种观点；这一事实很容易解释，因为与他们发生冲突的所有异端都否认了福音的根本要义。</w:t>
      </w:r>
    </w:p>
    <w:p w14:paraId="17F479D5">
      <w:pPr>
        <w:rPr>
          <w:rFonts w:hint="eastAsia"/>
        </w:rPr>
      </w:pPr>
      <w:r>
        <w:rPr>
          <w:rFonts w:hint="eastAsia"/>
        </w:rPr>
        <w:t>Stephen, bishop of Rome, went to the opposite extreme, admitting the baptism of all kinds of heretics to be valid.</w:t>
      </w:r>
    </w:p>
    <w:p w14:paraId="27653083">
      <w:pPr>
        <w:rPr>
          <w:rFonts w:hint="eastAsia"/>
        </w:rPr>
      </w:pPr>
      <w:r>
        <w:rPr>
          <w:rFonts w:hint="eastAsia"/>
        </w:rPr>
        <w:t>罗马主教司提反（Stephen）则走向另一个极端，承认各种异端的洗礼都有效。</w:t>
      </w:r>
    </w:p>
    <w:p w14:paraId="07E6E1DB">
      <w:pPr>
        <w:rPr>
          <w:rFonts w:hint="eastAsia"/>
        </w:rPr>
      </w:pPr>
      <w:r>
        <w:rPr>
          <w:rFonts w:hint="eastAsia"/>
        </w:rPr>
        <w:t>Both parties soon settled down upon middle ground.</w:t>
      </w:r>
    </w:p>
    <w:p w14:paraId="4F7B9641">
      <w:pPr>
        <w:rPr>
          <w:rFonts w:hint="eastAsia"/>
        </w:rPr>
      </w:pPr>
      <w:r>
        <w:rPr>
          <w:rFonts w:hint="eastAsia"/>
        </w:rPr>
        <w:t>双方很快就达成了中间立场。</w:t>
      </w:r>
    </w:p>
    <w:p w14:paraId="6CFD9500">
      <w:pPr>
        <w:rPr>
          <w:rFonts w:hint="eastAsia"/>
        </w:rPr>
      </w:pPr>
      <w:r>
        <w:rPr>
          <w:rFonts w:hint="eastAsia"/>
        </w:rPr>
        <w:t>In the council of Arles, A. D. 314, when nearly two hundred bishops were present, it was determined; "If any one return from his heresy to the Church, let the Catholic priest question him about the creed; and if they perceive that he was baptized in the name of the Father, the Son and the Holy Ghost, only the imposition of hands shall be given him, that he may receive the Holy Ghost.</w:t>
      </w:r>
    </w:p>
    <w:p w14:paraId="3E048A17">
      <w:pPr>
        <w:rPr>
          <w:rFonts w:hint="eastAsia"/>
        </w:rPr>
      </w:pPr>
      <w:r>
        <w:rPr>
          <w:rFonts w:hint="eastAsia"/>
        </w:rPr>
        <w:t>公元314年的阿尔勒会议（council of Arles），当时有近二百位主教出席，会议决定：“如果有人从异端回归教会，大公教会的祭司应询问其信条；如果他们察觉他曾奉父、子、圣灵的名受洗，则只应为他按手，使他领受圣灵。</w:t>
      </w:r>
    </w:p>
    <w:p w14:paraId="0E676F06">
      <w:pPr>
        <w:rPr>
          <w:rFonts w:hint="eastAsia"/>
        </w:rPr>
      </w:pPr>
      <w:r>
        <w:rPr>
          <w:rFonts w:hint="eastAsia"/>
        </w:rPr>
        <w:t>But if upon examination, he answers not the Trinity, (that is, that he was not baptized in the name of the Trinity,) let him be re-baptized."</w:t>
      </w:r>
    </w:p>
    <w:p w14:paraId="7E4B6D55">
      <w:pPr>
        <w:rPr>
          <w:rFonts w:hint="eastAsia"/>
        </w:rPr>
      </w:pPr>
      <w:r>
        <w:rPr>
          <w:rFonts w:hint="eastAsia"/>
        </w:rPr>
        <w:t>但如果经查问，他没有回答三位一体（也就是说，他并非奉三位一体之名受洗），就让他重新受洗。”</w:t>
      </w:r>
    </w:p>
    <w:p w14:paraId="782117F4">
      <w:pPr>
        <w:rPr>
          <w:rFonts w:hint="eastAsia"/>
        </w:rPr>
      </w:pPr>
      <w:r>
        <w:rPr>
          <w:rFonts w:hint="eastAsia"/>
        </w:rPr>
        <w:t>To the same effect was the decision of the great council of Nice, which directed that the Novatians should be received without baptism, but required a repetition of the rite in the case of the disciples of Paul of Samosata.</w:t>
      </w:r>
    </w:p>
    <w:p w14:paraId="2EE6E5E7">
      <w:pPr>
        <w:rPr>
          <w:rFonts w:hint="eastAsia"/>
        </w:rPr>
      </w:pPr>
      <w:r>
        <w:rPr>
          <w:rFonts w:hint="eastAsia"/>
        </w:rPr>
        <w:t>尼西亚大公会议（council of Nice）也作出了类似的决定，该会议指示诺洼天派（Novatians）应在不重新施洗的情况下被接纳，但要求对撒摩撒塔的保罗（Paul of Samosata）的门徒重复该仪式。</w:t>
      </w:r>
    </w:p>
    <w:p w14:paraId="7FB23E33">
      <w:pPr>
        <w:rPr>
          <w:rFonts w:hint="eastAsia"/>
        </w:rPr>
      </w:pPr>
      <w:r>
        <w:rPr>
          <w:rFonts w:hint="eastAsia"/>
        </w:rPr>
        <w:t>There was subsequently a dispute whether baptism by those Arians who retained the orthodox formula was valid or not.</w:t>
      </w:r>
    </w:p>
    <w:p w14:paraId="2A7D149D">
      <w:pPr>
        <w:rPr>
          <w:rFonts w:hint="eastAsia"/>
        </w:rPr>
      </w:pPr>
      <w:r>
        <w:rPr>
          <w:rFonts w:hint="eastAsia"/>
        </w:rPr>
        <w:t>随后，关于那些保留正统仪式的亚流派（Arians）所施行的洗礼是否有效，发生了争论。</w:t>
      </w:r>
    </w:p>
    <w:p w14:paraId="133E73D2">
      <w:pPr>
        <w:rPr>
          <w:rFonts w:hint="eastAsia"/>
        </w:rPr>
      </w:pPr>
      <w:r>
        <w:rPr>
          <w:rFonts w:hint="eastAsia"/>
        </w:rPr>
        <w:t>"The more general and prevailing interpretation of the Nicene canon was, that the baptism of all heretics and schismatics, who did not reject the Catholic form of baptizing in the name of the Trinity, was to be received, however they might be heterodox in their faith and opinions.</w:t>
      </w:r>
    </w:p>
    <w:p w14:paraId="71790F26">
      <w:pPr>
        <w:rPr>
          <w:rFonts w:hint="eastAsia"/>
        </w:rPr>
      </w:pPr>
      <w:r>
        <w:rPr>
          <w:rFonts w:hint="eastAsia"/>
        </w:rPr>
        <w:t>“对尼西亚教规更普遍和流行的解释是，所有不拒绝奉三位一体之名施洗的大公教会形式的异端和分裂者的洗礼都应被接受，无论他们在信仰和观点上可能多么不正统。</w:t>
      </w:r>
    </w:p>
    <w:p w14:paraId="6A96B2D0">
      <w:pPr>
        <w:rPr>
          <w:rFonts w:hint="eastAsia"/>
        </w:rPr>
      </w:pPr>
      <w:r>
        <w:rPr>
          <w:rFonts w:hint="eastAsia"/>
        </w:rPr>
        <w:t>This was certainly the sense of the council of Laodicea, of the second general council of Constantinople, and the second council of Arles and Trullo; as also of St. Austin, St. Jerome, Gennadius, Ursinus Afer, Siricius, Leo, Innocentius, the author under the name of Justin Martyr, and the generality of the ancients."*</w:t>
      </w:r>
    </w:p>
    <w:p w14:paraId="4F2D63D2">
      <w:pPr>
        <w:rPr>
          <w:rFonts w:hint="eastAsia"/>
        </w:rPr>
      </w:pPr>
      <w:r>
        <w:rPr>
          <w:rFonts w:hint="eastAsia"/>
        </w:rPr>
        <w:t>这当然是老底嘉会议（council of Laodicea）、君士坦丁堡第二次大公会议（second general council of Constantinople）以及阿尔勒（Arles）和特鲁洛（Trullo）第二次会议的意图；也是圣奥古斯丁（St. Austin）、圣杰罗姆（St. Jerome）、根拿丢（Gennadius）、乌尔西努斯·阿费尔（Ursinus Afer）、西里修（Siricius）、利奥（Leo）、英诺森（Innocentius）、署名查士丁（Justin Martyr）的作者以及大多数古代教父的意图。”*</w:t>
      </w:r>
    </w:p>
    <w:p w14:paraId="5DBD50E3">
      <w:pPr>
        <w:rPr>
          <w:rFonts w:hint="eastAsia"/>
        </w:rPr>
      </w:pPr>
    </w:p>
    <w:p w14:paraId="47765D17">
      <w:pPr>
        <w:rPr>
          <w:rFonts w:hint="eastAsia"/>
        </w:rPr>
      </w:pPr>
      <w:r>
        <w:rPr>
          <w:rFonts w:hint="eastAsia"/>
        </w:rPr>
        <w:t>Protestants have not gone to this length, as they require a professed faith in the doctrine of the Trinity, in order to the validity of baptism, because it is from its nature an act of worship of the Triune God.</w:t>
      </w:r>
    </w:p>
    <w:p w14:paraId="23E0B061">
      <w:pPr>
        <w:rPr>
          <w:rFonts w:hint="eastAsia"/>
        </w:rPr>
      </w:pPr>
      <w:r>
        <w:rPr>
          <w:rFonts w:hint="eastAsia"/>
        </w:rPr>
        <w:t>新教徒并没有走到这一步，因为他们要求宣认对三位一体教义的信仰，才能使洗礼有效，因为洗礼本质上是对三一神的敬拜行为。</w:t>
      </w:r>
    </w:p>
    <w:p w14:paraId="4881AAFA">
      <w:pPr>
        <w:rPr>
          <w:rFonts w:hint="eastAsia"/>
        </w:rPr>
      </w:pPr>
      <w:r>
        <w:rPr>
          <w:rFonts w:hint="eastAsia"/>
        </w:rPr>
        <w:t>With one accord, however, they have acquiesced in the judgment of the ancient Church, that the baptism of heretics is not void on account of heresy, provided they retain the doctrine of the Trinity, and baptize in the name of the Father, Son, and Spirit.</w:t>
      </w:r>
    </w:p>
    <w:p w14:paraId="5F299B78">
      <w:pPr>
        <w:rPr>
          <w:rFonts w:hint="eastAsia"/>
        </w:rPr>
      </w:pPr>
      <w:r>
        <w:rPr>
          <w:rFonts w:hint="eastAsia"/>
        </w:rPr>
        <w:t>然而，他们一致默许了古代教会的判断，即异端的洗礼并非因异端而无效，只要他们保留三位一体的教义，并奉父、子、圣灵的名施洗。</w:t>
      </w:r>
    </w:p>
    <w:p w14:paraId="1FF0A05B">
      <w:pPr>
        <w:rPr>
          <w:rFonts w:hint="eastAsia"/>
        </w:rPr>
      </w:pPr>
      <w:r>
        <w:rPr>
          <w:rFonts w:hint="eastAsia"/>
        </w:rPr>
        <w:t>This is the doctrine of the Lutheran Church, see Gerhard's Loci Communes, vol. 9. L. 21. c. 4., where he sustains the practice of his Church, by quoting the words of Anselm: "Baptisma a quocunque datum fuerit, sive a bono sive a malo, sive a Catholico, sive ab haeretico juxta morem ecclesiœ in nomine Patris, Filii et Spiritus sancti, tantundem valet." (Baptisma a quocunque datum fuerit, sive a bono sive a malo, sive a Catholico, sive ab haeretico juxta morem ecclesiœ in nomine Patris, Filii et Spiritus sancti, tantundem valet. 拉丁文，意为：“无论由谁施行的洗礼，无论是善人还是恶人，无论是大公教徒还是异端，只要按照教会的惯例奉父、子、圣灵的名施行，都同样有效。”)</w:t>
      </w:r>
    </w:p>
    <w:p w14:paraId="35CECC0A">
      <w:pPr>
        <w:rPr>
          <w:rFonts w:hint="eastAsia"/>
        </w:rPr>
      </w:pPr>
      <w:r>
        <w:rPr>
          <w:rFonts w:hint="eastAsia"/>
        </w:rPr>
        <w:t>这是路德宗教会的教义，见格哈德（Gerhard）的《神学通论》（Loci Communes），卷九，第二十一章，第四节，他在那里引用安瑟伦（Anselm）的话来支持其教会的实践：“Baptisma a quocunque datum fuerit, sive a bono sive a malo, sive a Catholico, sive ab haeretico juxta morem ecclesiœ in nomine Patris, Filii et Spiritus sancti, tantundem valet.” (拉丁文，意为：“无论由谁施行的洗礼，无论是善人还是恶人，无论是大公教徒还是异端，只要按照教会的惯例奉父、子、圣灵的名施行，都同样有效。”)</w:t>
      </w:r>
    </w:p>
    <w:p w14:paraId="6B9CC8D5">
      <w:pPr>
        <w:rPr>
          <w:rFonts w:hint="eastAsia"/>
        </w:rPr>
      </w:pPr>
    </w:p>
    <w:p w14:paraId="18E76CD3">
      <w:pPr>
        <w:rPr>
          <w:rFonts w:hint="eastAsia"/>
        </w:rPr>
      </w:pPr>
      <w:r>
        <w:rPr>
          <w:rFonts w:hint="eastAsia"/>
        </w:rPr>
        <w:t>The same doctrine as to baptism by heretics was held by the French and Geneva Churches.</w:t>
      </w:r>
    </w:p>
    <w:p w14:paraId="2B3E15B8">
      <w:pPr>
        <w:rPr>
          <w:rFonts w:hint="eastAsia"/>
        </w:rPr>
      </w:pPr>
      <w:r>
        <w:rPr>
          <w:rFonts w:hint="eastAsia"/>
        </w:rPr>
        <w:t>法国和日内瓦的教会也持有同样的关于异端洗礼的教义。</w:t>
      </w:r>
    </w:p>
    <w:p w14:paraId="4FBE093E">
      <w:pPr>
        <w:rPr>
          <w:rFonts w:hint="eastAsia"/>
        </w:rPr>
      </w:pPr>
      <w:r>
        <w:rPr>
          <w:rFonts w:hint="eastAsia"/>
        </w:rPr>
        <w:t>See Turrettin, vol. iii. p. 442. "Some heretics," he says, "corrupt the very substance of baptism, as the ancient Arians, modern Socinians, rejecting the doctrine of the Trinity; others, retaining the essentials of the ordinance and the true doctrine of the Trinity, err as to other doctrines, as formerly the Novatians and Donatists, and now the Papists and Arminians.</w:t>
      </w:r>
    </w:p>
    <w:p w14:paraId="76D9B53D">
      <w:pPr>
        <w:rPr>
          <w:rFonts w:hint="eastAsia"/>
        </w:rPr>
      </w:pPr>
      <w:r>
        <w:rPr>
          <w:rFonts w:hint="eastAsia"/>
        </w:rPr>
        <w:t>见图伦丁（Turrettin），卷三，第442页。他说：“有些异端败坏了洗礼的本质，如古代的亚流派（Arians）、现代的苏西尼派（Socinians），他们拒绝三位一体的教义；另一些人，虽然保留了圣礼的要素和三位一体的真教义，但在其他教义上犯了错误，如以前的诺洼天派（Novatians）和多纳徒派（Donatists），以及现在的罗马天主教徒（Papists）和亚米念派（Arminians）。</w:t>
      </w:r>
    </w:p>
    <w:p w14:paraId="72497DCF">
      <w:pPr>
        <w:rPr>
          <w:rFonts w:hint="eastAsia"/>
        </w:rPr>
      </w:pPr>
      <w:r>
        <w:rPr>
          <w:rFonts w:hint="eastAsia"/>
        </w:rPr>
        <w:t>The baptisms of the former class are to be rejected; those of the latter are retained, although they err as to many doctrines, and their baptisms, in circumstantials, are polluted by various ceremonies."</w:t>
      </w:r>
    </w:p>
    <w:p w14:paraId="38E7F00C">
      <w:pPr>
        <w:rPr>
          <w:rFonts w:hint="eastAsia"/>
        </w:rPr>
      </w:pPr>
      <w:r>
        <w:rPr>
          <w:rFonts w:hint="eastAsia"/>
        </w:rPr>
        <w:t>前一类人的洗礼应被拒绝；后一类人的洗礼则被保留，尽管他们在许多教义上犯了错误，并且他们的洗礼在细节上被各种仪式所玷污。”</w:t>
      </w:r>
    </w:p>
    <w:p w14:paraId="639FDD7D">
      <w:pPr>
        <w:rPr>
          <w:rFonts w:hint="eastAsia"/>
        </w:rPr>
      </w:pPr>
      <w:r>
        <w:rPr>
          <w:rFonts w:hint="eastAsia"/>
        </w:rPr>
        <w:t>See also Pictet, La Theologie Chretienne, Lib. xv. c. 13.</w:t>
      </w:r>
    </w:p>
    <w:p w14:paraId="5143770C">
      <w:pPr>
        <w:rPr>
          <w:rFonts w:hint="eastAsia"/>
        </w:rPr>
      </w:pPr>
      <w:r>
        <w:rPr>
          <w:rFonts w:hint="eastAsia"/>
        </w:rPr>
        <w:t>另见皮克泰（Pictet），《基督教神学》（La Theologie Chretienne），第十五卷，第十三章。</w:t>
      </w:r>
    </w:p>
    <w:p w14:paraId="713A9F1D">
      <w:pPr>
        <w:rPr>
          <w:rFonts w:hint="eastAsia"/>
        </w:rPr>
      </w:pPr>
      <w:r>
        <w:rPr>
          <w:rFonts w:hint="eastAsia"/>
        </w:rPr>
        <w:t>The Church of Holland adopted the same view; see Morus, Commentarius Perpetuus, &amp;c., vol. v. p. 448. Doeetur esse distinguendam hœresin; a. abditam et professione externa expressam; b. retinentem essentialia baptismi, et evertentem eadem: adeo ut baptismus administratur in nomen Dei Triunius veri agniti vel fiat luto, quo perit analogia inter signum et rem signatam aut non fiat in nomine Dei Triunius, sed in coetu antitrinitario.</w:t>
      </w:r>
    </w:p>
    <w:p w14:paraId="55EBA9D2">
      <w:pPr>
        <w:rPr>
          <w:rFonts w:hint="eastAsia"/>
        </w:rPr>
      </w:pPr>
      <w:r>
        <w:rPr>
          <w:rFonts w:hint="eastAsia"/>
        </w:rPr>
        <w:t>荷兰教会也采纳了同样的观点；见莫鲁斯（Morus），《永久注释》（Commentarius Perpetuus）等，卷五，第448页。教导说，异端应加以区分；a. 隐藏的和外在宣认表达的；b. 保留洗礼要素的和颠覆这些要素的：以致于洗礼是奉所承认的真三一神之名施行，或者是用泥土施行，从而使记号与所记号之物之间的类比消失，或者不是奉三一神之名施行，而是在反三一派的聚会中施行。</w:t>
      </w:r>
    </w:p>
    <w:p w14:paraId="700EE4C5">
      <w:pPr>
        <w:rPr>
          <w:rFonts w:hint="eastAsia"/>
        </w:rPr>
      </w:pPr>
      <w:r>
        <w:rPr>
          <w:rFonts w:hint="eastAsia"/>
        </w:rPr>
        <w:t>In posteriori casu baptismus repetendus censetur, non in priori.</w:t>
      </w:r>
    </w:p>
    <w:p w14:paraId="27FAC677">
      <w:pPr>
        <w:rPr>
          <w:rFonts w:hint="eastAsia"/>
        </w:rPr>
      </w:pPr>
      <w:r>
        <w:rPr>
          <w:rFonts w:hint="eastAsia"/>
        </w:rPr>
        <w:t>在后一种情况下，洗礼应被视为需要重复，而在前一种情况下则不需要。</w:t>
      </w:r>
    </w:p>
    <w:p w14:paraId="676151A1">
      <w:pPr>
        <w:rPr>
          <w:rFonts w:hint="eastAsia"/>
        </w:rPr>
      </w:pPr>
      <w:r>
        <w:rPr>
          <w:rFonts w:hint="eastAsia"/>
        </w:rPr>
        <w:t>No one questions this being the doctrine of the Church of England, since her practice on the subject has been uniform, and sustained by the highest judicial decisions.</w:t>
      </w:r>
    </w:p>
    <w:p w14:paraId="7D8B70A1">
      <w:pPr>
        <w:rPr>
          <w:rFonts w:hint="eastAsia"/>
        </w:rPr>
      </w:pPr>
      <w:r>
        <w:rPr>
          <w:rFonts w:hint="eastAsia"/>
        </w:rPr>
        <w:t>没有人质疑这是英格兰教会的教义，因为她在这个问题上的实践是一贯的，并得到最高司法判决的支持。</w:t>
      </w:r>
    </w:p>
    <w:p w14:paraId="6C0983D5">
      <w:pPr>
        <w:rPr>
          <w:rFonts w:hint="eastAsia"/>
        </w:rPr>
      </w:pPr>
      <w:r>
        <w:rPr>
          <w:rFonts w:hint="eastAsia"/>
        </w:rPr>
        <w:t>It is, therefore, the doctrine of the universal Church, that baptism administered in the name of the Trinity, by one professing faith in that doctrine, is not void on account of heresy.</w:t>
      </w:r>
    </w:p>
    <w:p w14:paraId="29D6526D">
      <w:pPr>
        <w:rPr>
          <w:rFonts w:hint="eastAsia"/>
        </w:rPr>
      </w:pPr>
      <w:r>
        <w:rPr>
          <w:rFonts w:hint="eastAsia"/>
        </w:rPr>
        <w:t>因此，普世教会的教义是，由宣认三位一体教义信仰的人奉三位一体之名施行的洗礼，不因异端而无效。</w:t>
      </w:r>
    </w:p>
    <w:p w14:paraId="23A1604E">
      <w:pPr>
        <w:rPr>
          <w:rFonts w:hint="eastAsia"/>
        </w:rPr>
      </w:pPr>
      <w:r>
        <w:rPr>
          <w:rFonts w:hint="eastAsia"/>
        </w:rPr>
        <w:t>Such is the doctrine of our standards which declares baptism to be a washing with water, in the name of the Father, Son, and Holy Spirit.</w:t>
      </w:r>
    </w:p>
    <w:p w14:paraId="20FFFD7C">
      <w:pPr>
        <w:rPr>
          <w:rFonts w:hint="eastAsia"/>
        </w:rPr>
      </w:pPr>
      <w:r>
        <w:rPr>
          <w:rFonts w:hint="eastAsia"/>
        </w:rPr>
        <w:t>这就是我们标准中的教义，它宣称洗礼是奉父、子、圣灵的名用水洗。</w:t>
      </w:r>
    </w:p>
    <w:p w14:paraId="46851089">
      <w:pPr>
        <w:rPr>
          <w:rFonts w:hint="eastAsia"/>
        </w:rPr>
      </w:pPr>
      <w:r>
        <w:rPr>
          <w:rFonts w:hint="eastAsia"/>
        </w:rPr>
        <w:t>The ground of this universally received view of the subject is obvious.</w:t>
      </w:r>
    </w:p>
    <w:p w14:paraId="67B34C7E">
      <w:pPr>
        <w:rPr>
          <w:rFonts w:hint="eastAsia"/>
        </w:rPr>
      </w:pPr>
      <w:r>
        <w:rPr>
          <w:rFonts w:hint="eastAsia"/>
        </w:rPr>
        <w:t>这个普遍接受的观点，其基础是显而易见的。</w:t>
      </w:r>
    </w:p>
    <w:p w14:paraId="1D09726B">
      <w:pPr>
        <w:rPr>
          <w:rFonts w:hint="eastAsia"/>
        </w:rPr>
      </w:pPr>
      <w:r>
        <w:rPr>
          <w:rFonts w:hint="eastAsia"/>
        </w:rPr>
        <w:t>The validity of baptism depends upon the appointment of God, and not upon the character or faith of the administrator; and therefore, any baptism which is administered according to His appointment, the Church has felt constrained to admit to be baptism.</w:t>
      </w:r>
    </w:p>
    <w:p w14:paraId="781477FF">
      <w:pPr>
        <w:rPr>
          <w:rFonts w:hint="eastAsia"/>
        </w:rPr>
      </w:pPr>
      <w:r>
        <w:rPr>
          <w:rFonts w:hint="eastAsia"/>
        </w:rPr>
        <w:t>洗礼的有效性取决于神的设立，而不取决于施行者的品格或信仰；因此，任何按照祂的设立施行的洗礼，教会都感到有必要承认其为洗礼。</w:t>
      </w:r>
    </w:p>
    <w:p w14:paraId="0AFDC65F">
      <w:pPr>
        <w:rPr>
          <w:rFonts w:hint="eastAsia"/>
        </w:rPr>
      </w:pPr>
    </w:p>
    <w:p w14:paraId="2966BB66">
      <w:pPr>
        <w:rPr>
          <w:rFonts w:hint="eastAsia"/>
        </w:rPr>
      </w:pPr>
      <w:r>
        <w:rPr>
          <w:rFonts w:hint="eastAsia"/>
        </w:rPr>
        <w:t>3. There is, however, a third particular included in this definition of baptism; it must be with the design "to signify and seal our ingrafting into Christ, and partaking the benefits of the covenant of grace and our engagements to be the Lord's."</w:t>
      </w:r>
    </w:p>
    <w:p w14:paraId="7674BEC3">
      <w:pPr>
        <w:rPr>
          <w:rFonts w:hint="eastAsia"/>
        </w:rPr>
      </w:pPr>
      <w:r>
        <w:rPr>
          <w:rFonts w:hint="eastAsia"/>
        </w:rPr>
        <w:t>3. 然而，这个洗礼的定义中还包含第三个细节；它必须怀有“表明并印证我们被接在基督里，分享恩典之约的益处，以及我们委身于主的承诺”的目的。</w:t>
      </w:r>
    </w:p>
    <w:p w14:paraId="4AD32F43">
      <w:pPr>
        <w:rPr>
          <w:rFonts w:hint="eastAsia"/>
        </w:rPr>
      </w:pPr>
      <w:r>
        <w:rPr>
          <w:rFonts w:hint="eastAsia"/>
        </w:rPr>
        <w:t>There are two things included in this statement; participation of the benefits of the covenant, and the avowal of our purpose to be the Lord's.</w:t>
      </w:r>
    </w:p>
    <w:p w14:paraId="18F9BA08">
      <w:pPr>
        <w:rPr>
          <w:rFonts w:hint="eastAsia"/>
        </w:rPr>
      </w:pPr>
      <w:r>
        <w:rPr>
          <w:rFonts w:hint="eastAsia"/>
        </w:rPr>
        <w:t>这句话包含了两个方面：分享盟约的益处，以及宣告我们立志归主的意愿。</w:t>
      </w:r>
    </w:p>
    <w:p w14:paraId="35A90036">
      <w:pPr>
        <w:rPr>
          <w:rFonts w:hint="eastAsia"/>
        </w:rPr>
      </w:pPr>
      <w:r>
        <w:rPr>
          <w:rFonts w:hint="eastAsia"/>
        </w:rPr>
        <w:t>No washing with water, even if in the name of the Trinity, is Christian baptism, unless administered with the ostensible design of signifying, sealing and applying the benefits of the covenant of grace.</w:t>
      </w:r>
    </w:p>
    <w:p w14:paraId="128C51C2">
      <w:pPr>
        <w:rPr>
          <w:rFonts w:hint="eastAsia"/>
        </w:rPr>
      </w:pPr>
      <w:r>
        <w:rPr>
          <w:rFonts w:hint="eastAsia"/>
        </w:rPr>
        <w:t>任何用水的洗涤，即使是奉三一神之名，若非以表明、印证和应用恩典之约益处的表面目的而施行，就不是基督教的洗礼。</w:t>
      </w:r>
    </w:p>
    <w:p w14:paraId="6F803B0E">
      <w:pPr>
        <w:rPr>
          <w:rFonts w:hint="eastAsia"/>
        </w:rPr>
      </w:pPr>
      <w:r>
        <w:rPr>
          <w:rFonts w:hint="eastAsia"/>
        </w:rPr>
        <w:t>This is what the ancient Church meant by "intention" as essential to this ordinance; and which the papists have characteristically perverted.</w:t>
      </w:r>
    </w:p>
    <w:p w14:paraId="4C6676BB">
      <w:pPr>
        <w:rPr>
          <w:rFonts w:hint="eastAsia"/>
        </w:rPr>
      </w:pPr>
      <w:r>
        <w:rPr>
          <w:rFonts w:hint="eastAsia"/>
        </w:rPr>
        <w:t>这就是古代教会所说的作为此圣礼必要条件的“意图”；而罗马天主教徒则典型地歪曲了这一点。</w:t>
      </w:r>
    </w:p>
    <w:p w14:paraId="2FE90D98">
      <w:pPr>
        <w:rPr>
          <w:rFonts w:hint="eastAsia"/>
        </w:rPr>
      </w:pPr>
      <w:r>
        <w:rPr>
          <w:rFonts w:hint="eastAsia"/>
        </w:rPr>
        <w:t>By intention, they mean the secret purpose of the priest; against which view of the doctrine, all Protestants protested, as one of the devices of the man of sin, to make the people dependent on the priesthood.</w:t>
      </w:r>
    </w:p>
    <w:p w14:paraId="33EDD1E9">
      <w:pPr>
        <w:rPr>
          <w:rFonts w:hint="eastAsia"/>
        </w:rPr>
      </w:pPr>
      <w:r>
        <w:rPr>
          <w:rFonts w:hint="eastAsia"/>
        </w:rPr>
        <w:t>他们所说的意图，指的是神父的秘密目的；所有新教徒都抗议这种教义观点，认为它是罪人的诡计之一，目的是使人民依赖于神职人员。</w:t>
      </w:r>
    </w:p>
    <w:p w14:paraId="357C7748">
      <w:pPr>
        <w:rPr>
          <w:rFonts w:hint="eastAsia"/>
        </w:rPr>
      </w:pPr>
      <w:r>
        <w:rPr>
          <w:rFonts w:hint="eastAsia"/>
        </w:rPr>
        <w:t>The ancient and true doctrine is that intention refers to the ostensible and professed design of the administration.</w:t>
      </w:r>
    </w:p>
    <w:p w14:paraId="4538BF0E">
      <w:pPr>
        <w:rPr>
          <w:rFonts w:hint="eastAsia"/>
        </w:rPr>
      </w:pPr>
      <w:r>
        <w:rPr>
          <w:rFonts w:hint="eastAsia"/>
        </w:rPr>
        <w:t>古老而真实的教义是，意图指的是施行的表面和宣称的目的。</w:t>
      </w:r>
    </w:p>
    <w:p w14:paraId="0A155573">
      <w:pPr>
        <w:rPr>
          <w:rFonts w:hint="eastAsia"/>
        </w:rPr>
      </w:pPr>
      <w:r>
        <w:rPr>
          <w:rFonts w:hint="eastAsia"/>
        </w:rPr>
        <w:t>No washing with water, in the name of the Trinity, therefore, is baptism, if done in sport, or mockery, or with the professed design of healing the sick, or raising the dead.</w:t>
      </w:r>
    </w:p>
    <w:p w14:paraId="4424EA75">
      <w:pPr>
        <w:rPr>
          <w:rFonts w:hint="eastAsia"/>
        </w:rPr>
      </w:pPr>
      <w:r>
        <w:rPr>
          <w:rFonts w:hint="eastAsia"/>
        </w:rPr>
        <w:t>因此，任何奉三一神之名用水的洗涤，如果是出于嬉戏、嘲弄，或以医治病人、使死人复活为宣称的目的而行，就不是洗礼。</w:t>
      </w:r>
    </w:p>
    <w:p w14:paraId="206E738C">
      <w:pPr>
        <w:rPr>
          <w:rFonts w:hint="eastAsia"/>
        </w:rPr>
      </w:pPr>
      <w:r>
        <w:rPr>
          <w:rFonts w:hint="eastAsia"/>
        </w:rPr>
        <w:t>It must be with the professed, ostensible intention of complying with the command of Christ, and of doing what he requires to be done, by those who accept the covenant of grace.</w:t>
      </w:r>
    </w:p>
    <w:p w14:paraId="3D91D71A">
      <w:pPr>
        <w:rPr>
          <w:rFonts w:hint="eastAsia"/>
        </w:rPr>
      </w:pPr>
      <w:r>
        <w:rPr>
          <w:rFonts w:hint="eastAsia"/>
        </w:rPr>
        <w:t>它必须怀有宣称的、表面的意图，即遵守基督的命令，并做那些接受恩典之约的人所要求做的事情。</w:t>
      </w:r>
    </w:p>
    <w:p w14:paraId="46AC5D75">
      <w:pPr>
        <w:rPr>
          <w:rFonts w:hint="eastAsia"/>
        </w:rPr>
      </w:pPr>
      <w:r>
        <w:rPr>
          <w:rFonts w:hint="eastAsia"/>
        </w:rPr>
        <w:t>From this it follows, that no baptism administered by a Jew, a pagan, a child, or an idiot, can be valid, because in all such cases, the requisite design must be absent.</w:t>
      </w:r>
    </w:p>
    <w:p w14:paraId="5E05F95B">
      <w:pPr>
        <w:rPr>
          <w:rFonts w:hint="eastAsia"/>
        </w:rPr>
      </w:pPr>
      <w:r>
        <w:rPr>
          <w:rFonts w:hint="eastAsia"/>
        </w:rPr>
        <w:t>由此可见，由犹太人、异教徒、孩童或白痴施行的洗礼都无效，因为在所有这些情况下，都必定缺乏必要的意图。</w:t>
      </w:r>
    </w:p>
    <w:p w14:paraId="1A7715AA">
      <w:pPr>
        <w:rPr>
          <w:rFonts w:hint="eastAsia"/>
        </w:rPr>
      </w:pPr>
      <w:r>
        <w:rPr>
          <w:rFonts w:hint="eastAsia"/>
        </w:rPr>
        <w:t>A Jew cannot, being such, join in an act of Christian worship, for he would thereby cease to be a Jew.</w:t>
      </w:r>
    </w:p>
    <w:p w14:paraId="5188C6A5">
      <w:pPr>
        <w:rPr>
          <w:rFonts w:hint="eastAsia"/>
        </w:rPr>
      </w:pPr>
      <w:r>
        <w:rPr>
          <w:rFonts w:hint="eastAsia"/>
        </w:rPr>
        <w:t>一个犹太人，作为犹太人，不能参与基督教的敬拜行为，因为那样他就不再是犹太人了。</w:t>
      </w:r>
    </w:p>
    <w:p w14:paraId="2B899E55">
      <w:pPr>
        <w:rPr>
          <w:rFonts w:hint="eastAsia"/>
        </w:rPr>
      </w:pPr>
      <w:r>
        <w:rPr>
          <w:rFonts w:hint="eastAsia"/>
        </w:rPr>
        <w:t>As baptism includes the invocation of the Trinity, as a religious act, no man who does not profess to believe in the Trinity, can profess to join in such act.</w:t>
      </w:r>
    </w:p>
    <w:p w14:paraId="2DAED7EA">
      <w:pPr>
        <w:rPr>
          <w:rFonts w:hint="eastAsia"/>
        </w:rPr>
      </w:pPr>
      <w:r>
        <w:rPr>
          <w:rFonts w:hint="eastAsia"/>
        </w:rPr>
        <w:t>由于洗礼包含对三位一体的呼求，作为一种宗教行为，任何不宣认相信三位一体的人，都不能宣认参与这种行为。</w:t>
      </w:r>
    </w:p>
    <w:p w14:paraId="22BB2553">
      <w:pPr>
        <w:rPr>
          <w:rFonts w:hint="eastAsia"/>
        </w:rPr>
      </w:pPr>
    </w:p>
    <w:p w14:paraId="56CF9E2E">
      <w:pPr>
        <w:rPr>
          <w:rFonts w:hint="eastAsia"/>
        </w:rPr>
      </w:pPr>
      <w:r>
        <w:rPr>
          <w:rFonts w:hint="eastAsia"/>
        </w:rPr>
        <w:t>The doctrine of our standards, therefore, is the precise doctrine of the ancient Church, viz., that there are three things essential to baptism; the matter, form, and intention.</w:t>
      </w:r>
    </w:p>
    <w:p w14:paraId="40DB5586">
      <w:pPr>
        <w:rPr>
          <w:rFonts w:hint="eastAsia"/>
        </w:rPr>
      </w:pPr>
      <w:r>
        <w:rPr>
          <w:rFonts w:hint="eastAsia"/>
        </w:rPr>
        <w:t>因此，我们标准的教义正是古代教会的教义，即洗礼有三个要素：质料、形式和意图。</w:t>
      </w:r>
    </w:p>
    <w:p w14:paraId="6982912D">
      <w:pPr>
        <w:rPr>
          <w:rFonts w:hint="eastAsia"/>
        </w:rPr>
      </w:pPr>
      <w:r>
        <w:rPr>
          <w:rFonts w:hint="eastAsia"/>
        </w:rPr>
        <w:t>The matter, is the washing with water; the form, washing in the name of the Trinity; the intention, not the popish notion of the secret purpose of the priest, but the professed ostensible design of the act.</w:t>
      </w:r>
    </w:p>
    <w:p w14:paraId="075FC54C">
      <w:pPr>
        <w:rPr>
          <w:rFonts w:hint="eastAsia"/>
        </w:rPr>
      </w:pPr>
      <w:r>
        <w:rPr>
          <w:rFonts w:hint="eastAsia"/>
        </w:rPr>
        <w:t>质料是用凉水洗；形式是奉三一神之名洗；意图不是罗马天主教关于神父秘密目的的观念，而是该行为宣称的表面目的。</w:t>
      </w:r>
    </w:p>
    <w:p w14:paraId="20C28944">
      <w:pPr>
        <w:rPr>
          <w:rFonts w:hint="eastAsia"/>
        </w:rPr>
      </w:pPr>
      <w:r>
        <w:rPr>
          <w:rFonts w:hint="eastAsia"/>
        </w:rPr>
        <w:t>When these three things are found, there, according to our standards, and the common doctrine of the Church, is baptism.</w:t>
      </w:r>
    </w:p>
    <w:p w14:paraId="5F6D71B4">
      <w:pPr>
        <w:rPr>
          <w:rFonts w:hint="eastAsia"/>
        </w:rPr>
      </w:pPr>
      <w:r>
        <w:rPr>
          <w:rFonts w:hint="eastAsia"/>
        </w:rPr>
        <w:t>当这三者具备时，根据我们的标准和教会的共同教义，就是洗礼。</w:t>
      </w:r>
    </w:p>
    <w:p w14:paraId="13A97EB9">
      <w:pPr>
        <w:rPr>
          <w:rFonts w:hint="eastAsia"/>
        </w:rPr>
      </w:pPr>
    </w:p>
    <w:p w14:paraId="0F1484A2">
      <w:pPr>
        <w:rPr>
          <w:rFonts w:hint="eastAsia"/>
        </w:rPr>
      </w:pPr>
      <w:r>
        <w:rPr>
          <w:rFonts w:hint="eastAsia"/>
        </w:rPr>
        <w:t>Such being the formal and authoritative definition of the rite, in order to determine in any given case, whether any particular baptism is valid, all we have to do is, to ask whether it has these essential characteristics.</w:t>
      </w:r>
    </w:p>
    <w:p w14:paraId="0B59CDBF">
      <w:pPr>
        <w:rPr>
          <w:rFonts w:hint="eastAsia"/>
        </w:rPr>
      </w:pPr>
      <w:r>
        <w:rPr>
          <w:rFonts w:hint="eastAsia"/>
        </w:rPr>
        <w:t>既然这是该仪式的正式和权威定义，那么为了在任何特定情况下确定某个特定的洗礼是否有效，我们所要做的就是询问它是否具有这些基本特征。</w:t>
      </w:r>
    </w:p>
    <w:p w14:paraId="266F202B">
      <w:pPr>
        <w:rPr>
          <w:rFonts w:hint="eastAsia"/>
        </w:rPr>
      </w:pPr>
      <w:r>
        <w:rPr>
          <w:rFonts w:hint="eastAsia"/>
        </w:rPr>
        <w:t>Is it a washing with water?</w:t>
      </w:r>
    </w:p>
    <w:p w14:paraId="03A9328B">
      <w:pPr>
        <w:rPr>
          <w:rFonts w:hint="eastAsia"/>
        </w:rPr>
      </w:pPr>
      <w:r>
        <w:rPr>
          <w:rFonts w:hint="eastAsia"/>
        </w:rPr>
        <w:t>它是用水洗吗？</w:t>
      </w:r>
    </w:p>
    <w:p w14:paraId="6184E582">
      <w:pPr>
        <w:rPr>
          <w:rFonts w:hint="eastAsia"/>
        </w:rPr>
      </w:pPr>
      <w:r>
        <w:rPr>
          <w:rFonts w:hint="eastAsia"/>
        </w:rPr>
        <w:t>Is it administered in the name of the Trinity?</w:t>
      </w:r>
    </w:p>
    <w:p w14:paraId="639C181A">
      <w:pPr>
        <w:rPr>
          <w:rFonts w:hint="eastAsia"/>
        </w:rPr>
      </w:pPr>
      <w:r>
        <w:rPr>
          <w:rFonts w:hint="eastAsia"/>
        </w:rPr>
        <w:t>它是奉三一神之名施行的吗？</w:t>
      </w:r>
    </w:p>
    <w:p w14:paraId="0BB7B05E">
      <w:pPr>
        <w:rPr>
          <w:rFonts w:hint="eastAsia"/>
        </w:rPr>
      </w:pPr>
      <w:r>
        <w:rPr>
          <w:rFonts w:hint="eastAsia"/>
        </w:rPr>
        <w:t>Is the professed design of the rite to signify, seal and apply the benefits of the new covenant?</w:t>
      </w:r>
    </w:p>
    <w:p w14:paraId="434D23D9">
      <w:pPr>
        <w:rPr>
          <w:rFonts w:hint="eastAsia"/>
        </w:rPr>
      </w:pPr>
      <w:r>
        <w:rPr>
          <w:rFonts w:hint="eastAsia"/>
        </w:rPr>
        <w:t>该仪式的宣称目的是否在于表明、印证和应用新约的益处？</w:t>
      </w:r>
    </w:p>
    <w:p w14:paraId="1A0645E2">
      <w:pPr>
        <w:rPr>
          <w:rFonts w:hint="eastAsia"/>
        </w:rPr>
      </w:pPr>
      <w:r>
        <w:rPr>
          <w:rFonts w:hint="eastAsia"/>
        </w:rPr>
        <w:t>If so, then, by our standards, it is baptism.</w:t>
      </w:r>
    </w:p>
    <w:p w14:paraId="68A0C9BA">
      <w:pPr>
        <w:rPr>
          <w:rFonts w:hint="eastAsia"/>
        </w:rPr>
      </w:pPr>
      <w:r>
        <w:rPr>
          <w:rFonts w:hint="eastAsia"/>
        </w:rPr>
        <w:t>如果是这样，那么根据我们的标准，这就是洗礼。</w:t>
      </w:r>
    </w:p>
    <w:p w14:paraId="590623C6">
      <w:pPr>
        <w:rPr>
          <w:rFonts w:hint="eastAsia"/>
        </w:rPr>
      </w:pPr>
      <w:r>
        <w:rPr>
          <w:rFonts w:hint="eastAsia"/>
        </w:rPr>
        <w:t>To determine the question before us, we must, therefore, ascertain whether,</w:t>
      </w:r>
    </w:p>
    <w:p w14:paraId="7D69FDBF">
      <w:pPr>
        <w:rPr>
          <w:rFonts w:hint="eastAsia"/>
        </w:rPr>
      </w:pPr>
      <w:r>
        <w:rPr>
          <w:rFonts w:hint="eastAsia"/>
        </w:rPr>
        <w:t>因此，为了确定我们面前的问题，我们必须确定是否：</w:t>
      </w:r>
    </w:p>
    <w:p w14:paraId="6169FD26">
      <w:pPr>
        <w:rPr>
          <w:rFonts w:hint="eastAsia"/>
        </w:rPr>
      </w:pPr>
    </w:p>
    <w:p w14:paraId="3067CDF9">
      <w:pPr>
        <w:rPr>
          <w:rFonts w:hint="eastAsia"/>
        </w:rPr>
      </w:pPr>
      <w:r>
        <w:rPr>
          <w:rFonts w:hint="eastAsia"/>
        </w:rPr>
        <w:t>1st. Romish baptism is a washing with water?</w:t>
      </w:r>
    </w:p>
    <w:p w14:paraId="26EB6E6A">
      <w:pPr>
        <w:rPr>
          <w:rFonts w:hint="eastAsia"/>
        </w:rPr>
      </w:pPr>
      <w:r>
        <w:rPr>
          <w:rFonts w:hint="eastAsia"/>
        </w:rPr>
        <w:t>第一，罗马天主教的洗礼是用凉水洗吗？</w:t>
      </w:r>
    </w:p>
    <w:p w14:paraId="0F17CACA">
      <w:pPr>
        <w:rPr>
          <w:rFonts w:hint="eastAsia"/>
        </w:rPr>
      </w:pPr>
      <w:r>
        <w:rPr>
          <w:rFonts w:hint="eastAsia"/>
        </w:rPr>
        <w:t>The Romish catechism defines baptism to be "The sacrament of regeneration by water with the word."</w:t>
      </w:r>
    </w:p>
    <w:p w14:paraId="034A1B15">
      <w:pPr>
        <w:rPr>
          <w:rFonts w:hint="eastAsia"/>
        </w:rPr>
      </w:pPr>
      <w:r>
        <w:rPr>
          <w:rFonts w:hint="eastAsia"/>
        </w:rPr>
        <w:t>罗马天主教教理问答将洗礼定义为“藉着水和道而重生的圣礼”。</w:t>
      </w:r>
    </w:p>
    <w:p w14:paraId="60406D7F">
      <w:pPr>
        <w:rPr>
          <w:rFonts w:hint="eastAsia"/>
        </w:rPr>
      </w:pPr>
      <w:r>
        <w:rPr>
          <w:rFonts w:hint="eastAsia"/>
        </w:rPr>
        <w:t>In answer to the question, What is the matter of baptism? the Romish theologians answer; Est omnis et sola aqua naturalis, seu elementaris, "any and only natural water."</w:t>
      </w:r>
    </w:p>
    <w:p w14:paraId="489AAF1C">
      <w:pPr>
        <w:rPr>
          <w:rFonts w:hint="eastAsia"/>
        </w:rPr>
      </w:pPr>
      <w:r>
        <w:rPr>
          <w:rFonts w:hint="eastAsia"/>
        </w:rPr>
        <w:t>在回答“洗礼的质料是什么？”这个问题时，罗马天主教神学家回答说：Est omnis et sola aqua naturalis, seu elementaris，“任何且仅限天然水”。</w:t>
      </w:r>
    </w:p>
    <w:p w14:paraId="65582FFA">
      <w:pPr>
        <w:rPr>
          <w:rFonts w:hint="eastAsia"/>
        </w:rPr>
      </w:pPr>
      <w:r>
        <w:rPr>
          <w:rFonts w:hint="eastAsia"/>
        </w:rPr>
        <w:t>One of their favourite dicta is the saying of Augustine: Quid est Baptismus? Lavacrum aquœ in verbo: tolle aquam, non est baptismus; tolle verbum, non est baptismus. (Quid est Baptismus? Lavacrum aquœ in verbo: tolle aquam, non est baptismus; tolle verbum, non est baptismus. 拉丁文，意为：“什么是洗礼？是道中的水洗：除去水，就不是洗礼；除去道，就不是洗礼。”)</w:t>
      </w:r>
    </w:p>
    <w:p w14:paraId="35DA16D2">
      <w:pPr>
        <w:rPr>
          <w:rFonts w:hint="eastAsia"/>
        </w:rPr>
      </w:pPr>
      <w:r>
        <w:rPr>
          <w:rFonts w:hint="eastAsia"/>
        </w:rPr>
        <w:t>他们最喜欢的一句格言是奥古斯丁的话：Quid est Baptismus? Lavacrum aquœ in verbo: tolle aquam, non est baptismus; tolle verbum, non est baptismus. (拉丁文，意为：“什么是洗礼？是道中的水洗：除去水，就不是洗礼；除去道，就不是洗礼。”)</w:t>
      </w:r>
    </w:p>
    <w:p w14:paraId="3E32C415">
      <w:pPr>
        <w:rPr>
          <w:rFonts w:hint="eastAsia"/>
        </w:rPr>
      </w:pPr>
      <w:r>
        <w:rPr>
          <w:rFonts w:hint="eastAsia"/>
        </w:rPr>
        <w:t>Water, therefore is, according to the Romish Church, essential to baptism, and as far as "the matter" is concerned, nothing else is.</w:t>
      </w:r>
    </w:p>
    <w:p w14:paraId="541C4583">
      <w:pPr>
        <w:rPr>
          <w:rFonts w:hint="eastAsia"/>
        </w:rPr>
      </w:pPr>
      <w:r>
        <w:rPr>
          <w:rFonts w:hint="eastAsia"/>
        </w:rPr>
        <w:t>因此，根据罗马天主教会的说法，水对洗礼是必不可少的，就“质料”而言，没有其他东西是必不可少的。</w:t>
      </w:r>
    </w:p>
    <w:p w14:paraId="28981D4F">
      <w:pPr>
        <w:rPr>
          <w:rFonts w:hint="eastAsia"/>
        </w:rPr>
      </w:pPr>
      <w:r>
        <w:rPr>
          <w:rFonts w:hint="eastAsia"/>
        </w:rPr>
        <w:t>The water may be marine, or rain, or river, or from a spring, or mineral; it may be clear or turbid, warm or cold, but it must be water.</w:t>
      </w:r>
    </w:p>
    <w:p w14:paraId="38A95C04">
      <w:pPr>
        <w:rPr>
          <w:rFonts w:hint="eastAsia"/>
        </w:rPr>
      </w:pPr>
      <w:r>
        <w:rPr>
          <w:rFonts w:hint="eastAsia"/>
        </w:rPr>
        <w:t>水可以是海水、雨水、河水、泉水或矿泉水；它可以是清澈的或混浊的，温的或冷的，但它必须是水。</w:t>
      </w:r>
    </w:p>
    <w:p w14:paraId="2FB16975">
      <w:pPr>
        <w:rPr>
          <w:rFonts w:hint="eastAsia"/>
        </w:rPr>
      </w:pPr>
      <w:r>
        <w:rPr>
          <w:rFonts w:hint="eastAsia"/>
        </w:rPr>
        <w:t>Baptism with mud, wine, milk, oil, saliva, tears, &amp;c., the Romish theologians pronounce invalid.*</w:t>
      </w:r>
    </w:p>
    <w:p w14:paraId="449F3218">
      <w:pPr>
        <w:rPr>
          <w:rFonts w:hint="eastAsia"/>
        </w:rPr>
      </w:pPr>
      <w:r>
        <w:rPr>
          <w:rFonts w:hint="eastAsia"/>
        </w:rPr>
        <w:t>罗马天主教神学家宣称用泥、酒、奶、油、唾液、眼泪等施行的洗礼无效。*</w:t>
      </w:r>
    </w:p>
    <w:p w14:paraId="0B2F826A">
      <w:pPr>
        <w:rPr>
          <w:rFonts w:hint="eastAsia"/>
        </w:rPr>
      </w:pPr>
      <w:r>
        <w:rPr>
          <w:rFonts w:hint="eastAsia"/>
        </w:rPr>
        <w:t>Their doctrine on this point is identical with our own.</w:t>
      </w:r>
    </w:p>
    <w:p w14:paraId="791379E6">
      <w:pPr>
        <w:rPr>
          <w:rFonts w:hint="eastAsia"/>
        </w:rPr>
      </w:pPr>
      <w:r>
        <w:rPr>
          <w:rFonts w:hint="eastAsia"/>
        </w:rPr>
        <w:t>他们在这点上的教义与我们的一致。</w:t>
      </w:r>
    </w:p>
    <w:p w14:paraId="770DC6EE">
      <w:pPr>
        <w:rPr>
          <w:rFonts w:hint="eastAsia"/>
        </w:rPr>
      </w:pPr>
    </w:p>
    <w:p w14:paraId="0BE01754">
      <w:pPr>
        <w:rPr>
          <w:rFonts w:hint="eastAsia"/>
        </w:rPr>
      </w:pPr>
      <w:r>
        <w:rPr>
          <w:rFonts w:hint="eastAsia"/>
        </w:rPr>
        <w:t>We were therefore greatly surprised to see that it was stated on the floor of the Assembly that Romanists did not baptize with water, but with water mixed with oil.</w:t>
      </w:r>
    </w:p>
    <w:p w14:paraId="50E38C60">
      <w:pPr>
        <w:rPr>
          <w:rFonts w:hint="eastAsia"/>
        </w:rPr>
      </w:pPr>
      <w:r>
        <w:rPr>
          <w:rFonts w:hint="eastAsia"/>
        </w:rPr>
        <w:t>因此，我们非常惊讶地看到，在总会会场上有人说罗马天主教徒不是用水施洗，而是用与油混合的水施洗。</w:t>
      </w:r>
    </w:p>
    <w:p w14:paraId="186D2736">
      <w:pPr>
        <w:rPr>
          <w:rFonts w:hint="eastAsia"/>
        </w:rPr>
      </w:pPr>
      <w:r>
        <w:rPr>
          <w:rFonts w:hint="eastAsia"/>
        </w:rPr>
        <w:t>Suppose this to be true, water with oil thrown on it is still water.</w:t>
      </w:r>
    </w:p>
    <w:p w14:paraId="029E1BE2">
      <w:pPr>
        <w:rPr>
          <w:rFonts w:hint="eastAsia"/>
        </w:rPr>
      </w:pPr>
      <w:r>
        <w:rPr>
          <w:rFonts w:hint="eastAsia"/>
        </w:rPr>
        <w:t>假设这是真的，洒上油的水仍然是水。</w:t>
      </w:r>
    </w:p>
    <w:p w14:paraId="54361D85">
      <w:pPr>
        <w:rPr>
          <w:rFonts w:hint="eastAsia"/>
        </w:rPr>
      </w:pPr>
      <w:r>
        <w:rPr>
          <w:rFonts w:hint="eastAsia"/>
        </w:rPr>
        <w:t>How many things are mixed with the wine we use at the Lord's supper?</w:t>
      </w:r>
    </w:p>
    <w:p w14:paraId="4EBD4A9D">
      <w:pPr>
        <w:rPr>
          <w:rFonts w:hint="eastAsia"/>
        </w:rPr>
      </w:pPr>
      <w:r>
        <w:rPr>
          <w:rFonts w:hint="eastAsia"/>
        </w:rPr>
        <w:t>我们在圣餐中所用的酒里混合了多少东西？</w:t>
      </w:r>
    </w:p>
    <w:p w14:paraId="48491AC0">
      <w:pPr>
        <w:rPr>
          <w:rFonts w:hint="eastAsia"/>
        </w:rPr>
      </w:pPr>
      <w:r>
        <w:rPr>
          <w:rFonts w:hint="eastAsia"/>
        </w:rPr>
        <w:t>Is wine adulterated with water no longer wine?</w:t>
      </w:r>
    </w:p>
    <w:p w14:paraId="1C8A8466">
      <w:pPr>
        <w:rPr>
          <w:rFonts w:hint="eastAsia"/>
        </w:rPr>
      </w:pPr>
      <w:r>
        <w:rPr>
          <w:rFonts w:hint="eastAsia"/>
        </w:rPr>
        <w:t>掺水的酒就不再是酒了吗？</w:t>
      </w:r>
    </w:p>
    <w:p w14:paraId="1B87D694">
      <w:pPr>
        <w:rPr>
          <w:rFonts w:hint="eastAsia"/>
        </w:rPr>
      </w:pPr>
      <w:r>
        <w:rPr>
          <w:rFonts w:hint="eastAsia"/>
        </w:rPr>
        <w:t>Did not our Saviour call the paschal cup wine, though mixed with water?</w:t>
      </w:r>
    </w:p>
    <w:p w14:paraId="2CBB8260">
      <w:pPr>
        <w:rPr>
          <w:rFonts w:hint="eastAsia"/>
        </w:rPr>
      </w:pPr>
      <w:r>
        <w:rPr>
          <w:rFonts w:hint="eastAsia"/>
        </w:rPr>
        <w:t>我们的救主难道没有称逾越节的杯为酒，尽管它与水混合了吗？</w:t>
      </w:r>
    </w:p>
    <w:p w14:paraId="2C096F14">
      <w:pPr>
        <w:rPr>
          <w:rFonts w:hint="eastAsia"/>
        </w:rPr>
      </w:pPr>
      <w:r>
        <w:rPr>
          <w:rFonts w:hint="eastAsia"/>
        </w:rPr>
        <w:t>This objection is trivial.</w:t>
      </w:r>
    </w:p>
    <w:p w14:paraId="569AE8AD">
      <w:pPr>
        <w:rPr>
          <w:rFonts w:hint="eastAsia"/>
        </w:rPr>
      </w:pPr>
      <w:r>
        <w:rPr>
          <w:rFonts w:hint="eastAsia"/>
        </w:rPr>
        <w:t>这个反对意见是微不足道的。</w:t>
      </w:r>
    </w:p>
    <w:p w14:paraId="18ECB4AC">
      <w:pPr>
        <w:rPr>
          <w:rFonts w:hint="eastAsia"/>
        </w:rPr>
      </w:pPr>
      <w:r>
        <w:rPr>
          <w:rFonts w:hint="eastAsia"/>
        </w:rPr>
        <w:t>So long as the element used is water, and so long as the significancy of the rite is made to consist in washing with water, the matter of the ordinance is retained.</w:t>
      </w:r>
    </w:p>
    <w:p w14:paraId="7C380B2E">
      <w:pPr>
        <w:rPr>
          <w:rFonts w:hint="eastAsia"/>
        </w:rPr>
      </w:pPr>
      <w:r>
        <w:rPr>
          <w:rFonts w:hint="eastAsia"/>
        </w:rPr>
        <w:t>只要所用的元素是水，并且只要该仪式的意义在于用水洗，该圣礼的质料就得以保留。</w:t>
      </w:r>
    </w:p>
    <w:p w14:paraId="3DA3A4B9">
      <w:pPr>
        <w:rPr>
          <w:rFonts w:hint="eastAsia"/>
        </w:rPr>
      </w:pPr>
      <w:r>
        <w:rPr>
          <w:rFonts w:hint="eastAsia"/>
        </w:rPr>
        <w:t>But, as far as we know, the objection is unfounded in fact.</w:t>
      </w:r>
    </w:p>
    <w:p w14:paraId="06C84919">
      <w:pPr>
        <w:rPr>
          <w:rFonts w:hint="eastAsia"/>
        </w:rPr>
      </w:pPr>
      <w:r>
        <w:rPr>
          <w:rFonts w:hint="eastAsia"/>
        </w:rPr>
        <w:t>但是，据我们所知，这个反对意见在事实上是站不住脚的。</w:t>
      </w:r>
    </w:p>
    <w:p w14:paraId="6D5E3E74">
      <w:pPr>
        <w:rPr>
          <w:rFonts w:hint="eastAsia"/>
        </w:rPr>
      </w:pPr>
      <w:r>
        <w:rPr>
          <w:rFonts w:hint="eastAsia"/>
        </w:rPr>
        <w:t>There are various ceremonies which precede, attend and follow the rite as administered in the Romish Church; among which is Chrism, or anointing with oil; but these ceremonies are not represented as entering into the nature of the ordinance, or making any part of it.†</w:t>
      </w:r>
    </w:p>
    <w:p w14:paraId="33AC5E6E">
      <w:pPr>
        <w:rPr>
          <w:rFonts w:hint="eastAsia"/>
        </w:rPr>
      </w:pPr>
      <w:r>
        <w:rPr>
          <w:rFonts w:hint="eastAsia"/>
        </w:rPr>
        <w:t>在罗马天主教会施行的仪式之前、之中和之后，有各种各样的仪式；其中包括傅油礼（Chrism），或用油膏抹；但这些仪式并未被描述为进入该圣礼的本质，或构成其任何一部分。†</w:t>
      </w:r>
    </w:p>
    <w:p w14:paraId="345E72D7">
      <w:pPr>
        <w:rPr>
          <w:rFonts w:hint="eastAsia"/>
        </w:rPr>
      </w:pPr>
      <w:r>
        <w:rPr>
          <w:rFonts w:hint="eastAsia"/>
        </w:rPr>
        <w:t>They are treated of and explained separately.</w:t>
      </w:r>
    </w:p>
    <w:p w14:paraId="4A4844A3">
      <w:pPr>
        <w:rPr>
          <w:rFonts w:hint="eastAsia"/>
        </w:rPr>
      </w:pPr>
      <w:r>
        <w:rPr>
          <w:rFonts w:hint="eastAsia"/>
        </w:rPr>
        <w:t>它们被分别处理和解释。</w:t>
      </w:r>
    </w:p>
    <w:p w14:paraId="36C895C1">
      <w:pPr>
        <w:rPr>
          <w:rFonts w:hint="eastAsia"/>
        </w:rPr>
      </w:pPr>
      <w:r>
        <w:rPr>
          <w:rFonts w:hint="eastAsia"/>
        </w:rPr>
        <w:t>First, Baptism is declared to be a washing with water; and then the ceremonies accompanying this washing are stated and explained.</w:t>
      </w:r>
    </w:p>
    <w:p w14:paraId="6AAAA8DC">
      <w:pPr>
        <w:rPr>
          <w:rFonts w:hint="eastAsia"/>
        </w:rPr>
      </w:pPr>
      <w:r>
        <w:rPr>
          <w:rFonts w:hint="eastAsia"/>
        </w:rPr>
        <w:t>首先，洗礼被宣布为用水洗；然后陈述并解释了伴随这种洗涤的仪式。</w:t>
      </w:r>
    </w:p>
    <w:p w14:paraId="47D57322">
      <w:pPr>
        <w:rPr>
          <w:rFonts w:hint="eastAsia"/>
        </w:rPr>
      </w:pPr>
      <w:r>
        <w:rPr>
          <w:rFonts w:hint="eastAsia"/>
        </w:rPr>
        <w:t>In treating of the "matter of baptism," not one word is said of oil or anything else, but water vera et naturalis (真实和天然的水) is declared to be necessary and sufficient.</w:t>
      </w:r>
    </w:p>
    <w:p w14:paraId="1DE5C974">
      <w:pPr>
        <w:rPr>
          <w:rFonts w:hint="eastAsia"/>
        </w:rPr>
      </w:pPr>
      <w:r>
        <w:rPr>
          <w:rFonts w:hint="eastAsia"/>
        </w:rPr>
        <w:t>在论述“洗礼的质料”时，没有提到油或任何其他东西，而是宣称真实和天然的水（vera et naturalis）是必要且充分的。</w:t>
      </w:r>
    </w:p>
    <w:p w14:paraId="6BDA0ECE">
      <w:pPr>
        <w:rPr>
          <w:rFonts w:hint="eastAsia"/>
        </w:rPr>
      </w:pPr>
      <w:r>
        <w:rPr>
          <w:rFonts w:hint="eastAsia"/>
        </w:rPr>
        <w:t>As far therefore as the first point is concerned, Romish baptism is baptism.</w:t>
      </w:r>
    </w:p>
    <w:p w14:paraId="7BA1812B">
      <w:pPr>
        <w:rPr>
          <w:rFonts w:hint="eastAsia"/>
        </w:rPr>
      </w:pPr>
      <w:r>
        <w:rPr>
          <w:rFonts w:hint="eastAsia"/>
        </w:rPr>
        <w:t>因此，就第一点而言，罗马天主教的洗礼是洗礼。</w:t>
      </w:r>
    </w:p>
    <w:p w14:paraId="376B0886">
      <w:pPr>
        <w:rPr>
          <w:rFonts w:hint="eastAsia"/>
        </w:rPr>
      </w:pPr>
      <w:r>
        <w:rPr>
          <w:rFonts w:hint="eastAsia"/>
        </w:rPr>
        <w:t>It is a washing with water.</w:t>
      </w:r>
    </w:p>
    <w:p w14:paraId="57A148AA">
      <w:pPr>
        <w:rPr>
          <w:rFonts w:hint="eastAsia"/>
        </w:rPr>
      </w:pPr>
      <w:r>
        <w:rPr>
          <w:rFonts w:hint="eastAsia"/>
        </w:rPr>
        <w:t>这是用水洗。</w:t>
      </w:r>
    </w:p>
    <w:p w14:paraId="7826CE5C">
      <w:pPr>
        <w:rPr>
          <w:rFonts w:hint="eastAsia"/>
        </w:rPr>
      </w:pPr>
    </w:p>
    <w:p w14:paraId="0F38D094">
      <w:pPr>
        <w:rPr>
          <w:rFonts w:hint="eastAsia"/>
        </w:rPr>
      </w:pPr>
      <w:r>
        <w:rPr>
          <w:rFonts w:hint="eastAsia"/>
        </w:rPr>
        <w:t>2.Is it then correct as to the form? Is it administered in the name ofthe Trinity?</w:t>
      </w:r>
    </w:p>
    <w:p w14:paraId="65F347D3">
      <w:pPr>
        <w:rPr>
          <w:rFonts w:hint="eastAsia"/>
        </w:rPr>
      </w:pPr>
      <w:r>
        <w:rPr>
          <w:rFonts w:hint="eastAsia"/>
        </w:rPr>
        <w:t>2.那么，它的形式是否正确？它是奉三一神之名施行的吗？</w:t>
      </w:r>
    </w:p>
    <w:p w14:paraId="27A78BB9">
      <w:pPr>
        <w:rPr>
          <w:rFonts w:hint="eastAsia"/>
        </w:rPr>
      </w:pPr>
      <w:r>
        <w:rPr>
          <w:rFonts w:hint="eastAsia"/>
        </w:rPr>
        <w:t>The form prescribed by the council of Trent, is in these words, "Ego te baptizo in nomine Patris, et Filii, et Spiritus Sancti." (Ego te baptizo in nomine Patris, et Filii, et Spiritus Sancti. 拉丁文，意为：“我奉父、子、圣灵的名给你施洗。”)</w:t>
      </w:r>
    </w:p>
    <w:p w14:paraId="69F5004C">
      <w:pPr>
        <w:rPr>
          <w:rFonts w:hint="eastAsia"/>
        </w:rPr>
      </w:pPr>
      <w:r>
        <w:rPr>
          <w:rFonts w:hint="eastAsia"/>
        </w:rPr>
        <w:t>特伦托大公会议（council of Trent）规定的形式是这样的话：“Ego te baptizo in nomine Patris, et Filii, et Spiritus Sancti.” (拉丁文，意为：“我奉父、子、圣灵的名给你施洗。”)</w:t>
      </w:r>
    </w:p>
    <w:p w14:paraId="6EC1CBA7">
      <w:pPr>
        <w:rPr>
          <w:rFonts w:hint="eastAsia"/>
        </w:rPr>
      </w:pPr>
      <w:r>
        <w:rPr>
          <w:rFonts w:hint="eastAsia"/>
        </w:rPr>
        <w:t>The form therefore is identical with our own.</w:t>
      </w:r>
    </w:p>
    <w:p w14:paraId="7F02ED9A">
      <w:pPr>
        <w:rPr>
          <w:rFonts w:hint="eastAsia"/>
        </w:rPr>
      </w:pPr>
      <w:r>
        <w:rPr>
          <w:rFonts w:hint="eastAsia"/>
        </w:rPr>
        <w:t>因此，形式与我们自己的相同。</w:t>
      </w:r>
    </w:p>
    <w:p w14:paraId="01548F2F">
      <w:pPr>
        <w:rPr>
          <w:rFonts w:hint="eastAsia"/>
        </w:rPr>
      </w:pPr>
      <w:r>
        <w:rPr>
          <w:rFonts w:hint="eastAsia"/>
        </w:rPr>
        <w:t>It is not in words, merely, that this form is scriptural, the avowed sense in which they are used is correct.</w:t>
      </w:r>
    </w:p>
    <w:p w14:paraId="16F2E859">
      <w:pPr>
        <w:rPr>
          <w:rFonts w:hint="eastAsia"/>
        </w:rPr>
      </w:pPr>
      <w:r>
        <w:rPr>
          <w:rFonts w:hint="eastAsia"/>
        </w:rPr>
        <w:t>这种形式不仅在文字上合乎圣经，而且其公开宣称的使用意义也是正确的。</w:t>
      </w:r>
    </w:p>
    <w:p w14:paraId="516A461A">
      <w:pPr>
        <w:rPr>
          <w:rFonts w:hint="eastAsia"/>
        </w:rPr>
      </w:pPr>
      <w:r>
        <w:rPr>
          <w:rFonts w:hint="eastAsia"/>
        </w:rPr>
        <w:t>There is not a Church on earth which teaches the doctrine of the Trinity more accurately, thoroughly or minutely, according to the orthodoxy of the Lutheran and Reformed Churches, than the Church of Rome.</w:t>
      </w:r>
    </w:p>
    <w:p w14:paraId="16213CDF">
      <w:pPr>
        <w:rPr>
          <w:rFonts w:hint="eastAsia"/>
        </w:rPr>
      </w:pPr>
      <w:r>
        <w:rPr>
          <w:rFonts w:hint="eastAsia"/>
        </w:rPr>
        <w:t>根据路德宗和改革宗教会的正统教义，地上没有哪个教会比罗马天主教会更准确、更彻底、更细致地教导三位一体的教义。</w:t>
      </w:r>
    </w:p>
    <w:p w14:paraId="730F0421">
      <w:pPr>
        <w:rPr>
          <w:rFonts w:hint="eastAsia"/>
        </w:rPr>
      </w:pPr>
      <w:r>
        <w:rPr>
          <w:rFonts w:hint="eastAsia"/>
        </w:rPr>
        <w:t>The personal and official relations of the adorable Trinity, are also preserved.</w:t>
      </w:r>
    </w:p>
    <w:p w14:paraId="104ACFFF">
      <w:pPr>
        <w:rPr>
          <w:rFonts w:hint="eastAsia"/>
        </w:rPr>
      </w:pPr>
      <w:r>
        <w:rPr>
          <w:rFonts w:hint="eastAsia"/>
        </w:rPr>
        <w:t>可敬的三位一体位格和职分关系也得以保留。</w:t>
      </w:r>
    </w:p>
    <w:p w14:paraId="7D9A7401">
      <w:pPr>
        <w:rPr>
          <w:rFonts w:hint="eastAsia"/>
        </w:rPr>
      </w:pPr>
      <w:r>
        <w:rPr>
          <w:rFonts w:hint="eastAsia"/>
        </w:rPr>
        <w:t>The Father is represented as the author of the new covenant, the Son as redeemer, the Spirit as sanctifier.</w:t>
      </w:r>
    </w:p>
    <w:p w14:paraId="15415A61">
      <w:pPr>
        <w:rPr>
          <w:rFonts w:hint="eastAsia"/>
        </w:rPr>
      </w:pPr>
      <w:r>
        <w:rPr>
          <w:rFonts w:hint="eastAsia"/>
        </w:rPr>
        <w:t>父被描绘为新约的创始者，子为救赎者，圣灵为成圣者。</w:t>
      </w:r>
    </w:p>
    <w:p w14:paraId="7C0982AF">
      <w:pPr>
        <w:rPr>
          <w:rFonts w:hint="eastAsia"/>
        </w:rPr>
      </w:pPr>
      <w:r>
        <w:rPr>
          <w:rFonts w:hint="eastAsia"/>
        </w:rPr>
        <w:t>There is no such thing as baptism in the name of the Trinity in any Church, if Romish baptism is not.</w:t>
      </w:r>
    </w:p>
    <w:p w14:paraId="00FB6EAD">
      <w:pPr>
        <w:rPr>
          <w:rFonts w:hint="eastAsia"/>
        </w:rPr>
      </w:pPr>
      <w:r>
        <w:rPr>
          <w:rFonts w:hint="eastAsia"/>
        </w:rPr>
        <w:t>如果在任何教会中，罗马天主教的洗礼都不算奉三一神之名施洗，那么就没有奉三一神之名施洗这回事了。</w:t>
      </w:r>
    </w:p>
    <w:p w14:paraId="5AFB405B">
      <w:pPr>
        <w:rPr>
          <w:rFonts w:hint="eastAsia"/>
        </w:rPr>
      </w:pPr>
    </w:p>
    <w:p w14:paraId="757EAE8C">
      <w:pPr>
        <w:rPr>
          <w:rFonts w:hint="eastAsia"/>
        </w:rPr>
      </w:pPr>
      <w:r>
        <w:rPr>
          <w:rFonts w:hint="eastAsia"/>
        </w:rPr>
        <w:t>3.Then as to the third essential part of the ordinance, the design, inthis also their baptism agrees with that of Protestants.</w:t>
      </w:r>
    </w:p>
    <w:p w14:paraId="34DF5673">
      <w:pPr>
        <w:rPr>
          <w:rFonts w:hint="eastAsia"/>
        </w:rPr>
      </w:pPr>
      <w:r>
        <w:rPr>
          <w:rFonts w:hint="eastAsia"/>
        </w:rPr>
        <w:t>3.然后是圣礼的第三个基本部分，即目的，在这方面，他们的洗礼也与新教徒的一致。</w:t>
      </w:r>
    </w:p>
    <w:p w14:paraId="50E78D38">
      <w:pPr>
        <w:rPr>
          <w:rFonts w:hint="eastAsia"/>
        </w:rPr>
      </w:pPr>
      <w:r>
        <w:rPr>
          <w:rFonts w:hint="eastAsia"/>
        </w:rPr>
        <w:t>According to our standards the design of the Sacrament is to signify, seal and apply to believers the benefits of the new covenant.</w:t>
      </w:r>
    </w:p>
    <w:p w14:paraId="071D0F1A">
      <w:pPr>
        <w:rPr>
          <w:rFonts w:hint="eastAsia"/>
        </w:rPr>
      </w:pPr>
      <w:r>
        <w:rPr>
          <w:rFonts w:hint="eastAsia"/>
        </w:rPr>
        <w:t>根据我们的标准，圣礼的目的是向信徒表明、印证和应用新约的益处。</w:t>
      </w:r>
    </w:p>
    <w:p w14:paraId="7FACA7CA">
      <w:pPr>
        <w:rPr>
          <w:rFonts w:hint="eastAsia"/>
        </w:rPr>
      </w:pPr>
      <w:r>
        <w:rPr>
          <w:rFonts w:hint="eastAsia"/>
        </w:rPr>
        <w:t>This is the precise doctrine of the Romanists, so far as this.</w:t>
      </w:r>
    </w:p>
    <w:p w14:paraId="2DE26293">
      <w:pPr>
        <w:rPr>
          <w:rFonts w:hint="eastAsia"/>
        </w:rPr>
      </w:pPr>
      <w:r>
        <w:rPr>
          <w:rFonts w:hint="eastAsia"/>
        </w:rPr>
        <w:t>就此而言，这正是罗马天主教徒的精确教义。</w:t>
      </w:r>
    </w:p>
    <w:p w14:paraId="053F1939">
      <w:pPr>
        <w:rPr>
          <w:rFonts w:hint="eastAsia"/>
        </w:rPr>
      </w:pPr>
      <w:r>
        <w:rPr>
          <w:rFonts w:hint="eastAsia"/>
        </w:rPr>
        <w:t>1. They say it is essential to a sacrament that it should be a sensible sign of spiritual blessings.</w:t>
      </w:r>
    </w:p>
    <w:p w14:paraId="0D010D0C">
      <w:pPr>
        <w:rPr>
          <w:rFonts w:hint="eastAsia"/>
        </w:rPr>
      </w:pPr>
      <w:r>
        <w:rPr>
          <w:rFonts w:hint="eastAsia"/>
        </w:rPr>
        <w:t>1. 他们说，圣礼的本质在于它应该是属灵祝福的可感知的标记。</w:t>
      </w:r>
    </w:p>
    <w:p w14:paraId="1E8F7FF5">
      <w:pPr>
        <w:rPr>
          <w:rFonts w:hint="eastAsia"/>
        </w:rPr>
      </w:pPr>
      <w:r>
        <w:rPr>
          <w:rFonts w:hint="eastAsia"/>
        </w:rPr>
        <w:t>2. That it should be instituted by Christ.</w:t>
      </w:r>
    </w:p>
    <w:p w14:paraId="57E4A1D3">
      <w:pPr>
        <w:rPr>
          <w:rFonts w:hint="eastAsia"/>
        </w:rPr>
      </w:pPr>
      <w:r>
        <w:rPr>
          <w:rFonts w:hint="eastAsia"/>
        </w:rPr>
        <w:t>2. 它应该由基督设立。</w:t>
      </w:r>
    </w:p>
    <w:p w14:paraId="3D578AE8">
      <w:pPr>
        <w:rPr>
          <w:rFonts w:hint="eastAsia"/>
        </w:rPr>
      </w:pPr>
      <w:r>
        <w:rPr>
          <w:rFonts w:hint="eastAsia"/>
        </w:rPr>
        <w:t>3. That it should have a promise of grace.*</w:t>
      </w:r>
    </w:p>
    <w:p w14:paraId="58435E72">
      <w:pPr>
        <w:rPr>
          <w:rFonts w:hint="eastAsia"/>
        </w:rPr>
      </w:pPr>
      <w:r>
        <w:rPr>
          <w:rFonts w:hint="eastAsia"/>
        </w:rPr>
        <w:t>3. 它应该有恩典的应许。*</w:t>
      </w:r>
    </w:p>
    <w:p w14:paraId="5BFEF295">
      <w:pPr>
        <w:rPr>
          <w:rFonts w:hint="eastAsia"/>
        </w:rPr>
      </w:pPr>
      <w:r>
        <w:rPr>
          <w:rFonts w:hint="eastAsia"/>
        </w:rPr>
        <w:t>Hence the sacraments signify, seal, and apply the benefits of redemption.</w:t>
      </w:r>
    </w:p>
    <w:p w14:paraId="4F8596CD">
      <w:pPr>
        <w:rPr>
          <w:rFonts w:hint="eastAsia"/>
        </w:rPr>
      </w:pPr>
      <w:r>
        <w:rPr>
          <w:rFonts w:hint="eastAsia"/>
        </w:rPr>
        <w:t>因此，圣礼表明、印证并应用救赎的益处。</w:t>
      </w:r>
    </w:p>
    <w:p w14:paraId="234B3BEF">
      <w:pPr>
        <w:rPr>
          <w:rFonts w:hint="eastAsia"/>
        </w:rPr>
      </w:pPr>
      <w:r>
        <w:rPr>
          <w:rFonts w:hint="eastAsia"/>
        </w:rPr>
        <w:t>According to both parties, by baptism we are formally constituted members of the visible Church, and partakers of its benefits.</w:t>
      </w:r>
    </w:p>
    <w:p w14:paraId="597344E7">
      <w:pPr>
        <w:rPr>
          <w:rFonts w:hint="eastAsia"/>
        </w:rPr>
      </w:pPr>
      <w:r>
        <w:rPr>
          <w:rFonts w:hint="eastAsia"/>
        </w:rPr>
        <w:t>根据双方的观点，通过洗礼，我们正式成为可见教会的成员，并分享其益处。</w:t>
      </w:r>
    </w:p>
    <w:p w14:paraId="7C51B5B2">
      <w:pPr>
        <w:rPr>
          <w:rFonts w:hint="eastAsia"/>
        </w:rPr>
      </w:pPr>
      <w:r>
        <w:rPr>
          <w:rFonts w:hint="eastAsia"/>
        </w:rPr>
        <w:t>The great difference relates not to the design of the ordinance, but to the mode and certainty with which that design is accomplished, and the conditions attached to it.</w:t>
      </w:r>
    </w:p>
    <w:p w14:paraId="57B73273">
      <w:pPr>
        <w:rPr>
          <w:rFonts w:hint="eastAsia"/>
        </w:rPr>
      </w:pPr>
      <w:r>
        <w:rPr>
          <w:rFonts w:hint="eastAsia"/>
        </w:rPr>
        <w:t>巨大的差异不在于圣礼的目的，而在于该目的得以实现的方式和确定性，以及附加于其上的条件。</w:t>
      </w:r>
    </w:p>
    <w:p w14:paraId="0D317C72">
      <w:pPr>
        <w:rPr>
          <w:rFonts w:hint="eastAsia"/>
        </w:rPr>
      </w:pPr>
      <w:r>
        <w:rPr>
          <w:rFonts w:hint="eastAsia"/>
        </w:rPr>
        <w:t>In other words, the difference relates to the efficacy, and not to the design of the ordinance.</w:t>
      </w:r>
    </w:p>
    <w:p w14:paraId="1E2330FC">
      <w:pPr>
        <w:rPr>
          <w:rFonts w:hint="eastAsia"/>
        </w:rPr>
      </w:pPr>
      <w:r>
        <w:rPr>
          <w:rFonts w:hint="eastAsia"/>
        </w:rPr>
        <w:t>换句话说，差异在于圣礼的功效，而非其目的。</w:t>
      </w:r>
    </w:p>
    <w:p w14:paraId="60870F07">
      <w:pPr>
        <w:rPr>
          <w:rFonts w:hint="eastAsia"/>
        </w:rPr>
      </w:pPr>
      <w:r>
        <w:rPr>
          <w:rFonts w:hint="eastAsia"/>
        </w:rPr>
        <w:t>The design on either side is stated to be to initiate into the visible Church and secure its blessings.</w:t>
      </w:r>
    </w:p>
    <w:p w14:paraId="7DE258C7">
      <w:pPr>
        <w:rPr>
          <w:rFonts w:hint="eastAsia"/>
        </w:rPr>
      </w:pPr>
      <w:r>
        <w:rPr>
          <w:rFonts w:hint="eastAsia"/>
        </w:rPr>
        <w:t>双方都声称其目的是使人加入可见教会并获得其祝福。</w:t>
      </w:r>
    </w:p>
    <w:p w14:paraId="24C6AF6B">
      <w:pPr>
        <w:rPr>
          <w:rFonts w:hint="eastAsia"/>
        </w:rPr>
      </w:pPr>
      <w:r>
        <w:rPr>
          <w:rFonts w:hint="eastAsia"/>
        </w:rPr>
        <w:t>But how and to what extent, and under what conditions these blessings are secured by baptism, there is a great difference of opinion.</w:t>
      </w:r>
    </w:p>
    <w:p w14:paraId="3613EDE5">
      <w:pPr>
        <w:rPr>
          <w:rFonts w:hint="eastAsia"/>
        </w:rPr>
      </w:pPr>
      <w:r>
        <w:rPr>
          <w:rFonts w:hint="eastAsia"/>
        </w:rPr>
        <w:t>但是，这些祝福如何、在多大程度上以及在什么条件下通过洗礼得到保障，存在着很大的意见分歧。</w:t>
      </w:r>
    </w:p>
    <w:p w14:paraId="711C317B">
      <w:pPr>
        <w:rPr>
          <w:rFonts w:hint="eastAsia"/>
        </w:rPr>
      </w:pPr>
      <w:r>
        <w:rPr>
          <w:rFonts w:hint="eastAsia"/>
        </w:rPr>
        <w:t>As to the efficacy of the sacraments there are these three general views. First, that of the Zuinglians who make them mere naked signs. Secondly, that of those who teach that they certainly convey to all infants the blessings signified, and to adults if rightly disposed; and third, the middle doctrine maintained by our Church, and the Reformed generally.</w:t>
      </w:r>
    </w:p>
    <w:p w14:paraId="170A104B">
      <w:pPr>
        <w:rPr>
          <w:rFonts w:hint="eastAsia"/>
        </w:rPr>
      </w:pPr>
      <w:r>
        <w:rPr>
          <w:rFonts w:hint="eastAsia"/>
        </w:rPr>
        <w:t>关于圣礼的功效，有这三种普遍的观点。第一，慈运理派（Zuinglians）的观点，他们认为圣礼仅仅是赤裸的标记。第二，那些教导说圣礼确实将所表明的祝福传递给所有婴儿，以及如果成人有正确的倾向，也传递给他们的观点；第三，我们教会和一般改革宗教会所持守的中间教义。</w:t>
      </w:r>
    </w:p>
    <w:p w14:paraId="157101F1">
      <w:pPr>
        <w:rPr>
          <w:rFonts w:hint="eastAsia"/>
        </w:rPr>
      </w:pPr>
      <w:r>
        <w:rPr>
          <w:rFonts w:hint="eastAsia"/>
        </w:rPr>
        <w:t>Speaking of baptism, our Confession of Faith says: "By the right use of this ordinance the grace promised is not only offered, but really exhibited (i.e. conveyed) and conferred by the Holy Ghost, to such (whether of age or infants) as that grace belongeth unto, according to the council of God's own will, and in his own appointed time."</w:t>
      </w:r>
    </w:p>
    <w:p w14:paraId="2193583A">
      <w:pPr>
        <w:rPr>
          <w:rFonts w:hint="eastAsia"/>
        </w:rPr>
      </w:pPr>
      <w:r>
        <w:rPr>
          <w:rFonts w:hint="eastAsia"/>
        </w:rPr>
        <w:t>论到洗礼，我们的《信仰信条》说：“藉着正确使用这圣礼，所应许的恩典不仅被提供，而且确实由圣灵显明（即传递）并授予那些（无论是成人还是婴孩）该恩典所属之人，是按照神自己旨意的计划，并在祂自己指定的时间。”</w:t>
      </w:r>
    </w:p>
    <w:p w14:paraId="7EE71119">
      <w:pPr>
        <w:rPr>
          <w:rFonts w:hint="eastAsia"/>
        </w:rPr>
      </w:pPr>
      <w:r>
        <w:rPr>
          <w:rFonts w:hint="eastAsia"/>
        </w:rPr>
        <w:t>According to our doctrine then, baptism does not uniformly convey the benefits which it signifies, and secondly its efficacy is not limited to the time of its administration.*</w:t>
      </w:r>
    </w:p>
    <w:p w14:paraId="61DC8942">
      <w:pPr>
        <w:rPr>
          <w:rFonts w:hint="eastAsia"/>
        </w:rPr>
      </w:pPr>
      <w:r>
        <w:rPr>
          <w:rFonts w:hint="eastAsia"/>
        </w:rPr>
        <w:t>那么，根据我们的教义，洗礼并非总是传递它所表明的益处；其次，它的功效并不局限于其施行的时间。*</w:t>
      </w:r>
    </w:p>
    <w:p w14:paraId="54141A0B">
      <w:pPr>
        <w:rPr>
          <w:rFonts w:hint="eastAsia"/>
        </w:rPr>
      </w:pPr>
      <w:r>
        <w:rPr>
          <w:rFonts w:hint="eastAsia"/>
        </w:rPr>
        <w:t>With regard to adults, the difference between us and Romanists is much less.</w:t>
      </w:r>
    </w:p>
    <w:p w14:paraId="18AD42AE">
      <w:pPr>
        <w:rPr>
          <w:rFonts w:hint="eastAsia"/>
        </w:rPr>
      </w:pPr>
      <w:r>
        <w:rPr>
          <w:rFonts w:hint="eastAsia"/>
        </w:rPr>
        <w:t>关于成年人，我们与罗马天主教徒之间的差异要小得多。</w:t>
      </w:r>
    </w:p>
    <w:p w14:paraId="2D6AE481">
      <w:pPr>
        <w:rPr>
          <w:rFonts w:hint="eastAsia"/>
        </w:rPr>
      </w:pPr>
      <w:r>
        <w:rPr>
          <w:rFonts w:hint="eastAsia"/>
        </w:rPr>
        <w:t>According to our standards the sacraments are made effectual as means of grace to believers, or "to worthy receivers;" and Romanists say, that in adults to the profitable use of baptism, there are requisite, the influence of divine grace, the act of faith, of hope, of love, and of penitence or contrition.†</w:t>
      </w:r>
    </w:p>
    <w:p w14:paraId="3F259861">
      <w:pPr>
        <w:rPr>
          <w:rFonts w:hint="eastAsia"/>
        </w:rPr>
      </w:pPr>
      <w:r>
        <w:rPr>
          <w:rFonts w:hint="eastAsia"/>
        </w:rPr>
        <w:t>根据我们的标准，圣礼对信徒，或“对配得的领受者”，成为有效的恩典工具；罗马天主教徒则说，对于成年人来说，要有效地使用洗礼，需要神圣恩典的影响，信心、盼望、爱以及悔改或痛悔的行为。†</w:t>
      </w:r>
    </w:p>
    <w:p w14:paraId="13DFDA67">
      <w:pPr>
        <w:rPr>
          <w:rFonts w:hint="eastAsia"/>
        </w:rPr>
      </w:pPr>
    </w:p>
    <w:p w14:paraId="5B17250E">
      <w:pPr>
        <w:rPr>
          <w:rFonts w:hint="eastAsia"/>
        </w:rPr>
      </w:pPr>
      <w:r>
        <w:rPr>
          <w:rFonts w:hint="eastAsia"/>
        </w:rPr>
        <w:t>The error of the Romanists concerning the absolute necessity and uniform efficacy (in the case of infants) of baptism, is very great, but it cannot invalidate the nature of the ordinance.</w:t>
      </w:r>
    </w:p>
    <w:p w14:paraId="05518BC4">
      <w:pPr>
        <w:rPr>
          <w:rFonts w:hint="eastAsia"/>
        </w:rPr>
      </w:pPr>
      <w:r>
        <w:rPr>
          <w:rFonts w:hint="eastAsia"/>
        </w:rPr>
        <w:t>罗马天主教徒关于洗礼绝对必要性和（对婴儿而言）普遍功效的错误是非常大的，但这不能使圣礼的性质无效。</w:t>
      </w:r>
    </w:p>
    <w:p w14:paraId="7454107E">
      <w:pPr>
        <w:rPr>
          <w:rFonts w:hint="eastAsia"/>
        </w:rPr>
      </w:pPr>
      <w:r>
        <w:rPr>
          <w:rFonts w:hint="eastAsia"/>
        </w:rPr>
        <w:t>It is out of all reason to say that the rite is valid, if it is supposed to be effectual to some and at an indefinite time, and invalid, if supposed to be always effectual when there is no opposition.</w:t>
      </w:r>
    </w:p>
    <w:p w14:paraId="4CC8AFC7">
      <w:pPr>
        <w:rPr>
          <w:rFonts w:hint="eastAsia"/>
        </w:rPr>
      </w:pPr>
      <w:r>
        <w:rPr>
          <w:rFonts w:hint="eastAsia"/>
        </w:rPr>
        <w:t>如果认为仪式对某些人在不确定的时间有效，就说它是有效的；如果认为在没有反对的情况下它总是有效的，就说它是无效的，这是完全不合理的。</w:t>
      </w:r>
    </w:p>
    <w:p w14:paraId="64B7A5E3">
      <w:pPr>
        <w:rPr>
          <w:rFonts w:hint="eastAsia"/>
        </w:rPr>
      </w:pPr>
      <w:r>
        <w:rPr>
          <w:rFonts w:hint="eastAsia"/>
        </w:rPr>
        <w:t>Besides, if baptism is null and void when administered by those who hold the doctrine of baptismal regeneration, what shall we say to the baptism in the Church of England, in the strict Lutheran Churches, and in all the Churches of the East?</w:t>
      </w:r>
    </w:p>
    <w:p w14:paraId="170B9641">
      <w:pPr>
        <w:rPr>
          <w:rFonts w:hint="eastAsia"/>
        </w:rPr>
      </w:pPr>
      <w:r>
        <w:rPr>
          <w:rFonts w:hint="eastAsia"/>
        </w:rPr>
        <w:t>此外，如果由那些持有洗礼重生教义的人施行的洗礼是无效的，那么我们对英格兰教会、严格的路德宗教会以及所有东方教会的洗礼该怎么说呢？</w:t>
      </w:r>
    </w:p>
    <w:p w14:paraId="1F4D5765">
      <w:pPr>
        <w:rPr>
          <w:rFonts w:hint="eastAsia"/>
        </w:rPr>
      </w:pPr>
      <w:r>
        <w:rPr>
          <w:rFonts w:hint="eastAsia"/>
        </w:rPr>
        <w:t>On this plan, we shall have to unchurch almost the whole Christian world; and Presbyterians, instead of being the most catholic of Churches, admitting the being of a Church, wherever we see the fruits of the Spirit, would become one of the narrowest and most bigoted of sects.</w:t>
      </w:r>
    </w:p>
    <w:p w14:paraId="7D6A824D">
      <w:pPr>
        <w:rPr>
          <w:rFonts w:hint="eastAsia"/>
        </w:rPr>
      </w:pPr>
      <w:r>
        <w:rPr>
          <w:rFonts w:hint="eastAsia"/>
        </w:rPr>
        <w:t>按照这个计划，我们将不得不把几乎整个基督教世界都逐出教会；而长老会信徒，非但不能成为最普世的教会，在任何地方看到圣灵的果子就承认教会的存在，反而会成为最狭隘和最偏执的宗派之一。</w:t>
      </w:r>
    </w:p>
    <w:p w14:paraId="40858292">
      <w:pPr>
        <w:rPr>
          <w:rFonts w:hint="eastAsia"/>
        </w:rPr>
      </w:pPr>
      <w:r>
        <w:rPr>
          <w:rFonts w:hint="eastAsia"/>
        </w:rPr>
        <w:t>Indeed we cannot but regard this sudden denunciation of Romish baptism, as a momentary outbreak of the spirit of Popery; a disposition to contract the limits of the Church, and to make that essential to its being and sacraments, which God has never declared to be necessary.</w:t>
      </w:r>
    </w:p>
    <w:p w14:paraId="27357E9F">
      <w:pPr>
        <w:rPr>
          <w:rFonts w:hint="eastAsia"/>
        </w:rPr>
      </w:pPr>
      <w:r>
        <w:rPr>
          <w:rFonts w:hint="eastAsia"/>
        </w:rPr>
        <w:t>事实上，我们不得不将这种对罗马天主教洗礼的突然谴责，视为罗马教皇制度精神的短暂爆发；一种收缩教会界限，并将神从未宣布为必要的东西，视为教会存在和圣礼必要条件的倾向。</w:t>
      </w:r>
    </w:p>
    <w:p w14:paraId="7E4F3150">
      <w:pPr>
        <w:rPr>
          <w:rFonts w:hint="eastAsia"/>
        </w:rPr>
      </w:pPr>
    </w:p>
    <w:p w14:paraId="5544BAA9">
      <w:pPr>
        <w:rPr>
          <w:rFonts w:hint="eastAsia"/>
        </w:rPr>
      </w:pPr>
      <w:r>
        <w:rPr>
          <w:rFonts w:hint="eastAsia"/>
        </w:rPr>
        <w:t>We have now shown that Romish baptism fulfills all the conditions of valid baptism, as given in our standards.</w:t>
      </w:r>
    </w:p>
    <w:p w14:paraId="6395CD29">
      <w:pPr>
        <w:rPr>
          <w:rFonts w:hint="eastAsia"/>
        </w:rPr>
      </w:pPr>
      <w:r>
        <w:rPr>
          <w:rFonts w:hint="eastAsia"/>
        </w:rPr>
        <w:t>我们现在已经表明，罗马天主教的洗礼满足了我们标准中规定的有效洗礼的所有条件。</w:t>
      </w:r>
    </w:p>
    <w:p w14:paraId="5C4307D0">
      <w:pPr>
        <w:rPr>
          <w:rFonts w:hint="eastAsia"/>
        </w:rPr>
      </w:pPr>
      <w:r>
        <w:rPr>
          <w:rFonts w:hint="eastAsia"/>
        </w:rPr>
        <w:t>It is a washing with water in the name of the Trinity, with the ostensible and professed design of making the recipient a member of the visible Church, and a partaker of its benefits.</w:t>
      </w:r>
    </w:p>
    <w:p w14:paraId="0CCAAD04">
      <w:pPr>
        <w:rPr>
          <w:rFonts w:hint="eastAsia"/>
        </w:rPr>
      </w:pPr>
      <w:r>
        <w:rPr>
          <w:rFonts w:hint="eastAsia"/>
        </w:rPr>
        <w:t>这是奉三一神之名用水洗，其表面和宣称的目的是使领受者成为可见教会的成员，并分享其益处。</w:t>
      </w:r>
    </w:p>
    <w:p w14:paraId="7C294CF1">
      <w:pPr>
        <w:rPr>
          <w:rFonts w:hint="eastAsia"/>
        </w:rPr>
      </w:pPr>
      <w:r>
        <w:rPr>
          <w:rFonts w:hint="eastAsia"/>
        </w:rPr>
        <w:t>On what grounds then is it declared to be null and void?</w:t>
      </w:r>
    </w:p>
    <w:p w14:paraId="7B508891">
      <w:pPr>
        <w:rPr>
          <w:rFonts w:hint="eastAsia"/>
        </w:rPr>
      </w:pPr>
      <w:r>
        <w:rPr>
          <w:rFonts w:hint="eastAsia"/>
        </w:rPr>
        <w:t>那么，它凭什么被宣布为无效呢？</w:t>
      </w:r>
    </w:p>
    <w:p w14:paraId="483C068C">
      <w:pPr>
        <w:rPr>
          <w:rFonts w:hint="eastAsia"/>
        </w:rPr>
      </w:pPr>
      <w:r>
        <w:rPr>
          <w:rFonts w:hint="eastAsia"/>
        </w:rPr>
        <w:t>The grounds are two. First, it is not administered by ordained ministers of Christ; second, the Church of Rome is not a true Church, and therefore its ordinances are not Christian sacraments.</w:t>
      </w:r>
    </w:p>
    <w:p w14:paraId="681489B5">
      <w:pPr>
        <w:rPr>
          <w:rFonts w:hint="eastAsia"/>
        </w:rPr>
      </w:pPr>
      <w:r>
        <w:rPr>
          <w:rFonts w:hint="eastAsia"/>
        </w:rPr>
        <w:t>理由有二。第一，它并非由基督按立的牧师施行；第二，罗马天主教会并非真教会，因此其圣礼并非基督教圣礼。</w:t>
      </w:r>
    </w:p>
    <w:p w14:paraId="276D9A6F">
      <w:pPr>
        <w:rPr>
          <w:rFonts w:hint="eastAsia"/>
        </w:rPr>
      </w:pPr>
      <w:r>
        <w:rPr>
          <w:rFonts w:hint="eastAsia"/>
        </w:rPr>
        <w:t>The former of these arguments stands thus: No baptism is valid unless administered by a duly ordained minister of Christ.</w:t>
      </w:r>
    </w:p>
    <w:p w14:paraId="56131750">
      <w:pPr>
        <w:rPr>
          <w:rFonts w:hint="eastAsia"/>
        </w:rPr>
      </w:pPr>
      <w:r>
        <w:rPr>
          <w:rFonts w:hint="eastAsia"/>
        </w:rPr>
        <w:t>前一个论点是这样的：除非由基督正式按立的牧师施行，否则任何洗礼都无效。</w:t>
      </w:r>
    </w:p>
    <w:p w14:paraId="2D974951">
      <w:pPr>
        <w:rPr>
          <w:rFonts w:hint="eastAsia"/>
        </w:rPr>
      </w:pPr>
      <w:r>
        <w:rPr>
          <w:rFonts w:hint="eastAsia"/>
        </w:rPr>
        <w:t>Romish priests are not such ministers.</w:t>
      </w:r>
    </w:p>
    <w:p w14:paraId="6B22CE18">
      <w:pPr>
        <w:rPr>
          <w:rFonts w:hint="eastAsia"/>
        </w:rPr>
      </w:pPr>
      <w:r>
        <w:rPr>
          <w:rFonts w:hint="eastAsia"/>
        </w:rPr>
        <w:t>罗马天主教神父并非此类牧师。</w:t>
      </w:r>
    </w:p>
    <w:p w14:paraId="33215707">
      <w:pPr>
        <w:rPr>
          <w:rFonts w:hint="eastAsia"/>
        </w:rPr>
      </w:pPr>
      <w:r>
        <w:rPr>
          <w:rFonts w:hint="eastAsia"/>
        </w:rPr>
        <w:t>Therefore Romish baptism is invalid.</w:t>
      </w:r>
    </w:p>
    <w:p w14:paraId="4C3EE6FD">
      <w:pPr>
        <w:rPr>
          <w:rFonts w:hint="eastAsia"/>
        </w:rPr>
      </w:pPr>
      <w:r>
        <w:rPr>
          <w:rFonts w:hint="eastAsia"/>
        </w:rPr>
        <w:t>因此，罗马天主教的洗礼无效。</w:t>
      </w:r>
    </w:p>
    <w:p w14:paraId="786093DA">
      <w:pPr>
        <w:rPr>
          <w:rFonts w:hint="eastAsia"/>
        </w:rPr>
      </w:pPr>
    </w:p>
    <w:p w14:paraId="27695372">
      <w:pPr>
        <w:rPr>
          <w:rFonts w:hint="eastAsia"/>
        </w:rPr>
      </w:pPr>
      <w:r>
        <w:rPr>
          <w:rFonts w:hint="eastAsia"/>
        </w:rPr>
        <w:t>It may be proper, before considering this argument, to ascertain the precise point to be proved, or what is meant by the words valid and invalid in this connection.</w:t>
      </w:r>
    </w:p>
    <w:p w14:paraId="4989430C">
      <w:pPr>
        <w:rPr>
          <w:rFonts w:hint="eastAsia"/>
        </w:rPr>
      </w:pPr>
      <w:r>
        <w:rPr>
          <w:rFonts w:hint="eastAsia"/>
        </w:rPr>
        <w:t>在考虑这个论点之前，或许应该确定需要证明的确切观点，或者在这种情况下，“有效”和“无效”这两个词的含义是什么。</w:t>
      </w:r>
    </w:p>
    <w:p w14:paraId="3E3CCDE5">
      <w:pPr>
        <w:rPr>
          <w:rFonts w:hint="eastAsia"/>
        </w:rPr>
      </w:pPr>
      <w:r>
        <w:rPr>
          <w:rFonts w:hint="eastAsia"/>
        </w:rPr>
        <w:t>They seem often to be used in the sense of regular and irregular.</w:t>
      </w:r>
    </w:p>
    <w:p w14:paraId="7EC2C28E">
      <w:pPr>
        <w:rPr>
          <w:rFonts w:hint="eastAsia"/>
        </w:rPr>
      </w:pPr>
      <w:r>
        <w:rPr>
          <w:rFonts w:hint="eastAsia"/>
        </w:rPr>
        <w:t>它们似乎常常被用作合乎规矩和不合规矩的意思。</w:t>
      </w:r>
    </w:p>
    <w:p w14:paraId="5F2DFED0">
      <w:pPr>
        <w:rPr>
          <w:rFonts w:hint="eastAsia"/>
        </w:rPr>
      </w:pPr>
      <w:r>
        <w:rPr>
          <w:rFonts w:hint="eastAsia"/>
        </w:rPr>
        <w:t>Christ has appointed a certain class of men to preach the gospel and administer the sacraments.</w:t>
      </w:r>
    </w:p>
    <w:p w14:paraId="3846D534">
      <w:pPr>
        <w:rPr>
          <w:rFonts w:hint="eastAsia"/>
        </w:rPr>
      </w:pPr>
      <w:r>
        <w:rPr>
          <w:rFonts w:hint="eastAsia"/>
        </w:rPr>
        <w:t>基督已指派某一类人传讲福音和施行圣礼。</w:t>
      </w:r>
    </w:p>
    <w:p w14:paraId="35E9AED0">
      <w:pPr>
        <w:rPr>
          <w:rFonts w:hint="eastAsia"/>
        </w:rPr>
      </w:pPr>
      <w:r>
        <w:rPr>
          <w:rFonts w:hint="eastAsia"/>
        </w:rPr>
        <w:t>For any one not belonging to this class, to perform either service, is irregular, and in that sense invalid.</w:t>
      </w:r>
    </w:p>
    <w:p w14:paraId="25C5123E">
      <w:pPr>
        <w:rPr>
          <w:rFonts w:hint="eastAsia"/>
        </w:rPr>
      </w:pPr>
      <w:r>
        <w:rPr>
          <w:rFonts w:hint="eastAsia"/>
        </w:rPr>
        <w:t>对于任何不属于这一类的人来说，从事任何一项服事都是不合规矩的，从这个意义上说也是无效的。</w:t>
      </w:r>
    </w:p>
    <w:p w14:paraId="4711E64E">
      <w:pPr>
        <w:rPr>
          <w:rFonts w:hint="eastAsia"/>
        </w:rPr>
      </w:pPr>
      <w:r>
        <w:rPr>
          <w:rFonts w:hint="eastAsia"/>
        </w:rPr>
        <w:t>Valid, however, properly means available, (able to effect).</w:t>
      </w:r>
    </w:p>
    <w:p w14:paraId="07AD4D92">
      <w:pPr>
        <w:rPr>
          <w:rFonts w:hint="eastAsia"/>
        </w:rPr>
      </w:pPr>
      <w:r>
        <w:rPr>
          <w:rFonts w:hint="eastAsia"/>
        </w:rPr>
        <w:t>然而，“有效”一词的本义是可用的（能够产生效果）。</w:t>
      </w:r>
    </w:p>
    <w:p w14:paraId="13AEFA43">
      <w:pPr>
        <w:rPr>
          <w:rFonts w:hint="eastAsia"/>
        </w:rPr>
      </w:pPr>
      <w:r>
        <w:rPr>
          <w:rFonts w:hint="eastAsia"/>
        </w:rPr>
        <w:t>A thing is valid when it avails to its appropriate end.</w:t>
      </w:r>
    </w:p>
    <w:p w14:paraId="195C5F76">
      <w:pPr>
        <w:rPr>
          <w:rFonts w:hint="eastAsia"/>
        </w:rPr>
      </w:pPr>
      <w:r>
        <w:rPr>
          <w:rFonts w:hint="eastAsia"/>
        </w:rPr>
        <w:t>当一件事物能够达到其适当的目的时，它就是有效的。</w:t>
      </w:r>
    </w:p>
    <w:p w14:paraId="6DAB9EE0">
      <w:pPr>
        <w:rPr>
          <w:rFonts w:hint="eastAsia"/>
        </w:rPr>
      </w:pPr>
      <w:r>
        <w:rPr>
          <w:rFonts w:hint="eastAsia"/>
        </w:rPr>
        <w:t>Thus a deed is valid which avails to convey a title to property; a marriage is valid, which avails to constitute the conjugal relation.</w:t>
      </w:r>
    </w:p>
    <w:p w14:paraId="7A076086">
      <w:pPr>
        <w:rPr>
          <w:rFonts w:hint="eastAsia"/>
        </w:rPr>
      </w:pPr>
      <w:r>
        <w:rPr>
          <w:rFonts w:hint="eastAsia"/>
        </w:rPr>
        <w:t>因此，一份能够转让财产所有权的契约是有效的；一份能够构成婚姻关系的婚姻是有效的。</w:t>
      </w:r>
    </w:p>
    <w:p w14:paraId="055ACECC">
      <w:pPr>
        <w:rPr>
          <w:rFonts w:hint="eastAsia"/>
        </w:rPr>
      </w:pPr>
      <w:r>
        <w:rPr>
          <w:rFonts w:hint="eastAsia"/>
        </w:rPr>
        <w:t>Sometimes the validity of a thing depends upon its regularity; as a deed if not regular, if not made according to law, does not avail for the end for which it was made.</w:t>
      </w:r>
    </w:p>
    <w:p w14:paraId="4C9736B3">
      <w:pPr>
        <w:rPr>
          <w:rFonts w:hint="eastAsia"/>
        </w:rPr>
      </w:pPr>
      <w:r>
        <w:rPr>
          <w:rFonts w:hint="eastAsia"/>
        </w:rPr>
        <w:t>有时，事物的有效性取决于其合规性；例如，一份契约如果不合规，不符合法律规定，就无法达到其制定的目的。</w:t>
      </w:r>
    </w:p>
    <w:p w14:paraId="56AA1577">
      <w:pPr>
        <w:rPr>
          <w:rFonts w:hint="eastAsia"/>
        </w:rPr>
      </w:pPr>
      <w:r>
        <w:rPr>
          <w:rFonts w:hint="eastAsia"/>
        </w:rPr>
        <w:t>Very often, however, the validity of a thing does not depend upon the rules made to regulate the mode of doing it.</w:t>
      </w:r>
    </w:p>
    <w:p w14:paraId="514CA607">
      <w:pPr>
        <w:rPr>
          <w:rFonts w:hint="eastAsia"/>
        </w:rPr>
      </w:pPr>
      <w:r>
        <w:rPr>
          <w:rFonts w:hint="eastAsia"/>
        </w:rPr>
        <w:t>然而，很多时候，事物的有效性并不取决于为规范其做法而制定的规则。</w:t>
      </w:r>
    </w:p>
    <w:p w14:paraId="5648383C">
      <w:pPr>
        <w:rPr>
          <w:rFonts w:hint="eastAsia"/>
        </w:rPr>
      </w:pPr>
      <w:r>
        <w:rPr>
          <w:rFonts w:hint="eastAsia"/>
        </w:rPr>
        <w:t>Many marriages are valid, which violate the rules of decorum, order, and even civil society.</w:t>
      </w:r>
    </w:p>
    <w:p w14:paraId="7B22F46E">
      <w:pPr>
        <w:rPr>
          <w:rFonts w:hint="eastAsia"/>
        </w:rPr>
      </w:pPr>
      <w:r>
        <w:rPr>
          <w:rFonts w:hint="eastAsia"/>
        </w:rPr>
        <w:t>许多婚姻是有效的，尽管它们违反了礼仪、秩序甚至公民社会的规则。</w:t>
      </w:r>
    </w:p>
    <w:p w14:paraId="3BC1E64D">
      <w:pPr>
        <w:rPr>
          <w:rFonts w:hint="eastAsia"/>
        </w:rPr>
      </w:pPr>
      <w:r>
        <w:rPr>
          <w:rFonts w:hint="eastAsia"/>
        </w:rPr>
        <w:t>When Romish baptism is pronounced invalid, it is not declared simply irregular, in the sense in which laypreaching is unauthorized; but it is said not to avail to the end for which baptism was instituted; it does not avail to make the recipient a professing Christian.</w:t>
      </w:r>
    </w:p>
    <w:p w14:paraId="62922F7B">
      <w:pPr>
        <w:rPr>
          <w:rFonts w:hint="eastAsia"/>
        </w:rPr>
      </w:pPr>
      <w:r>
        <w:rPr>
          <w:rFonts w:hint="eastAsia"/>
        </w:rPr>
        <w:t>当罗马天主教的洗礼被宣布为无效时，它并不仅仅被宣布为不合规矩，如同平信徒讲道未经授权一样；而是说它不能达到设立洗礼的目的；它不能使领受者成为宣信的基督徒。</w:t>
      </w:r>
    </w:p>
    <w:p w14:paraId="6BE60E67">
      <w:pPr>
        <w:rPr>
          <w:rFonts w:hint="eastAsia"/>
        </w:rPr>
      </w:pPr>
      <w:r>
        <w:rPr>
          <w:rFonts w:hint="eastAsia"/>
        </w:rPr>
        <w:t>Though a sincere believer should be baptized by a Romanist, such baptism would not signify or seal to him the benefits of the new covenant, nor express his purpose to obey Christ.</w:t>
      </w:r>
    </w:p>
    <w:p w14:paraId="47EC9C7E">
      <w:pPr>
        <w:rPr>
          <w:rFonts w:hint="eastAsia"/>
        </w:rPr>
      </w:pPr>
      <w:r>
        <w:rPr>
          <w:rFonts w:hint="eastAsia"/>
        </w:rPr>
        <w:t>即使一个真诚的信徒由罗马天主教徒施洗，这样的洗礼也不会向他表明或印证新约的益处，也不会表达他顺服基督的意愿。</w:t>
      </w:r>
    </w:p>
    <w:p w14:paraId="05BDEF4F">
      <w:pPr>
        <w:rPr>
          <w:rFonts w:hint="eastAsia"/>
        </w:rPr>
      </w:pPr>
      <w:r>
        <w:rPr>
          <w:rFonts w:hint="eastAsia"/>
        </w:rPr>
        <w:t>Such is the declaration.</w:t>
      </w:r>
    </w:p>
    <w:p w14:paraId="45DA5863">
      <w:pPr>
        <w:rPr>
          <w:rFonts w:hint="eastAsia"/>
        </w:rPr>
      </w:pPr>
      <w:r>
        <w:rPr>
          <w:rFonts w:hint="eastAsia"/>
        </w:rPr>
        <w:t>这就是声明。</w:t>
      </w:r>
    </w:p>
    <w:p w14:paraId="760DF10D">
      <w:pPr>
        <w:rPr>
          <w:rFonts w:hint="eastAsia"/>
        </w:rPr>
      </w:pPr>
      <w:r>
        <w:rPr>
          <w:rFonts w:hint="eastAsia"/>
        </w:rPr>
        <w:t>The first argument in support of this position is founded on the assumption that no baptism is valid, in the sense just explained, unless administered by a duly ordained minister of Christ.</w:t>
      </w:r>
    </w:p>
    <w:p w14:paraId="221D5FF9">
      <w:pPr>
        <w:rPr>
          <w:rFonts w:hint="eastAsia"/>
        </w:rPr>
      </w:pPr>
      <w:r>
        <w:rPr>
          <w:rFonts w:hint="eastAsia"/>
        </w:rPr>
        <w:t>支持这一立场的第一个论点是基于这样一个假设：除非由基督正式按立的牧师施行，否则任何洗礼，在刚才解释的意义上，都是无效的。</w:t>
      </w:r>
    </w:p>
    <w:p w14:paraId="7063168A">
      <w:pPr>
        <w:rPr>
          <w:rFonts w:hint="eastAsia"/>
        </w:rPr>
      </w:pPr>
      <w:r>
        <w:rPr>
          <w:rFonts w:hint="eastAsia"/>
        </w:rPr>
        <w:t>We do not mean to contest this proposition, and must not be understood as denying it, but we say its truth ought to have been proved and not taken for granted.</w:t>
      </w:r>
    </w:p>
    <w:p w14:paraId="78E591D8">
      <w:pPr>
        <w:rPr>
          <w:rFonts w:hint="eastAsia"/>
        </w:rPr>
      </w:pPr>
      <w:r>
        <w:rPr>
          <w:rFonts w:hint="eastAsia"/>
        </w:rPr>
        <w:t>我们并非意图反驳这个命题，也不应被理解为否认它，但我们认为它的真实性应该得到证明，而不是想当然地接受。</w:t>
      </w:r>
    </w:p>
    <w:p w14:paraId="7AB10E5C">
      <w:pPr>
        <w:rPr>
          <w:rFonts w:hint="eastAsia"/>
        </w:rPr>
      </w:pPr>
      <w:r>
        <w:rPr>
          <w:rFonts w:hint="eastAsia"/>
        </w:rPr>
        <w:t>Our standards do not affirm it.</w:t>
      </w:r>
    </w:p>
    <w:p w14:paraId="66DF889C">
      <w:pPr>
        <w:rPr>
          <w:rFonts w:hint="eastAsia"/>
        </w:rPr>
      </w:pPr>
      <w:r>
        <w:rPr>
          <w:rFonts w:hint="eastAsia"/>
        </w:rPr>
        <w:t>我们的标准并未肯定这一点。</w:t>
      </w:r>
    </w:p>
    <w:p w14:paraId="0AC33CF2">
      <w:pPr>
        <w:rPr>
          <w:rFonts w:hint="eastAsia"/>
        </w:rPr>
      </w:pPr>
      <w:r>
        <w:rPr>
          <w:rFonts w:hint="eastAsia"/>
        </w:rPr>
        <w:t>They say indeed that "neither sacrament may be dispensed by any, but by a minister of the word lawfully ordained." Con. of Faith, c. 27, 4.</w:t>
      </w:r>
    </w:p>
    <w:p w14:paraId="7088D8CC">
      <w:pPr>
        <w:rPr>
          <w:rFonts w:hint="eastAsia"/>
        </w:rPr>
      </w:pPr>
      <w:r>
        <w:rPr>
          <w:rFonts w:hint="eastAsia"/>
        </w:rPr>
        <w:t>它们确实说，“任何圣礼都不得由任何人施行，只能由合法按立的圣道牧师施行。”《信仰信条》，第二十七章，第四节。</w:t>
      </w:r>
    </w:p>
    <w:p w14:paraId="6A103851">
      <w:pPr>
        <w:rPr>
          <w:rFonts w:hint="eastAsia"/>
        </w:rPr>
      </w:pPr>
      <w:r>
        <w:rPr>
          <w:rFonts w:hint="eastAsia"/>
        </w:rPr>
        <w:t>But they say the same thing of preaching. Larger Cat. ques. 158.</w:t>
      </w:r>
    </w:p>
    <w:p w14:paraId="1C526CFB">
      <w:pPr>
        <w:rPr>
          <w:rFonts w:hint="eastAsia"/>
        </w:rPr>
      </w:pPr>
      <w:r>
        <w:rPr>
          <w:rFonts w:hint="eastAsia"/>
        </w:rPr>
        <w:t>但他们对讲道也说了同样的话。《大要理问答》第158问。</w:t>
      </w:r>
    </w:p>
    <w:p w14:paraId="7147A7BD">
      <w:pPr>
        <w:rPr>
          <w:rFonts w:hint="eastAsia"/>
        </w:rPr>
      </w:pPr>
      <w:r>
        <w:rPr>
          <w:rFonts w:hint="eastAsia"/>
        </w:rPr>
        <w:t>Both are irregular; but irregular and invalid are very different things.</w:t>
      </w:r>
    </w:p>
    <w:p w14:paraId="02C2B354">
      <w:pPr>
        <w:rPr>
          <w:rFonts w:hint="eastAsia"/>
        </w:rPr>
      </w:pPr>
      <w:r>
        <w:rPr>
          <w:rFonts w:hint="eastAsia"/>
        </w:rPr>
        <w:t>两者都不合规矩；但不合规矩和无效是截然不同的两回事。</w:t>
      </w:r>
    </w:p>
    <w:p w14:paraId="1619B49A">
      <w:pPr>
        <w:rPr>
          <w:rFonts w:hint="eastAsia"/>
        </w:rPr>
      </w:pPr>
      <w:r>
        <w:rPr>
          <w:rFonts w:hint="eastAsia"/>
        </w:rPr>
        <w:t>Again, this proposition is not contained in the definition of baptism.</w:t>
      </w:r>
    </w:p>
    <w:p w14:paraId="6394E349">
      <w:pPr>
        <w:rPr>
          <w:rFonts w:hint="eastAsia"/>
        </w:rPr>
      </w:pPr>
      <w:r>
        <w:rPr>
          <w:rFonts w:hint="eastAsia"/>
        </w:rPr>
        <w:t>再者，这个命题并未包含在洗礼的定义中。</w:t>
      </w:r>
    </w:p>
    <w:p w14:paraId="08C7EDF4">
      <w:pPr>
        <w:rPr>
          <w:rFonts w:hint="eastAsia"/>
        </w:rPr>
      </w:pPr>
      <w:r>
        <w:rPr>
          <w:rFonts w:hint="eastAsia"/>
        </w:rPr>
        <w:t>That ordinance is declared to be a washing with water, in the name of the Trinity, to signify our ingrafting into Christ.</w:t>
      </w:r>
    </w:p>
    <w:p w14:paraId="43B33352">
      <w:pPr>
        <w:rPr>
          <w:rFonts w:hint="eastAsia"/>
        </w:rPr>
      </w:pPr>
      <w:r>
        <w:rPr>
          <w:rFonts w:hint="eastAsia"/>
        </w:rPr>
        <w:t>该圣礼被宣布为奉三一神之名用水洗，以表明我们被接在基督里。</w:t>
      </w:r>
    </w:p>
    <w:p w14:paraId="0129386A">
      <w:pPr>
        <w:rPr>
          <w:rFonts w:hint="eastAsia"/>
        </w:rPr>
      </w:pPr>
      <w:r>
        <w:rPr>
          <w:rFonts w:hint="eastAsia"/>
        </w:rPr>
        <w:t>To say, it is a washing with water, by a minister duly ordained, in the name, &amp;c., is to give a new definition, essentially different from the old one.</w:t>
      </w:r>
    </w:p>
    <w:p w14:paraId="564E72C6">
      <w:pPr>
        <w:rPr>
          <w:rFonts w:hint="eastAsia"/>
        </w:rPr>
      </w:pPr>
      <w:r>
        <w:rPr>
          <w:rFonts w:hint="eastAsia"/>
        </w:rPr>
        <w:t>说它是奉某某之名，由正式按立的牧师用水洗，是给出一个新的定义，与旧的定义有着本质上的不同。</w:t>
      </w:r>
    </w:p>
    <w:p w14:paraId="050C4D90">
      <w:pPr>
        <w:rPr>
          <w:rFonts w:hint="eastAsia"/>
        </w:rPr>
      </w:pPr>
      <w:r>
        <w:rPr>
          <w:rFonts w:hint="eastAsia"/>
        </w:rPr>
        <w:t>The insertion of this clause may be authorized, but the authority ought to be given.</w:t>
      </w:r>
    </w:p>
    <w:p w14:paraId="7D9E5FA8">
      <w:pPr>
        <w:rPr>
          <w:rFonts w:hint="eastAsia"/>
        </w:rPr>
      </w:pPr>
      <w:r>
        <w:rPr>
          <w:rFonts w:hint="eastAsia"/>
        </w:rPr>
        <w:t>插入这一条款可能是被授权的，但应该给出授权的依据。</w:t>
      </w:r>
    </w:p>
    <w:p w14:paraId="4DC53797">
      <w:pPr>
        <w:rPr>
          <w:rFonts w:hint="eastAsia"/>
        </w:rPr>
      </w:pPr>
      <w:r>
        <w:rPr>
          <w:rFonts w:hint="eastAsia"/>
        </w:rPr>
        <w:t>Again, the principle in question, cannot be inferred from the nature and design of baptism.</w:t>
      </w:r>
    </w:p>
    <w:p w14:paraId="265D233E">
      <w:pPr>
        <w:rPr>
          <w:rFonts w:hint="eastAsia"/>
        </w:rPr>
      </w:pPr>
      <w:r>
        <w:rPr>
          <w:rFonts w:hint="eastAsia"/>
        </w:rPr>
        <w:t>再者，所讨论的原则不能从洗礼的性质和目的中推断出来。</w:t>
      </w:r>
    </w:p>
    <w:p w14:paraId="62E2A059">
      <w:pPr>
        <w:rPr>
          <w:rFonts w:hint="eastAsia"/>
        </w:rPr>
      </w:pPr>
      <w:r>
        <w:rPr>
          <w:rFonts w:hint="eastAsia"/>
        </w:rPr>
        <w:t>Baptism was instituted to constitute or declare the recipient a disciple of Christ, and to signify and seal to him the benefits of the new covenant.</w:t>
      </w:r>
    </w:p>
    <w:p w14:paraId="2E5C68E4">
      <w:pPr>
        <w:rPr>
          <w:rFonts w:hint="eastAsia"/>
        </w:rPr>
      </w:pPr>
      <w:r>
        <w:rPr>
          <w:rFonts w:hint="eastAsia"/>
        </w:rPr>
        <w:t>洗礼的设立是为了构成或宣告领受者为基督的门徒，并向他表明和印证新约的益处。</w:t>
      </w:r>
    </w:p>
    <w:p w14:paraId="01BD8C0D">
      <w:pPr>
        <w:rPr>
          <w:rFonts w:hint="eastAsia"/>
        </w:rPr>
      </w:pPr>
      <w:r>
        <w:rPr>
          <w:rFonts w:hint="eastAsia"/>
        </w:rPr>
        <w:t>It does not necessarily follow from this statement, that it does not avail to this end, unless administered by an ordained man.</w:t>
      </w:r>
    </w:p>
    <w:p w14:paraId="200AC093">
      <w:pPr>
        <w:rPr>
          <w:rFonts w:hint="eastAsia"/>
        </w:rPr>
      </w:pPr>
      <w:r>
        <w:rPr>
          <w:rFonts w:hint="eastAsia"/>
        </w:rPr>
        <w:t>从这个陈述中并不必然得出结论，除非由按立的人施行，否则它就不能达到这个目的。</w:t>
      </w:r>
    </w:p>
    <w:p w14:paraId="583098FF">
      <w:pPr>
        <w:rPr>
          <w:rFonts w:hint="eastAsia"/>
        </w:rPr>
      </w:pPr>
      <w:r>
        <w:rPr>
          <w:rFonts w:hint="eastAsia"/>
        </w:rPr>
        <w:t>If ordination did, as Puseyites say, convey grace and impart supernatural power, it would be more apparent, why baptism by unconsecrated hands should fail to have any efficacy.</w:t>
      </w:r>
    </w:p>
    <w:p w14:paraId="651204FD">
      <w:pPr>
        <w:rPr>
          <w:rFonts w:hint="eastAsia"/>
        </w:rPr>
      </w:pPr>
      <w:r>
        <w:rPr>
          <w:rFonts w:hint="eastAsia"/>
        </w:rPr>
        <w:t>如果按立，如普西派（Puseyites）所说，确实传递恩典并赋予超自然的能力，那么未经祝圣之手施行的洗礼为何会没有任何功效，就更明显了。</w:t>
      </w:r>
    </w:p>
    <w:p w14:paraId="71AC877C">
      <w:pPr>
        <w:rPr>
          <w:rFonts w:hint="eastAsia"/>
        </w:rPr>
      </w:pPr>
      <w:r>
        <w:rPr>
          <w:rFonts w:hint="eastAsia"/>
        </w:rPr>
        <w:t>Puseyites, therefore, are very consistently anabaptists, both here and in England.</w:t>
      </w:r>
    </w:p>
    <w:p w14:paraId="54AAD476">
      <w:pPr>
        <w:rPr>
          <w:rFonts w:hint="eastAsia"/>
        </w:rPr>
      </w:pPr>
      <w:r>
        <w:rPr>
          <w:rFonts w:hint="eastAsia"/>
        </w:rPr>
        <w:t>因此，普西派，无论在这里还是在英国，都非常一致地是再洗礼派。</w:t>
      </w:r>
    </w:p>
    <w:p w14:paraId="05E80ECF">
      <w:pPr>
        <w:rPr>
          <w:rFonts w:hint="eastAsia"/>
        </w:rPr>
      </w:pPr>
      <w:r>
        <w:rPr>
          <w:rFonts w:hint="eastAsia"/>
        </w:rPr>
        <w:t>Again, the principle assumed is contrary to the belief and practice of the great body of the people of God in all ages.</w:t>
      </w:r>
    </w:p>
    <w:p w14:paraId="17B113C2">
      <w:pPr>
        <w:rPr>
          <w:rFonts w:hint="eastAsia"/>
        </w:rPr>
      </w:pPr>
      <w:r>
        <w:rPr>
          <w:rFonts w:hint="eastAsia"/>
        </w:rPr>
        <w:t>再者，所假定的原则与历代绝大多数神子民的信仰和实践相悖。</w:t>
      </w:r>
    </w:p>
    <w:p w14:paraId="7C297FD6">
      <w:pPr>
        <w:rPr>
          <w:rFonts w:hint="eastAsia"/>
        </w:rPr>
      </w:pPr>
      <w:r>
        <w:rPr>
          <w:rFonts w:hint="eastAsia"/>
        </w:rPr>
        <w:t>The common doctrine of the Church has been, that baptism and teaching belong properly to ministers of the word; in cases of necessity, however, baptism by unordained persons, was regarded as not only valid, but proper; in all other cases, as irregular and censurable, but still as baptism and not to be repeated.</w:t>
      </w:r>
    </w:p>
    <w:p w14:paraId="7CAF9AC0">
      <w:pPr>
        <w:rPr>
          <w:rFonts w:hint="eastAsia"/>
        </w:rPr>
      </w:pPr>
      <w:r>
        <w:rPr>
          <w:rFonts w:hint="eastAsia"/>
        </w:rPr>
        <w:t>教会的普遍教义是，洗礼和教导理当属于圣道牧师；然而，在必要的情况下，未经按立之人施行的洗礼不仅被视为有效，而且是恰当的；在所有其他情况下，则被视为不合规矩和应受谴责的，但仍被视为洗礼，不应重复。</w:t>
      </w:r>
    </w:p>
    <w:p w14:paraId="6C06C8DE">
      <w:pPr>
        <w:rPr>
          <w:rFonts w:hint="eastAsia"/>
        </w:rPr>
      </w:pPr>
      <w:r>
        <w:rPr>
          <w:rFonts w:hint="eastAsia"/>
        </w:rPr>
        <w:t>At the time of the Reformation this doctrine was retained by the whole Lutheran Church, and by the Church of England.</w:t>
      </w:r>
    </w:p>
    <w:p w14:paraId="482DC7C8">
      <w:pPr>
        <w:rPr>
          <w:rFonts w:hint="eastAsia"/>
        </w:rPr>
      </w:pPr>
      <w:r>
        <w:rPr>
          <w:rFonts w:hint="eastAsia"/>
        </w:rPr>
        <w:t>宗教改革时期，整个路德宗教会和英格兰教会都保留了这一教义。</w:t>
      </w:r>
    </w:p>
    <w:p w14:paraId="339D8267">
      <w:pPr>
        <w:rPr>
          <w:rFonts w:hint="eastAsia"/>
        </w:rPr>
      </w:pPr>
      <w:r>
        <w:rPr>
          <w:rFonts w:hint="eastAsia"/>
        </w:rPr>
        <w:t>Calvin, Beza, the French Church, and the Church of Holland rejected it, and so we presume did the Church of Scotland.</w:t>
      </w:r>
    </w:p>
    <w:p w14:paraId="51EC31A5">
      <w:pPr>
        <w:rPr>
          <w:rFonts w:hint="eastAsia"/>
        </w:rPr>
      </w:pPr>
      <w:r>
        <w:rPr>
          <w:rFonts w:hint="eastAsia"/>
        </w:rPr>
        <w:t>加尔文（Calvin）、贝扎（Beza）、法国教会和荷兰教会拒绝了它，我们推测苏格兰教会也拒绝了它。</w:t>
      </w:r>
    </w:p>
    <w:p w14:paraId="6E9B9C63">
      <w:pPr>
        <w:rPr>
          <w:rFonts w:hint="eastAsia"/>
        </w:rPr>
      </w:pPr>
      <w:r>
        <w:rPr>
          <w:rFonts w:hint="eastAsia"/>
        </w:rPr>
        <w:t>Though, therefore, the Reformed or Calvinistic Churches have generally maintained the position assumed by the Assembly, as to the invalidity of laybaptism, yet, as it is not asserted in our book, and has been denied by so great a majority of Christians, it ought not to be made the ground of an argument, without some exhibition of the grounds on which it rests.</w:t>
      </w:r>
    </w:p>
    <w:p w14:paraId="723BE03C">
      <w:pPr>
        <w:rPr>
          <w:rFonts w:hint="eastAsia"/>
        </w:rPr>
      </w:pPr>
      <w:r>
        <w:rPr>
          <w:rFonts w:hint="eastAsia"/>
        </w:rPr>
        <w:t>因此，尽管改革宗教会或加尔文宗教会普遍坚持总会所采取的关于平信徒洗礼无效的立场，然而，由于我们的书中并未断言这一点，并且已被如此众多的基督徒所否认，因此在没有阐明其依据的情况下，它不应成为论证的基础。</w:t>
      </w:r>
    </w:p>
    <w:p w14:paraId="72941170">
      <w:pPr>
        <w:rPr>
          <w:rFonts w:hint="eastAsia"/>
        </w:rPr>
      </w:pPr>
      <w:r>
        <w:rPr>
          <w:rFonts w:hint="eastAsia"/>
        </w:rPr>
        <w:t>This is a subject to which we presume less attention has been paid in our Church, than it merits.</w:t>
      </w:r>
    </w:p>
    <w:p w14:paraId="6AECA8D5">
      <w:pPr>
        <w:rPr>
          <w:rFonts w:hint="eastAsia"/>
        </w:rPr>
      </w:pPr>
      <w:r>
        <w:rPr>
          <w:rFonts w:hint="eastAsia"/>
        </w:rPr>
        <w:t>我们推测，这个问题在我们的教会中受到的关注不如其应得的那么多。</w:t>
      </w:r>
    </w:p>
    <w:p w14:paraId="049358AE">
      <w:pPr>
        <w:rPr>
          <w:rFonts w:hint="eastAsia"/>
        </w:rPr>
      </w:pPr>
      <w:r>
        <w:rPr>
          <w:rFonts w:hint="eastAsia"/>
        </w:rPr>
        <w:t>We repeat the remark, that we are not to be understood as denying that baptism must be administered by an ordained man, in order to its validity; we are willing to concede that point in the argument, the conclusion however utterly fails, unless the minor proposition above stated can be proved.</w:t>
      </w:r>
    </w:p>
    <w:p w14:paraId="33FD2926">
      <w:pPr>
        <w:rPr>
          <w:rFonts w:hint="eastAsia"/>
        </w:rPr>
      </w:pPr>
      <w:r>
        <w:rPr>
          <w:rFonts w:hint="eastAsia"/>
        </w:rPr>
        <w:t>我们重申，我们并非否认洗礼必须由按立的人施行才能有效；我们愿意在论证中承认这一点，然而，除非上述小前提能够得到证明，否则结论将完全失败。</w:t>
      </w:r>
    </w:p>
    <w:p w14:paraId="29B6AB4D">
      <w:pPr>
        <w:rPr>
          <w:rFonts w:hint="eastAsia"/>
        </w:rPr>
      </w:pPr>
      <w:r>
        <w:rPr>
          <w:rFonts w:hint="eastAsia"/>
        </w:rPr>
        <w:t>Admitting that baptism must be administered by ordained ministers of Christ, it must be proved that Romish priests are not such ministers, before it can be shown that their baptisms are invalid.</w:t>
      </w:r>
    </w:p>
    <w:p w14:paraId="1E2B5609">
      <w:pPr>
        <w:rPr>
          <w:rFonts w:hint="eastAsia"/>
        </w:rPr>
      </w:pPr>
      <w:r>
        <w:rPr>
          <w:rFonts w:hint="eastAsia"/>
        </w:rPr>
        <w:t>承认洗礼必须由基督按立的牧师施行，那么在证明罗马天主教神父并非此类牧师之前，就无法证明他们的洗礼无效。</w:t>
      </w:r>
    </w:p>
    <w:p w14:paraId="37425CA1">
      <w:pPr>
        <w:rPr>
          <w:rFonts w:hint="eastAsia"/>
        </w:rPr>
      </w:pPr>
    </w:p>
    <w:p w14:paraId="687882DD">
      <w:pPr>
        <w:rPr>
          <w:rFonts w:hint="eastAsia"/>
        </w:rPr>
      </w:pPr>
      <w:r>
        <w:rPr>
          <w:rFonts w:hint="eastAsia"/>
        </w:rPr>
        <w:t>Let us inquire then what is an ordained minister, and then see whether the Romish priests come within the definition.</w:t>
      </w:r>
    </w:p>
    <w:p w14:paraId="2D0F6399">
      <w:pPr>
        <w:rPr>
          <w:rFonts w:hint="eastAsia"/>
        </w:rPr>
      </w:pPr>
      <w:r>
        <w:rPr>
          <w:rFonts w:hint="eastAsia"/>
        </w:rPr>
        <w:t>那么，让我们探究一下什么是按立的牧师，然后看看罗马天主教的神父是否符合这个定义。</w:t>
      </w:r>
    </w:p>
    <w:p w14:paraId="1F0A3F1E">
      <w:pPr>
        <w:rPr>
          <w:rFonts w:hint="eastAsia"/>
        </w:rPr>
      </w:pPr>
    </w:p>
    <w:p w14:paraId="3954BDA9">
      <w:pPr>
        <w:rPr>
          <w:rFonts w:hint="eastAsia"/>
        </w:rPr>
      </w:pPr>
      <w:r>
        <w:rPr>
          <w:rFonts w:hint="eastAsia"/>
        </w:rPr>
        <w:t>According to the common doctrine of Protestants, an ordained minister is a man appointed to perform the sacred functions of teaching and administering the sacraments in any community professing Christianity.</w:t>
      </w:r>
    </w:p>
    <w:p w14:paraId="189CF727">
      <w:pPr>
        <w:rPr>
          <w:rFonts w:hint="eastAsia"/>
        </w:rPr>
      </w:pPr>
      <w:r>
        <w:rPr>
          <w:rFonts w:hint="eastAsia"/>
        </w:rPr>
        <w:t>根据新教的普遍教义，按立的牧师是指在任何宣认基督教的社群中被任命履行教导和施行圣礼等神圣职能的人。</w:t>
      </w:r>
    </w:p>
    <w:p w14:paraId="328F61A1">
      <w:pPr>
        <w:rPr>
          <w:rFonts w:hint="eastAsia"/>
        </w:rPr>
      </w:pPr>
      <w:r>
        <w:rPr>
          <w:rFonts w:hint="eastAsia"/>
        </w:rPr>
        <w:t>There is a right and a wrong way of doing this; there is a way agreeable to scriptural precedent, and there are many ways which have no such sanction.</w:t>
      </w:r>
    </w:p>
    <w:p w14:paraId="6295AAEB">
      <w:pPr>
        <w:rPr>
          <w:rFonts w:hint="eastAsia"/>
        </w:rPr>
      </w:pPr>
      <w:r>
        <w:rPr>
          <w:rFonts w:hint="eastAsia"/>
        </w:rPr>
        <w:t>做这件事有对错之分；有合乎圣经先例的方法，也有许多没有这种认可的方法。</w:t>
      </w:r>
    </w:p>
    <w:p w14:paraId="2F80CB0B">
      <w:pPr>
        <w:rPr>
          <w:rFonts w:hint="eastAsia"/>
        </w:rPr>
      </w:pPr>
      <w:r>
        <w:rPr>
          <w:rFonts w:hint="eastAsia"/>
        </w:rPr>
        <w:t>Still whether it be done by a prelate, a presbytery, by the people, or by the magistrate with the consent of the people, if a man is recognised by a Christian community as a minister, he is to be regarded as having due authority to act as such.</w:t>
      </w:r>
    </w:p>
    <w:p w14:paraId="6C6C608D">
      <w:pPr>
        <w:rPr>
          <w:rFonts w:hint="eastAsia"/>
        </w:rPr>
      </w:pPr>
      <w:r>
        <w:rPr>
          <w:rFonts w:hint="eastAsia"/>
        </w:rPr>
        <w:t>然而，无论是通过主教、区会、人民，还是经人民同意的地方长官来完成，如果一个人被一个基督教社群承认为牧师，他就应被视为拥有适当的权力如此行事。</w:t>
      </w:r>
    </w:p>
    <w:p w14:paraId="2F48C41E">
      <w:pPr>
        <w:rPr>
          <w:rFonts w:hint="eastAsia"/>
        </w:rPr>
      </w:pPr>
      <w:r>
        <w:rPr>
          <w:rFonts w:hint="eastAsia"/>
        </w:rPr>
        <w:t>It does not follow from this that we are bound to receive him into ministerial communion, or to allow him to act as a minister in our churches.</w:t>
      </w:r>
    </w:p>
    <w:p w14:paraId="4C5EC89E">
      <w:pPr>
        <w:rPr>
          <w:rFonts w:hint="eastAsia"/>
        </w:rPr>
      </w:pPr>
      <w:r>
        <w:rPr>
          <w:rFonts w:hint="eastAsia"/>
        </w:rPr>
        <w:t>这并不意味着我们有义务接纳他进入教牧交通，或允许他在我们的教会中担任牧师。</w:t>
      </w:r>
    </w:p>
    <w:p w14:paraId="3FD37D69">
      <w:pPr>
        <w:rPr>
          <w:rFonts w:hint="eastAsia"/>
        </w:rPr>
      </w:pPr>
      <w:r>
        <w:rPr>
          <w:rFonts w:hint="eastAsia"/>
        </w:rPr>
        <w:t>That depends upon his having the qualifications which we deem requisite for the sacred office.</w:t>
      </w:r>
    </w:p>
    <w:p w14:paraId="339D6FA7">
      <w:pPr>
        <w:rPr>
          <w:rFonts w:hint="eastAsia"/>
        </w:rPr>
      </w:pPr>
      <w:r>
        <w:rPr>
          <w:rFonts w:hint="eastAsia"/>
        </w:rPr>
        <w:t>这取决于他是否具备我们认为圣职所必需的资格。</w:t>
      </w:r>
    </w:p>
    <w:p w14:paraId="51B4BAAC">
      <w:pPr>
        <w:rPr>
          <w:rFonts w:hint="eastAsia"/>
        </w:rPr>
      </w:pPr>
      <w:r>
        <w:rPr>
          <w:rFonts w:hint="eastAsia"/>
        </w:rPr>
        <w:t>Should a prelate or presbytery ordain an ignorant or heretical man, we should be under no obligation to receive him to the sacred office among ourselves.</w:t>
      </w:r>
    </w:p>
    <w:p w14:paraId="7EDC45E4">
      <w:pPr>
        <w:rPr>
          <w:rFonts w:hint="eastAsia"/>
        </w:rPr>
      </w:pPr>
      <w:r>
        <w:rPr>
          <w:rFonts w:hint="eastAsia"/>
        </w:rPr>
        <w:t>如果一位主教或区会按立一个无知或异端的人，我们没有义务在我们中间接纳他担任圣职。</w:t>
      </w:r>
    </w:p>
    <w:p w14:paraId="5444CA9E">
      <w:pPr>
        <w:rPr>
          <w:rFonts w:hint="eastAsia"/>
        </w:rPr>
      </w:pPr>
      <w:r>
        <w:rPr>
          <w:rFonts w:hint="eastAsia"/>
        </w:rPr>
        <w:t>And if the people should elect a man to that office, we are not bound to receive him on the ground of that election, since we believe that ordination by the presbytery ought to be required.</w:t>
      </w:r>
    </w:p>
    <w:p w14:paraId="26FDDEA5">
      <w:pPr>
        <w:rPr>
          <w:rFonts w:hint="eastAsia"/>
        </w:rPr>
      </w:pPr>
      <w:r>
        <w:rPr>
          <w:rFonts w:hint="eastAsia"/>
        </w:rPr>
        <w:t>如果人民选举某人担任该职，我们没有义务仅凭该选举就接纳他，因为我们相信应该要求区会按立。</w:t>
      </w:r>
    </w:p>
    <w:p w14:paraId="7B05734D">
      <w:pPr>
        <w:rPr>
          <w:rFonts w:hint="eastAsia"/>
        </w:rPr>
      </w:pPr>
      <w:r>
        <w:rPr>
          <w:rFonts w:hint="eastAsia"/>
        </w:rPr>
        <w:t>Since, however, Christ has not made the ministry essential to the Church, much less any particular method of inducting men into that office, we have no right to say that a body of Christians are no Church, and have no valid sacraments, because they differ from us as to the mode of ordaining ministers.</w:t>
      </w:r>
    </w:p>
    <w:p w14:paraId="664325B6">
      <w:pPr>
        <w:rPr>
          <w:rFonts w:hint="eastAsia"/>
        </w:rPr>
      </w:pPr>
      <w:r>
        <w:rPr>
          <w:rFonts w:hint="eastAsia"/>
        </w:rPr>
        <w:t>然而，由于基督并未将圣职视为教会的必要条件，更不用说任何将人引入该职分的特定方法了，因此我们无权因为一群基督徒在按立牧师的方式上与我们不同，就说他们不是教会，也没有有效的圣礼。</w:t>
      </w:r>
    </w:p>
    <w:p w14:paraId="24D70816">
      <w:pPr>
        <w:rPr>
          <w:rFonts w:hint="eastAsia"/>
        </w:rPr>
      </w:pPr>
      <w:r>
        <w:rPr>
          <w:rFonts w:hint="eastAsia"/>
        </w:rPr>
        <w:t>It is one of the Popish principles which have slid into the minds of some Protestants, and which was openly avowed upon the floor of the Assembly, that the ministry is essential to the Church.</w:t>
      </w:r>
    </w:p>
    <w:p w14:paraId="6AC4207F">
      <w:pPr>
        <w:rPr>
          <w:rFonts w:hint="eastAsia"/>
        </w:rPr>
      </w:pPr>
      <w:r>
        <w:rPr>
          <w:rFonts w:hint="eastAsia"/>
        </w:rPr>
        <w:t>圣职对教会至关重要，这是已渗透到一些新教徒思想中的罗马天主教原则之一，并在总会会场上公开宣扬。</w:t>
      </w:r>
    </w:p>
    <w:p w14:paraId="68A5EFC7">
      <w:pPr>
        <w:rPr>
          <w:rFonts w:hint="eastAsia"/>
        </w:rPr>
      </w:pPr>
      <w:r>
        <w:rPr>
          <w:rFonts w:hint="eastAsia"/>
        </w:rPr>
        <w:t>Such a sentiment is directly opposed to our standards, and to the word of God.</w:t>
      </w:r>
    </w:p>
    <w:p w14:paraId="280DA241">
      <w:pPr>
        <w:rPr>
          <w:rFonts w:hint="eastAsia"/>
        </w:rPr>
      </w:pPr>
      <w:r>
        <w:rPr>
          <w:rFonts w:hint="eastAsia"/>
        </w:rPr>
        <w:t>这种观点直接违背了我们的标准和神的圣言。</w:t>
      </w:r>
    </w:p>
    <w:p w14:paraId="430A7082">
      <w:pPr>
        <w:rPr>
          <w:rFonts w:hint="eastAsia"/>
        </w:rPr>
      </w:pPr>
      <w:r>
        <w:rPr>
          <w:rFonts w:hint="eastAsia"/>
        </w:rPr>
        <w:t>According to the Scriptures, a church is a congregation of believers, or of those who profess to be believers; according to the hierarchical system, it is "a congregation of believers subject to lawful pastors."</w:t>
      </w:r>
    </w:p>
    <w:p w14:paraId="6DE10D3F">
      <w:pPr>
        <w:rPr>
          <w:rFonts w:hint="eastAsia"/>
        </w:rPr>
      </w:pPr>
      <w:r>
        <w:rPr>
          <w:rFonts w:hint="eastAsia"/>
        </w:rPr>
        <w:t>根据圣经，教会是信徒的会众，或宣认自己是信徒之人的会众；根据等级制度，教会是“服从合法牧师的信徒会众”。</w:t>
      </w:r>
    </w:p>
    <w:p w14:paraId="7A0B61DE">
      <w:pPr>
        <w:rPr>
          <w:rFonts w:hint="eastAsia"/>
        </w:rPr>
      </w:pPr>
      <w:r>
        <w:rPr>
          <w:rFonts w:hint="eastAsia"/>
        </w:rPr>
        <w:t>An intrusive element, which is the germ of the whole hierarchical system, is thus introduced into the idea of the Church, which changes and vitiates the whole thing.</w:t>
      </w:r>
    </w:p>
    <w:p w14:paraId="7BDB5E7C">
      <w:pPr>
        <w:rPr>
          <w:rFonts w:hint="eastAsia"/>
        </w:rPr>
      </w:pPr>
      <w:r>
        <w:rPr>
          <w:rFonts w:hint="eastAsia"/>
        </w:rPr>
        <w:t>一个侵入性的因素，即整个等级制度的萌芽，就这样被引入到教会的观念中，从而改变并败坏了整个事物。</w:t>
      </w:r>
    </w:p>
    <w:p w14:paraId="494F6D0F">
      <w:pPr>
        <w:rPr>
          <w:rFonts w:hint="eastAsia"/>
        </w:rPr>
      </w:pPr>
      <w:r>
        <w:rPr>
          <w:rFonts w:hint="eastAsia"/>
        </w:rPr>
        <w:t>Bellarmin has the credit of being the first writer who thus corrupted the definition of the Church.</w:t>
      </w:r>
    </w:p>
    <w:p w14:paraId="0577163E">
      <w:pPr>
        <w:rPr>
          <w:rFonts w:hint="eastAsia"/>
        </w:rPr>
      </w:pPr>
      <w:r>
        <w:rPr>
          <w:rFonts w:hint="eastAsia"/>
        </w:rPr>
        <w:t>贝拉明（Bellarmin）被认为是第一个如此败坏教会定义的作者。</w:t>
      </w:r>
    </w:p>
    <w:p w14:paraId="5468DA41">
      <w:pPr>
        <w:rPr>
          <w:rFonts w:hint="eastAsia"/>
        </w:rPr>
      </w:pPr>
      <w:r>
        <w:rPr>
          <w:rFonts w:hint="eastAsia"/>
        </w:rPr>
        <w:t>The being of a Church does not depend upon the ministry, nor the being of the ministry on the rite of ordination.</w:t>
      </w:r>
    </w:p>
    <w:p w14:paraId="71D63199">
      <w:pPr>
        <w:rPr>
          <w:rFonts w:hint="eastAsia"/>
        </w:rPr>
      </w:pPr>
      <w:r>
        <w:rPr>
          <w:rFonts w:hint="eastAsia"/>
        </w:rPr>
        <w:t>教会的存在不取决于圣职，圣职的存在也不取决于按立仪式。</w:t>
      </w:r>
    </w:p>
    <w:p w14:paraId="6D5304B7">
      <w:pPr>
        <w:rPr>
          <w:rFonts w:hint="eastAsia"/>
        </w:rPr>
      </w:pPr>
      <w:r>
        <w:rPr>
          <w:rFonts w:hint="eastAsia"/>
        </w:rPr>
        <w:t>Any man is a minister in the sense of the proposition under consideration, who is recognised as such by a Christian community.</w:t>
      </w:r>
    </w:p>
    <w:p w14:paraId="6FF9D435">
      <w:pPr>
        <w:rPr>
          <w:rFonts w:hint="eastAsia"/>
        </w:rPr>
      </w:pPr>
      <w:r>
        <w:rPr>
          <w:rFonts w:hint="eastAsia"/>
        </w:rPr>
        <w:t>在所讨论命题的意义上，任何被基督教社群承认为牧师的人，都是牧师。</w:t>
      </w:r>
    </w:p>
    <w:p w14:paraId="3A861B88">
      <w:pPr>
        <w:rPr>
          <w:rFonts w:hint="eastAsia"/>
        </w:rPr>
      </w:pPr>
    </w:p>
    <w:p w14:paraId="7439AF3C">
      <w:pPr>
        <w:rPr>
          <w:rFonts w:hint="eastAsia"/>
        </w:rPr>
      </w:pPr>
      <w:r>
        <w:rPr>
          <w:rFonts w:hint="eastAsia"/>
        </w:rPr>
        <w:t>The soundness of this principle appears, 1. From the consideration already referred to, that we have no authority in this matter to go beyond the Scriptures.</w:t>
      </w:r>
    </w:p>
    <w:p w14:paraId="009B6AFC">
      <w:pPr>
        <w:rPr>
          <w:rFonts w:hint="eastAsia"/>
        </w:rPr>
      </w:pPr>
      <w:r>
        <w:rPr>
          <w:rFonts w:hint="eastAsia"/>
        </w:rPr>
        <w:t>这个原则的健全性表现在：1. 从已经提到的考虑因素来看，我们在这件事上没有超越圣经的权力。</w:t>
      </w:r>
    </w:p>
    <w:p w14:paraId="2AE7BA33">
      <w:pPr>
        <w:rPr>
          <w:rFonts w:hint="eastAsia"/>
        </w:rPr>
      </w:pPr>
      <w:r>
        <w:rPr>
          <w:rFonts w:hint="eastAsia"/>
        </w:rPr>
        <w:t>If Christ or his apostles had said that no man should be recognised as a minister, nor his official acts accounted valid, unless ordained in a specified manner, we should be bound by such rule.</w:t>
      </w:r>
    </w:p>
    <w:p w14:paraId="4D931051">
      <w:pPr>
        <w:rPr>
          <w:rFonts w:hint="eastAsia"/>
        </w:rPr>
      </w:pPr>
      <w:r>
        <w:rPr>
          <w:rFonts w:hint="eastAsia"/>
        </w:rPr>
        <w:t>如果基督或祂的使徒们说过，除非以特定的方式按立，否则任何人都不应被承认为牧师，其官方行为也不应被视为有效，那么我们就应该受此规则的约束。</w:t>
      </w:r>
    </w:p>
    <w:p w14:paraId="66E67350">
      <w:pPr>
        <w:rPr>
          <w:rFonts w:hint="eastAsia"/>
        </w:rPr>
      </w:pPr>
      <w:r>
        <w:rPr>
          <w:rFonts w:hint="eastAsia"/>
        </w:rPr>
        <w:t>But the Scriptures contain no such rule, and we have no right to make it.</w:t>
      </w:r>
    </w:p>
    <w:p w14:paraId="5ADF6512">
      <w:pPr>
        <w:rPr>
          <w:rFonts w:hint="eastAsia"/>
        </w:rPr>
      </w:pPr>
      <w:r>
        <w:rPr>
          <w:rFonts w:hint="eastAsia"/>
        </w:rPr>
        <w:t>但圣经中没有这样的规则，我们无权制定它。</w:t>
      </w:r>
    </w:p>
    <w:p w14:paraId="3C8C95BC">
      <w:pPr>
        <w:rPr>
          <w:rFonts w:hint="eastAsia"/>
        </w:rPr>
      </w:pPr>
      <w:r>
        <w:rPr>
          <w:rFonts w:hint="eastAsia"/>
        </w:rPr>
        <w:t>All that the Bible does, is to make known the fact, that ministers were examined and authenticated as teachers by other teachers, but that it must be so, they nowhere assert.</w:t>
      </w:r>
    </w:p>
    <w:p w14:paraId="312EF725">
      <w:pPr>
        <w:rPr>
          <w:rFonts w:hint="eastAsia"/>
        </w:rPr>
      </w:pPr>
      <w:r>
        <w:rPr>
          <w:rFonts w:hint="eastAsia"/>
        </w:rPr>
        <w:t>圣经所做的，仅仅是揭示了这样一个事实：牧师是由其他教师审查和认证为教师的；但圣经中没有任何地方断言必须如此。</w:t>
      </w:r>
    </w:p>
    <w:p w14:paraId="15931FA9">
      <w:pPr>
        <w:rPr>
          <w:rFonts w:hint="eastAsia"/>
        </w:rPr>
      </w:pPr>
    </w:p>
    <w:p w14:paraId="01F26B35">
      <w:pPr>
        <w:rPr>
          <w:rFonts w:hint="eastAsia"/>
        </w:rPr>
      </w:pPr>
      <w:r>
        <w:rPr>
          <w:rFonts w:hint="eastAsia"/>
        </w:rPr>
        <w:t>2.This doctrine flows from what is one of the distinguishing principles of the evangelical, as opposed to the hierarchical system, viz.: that all Church power belongs originally to the Church as such.</w:t>
      </w:r>
    </w:p>
    <w:p w14:paraId="5077BE75">
      <w:pPr>
        <w:rPr>
          <w:rFonts w:hint="eastAsia"/>
        </w:rPr>
      </w:pPr>
      <w:r>
        <w:rPr>
          <w:rFonts w:hint="eastAsia"/>
        </w:rPr>
        <w:t>2.这一教义源于福音派（与等级制度相对）的一个显著原则，即：所有教会权力最初都属于教会本身。</w:t>
      </w:r>
    </w:p>
    <w:p w14:paraId="0AB1469E">
      <w:pPr>
        <w:rPr>
          <w:rFonts w:hint="eastAsia"/>
        </w:rPr>
      </w:pPr>
      <w:r>
        <w:rPr>
          <w:rFonts w:hint="eastAsia"/>
        </w:rPr>
        <w:t>The original commission, the promises and prerogatives were given, not to the Church officers as their peculium (特有财产), but to the people; and they may exercise those prerogatives not regularly, not orderly, or wisely, it may be, but still validly under any form they see fit.</w:t>
      </w:r>
    </w:p>
    <w:p w14:paraId="170FBDAE">
      <w:pPr>
        <w:rPr>
          <w:rFonts w:hint="eastAsia"/>
        </w:rPr>
      </w:pPr>
      <w:r>
        <w:rPr>
          <w:rFonts w:hint="eastAsia"/>
        </w:rPr>
        <w:t>最初的使命、应许和特权，并非作为教会官员的特有财产（peculium）而赐给他们，而是赐给人民；他们可以以他们认为合适的任何形式行使这些特权，也许不合规矩、不合秩序或不明智，但仍然有效。</w:t>
      </w:r>
    </w:p>
    <w:p w14:paraId="2955DE2E">
      <w:pPr>
        <w:rPr>
          <w:rFonts w:hint="eastAsia"/>
        </w:rPr>
      </w:pPr>
      <w:r>
        <w:rPr>
          <w:rFonts w:hint="eastAsia"/>
        </w:rPr>
        <w:t>They ought, indeed, to follow scriptural examples, as to the mode of making ministers, but still as the power to make them was involved in the original commission granted to the Church, we cannot deny it.</w:t>
      </w:r>
    </w:p>
    <w:p w14:paraId="4F036636">
      <w:pPr>
        <w:rPr>
          <w:rFonts w:hint="eastAsia"/>
        </w:rPr>
      </w:pPr>
      <w:r>
        <w:rPr>
          <w:rFonts w:hint="eastAsia"/>
        </w:rPr>
        <w:t>他们的确应该在设立牧师的方式上遵循圣经的榜样，但由于设立牧师的权力包含在最初授予教会的使命中，我们不能否认这一点。</w:t>
      </w:r>
    </w:p>
    <w:p w14:paraId="2387566E">
      <w:pPr>
        <w:rPr>
          <w:rFonts w:hint="eastAsia"/>
        </w:rPr>
      </w:pPr>
    </w:p>
    <w:p w14:paraId="537625D4">
      <w:pPr>
        <w:rPr>
          <w:rFonts w:hint="eastAsia"/>
        </w:rPr>
      </w:pPr>
      <w:r>
        <w:rPr>
          <w:rFonts w:hint="eastAsia"/>
        </w:rPr>
        <w:t>3.To reject the principle in question is to involve ourselves in all thedifficulties, absurdities and assumptions of the doctrine of apostolical succession.</w:t>
      </w:r>
    </w:p>
    <w:p w14:paraId="50738336">
      <w:pPr>
        <w:rPr>
          <w:rFonts w:hint="eastAsia"/>
        </w:rPr>
      </w:pPr>
      <w:r>
        <w:rPr>
          <w:rFonts w:hint="eastAsia"/>
        </w:rPr>
        <w:t>3.拒绝所讨论的原则，会使我们陷入使徒统绪教义的所有困难、荒谬和假设之中。</w:t>
      </w:r>
    </w:p>
    <w:p w14:paraId="7487C6BE">
      <w:pPr>
        <w:rPr>
          <w:rFonts w:hint="eastAsia"/>
        </w:rPr>
      </w:pPr>
      <w:r>
        <w:rPr>
          <w:rFonts w:hint="eastAsia"/>
        </w:rPr>
        <w:t>Every Church would have to prove that its ministry had been regularly ordained in a specific manner from the apostles to the present time.</w:t>
      </w:r>
    </w:p>
    <w:p w14:paraId="440E51D1">
      <w:pPr>
        <w:rPr>
          <w:rFonts w:hint="eastAsia"/>
        </w:rPr>
      </w:pPr>
      <w:r>
        <w:rPr>
          <w:rFonts w:hint="eastAsia"/>
        </w:rPr>
        <w:t>每个教会都必须证明其圣职从使徒时代至今都以特定的方式得到常规按立。</w:t>
      </w:r>
    </w:p>
    <w:p w14:paraId="50A4B53D">
      <w:pPr>
        <w:rPr>
          <w:rFonts w:hint="eastAsia"/>
        </w:rPr>
      </w:pPr>
      <w:r>
        <w:rPr>
          <w:rFonts w:hint="eastAsia"/>
        </w:rPr>
        <w:t>This, from the nature of the case, can no more be done, than a man can prove that all his ancestors were regularly married from the time of Adam.</w:t>
      </w:r>
    </w:p>
    <w:p w14:paraId="5F1FD3AC">
      <w:pPr>
        <w:rPr>
          <w:rFonts w:hint="eastAsia"/>
        </w:rPr>
      </w:pPr>
      <w:r>
        <w:rPr>
          <w:rFonts w:hint="eastAsia"/>
        </w:rPr>
        <w:t>就事物的本质而言，这和一个人无法证明其所有祖先从亚当时代起都合法结婚一样，是不可能做到的。</w:t>
      </w:r>
    </w:p>
    <w:p w14:paraId="418F272A">
      <w:pPr>
        <w:rPr>
          <w:rFonts w:hint="eastAsia"/>
        </w:rPr>
      </w:pPr>
      <w:r>
        <w:rPr>
          <w:rFonts w:hint="eastAsia"/>
        </w:rPr>
        <w:t>It may be assumed, but it cannot by possibility be proved.</w:t>
      </w:r>
    </w:p>
    <w:p w14:paraId="3606BBD4">
      <w:pPr>
        <w:rPr>
          <w:rFonts w:hint="eastAsia"/>
        </w:rPr>
      </w:pPr>
      <w:r>
        <w:rPr>
          <w:rFonts w:hint="eastAsia"/>
        </w:rPr>
        <w:t>这可以被假定，但绝不可能被证明。</w:t>
      </w:r>
    </w:p>
    <w:p w14:paraId="1C33F469">
      <w:pPr>
        <w:rPr>
          <w:rFonts w:hint="eastAsia"/>
        </w:rPr>
      </w:pPr>
      <w:r>
        <w:rPr>
          <w:rFonts w:hint="eastAsia"/>
        </w:rPr>
        <w:t>And since there is in Scripture no promise of any such unbroken succession of ordinations, to assume it, is gratuitous; and to make such assumption the basis of ecclesiastical claims, or of religious hopes, is absurd and ruinous.</w:t>
      </w:r>
    </w:p>
    <w:p w14:paraId="674502C1">
      <w:pPr>
        <w:rPr>
          <w:rFonts w:hint="eastAsia"/>
        </w:rPr>
      </w:pPr>
      <w:r>
        <w:rPr>
          <w:rFonts w:hint="eastAsia"/>
        </w:rPr>
        <w:t>并且，由于圣经中没有关于任何此类不间断按立传承的应许，假定它就是无根据的；将这种假定作为教会主张或宗教盼望的基础，是荒谬和毁灭性的。</w:t>
      </w:r>
    </w:p>
    <w:p w14:paraId="6A4A6E2E">
      <w:pPr>
        <w:rPr>
          <w:rFonts w:hint="eastAsia"/>
        </w:rPr>
      </w:pPr>
    </w:p>
    <w:p w14:paraId="33BDA6E8">
      <w:pPr>
        <w:rPr>
          <w:rFonts w:hint="eastAsia"/>
        </w:rPr>
      </w:pPr>
      <w:r>
        <w:rPr>
          <w:rFonts w:hint="eastAsia"/>
        </w:rPr>
        <w:t>4.We all act upon this principle.</w:t>
      </w:r>
    </w:p>
    <w:p w14:paraId="21EB4A48">
      <w:pPr>
        <w:rPr>
          <w:rFonts w:hint="eastAsia"/>
        </w:rPr>
      </w:pPr>
      <w:r>
        <w:rPr>
          <w:rFonts w:hint="eastAsia"/>
        </w:rPr>
        <w:t>4.我们都奉行这一原则。</w:t>
      </w:r>
    </w:p>
    <w:p w14:paraId="0BCBCC1D">
      <w:pPr>
        <w:rPr>
          <w:rFonts w:hint="eastAsia"/>
        </w:rPr>
      </w:pPr>
      <w:r>
        <w:rPr>
          <w:rFonts w:hint="eastAsia"/>
        </w:rPr>
        <w:t>What Presbyterian feels called uponto trace up historically to the apostles, the ecclesiastical genealogy of every minister whose act he is called upon to recognize?</w:t>
      </w:r>
    </w:p>
    <w:p w14:paraId="58F346FE">
      <w:pPr>
        <w:rPr>
          <w:rFonts w:hint="eastAsia"/>
        </w:rPr>
      </w:pPr>
      <w:r>
        <w:rPr>
          <w:rFonts w:hint="eastAsia"/>
        </w:rPr>
        <w:t>哪个长老会信徒会感到有必要从历史上追溯到使徒，去考证他被要求承认其行为的每一位牧师的教牧谱系呢？</w:t>
      </w:r>
    </w:p>
    <w:p w14:paraId="25419BE3">
      <w:pPr>
        <w:rPr>
          <w:rFonts w:hint="eastAsia"/>
        </w:rPr>
      </w:pPr>
      <w:r>
        <w:rPr>
          <w:rFonts w:hint="eastAsia"/>
        </w:rPr>
        <w:t>Or who ever thinks of inquiring whether every candidate for the admission to the Lord's supper, if from among the Methodists or Baptists, was baptized by a man ordained in a particular way?</w:t>
      </w:r>
    </w:p>
    <w:p w14:paraId="5984A2E0">
      <w:pPr>
        <w:rPr>
          <w:rFonts w:hint="eastAsia"/>
        </w:rPr>
      </w:pPr>
      <w:r>
        <w:rPr>
          <w:rFonts w:hint="eastAsia"/>
        </w:rPr>
        <w:t>或者谁曾想过询问每一位申请领受圣餐的候选人，如果是来自卫理公会或浸信会，是否是由以特定方式按立的人施洗的？</w:t>
      </w:r>
    </w:p>
    <w:p w14:paraId="2DECA85A">
      <w:pPr>
        <w:rPr>
          <w:rFonts w:hint="eastAsia"/>
        </w:rPr>
      </w:pPr>
      <w:r>
        <w:rPr>
          <w:rFonts w:hint="eastAsia"/>
        </w:rPr>
        <w:t>It is always considered enough if the applicant was baptized by one having public authority in the body whence he came, to administer the sacraments.</w:t>
      </w:r>
    </w:p>
    <w:p w14:paraId="0C325323">
      <w:pPr>
        <w:rPr>
          <w:rFonts w:hint="eastAsia"/>
        </w:rPr>
      </w:pPr>
      <w:r>
        <w:rPr>
          <w:rFonts w:hint="eastAsia"/>
        </w:rPr>
        <w:t>如果申请人是由其所属团体中拥有施行圣礼公共权力的人施洗的，这通常就被认为足够了。</w:t>
      </w:r>
    </w:p>
    <w:p w14:paraId="621C7DAD">
      <w:pPr>
        <w:rPr>
          <w:rFonts w:hint="eastAsia"/>
        </w:rPr>
      </w:pPr>
    </w:p>
    <w:p w14:paraId="5B1BC0FA">
      <w:pPr>
        <w:rPr>
          <w:rFonts w:hint="eastAsia"/>
        </w:rPr>
      </w:pPr>
      <w:r>
        <w:rPr>
          <w:rFonts w:hint="eastAsia"/>
        </w:rPr>
        <w:t>5.All Protestant Churches have recognised the same principle.</w:t>
      </w:r>
    </w:p>
    <w:p w14:paraId="3FF23B2B">
      <w:pPr>
        <w:rPr>
          <w:rFonts w:hint="eastAsia"/>
        </w:rPr>
      </w:pPr>
      <w:r>
        <w:rPr>
          <w:rFonts w:hint="eastAsia"/>
        </w:rPr>
        <w:t>5.所有新教教会都承认同样的原则。</w:t>
      </w:r>
    </w:p>
    <w:p w14:paraId="74D20B21">
      <w:pPr>
        <w:rPr>
          <w:rFonts w:hint="eastAsia"/>
        </w:rPr>
      </w:pPr>
      <w:r>
        <w:rPr>
          <w:rFonts w:hint="eastAsia"/>
        </w:rPr>
        <w:t>Thelanguage of the twenty-third Article of the Church of England may be taken as expressing the general sense of the age of the Reformation on this subject.</w:t>
      </w:r>
    </w:p>
    <w:p w14:paraId="32FFA3AC">
      <w:pPr>
        <w:rPr>
          <w:rFonts w:hint="eastAsia"/>
        </w:rPr>
      </w:pPr>
      <w:r>
        <w:rPr>
          <w:rFonts w:hint="eastAsia"/>
        </w:rPr>
        <w:t>英格兰教会第二十三条信纲的措辞可以被视为表达了宗教改革时代关于这个主题的普遍看法。</w:t>
      </w:r>
    </w:p>
    <w:p w14:paraId="6970D0D2">
      <w:pPr>
        <w:rPr>
          <w:rFonts w:hint="eastAsia"/>
        </w:rPr>
      </w:pPr>
      <w:r>
        <w:rPr>
          <w:rFonts w:hint="eastAsia"/>
        </w:rPr>
        <w:t>That article says: "Those ought to be judged lawfully called and sent, who are chosen and called to this work by men who have public authority given unto them, in the congregation, to call and send ministers into the Lord's vineyard."</w:t>
      </w:r>
    </w:p>
    <w:p w14:paraId="59CB34BC">
      <w:pPr>
        <w:rPr>
          <w:rFonts w:hint="eastAsia"/>
        </w:rPr>
      </w:pPr>
      <w:r>
        <w:rPr>
          <w:rFonts w:hint="eastAsia"/>
        </w:rPr>
        <w:t>该条款说：“那些被会众中被授予公共权柄的人拣选和呼召，去呼召和差遣牧师进入主的葡萄园从事这项工作的人，应被判断为合法蒙召和差遣的。”</w:t>
      </w:r>
    </w:p>
    <w:p w14:paraId="08D20AFB">
      <w:pPr>
        <w:rPr>
          <w:rFonts w:hint="eastAsia"/>
        </w:rPr>
      </w:pPr>
      <w:r>
        <w:rPr>
          <w:rFonts w:hint="eastAsia"/>
        </w:rPr>
        <w:t>This asserts the necessity of a call, without prescribing any particular mode as essential to its validity.</w:t>
      </w:r>
    </w:p>
    <w:p w14:paraId="682CE93C">
      <w:pPr>
        <w:rPr>
          <w:rFonts w:hint="eastAsia"/>
        </w:rPr>
      </w:pPr>
      <w:r>
        <w:rPr>
          <w:rFonts w:hint="eastAsia"/>
        </w:rPr>
        <w:t>这肯定了呼召的必要性，但没有规定任何特定模式作为其有效性的必要条件。</w:t>
      </w:r>
    </w:p>
    <w:p w14:paraId="598BECDC">
      <w:pPr>
        <w:rPr>
          <w:rFonts w:hint="eastAsia"/>
        </w:rPr>
      </w:pPr>
      <w:r>
        <w:rPr>
          <w:rFonts w:hint="eastAsia"/>
        </w:rPr>
        <w:t>Accordingly, the validity of the orders which many of the reformers received in the Romish Church, was universally admitted; while at the same time, no objection was made to the vocation of those who had received nothing more than election by the people.</w:t>
      </w:r>
    </w:p>
    <w:p w14:paraId="4CFA8A6F">
      <w:pPr>
        <w:rPr>
          <w:rFonts w:hint="eastAsia"/>
        </w:rPr>
      </w:pPr>
      <w:r>
        <w:rPr>
          <w:rFonts w:hint="eastAsia"/>
        </w:rPr>
        <w:t>因此，许多宗教改革家在罗马天主教会中领受的圣秩的有效性得到普遍承认；与此同时，对于那些仅仅通过人民选举而获得呼召的人，也没有提出任何异议。</w:t>
      </w:r>
    </w:p>
    <w:p w14:paraId="68ECF40D">
      <w:pPr>
        <w:rPr>
          <w:rFonts w:hint="eastAsia"/>
        </w:rPr>
      </w:pPr>
      <w:r>
        <w:rPr>
          <w:rFonts w:hint="eastAsia"/>
        </w:rPr>
        <w:t>It was held, indeed, that under ordinary circumstances, no one should assume the sacred office to himself, and that besides election by the people, there should, in a regular state of the Church, be an examination and imposition of hands by the presbytery.</w:t>
      </w:r>
    </w:p>
    <w:p w14:paraId="12400ACC">
      <w:pPr>
        <w:rPr>
          <w:rFonts w:hint="eastAsia"/>
        </w:rPr>
      </w:pPr>
      <w:r>
        <w:rPr>
          <w:rFonts w:hint="eastAsia"/>
        </w:rPr>
        <w:t>的确，人们认为，在通常情况下，任何人都不应擅自担任圣职；并且，除了人民的选举之外，在教会的正常状态下，还应有区会的审查和按手。</w:t>
      </w:r>
    </w:p>
    <w:p w14:paraId="41AB34DB">
      <w:pPr>
        <w:rPr>
          <w:rFonts w:hint="eastAsia"/>
        </w:rPr>
      </w:pPr>
      <w:r>
        <w:rPr>
          <w:rFonts w:hint="eastAsia"/>
        </w:rPr>
        <w:t>But it was denied that these things were essential.</w:t>
      </w:r>
    </w:p>
    <w:p w14:paraId="1EE7B845">
      <w:pPr>
        <w:rPr>
          <w:rFonts w:hint="eastAsia"/>
        </w:rPr>
      </w:pPr>
      <w:r>
        <w:rPr>
          <w:rFonts w:hint="eastAsia"/>
        </w:rPr>
        <w:t>但人们否认这些事情是必不可少的。</w:t>
      </w:r>
    </w:p>
    <w:p w14:paraId="29E3355B">
      <w:pPr>
        <w:rPr>
          <w:rFonts w:hint="eastAsia"/>
        </w:rPr>
      </w:pPr>
    </w:p>
    <w:p w14:paraId="6F714EE8">
      <w:pPr>
        <w:rPr>
          <w:rFonts w:hint="eastAsia"/>
        </w:rPr>
      </w:pPr>
      <w:r>
        <w:rPr>
          <w:rFonts w:hint="eastAsia"/>
        </w:rPr>
        <w:t>Do, then, the Romish priests come within this wide definition of ordained ministers?</w:t>
      </w:r>
    </w:p>
    <w:p w14:paraId="6DAA2E45">
      <w:pPr>
        <w:rPr>
          <w:rFonts w:hint="eastAsia"/>
        </w:rPr>
      </w:pPr>
      <w:r>
        <w:rPr>
          <w:rFonts w:hint="eastAsia"/>
        </w:rPr>
        <w:t>那么，罗马天主教的神父是否符合这个对按立牧师的宽泛定义呢？</w:t>
      </w:r>
    </w:p>
    <w:p w14:paraId="400CEEE9">
      <w:pPr>
        <w:rPr>
          <w:rFonts w:hint="eastAsia"/>
        </w:rPr>
      </w:pPr>
      <w:r>
        <w:rPr>
          <w:rFonts w:hint="eastAsia"/>
        </w:rPr>
        <w:t>Are they appointed by public authority to teach the Christian religion, and to administer its ordinances?</w:t>
      </w:r>
    </w:p>
    <w:p w14:paraId="7D18262A">
      <w:pPr>
        <w:rPr>
          <w:rFonts w:hint="eastAsia"/>
        </w:rPr>
      </w:pPr>
      <w:r>
        <w:rPr>
          <w:rFonts w:hint="eastAsia"/>
        </w:rPr>
        <w:t>他们是否由公共权力任命来教导基督教信仰，并施行其圣礼？</w:t>
      </w:r>
    </w:p>
    <w:p w14:paraId="03A01D7D">
      <w:pPr>
        <w:rPr>
          <w:rFonts w:hint="eastAsia"/>
        </w:rPr>
      </w:pPr>
      <w:r>
        <w:rPr>
          <w:rFonts w:hint="eastAsia"/>
        </w:rPr>
        <w:t>The question is not whether they are good men, or whether they do not assume sacerdotal and other powers to which they have no claim? or whether they are correct in doctrine? but simply, whether in a body professing to hold saving doctrine, they are appointed and recognized as presbyters?</w:t>
      </w:r>
    </w:p>
    <w:p w14:paraId="533D7048">
      <w:pPr>
        <w:rPr>
          <w:rFonts w:hint="eastAsia"/>
        </w:rPr>
      </w:pPr>
      <w:r>
        <w:rPr>
          <w:rFonts w:hint="eastAsia"/>
        </w:rPr>
        <w:t>问题不在于他们是否是好人，或者他们是否僭越了他们无权要求的祭司权力和其他权力？或者他们的教义是否正确？而仅仅在于，在一个宣称持有救赎教义的团体中，他们是否被任命并被承认为长老？</w:t>
      </w:r>
    </w:p>
    <w:p w14:paraId="360E9654">
      <w:pPr>
        <w:rPr>
          <w:rFonts w:hint="eastAsia"/>
        </w:rPr>
      </w:pPr>
      <w:r>
        <w:rPr>
          <w:rFonts w:hint="eastAsia"/>
        </w:rPr>
        <w:t>If so, then they are ministers within the sense of the received Protestant definition of the term.*</w:t>
      </w:r>
    </w:p>
    <w:p w14:paraId="605FF932">
      <w:pPr>
        <w:rPr>
          <w:rFonts w:hint="eastAsia"/>
        </w:rPr>
      </w:pPr>
      <w:r>
        <w:rPr>
          <w:rFonts w:hint="eastAsia"/>
        </w:rPr>
        <w:t>如果是这样，那么根据公认的新教对该术语的定义，他们就是牧师。*</w:t>
      </w:r>
    </w:p>
    <w:p w14:paraId="02D26C33">
      <w:pPr>
        <w:rPr>
          <w:rFonts w:hint="eastAsia"/>
        </w:rPr>
      </w:pPr>
      <w:r>
        <w:rPr>
          <w:rFonts w:hint="eastAsia"/>
        </w:rPr>
        <w:t>The only ground on which this can be denied is, that they do not in any sense profess the Christian religion any more than Jews or Pagans, and therefore this argument, though presented first and separately in the minute adopted by Assembly, really resolves itself in the second presented in that document, viz: That the Church of Rome is in no sense a Christian Church.</w:t>
      </w:r>
    </w:p>
    <w:p w14:paraId="33DF16AC">
      <w:pPr>
        <w:rPr>
          <w:rFonts w:hint="eastAsia"/>
        </w:rPr>
      </w:pPr>
      <w:r>
        <w:rPr>
          <w:rFonts w:hint="eastAsia"/>
        </w:rPr>
        <w:t>否认这一点的唯一理由是，他们无论在任何意义上都不像犹太人或异教徒那样宣认基督教信仰；因此，这个论点，尽管在总会通过的会议记录中首先并单独提出，实际上却归结为该文件中提出的第二个论点，即：罗马天主教会无论在任何意义上都不是一个基督教教会。</w:t>
      </w:r>
    </w:p>
    <w:p w14:paraId="62DAECA5">
      <w:pPr>
        <w:rPr>
          <w:rFonts w:hint="eastAsia"/>
        </w:rPr>
      </w:pPr>
      <w:r>
        <w:rPr>
          <w:rFonts w:hint="eastAsia"/>
        </w:rPr>
        <w:t>Without anticipating that point, however, we maintain that as the Romish priests are appointed and recognized as presbyters in a community professing to believe the Scriptures, the early creeds, and the decisions of the first four general councils, they are ordained ministers in the sense above stated; and consequently baptism administered by them is valid.</w:t>
      </w:r>
    </w:p>
    <w:p w14:paraId="1B0F1F05">
      <w:pPr>
        <w:rPr>
          <w:rFonts w:hint="eastAsia"/>
        </w:rPr>
      </w:pPr>
      <w:r>
        <w:rPr>
          <w:rFonts w:hint="eastAsia"/>
        </w:rPr>
        <w:t>然而，在不预先讨论那一点的情况下，我们坚持认为，由于罗马天主教神父在一个宣称相信圣经、早期信条以及最初四次大公会议决定的社群中被任命并被承认为长老，因此他们在上述意义上是按立的牧师；因此，由他们施行的洗礼是有效的。</w:t>
      </w:r>
    </w:p>
    <w:p w14:paraId="3FD2B595">
      <w:pPr>
        <w:rPr>
          <w:rFonts w:hint="eastAsia"/>
        </w:rPr>
      </w:pPr>
      <w:r>
        <w:rPr>
          <w:rFonts w:hint="eastAsia"/>
        </w:rPr>
        <w:t>It has accordingly been received as valid by all Protestant Churches from the Reformation to the present day.</w:t>
      </w:r>
    </w:p>
    <w:p w14:paraId="1674E4A2">
      <w:pPr>
        <w:rPr>
          <w:rFonts w:hint="eastAsia"/>
        </w:rPr>
      </w:pPr>
      <w:r>
        <w:rPr>
          <w:rFonts w:hint="eastAsia"/>
        </w:rPr>
        <w:t>因此，从宗教改革至今，所有新教教会都已接受其为有效。</w:t>
      </w:r>
    </w:p>
    <w:p w14:paraId="733062C6">
      <w:pPr>
        <w:rPr>
          <w:rFonts w:hint="eastAsia"/>
        </w:rPr>
      </w:pPr>
    </w:p>
    <w:p w14:paraId="7EE7436F">
      <w:pPr>
        <w:rPr>
          <w:rFonts w:hint="eastAsia"/>
        </w:rPr>
      </w:pPr>
      <w:r>
        <w:rPr>
          <w:rFonts w:hint="eastAsia"/>
        </w:rPr>
        <w:t>Calvin, in his Institutes, Lib. iv. c. 15 and 16, after saying that baptism does not owe its value to the character of the administrator, adds: "By this consideration, the error of the Donatists is effectually refuted, who made the force and value of the sacrament commensurate with the worth of the minister.</w:t>
      </w:r>
    </w:p>
    <w:p w14:paraId="18C89B3F">
      <w:pPr>
        <w:rPr>
          <w:rFonts w:hint="eastAsia"/>
        </w:rPr>
      </w:pPr>
      <w:r>
        <w:rPr>
          <w:rFonts w:hint="eastAsia"/>
        </w:rPr>
        <w:t>加尔文（Calvin）在他的《基督教要义》（Institutes）第四卷第十五章和第十六章中，在说到洗礼的价值不取决于施行者的品格之后，补充说：“藉着这个考虑，多纳徒派（Donatists）的错误就得到了有效的驳斥，他们使圣礼的力量和价值与牧师的价值相称。</w:t>
      </w:r>
    </w:p>
    <w:p w14:paraId="2CEB5777">
      <w:pPr>
        <w:rPr>
          <w:rFonts w:hint="eastAsia"/>
        </w:rPr>
      </w:pPr>
      <w:r>
        <w:rPr>
          <w:rFonts w:hint="eastAsia"/>
        </w:rPr>
        <w:t>Such are our modern Katabaptists, who strenuously deny that we were properly baptized, because we received the rite from impious idolators in the papacy; and they are therefore ferocious for re-baptism.</w:t>
      </w:r>
    </w:p>
    <w:p w14:paraId="765A9162">
      <w:pPr>
        <w:rPr>
          <w:rFonts w:hint="eastAsia"/>
        </w:rPr>
      </w:pPr>
      <w:r>
        <w:rPr>
          <w:rFonts w:hint="eastAsia"/>
        </w:rPr>
        <w:t>我们现代的再洗礼派（Katabaptists）就是这样，他们强烈否认我们曾受过恰当的洗礼，因为我们是从教皇制中不虔诚的拜偶像者那里领受了仪式；因此他们强烈要求重新施洗。</w:t>
      </w:r>
    </w:p>
    <w:p w14:paraId="6FD01813">
      <w:pPr>
        <w:rPr>
          <w:rFonts w:hint="eastAsia"/>
        </w:rPr>
      </w:pPr>
      <w:r>
        <w:rPr>
          <w:rFonts w:hint="eastAsia"/>
        </w:rPr>
        <w:t>We shall, however, be sufficiently guarded against their nonsense, if we remember we were baptized not in the name of any man, but in the name of the Father, of the Son, and of the Holy Spirit, and therefore baptism is not of man, but of God, no matter by whom it was administered."</w:t>
      </w:r>
    </w:p>
    <w:p w14:paraId="1D378D80">
      <w:pPr>
        <w:rPr>
          <w:rFonts w:hint="eastAsia"/>
        </w:rPr>
      </w:pPr>
      <w:r>
        <w:rPr>
          <w:rFonts w:hint="eastAsia"/>
        </w:rPr>
        <w:t>然而，如果我们记住我们并非奉任何人的名受洗，而是奉父、子、圣灵的名受洗，因此洗礼并非出于人，而是出于神，无论由谁施行，我们就能充分防备他们的胡言乱语了。”</w:t>
      </w:r>
    </w:p>
    <w:p w14:paraId="6FD22085">
      <w:pPr>
        <w:rPr>
          <w:rFonts w:hint="eastAsia"/>
        </w:rPr>
      </w:pPr>
    </w:p>
    <w:p w14:paraId="2257D52A">
      <w:pPr>
        <w:rPr>
          <w:rFonts w:hint="eastAsia"/>
        </w:rPr>
      </w:pPr>
      <w:r>
        <w:rPr>
          <w:rFonts w:hint="eastAsia"/>
        </w:rPr>
        <w:t>The first canon of the chapter on baptism, in the Book of Discipline of the French Church, declares, "Baptism administered by an unordained person is wholly void and null;" yet the twenty-eighth article of their Confession of Faith declares Romish baptism to be valid.</w:t>
      </w:r>
    </w:p>
    <w:p w14:paraId="40D3D0C8">
      <w:pPr>
        <w:rPr>
          <w:rFonts w:hint="eastAsia"/>
        </w:rPr>
      </w:pPr>
      <w:r>
        <w:rPr>
          <w:rFonts w:hint="eastAsia"/>
        </w:rPr>
        <w:t>法国教会《纪律手册》中关于洗礼一章的第一条教规宣称：“由未经按立之人施行的洗礼完全无效；”然而，他们《信仰信条》的第二十八条却宣称罗马天主教的洗礼有效。</w:t>
      </w:r>
    </w:p>
    <w:p w14:paraId="0608B96B">
      <w:pPr>
        <w:rPr>
          <w:rFonts w:hint="eastAsia"/>
        </w:rPr>
      </w:pPr>
      <w:r>
        <w:rPr>
          <w:rFonts w:hint="eastAsia"/>
        </w:rPr>
        <w:t>In the National Synod of 1563, John Calvin presented, in the name of the pastors and professors at Geneva, a letter in reply to reasons pronounced by them "very feeble and impertinent," in behalf of lay-baptism, one of which was derived from the assumption that Romish priests were not true ministers, and yet their baptisms are valid.</w:t>
      </w:r>
    </w:p>
    <w:p w14:paraId="67792D6D">
      <w:pPr>
        <w:rPr>
          <w:rFonts w:hint="eastAsia"/>
        </w:rPr>
      </w:pPr>
      <w:r>
        <w:rPr>
          <w:rFonts w:hint="eastAsia"/>
        </w:rPr>
        <w:t>1563年的全国总会上，约翰·加尔文（John Calvin）以日内瓦牧师和教授的名义提交了一封信，回应了他们认为“非常软弱和不恰当”的、支持平信徒洗礼的理由，其中一个理由源于罗马天主教神父并非真牧师，但其洗礼却有效的假设。</w:t>
      </w:r>
    </w:p>
    <w:p w14:paraId="59883C33">
      <w:pPr>
        <w:rPr>
          <w:rFonts w:hint="eastAsia"/>
        </w:rPr>
      </w:pPr>
      <w:r>
        <w:rPr>
          <w:rFonts w:hint="eastAsia"/>
        </w:rPr>
        <w:t>To this the reply made was: "Popish baptism is grounded upon the institution of Christ; because the priests as perverse as they are, and utterly corrupt, are yet the ordinary ministers of that Church in which they so tyrannically demean themselves."*</w:t>
      </w:r>
    </w:p>
    <w:p w14:paraId="409B91A7">
      <w:pPr>
        <w:rPr>
          <w:rFonts w:hint="eastAsia"/>
        </w:rPr>
      </w:pPr>
      <w:r>
        <w:rPr>
          <w:rFonts w:hint="eastAsia"/>
        </w:rPr>
        <w:t>对此作出的答复是：“罗马天主教的洗礼是建立在基督的设立之上的；因为那些神父，尽管他们多么悖谬和完全败坏，却仍然是那个他们如此专横行事的教会的通常牧师。”*</w:t>
      </w:r>
    </w:p>
    <w:p w14:paraId="18252DA7">
      <w:pPr>
        <w:rPr>
          <w:rFonts w:hint="eastAsia"/>
        </w:rPr>
      </w:pPr>
      <w:r>
        <w:rPr>
          <w:rFonts w:hint="eastAsia"/>
        </w:rPr>
        <w:t>To this view the French Church steadily adhered long after the council of Trent, whose decisions were assumed by some of the members of the Assembly, to have wrought such a change in the character of Romanism.</w:t>
      </w:r>
    </w:p>
    <w:p w14:paraId="7D543019">
      <w:pPr>
        <w:rPr>
          <w:rFonts w:hint="eastAsia"/>
        </w:rPr>
      </w:pPr>
      <w:r>
        <w:rPr>
          <w:rFonts w:hint="eastAsia"/>
        </w:rPr>
        <w:t>法国教会长期坚持这一观点，即使在特伦托大公会议之后也是如此，总会的一些成员曾认为该会议的决定已使罗马天主教的特性发生了如此大的改变。</w:t>
      </w:r>
    </w:p>
    <w:p w14:paraId="555696AC">
      <w:pPr>
        <w:rPr>
          <w:rFonts w:hint="eastAsia"/>
        </w:rPr>
      </w:pPr>
      <w:r>
        <w:rPr>
          <w:rFonts w:hint="eastAsia"/>
        </w:rPr>
        <w:t>The illustration used by Calvin, derived from the fact that those circumcised by apostate priests under the old dispensation, were never recircumcised, or treated as not having received that rite by the inspired prophets, we find repeated by all subsequent writers.</w:t>
      </w:r>
    </w:p>
    <w:p w14:paraId="5A13BE4A">
      <w:pPr>
        <w:rPr>
          <w:rFonts w:hint="eastAsia"/>
        </w:rPr>
      </w:pPr>
      <w:r>
        <w:rPr>
          <w:rFonts w:hint="eastAsia"/>
        </w:rPr>
        <w:t>加尔文（Calvin）所用的例证，源于旧约时代被背道祭司行割礼的人，从未被重新行割礼，或被受默示的先知视为未曾领受该仪式这一事实，我们发现所有后来的作者都重复了这一点。</w:t>
      </w:r>
    </w:p>
    <w:p w14:paraId="0C5DA690">
      <w:pPr>
        <w:rPr>
          <w:rFonts w:hint="eastAsia"/>
        </w:rPr>
      </w:pPr>
    </w:p>
    <w:p w14:paraId="1C678A46">
      <w:pPr>
        <w:rPr>
          <w:rFonts w:hint="eastAsia"/>
        </w:rPr>
      </w:pPr>
      <w:r>
        <w:rPr>
          <w:rFonts w:hint="eastAsia"/>
        </w:rPr>
        <w:t>The Church of Holland agreed with the French Church in regarding the Romish priests as authorized to administer baptism.†</w:t>
      </w:r>
    </w:p>
    <w:p w14:paraId="21E2E448">
      <w:pPr>
        <w:rPr>
          <w:rFonts w:hint="eastAsia"/>
        </w:rPr>
      </w:pPr>
      <w:r>
        <w:rPr>
          <w:rFonts w:hint="eastAsia"/>
        </w:rPr>
        <w:t>荷兰教会与法国教会在承认罗马天主教神父有权施行洗礼方面意见一致。†</w:t>
      </w:r>
    </w:p>
    <w:p w14:paraId="60F390FA">
      <w:pPr>
        <w:rPr>
          <w:rFonts w:hint="eastAsia"/>
        </w:rPr>
      </w:pPr>
      <w:r>
        <w:rPr>
          <w:rFonts w:hint="eastAsia"/>
        </w:rPr>
        <w:t>Such, too, has been the constant doctrine of the Lutheran Church,‡ and of the Church of England.</w:t>
      </w:r>
    </w:p>
    <w:p w14:paraId="71F7E5A4">
      <w:pPr>
        <w:rPr>
          <w:rFonts w:hint="eastAsia"/>
        </w:rPr>
      </w:pPr>
      <w:r>
        <w:rPr>
          <w:rFonts w:hint="eastAsia"/>
        </w:rPr>
        <w:t>这也是路德宗教会‡和英格兰教会一贯的教义。</w:t>
      </w:r>
    </w:p>
    <w:p w14:paraId="6FC4B4B8">
      <w:pPr>
        <w:rPr>
          <w:rFonts w:hint="eastAsia"/>
        </w:rPr>
      </w:pPr>
      <w:r>
        <w:rPr>
          <w:rFonts w:hint="eastAsia"/>
        </w:rPr>
        <w:t>Indeed, we know of no Church that has ever taken different ground.</w:t>
      </w:r>
    </w:p>
    <w:p w14:paraId="690A749F">
      <w:pPr>
        <w:rPr>
          <w:rFonts w:hint="eastAsia"/>
        </w:rPr>
      </w:pPr>
      <w:r>
        <w:rPr>
          <w:rFonts w:hint="eastAsia"/>
        </w:rPr>
        <w:t>事实上，我们不知道有任何教会曾采取不同的立场。</w:t>
      </w:r>
    </w:p>
    <w:p w14:paraId="0786F498">
      <w:pPr>
        <w:rPr>
          <w:rFonts w:hint="eastAsia"/>
        </w:rPr>
      </w:pPr>
      <w:r>
        <w:rPr>
          <w:rFonts w:hint="eastAsia"/>
        </w:rPr>
        <w:t>The Assembly, therefore, has taken a position on this subject in opposition to the principles of the whole Protestant world.</w:t>
      </w:r>
    </w:p>
    <w:p w14:paraId="19507A9E">
      <w:pPr>
        <w:rPr>
          <w:rFonts w:hint="eastAsia"/>
        </w:rPr>
      </w:pPr>
      <w:r>
        <w:rPr>
          <w:rFonts w:hint="eastAsia"/>
        </w:rPr>
        <w:t>因此，总会在这件事上采取了与整个新教世界原则相悖的立场。</w:t>
      </w:r>
    </w:p>
    <w:p w14:paraId="3B02E23C">
      <w:pPr>
        <w:rPr>
          <w:rFonts w:hint="eastAsia"/>
        </w:rPr>
      </w:pPr>
      <w:r>
        <w:rPr>
          <w:rFonts w:hint="eastAsia"/>
        </w:rPr>
        <w:t>A fact which of itself creates a presumption almost overwhelming against their doctrine.</w:t>
      </w:r>
    </w:p>
    <w:p w14:paraId="4F820821">
      <w:pPr>
        <w:rPr>
          <w:rFonts w:hint="eastAsia"/>
        </w:rPr>
      </w:pPr>
      <w:r>
        <w:rPr>
          <w:rFonts w:hint="eastAsia"/>
        </w:rPr>
        <w:t>这一事实本身就造成了几乎压倒性的、反对他们教义的推定。</w:t>
      </w:r>
    </w:p>
    <w:p w14:paraId="503CEF4E">
      <w:pPr>
        <w:rPr>
          <w:rFonts w:hint="eastAsia"/>
        </w:rPr>
      </w:pPr>
    </w:p>
    <w:p w14:paraId="413ED94E">
      <w:pPr>
        <w:rPr>
          <w:rFonts w:hint="eastAsia"/>
        </w:rPr>
      </w:pPr>
      <w:r>
        <w:rPr>
          <w:rFonts w:hint="eastAsia"/>
        </w:rPr>
        <w:t>The second great argument in favor of the decision of the Assembly, which indeed includes and supercedes the one just considered, is: The Church of Rome is not a true Church of Christ, and therefore its sacraments are not Christian ordinances.</w:t>
      </w:r>
    </w:p>
    <w:p w14:paraId="3D0F2173">
      <w:pPr>
        <w:rPr>
          <w:rFonts w:hint="eastAsia"/>
        </w:rPr>
      </w:pPr>
      <w:r>
        <w:rPr>
          <w:rFonts w:hint="eastAsia"/>
        </w:rPr>
        <w:t>支持总会决定的第二个主要论点，实际上包含并取代了刚才考虑的论点，是：罗马天主教会并非基督的真教会，因此其圣礼并非基督教的圣礼。</w:t>
      </w:r>
    </w:p>
    <w:p w14:paraId="4FB92A48">
      <w:pPr>
        <w:rPr>
          <w:rFonts w:hint="eastAsia"/>
        </w:rPr>
      </w:pPr>
      <w:r>
        <w:rPr>
          <w:rFonts w:hint="eastAsia"/>
        </w:rPr>
        <w:t>This is a very plausible argument, and has the advantage of being short and syllogistic.</w:t>
      </w:r>
    </w:p>
    <w:p w14:paraId="50AAD031">
      <w:pPr>
        <w:rPr>
          <w:rFonts w:hint="eastAsia"/>
        </w:rPr>
      </w:pPr>
      <w:r>
        <w:rPr>
          <w:rFonts w:hint="eastAsia"/>
        </w:rPr>
        <w:t>这是一个非常貌似合理的论点，并且具有简短和三段论式的优点。</w:t>
      </w:r>
    </w:p>
    <w:p w14:paraId="3249DA11">
      <w:pPr>
        <w:rPr>
          <w:rFonts w:hint="eastAsia"/>
        </w:rPr>
      </w:pPr>
      <w:r>
        <w:rPr>
          <w:rFonts w:hint="eastAsia"/>
        </w:rPr>
        <w:t>To its influence we doubt not is principally to be referred the decision in question.</w:t>
      </w:r>
    </w:p>
    <w:p w14:paraId="7F1A78DB">
      <w:pPr>
        <w:rPr>
          <w:rFonts w:hint="eastAsia"/>
        </w:rPr>
      </w:pPr>
      <w:r>
        <w:rPr>
          <w:rFonts w:hint="eastAsia"/>
        </w:rPr>
        <w:t>我们毫不怀疑，所讨论的决定主要应归功于它的影响。</w:t>
      </w:r>
    </w:p>
    <w:p w14:paraId="1EFBBE64">
      <w:pPr>
        <w:rPr>
          <w:rFonts w:hint="eastAsia"/>
        </w:rPr>
      </w:pPr>
      <w:r>
        <w:rPr>
          <w:rFonts w:hint="eastAsia"/>
        </w:rPr>
        <w:t>To us, however, it appears to be only another of the innumerable instances of fallacy and false reasoning founded upon the ambiguity of the word Church.</w:t>
      </w:r>
    </w:p>
    <w:p w14:paraId="3A90FDC2">
      <w:pPr>
        <w:rPr>
          <w:rFonts w:hint="eastAsia"/>
        </w:rPr>
      </w:pPr>
      <w:r>
        <w:rPr>
          <w:rFonts w:hint="eastAsia"/>
        </w:rPr>
        <w:t>然而，在我们看来，这仅仅是建立在“教会”一词歧义之上的无数谬误和错误推理的又一个例子。</w:t>
      </w:r>
    </w:p>
    <w:p w14:paraId="458D60C9">
      <w:pPr>
        <w:rPr>
          <w:rFonts w:hint="eastAsia"/>
        </w:rPr>
      </w:pPr>
      <w:r>
        <w:rPr>
          <w:rFonts w:hint="eastAsia"/>
        </w:rPr>
        <w:t>We know of no subject in theology on which it is more difficult to attain and preserve distinctness of thought, and precision of language, than this.</w:t>
      </w:r>
    </w:p>
    <w:p w14:paraId="3BB8E8F8">
      <w:pPr>
        <w:rPr>
          <w:rFonts w:hint="eastAsia"/>
        </w:rPr>
      </w:pPr>
      <w:r>
        <w:rPr>
          <w:rFonts w:hint="eastAsia"/>
        </w:rPr>
        <w:t>我们不知道神学中还有哪个主题比这个更难获得和保持思想的清晰性和语言的精确性。</w:t>
      </w:r>
    </w:p>
    <w:p w14:paraId="07D6D89D">
      <w:pPr>
        <w:rPr>
          <w:rFonts w:hint="eastAsia"/>
        </w:rPr>
      </w:pPr>
      <w:r>
        <w:rPr>
          <w:rFonts w:hint="eastAsia"/>
        </w:rPr>
        <w:t>The word Church has meanings so allied and yet so different, so well authorized and yet so indefinite, that it is almost impossible to avoid using the term in one sense in the premises of an argument, and another in the conclusion.</w:t>
      </w:r>
    </w:p>
    <w:p w14:paraId="4479955A">
      <w:pPr>
        <w:rPr>
          <w:rFonts w:hint="eastAsia"/>
        </w:rPr>
      </w:pPr>
      <w:r>
        <w:rPr>
          <w:rFonts w:hint="eastAsia"/>
        </w:rPr>
        <w:t>“教会”一词的含义如此相近又如此不同，如此权威又如此不确定，以致于几乎不可能避免在论证的前提中以一种意义使用该术语，而在结论中又以另一种意义使用它。</w:t>
      </w:r>
    </w:p>
    <w:p w14:paraId="79CB3FF3">
      <w:pPr>
        <w:rPr>
          <w:rFonts w:hint="eastAsia"/>
        </w:rPr>
      </w:pPr>
      <w:r>
        <w:rPr>
          <w:rFonts w:hint="eastAsia"/>
        </w:rPr>
        <w:t>Almost every treatise on the Church which it has been our lot to read, has been more or less a saying and unsaying, affirming and denying the same things of the same subject.</w:t>
      </w:r>
    </w:p>
    <w:p w14:paraId="7AA6FC0E">
      <w:pPr>
        <w:rPr>
          <w:rFonts w:hint="eastAsia"/>
        </w:rPr>
      </w:pPr>
      <w:r>
        <w:rPr>
          <w:rFonts w:hint="eastAsia"/>
        </w:rPr>
        <w:t>我们读过的几乎每一篇关于教会的论文，或多或少都是对同一主题反复肯定和否定。</w:t>
      </w:r>
    </w:p>
    <w:p w14:paraId="6E774E1A">
      <w:pPr>
        <w:rPr>
          <w:rFonts w:hint="eastAsia"/>
        </w:rPr>
      </w:pPr>
      <w:r>
        <w:rPr>
          <w:rFonts w:hint="eastAsia"/>
        </w:rPr>
        <w:t>This is the fault not so much of the writers as of the vagueness of the terms.</w:t>
      </w:r>
    </w:p>
    <w:p w14:paraId="3645AB4F">
      <w:pPr>
        <w:rPr>
          <w:rFonts w:hint="eastAsia"/>
        </w:rPr>
      </w:pPr>
      <w:r>
        <w:rPr>
          <w:rFonts w:hint="eastAsia"/>
        </w:rPr>
        <w:t>这与其说是作者的错，不如说是术语模糊不清的错。</w:t>
      </w:r>
    </w:p>
    <w:p w14:paraId="77243C4C">
      <w:pPr>
        <w:rPr>
          <w:rFonts w:hint="eastAsia"/>
        </w:rPr>
      </w:pPr>
      <w:r>
        <w:rPr>
          <w:rFonts w:hint="eastAsia"/>
        </w:rPr>
        <w:t>You may, with equal truth, affirm or deny that a given body is a Church; you may say that the Church is a congregation of saints, and yet composed, in great part, of sinners; that it is infallible as to matters of faith, and yet may fatally apostatize; that all its members shall be saved, and yet that many of them will be lost.</w:t>
      </w:r>
    </w:p>
    <w:p w14:paraId="040F2E36">
      <w:pPr>
        <w:rPr>
          <w:rFonts w:hint="eastAsia"/>
        </w:rPr>
      </w:pPr>
      <w:r>
        <w:rPr>
          <w:rFonts w:hint="eastAsia"/>
        </w:rPr>
        <w:t>你可以同样真实地肯定或否定某个团体是教会；你可以说教会是圣徒的会众，但它大部分是由罪人组成的；它在信仰问题上是无谬的，但它也可能致命地背道；它的所有成员都将得救，但其中许多人将会失丧。</w:t>
      </w:r>
    </w:p>
    <w:p w14:paraId="03E947E5">
      <w:pPr>
        <w:rPr>
          <w:rFonts w:hint="eastAsia"/>
        </w:rPr>
      </w:pPr>
      <w:r>
        <w:rPr>
          <w:rFonts w:hint="eastAsia"/>
        </w:rPr>
        <w:t>The whole system of Popery and Puseyism owes its logical powers to an adroit management of this word.</w:t>
      </w:r>
    </w:p>
    <w:p w14:paraId="72C450A9">
      <w:pPr>
        <w:rPr>
          <w:rFonts w:hint="eastAsia"/>
        </w:rPr>
      </w:pPr>
      <w:r>
        <w:rPr>
          <w:rFonts w:hint="eastAsia"/>
        </w:rPr>
        <w:t>整个罗马教皇制度和普西主义（Puseyism）的逻辑力量都归功于对这个词的巧妙运用。</w:t>
      </w:r>
    </w:p>
    <w:p w14:paraId="59DEF396">
      <w:pPr>
        <w:rPr>
          <w:rFonts w:hint="eastAsia"/>
        </w:rPr>
      </w:pPr>
      <w:r>
        <w:rPr>
          <w:rFonts w:hint="eastAsia"/>
        </w:rPr>
        <w:t>To the Church are promised in the Scriptures the continued presence of Christ, and influence of his Spirit, by which it is certainly guided into the knowledge of saving truth, preserved from fatal errors, and effectually prepared for heaven.</w:t>
      </w:r>
    </w:p>
    <w:p w14:paraId="02C07F65">
      <w:pPr>
        <w:rPr>
          <w:rFonts w:hint="eastAsia"/>
        </w:rPr>
      </w:pPr>
      <w:r>
        <w:rPr>
          <w:rFonts w:hint="eastAsia"/>
        </w:rPr>
        <w:t>圣经中应许教会基督的持续同在和祂圣灵的影响，藉此教会必定被引导进入救赎真理的知识，免于致命的错误，并有效地为天堂作好准备。</w:t>
      </w:r>
    </w:p>
    <w:p w14:paraId="2D4BC96E">
      <w:pPr>
        <w:rPr>
          <w:rFonts w:hint="eastAsia"/>
        </w:rPr>
      </w:pPr>
      <w:r>
        <w:rPr>
          <w:rFonts w:hint="eastAsia"/>
        </w:rPr>
        <w:t>But, according to our standards, the Church consists of the professors of the true religion; therefore, to professors of true religion is promised this continued presence of Christ and the saving guidance of his Spirit.</w:t>
      </w:r>
    </w:p>
    <w:p w14:paraId="10B8E28E">
      <w:pPr>
        <w:rPr>
          <w:rFonts w:hint="eastAsia"/>
        </w:rPr>
      </w:pPr>
      <w:r>
        <w:rPr>
          <w:rFonts w:hint="eastAsia"/>
        </w:rPr>
        <w:t>但是，根据我们的标准，教会由宣认真宗教的人组成；因此，对宣认真宗教的人应许了基督的这种持续同在和祂圣灵的拯救性引导。</w:t>
      </w:r>
    </w:p>
    <w:p w14:paraId="2F01B75F">
      <w:pPr>
        <w:rPr>
          <w:rFonts w:hint="eastAsia"/>
        </w:rPr>
      </w:pPr>
      <w:r>
        <w:rPr>
          <w:rFonts w:hint="eastAsia"/>
        </w:rPr>
        <w:t>This argument is just as good as that used by the Assembly; and yet, unless it is false, the whole doctrinal system of Romanism is true.</w:t>
      </w:r>
    </w:p>
    <w:p w14:paraId="01B464CF">
      <w:pPr>
        <w:rPr>
          <w:rFonts w:hint="eastAsia"/>
        </w:rPr>
      </w:pPr>
      <w:r>
        <w:rPr>
          <w:rFonts w:hint="eastAsia"/>
        </w:rPr>
        <w:t>这个论点和总会所用的论点一样好；然而，除非它是错误的，否则整个罗马天主教的教义体系就是真实的。</w:t>
      </w:r>
    </w:p>
    <w:p w14:paraId="0E7E4CA3">
      <w:pPr>
        <w:rPr>
          <w:rFonts w:hint="eastAsia"/>
        </w:rPr>
      </w:pPr>
      <w:r>
        <w:rPr>
          <w:rFonts w:hint="eastAsia"/>
        </w:rPr>
        <w:t>It is obvious, therefore, that extreme caution is necessary in constructing any argument, the validity of which depends on the idea attached to the word Church.</w:t>
      </w:r>
    </w:p>
    <w:p w14:paraId="1682A54E">
      <w:pPr>
        <w:rPr>
          <w:rFonts w:hint="eastAsia"/>
        </w:rPr>
      </w:pPr>
      <w:r>
        <w:rPr>
          <w:rFonts w:hint="eastAsia"/>
        </w:rPr>
        <w:t>因此，显而易见的是，在构建任何其有效性取决于“教会”一词所附带观念的论证时，都必须极其谨慎。</w:t>
      </w:r>
    </w:p>
    <w:p w14:paraId="31C82CF1">
      <w:pPr>
        <w:rPr>
          <w:rFonts w:hint="eastAsia"/>
        </w:rPr>
      </w:pPr>
    </w:p>
    <w:p w14:paraId="4EF78B37">
      <w:pPr>
        <w:rPr>
          <w:rFonts w:hint="eastAsia"/>
        </w:rPr>
      </w:pPr>
      <w:r>
        <w:rPr>
          <w:rFonts w:hint="eastAsia"/>
        </w:rPr>
        <w:t>The question whether the Church of Rome is a true Church? cannot be intelligently answered without previously fixing the meaning of the term.</w:t>
      </w:r>
    </w:p>
    <w:p w14:paraId="54896F1C">
      <w:pPr>
        <w:rPr>
          <w:rFonts w:hint="eastAsia"/>
        </w:rPr>
      </w:pPr>
      <w:r>
        <w:rPr>
          <w:rFonts w:hint="eastAsia"/>
        </w:rPr>
        <w:t>罗马天主教会是否是真教会？这个问题若不先确定该术语的含义，就无法得到明智的回答。</w:t>
      </w:r>
    </w:p>
    <w:p w14:paraId="41B01C29">
      <w:pPr>
        <w:rPr>
          <w:rFonts w:hint="eastAsia"/>
        </w:rPr>
      </w:pPr>
      <w:r>
        <w:rPr>
          <w:rFonts w:hint="eastAsia"/>
        </w:rPr>
        <w:t>The word ἐκκλησια (ekklesia - 希腊文，意为教会或会众) in its application to Christians, is in the New Testament a collective term for κλητοι (kletoi - 希腊文，意为蒙召者).</w:t>
      </w:r>
    </w:p>
    <w:p w14:paraId="02F345A9">
      <w:pPr>
        <w:rPr>
          <w:rFonts w:hint="eastAsia"/>
        </w:rPr>
      </w:pPr>
      <w:r>
        <w:rPr>
          <w:rFonts w:hint="eastAsia"/>
        </w:rPr>
        <w:t>“ἐκκλησια”（ekklesia - 希腊文，意为教会或会众）一词在应用于基督徒时，在新约中是“κλητοι”（kletoi - 希腊文，意为蒙召者）的集合名词。</w:t>
      </w:r>
    </w:p>
    <w:p w14:paraId="59C92B0C">
      <w:pPr>
        <w:rPr>
          <w:rFonts w:hint="eastAsia"/>
        </w:rPr>
      </w:pPr>
      <w:r>
        <w:rPr>
          <w:rFonts w:hint="eastAsia"/>
        </w:rPr>
        <w:t>The called are the Church.</w:t>
      </w:r>
    </w:p>
    <w:p w14:paraId="1C362C6B">
      <w:pPr>
        <w:rPr>
          <w:rFonts w:hint="eastAsia"/>
        </w:rPr>
      </w:pPr>
      <w:r>
        <w:rPr>
          <w:rFonts w:hint="eastAsia"/>
        </w:rPr>
        <w:t>蒙召者就是教会。</w:t>
      </w:r>
    </w:p>
    <w:p w14:paraId="677D4D2C">
      <w:pPr>
        <w:rPr>
          <w:rFonts w:hint="eastAsia"/>
        </w:rPr>
      </w:pPr>
      <w:r>
        <w:rPr>
          <w:rFonts w:hint="eastAsia"/>
        </w:rPr>
        <w:t>Any number of "the called" collectively considered, are a Church.</w:t>
      </w:r>
    </w:p>
    <w:p w14:paraId="10290CF6">
      <w:pPr>
        <w:rPr>
          <w:rFonts w:hint="eastAsia"/>
        </w:rPr>
      </w:pPr>
      <w:r>
        <w:rPr>
          <w:rFonts w:hint="eastAsia"/>
        </w:rPr>
        <w:t>任意数量的“蒙召者”集体来看，就是一个教会。</w:t>
      </w:r>
    </w:p>
    <w:p w14:paraId="7B653C15">
      <w:pPr>
        <w:rPr>
          <w:rFonts w:hint="eastAsia"/>
        </w:rPr>
      </w:pPr>
      <w:r>
        <w:rPr>
          <w:rFonts w:hint="eastAsia"/>
        </w:rPr>
        <w:t>The Church, as such, is not an organization; any more than the human race, as such, is a society.</w:t>
      </w:r>
    </w:p>
    <w:p w14:paraId="67E5D265">
      <w:pPr>
        <w:rPr>
          <w:rFonts w:hint="eastAsia"/>
        </w:rPr>
      </w:pPr>
      <w:r>
        <w:rPr>
          <w:rFonts w:hint="eastAsia"/>
        </w:rPr>
        <w:t>教会本身并非一个组织；正如人类本身并非一个社会一样。</w:t>
      </w:r>
    </w:p>
    <w:p w14:paraId="55247005">
      <w:pPr>
        <w:rPr>
          <w:rFonts w:hint="eastAsia"/>
        </w:rPr>
      </w:pPr>
      <w:r>
        <w:rPr>
          <w:rFonts w:hint="eastAsia"/>
        </w:rPr>
        <w:t>Men must organize and live in society; but their organizing does not make them men, nor members of the human race.</w:t>
      </w:r>
    </w:p>
    <w:p w14:paraId="27B611C7">
      <w:pPr>
        <w:rPr>
          <w:rFonts w:hint="eastAsia"/>
        </w:rPr>
      </w:pPr>
      <w:r>
        <w:rPr>
          <w:rFonts w:hint="eastAsia"/>
        </w:rPr>
        <w:t>人必须组织起来并在社会中生活；但他们的组织并不能使他们成为人，也不能使他们成为人类的一员。</w:t>
      </w:r>
    </w:p>
    <w:p w14:paraId="2AFDE8CC">
      <w:pPr>
        <w:rPr>
          <w:rFonts w:hint="eastAsia"/>
        </w:rPr>
      </w:pPr>
      <w:r>
        <w:rPr>
          <w:rFonts w:hint="eastAsia"/>
        </w:rPr>
        <w:t>In like manner the Church, or the called, as such, are not an organized body, though it is their duty to organize.</w:t>
      </w:r>
    </w:p>
    <w:p w14:paraId="056A928D">
      <w:pPr>
        <w:rPr>
          <w:rFonts w:hint="eastAsia"/>
        </w:rPr>
      </w:pPr>
      <w:r>
        <w:rPr>
          <w:rFonts w:hint="eastAsia"/>
        </w:rPr>
        <w:t>同样，教会，或蒙召者，本身并非一个有组织的团体，尽管组织起来是他们的责任。</w:t>
      </w:r>
    </w:p>
    <w:p w14:paraId="00C09A72">
      <w:pPr>
        <w:rPr>
          <w:rFonts w:hint="eastAsia"/>
        </w:rPr>
      </w:pPr>
      <w:r>
        <w:rPr>
          <w:rFonts w:hint="eastAsia"/>
        </w:rPr>
        <w:t>But organization does not make them a Church, but being members of the Church, i.e. κλητοι (kletoi - 希腊文，意为蒙召者), they associate for certain prescribed purposes.</w:t>
      </w:r>
    </w:p>
    <w:p w14:paraId="59FC4DD3">
      <w:pPr>
        <w:rPr>
          <w:rFonts w:hint="eastAsia"/>
        </w:rPr>
      </w:pPr>
      <w:r>
        <w:rPr>
          <w:rFonts w:hint="eastAsia"/>
        </w:rPr>
        <w:t>但是，组织并不能使他们成为教会；而是作为教会的成员，即κλητοι（kletoi - 希腊文，意为蒙召者），他们为某些规定的目的而联合起来。</w:t>
      </w:r>
    </w:p>
    <w:p w14:paraId="15A78A97">
      <w:pPr>
        <w:rPr>
          <w:rFonts w:hint="eastAsia"/>
        </w:rPr>
      </w:pPr>
      <w:r>
        <w:rPr>
          <w:rFonts w:hint="eastAsia"/>
        </w:rPr>
        <w:t>It seems to us that a large portion of the false reasoning connected with this whole subject, arises from the erroneous assumption that organization enters into the very idea of the Church.</w:t>
      </w:r>
    </w:p>
    <w:p w14:paraId="57F21EBE">
      <w:pPr>
        <w:rPr>
          <w:rFonts w:hint="eastAsia"/>
        </w:rPr>
      </w:pPr>
      <w:r>
        <w:rPr>
          <w:rFonts w:hint="eastAsia"/>
        </w:rPr>
        <w:t>在我们看来，与这个整个主题相关的大部分错误推理，都源于组织进入教会观念本身的错误假设。</w:t>
      </w:r>
    </w:p>
    <w:p w14:paraId="5CC94033">
      <w:pPr>
        <w:rPr>
          <w:rFonts w:hint="eastAsia"/>
        </w:rPr>
      </w:pPr>
      <w:r>
        <w:rPr>
          <w:rFonts w:hint="eastAsia"/>
        </w:rPr>
        <w:t>An organized body may be a Church, but it is not their organization that makes them so; because any number of the called, or the whole body of them as a Church, are the Church, in the scriptural sense of the term.</w:t>
      </w:r>
    </w:p>
    <w:p w14:paraId="2C3D57F1">
      <w:pPr>
        <w:rPr>
          <w:rFonts w:hint="eastAsia"/>
        </w:rPr>
      </w:pPr>
      <w:r>
        <w:rPr>
          <w:rFonts w:hint="eastAsia"/>
        </w:rPr>
        <w:t>一个有组织的团体可以是教会，但并非其组织使之如此；因为任何数量的蒙召者，或他们作为一个教会的整体，在圣经意义上都是教会。</w:t>
      </w:r>
    </w:p>
    <w:p w14:paraId="5E50275C">
      <w:pPr>
        <w:rPr>
          <w:rFonts w:hint="eastAsia"/>
        </w:rPr>
      </w:pPr>
      <w:r>
        <w:rPr>
          <w:rFonts w:hint="eastAsia"/>
        </w:rPr>
        <w:t>When Christ is said to love, Paul to have persecuted, or we labor for the Church, the word does not designate an organized body.</w:t>
      </w:r>
    </w:p>
    <w:p w14:paraId="0D7E99D8">
      <w:pPr>
        <w:rPr>
          <w:rFonts w:hint="eastAsia"/>
        </w:rPr>
      </w:pPr>
      <w:r>
        <w:rPr>
          <w:rFonts w:hint="eastAsia"/>
        </w:rPr>
        <w:t>当说基督爱教会，保罗曾逼迫教会，或我们为教会劳苦时，“教会”这个词并不指一个有组织的团体。</w:t>
      </w:r>
    </w:p>
    <w:p w14:paraId="77C22DF6">
      <w:pPr>
        <w:rPr>
          <w:rFonts w:hint="eastAsia"/>
        </w:rPr>
      </w:pPr>
      <w:r>
        <w:rPr>
          <w:rFonts w:hint="eastAsia"/>
        </w:rPr>
        <w:t>It is merely a collective term for the people of God.</w:t>
      </w:r>
    </w:p>
    <w:p w14:paraId="5F5A5A99">
      <w:pPr>
        <w:rPr>
          <w:rFonts w:hint="eastAsia"/>
        </w:rPr>
      </w:pPr>
      <w:r>
        <w:rPr>
          <w:rFonts w:hint="eastAsia"/>
        </w:rPr>
        <w:t>它仅仅是神子民的集合名词。</w:t>
      </w:r>
    </w:p>
    <w:p w14:paraId="60EA8D39">
      <w:pPr>
        <w:rPr>
          <w:rFonts w:hint="eastAsia"/>
        </w:rPr>
      </w:pPr>
      <w:r>
        <w:rPr>
          <w:rFonts w:hint="eastAsia"/>
        </w:rPr>
        <w:t>Since "the called" are, according to the uniform usage of the epistles of the New Testament, the effectually called, or true believers, it follows that the Church is a collective term for true believers.</w:t>
      </w:r>
    </w:p>
    <w:p w14:paraId="17429EDF">
      <w:pPr>
        <w:rPr>
          <w:rFonts w:hint="eastAsia"/>
        </w:rPr>
      </w:pPr>
      <w:r>
        <w:rPr>
          <w:rFonts w:hint="eastAsia"/>
        </w:rPr>
        <w:t>由于“蒙召者”，根据新约书信的一贯用法，是有效蒙召者，或真信徒，因此教会是真信徒的集合名词。</w:t>
      </w:r>
    </w:p>
    <w:p w14:paraId="201FB510">
      <w:pPr>
        <w:rPr>
          <w:rFonts w:hint="eastAsia"/>
        </w:rPr>
      </w:pPr>
      <w:r>
        <w:rPr>
          <w:rFonts w:hint="eastAsia"/>
        </w:rPr>
        <w:t>We therefore find that whatever is affirmed of believers is affirmed of the Church, and whatever is promised to believers is promised to the Church.</w:t>
      </w:r>
    </w:p>
    <w:p w14:paraId="1669D273">
      <w:pPr>
        <w:rPr>
          <w:rFonts w:hint="eastAsia"/>
        </w:rPr>
      </w:pPr>
      <w:r>
        <w:rPr>
          <w:rFonts w:hint="eastAsia"/>
        </w:rPr>
        <w:t>因此我们发现，凡是论到信徒的，也论到教会；凡是应许给信徒的，也应许给教会。</w:t>
      </w:r>
    </w:p>
    <w:p w14:paraId="350F7B68">
      <w:pPr>
        <w:rPr>
          <w:rFonts w:hint="eastAsia"/>
        </w:rPr>
      </w:pPr>
      <w:r>
        <w:rPr>
          <w:rFonts w:hint="eastAsia"/>
        </w:rPr>
        <w:t>If the Christians of Rome, Corinth, or Ephesus are addressed as the Church in those cities, they are at the same time addressed as believers, as saints, as those who are in Christ, as led by the Spirit, and as heirs of eternal life.</w:t>
      </w:r>
    </w:p>
    <w:p w14:paraId="469E2972">
      <w:pPr>
        <w:rPr>
          <w:rFonts w:hint="eastAsia"/>
        </w:rPr>
      </w:pPr>
      <w:r>
        <w:rPr>
          <w:rFonts w:hint="eastAsia"/>
        </w:rPr>
        <w:t>如果罗马、哥林多或以弗所的基督徒被称为那些城市的教会，他们同时也 被称为信徒、圣徒、在基督里的人、被圣灵引导的人以及永生的后嗣。</w:t>
      </w:r>
    </w:p>
    <w:p w14:paraId="6BD9A2B0">
      <w:pPr>
        <w:rPr>
          <w:rFonts w:hint="eastAsia"/>
        </w:rPr>
      </w:pPr>
      <w:r>
        <w:rPr>
          <w:rFonts w:hint="eastAsia"/>
        </w:rPr>
        <w:t>As however no man can look upon the heart, we do not know who is a true believer; and therefore we cannot tell who is a member of the Church or body of Christ.</w:t>
      </w:r>
    </w:p>
    <w:p w14:paraId="227EFBA8">
      <w:pPr>
        <w:rPr>
          <w:rFonts w:hint="eastAsia"/>
        </w:rPr>
      </w:pPr>
      <w:r>
        <w:rPr>
          <w:rFonts w:hint="eastAsia"/>
        </w:rPr>
        <w:t>然而，由于没有人能看透人心，我们不知道谁是真信徒；因此我们无法判断谁是教会或基督身体的成员。</w:t>
      </w:r>
    </w:p>
    <w:p w14:paraId="5E03DB39">
      <w:pPr>
        <w:rPr>
          <w:rFonts w:hint="eastAsia"/>
        </w:rPr>
      </w:pPr>
      <w:r>
        <w:rPr>
          <w:rFonts w:hint="eastAsia"/>
        </w:rPr>
        <w:t>We are therefore bound to do as the sacred writers did, that is, to regard and treat every man as a believer who makes a credible profession of faith in Christ; and of course we are bound to regard and treat any body of such men as a Church.</w:t>
      </w:r>
    </w:p>
    <w:p w14:paraId="1C2541A7">
      <w:pPr>
        <w:rPr>
          <w:rFonts w:hint="eastAsia"/>
        </w:rPr>
      </w:pPr>
      <w:r>
        <w:rPr>
          <w:rFonts w:hint="eastAsia"/>
        </w:rPr>
        <w:t>因此，我们有责任像圣经作者那样行事，即将每个对基督作出可信信仰宣认的人都视为信徒；当然，我们也有责任将任何此类人的团体都视为教会。</w:t>
      </w:r>
    </w:p>
    <w:p w14:paraId="2FB6E9F1">
      <w:pPr>
        <w:rPr>
          <w:rFonts w:hint="eastAsia"/>
        </w:rPr>
      </w:pPr>
      <w:r>
        <w:rPr>
          <w:rFonts w:hint="eastAsia"/>
        </w:rPr>
        <w:t>If a man makes no profession of faith, we cannot regard him as a believer; nor can we so regard him if he makes any profession inconsistent with the existence of saving faith.</w:t>
      </w:r>
    </w:p>
    <w:p w14:paraId="7344FD4B">
      <w:pPr>
        <w:rPr>
          <w:rFonts w:hint="eastAsia"/>
        </w:rPr>
      </w:pPr>
      <w:r>
        <w:rPr>
          <w:rFonts w:hint="eastAsia"/>
        </w:rPr>
        <w:t>如果一个人不宣认信仰，我们就不能将他视为信徒；如果他作出任何与救赎性信仰的存在不一致的宣认，我们也不能如此看待他。</w:t>
      </w:r>
    </w:p>
    <w:p w14:paraId="2E753A2F">
      <w:pPr>
        <w:rPr>
          <w:rFonts w:hint="eastAsia"/>
        </w:rPr>
      </w:pPr>
      <w:r>
        <w:rPr>
          <w:rFonts w:hint="eastAsia"/>
        </w:rPr>
        <w:t>And consequently if a body of men make no profession of faith, they cannot be a Church; nor can they be so regarded, if they make a profession which is incompatible with saving faith in Christ.</w:t>
      </w:r>
    </w:p>
    <w:p w14:paraId="1ED6734B">
      <w:pPr>
        <w:rPr>
          <w:rFonts w:hint="eastAsia"/>
        </w:rPr>
      </w:pPr>
      <w:r>
        <w:rPr>
          <w:rFonts w:hint="eastAsia"/>
        </w:rPr>
        <w:t>因此，如果一群人不宣认信仰，他们就不能成为教会；如果他们作出与在基督里得救的信心不相容的宣认，他们也不能被如此看待。</w:t>
      </w:r>
    </w:p>
    <w:p w14:paraId="008573C9">
      <w:pPr>
        <w:rPr>
          <w:rFonts w:hint="eastAsia"/>
        </w:rPr>
      </w:pPr>
      <w:r>
        <w:rPr>
          <w:rFonts w:hint="eastAsia"/>
        </w:rPr>
        <w:t>Every man, therefore, who has true faith, is a member of Christ's body, which is the Church; and every man who professes such faith is a visible or professed member of his Church; and any number of such men collectively considered is a branch of the Church.</w:t>
      </w:r>
    </w:p>
    <w:p w14:paraId="4E4BE3EA">
      <w:pPr>
        <w:rPr>
          <w:rFonts w:hint="eastAsia"/>
        </w:rPr>
      </w:pPr>
      <w:r>
        <w:rPr>
          <w:rFonts w:hint="eastAsia"/>
        </w:rPr>
        <w:t>因此，每个拥有真信心的人，都是基督身体的成员，这身体就是教会；每个宣认这种信心的人，都是祂教会可见的或宣认的成员；任何数量的此类人集体来看，都是教会的一个分支。</w:t>
      </w:r>
    </w:p>
    <w:p w14:paraId="2CF421A2">
      <w:pPr>
        <w:rPr>
          <w:rFonts w:hint="eastAsia"/>
        </w:rPr>
      </w:pPr>
      <w:r>
        <w:rPr>
          <w:rFonts w:hint="eastAsia"/>
        </w:rPr>
        <w:t>If, therefore, we deny to any man the character of a Christian, on account of the profession which he makes, we must be prepared to show that such faith is incompatible with salvation.</w:t>
      </w:r>
    </w:p>
    <w:p w14:paraId="57A714AA">
      <w:pPr>
        <w:rPr>
          <w:rFonts w:hint="eastAsia"/>
        </w:rPr>
      </w:pPr>
      <w:r>
        <w:rPr>
          <w:rFonts w:hint="eastAsia"/>
        </w:rPr>
        <w:t>因此，如果我们因某人所作的宣认而否认其基督徒的身份，我们就必须准备好证明这种信心与救恩不相容。</w:t>
      </w:r>
    </w:p>
    <w:p w14:paraId="63CBCFC0">
      <w:pPr>
        <w:rPr>
          <w:rFonts w:hint="eastAsia"/>
        </w:rPr>
      </w:pPr>
      <w:r>
        <w:rPr>
          <w:rFonts w:hint="eastAsia"/>
        </w:rPr>
        <w:t>For, if possessing such doctrines (or professing nothing more than certain doctrines), he may be saved, he may be a true believer, and of course a member of the Church.</w:t>
      </w:r>
    </w:p>
    <w:p w14:paraId="31876F44">
      <w:pPr>
        <w:rPr>
          <w:rFonts w:hint="eastAsia"/>
        </w:rPr>
      </w:pPr>
      <w:r>
        <w:rPr>
          <w:rFonts w:hint="eastAsia"/>
        </w:rPr>
        <w:t>因为，如果拥有这样的教义（或仅仅宣认某些教义），他就可以得救，他就可以是真信徒，当然也就是教会的成员。</w:t>
      </w:r>
    </w:p>
    <w:p w14:paraId="65A7A305">
      <w:pPr>
        <w:rPr>
          <w:rFonts w:hint="eastAsia"/>
        </w:rPr>
      </w:pPr>
      <w:r>
        <w:rPr>
          <w:rFonts w:hint="eastAsia"/>
        </w:rPr>
        <w:t>And in like manner, if we deny to any body of men the character of a Church, on account of its creed, we thereby assert that no man holding that creed can be saved.</w:t>
      </w:r>
    </w:p>
    <w:p w14:paraId="2511D7EB">
      <w:pPr>
        <w:rPr>
          <w:rFonts w:hint="eastAsia"/>
        </w:rPr>
      </w:pPr>
      <w:r>
        <w:rPr>
          <w:rFonts w:hint="eastAsia"/>
        </w:rPr>
        <w:t>同样，如果我们因某个团体的信条而否认其教会的特性，我们就等于断言，任何持有该信条的人都不能得救。</w:t>
      </w:r>
    </w:p>
    <w:p w14:paraId="23AA79E6">
      <w:pPr>
        <w:rPr>
          <w:rFonts w:hint="eastAsia"/>
        </w:rPr>
      </w:pPr>
      <w:r>
        <w:rPr>
          <w:rFonts w:hint="eastAsia"/>
        </w:rPr>
        <w:t>To determine, therefore, whether a man or a Church is to be denied the Christian character, we must ascertain what is the minimum of truth that can save the soul.</w:t>
      </w:r>
    </w:p>
    <w:p w14:paraId="737B448B">
      <w:pPr>
        <w:rPr>
          <w:rFonts w:hint="eastAsia"/>
        </w:rPr>
      </w:pPr>
      <w:r>
        <w:rPr>
          <w:rFonts w:hint="eastAsia"/>
        </w:rPr>
        <w:t>因此，要确定一个人或一个教会是否应被否认其基督徒的特性，我们必须确定能够拯救灵魂的最低限度的真理是什么。</w:t>
      </w:r>
    </w:p>
    <w:p w14:paraId="76072E44">
      <w:pPr>
        <w:rPr>
          <w:rFonts w:hint="eastAsia"/>
        </w:rPr>
      </w:pPr>
      <w:r>
        <w:rPr>
          <w:rFonts w:hint="eastAsia"/>
        </w:rPr>
        <w:t>For to deny that a man is a Christian on account of his ignorance or errors, and yet admit he may be saved, is to contradict ourselves.</w:t>
      </w:r>
    </w:p>
    <w:p w14:paraId="69601634">
      <w:pPr>
        <w:rPr>
          <w:rFonts w:hint="eastAsia"/>
        </w:rPr>
      </w:pPr>
      <w:r>
        <w:rPr>
          <w:rFonts w:hint="eastAsia"/>
        </w:rPr>
        <w:t>因为因一个人的无知或错误而否认他是基督徒，却又承认他可以得救，这是自相矛盾。</w:t>
      </w:r>
    </w:p>
    <w:p w14:paraId="0987F2AB">
      <w:pPr>
        <w:rPr>
          <w:rFonts w:hint="eastAsia"/>
        </w:rPr>
      </w:pPr>
      <w:r>
        <w:rPr>
          <w:rFonts w:hint="eastAsia"/>
        </w:rPr>
        <w:t>And to say that a body of such men is no Church, is no less a contradiction.</w:t>
      </w:r>
    </w:p>
    <w:p w14:paraId="0A7D2C89">
      <w:pPr>
        <w:rPr>
          <w:rFonts w:hint="eastAsia"/>
        </w:rPr>
      </w:pPr>
      <w:r>
        <w:rPr>
          <w:rFonts w:hint="eastAsia"/>
        </w:rPr>
        <w:t>而说这样一群人并非教会，也同样是矛盾的。</w:t>
      </w:r>
    </w:p>
    <w:p w14:paraId="7A0F658C">
      <w:pPr>
        <w:rPr>
          <w:rFonts w:hint="eastAsia"/>
        </w:rPr>
      </w:pPr>
      <w:r>
        <w:rPr>
          <w:rFonts w:hint="eastAsia"/>
        </w:rPr>
        <w:t>It is therefore evident that the question, What is a true Church? resolves itself into this: How little truth may avail to salvation?</w:t>
      </w:r>
    </w:p>
    <w:p w14:paraId="0025FE9C">
      <w:pPr>
        <w:rPr>
          <w:rFonts w:hint="eastAsia"/>
        </w:rPr>
      </w:pPr>
      <w:r>
        <w:rPr>
          <w:rFonts w:hint="eastAsia"/>
        </w:rPr>
        <w:t>因此，显而易见的是，“什么是真教会？”这个问题可以归结为：“多少真理才能使人得救？”</w:t>
      </w:r>
    </w:p>
    <w:p w14:paraId="5F396541">
      <w:pPr>
        <w:rPr>
          <w:rFonts w:hint="eastAsia"/>
        </w:rPr>
      </w:pPr>
      <w:r>
        <w:rPr>
          <w:rFonts w:hint="eastAsia"/>
        </w:rPr>
        <w:t>This is a question we are hardly competent to answer, and there is no need of answering it.</w:t>
      </w:r>
    </w:p>
    <w:p w14:paraId="24DA5BB0">
      <w:pPr>
        <w:rPr>
          <w:rFonts w:hint="eastAsia"/>
        </w:rPr>
      </w:pPr>
      <w:r>
        <w:rPr>
          <w:rFonts w:hint="eastAsia"/>
        </w:rPr>
        <w:t>这个问题我们几乎没有能力回答，也没有必要回答它。</w:t>
      </w:r>
    </w:p>
    <w:p w14:paraId="458011D9">
      <w:pPr>
        <w:rPr>
          <w:rFonts w:hint="eastAsia"/>
        </w:rPr>
      </w:pPr>
      <w:r>
        <w:rPr>
          <w:rFonts w:hint="eastAsia"/>
        </w:rPr>
        <w:t>We can tell what is a pure Church; and with that standard we can compare our own and all others, and regulate our intercourse with them accordingly.</w:t>
      </w:r>
    </w:p>
    <w:p w14:paraId="251581E2">
      <w:pPr>
        <w:rPr>
          <w:rFonts w:hint="eastAsia"/>
        </w:rPr>
      </w:pPr>
      <w:r>
        <w:rPr>
          <w:rFonts w:hint="eastAsia"/>
        </w:rPr>
        <w:t>我们可以说出什么是纯正的教会；我们可以用那个标准来比较我们自己和其他所有教会，并据此调整我们与他们的交往。</w:t>
      </w:r>
    </w:p>
    <w:p w14:paraId="38D02318">
      <w:pPr>
        <w:rPr>
          <w:rFonts w:hint="eastAsia"/>
        </w:rPr>
      </w:pPr>
      <w:r>
        <w:rPr>
          <w:rFonts w:hint="eastAsia"/>
        </w:rPr>
        <w:t>The course, however, commonly pursued is to give a definition of a pure Church, and then to declare any community not embraced in that definition, to be no Church.</w:t>
      </w:r>
    </w:p>
    <w:p w14:paraId="3177639D">
      <w:pPr>
        <w:rPr>
          <w:rFonts w:hint="eastAsia"/>
        </w:rPr>
      </w:pPr>
      <w:r>
        <w:rPr>
          <w:rFonts w:hint="eastAsia"/>
        </w:rPr>
        <w:t>然而，通常采取的做法是给出一个纯正教会的定义，然后宣布任何不包含在该定义中的社群都不是教会。</w:t>
      </w:r>
    </w:p>
    <w:p w14:paraId="5C9FD015">
      <w:pPr>
        <w:rPr>
          <w:rFonts w:hint="eastAsia"/>
        </w:rPr>
      </w:pPr>
      <w:r>
        <w:rPr>
          <w:rFonts w:hint="eastAsia"/>
        </w:rPr>
        <w:t>Thus it is said, a Church is a congregation of believers in which the pure word of God is preached; the pure word of God is not preached in Rome, therefore Rome is not a Church.</w:t>
      </w:r>
    </w:p>
    <w:p w14:paraId="18FA4ABA">
      <w:pPr>
        <w:rPr>
          <w:rFonts w:hint="eastAsia"/>
        </w:rPr>
      </w:pPr>
      <w:r>
        <w:rPr>
          <w:rFonts w:hint="eastAsia"/>
        </w:rPr>
        <w:t>因此，有人说，教会是宣讲神纯正圣言的信徒会众；罗马天主教会不宣讲神纯正的圣言，因此罗马天主教会不是教会。</w:t>
      </w:r>
    </w:p>
    <w:p w14:paraId="2DE5AC34">
      <w:pPr>
        <w:rPr>
          <w:rFonts w:hint="eastAsia"/>
        </w:rPr>
      </w:pPr>
      <w:r>
        <w:rPr>
          <w:rFonts w:hint="eastAsia"/>
        </w:rPr>
        <w:t>By the same argument the whole world may be unchurched, save our own particular sect, no matter how narrow that sect may be.</w:t>
      </w:r>
    </w:p>
    <w:p w14:paraId="3CABB10E">
      <w:pPr>
        <w:rPr>
          <w:rFonts w:hint="eastAsia"/>
        </w:rPr>
      </w:pPr>
      <w:r>
        <w:rPr>
          <w:rFonts w:hint="eastAsia"/>
        </w:rPr>
        <w:t>通过同样的论证，除了我们自己特定的宗派之外，整个世界都可能被逐出教会，无论那个宗派多么狭隘。</w:t>
      </w:r>
    </w:p>
    <w:p w14:paraId="2B9D3EF9">
      <w:pPr>
        <w:rPr>
          <w:rFonts w:hint="eastAsia"/>
        </w:rPr>
      </w:pPr>
      <w:r>
        <w:rPr>
          <w:rFonts w:hint="eastAsia"/>
        </w:rPr>
        <w:t>This method of reasoning is just as unreasonable as it would be to say, a Christian is one who believes the doctrines and obeys the precepts of Christ, therefore no man who is erroneous in doctrine or practice can be a Christian; which would be to go beyond even Perfectionists, for they do not make a perfect faith essential to the character of a Christian.</w:t>
      </w:r>
    </w:p>
    <w:p w14:paraId="69A6F166">
      <w:pPr>
        <w:rPr>
          <w:rFonts w:hint="eastAsia"/>
        </w:rPr>
      </w:pPr>
      <w:r>
        <w:rPr>
          <w:rFonts w:hint="eastAsia"/>
        </w:rPr>
        <w:t>这种推理方法就像说“基督徒是相信基督的教义并遵守其训诫的人，因此任何在教义或实践上犯错误的人都不是基督徒”一样不合理；这将甚至超越完美主义者，因为他们并不认为完美的信仰是基督徒品格的必要条件。</w:t>
      </w:r>
    </w:p>
    <w:p w14:paraId="08018CF1">
      <w:pPr>
        <w:rPr>
          <w:rFonts w:hint="eastAsia"/>
        </w:rPr>
      </w:pPr>
      <w:r>
        <w:rPr>
          <w:rFonts w:hint="eastAsia"/>
        </w:rPr>
        <w:t>We cannot take a definition of a perfect Christian as the rule of decision whether any particular man is to be treated as a brother; nor can we take the definition of a pure Church as the criterion of the being of a Church.</w:t>
      </w:r>
    </w:p>
    <w:p w14:paraId="40BCACCC">
      <w:pPr>
        <w:rPr>
          <w:rFonts w:hint="eastAsia"/>
        </w:rPr>
      </w:pPr>
      <w:r>
        <w:rPr>
          <w:rFonts w:hint="eastAsia"/>
        </w:rPr>
        <w:t>我们不能将一个完美基督徒的定义作为决定是否应将某个特定的人视为弟兄的准则；我们也不能将一个纯正教会的定义作为教会存在的标准。</w:t>
      </w:r>
    </w:p>
    <w:p w14:paraId="786793FB">
      <w:pPr>
        <w:rPr>
          <w:rFonts w:hint="eastAsia"/>
        </w:rPr>
      </w:pPr>
      <w:r>
        <w:rPr>
          <w:rFonts w:hint="eastAsia"/>
        </w:rPr>
        <w:t>Any man who professes truth enough to save his soul, is not to be denounced as no Christian, simply for his faith's sake.</w:t>
      </w:r>
    </w:p>
    <w:p w14:paraId="75C43906">
      <w:pPr>
        <w:rPr>
          <w:rFonts w:hint="eastAsia"/>
        </w:rPr>
      </w:pPr>
      <w:r>
        <w:rPr>
          <w:rFonts w:hint="eastAsia"/>
        </w:rPr>
        <w:t>任何宣认足以拯救其灵魂的真理之人，不应仅仅因为其信仰而被谴责为非基督徒。</w:t>
      </w:r>
    </w:p>
    <w:p w14:paraId="1B667F59">
      <w:pPr>
        <w:rPr>
          <w:rFonts w:hint="eastAsia"/>
        </w:rPr>
      </w:pPr>
      <w:r>
        <w:rPr>
          <w:rFonts w:hint="eastAsia"/>
        </w:rPr>
        <w:t>And any body of men that professes truth enough to save men, cannot on the ground of heresy be denied the character of a Church.</w:t>
      </w:r>
    </w:p>
    <w:p w14:paraId="3AC499C6">
      <w:pPr>
        <w:rPr>
          <w:rFonts w:hint="eastAsia"/>
        </w:rPr>
      </w:pPr>
      <w:r>
        <w:rPr>
          <w:rFonts w:hint="eastAsia"/>
        </w:rPr>
        <w:t>任何宣认足以拯救人的真理的团体，都不能以异端为由而被否认其教会的特性。</w:t>
      </w:r>
    </w:p>
    <w:p w14:paraId="4DAC59B5">
      <w:pPr>
        <w:rPr>
          <w:rFonts w:hint="eastAsia"/>
        </w:rPr>
      </w:pPr>
    </w:p>
    <w:p w14:paraId="194CFA89">
      <w:pPr>
        <w:rPr>
          <w:rFonts w:hint="eastAsia"/>
        </w:rPr>
      </w:pPr>
      <w:r>
        <w:rPr>
          <w:rFonts w:hint="eastAsia"/>
        </w:rPr>
        <w:t>The correctness of this exposition of what is necessary to the being of a Church, is plain, 1. From the express declarations of scripture.</w:t>
      </w:r>
    </w:p>
    <w:p w14:paraId="1F8AA061">
      <w:pPr>
        <w:rPr>
          <w:rFonts w:hint="eastAsia"/>
        </w:rPr>
      </w:pPr>
      <w:r>
        <w:rPr>
          <w:rFonts w:hint="eastAsia"/>
        </w:rPr>
        <w:t>对教会存在必要条件的这一阐释的正确性是显而易见的，原因如下：1. 来自圣经的明确宣告。</w:t>
      </w:r>
    </w:p>
    <w:p w14:paraId="12EC4FF8">
      <w:pPr>
        <w:rPr>
          <w:rFonts w:hint="eastAsia"/>
        </w:rPr>
      </w:pPr>
      <w:r>
        <w:rPr>
          <w:rFonts w:hint="eastAsia"/>
        </w:rPr>
        <w:t>The Bible teaches that whosoever is a true worshipper of Christ, no matter how ignorant or how erroneous he may be, is a true Christian.</w:t>
      </w:r>
    </w:p>
    <w:p w14:paraId="17B01066">
      <w:pPr>
        <w:rPr>
          <w:rFonts w:hint="eastAsia"/>
        </w:rPr>
      </w:pPr>
      <w:r>
        <w:rPr>
          <w:rFonts w:hint="eastAsia"/>
        </w:rPr>
        <w:t>圣经教导说，凡是真正敬拜基督的人，无论他多么无知或多么错误，都是真正的基督徒。</w:t>
      </w:r>
    </w:p>
    <w:p w14:paraId="01EFAD49">
      <w:pPr>
        <w:rPr>
          <w:rFonts w:hint="eastAsia"/>
        </w:rPr>
      </w:pPr>
      <w:r>
        <w:rPr>
          <w:rFonts w:hint="eastAsia"/>
        </w:rPr>
        <w:t>"Whosoever believeth that Jesus is the Son of God, is born of God."</w:t>
      </w:r>
    </w:p>
    <w:p w14:paraId="47495B5F">
      <w:pPr>
        <w:rPr>
          <w:rFonts w:hint="eastAsia"/>
        </w:rPr>
      </w:pPr>
      <w:r>
        <w:rPr>
          <w:rFonts w:hint="eastAsia"/>
        </w:rPr>
        <w:t>“凡信耶稣是神儿子的，都是从神而生。”（约壹5:1）</w:t>
      </w:r>
    </w:p>
    <w:p w14:paraId="48331B4E">
      <w:pPr>
        <w:rPr>
          <w:rFonts w:hint="eastAsia"/>
        </w:rPr>
      </w:pPr>
      <w:r>
        <w:rPr>
          <w:rFonts w:hint="eastAsia"/>
        </w:rPr>
        <w:t>Such is the explicit declaration of the Bible.</w:t>
      </w:r>
    </w:p>
    <w:p w14:paraId="4AC2B782">
      <w:pPr>
        <w:rPr>
          <w:rFonts w:hint="eastAsia"/>
        </w:rPr>
      </w:pPr>
      <w:r>
        <w:rPr>
          <w:rFonts w:hint="eastAsia"/>
        </w:rPr>
        <w:t>这就是圣经明确的宣告。</w:t>
      </w:r>
    </w:p>
    <w:p w14:paraId="6B3D9165">
      <w:pPr>
        <w:rPr>
          <w:rFonts w:hint="eastAsia"/>
        </w:rPr>
      </w:pPr>
      <w:r>
        <w:rPr>
          <w:rFonts w:hint="eastAsia"/>
        </w:rPr>
        <w:t>Whoever, therefore, professes to be a worshipper of Christ, i.e., to love, reverence and serve him as God, does thereby profess to be a Christian; and any body consisting of those who profess to worship Christ, is a body of professed Christians, that is, a Church.</w:t>
      </w:r>
    </w:p>
    <w:p w14:paraId="138589E5">
      <w:pPr>
        <w:rPr>
          <w:rFonts w:hint="eastAsia"/>
        </w:rPr>
      </w:pPr>
      <w:r>
        <w:rPr>
          <w:rFonts w:hint="eastAsia"/>
        </w:rPr>
        <w:t>因此，凡宣称敬拜基督，即爱祂、敬畏祂、事奉祂如同神的人，就因此宣称自己是基督徒；任何由宣称敬拜基督之人组成的团体，就是一个宣信基督徒的团体，也就是一个教会。</w:t>
      </w:r>
    </w:p>
    <w:p w14:paraId="126E7AB2">
      <w:pPr>
        <w:rPr>
          <w:rFonts w:hint="eastAsia"/>
        </w:rPr>
      </w:pPr>
      <w:r>
        <w:rPr>
          <w:rFonts w:hint="eastAsia"/>
        </w:rPr>
        <w:t>Paul, in his epistle to the Corinthians, addresses himself to the Church of God in that city, i.e., to those "who call upon the name of the Lord Jesus Christ."</w:t>
      </w:r>
    </w:p>
    <w:p w14:paraId="3A61531C">
      <w:pPr>
        <w:rPr>
          <w:rFonts w:hint="eastAsia"/>
        </w:rPr>
      </w:pPr>
      <w:r>
        <w:rPr>
          <w:rFonts w:hint="eastAsia"/>
        </w:rPr>
        <w:t>保罗在他写给哥林多人的信中，称呼那个城市神的教会，即那些“求告我主耶稣基督之名的人”。</w:t>
      </w:r>
    </w:p>
    <w:p w14:paraId="1EEB64A5">
      <w:pPr>
        <w:rPr>
          <w:rFonts w:hint="eastAsia"/>
        </w:rPr>
      </w:pPr>
      <w:r>
        <w:rPr>
          <w:rFonts w:hint="eastAsia"/>
        </w:rPr>
        <w:t>Any body of men, therefore, that retains the doctrine of the incarnation, or that Jesus is the Son of God, that sets him forth as the object of religious worship and confidence, retains the vital principle of Christianity.</w:t>
      </w:r>
    </w:p>
    <w:p w14:paraId="51A05751">
      <w:pPr>
        <w:rPr>
          <w:rFonts w:hint="eastAsia"/>
        </w:rPr>
      </w:pPr>
      <w:r>
        <w:rPr>
          <w:rFonts w:hint="eastAsia"/>
        </w:rPr>
        <w:t>因此，任何保留道成肉身教义，或耶稣是神儿子教义，并将祂作为宗教敬拜和信靠对象的团体，都保留了基督教的生命原则。</w:t>
      </w:r>
    </w:p>
    <w:p w14:paraId="7B5F7F6F">
      <w:pPr>
        <w:rPr>
          <w:rFonts w:hint="eastAsia"/>
        </w:rPr>
      </w:pPr>
      <w:r>
        <w:rPr>
          <w:rFonts w:hint="eastAsia"/>
        </w:rPr>
        <w:t>Nothing can prevent the saving power of that truth, when it is really embraced.</w:t>
      </w:r>
    </w:p>
    <w:p w14:paraId="35D9F44F">
      <w:pPr>
        <w:rPr>
          <w:rFonts w:hint="eastAsia"/>
        </w:rPr>
      </w:pPr>
      <w:r>
        <w:rPr>
          <w:rFonts w:hint="eastAsia"/>
        </w:rPr>
        <w:t>当那真理被真正接受时，没有任何事物能阻止其拯救的大能。</w:t>
      </w:r>
    </w:p>
    <w:p w14:paraId="4F9DEC62">
      <w:pPr>
        <w:rPr>
          <w:rFonts w:hint="eastAsia"/>
        </w:rPr>
      </w:pPr>
      <w:r>
        <w:rPr>
          <w:rFonts w:hint="eastAsia"/>
        </w:rPr>
        <w:t>2. Again, according to our standards, there is no salvation out of the visible Church.</w:t>
      </w:r>
    </w:p>
    <w:p w14:paraId="75D3A6C4">
      <w:pPr>
        <w:rPr>
          <w:rFonts w:hint="eastAsia"/>
        </w:rPr>
      </w:pPr>
      <w:r>
        <w:rPr>
          <w:rFonts w:hint="eastAsia"/>
        </w:rPr>
        <w:t>2. 再者，根据我们的标准，在可见教会之外没有救恩。</w:t>
      </w:r>
    </w:p>
    <w:p w14:paraId="7DFE3AE4">
      <w:pPr>
        <w:rPr>
          <w:rFonts w:hint="eastAsia"/>
        </w:rPr>
      </w:pPr>
      <w:r>
        <w:rPr>
          <w:rFonts w:hint="eastAsia"/>
        </w:rPr>
        <w:t>It is a common saying of Protestant theologians, "No man has God for his father, who has not the Church for his mother."</w:t>
      </w:r>
    </w:p>
    <w:p w14:paraId="73E555CE">
      <w:pPr>
        <w:rPr>
          <w:rFonts w:hint="eastAsia"/>
        </w:rPr>
      </w:pPr>
      <w:r>
        <w:rPr>
          <w:rFonts w:hint="eastAsia"/>
        </w:rPr>
        <w:t>新教神学家常说：“没有教会为母的人，就没有神为父。”</w:t>
      </w:r>
    </w:p>
    <w:p w14:paraId="2102B83A">
      <w:pPr>
        <w:rPr>
          <w:rFonts w:hint="eastAsia"/>
        </w:rPr>
      </w:pPr>
      <w:r>
        <w:rPr>
          <w:rFonts w:hint="eastAsia"/>
        </w:rPr>
        <w:t>This is only saying, with the Scriptures, that there is no salvation out of Christ.</w:t>
      </w:r>
    </w:p>
    <w:p w14:paraId="10EA9FE3">
      <w:pPr>
        <w:rPr>
          <w:rFonts w:hint="eastAsia"/>
        </w:rPr>
      </w:pPr>
      <w:r>
        <w:rPr>
          <w:rFonts w:hint="eastAsia"/>
        </w:rPr>
        <w:t>这仅仅是与圣经一同说，在基督之外没有救恩。</w:t>
      </w:r>
    </w:p>
    <w:p w14:paraId="7D80B78C">
      <w:pPr>
        <w:rPr>
          <w:rFonts w:hint="eastAsia"/>
        </w:rPr>
      </w:pPr>
      <w:r>
        <w:rPr>
          <w:rFonts w:hint="eastAsia"/>
        </w:rPr>
        <w:t>But if these premises are correct, the conclusion necessarily follows, that any religious body in communion with which men may be saved, is a part of the visible Church; otherwise men are saved out of that Church.</w:t>
      </w:r>
    </w:p>
    <w:p w14:paraId="3861CE81">
      <w:pPr>
        <w:rPr>
          <w:rFonts w:hint="eastAsia"/>
        </w:rPr>
      </w:pPr>
      <w:r>
        <w:rPr>
          <w:rFonts w:hint="eastAsia"/>
        </w:rPr>
        <w:t>但是，如果这些前提是正确的，那么必然得出结论：任何与人可以得救的宗教团体相交通的，都是可见教会的一部分；否则，人就在该教会之外得救。</w:t>
      </w:r>
    </w:p>
    <w:p w14:paraId="680D6146">
      <w:pPr>
        <w:rPr>
          <w:rFonts w:hint="eastAsia"/>
        </w:rPr>
      </w:pPr>
      <w:r>
        <w:rPr>
          <w:rFonts w:hint="eastAsia"/>
        </w:rPr>
        <w:t>The visible Church, therefore, according to our standards, consists of all those who profess saving truth.</w:t>
      </w:r>
    </w:p>
    <w:p w14:paraId="649D4CD2">
      <w:pPr>
        <w:rPr>
          <w:rFonts w:hint="eastAsia"/>
        </w:rPr>
      </w:pPr>
      <w:r>
        <w:rPr>
          <w:rFonts w:hint="eastAsia"/>
        </w:rPr>
        <w:t>因此，根据我们的标准，可见教会由所有宣认救赎真理的人组成。</w:t>
      </w:r>
    </w:p>
    <w:p w14:paraId="16F93BEF">
      <w:pPr>
        <w:rPr>
          <w:rFonts w:hint="eastAsia"/>
        </w:rPr>
      </w:pPr>
      <w:r>
        <w:rPr>
          <w:rFonts w:hint="eastAsia"/>
        </w:rPr>
        <w:t>3. This point is so plain, that it was repeatedly conceded on the floor of the Assembly.</w:t>
      </w:r>
    </w:p>
    <w:p w14:paraId="55E6FCD3">
      <w:pPr>
        <w:rPr>
          <w:rFonts w:hint="eastAsia"/>
        </w:rPr>
      </w:pPr>
      <w:r>
        <w:rPr>
          <w:rFonts w:hint="eastAsia"/>
        </w:rPr>
        <w:t>3. 这一点如此明显，以致于在总会会场上被反复承认。</w:t>
      </w:r>
    </w:p>
    <w:p w14:paraId="2DA5E94B">
      <w:pPr>
        <w:rPr>
          <w:rFonts w:hint="eastAsia"/>
        </w:rPr>
      </w:pPr>
      <w:r>
        <w:rPr>
          <w:rFonts w:hint="eastAsia"/>
        </w:rPr>
        <w:t>The question, whether the Romish Church is a true Church, was admitted to turn on the previous question: Does she retain truth enough to save the soul?</w:t>
      </w:r>
    </w:p>
    <w:p w14:paraId="570622E8">
      <w:pPr>
        <w:rPr>
          <w:rFonts w:hint="eastAsia"/>
        </w:rPr>
      </w:pPr>
      <w:r>
        <w:rPr>
          <w:rFonts w:hint="eastAsia"/>
        </w:rPr>
        <w:t>罗马天主教会是否是真教会的问题，被承认取决于先前的问题：她是否保留了足以拯救灵魂的真理？</w:t>
      </w:r>
    </w:p>
    <w:p w14:paraId="5D6A53B9">
      <w:pPr>
        <w:rPr>
          <w:rFonts w:hint="eastAsia"/>
        </w:rPr>
      </w:pPr>
      <w:r>
        <w:rPr>
          <w:rFonts w:hint="eastAsia"/>
        </w:rPr>
        <w:t>One of the speakers did, indeed, say that although there were true believers in the Church of Rome, they were not members of the visible Church; which is a contradiction in terms, since the visible Church consists of all who profess the true religion, or saving doctrine.</w:t>
      </w:r>
    </w:p>
    <w:p w14:paraId="42A238B8">
      <w:pPr>
        <w:rPr>
          <w:rFonts w:hint="eastAsia"/>
        </w:rPr>
      </w:pPr>
      <w:r>
        <w:rPr>
          <w:rFonts w:hint="eastAsia"/>
        </w:rPr>
        <w:t>的确，一位发言者说，尽管罗马天主教会中有真信徒，但他们并非可见教会的成员；这在措辞上是矛盾的，因为可见教会由所有宣认真宗教或救赎教义的人组成。</w:t>
      </w:r>
    </w:p>
    <w:p w14:paraId="0C309C9C">
      <w:pPr>
        <w:rPr>
          <w:rFonts w:hint="eastAsia"/>
        </w:rPr>
      </w:pPr>
      <w:r>
        <w:rPr>
          <w:rFonts w:hint="eastAsia"/>
        </w:rPr>
        <w:t>The mere fact of their having faith, and avowing it in their conversation and deportment, makes them members of the visible Church, in the true, scriptural, and Presbyterian, though not in the Puseyite, sense of the term.</w:t>
      </w:r>
    </w:p>
    <w:p w14:paraId="3B6EB9D4">
      <w:pPr>
        <w:rPr>
          <w:rFonts w:hint="eastAsia"/>
        </w:rPr>
      </w:pPr>
      <w:r>
        <w:rPr>
          <w:rFonts w:hint="eastAsia"/>
        </w:rPr>
        <w:t>他们拥有信心，并在其言谈举止中宣认信心这一事实本身，就使他们成为可见教会的成员，这是从真实、合乎圣经和长老会的意义上说的，而非普西派（Puseyite）的意义。</w:t>
      </w:r>
    </w:p>
    <w:p w14:paraId="34FF0105">
      <w:pPr>
        <w:rPr>
          <w:rFonts w:hint="eastAsia"/>
        </w:rPr>
      </w:pPr>
    </w:p>
    <w:p w14:paraId="30CAAD26">
      <w:pPr>
        <w:rPr>
          <w:rFonts w:hint="eastAsia"/>
        </w:rPr>
      </w:pPr>
      <w:r>
        <w:rPr>
          <w:rFonts w:hint="eastAsia"/>
        </w:rPr>
        <w:t>If these principles are correct, we have only to apply them to the case in hand, and ask, Does the Church of Rome retain truth enough to save the soul?</w:t>
      </w:r>
    </w:p>
    <w:p w14:paraId="1AC23CA8">
      <w:pPr>
        <w:rPr>
          <w:rFonts w:hint="eastAsia"/>
        </w:rPr>
      </w:pPr>
      <w:r>
        <w:rPr>
          <w:rFonts w:hint="eastAsia"/>
        </w:rPr>
        <w:t>如果这些原则是正确的，我们只需将其应用于手头的情况，并问：罗马天主教会是否保留了足以拯救灵魂的真理？</w:t>
      </w:r>
    </w:p>
    <w:p w14:paraId="57AC9D53">
      <w:pPr>
        <w:rPr>
          <w:rFonts w:hint="eastAsia"/>
        </w:rPr>
      </w:pPr>
      <w:r>
        <w:rPr>
          <w:rFonts w:hint="eastAsia"/>
        </w:rPr>
        <w:t>We do not understand how it is possible for any Christian man to answer this question in the negative.</w:t>
      </w:r>
    </w:p>
    <w:p w14:paraId="13106CDB">
      <w:pPr>
        <w:rPr>
          <w:rFonts w:hint="eastAsia"/>
        </w:rPr>
      </w:pPr>
      <w:r>
        <w:rPr>
          <w:rFonts w:hint="eastAsia"/>
        </w:rPr>
        <w:t>我们不明白任何基督徒如何可能对这个问题作出否定的回答。</w:t>
      </w:r>
    </w:p>
    <w:p w14:paraId="73D5E321">
      <w:pPr>
        <w:rPr>
          <w:rFonts w:hint="eastAsia"/>
        </w:rPr>
      </w:pPr>
      <w:r>
        <w:rPr>
          <w:rFonts w:hint="eastAsia"/>
        </w:rPr>
        <w:t>They retain the doctrine of the Incarnation, which we know from the infallible word of God, is a life-giving doctrine.</w:t>
      </w:r>
    </w:p>
    <w:p w14:paraId="3E2E7AD9">
      <w:pPr>
        <w:rPr>
          <w:rFonts w:hint="eastAsia"/>
        </w:rPr>
      </w:pPr>
      <w:r>
        <w:rPr>
          <w:rFonts w:hint="eastAsia"/>
        </w:rPr>
        <w:t>他们保留了道成肉身的教义，我们从神无谬的圣言中知道，这是一个赐予生命的教义。</w:t>
      </w:r>
    </w:p>
    <w:p w14:paraId="2ECB4C52">
      <w:pPr>
        <w:rPr>
          <w:rFonts w:hint="eastAsia"/>
        </w:rPr>
      </w:pPr>
      <w:r>
        <w:rPr>
          <w:rFonts w:hint="eastAsia"/>
        </w:rPr>
        <w:t>They retain the whole doctrine of the Trinity.</w:t>
      </w:r>
    </w:p>
    <w:p w14:paraId="12538501">
      <w:pPr>
        <w:rPr>
          <w:rFonts w:hint="eastAsia"/>
        </w:rPr>
      </w:pPr>
      <w:r>
        <w:rPr>
          <w:rFonts w:hint="eastAsia"/>
        </w:rPr>
        <w:t>他们保留了整个三位一体的教义。</w:t>
      </w:r>
    </w:p>
    <w:p w14:paraId="743563DF">
      <w:pPr>
        <w:rPr>
          <w:rFonts w:hint="eastAsia"/>
        </w:rPr>
      </w:pPr>
      <w:r>
        <w:rPr>
          <w:rFonts w:hint="eastAsia"/>
        </w:rPr>
        <w:t>They teach the doctrine of atonement far more fully and accurately than multitudes of professedly orthodox Protestants.</w:t>
      </w:r>
    </w:p>
    <w:p w14:paraId="68F561BF">
      <w:pPr>
        <w:rPr>
          <w:rFonts w:hint="eastAsia"/>
        </w:rPr>
      </w:pPr>
      <w:r>
        <w:rPr>
          <w:rFonts w:hint="eastAsia"/>
        </w:rPr>
        <w:t>他们教导赎罪的教义，远比许多自称正统的新教徒更全面和准确。</w:t>
      </w:r>
    </w:p>
    <w:p w14:paraId="63FB545A">
      <w:pPr>
        <w:rPr>
          <w:rFonts w:hint="eastAsia"/>
        </w:rPr>
      </w:pPr>
      <w:r>
        <w:rPr>
          <w:rFonts w:hint="eastAsia"/>
        </w:rPr>
        <w:t>They hold a much higher doctrine, as to the necessity of divine influence, than prevails among many whom we recognize as</w:t>
      </w:r>
    </w:p>
    <w:p w14:paraId="6EA7C168">
      <w:pPr>
        <w:rPr>
          <w:rFonts w:hint="eastAsia"/>
        </w:rPr>
      </w:pPr>
      <w:r>
        <w:rPr>
          <w:rFonts w:hint="eastAsia"/>
        </w:rPr>
        <w:t>他们关于神圣影响必要性的教义，远高于我们所承认的许多</w:t>
      </w:r>
    </w:p>
    <w:p w14:paraId="167AD99F">
      <w:pPr>
        <w:rPr>
          <w:rFonts w:hint="eastAsia"/>
        </w:rPr>
      </w:pPr>
      <w:r>
        <w:rPr>
          <w:rFonts w:hint="eastAsia"/>
        </w:rPr>
        <w:t>Christians. They believe in the forgiveness of sins, the resurrection of the body, and in eternal life and judgment.</w:t>
      </w:r>
    </w:p>
    <w:p w14:paraId="6C8DE93D">
      <w:pPr>
        <w:rPr>
          <w:rFonts w:hint="eastAsia"/>
        </w:rPr>
      </w:pPr>
      <w:r>
        <w:rPr>
          <w:rFonts w:hint="eastAsia"/>
        </w:rPr>
        <w:t>基督徒。他们相信罪得赦免、身体复活、永生和审判。</w:t>
      </w:r>
    </w:p>
    <w:p w14:paraId="449C7605">
      <w:pPr>
        <w:rPr>
          <w:rFonts w:hint="eastAsia"/>
        </w:rPr>
      </w:pPr>
      <w:r>
        <w:rPr>
          <w:rFonts w:hint="eastAsia"/>
        </w:rPr>
        <w:t>These doctrines are in their creeds, and however they may be perverted and overlaid, still as general propositions they are affirmed.</w:t>
      </w:r>
    </w:p>
    <w:p w14:paraId="094827F1">
      <w:pPr>
        <w:rPr>
          <w:rFonts w:hint="eastAsia"/>
        </w:rPr>
      </w:pPr>
      <w:r>
        <w:rPr>
          <w:rFonts w:hint="eastAsia"/>
        </w:rPr>
        <w:t>这些教义都在他们的信条中，无论它们可能如何被歪曲和掩盖，作为一般命题，它们仍然被肯定。</w:t>
      </w:r>
    </w:p>
    <w:p w14:paraId="14322546">
      <w:pPr>
        <w:rPr>
          <w:rFonts w:hint="eastAsia"/>
        </w:rPr>
      </w:pPr>
      <w:r>
        <w:rPr>
          <w:rFonts w:hint="eastAsia"/>
        </w:rPr>
        <w:t>And it must be remembered, that it is truth presented in general propositions, and not with subtle distinctions, that saves the soul.</w:t>
      </w:r>
    </w:p>
    <w:p w14:paraId="205E67E3">
      <w:pPr>
        <w:rPr>
          <w:rFonts w:hint="eastAsia"/>
        </w:rPr>
      </w:pPr>
      <w:r>
        <w:rPr>
          <w:rFonts w:hint="eastAsia"/>
        </w:rPr>
        <w:t>并且必须记住，拯救灵魂的是以一般命题而非微妙区别呈现的真理。</w:t>
      </w:r>
    </w:p>
    <w:p w14:paraId="3C985EF6">
      <w:pPr>
        <w:rPr>
          <w:rFonts w:hint="eastAsia"/>
        </w:rPr>
      </w:pPr>
      <w:r>
        <w:rPr>
          <w:rFonts w:hint="eastAsia"/>
        </w:rPr>
        <w:t>Protestants, says Bossuet, cannot deny that we admit the fundamentals of religion.</w:t>
      </w:r>
    </w:p>
    <w:p w14:paraId="0624FF4A">
      <w:pPr>
        <w:rPr>
          <w:rFonts w:hint="eastAsia"/>
        </w:rPr>
      </w:pPr>
      <w:r>
        <w:rPr>
          <w:rFonts w:hint="eastAsia"/>
        </w:rPr>
        <w:t>博须埃（Bossuet）说，新教徒不能否认我们承认信仰的基本要道。</w:t>
      </w:r>
    </w:p>
    <w:p w14:paraId="1D4E31A6">
      <w:pPr>
        <w:rPr>
          <w:rFonts w:hint="eastAsia"/>
        </w:rPr>
      </w:pPr>
      <w:r>
        <w:rPr>
          <w:rFonts w:hint="eastAsia"/>
        </w:rPr>
        <w:t>"If they will have them to consist in believing that we must adore one only God, the Father, Son, and Holy Ghost; and that we must put our trust in God alone through his Son, who became man, was crucified, and rose again for us, they know in their conscience that we profess this doctrine; and if they add those other doctrines which are contained in the Apostles' Creed, they do not doubt that we receive them all without exception."</w:t>
      </w:r>
    </w:p>
    <w:p w14:paraId="00B8E202">
      <w:pPr>
        <w:rPr>
          <w:rFonts w:hint="eastAsia"/>
        </w:rPr>
      </w:pPr>
      <w:r>
        <w:rPr>
          <w:rFonts w:hint="eastAsia"/>
        </w:rPr>
        <w:t>“如果他们要让这些基本要道在于相信我们必须敬拜独一的真神，父、子、圣灵；并且我们必须单单藉着祂的儿子信靠神，祂的儿子为我们道成肉身，被钉十字架，又复活了，那么他们在良心上知道我们宣认这个教义；如果他们再加上使徒信经中所包含的其他教义，他们毫不怀疑我们毫无例外地接受所有这些教义。”</w:t>
      </w:r>
    </w:p>
    <w:p w14:paraId="66E82C71">
      <w:pPr>
        <w:rPr>
          <w:rFonts w:hint="eastAsia"/>
        </w:rPr>
      </w:pPr>
      <w:r>
        <w:rPr>
          <w:rFonts w:hint="eastAsia"/>
        </w:rPr>
        <w:t>Having quoted an admission to this effect from Daille, he adds: "But though M. Daille had not granted thus much, the thing is manifest in itself; and all the world knows that we profess all those doctrines which Protestants call fundamental."*</w:t>
      </w:r>
    </w:p>
    <w:p w14:paraId="683E9ED8">
      <w:pPr>
        <w:rPr>
          <w:rFonts w:hint="eastAsia"/>
        </w:rPr>
      </w:pPr>
      <w:r>
        <w:rPr>
          <w:rFonts w:hint="eastAsia"/>
        </w:rPr>
        <w:t>引用了戴伊（Daille）类似的承认后，他补充说：“但是，即使戴伊先生没有承认这么多，这件事本身也是显而易见的；全世界都知道我们宣认所有新教徒称之为基本要道的那些教义。”*</w:t>
      </w:r>
    </w:p>
    <w:p w14:paraId="177811C0">
      <w:pPr>
        <w:rPr>
          <w:rFonts w:hint="eastAsia"/>
        </w:rPr>
      </w:pPr>
    </w:p>
    <w:p w14:paraId="77E4E279">
      <w:pPr>
        <w:rPr>
          <w:rFonts w:hint="eastAsia"/>
        </w:rPr>
      </w:pPr>
      <w:r>
        <w:rPr>
          <w:rFonts w:hint="eastAsia"/>
        </w:rPr>
        <w:t>It is further evident that the Church of Rome retains truth enough to save the soul, from the fact that true believers, who have no other means of instruction than those therein afforded, are to be found in that communion.</w:t>
      </w:r>
    </w:p>
    <w:p w14:paraId="3C1A4A16">
      <w:pPr>
        <w:rPr>
          <w:rFonts w:hint="eastAsia"/>
        </w:rPr>
      </w:pPr>
      <w:r>
        <w:rPr>
          <w:rFonts w:hint="eastAsia"/>
        </w:rPr>
        <w:t>此外，罗马天主教会保留了足以拯救灵魂的真理，这一点从以下事实可以明显看出：在该交通中可以找到那些除了其中提供的教导之外没有其他教导途径的真信徒。</w:t>
      </w:r>
    </w:p>
    <w:p w14:paraId="58AB9508">
      <w:pPr>
        <w:rPr>
          <w:rFonts w:hint="eastAsia"/>
        </w:rPr>
      </w:pPr>
      <w:r>
        <w:rPr>
          <w:rFonts w:hint="eastAsia"/>
        </w:rPr>
        <w:t>Wherever the fruits of the Spirit are, there is the Spirit; and wherever the Spirit is, there is still the Church.</w:t>
      </w:r>
    </w:p>
    <w:p w14:paraId="4886A6C2">
      <w:pPr>
        <w:rPr>
          <w:rFonts w:hint="eastAsia"/>
        </w:rPr>
      </w:pPr>
      <w:r>
        <w:rPr>
          <w:rFonts w:hint="eastAsia"/>
        </w:rPr>
        <w:t>哪里有圣灵的果子，哪里就有圣灵；哪里有圣灵，哪里就仍然有教会。</w:t>
      </w:r>
    </w:p>
    <w:p w14:paraId="5F8D1558">
      <w:pPr>
        <w:rPr>
          <w:rFonts w:hint="eastAsia"/>
        </w:rPr>
      </w:pPr>
      <w:r>
        <w:rPr>
          <w:rFonts w:hint="eastAsia"/>
        </w:rPr>
        <w:t>It is one of the worst features of Puseyism, that it takes such a view of the Church, as to force its advocates to deny those to be Christians who exhibit the Spirit of Christ.</w:t>
      </w:r>
    </w:p>
    <w:p w14:paraId="02C5E256">
      <w:pPr>
        <w:rPr>
          <w:rFonts w:hint="eastAsia"/>
        </w:rPr>
      </w:pPr>
      <w:r>
        <w:rPr>
          <w:rFonts w:hint="eastAsia"/>
        </w:rPr>
        <w:t>普西主义（Puseyism）最坏的特征之一是，它对教会持这样一种观点，以致于迫使其倡导者否认那些显出基督之灵的人是基督徒。</w:t>
      </w:r>
    </w:p>
    <w:p w14:paraId="5BEFEABF">
      <w:pPr>
        <w:rPr>
          <w:rFonts w:hint="eastAsia"/>
        </w:rPr>
      </w:pPr>
      <w:r>
        <w:rPr>
          <w:rFonts w:hint="eastAsia"/>
        </w:rPr>
        <w:t>Instead, therefore, of loving them as brethren, they cast out their names as evil; which is not only a great sin, but a great detriment to their own souls.</w:t>
      </w:r>
    </w:p>
    <w:p w14:paraId="52AF2FF5">
      <w:pPr>
        <w:rPr>
          <w:rFonts w:hint="eastAsia"/>
        </w:rPr>
      </w:pPr>
      <w:r>
        <w:rPr>
          <w:rFonts w:hint="eastAsia"/>
        </w:rPr>
        <w:t>因此，他们非但不把他们当作弟兄来爱，反而把他们的名当作恶来丢弃；这不仅是极大的罪，而且对他们自己的灵魂也是极大的损害。</w:t>
      </w:r>
    </w:p>
    <w:p w14:paraId="50002B7E">
      <w:pPr>
        <w:rPr>
          <w:rFonts w:hint="eastAsia"/>
        </w:rPr>
      </w:pPr>
      <w:r>
        <w:rPr>
          <w:rFonts w:hint="eastAsia"/>
        </w:rPr>
        <w:t>We shall not less sin against God and our own best interests, if we reject as reprobates any of the real followers of Christ, no matter in what external communion they may be found.</w:t>
      </w:r>
    </w:p>
    <w:p w14:paraId="1B832F7C">
      <w:pPr>
        <w:rPr>
          <w:rFonts w:hint="eastAsia"/>
        </w:rPr>
      </w:pPr>
      <w:r>
        <w:rPr>
          <w:rFonts w:hint="eastAsia"/>
        </w:rPr>
        <w:t>如果我们拒绝任何基督真正的追随者为被弃绝的人，无论他们在何种外在的交通中被发现，我们都同样得罪神，并损害我们自身最大的利益。</w:t>
      </w:r>
    </w:p>
    <w:p w14:paraId="7EFBE2A8">
      <w:pPr>
        <w:rPr>
          <w:rFonts w:hint="eastAsia"/>
        </w:rPr>
      </w:pPr>
      <w:r>
        <w:rPr>
          <w:rFonts w:hint="eastAsia"/>
        </w:rPr>
        <w:t>We rejoice, therefore, that the Assembly freely admits, in their Minute, that there are true believers in the Church of Rome.</w:t>
      </w:r>
    </w:p>
    <w:p w14:paraId="6ADB2E39">
      <w:pPr>
        <w:rPr>
          <w:rFonts w:hint="eastAsia"/>
        </w:rPr>
      </w:pPr>
      <w:r>
        <w:rPr>
          <w:rFonts w:hint="eastAsia"/>
        </w:rPr>
        <w:t>因此，我们为总会在其会议记录中自由承认罗马天主教会中有真信徒而感到高兴。</w:t>
      </w:r>
    </w:p>
    <w:p w14:paraId="426B58C2">
      <w:pPr>
        <w:rPr>
          <w:rFonts w:hint="eastAsia"/>
        </w:rPr>
      </w:pPr>
      <w:r>
        <w:rPr>
          <w:rFonts w:hint="eastAsia"/>
        </w:rPr>
        <w:t>Indeed, we are not sure that truth would not demand the admission that there were more of evangelical doctrine and of true religion in that Church, than were to be found in the Church of England, or in some of the Protestant Churches of the continent of Europe, notwithstanding their orthodox creeds, during their long declension in the last century.</w:t>
      </w:r>
    </w:p>
    <w:p w14:paraId="3B2E4C6C">
      <w:pPr>
        <w:rPr>
          <w:rFonts w:hint="eastAsia"/>
        </w:rPr>
      </w:pPr>
      <w:r>
        <w:rPr>
          <w:rFonts w:hint="eastAsia"/>
        </w:rPr>
        <w:t>事实上，我们不确定真理是否不要求承认，在该教会中，福音派教义和真宗教比在英格兰教会或欧洲大陆某些新教教会中更多，尽管它们有正统的信条，但在上个世纪的长期衰落中。</w:t>
      </w:r>
    </w:p>
    <w:p w14:paraId="5BF7C3B2">
      <w:pPr>
        <w:rPr>
          <w:rFonts w:hint="eastAsia"/>
        </w:rPr>
      </w:pPr>
      <w:r>
        <w:rPr>
          <w:rFonts w:hint="eastAsia"/>
        </w:rPr>
        <w:t>We have heretofore had the misfortune to be held up as the friends of drunkenness, and the advocates of slavery, because we could not believe that alcohol is sin, and every slaveholder a thief; and we fear that even good men may now regard us as the apologists of Popery, because we cannot think that a community who believe that Jesus is the Son of God, who worship the Trinity, who hold that we are justified by the merits of Christ, and are sanctified by his Holy Spirit, are to be placed in the same category with Pagans and Mohammedans.</w:t>
      </w:r>
    </w:p>
    <w:p w14:paraId="591515AA">
      <w:pPr>
        <w:rPr>
          <w:rFonts w:hint="eastAsia"/>
        </w:rPr>
      </w:pPr>
      <w:r>
        <w:rPr>
          <w:rFonts w:hint="eastAsia"/>
        </w:rPr>
        <w:t>我们先前曾不幸地被视为醉酒的朋友和奴隶制的鼓吹者，因为我们不相信酒精是罪，每个奴隶主都是小偷；我们担心，现在即使是好人也可能将我们视为罗马教皇制度的辩护者，因为我们无法认为一个相信耶稣是神儿子、敬拜三位一体、认为我们因基督的功劳而称义、并因祂的圣灵而成圣的社群，应与异教徒和穆斯林归为一类。</w:t>
      </w:r>
    </w:p>
    <w:p w14:paraId="71D762B5">
      <w:pPr>
        <w:rPr>
          <w:rFonts w:hint="eastAsia"/>
        </w:rPr>
      </w:pPr>
      <w:r>
        <w:rPr>
          <w:rFonts w:hint="eastAsia"/>
        </w:rPr>
        <w:t>And we are constrained to say, that as the cause of temperance and the interests of the slave, suffer greatly from the extravagance of their advocates, so we fear the cause of Protestantism suffers materially from the undiscriminating denunciations heaped upon the Church of Rome, and from transferring the abhorrence due to her corruptions, to her whole complicated system of truth and error.</w:t>
      </w:r>
    </w:p>
    <w:p w14:paraId="468AC985">
      <w:pPr>
        <w:rPr>
          <w:rFonts w:hint="eastAsia"/>
        </w:rPr>
      </w:pPr>
      <w:r>
        <w:rPr>
          <w:rFonts w:hint="eastAsia"/>
        </w:rPr>
        <w:t>我们不得不说，正如节制事业和奴隶的利益因其倡导者的极端行为而遭受巨大损失一样，我们担心新教事业也因对罗马天主教会不加区别的谴责，以及将对其腐败的憎恶转移到其整个复杂的真理与错误体系上而遭受重大损失。</w:t>
      </w:r>
    </w:p>
    <w:p w14:paraId="4BFCBD48">
      <w:pPr>
        <w:rPr>
          <w:rFonts w:hint="eastAsia"/>
        </w:rPr>
      </w:pPr>
    </w:p>
    <w:p w14:paraId="34E43837">
      <w:pPr>
        <w:rPr>
          <w:rFonts w:hint="eastAsia"/>
        </w:rPr>
      </w:pPr>
      <w:r>
        <w:rPr>
          <w:rFonts w:hint="eastAsia"/>
        </w:rPr>
        <w:t>The view presented above of the Church of Rome is sustained by the authority of the Reformers, and of all Protestant Churches.</w:t>
      </w:r>
    </w:p>
    <w:p w14:paraId="13B38FC7">
      <w:pPr>
        <w:rPr>
          <w:rFonts w:hint="eastAsia"/>
        </w:rPr>
      </w:pPr>
      <w:r>
        <w:rPr>
          <w:rFonts w:hint="eastAsia"/>
        </w:rPr>
        <w:t>上述关于罗马天主教会的观点，得到宗教改革家和所有新教教会权威的支持。</w:t>
      </w:r>
    </w:p>
    <w:p w14:paraId="1CDF657F">
      <w:pPr>
        <w:rPr>
          <w:rFonts w:hint="eastAsia"/>
        </w:rPr>
      </w:pPr>
      <w:r>
        <w:rPr>
          <w:rFonts w:hint="eastAsia"/>
        </w:rPr>
        <w:t>We have already remarked, that the question whether the Church of Rome is a true Church, may be affirmed or denied, according to the sense attached to the terms.</w:t>
      </w:r>
    </w:p>
    <w:p w14:paraId="084926F8">
      <w:pPr>
        <w:rPr>
          <w:rFonts w:hint="eastAsia"/>
        </w:rPr>
      </w:pPr>
      <w:r>
        <w:rPr>
          <w:rFonts w:hint="eastAsia"/>
        </w:rPr>
        <w:t>我们已经说过，罗马天主教会是否是真教会的问题，可以根据术语的含义来肯定或否定。</w:t>
      </w:r>
    </w:p>
    <w:p w14:paraId="18BB48BC">
      <w:pPr>
        <w:rPr>
          <w:rFonts w:hint="eastAsia"/>
        </w:rPr>
      </w:pPr>
      <w:r>
        <w:rPr>
          <w:rFonts w:hint="eastAsia"/>
        </w:rPr>
        <w:t>Accordingly, it is both affirmed and denied, by the parties referred to.</w:t>
      </w:r>
    </w:p>
    <w:p w14:paraId="33267EF9">
      <w:pPr>
        <w:rPr>
          <w:rFonts w:hint="eastAsia"/>
        </w:rPr>
      </w:pPr>
      <w:r>
        <w:rPr>
          <w:rFonts w:hint="eastAsia"/>
        </w:rPr>
        <w:t>因此，所提及的各方都既肯定又否定它。</w:t>
      </w:r>
    </w:p>
    <w:p w14:paraId="33A61695">
      <w:pPr>
        <w:rPr>
          <w:rFonts w:hint="eastAsia"/>
        </w:rPr>
      </w:pPr>
      <w:r>
        <w:rPr>
          <w:rFonts w:hint="eastAsia"/>
        </w:rPr>
        <w:t>They use the strongest terms of denunciation of the whole papal system; its perversion of the truth, its false doctrines, its corruption in worship and morals; its tyranny and persecuting spirit.</w:t>
      </w:r>
    </w:p>
    <w:p w14:paraId="0ACDEC97">
      <w:pPr>
        <w:rPr>
          <w:rFonts w:hint="eastAsia"/>
        </w:rPr>
      </w:pPr>
      <w:r>
        <w:rPr>
          <w:rFonts w:hint="eastAsia"/>
        </w:rPr>
        <w:t>他们用最强烈的措辞谴责整个教皇制度；其对真理的歪曲，其错误的教义，其在敬拜和道德上的腐败；其暴政和迫害精神。</w:t>
      </w:r>
    </w:p>
    <w:p w14:paraId="0F58FA2C">
      <w:pPr>
        <w:rPr>
          <w:rFonts w:hint="eastAsia"/>
        </w:rPr>
      </w:pPr>
      <w:r>
        <w:rPr>
          <w:rFonts w:hint="eastAsia"/>
        </w:rPr>
        <w:t>They declared that Church to be antichristian and apostate, the mystical Babylon, from which the people of God are commanded to withdraw.</w:t>
      </w:r>
    </w:p>
    <w:p w14:paraId="3C0F6351">
      <w:pPr>
        <w:rPr>
          <w:rFonts w:hint="eastAsia"/>
        </w:rPr>
      </w:pPr>
      <w:r>
        <w:rPr>
          <w:rFonts w:hint="eastAsia"/>
        </w:rPr>
        <w:t>他们宣称那个教会是敌基督和背道的，是奥秘的巴比伦，神的子民奉命从中退出。</w:t>
      </w:r>
    </w:p>
    <w:p w14:paraId="133A78DA">
      <w:pPr>
        <w:rPr>
          <w:rFonts w:hint="eastAsia"/>
        </w:rPr>
      </w:pPr>
      <w:r>
        <w:rPr>
          <w:rFonts w:hint="eastAsia"/>
        </w:rPr>
        <w:t>All this is said not only by the Reformers, but by Churches and theologians down to the present day.</w:t>
      </w:r>
    </w:p>
    <w:p w14:paraId="242EEAF1">
      <w:pPr>
        <w:rPr>
          <w:rFonts w:hint="eastAsia"/>
        </w:rPr>
      </w:pPr>
      <w:r>
        <w:rPr>
          <w:rFonts w:hint="eastAsia"/>
        </w:rPr>
        <w:t>所有这些不仅由宗教改革家们说过，而且由直到今天的众教会和神学家们都说过。</w:t>
      </w:r>
    </w:p>
    <w:p w14:paraId="40F6237C">
      <w:pPr>
        <w:rPr>
          <w:rFonts w:hint="eastAsia"/>
        </w:rPr>
      </w:pPr>
      <w:r>
        <w:rPr>
          <w:rFonts w:hint="eastAsia"/>
        </w:rPr>
        <w:t>At the same time, and in the same breath, they said that viewed in a different light, the Church of Rome is still a Church, just as the apostate Israelites were still the covenant people of God.</w:t>
      </w:r>
    </w:p>
    <w:p w14:paraId="29FA0697">
      <w:pPr>
        <w:rPr>
          <w:rFonts w:hint="eastAsia"/>
        </w:rPr>
      </w:pPr>
      <w:r>
        <w:rPr>
          <w:rFonts w:hint="eastAsia"/>
        </w:rPr>
        <w:t>与此同时，他们也异口同声地说，从不同的角度来看，罗马天主教会仍然是一个教会，正如背道的以色列人仍然是神的立约子民一样。</w:t>
      </w:r>
    </w:p>
    <w:p w14:paraId="619F02FD">
      <w:pPr>
        <w:rPr>
          <w:rFonts w:hint="eastAsia"/>
        </w:rPr>
      </w:pPr>
      <w:r>
        <w:rPr>
          <w:rFonts w:hint="eastAsia"/>
        </w:rPr>
        <w:t>If the Israelites were denominated from the character of their rulers, or of the mass of the people, from their authoritative declarations and acts, they were apostates and idolaters.</w:t>
      </w:r>
    </w:p>
    <w:p w14:paraId="518D23FA">
      <w:pPr>
        <w:rPr>
          <w:rFonts w:hint="eastAsia"/>
        </w:rPr>
      </w:pPr>
      <w:r>
        <w:rPr>
          <w:rFonts w:hint="eastAsia"/>
        </w:rPr>
        <w:t>如果以色列人根据其统治者或大众的品格、其权威性的宣告和行为来命名，他们就是背道者和拜偶像者。</w:t>
      </w:r>
    </w:p>
    <w:p w14:paraId="3D6F27A0">
      <w:pPr>
        <w:rPr>
          <w:rFonts w:hint="eastAsia"/>
        </w:rPr>
      </w:pPr>
      <w:r>
        <w:rPr>
          <w:rFonts w:hint="eastAsia"/>
        </w:rPr>
        <w:t>If denominated from the relation which they still sustained to God, from the truth which they continued to profess, or from the real saints who were to be found among them, they were still the Church, and were so addressed by the prophets, and their circumcision regarded as the seal of God's covenant.</w:t>
      </w:r>
    </w:p>
    <w:p w14:paraId="15B8851B">
      <w:pPr>
        <w:rPr>
          <w:rFonts w:hint="eastAsia"/>
        </w:rPr>
      </w:pPr>
      <w:r>
        <w:rPr>
          <w:rFonts w:hint="eastAsia"/>
        </w:rPr>
        <w:t>如果根据他们仍然与神保持的关系、他们继续宣认的真理，或在他们中间可以找到的真圣徒来命名，他们仍然是教会，并且先知们也如此称呼他们，他们的割礼也被视为神立约的印记。</w:t>
      </w:r>
    </w:p>
    <w:p w14:paraId="7F2B1CBE">
      <w:pPr>
        <w:rPr>
          <w:rFonts w:hint="eastAsia"/>
        </w:rPr>
      </w:pPr>
      <w:r>
        <w:rPr>
          <w:rFonts w:hint="eastAsia"/>
        </w:rPr>
        <w:t>Thus Calvin says: "If the Church be considered as the body whose judgment we are bound to revere, to whose authority we must defer, whose instructions we must receive, to whose discipline we must submit, whose communion we must religiously and in all things cultivate, we cannot concede the papacy to be the Church, as though the obligation to obedience still continued.</w:t>
      </w:r>
    </w:p>
    <w:p w14:paraId="352B5AA1">
      <w:pPr>
        <w:rPr>
          <w:rFonts w:hint="eastAsia"/>
        </w:rPr>
      </w:pPr>
      <w:r>
        <w:rPr>
          <w:rFonts w:hint="eastAsia"/>
        </w:rPr>
        <w:t>因此，加尔文（Calvin）说：“如果教会（在他们看来）被视为一个我们必须敬畏其判断、服从其权威、领受其教导、顺服其纪律、并在所有事情上虔诚地培养其交通的团体，我们就不能承认教皇制是教会，仿佛顺服的义务仍然存在。</w:t>
      </w:r>
    </w:p>
    <w:p w14:paraId="261C2B9E">
      <w:pPr>
        <w:rPr>
          <w:rFonts w:hint="eastAsia"/>
        </w:rPr>
      </w:pPr>
      <w:r>
        <w:rPr>
          <w:rFonts w:hint="eastAsia"/>
        </w:rPr>
        <w:t>Yet we willingly concede to it what the prophets conceded to the Jews and</w:t>
      </w:r>
    </w:p>
    <w:p w14:paraId="592B6064">
      <w:pPr>
        <w:rPr>
          <w:rFonts w:hint="eastAsia"/>
        </w:rPr>
      </w:pPr>
      <w:r>
        <w:rPr>
          <w:rFonts w:hint="eastAsia"/>
        </w:rPr>
        <w:t>然而，我们乐意承认它如同先知们承认犹太人和</w:t>
      </w:r>
    </w:p>
    <w:p w14:paraId="47205686">
      <w:pPr>
        <w:rPr>
          <w:rFonts w:hint="eastAsia"/>
        </w:rPr>
      </w:pPr>
      <w:r>
        <w:rPr>
          <w:rFonts w:hint="eastAsia"/>
        </w:rPr>
        <w:t>Israelites.… Since then we are not willing to concede the title Church unconditionally to the papists, we do not thereby deny that there are churches among them, but only contend for the true and legitimate constitution of the Church, with which communion is required in sacraments and doctrine." Lib. iv. c. 2. 10–12.</w:t>
      </w:r>
    </w:p>
    <w:p w14:paraId="74ACD37C">
      <w:pPr>
        <w:rPr>
          <w:rFonts w:hint="eastAsia"/>
        </w:rPr>
      </w:pPr>
      <w:r>
        <w:rPr>
          <w:rFonts w:hint="eastAsia"/>
        </w:rPr>
        <w:t>以色列人一样……既然如此，我们不愿意无条件地将教会的称号授予罗马天主教徒，我们并非因此否认他们中间有教会，而只是主张教会的真实和合法的体制，这种体制要求在圣礼和教义上进行交通。”第四卷，第二章，第10-12节。</w:t>
      </w:r>
    </w:p>
    <w:p w14:paraId="031CBF33">
      <w:pPr>
        <w:rPr>
          <w:rFonts w:hint="eastAsia"/>
        </w:rPr>
      </w:pPr>
      <w:r>
        <w:rPr>
          <w:rFonts w:hint="eastAsia"/>
        </w:rPr>
        <w:t>To the same effect Turrettin denies that the modern Church of Rome can, without qualification, be called a true Church of Christ; but to explain his position he says: "The Church of Rome may be viewed under a twofold aspect, as Christian in reference to the profession of Christianity, and of the evangelical truths which it retains; and as it is papal, in reference to its subjection to the Pope, and to its corruptions, as well in manners as in doctrine, which it has mixed up with those truths and built upon them, contrary to the word of God.</w:t>
      </w:r>
    </w:p>
    <w:p w14:paraId="14437915">
      <w:pPr>
        <w:rPr>
          <w:rFonts w:hint="eastAsia"/>
        </w:rPr>
      </w:pPr>
      <w:r>
        <w:rPr>
          <w:rFonts w:hint="eastAsia"/>
        </w:rPr>
        <w:t>同样，图伦丁（Turrettin）否认现代罗马天主教会可以毫无保留地被称为基督的真教会；但为了解释他的立场，他说：“罗马天主教会可以从两个方面来看：作为基督教的，就其宣认基督教以及它所保留的福音真理而言；以及作为教皇制的，就其服从教皇以及它在行为和教义上的腐败而言，它已将这些腐败与那些真理混合起来，并建立在它们之上，这违背了神的圣言。</w:t>
      </w:r>
    </w:p>
    <w:p w14:paraId="716B2BCD">
      <w:pPr>
        <w:rPr>
          <w:rFonts w:hint="eastAsia"/>
        </w:rPr>
      </w:pPr>
      <w:r>
        <w:rPr>
          <w:rFonts w:hint="eastAsia"/>
        </w:rPr>
        <w:t>In the former aspect, we do not deny that there is some truth in that Church; but in the latter, under which she is contemplated when we deny her to be a true Church, we deny that she is Christian and apostolical, but affirm her to be antichristian and apostate.</w:t>
      </w:r>
    </w:p>
    <w:p w14:paraId="3090D9F6">
      <w:pPr>
        <w:rPr>
          <w:rFonts w:hint="eastAsia"/>
        </w:rPr>
      </w:pPr>
      <w:r>
        <w:rPr>
          <w:rFonts w:hint="eastAsia"/>
        </w:rPr>
        <w:t>从前一个方面来看，我们不否认该教会中存在某些真理；但从后一个方面来看，当我们否认她是真教会时，我们否认她是基督教的和使徒性的，而是肯定她是敌基督的和背道的。</w:t>
      </w:r>
    </w:p>
    <w:p w14:paraId="1C89F7E1">
      <w:pPr>
        <w:rPr>
          <w:rFonts w:hint="eastAsia"/>
        </w:rPr>
      </w:pPr>
      <w:r>
        <w:rPr>
          <w:rFonts w:hint="eastAsia"/>
        </w:rPr>
        <w:t>In this view, impropriè et secundum quid (不恰当地和在某种程度上), we admit the Church of Rome to be a Christian Church in three respects. 1. In respect to the people of God, the elect, still remaining in it, who are commanded to come out. 2. In respect to the external form, in which we discover some of the elements of a Church, in respect as well to the word of God and its preaching, which though corrupted, still remain, and as to the administration of the sacraments, especially baptism, which, as to the substance, still remains entire. 3. As to Christian and evangelical doctrines, as concerning the Trinity, Christ as mediator, his incarnation, death and resurrection, and others by which she is distinguished from pagans and infidels."—vol. iii. p. 135.</w:t>
      </w:r>
    </w:p>
    <w:p w14:paraId="20ECCC30">
      <w:pPr>
        <w:rPr>
          <w:rFonts w:hint="eastAsia"/>
        </w:rPr>
      </w:pPr>
      <w:r>
        <w:rPr>
          <w:rFonts w:hint="eastAsia"/>
        </w:rPr>
        <w:t>从这个角度来看，不恰当地和在某种程度上（impropriè et secundum quid），我们承认罗马天主教会在三个方面是基督教教会。1. 就神的子民，即选民而言，他们仍然留在其中，并奉命从中出来。2. 就外在形式而言，我们在其中发现了一些教会的要素，无论是在神的圣言及其宣讲方面（尽管已败坏，但仍然存在），还是在施行圣礼方面，尤其是洗礼（就其本质而言，仍然完整）。3. 就基督教和福音派教义而言，如关于三位一体、基督为中保、祂的道成肉身、死亡和复活，以及其他使她与异教徒和不信者区别开来的教义。”——卷三，第135页。</w:t>
      </w:r>
    </w:p>
    <w:p w14:paraId="7B896D15">
      <w:pPr>
        <w:rPr>
          <w:rFonts w:hint="eastAsia"/>
        </w:rPr>
      </w:pPr>
    </w:p>
    <w:p w14:paraId="16AD029D">
      <w:pPr>
        <w:rPr>
          <w:rFonts w:hint="eastAsia"/>
        </w:rPr>
      </w:pPr>
      <w:r>
        <w:rPr>
          <w:rFonts w:hint="eastAsia"/>
        </w:rPr>
        <w:t>We admit that it is a very unfortunate method of speaking, to say a body is a Church secundum quid (在某种程度上), and secundum quid (在某种程度上) is not a Church.</w:t>
      </w:r>
    </w:p>
    <w:p w14:paraId="3D6C89EE">
      <w:pPr>
        <w:rPr>
          <w:rFonts w:hint="eastAsia"/>
        </w:rPr>
      </w:pPr>
      <w:r>
        <w:rPr>
          <w:rFonts w:hint="eastAsia"/>
        </w:rPr>
        <w:t>我们承认，说一个团体在某种程度上（secundum quid）是教会，而在某种程度上（secundum quid）又不是教会，这是一种非常不幸的说法。</w:t>
      </w:r>
    </w:p>
    <w:p w14:paraId="3E345126">
      <w:pPr>
        <w:rPr>
          <w:rFonts w:hint="eastAsia"/>
        </w:rPr>
      </w:pPr>
      <w:r>
        <w:rPr>
          <w:rFonts w:hint="eastAsia"/>
        </w:rPr>
        <w:t>Still this is an inconvenience we have to submitTo on almost all subjects, and in the present instance, it expresses a great truth.</w:t>
      </w:r>
    </w:p>
    <w:p w14:paraId="4FAB6C4A">
      <w:pPr>
        <w:rPr>
          <w:rFonts w:hint="eastAsia"/>
        </w:rPr>
      </w:pPr>
      <w:r>
        <w:rPr>
          <w:rFonts w:hint="eastAsia"/>
        </w:rPr>
        <w:t>然而，这几乎是我们在所有问题上都必须忍受的不便，而在目前的情况下，它表达了一个伟大的真理。</w:t>
      </w:r>
    </w:p>
    <w:p w14:paraId="0FD12D18">
      <w:pPr>
        <w:rPr>
          <w:rFonts w:hint="eastAsia"/>
        </w:rPr>
      </w:pPr>
      <w:r>
        <w:rPr>
          <w:rFonts w:hint="eastAsia"/>
        </w:rPr>
        <w:t>It must be remembered that these were holy men, who trembled at the word of God.</w:t>
      </w:r>
    </w:p>
    <w:p w14:paraId="2EA4CDFD">
      <w:pPr>
        <w:rPr>
          <w:rFonts w:hint="eastAsia"/>
        </w:rPr>
      </w:pPr>
      <w:r>
        <w:rPr>
          <w:rFonts w:hint="eastAsia"/>
        </w:rPr>
        <w:t>必须记住，这些人是圣洁的人，他们在神的圣言面前战兢。</w:t>
      </w:r>
    </w:p>
    <w:p w14:paraId="610EAB12">
      <w:pPr>
        <w:rPr>
          <w:rFonts w:hint="eastAsia"/>
        </w:rPr>
      </w:pPr>
      <w:r>
        <w:rPr>
          <w:rFonts w:hint="eastAsia"/>
        </w:rPr>
        <w:t>Christ had commanded his disciples to hear the Church, to remain in her communion and to submit to her discipline.</w:t>
      </w:r>
    </w:p>
    <w:p w14:paraId="68A29F6C">
      <w:pPr>
        <w:rPr>
          <w:rFonts w:hint="eastAsia"/>
        </w:rPr>
      </w:pPr>
      <w:r>
        <w:rPr>
          <w:rFonts w:hint="eastAsia"/>
        </w:rPr>
        <w:t>基督曾吩咐祂的门徒听从教会，留在她的交通中，并顺服她的纪律。</w:t>
      </w:r>
    </w:p>
    <w:p w14:paraId="47157D2E">
      <w:pPr>
        <w:rPr>
          <w:rFonts w:hint="eastAsia"/>
        </w:rPr>
      </w:pPr>
      <w:r>
        <w:rPr>
          <w:rFonts w:hint="eastAsia"/>
        </w:rPr>
        <w:t>To admit, therefore, without qualification, that the Church of Rome was a true Church, seemed to include an admission of an obligation to receive her doctrines and submit to her authority.</w:t>
      </w:r>
    </w:p>
    <w:p w14:paraId="1C220A3C">
      <w:pPr>
        <w:rPr>
          <w:rFonts w:hint="eastAsia"/>
        </w:rPr>
      </w:pPr>
      <w:r>
        <w:rPr>
          <w:rFonts w:hint="eastAsia"/>
        </w:rPr>
        <w:t>因此，毫无保留地承认罗马天主教会是真教会，似乎就包含了承认有义务接受其教义并顺服其权威。</w:t>
      </w:r>
    </w:p>
    <w:p w14:paraId="059EFB0B">
      <w:pPr>
        <w:rPr>
          <w:rFonts w:hint="eastAsia"/>
        </w:rPr>
      </w:pPr>
      <w:r>
        <w:rPr>
          <w:rFonts w:hint="eastAsia"/>
        </w:rPr>
        <w:t>This they could not do.</w:t>
      </w:r>
    </w:p>
    <w:p w14:paraId="0FA676C9">
      <w:pPr>
        <w:rPr>
          <w:rFonts w:hint="eastAsia"/>
        </w:rPr>
      </w:pPr>
      <w:r>
        <w:rPr>
          <w:rFonts w:hint="eastAsia"/>
        </w:rPr>
        <w:t>他们做不到这一点。</w:t>
      </w:r>
    </w:p>
    <w:p w14:paraId="35620643">
      <w:pPr>
        <w:rPr>
          <w:rFonts w:hint="eastAsia"/>
        </w:rPr>
      </w:pPr>
      <w:r>
        <w:rPr>
          <w:rFonts w:hint="eastAsia"/>
        </w:rPr>
        <w:t>They therefore denied that the Church of Rome was a Church in any such sense as to require communion and obedience.</w:t>
      </w:r>
    </w:p>
    <w:p w14:paraId="05452E8A">
      <w:pPr>
        <w:rPr>
          <w:rFonts w:hint="eastAsia"/>
        </w:rPr>
      </w:pPr>
      <w:r>
        <w:rPr>
          <w:rFonts w:hint="eastAsia"/>
        </w:rPr>
        <w:t>因此，他们否认罗马天主教会是任何意义上要求交通和顺服的教会。</w:t>
      </w:r>
    </w:p>
    <w:p w14:paraId="79D153EC">
      <w:pPr>
        <w:rPr>
          <w:rFonts w:hint="eastAsia"/>
        </w:rPr>
      </w:pPr>
      <w:r>
        <w:rPr>
          <w:rFonts w:hint="eastAsia"/>
        </w:rPr>
        <w:t>They thereby intended to deny that the supremacy of the Pope, the hierarchy, transubstantiation, the sacrifice of the mass, worshipping of saints, and the other numerous corruptions of popery, belong to the Church of God; that they are Christian or apostolical, and as such to be received and submitted to.</w:t>
      </w:r>
    </w:p>
    <w:p w14:paraId="03154041">
      <w:pPr>
        <w:rPr>
          <w:rFonts w:hint="eastAsia"/>
        </w:rPr>
      </w:pPr>
      <w:r>
        <w:rPr>
          <w:rFonts w:hint="eastAsia"/>
        </w:rPr>
        <w:t>他们因此意在否认教皇的至高无上、等级制度、变体论、弥撒祭、敬拜圣徒以及罗马教皇制度的其他众多腐败属于神的教会；否认它们是基督教的或使徒性的，因此应被接受和顺服。</w:t>
      </w:r>
    </w:p>
    <w:p w14:paraId="2E01B5B9">
      <w:pPr>
        <w:rPr>
          <w:rFonts w:hint="eastAsia"/>
        </w:rPr>
      </w:pPr>
      <w:r>
        <w:rPr>
          <w:rFonts w:hint="eastAsia"/>
        </w:rPr>
        <w:t>While they admitted that the reception of the Scriptures as the word of God, the profession of saving doctrines, the sacraments, the presence of the elect, are characteristics of the Church, and consequently that any body of which these things can be affirmed, cannot consistently with the truth of God, be simply and without qualification, declared to be no more a Church than a company of pagans.</w:t>
      </w:r>
    </w:p>
    <w:p w14:paraId="316499E3">
      <w:pPr>
        <w:rPr>
          <w:rFonts w:hint="eastAsia"/>
        </w:rPr>
      </w:pPr>
      <w:r>
        <w:rPr>
          <w:rFonts w:hint="eastAsia"/>
        </w:rPr>
        <w:t>他们承认接受圣经为神的圣言、宣认救赎教义、圣礼、选民的同在是教会的特征，因此，任何可以肯定这些事物的团体，都不能简单地、毫无保留地、与神的真理相符地被宣布为与一群异教徒无异，不再是教会。</w:t>
      </w:r>
    </w:p>
    <w:p w14:paraId="6BA24FA2">
      <w:pPr>
        <w:rPr>
          <w:rFonts w:hint="eastAsia"/>
        </w:rPr>
      </w:pPr>
      <w:r>
        <w:rPr>
          <w:rFonts w:hint="eastAsia"/>
        </w:rPr>
        <w:t>The necessity of making these distinctions, of affirming and denying the same proposition, shows the impropriety of the question.</w:t>
      </w:r>
    </w:p>
    <w:p w14:paraId="59FA6ECE">
      <w:pPr>
        <w:rPr>
          <w:rFonts w:hint="eastAsia"/>
        </w:rPr>
      </w:pPr>
      <w:r>
        <w:rPr>
          <w:rFonts w:hint="eastAsia"/>
        </w:rPr>
        <w:t>作出这些区分，肯定和否定同一命题的必要性，表明了该问题的不恰当性。</w:t>
      </w:r>
    </w:p>
    <w:p w14:paraId="7344A2DA">
      <w:pPr>
        <w:rPr>
          <w:rFonts w:hint="eastAsia"/>
        </w:rPr>
      </w:pPr>
      <w:r>
        <w:rPr>
          <w:rFonts w:hint="eastAsia"/>
        </w:rPr>
        <w:t>Instead of asking, What is a Church? we should ask, What is a pure Church?</w:t>
      </w:r>
    </w:p>
    <w:p w14:paraId="0F77290C">
      <w:pPr>
        <w:rPr>
          <w:rFonts w:hint="eastAsia"/>
        </w:rPr>
      </w:pPr>
      <w:r>
        <w:rPr>
          <w:rFonts w:hint="eastAsia"/>
        </w:rPr>
        <w:t>我们不应该问“什么是教会？”而应该问“什么是纯正的教会？”</w:t>
      </w:r>
    </w:p>
    <w:p w14:paraId="117593FE">
      <w:pPr>
        <w:rPr>
          <w:rFonts w:hint="eastAsia"/>
        </w:rPr>
      </w:pPr>
      <w:r>
        <w:rPr>
          <w:rFonts w:hint="eastAsia"/>
        </w:rPr>
        <w:t>All the definitions given in our books, tell us what a pure Church is.</w:t>
      </w:r>
    </w:p>
    <w:p w14:paraId="29EA2A03">
      <w:pPr>
        <w:rPr>
          <w:rFonts w:hint="eastAsia"/>
        </w:rPr>
      </w:pPr>
      <w:r>
        <w:rPr>
          <w:rFonts w:hint="eastAsia"/>
        </w:rPr>
        <w:t>我们书中给出的所有定义，都告诉我们什么是纯正的教会。</w:t>
      </w:r>
    </w:p>
    <w:p w14:paraId="6DC0D641">
      <w:pPr>
        <w:rPr>
          <w:rFonts w:hint="eastAsia"/>
        </w:rPr>
      </w:pPr>
      <w:r>
        <w:rPr>
          <w:rFonts w:hint="eastAsia"/>
        </w:rPr>
        <w:t>And when Protestants deny the Church of Rome to be a Church, they deny that she comes within their definition of a pure Church, though they admit her to be a corrupt and apostate Church.</w:t>
      </w:r>
    </w:p>
    <w:p w14:paraId="3DDE7AE6">
      <w:pPr>
        <w:rPr>
          <w:rFonts w:hint="eastAsia"/>
        </w:rPr>
      </w:pPr>
      <w:r>
        <w:rPr>
          <w:rFonts w:hint="eastAsia"/>
        </w:rPr>
        <w:t>当新教徒否认罗马天主教会是教会时，他们否认她符合他们对纯正教会的定义，尽管他们承认她是一个腐败和背道的教会。</w:t>
      </w:r>
    </w:p>
    <w:p w14:paraId="19C442AF">
      <w:pPr>
        <w:rPr>
          <w:rFonts w:hint="eastAsia"/>
        </w:rPr>
      </w:pPr>
      <w:r>
        <w:rPr>
          <w:rFonts w:hint="eastAsia"/>
        </w:rPr>
        <w:t>The whole foundation, therefore, of the argument of the Assembly, seems to us to be false.</w:t>
      </w:r>
    </w:p>
    <w:p w14:paraId="3AF2391D">
      <w:pPr>
        <w:rPr>
          <w:rFonts w:hint="eastAsia"/>
        </w:rPr>
      </w:pPr>
      <w:r>
        <w:rPr>
          <w:rFonts w:hint="eastAsia"/>
        </w:rPr>
        <w:t>因此，在我们看来，总会论证的整个基础都是错误的。</w:t>
      </w:r>
    </w:p>
    <w:p w14:paraId="3F911924">
      <w:pPr>
        <w:rPr>
          <w:rFonts w:hint="eastAsia"/>
        </w:rPr>
      </w:pPr>
      <w:r>
        <w:rPr>
          <w:rFonts w:hint="eastAsia"/>
        </w:rPr>
        <w:t>It assumes that the Church of Rome is in no sense a Church; which is to assume that she does not admit the Scriptures to be the word of God, that she does not profess that Jesus is the Son of God and the Saviour of the world, that she does not profess saving truths, and that she does not bring forth children unto God; all which assumptions are notoriously and confessedly false, and therefore the conclusion which is derived from these assumptions, must be unsound.</w:t>
      </w:r>
    </w:p>
    <w:p w14:paraId="7A42618B">
      <w:pPr>
        <w:rPr>
          <w:rFonts w:hint="eastAsia"/>
        </w:rPr>
      </w:pPr>
      <w:r>
        <w:rPr>
          <w:rFonts w:hint="eastAsia"/>
        </w:rPr>
        <w:t>它假定罗马天主教会无论在任何意义上都不是教会；这就等于假定她不承认圣经是神的圣言，她不宣认耶稣是神的儿子和世界的救主，她不宣认救赎的真理，并且她不为神生育儿女；所有这些假定都众所周知且公认是错误的，因此从这些假定中得出的结论必定是不健全的。</w:t>
      </w:r>
    </w:p>
    <w:p w14:paraId="26D08EA1">
      <w:pPr>
        <w:rPr>
          <w:rFonts w:hint="eastAsia"/>
        </w:rPr>
      </w:pPr>
    </w:p>
    <w:p w14:paraId="5FC6FCDE">
      <w:pPr>
        <w:rPr>
          <w:rFonts w:hint="eastAsia"/>
        </w:rPr>
      </w:pPr>
      <w:r>
        <w:rPr>
          <w:rFonts w:hint="eastAsia"/>
        </w:rPr>
        <w:t>Long as this article has become, there is one other view of this subject we must be permitted to present.</w:t>
      </w:r>
    </w:p>
    <w:p w14:paraId="6AA36BC9">
      <w:pPr>
        <w:rPr>
          <w:rFonts w:hint="eastAsia"/>
        </w:rPr>
      </w:pPr>
      <w:r>
        <w:rPr>
          <w:rFonts w:hint="eastAsia"/>
        </w:rPr>
        <w:t>尽管这篇文章已经很长了，但我们必须获准提出关于这个主题的另一个观点。</w:t>
      </w:r>
    </w:p>
    <w:p w14:paraId="5B55D519">
      <w:pPr>
        <w:rPr>
          <w:rFonts w:hint="eastAsia"/>
        </w:rPr>
      </w:pPr>
      <w:r>
        <w:rPr>
          <w:rFonts w:hint="eastAsia"/>
        </w:rPr>
        <w:t>It matters not whether the Papacy as an organization is a Church or no, as far as the present question is concerned.</w:t>
      </w:r>
    </w:p>
    <w:p w14:paraId="14B58039">
      <w:pPr>
        <w:rPr>
          <w:rFonts w:hint="eastAsia"/>
        </w:rPr>
      </w:pPr>
      <w:r>
        <w:rPr>
          <w:rFonts w:hint="eastAsia"/>
        </w:rPr>
        <w:t>就目前的问题而言，教皇制度作为一个组织是否是教会并不重要。</w:t>
      </w:r>
    </w:p>
    <w:p w14:paraId="3B360E85">
      <w:pPr>
        <w:rPr>
          <w:rFonts w:hint="eastAsia"/>
        </w:rPr>
      </w:pPr>
      <w:r>
        <w:rPr>
          <w:rFonts w:hint="eastAsia"/>
        </w:rPr>
        <w:t>The contrary assumption is founded upon the idea that baptism is an act of a Church; or that the administrator so acts in the name of the organized society to which he belongs, that those whom he baptizes thereby become members of that society.</w:t>
      </w:r>
    </w:p>
    <w:p w14:paraId="002DC4E0">
      <w:pPr>
        <w:rPr>
          <w:rFonts w:hint="eastAsia"/>
        </w:rPr>
      </w:pPr>
      <w:r>
        <w:rPr>
          <w:rFonts w:hint="eastAsia"/>
        </w:rPr>
        <w:t>相反的假设是基于洗礼是教会行为的观念；或者施行者以其所属有组织社团的名义行事，以致于他所施洗的人因此成为该社团的成员。</w:t>
      </w:r>
    </w:p>
    <w:p w14:paraId="04ED164E">
      <w:pPr>
        <w:rPr>
          <w:rFonts w:hint="eastAsia"/>
        </w:rPr>
      </w:pPr>
      <w:r>
        <w:rPr>
          <w:rFonts w:hint="eastAsia"/>
        </w:rPr>
        <w:t>It was hence argued that the recipients of Romish baptism, are made Romanists, and are baptized into a profession of all the heresies of popery.</w:t>
      </w:r>
    </w:p>
    <w:p w14:paraId="45C7DD1F">
      <w:pPr>
        <w:rPr>
          <w:rFonts w:hint="eastAsia"/>
        </w:rPr>
      </w:pPr>
      <w:r>
        <w:rPr>
          <w:rFonts w:hint="eastAsia"/>
        </w:rPr>
        <w:t>因此有人认为，罗马天主教洗礼的领受者变成了罗马天主教徒，并且受洗进入了对罗马教皇制度所有异端的宣认。</w:t>
      </w:r>
    </w:p>
    <w:p w14:paraId="74B95149">
      <w:pPr>
        <w:rPr>
          <w:rFonts w:hint="eastAsia"/>
        </w:rPr>
      </w:pPr>
      <w:r>
        <w:rPr>
          <w:rFonts w:hint="eastAsia"/>
        </w:rPr>
        <w:t>This appears to us an entirely wrong view of the subject, and to be founded on the Puseyite doctrine of the Church as a corporation, or organized body, into which men are admitted by the ordinance of baptism.</w:t>
      </w:r>
    </w:p>
    <w:p w14:paraId="02A7D296">
      <w:pPr>
        <w:rPr>
          <w:rFonts w:hint="eastAsia"/>
        </w:rPr>
      </w:pPr>
      <w:r>
        <w:rPr>
          <w:rFonts w:hint="eastAsia"/>
        </w:rPr>
        <w:t>在我们看来，这完全是对该主题的错误看法，并且是建立在普西派（Puseyite）关于教会是一个法人团体或有组织团体的教义之上的，人通过洗礼仪式被接纳进入该团体。</w:t>
      </w:r>
    </w:p>
    <w:p w14:paraId="08BE98FB">
      <w:pPr>
        <w:rPr>
          <w:rFonts w:hint="eastAsia"/>
        </w:rPr>
      </w:pPr>
      <w:r>
        <w:rPr>
          <w:rFonts w:hint="eastAsia"/>
        </w:rPr>
        <w:t>It is however the admitted doctrine of Protestants, that the Church Catholic is not an organized society.</w:t>
      </w:r>
    </w:p>
    <w:p w14:paraId="6DC1E9C0">
      <w:pPr>
        <w:rPr>
          <w:rFonts w:hint="eastAsia"/>
        </w:rPr>
      </w:pPr>
      <w:r>
        <w:rPr>
          <w:rFonts w:hint="eastAsia"/>
        </w:rPr>
        <w:t>然而，新教徒公认的教义是，大公教会并非一个有组织的社团。</w:t>
      </w:r>
    </w:p>
    <w:p w14:paraId="3762F68B">
      <w:pPr>
        <w:rPr>
          <w:rFonts w:hint="eastAsia"/>
        </w:rPr>
      </w:pPr>
      <w:r>
        <w:rPr>
          <w:rFonts w:hint="eastAsia"/>
        </w:rPr>
        <w:t>It is also admitted among Protestants that baptism does not initiate the recipient into any particular Church, but into the Church catholic.</w:t>
      </w:r>
    </w:p>
    <w:p w14:paraId="61751AB2">
      <w:pPr>
        <w:rPr>
          <w:rFonts w:hint="eastAsia"/>
        </w:rPr>
      </w:pPr>
      <w:r>
        <w:rPr>
          <w:rFonts w:hint="eastAsia"/>
        </w:rPr>
        <w:t>新教徒也承认，洗礼并非使领受者加入任何特定的教会，而是加入大公教会。</w:t>
      </w:r>
    </w:p>
    <w:p w14:paraId="78EC354C">
      <w:pPr>
        <w:rPr>
          <w:rFonts w:hint="eastAsia"/>
        </w:rPr>
      </w:pPr>
      <w:r>
        <w:rPr>
          <w:rFonts w:hint="eastAsia"/>
        </w:rPr>
        <w:t>The eunuch when baptized by the road side, Paul when baptized in his chamber, the jailor at Philippi, and the thousands of scattered believers baptized by the apostles were not made members of any particular Church, or organized body, by their baptism.</w:t>
      </w:r>
    </w:p>
    <w:p w14:paraId="6457B384">
      <w:pPr>
        <w:rPr>
          <w:rFonts w:hint="eastAsia"/>
        </w:rPr>
      </w:pPr>
      <w:r>
        <w:rPr>
          <w:rFonts w:hint="eastAsia"/>
        </w:rPr>
        <w:t>太监在路边受洗，保罗在自己的房间里受洗，腓立比的狱卒，以及成千上万被使徒施洗的分散信徒，都没有因其洗礼而成为任何特定教会或有组织团体的成员。</w:t>
      </w:r>
    </w:p>
    <w:p w14:paraId="23A228D6">
      <w:pPr>
        <w:rPr>
          <w:rFonts w:hint="eastAsia"/>
        </w:rPr>
      </w:pPr>
      <w:r>
        <w:rPr>
          <w:rFonts w:hint="eastAsia"/>
        </w:rPr>
        <w:t>After they were baptized, and thus introduced into the Church catholic, they associated or organized themselves into particular Churches.</w:t>
      </w:r>
    </w:p>
    <w:p w14:paraId="4A114CA1">
      <w:pPr>
        <w:rPr>
          <w:rFonts w:hint="eastAsia"/>
        </w:rPr>
      </w:pPr>
      <w:r>
        <w:rPr>
          <w:rFonts w:hint="eastAsia"/>
        </w:rPr>
        <w:t>他们受洗后，从而被引入大公教会，然后他们联合或组织成特定的教会。</w:t>
      </w:r>
    </w:p>
    <w:p w14:paraId="6D48D1BC">
      <w:pPr>
        <w:rPr>
          <w:rFonts w:hint="eastAsia"/>
        </w:rPr>
      </w:pPr>
      <w:r>
        <w:rPr>
          <w:rFonts w:hint="eastAsia"/>
        </w:rPr>
        <w:t>So at the present day, no man is made an Episcopalian, Presbyterian, or Methodist by his baptism, but after baptism, he joins what particular denomination he sees fit.</w:t>
      </w:r>
    </w:p>
    <w:p w14:paraId="22B30C4D">
      <w:pPr>
        <w:rPr>
          <w:rFonts w:hint="eastAsia"/>
        </w:rPr>
      </w:pPr>
      <w:r>
        <w:rPr>
          <w:rFonts w:hint="eastAsia"/>
        </w:rPr>
        <w:t>因此，在今天，没有人因其洗礼而成为圣公会信徒、长老会信徒或卫理公会信徒；而是在洗礼之后，他加入他认为合适的特定宗派。</w:t>
      </w:r>
    </w:p>
    <w:p w14:paraId="0B50FF6B">
      <w:pPr>
        <w:rPr>
          <w:rFonts w:hint="eastAsia"/>
        </w:rPr>
      </w:pPr>
      <w:r>
        <w:rPr>
          <w:rFonts w:hint="eastAsia"/>
        </w:rPr>
        <w:t>No man therefore is made a papist by being baptized by a papist.</w:t>
      </w:r>
    </w:p>
    <w:p w14:paraId="16D6711C">
      <w:pPr>
        <w:rPr>
          <w:rFonts w:hint="eastAsia"/>
        </w:rPr>
      </w:pPr>
      <w:r>
        <w:rPr>
          <w:rFonts w:hint="eastAsia"/>
        </w:rPr>
        <w:t>因此，没有人因被罗马天主教徒施洗而成为罗马天主教徒。</w:t>
      </w:r>
    </w:p>
    <w:p w14:paraId="545BB05C">
      <w:pPr>
        <w:rPr>
          <w:rFonts w:hint="eastAsia"/>
        </w:rPr>
      </w:pPr>
      <w:r>
        <w:rPr>
          <w:rFonts w:hint="eastAsia"/>
        </w:rPr>
        <w:t>It follows from this that the validity of baptism does not depend upon the character of the particular denomination to which the administrator belongs; because he does not act in the name of that denomination, but as a member of the Church catholic.</w:t>
      </w:r>
    </w:p>
    <w:p w14:paraId="472AD5B7">
      <w:pPr>
        <w:rPr>
          <w:rFonts w:hint="eastAsia"/>
        </w:rPr>
      </w:pPr>
      <w:r>
        <w:rPr>
          <w:rFonts w:hint="eastAsia"/>
        </w:rPr>
        <w:t>由此可见，洗礼的有效性不取决于施行者所属特定宗派的特性；因为他并非以该宗派的名义行事，而是作为大公教会的成员行事。</w:t>
      </w:r>
    </w:p>
    <w:p w14:paraId="3FA39A42">
      <w:pPr>
        <w:rPr>
          <w:rFonts w:hint="eastAsia"/>
        </w:rPr>
      </w:pPr>
    </w:p>
    <w:p w14:paraId="2206D09F">
      <w:pPr>
        <w:rPr>
          <w:rFonts w:hint="eastAsia"/>
        </w:rPr>
      </w:pPr>
      <w:r>
        <w:rPr>
          <w:rFonts w:hint="eastAsia"/>
        </w:rPr>
        <w:t>And every man who professes saving truth is a member of that Church.</w:t>
      </w:r>
    </w:p>
    <w:p w14:paraId="57ACA9EC">
      <w:pPr>
        <w:rPr>
          <w:rFonts w:hint="eastAsia"/>
        </w:rPr>
      </w:pPr>
      <w:r>
        <w:rPr>
          <w:rFonts w:hint="eastAsia"/>
        </w:rPr>
        <w:t>凡宣认救赎真理的人，都是那个教会的成员。</w:t>
      </w:r>
    </w:p>
    <w:p w14:paraId="55600B7C">
      <w:pPr>
        <w:rPr>
          <w:rFonts w:hint="eastAsia"/>
        </w:rPr>
      </w:pPr>
      <w:r>
        <w:rPr>
          <w:rFonts w:hint="eastAsia"/>
        </w:rPr>
        <w:t>It matters not, therefore, whether the Quakers as a society come within the definition of a Church; individual Quakers, if they have the faith of God's elect and profess it, are members of his Church.</w:t>
      </w:r>
    </w:p>
    <w:p w14:paraId="683C0BA3">
      <w:pPr>
        <w:rPr>
          <w:rFonts w:hint="eastAsia"/>
        </w:rPr>
      </w:pPr>
      <w:r>
        <w:rPr>
          <w:rFonts w:hint="eastAsia"/>
        </w:rPr>
        <w:t>因此，贵格会作为一个社团是否符合教会的定义并不重要；个别的贵格会信徒，如果他们拥有神选民的信心并宣认它，就是祂教会的成员。</w:t>
      </w:r>
    </w:p>
    <w:p w14:paraId="743FA881">
      <w:pPr>
        <w:rPr>
          <w:rFonts w:hint="eastAsia"/>
        </w:rPr>
      </w:pPr>
      <w:r>
        <w:rPr>
          <w:rFonts w:hint="eastAsia"/>
        </w:rPr>
        <w:t>And so, too, it matters not whether the Papacy comes within the definition of a church; individual papists, if they profess that Jesus is the Son of God, are within the pale of the Church catholic, and, if they have public authority, may baptize in the name of Christ.</w:t>
      </w:r>
    </w:p>
    <w:p w14:paraId="3BB28F6A">
      <w:pPr>
        <w:rPr>
          <w:rFonts w:hint="eastAsia"/>
        </w:rPr>
      </w:pPr>
      <w:r>
        <w:rPr>
          <w:rFonts w:hint="eastAsia"/>
        </w:rPr>
        <w:t>同样，教皇制度是否符合教会的定义也无关紧要；个别的罗马天主教徒，如果他们宣认耶稣是神的儿子，就属于大公教会的范围，并且，如果他们拥有公共权力，就可以奉基督的名施洗。</w:t>
      </w:r>
    </w:p>
    <w:p w14:paraId="09417781">
      <w:pPr>
        <w:rPr>
          <w:rFonts w:hint="eastAsia"/>
        </w:rPr>
      </w:pPr>
    </w:p>
    <w:p w14:paraId="4CC10267">
      <w:pPr>
        <w:rPr>
          <w:rFonts w:hint="eastAsia"/>
        </w:rPr>
      </w:pPr>
      <w:r>
        <w:rPr>
          <w:rFonts w:hint="eastAsia"/>
        </w:rPr>
        <w:t>Baptism, therefore, not being an ordinance of any particular Church, but of the Church catholic, and every man who professes saving truth being a member of that Church, Romish baptism, if administered by a man professing such truth, is Christian baptism.</w:t>
      </w:r>
    </w:p>
    <w:p w14:paraId="562F51D6">
      <w:pPr>
        <w:rPr>
          <w:rFonts w:hint="eastAsia"/>
        </w:rPr>
      </w:pPr>
      <w:r>
        <w:rPr>
          <w:rFonts w:hint="eastAsia"/>
        </w:rPr>
        <w:t>因此，洗礼并非任何特定教会的圣礼，而是大公教会的圣礼；凡宣认救赎真理的人都是该教会的成员，因此，如果罗马天主教的洗礼是由宣认此类真理的人施行的，那么它就是基督教的洗礼。</w:t>
      </w:r>
    </w:p>
    <w:p w14:paraId="79755519">
      <w:pPr>
        <w:rPr>
          <w:rFonts w:hint="eastAsia"/>
        </w:rPr>
      </w:pPr>
      <w:r>
        <w:rPr>
          <w:rFonts w:hint="eastAsia"/>
        </w:rPr>
        <w:t>It is baptism administered by a member of the visible Church, having public authority in that Church, which is all that can be said of baptism administered by the Archbishop of Canterbury, or by the moderator of our Assembly.</w:t>
      </w:r>
    </w:p>
    <w:p w14:paraId="34BFF005">
      <w:pPr>
        <w:rPr>
          <w:rFonts w:hint="eastAsia"/>
        </w:rPr>
      </w:pPr>
      <w:r>
        <w:rPr>
          <w:rFonts w:hint="eastAsia"/>
        </w:rPr>
        <w:t>这是由可见教会的成员施行的洗礼，该成员在该教会中拥有公共权力，这与坎特伯雷大主教或我们总会主席施行的洗礼所能说的一切相同。</w:t>
      </w:r>
    </w:p>
    <w:p w14:paraId="2E03F635">
      <w:pPr>
        <w:rPr>
          <w:rFonts w:hint="eastAsia"/>
        </w:rPr>
      </w:pPr>
    </w:p>
    <w:p w14:paraId="4947CE05">
      <w:pPr>
        <w:rPr>
          <w:rFonts w:hint="eastAsia"/>
        </w:rPr>
      </w:pPr>
      <w:r>
        <w:rPr>
          <w:rFonts w:hint="eastAsia"/>
        </w:rPr>
        <w:t>We maintain, therefore, Romish baptism to be valid; that is, that it avails to make the recipient a member of the Church catholic, because it is a washing with water, in the name of the Trinity, with the design to signify, seal and apply the benefits of the covenant of grace.</w:t>
      </w:r>
    </w:p>
    <w:p w14:paraId="04489A25">
      <w:pPr>
        <w:rPr>
          <w:rFonts w:hint="eastAsia"/>
        </w:rPr>
      </w:pPr>
      <w:r>
        <w:rPr>
          <w:rFonts w:hint="eastAsia"/>
        </w:rPr>
        <w:t>因此，我们坚持认为罗马天主教的洗礼是有效的；也就是说，它能够使领受者成为大公教会的成员，因为它是奉三一神之名用水洗，其目的是表明、印证和应用恩典之约的益处。</w:t>
      </w:r>
    </w:p>
    <w:p w14:paraId="50BA66D1">
      <w:pPr>
        <w:rPr>
          <w:rFonts w:hint="eastAsia"/>
        </w:rPr>
      </w:pPr>
      <w:r>
        <w:rPr>
          <w:rFonts w:hint="eastAsia"/>
        </w:rPr>
        <w:t>It is administered by ordained ministers; for a Romish priest is a man publicly called to the office of a presbyter.</w:t>
      </w:r>
    </w:p>
    <w:p w14:paraId="609691E0">
      <w:pPr>
        <w:rPr>
          <w:rFonts w:hint="eastAsia"/>
        </w:rPr>
      </w:pPr>
      <w:r>
        <w:rPr>
          <w:rFonts w:hint="eastAsia"/>
        </w:rPr>
        <w:t>它是由按立的牧师施行的；因为罗马天主教神父是被公开呼召担任长老职分的人。</w:t>
      </w:r>
    </w:p>
    <w:p w14:paraId="532B1379">
      <w:pPr>
        <w:rPr>
          <w:rFonts w:hint="eastAsia"/>
        </w:rPr>
      </w:pPr>
      <w:r>
        <w:rPr>
          <w:rFonts w:hint="eastAsia"/>
        </w:rPr>
        <w:t>It is administered by a member of the visible Church; for every man who confesses that Jesus is the Son of God, is a member of that Church.</w:t>
      </w:r>
    </w:p>
    <w:p w14:paraId="76C62C57">
      <w:pPr>
        <w:rPr>
          <w:rFonts w:hint="eastAsia"/>
        </w:rPr>
      </w:pPr>
      <w:r>
        <w:rPr>
          <w:rFonts w:hint="eastAsia"/>
        </w:rPr>
        <w:t>它是由可见教会的成员施行的；因为凡承认耶稣是神儿子的人，都是那个教会的成员。</w:t>
      </w:r>
    </w:p>
    <w:p w14:paraId="0BA6520F">
      <w:pPr>
        <w:rPr>
          <w:rFonts w:hint="eastAsia"/>
        </w:rPr>
      </w:pPr>
      <w:r>
        <w:rPr>
          <w:rFonts w:hint="eastAsia"/>
        </w:rPr>
        <w:t>It is only by adopting the hierarchical or Puseyite doctrine of the Church, and of orders, that the opposite conclusion can be sustained.</w:t>
      </w:r>
    </w:p>
    <w:p w14:paraId="67F93E46">
      <w:pPr>
        <w:rPr>
          <w:rFonts w:hint="eastAsia"/>
        </w:rPr>
      </w:pPr>
      <w:r>
        <w:rPr>
          <w:rFonts w:hint="eastAsia"/>
        </w:rPr>
        <w:t>只有采纳等级制度或普西派（Puseyite）的教会和圣秩教义，才能支持相反的结论。</w:t>
      </w:r>
    </w:p>
    <w:p w14:paraId="23BDACAE">
      <w:pPr>
        <w:rPr>
          <w:rFonts w:hint="eastAsia"/>
        </w:rPr>
      </w:pPr>
      <w:r>
        <w:rPr>
          <w:rFonts w:hint="eastAsia"/>
        </w:rPr>
        <w:t>We must restrict the Church to miserably narrow limits, within which the truth and Spirit of God refuse to be confined; and we must claim an authority and virtue for specific forms of ordination, which the Scriptures nowhere sanction.</w:t>
      </w:r>
    </w:p>
    <w:p w14:paraId="1D30A1A6">
      <w:pPr>
        <w:rPr>
          <w:rFonts w:hint="eastAsia"/>
        </w:rPr>
      </w:pPr>
      <w:r>
        <w:rPr>
          <w:rFonts w:hint="eastAsia"/>
        </w:rPr>
        <w:t>我们必须将教会限制在可悲的狭窄范围内，神的真理和圣灵拒绝被局限于其中；我们必须为特定的按立形式声称一种权威和效力，而圣经中没有任何地方认可这种权威和效力。</w:t>
      </w:r>
    </w:p>
    <w:p w14:paraId="6F660DE2">
      <w:pPr>
        <w:rPr>
          <w:rFonts w:hint="eastAsia"/>
        </w:rPr>
      </w:pPr>
      <w:r>
        <w:rPr>
          <w:rFonts w:hint="eastAsia"/>
        </w:rPr>
        <w:t>We are, therefore, constrained to regard the decision of the Assembly as in direct conflict with our standards, and with the word of God; and as incompatible with Protestant principles, as well as with the practice of the whole Protestant world.</w:t>
      </w:r>
    </w:p>
    <w:p w14:paraId="6FAB42EB">
      <w:pPr>
        <w:rPr>
          <w:rFonts w:hint="eastAsia"/>
        </w:rPr>
      </w:pPr>
      <w:r>
        <w:rPr>
          <w:rFonts w:hint="eastAsia"/>
        </w:rPr>
        <w:t>因此，我们不得不认为总会的决定直接与我们的标准和神的圣言相冲突；并且与新教原则以及整个新教世界的实践不相容。</w:t>
      </w:r>
    </w:p>
    <w:p w14:paraId="7C68DEA4">
      <w:pPr>
        <w:rPr>
          <w:rFonts w:hint="eastAsia"/>
        </w:rPr>
      </w:pPr>
      <w:r>
        <w:rPr>
          <w:rFonts w:hint="eastAsia"/>
        </w:rPr>
        <w:t>We have no scruple in saying this.</w:t>
      </w:r>
    </w:p>
    <w:p w14:paraId="099E4CDE">
      <w:pPr>
        <w:rPr>
          <w:rFonts w:hint="eastAsia"/>
        </w:rPr>
      </w:pPr>
      <w:r>
        <w:rPr>
          <w:rFonts w:hint="eastAsia"/>
        </w:rPr>
        <w:t>我们毫不犹豫地说出这一点。</w:t>
      </w:r>
    </w:p>
    <w:p w14:paraId="0815176A">
      <w:pPr>
        <w:rPr>
          <w:rFonts w:hint="eastAsia"/>
        </w:rPr>
      </w:pPr>
      <w:r>
        <w:rPr>
          <w:rFonts w:hint="eastAsia"/>
        </w:rPr>
        <w:t>For in protesting against the decision of one hundred and sixty-nine members of the Assembly, we can hide ourselves in the crowd of 169,000,000 of faithful men who, since the Reformation, have maintained the opposite and more catholic doctrine.*</w:t>
      </w:r>
    </w:p>
    <w:p w14:paraId="76BCF4C1">
      <w:pPr>
        <w:rPr>
          <w:rFonts w:hint="eastAsia"/>
        </w:rPr>
      </w:pPr>
      <w:r>
        <w:rPr>
          <w:rFonts w:hint="eastAsia"/>
        </w:rPr>
        <w:t>因为在抗议总会一百六十九名成员的决定时，我们可以躲藏在自宗教改革以来一直坚持相反且更普世教义的一亿六千九百万忠信之人的群体中。*</w:t>
      </w:r>
    </w:p>
    <w:p w14:paraId="6BAE5CE8">
      <w:pPr>
        <w:rPr>
          <w:rFonts w:hint="eastAsia"/>
        </w:rPr>
      </w:pPr>
    </w:p>
    <w:p w14:paraId="4B1F3C63">
      <w:pPr>
        <w:rPr>
          <w:rFonts w:hint="eastAsia"/>
        </w:rPr>
      </w:pPr>
      <w:r>
        <w:rPr>
          <w:rFonts w:hint="eastAsia"/>
        </w:rPr>
        <w:t>If the Church of Rome is antichrist, a synagogue of Satan, how can its ordinances be Christian sacraments?</w:t>
      </w:r>
    </w:p>
    <w:p w14:paraId="0A861E85">
      <w:pPr>
        <w:rPr>
          <w:rFonts w:hint="eastAsia"/>
        </w:rPr>
      </w:pPr>
      <w:r>
        <w:rPr>
          <w:rFonts w:hint="eastAsia"/>
        </w:rPr>
        <w:t>如果罗马天主教会是敌基督，是撒但的会堂，它的圣礼怎能是基督教的圣礼呢？</w:t>
      </w:r>
    </w:p>
    <w:p w14:paraId="1EA29472">
      <w:pPr>
        <w:rPr>
          <w:rFonts w:hint="eastAsia"/>
        </w:rPr>
      </w:pPr>
      <w:r>
        <w:rPr>
          <w:rFonts w:hint="eastAsia"/>
        </w:rPr>
        <w:t>This, we doubt not, is the difficulty which weighs most with those who reject Romish baptisms as invalid.</w:t>
      </w:r>
    </w:p>
    <w:p w14:paraId="4B4A24B1">
      <w:pPr>
        <w:rPr>
          <w:rFonts w:hint="eastAsia"/>
        </w:rPr>
      </w:pPr>
      <w:r>
        <w:rPr>
          <w:rFonts w:hint="eastAsia"/>
        </w:rPr>
        <w:t>我们毫不怀疑，这就是那些拒绝罗马天主教洗礼为无效的人心中最沉重的困扰。</w:t>
      </w:r>
    </w:p>
    <w:p w14:paraId="37913BBE">
      <w:pPr>
        <w:rPr>
          <w:rFonts w:hint="eastAsia"/>
        </w:rPr>
      </w:pPr>
      <w:r>
        <w:rPr>
          <w:rFonts w:hint="eastAsia"/>
        </w:rPr>
        <w:t>We would ask such persons whether they admit that a Roman Catholic can be a child of God?</w:t>
      </w:r>
    </w:p>
    <w:p w14:paraId="7689B7D5">
      <w:pPr>
        <w:rPr>
          <w:rFonts w:hint="eastAsia"/>
        </w:rPr>
      </w:pPr>
      <w:r>
        <w:rPr>
          <w:rFonts w:hint="eastAsia"/>
        </w:rPr>
        <w:t>我们会问这些人，他们是否承认罗马天主教徒可以是神的儿女？</w:t>
      </w:r>
    </w:p>
    <w:p w14:paraId="5E808A37">
      <w:pPr>
        <w:rPr>
          <w:rFonts w:hint="eastAsia"/>
        </w:rPr>
      </w:pPr>
      <w:r>
        <w:rPr>
          <w:rFonts w:hint="eastAsia"/>
        </w:rPr>
        <w:t>If he can, how can a man be a member of the synagogue of Satan and of the body of Christ in the same time?</w:t>
      </w:r>
    </w:p>
    <w:p w14:paraId="11EA166E">
      <w:pPr>
        <w:rPr>
          <w:rFonts w:hint="eastAsia"/>
        </w:rPr>
      </w:pPr>
      <w:r>
        <w:rPr>
          <w:rFonts w:hint="eastAsia"/>
        </w:rPr>
        <w:t>如果可以，一个人怎能同时是撒但会堂的成员和基督身体的成员呢？</w:t>
      </w:r>
    </w:p>
    <w:p w14:paraId="150B1243">
      <w:pPr>
        <w:rPr>
          <w:rFonts w:hint="eastAsia"/>
        </w:rPr>
      </w:pPr>
      <w:r>
        <w:rPr>
          <w:rFonts w:hint="eastAsia"/>
        </w:rPr>
        <w:t>Is there no inconsistency here?</w:t>
      </w:r>
    </w:p>
    <w:p w14:paraId="416B42C9">
      <w:pPr>
        <w:rPr>
          <w:rFonts w:hint="eastAsia"/>
        </w:rPr>
      </w:pPr>
      <w:r>
        <w:rPr>
          <w:rFonts w:hint="eastAsia"/>
        </w:rPr>
        <w:t>这里没有矛盾吗？</w:t>
      </w:r>
    </w:p>
    <w:p w14:paraId="50D9360E">
      <w:pPr>
        <w:rPr>
          <w:rFonts w:hint="eastAsia"/>
        </w:rPr>
      </w:pPr>
      <w:r>
        <w:rPr>
          <w:rFonts w:hint="eastAsia"/>
        </w:rPr>
        <w:t>If not, then there is no inconsistency in declaring that the Romish system, so far as it is distinguished from that of evangelical Churches, is antichristian, and yet that those who are groaning under that system are in the visible Church.</w:t>
      </w:r>
    </w:p>
    <w:p w14:paraId="64139C96">
      <w:pPr>
        <w:rPr>
          <w:rFonts w:hint="eastAsia"/>
        </w:rPr>
      </w:pPr>
      <w:r>
        <w:rPr>
          <w:rFonts w:hint="eastAsia"/>
        </w:rPr>
        <w:t>如果没有，那么宣布罗马天主教体系，就其与福音派教会的区别而言，是敌基督的，然而那些在该体系下呻吟的人却在可见教会中，这并没有矛盾。</w:t>
      </w:r>
    </w:p>
    <w:p w14:paraId="7D4162EF">
      <w:pPr>
        <w:rPr>
          <w:rFonts w:hint="eastAsia"/>
        </w:rPr>
      </w:pPr>
      <w:r>
        <w:rPr>
          <w:rFonts w:hint="eastAsia"/>
        </w:rPr>
        <w:t>The terms antichrist, synagogue of Satan, &amp;c., refer not to the mass of the people, nor to the presbyters of that communion, nor the word of God, nor the saving truths which they profess, but to the Popish hierarchy and its corruptions.</w:t>
      </w:r>
    </w:p>
    <w:p w14:paraId="5695953C">
      <w:pPr>
        <w:rPr>
          <w:rFonts w:hint="eastAsia"/>
        </w:rPr>
      </w:pPr>
      <w:r>
        <w:rPr>
          <w:rFonts w:hint="eastAsia"/>
        </w:rPr>
        <w:t>“敌基督”、“撒但的会堂”等词语，并非指大众，也非指该交通中的长老，也非指神的圣言，也非指他们所宣认的救赎真理，而是指罗马教皇的等级制度及其腐败。</w:t>
      </w:r>
    </w:p>
    <w:p w14:paraId="29B432B2">
      <w:pPr>
        <w:rPr>
          <w:rFonts w:hint="eastAsia"/>
        </w:rPr>
      </w:pPr>
      <w:r>
        <w:rPr>
          <w:rFonts w:hint="eastAsia"/>
        </w:rPr>
        <w:t>That hierarchy, with its usurpations and errors, is the mystery of iniquity, the man of sin, which in the Church catholic, the temple of God, exalts itself above all that is called God, or that is worshipped.</w:t>
      </w:r>
    </w:p>
    <w:p w14:paraId="073316A5">
      <w:pPr>
        <w:rPr>
          <w:rFonts w:hint="eastAsia"/>
        </w:rPr>
      </w:pPr>
      <w:r>
        <w:rPr>
          <w:rFonts w:hint="eastAsia"/>
        </w:rPr>
        <w:t>那个等级制度，及其篡夺和错误，是不法的奥秘，是罪人，它在大公教会，即神的殿中，高抬自己，超过一切称为神或受敬拜的。</w:t>
      </w:r>
    </w:p>
    <w:p w14:paraId="43279518">
      <w:pPr>
        <w:rPr>
          <w:rFonts w:hint="eastAsia"/>
        </w:rPr>
      </w:pPr>
      <w:r>
        <w:rPr>
          <w:rFonts w:hint="eastAsia"/>
        </w:rPr>
        <w:t>If Roman Catholics are no part of the visible Church, then the Romish hierarchy is not "the man of sin" spoken of by the apostle, for he was to rise and rule in the Church.</w:t>
      </w:r>
    </w:p>
    <w:p w14:paraId="0A93EEFD">
      <w:pPr>
        <w:rPr>
          <w:rFonts w:hint="eastAsia"/>
        </w:rPr>
      </w:pPr>
      <w:r>
        <w:rPr>
          <w:rFonts w:hint="eastAsia"/>
        </w:rPr>
        <w:t>如果罗马天主教徒并非可见教会的一部分，那么罗马天主教的等级制度就不是使徒所说的“罪人”，因为他要兴起并在教会中掌权。</w:t>
      </w:r>
    </w:p>
    <w:p w14:paraId="6A71441F">
      <w:pPr>
        <w:rPr>
          <w:rFonts w:hint="eastAsia"/>
        </w:rPr>
      </w:pPr>
      <w:r>
        <w:rPr>
          <w:rFonts w:hint="eastAsia"/>
        </w:rPr>
        <w:t>It is, therefore, one thing to denounce the Romish system, and another to say that Romanists are no part of the Church catholic.</w:t>
      </w:r>
    </w:p>
    <w:p w14:paraId="709BB2ED">
      <w:pPr>
        <w:rPr>
          <w:rFonts w:hint="eastAsia"/>
        </w:rPr>
      </w:pPr>
      <w:r>
        <w:rPr>
          <w:rFonts w:hint="eastAsia"/>
        </w:rPr>
        <w:t>因此，谴责罗马天主教体系是一回事，说罗马天主教徒并非大公教会的一部分则是另一回事。</w:t>
      </w:r>
    </w:p>
    <w:p w14:paraId="33F6FC25">
      <w:pPr>
        <w:rPr>
          <w:rFonts w:hint="eastAsia"/>
        </w:rPr>
      </w:pPr>
      <w:r>
        <w:rPr>
          <w:rFonts w:hint="eastAsia"/>
        </w:rPr>
        <w:t>And if they are in the Church, their baptism being a washing with water in the name of the Trinity, is Christian baptism; just as the word of God, when read or preached by them, is still his word, and is to be received and obeyed as such.</w:t>
      </w:r>
    </w:p>
    <w:p w14:paraId="1C02A698">
      <w:pPr>
        <w:rPr>
          <w:rFonts w:hint="eastAsia"/>
        </w:rPr>
      </w:pPr>
      <w:r>
        <w:rPr>
          <w:rFonts w:hint="eastAsia"/>
        </w:rPr>
        <w:t>如果他们在教会中，他们的洗礼是奉三一神之名用水洗，那就是基督教的洗礼；正如神的圣言，当他们阅读或宣讲时，仍然是祂的圣言，并且应当如此被接受和顺服。</w:t>
      </w:r>
    </w:p>
    <w:p w14:paraId="5D10FB75">
      <w:pPr>
        <w:rPr>
          <w:rFonts w:hint="eastAsia"/>
        </w:rPr>
      </w:pPr>
    </w:p>
    <w:p w14:paraId="10ACF112">
      <w:pPr>
        <w:spacing w:after="426" w:line="255" w:lineRule="auto"/>
        <w:ind w:left="40" w:right="30"/>
        <w:jc w:val="center"/>
        <w:rPr>
          <w:rFonts w:hint="eastAsia"/>
          <w:b/>
          <w:sz w:val="42"/>
        </w:rPr>
      </w:pPr>
      <w:r>
        <w:rPr>
          <w:rFonts w:hint="eastAsia"/>
          <w:b/>
          <w:sz w:val="42"/>
        </w:rPr>
        <w:t>3. Infant Members Subjects of Discipline</w:t>
      </w:r>
    </w:p>
    <w:p w14:paraId="20438C9D">
      <w:pPr>
        <w:spacing w:after="426" w:line="255" w:lineRule="auto"/>
        <w:ind w:left="40" w:right="30"/>
        <w:jc w:val="center"/>
        <w:rPr>
          <w:rFonts w:hint="eastAsia"/>
          <w:b/>
          <w:sz w:val="42"/>
        </w:rPr>
      </w:pPr>
      <w:r>
        <w:rPr>
          <w:rFonts w:hint="eastAsia"/>
          <w:b/>
          <w:sz w:val="42"/>
        </w:rPr>
        <w:t>3. 婴儿成员是纪律的对象</w:t>
      </w:r>
    </w:p>
    <w:p w14:paraId="667B5885">
      <w:pPr>
        <w:rPr>
          <w:rFonts w:hint="eastAsia"/>
        </w:rPr>
      </w:pPr>
    </w:p>
    <w:p w14:paraId="7E2BE01D">
      <w:pPr>
        <w:rPr>
          <w:rFonts w:hint="eastAsia"/>
        </w:rPr>
      </w:pPr>
      <w:r>
        <w:rPr>
          <w:rFonts w:hint="eastAsia"/>
        </w:rPr>
        <w:t>[Dir. for Wor. chap. ix. sec. 1.—Comp. Digests of 1873, pp. 671, 672.]</w:t>
      </w:r>
    </w:p>
    <w:p w14:paraId="18A8D731">
      <w:pPr>
        <w:rPr>
          <w:rFonts w:hint="eastAsia"/>
        </w:rPr>
      </w:pPr>
      <w:r>
        <w:rPr>
          <w:rFonts w:hint="eastAsia"/>
        </w:rPr>
        <w:t>[《敬拜指南》，第九章，第一节——比较1873年《文摘》，第671, 672页。]</w:t>
      </w:r>
    </w:p>
    <w:p w14:paraId="59986381">
      <w:pPr>
        <w:rPr>
          <w:rFonts w:hint="eastAsia"/>
        </w:rPr>
      </w:pPr>
    </w:p>
    <w:p w14:paraId="587BC772">
      <w:pPr>
        <w:rPr>
          <w:rFonts w:hint="eastAsia"/>
        </w:rPr>
      </w:pPr>
      <w:r>
        <w:rPr>
          <w:rFonts w:hint="eastAsia"/>
        </w:rPr>
        <w:t>We fully agree with Dr. Thornwell in all he said about our ecclesiastical courts and other points in the new Book of Discipline, which had been the subjects of criticism, except the relation of baptized persons to the Church.</w:t>
      </w:r>
    </w:p>
    <w:p w14:paraId="78F7F5F4">
      <w:pPr>
        <w:rPr>
          <w:rFonts w:hint="eastAsia"/>
        </w:rPr>
      </w:pPr>
      <w:r>
        <w:rPr>
          <w:rFonts w:hint="eastAsia"/>
        </w:rPr>
        <w:t>我们完全同意桑威尔博士（Dr. Thornwell）关于我们教会法庭以及新《纪律手册》中其他受到批评的观点的所有论述，除了受洗者与教会的关系这一点。</w:t>
      </w:r>
    </w:p>
    <w:p w14:paraId="1AF7AF70">
      <w:pPr>
        <w:rPr>
          <w:rFonts w:hint="eastAsia"/>
        </w:rPr>
      </w:pPr>
      <w:r>
        <w:rPr>
          <w:rFonts w:hint="eastAsia"/>
        </w:rPr>
        <w:t>As to this point, there were three views presented in the Committee of Revision.</w:t>
      </w:r>
    </w:p>
    <w:p w14:paraId="27C0B773">
      <w:pPr>
        <w:rPr>
          <w:rFonts w:hint="eastAsia"/>
        </w:rPr>
      </w:pPr>
      <w:r>
        <w:rPr>
          <w:rFonts w:hint="eastAsia"/>
        </w:rPr>
        <w:t>关于这一点，修订委员会提出了三种观点。</w:t>
      </w:r>
    </w:p>
    <w:p w14:paraId="5F7DB7A4">
      <w:pPr>
        <w:rPr>
          <w:rFonts w:hint="eastAsia"/>
        </w:rPr>
      </w:pPr>
      <w:r>
        <w:rPr>
          <w:rFonts w:hint="eastAsia"/>
        </w:rPr>
        <w:t>First, that which favoured the form in which the subject is exhibited in the old Book.</w:t>
      </w:r>
    </w:p>
    <w:p w14:paraId="2BCEFB92">
      <w:pPr>
        <w:rPr>
          <w:rFonts w:hint="eastAsia"/>
        </w:rPr>
      </w:pPr>
      <w:r>
        <w:rPr>
          <w:rFonts w:hint="eastAsia"/>
        </w:rPr>
        <w:t>首先，赞成旧书中该主题呈现形式的观点。</w:t>
      </w:r>
    </w:p>
    <w:p w14:paraId="30AFFE00">
      <w:pPr>
        <w:rPr>
          <w:rFonts w:hint="eastAsia"/>
        </w:rPr>
      </w:pPr>
      <w:r>
        <w:rPr>
          <w:rFonts w:hint="eastAsia"/>
        </w:rPr>
        <w:t>It is there said: "All baptized persons are members of the Church, are under its care, and subject to its government and discipline; and when they have arrived at the years of discretion, they are bound to perform all the duties of Church members."</w:t>
      </w:r>
    </w:p>
    <w:p w14:paraId="245B8C47">
      <w:pPr>
        <w:rPr>
          <w:rFonts w:hint="eastAsia"/>
        </w:rPr>
      </w:pPr>
      <w:r>
        <w:rPr>
          <w:rFonts w:hint="eastAsia"/>
        </w:rPr>
        <w:t>其中说：“所有受洗者都是教会的成员，受其看顾，并服从其治理和纪律；当他们达到能明辨是非的年龄时，他们有义务履行教会成员的所有职责。”</w:t>
      </w:r>
    </w:p>
    <w:p w14:paraId="559767AB">
      <w:pPr>
        <w:rPr>
          <w:rFonts w:hint="eastAsia"/>
        </w:rPr>
      </w:pPr>
      <w:r>
        <w:rPr>
          <w:rFonts w:hint="eastAsia"/>
        </w:rPr>
        <w:t>This undoubtedly expresses the general conviction of the Christian world.</w:t>
      </w:r>
    </w:p>
    <w:p w14:paraId="2F3AB3EF">
      <w:pPr>
        <w:rPr>
          <w:rFonts w:hint="eastAsia"/>
        </w:rPr>
      </w:pPr>
      <w:r>
        <w:rPr>
          <w:rFonts w:hint="eastAsia"/>
        </w:rPr>
        <w:t>这无疑表达了基督教世界的普遍信念。</w:t>
      </w:r>
    </w:p>
    <w:p w14:paraId="1E4EBAAE">
      <w:pPr>
        <w:rPr>
          <w:rFonts w:hint="eastAsia"/>
        </w:rPr>
      </w:pPr>
      <w:r>
        <w:rPr>
          <w:rFonts w:hint="eastAsia"/>
        </w:rPr>
        <w:t>It has been embodied in the principles, and carried out in the practice of all historical Churches from the beginning, until the rise of the Independents.</w:t>
      </w:r>
    </w:p>
    <w:p w14:paraId="6247FA33">
      <w:pPr>
        <w:rPr>
          <w:rFonts w:hint="eastAsia"/>
        </w:rPr>
      </w:pPr>
      <w:r>
        <w:rPr>
          <w:rFonts w:hint="eastAsia"/>
        </w:rPr>
        <w:t>从一开始，直到独立派兴起，它都已体现在所有历史性教会的原则中，并在其实践中得到贯彻。</w:t>
      </w:r>
    </w:p>
    <w:p w14:paraId="1E40108E">
      <w:pPr>
        <w:rPr>
          <w:rFonts w:hint="eastAsia"/>
        </w:rPr>
      </w:pPr>
      <w:r>
        <w:rPr>
          <w:rFonts w:hint="eastAsia"/>
        </w:rPr>
        <w:t>It undoubtedly expresses the faith and practice of our own Church, from its organization until the present time.</w:t>
      </w:r>
    </w:p>
    <w:p w14:paraId="58FAD16C">
      <w:pPr>
        <w:rPr>
          <w:rFonts w:hint="eastAsia"/>
        </w:rPr>
      </w:pPr>
      <w:r>
        <w:rPr>
          <w:rFonts w:hint="eastAsia"/>
        </w:rPr>
        <w:t>它无疑表达了我们自己教会从其组织至今的信仰和实践。</w:t>
      </w:r>
    </w:p>
    <w:p w14:paraId="0919E868">
      <w:pPr>
        <w:rPr>
          <w:rFonts w:hint="eastAsia"/>
        </w:rPr>
      </w:pPr>
      <w:r>
        <w:rPr>
          <w:rFonts w:hint="eastAsia"/>
        </w:rPr>
        <w:t>Some of the Committee were very strenuous that it should be allowed to retain its place in the Revised Book, without alteration.</w:t>
      </w:r>
    </w:p>
    <w:p w14:paraId="094CC20A">
      <w:pPr>
        <w:rPr>
          <w:rFonts w:hint="eastAsia"/>
        </w:rPr>
      </w:pPr>
      <w:r>
        <w:rPr>
          <w:rFonts w:hint="eastAsia"/>
        </w:rPr>
        <w:t>委员会的一些成员非常坚决地主张，应允许它在修订后的书中保留其位置，不作改动。</w:t>
      </w:r>
    </w:p>
    <w:p w14:paraId="072ED34A">
      <w:pPr>
        <w:rPr>
          <w:rFonts w:hint="eastAsia"/>
        </w:rPr>
      </w:pPr>
      <w:r>
        <w:rPr>
          <w:rFonts w:hint="eastAsia"/>
        </w:rPr>
        <w:t>A second view, while admitting that baptized persons were in some sense members of the Church, seemed to regard them as only under its fostering care, but not subject to its government or discipline.</w:t>
      </w:r>
    </w:p>
    <w:p w14:paraId="51F0C291">
      <w:pPr>
        <w:rPr>
          <w:rFonts w:hint="eastAsia"/>
        </w:rPr>
      </w:pPr>
      <w:r>
        <w:rPr>
          <w:rFonts w:hint="eastAsia"/>
        </w:rPr>
        <w:t>第二种观点，虽然承认受洗者在某种意义上是教会的成员，但似乎只将他们视为在其抚育关怀之下，而不受其治理或纪律的约束。</w:t>
      </w:r>
    </w:p>
    <w:p w14:paraId="58CE2AB5">
      <w:pPr>
        <w:rPr>
          <w:rFonts w:hint="eastAsia"/>
        </w:rPr>
      </w:pPr>
      <w:r>
        <w:rPr>
          <w:rFonts w:hint="eastAsia"/>
        </w:rPr>
        <w:t>Third, as a compromise, it was proposed to say, as in the Revised Book, that while all baptized persons are members of the Church, and under its care and government, yet the proper subjects of judicial process are those who have professed their faith in Christ.*</w:t>
      </w:r>
    </w:p>
    <w:p w14:paraId="6F7B33F6">
      <w:pPr>
        <w:rPr>
          <w:rFonts w:hint="eastAsia"/>
        </w:rPr>
      </w:pPr>
      <w:r>
        <w:rPr>
          <w:rFonts w:hint="eastAsia"/>
        </w:rPr>
        <w:t>第三，作为一种妥协，有人提议，如修订后的书中所说，虽然所有受洗者都是教会的成员，并在其看顾和治理之下，但司法程序的适当对象是那些已宣认对基督的信仰的人。*</w:t>
      </w:r>
    </w:p>
    <w:p w14:paraId="79422E7F">
      <w:pPr>
        <w:rPr>
          <w:rFonts w:hint="eastAsia"/>
        </w:rPr>
      </w:pPr>
      <w:r>
        <w:rPr>
          <w:rFonts w:hint="eastAsia"/>
        </w:rPr>
        <w:t>In this form it was passed, but not unanimously—Dr. McGill not being willing to give up the clear statement of the old Book.</w:t>
      </w:r>
    </w:p>
    <w:p w14:paraId="112F9C30">
      <w:pPr>
        <w:rPr>
          <w:rFonts w:hint="eastAsia"/>
        </w:rPr>
      </w:pPr>
      <w:r>
        <w:rPr>
          <w:rFonts w:hint="eastAsia"/>
        </w:rPr>
        <w:t>它以这种形式通过了，但并非一致通过——麦吉尔博士（Dr. McGill）不愿意放弃旧书中明确的陈述。</w:t>
      </w:r>
    </w:p>
    <w:p w14:paraId="24B329E0">
      <w:pPr>
        <w:rPr>
          <w:rFonts w:hint="eastAsia"/>
        </w:rPr>
      </w:pPr>
      <w:r>
        <w:rPr>
          <w:rFonts w:hint="eastAsia"/>
        </w:rPr>
        <w:t>In the new form, a distinction is made between government and judicial process; that is, between discipline in its wide and its narrow sense.</w:t>
      </w:r>
    </w:p>
    <w:p w14:paraId="787427D4">
      <w:pPr>
        <w:rPr>
          <w:rFonts w:hint="eastAsia"/>
        </w:rPr>
      </w:pPr>
      <w:r>
        <w:rPr>
          <w:rFonts w:hint="eastAsia"/>
        </w:rPr>
        <w:t>在新形式中，治理和司法程序之间作了区分；也就是说，广义的纪律和狭义的纪律之间作了区分。</w:t>
      </w:r>
    </w:p>
    <w:p w14:paraId="192C115F">
      <w:pPr>
        <w:rPr>
          <w:rFonts w:hint="eastAsia"/>
        </w:rPr>
      </w:pPr>
      <w:r>
        <w:rPr>
          <w:rFonts w:hint="eastAsia"/>
        </w:rPr>
        <w:t>And as the paragraph, in its revised form, asserts that baptized persons are subject to the government of the Church, it was thought that the great principle involved remained intact.</w:t>
      </w:r>
    </w:p>
    <w:p w14:paraId="258782C4">
      <w:pPr>
        <w:rPr>
          <w:rFonts w:hint="eastAsia"/>
        </w:rPr>
      </w:pPr>
      <w:r>
        <w:rPr>
          <w:rFonts w:hint="eastAsia"/>
        </w:rPr>
        <w:t>并且，由于修订后的段落断言受洗者服从教会的治理，人们认为所涉及的重大原则仍然完整无缺。</w:t>
      </w:r>
    </w:p>
    <w:p w14:paraId="09325509">
      <w:pPr>
        <w:rPr>
          <w:rFonts w:hint="eastAsia"/>
        </w:rPr>
      </w:pPr>
      <w:r>
        <w:rPr>
          <w:rFonts w:hint="eastAsia"/>
        </w:rPr>
        <w:t>We are free to confess that the old form is, in our view, greatly to be preferred; and we are not surprised at the opposition which the change has elicited, although we voted for it, as a compromise.</w:t>
      </w:r>
    </w:p>
    <w:p w14:paraId="55CE8492">
      <w:pPr>
        <w:rPr>
          <w:rFonts w:hint="eastAsia"/>
        </w:rPr>
      </w:pPr>
      <w:r>
        <w:rPr>
          <w:rFonts w:hint="eastAsia"/>
        </w:rPr>
        <w:t>我们坦率地承认，在我们看来，旧的形式更可取；我们对这一改变所引起的反对并不感到惊讶，尽管我们作为一种妥协投票赞成了它。</w:t>
      </w:r>
    </w:p>
    <w:p w14:paraId="0D876323">
      <w:pPr>
        <w:rPr>
          <w:rFonts w:hint="eastAsia"/>
        </w:rPr>
      </w:pPr>
      <w:r>
        <w:rPr>
          <w:rFonts w:hint="eastAsia"/>
        </w:rPr>
        <w:t>Dr. Thornwell's argument assumes that the indispensable condition under which a man becomes the subject of discipline, is his own personal and voluntary profession of faith in Christ.</w:t>
      </w:r>
    </w:p>
    <w:p w14:paraId="23DF4FA5">
      <w:pPr>
        <w:rPr>
          <w:rFonts w:hint="eastAsia"/>
        </w:rPr>
      </w:pPr>
      <w:r>
        <w:rPr>
          <w:rFonts w:hint="eastAsia"/>
        </w:rPr>
        <w:t>桑威尔博士（Dr. Thornwell）的论证假定，一个人成为纪律对象的不可或缺的条件，是他自己个人和自愿地宣认对基督的信仰。</w:t>
      </w:r>
    </w:p>
    <w:p w14:paraId="26B38C0E">
      <w:pPr>
        <w:rPr>
          <w:rFonts w:hint="eastAsia"/>
        </w:rPr>
      </w:pPr>
      <w:r>
        <w:rPr>
          <w:rFonts w:hint="eastAsia"/>
        </w:rPr>
        <w:t>This is perfectly intelligible and inevitable, if a personal and voluntary confession of faith is the indispensable condition of Church membership.</w:t>
      </w:r>
    </w:p>
    <w:p w14:paraId="51D20530">
      <w:pPr>
        <w:rPr>
          <w:rFonts w:hint="eastAsia"/>
        </w:rPr>
      </w:pPr>
      <w:r>
        <w:rPr>
          <w:rFonts w:hint="eastAsia"/>
        </w:rPr>
        <w:t>如果个人和自愿的信仰宣认是教会成员资格的不可或缺的条件，那么这是完全可以理解和不可避免的。</w:t>
      </w:r>
    </w:p>
    <w:p w14:paraId="3D1444E8">
      <w:pPr>
        <w:rPr>
          <w:rFonts w:hint="eastAsia"/>
        </w:rPr>
      </w:pPr>
      <w:r>
        <w:rPr>
          <w:rFonts w:hint="eastAsia"/>
        </w:rPr>
        <w:t>If it is not, the principle is out of its place.</w:t>
      </w:r>
    </w:p>
    <w:p w14:paraId="49A65E0C">
      <w:pPr>
        <w:rPr>
          <w:rFonts w:hint="eastAsia"/>
        </w:rPr>
      </w:pPr>
      <w:r>
        <w:rPr>
          <w:rFonts w:hint="eastAsia"/>
        </w:rPr>
        <w:t>如果不是，这个原则就不合时宜了。</w:t>
      </w:r>
    </w:p>
    <w:p w14:paraId="09F801DE">
      <w:pPr>
        <w:rPr>
          <w:rFonts w:hint="eastAsia"/>
        </w:rPr>
      </w:pPr>
      <w:r>
        <w:rPr>
          <w:rFonts w:hint="eastAsia"/>
        </w:rPr>
        <w:t>It does not belong to the theory of infant Church membership.</w:t>
      </w:r>
    </w:p>
    <w:p w14:paraId="079F13EF">
      <w:pPr>
        <w:rPr>
          <w:rFonts w:hint="eastAsia"/>
        </w:rPr>
      </w:pPr>
      <w:r>
        <w:rPr>
          <w:rFonts w:hint="eastAsia"/>
        </w:rPr>
        <w:t>它不属于婴儿教会成员资格的理论。</w:t>
      </w:r>
    </w:p>
    <w:p w14:paraId="2748FC55">
      <w:pPr>
        <w:rPr>
          <w:rFonts w:hint="eastAsia"/>
        </w:rPr>
      </w:pPr>
      <w:r>
        <w:rPr>
          <w:rFonts w:hint="eastAsia"/>
        </w:rPr>
        <w:t>One syllogism is, Members of the Church are the proper subjects of discipline: All baptized persons are members of the Church: Therefore, all baptized persons are the proper subjects of discipline.</w:t>
      </w:r>
    </w:p>
    <w:p w14:paraId="4253676E">
      <w:pPr>
        <w:rPr>
          <w:rFonts w:hint="eastAsia"/>
        </w:rPr>
      </w:pPr>
      <w:r>
        <w:rPr>
          <w:rFonts w:hint="eastAsia"/>
        </w:rPr>
        <w:t>一个三段论是：教会成员是纪律的适当对象：所有受洗者都是教会成员：因此，所有受洗者都是纪律的适当对象。</w:t>
      </w:r>
    </w:p>
    <w:p w14:paraId="1A0C4212">
      <w:pPr>
        <w:rPr>
          <w:rFonts w:hint="eastAsia"/>
        </w:rPr>
      </w:pPr>
      <w:r>
        <w:rPr>
          <w:rFonts w:hint="eastAsia"/>
        </w:rPr>
        <w:t>This is the old and common doctrine.</w:t>
      </w:r>
    </w:p>
    <w:p w14:paraId="7D23BFD0">
      <w:pPr>
        <w:rPr>
          <w:rFonts w:hint="eastAsia"/>
        </w:rPr>
      </w:pPr>
      <w:r>
        <w:rPr>
          <w:rFonts w:hint="eastAsia"/>
        </w:rPr>
        <w:t>这是古老而普遍的教义。</w:t>
      </w:r>
    </w:p>
    <w:p w14:paraId="55491692">
      <w:pPr>
        <w:rPr>
          <w:rFonts w:hint="eastAsia"/>
        </w:rPr>
      </w:pPr>
      <w:r>
        <w:rPr>
          <w:rFonts w:hint="eastAsia"/>
        </w:rPr>
        <w:t>The Independent frames his argument thus: Members of the Church are the proper subjects of discipline: Only those who voluntarily profess their faith in Christ are members of the Church: Therefore, only those who thus profess their faith are the proper subjects of discipline.</w:t>
      </w:r>
    </w:p>
    <w:p w14:paraId="048A90CE">
      <w:pPr>
        <w:rPr>
          <w:rFonts w:hint="eastAsia"/>
        </w:rPr>
      </w:pPr>
      <w:r>
        <w:rPr>
          <w:rFonts w:hint="eastAsia"/>
        </w:rPr>
        <w:t>独立派的论证如下：教会成员是纪律的适当对象：只有那些自愿宣认对基督的信仰的人才是教会成员：因此，只有那些如此宣认信仰的人才是纪律的适当对象。</w:t>
      </w:r>
    </w:p>
    <w:p w14:paraId="0BAA2D9B">
      <w:pPr>
        <w:rPr>
          <w:rFonts w:hint="eastAsia"/>
        </w:rPr>
      </w:pPr>
      <w:r>
        <w:rPr>
          <w:rFonts w:hint="eastAsia"/>
        </w:rPr>
        <w:t>Dr. Thornwell adopts neither of these syllogisms.</w:t>
      </w:r>
    </w:p>
    <w:p w14:paraId="0AE161FA">
      <w:pPr>
        <w:rPr>
          <w:rFonts w:hint="eastAsia"/>
        </w:rPr>
      </w:pPr>
      <w:r>
        <w:rPr>
          <w:rFonts w:hint="eastAsia"/>
        </w:rPr>
        <w:t>桑威尔博士（Dr. Thornwell）既不采纳这两个三段论中的任何一个。</w:t>
      </w:r>
    </w:p>
    <w:p w14:paraId="1C4AAC02">
      <w:pPr>
        <w:rPr>
          <w:rFonts w:hint="eastAsia"/>
        </w:rPr>
      </w:pPr>
      <w:r>
        <w:rPr>
          <w:rFonts w:hint="eastAsia"/>
        </w:rPr>
        <w:t>He objects to the major proposition in the former of the two.</w:t>
      </w:r>
    </w:p>
    <w:p w14:paraId="745C519A">
      <w:pPr>
        <w:rPr>
          <w:rFonts w:hint="eastAsia"/>
        </w:rPr>
      </w:pPr>
      <w:r>
        <w:rPr>
          <w:rFonts w:hint="eastAsia"/>
        </w:rPr>
        <w:t>他反对前一个三段论中的大前提。</w:t>
      </w:r>
    </w:p>
    <w:p w14:paraId="3CD50349">
      <w:pPr>
        <w:rPr>
          <w:rFonts w:hint="eastAsia"/>
        </w:rPr>
      </w:pPr>
      <w:r>
        <w:rPr>
          <w:rFonts w:hint="eastAsia"/>
        </w:rPr>
        <w:t>He denies that all members of the Church are the proper subjects of discipline.</w:t>
      </w:r>
    </w:p>
    <w:p w14:paraId="728695D3">
      <w:pPr>
        <w:rPr>
          <w:rFonts w:hint="eastAsia"/>
        </w:rPr>
      </w:pPr>
      <w:r>
        <w:rPr>
          <w:rFonts w:hint="eastAsia"/>
        </w:rPr>
        <w:t>他否认所有教会成员都是纪律的适当对象。</w:t>
      </w:r>
    </w:p>
    <w:p w14:paraId="097E8EA9">
      <w:pPr>
        <w:rPr>
          <w:rFonts w:hint="eastAsia"/>
        </w:rPr>
      </w:pPr>
      <w:r>
        <w:rPr>
          <w:rFonts w:hint="eastAsia"/>
        </w:rPr>
        <w:t>He distinguishes between professing and non-professing members, and makes voluntary profession indispensable to that relation to the Church, which is the foundation of discipline.</w:t>
      </w:r>
    </w:p>
    <w:p w14:paraId="4724E0C8">
      <w:pPr>
        <w:rPr>
          <w:rFonts w:hint="eastAsia"/>
        </w:rPr>
      </w:pPr>
      <w:r>
        <w:rPr>
          <w:rFonts w:hint="eastAsia"/>
        </w:rPr>
        <w:t>他区分了宣信和非宣信的成员，并使自愿宣信成为与教会那种关系的必要条件，而那种关系是纪律的基础。</w:t>
      </w:r>
    </w:p>
    <w:p w14:paraId="3DAD8E30">
      <w:pPr>
        <w:rPr>
          <w:rFonts w:hint="eastAsia"/>
        </w:rPr>
      </w:pPr>
      <w:r>
        <w:rPr>
          <w:rFonts w:hint="eastAsia"/>
        </w:rPr>
        <w:t>But this is contrary to all analogy.</w:t>
      </w:r>
    </w:p>
    <w:p w14:paraId="55BF11B2">
      <w:pPr>
        <w:rPr>
          <w:rFonts w:hint="eastAsia"/>
        </w:rPr>
      </w:pPr>
      <w:r>
        <w:rPr>
          <w:rFonts w:hint="eastAsia"/>
        </w:rPr>
        <w:t>但这与所有类比都相悖。</w:t>
      </w:r>
    </w:p>
    <w:p w14:paraId="014AC5B4">
      <w:pPr>
        <w:rPr>
          <w:rFonts w:hint="eastAsia"/>
        </w:rPr>
      </w:pPr>
      <w:r>
        <w:rPr>
          <w:rFonts w:hint="eastAsia"/>
        </w:rPr>
        <w:t>A Hebrew child was a member of the Theocracy by birth, and subject to all its laws, independently of all profession.</w:t>
      </w:r>
    </w:p>
    <w:p w14:paraId="69B7687D">
      <w:pPr>
        <w:rPr>
          <w:rFonts w:hint="eastAsia"/>
        </w:rPr>
      </w:pPr>
      <w:r>
        <w:rPr>
          <w:rFonts w:hint="eastAsia"/>
        </w:rPr>
        <w:t>一个希伯来孩童生来就是神权政体的成员，并服从其所有法律，与任何宣认无关。</w:t>
      </w:r>
    </w:p>
    <w:p w14:paraId="07C5CA4F">
      <w:pPr>
        <w:rPr>
          <w:rFonts w:hint="eastAsia"/>
        </w:rPr>
      </w:pPr>
      <w:r>
        <w:rPr>
          <w:rFonts w:hint="eastAsia"/>
        </w:rPr>
        <w:t>So every Englishman or American is a member of the state, and subject to its laws, without any personal and voluntary profession of allegiance.</w:t>
      </w:r>
    </w:p>
    <w:p w14:paraId="06E4597D">
      <w:pPr>
        <w:rPr>
          <w:rFonts w:hint="eastAsia"/>
        </w:rPr>
      </w:pPr>
      <w:r>
        <w:rPr>
          <w:rFonts w:hint="eastAsia"/>
        </w:rPr>
        <w:t>因此，每个英国人或美国人都是国家的成员，并服从其法律，无需任何个人和自愿的效忠宣誓。</w:t>
      </w:r>
    </w:p>
    <w:p w14:paraId="23A926EE">
      <w:pPr>
        <w:rPr>
          <w:rFonts w:hint="eastAsia"/>
        </w:rPr>
      </w:pPr>
      <w:r>
        <w:rPr>
          <w:rFonts w:hint="eastAsia"/>
        </w:rPr>
        <w:t>We see not how this principle can be denied, in its application to the Church, without giving up our whole doctrine, and abandoning the ground to the Independents and Anabaptists.</w:t>
      </w:r>
    </w:p>
    <w:p w14:paraId="093F7579">
      <w:pPr>
        <w:rPr>
          <w:rFonts w:hint="eastAsia"/>
        </w:rPr>
      </w:pPr>
      <w:r>
        <w:rPr>
          <w:rFonts w:hint="eastAsia"/>
        </w:rPr>
        <w:t>我们看不出，在应用于教会时，如何能否认这一原则，而不放弃我们的整个教义，并将阵地让给独立派和再洗礼派。</w:t>
      </w:r>
    </w:p>
    <w:p w14:paraId="26CB4469">
      <w:pPr>
        <w:rPr>
          <w:rFonts w:hint="eastAsia"/>
        </w:rPr>
      </w:pPr>
      <w:r>
        <w:rPr>
          <w:rFonts w:hint="eastAsia"/>
        </w:rPr>
        <w:t>If, as we all hold, the children of believing parents are, by the ordinance of God, to be regarded and treated as members of the Church, this of necessity involves their right to its privileges and their subjection to its laws.</w:t>
      </w:r>
    </w:p>
    <w:p w14:paraId="3AF94C07">
      <w:pPr>
        <w:rPr>
          <w:rFonts w:hint="eastAsia"/>
        </w:rPr>
      </w:pPr>
      <w:r>
        <w:rPr>
          <w:rFonts w:hint="eastAsia"/>
        </w:rPr>
        <w:t>如果我们都认为，信主父母的孩童，根据神的规定，应被视为并被当作教会的成员，那么这必然意味着他们有权享有其特权并服从其律法。</w:t>
      </w:r>
    </w:p>
    <w:p w14:paraId="5EAFDE5B">
      <w:pPr>
        <w:rPr>
          <w:rFonts w:hint="eastAsia"/>
        </w:rPr>
      </w:pPr>
      <w:r>
        <w:rPr>
          <w:rFonts w:hint="eastAsia"/>
        </w:rPr>
        <w:t>Dr. Thornwell objects that, according to this principle, all baptized persons must be admitted to the Lord's table, and that we should have our Churches filled with hypocrites.</w:t>
      </w:r>
    </w:p>
    <w:p w14:paraId="25445392">
      <w:pPr>
        <w:rPr>
          <w:rFonts w:hint="eastAsia"/>
        </w:rPr>
      </w:pPr>
      <w:r>
        <w:rPr>
          <w:rFonts w:hint="eastAsia"/>
        </w:rPr>
        <w:t>桑威尔博士（Dr. Thornwell）反对说，根据这个原则，所有受洗者都必须被接纳领受圣餐，这样我们的教会就会充满伪君子。</w:t>
      </w:r>
    </w:p>
    <w:p w14:paraId="3999455F">
      <w:pPr>
        <w:rPr>
          <w:rFonts w:hint="eastAsia"/>
        </w:rPr>
      </w:pPr>
      <w:r>
        <w:rPr>
          <w:rFonts w:hint="eastAsia"/>
        </w:rPr>
        <w:t>This, however, is a non-sequitur (不合逻辑的推论).</w:t>
      </w:r>
    </w:p>
    <w:p w14:paraId="5D8721ED">
      <w:pPr>
        <w:rPr>
          <w:rFonts w:hint="eastAsia"/>
        </w:rPr>
      </w:pPr>
      <w:r>
        <w:rPr>
          <w:rFonts w:hint="eastAsia"/>
        </w:rPr>
        <w:t>然而，这是一个不合逻辑的推论（non-sequitur）。</w:t>
      </w:r>
    </w:p>
    <w:p w14:paraId="1C8B0B08">
      <w:pPr>
        <w:rPr>
          <w:rFonts w:hint="eastAsia"/>
        </w:rPr>
      </w:pPr>
      <w:r>
        <w:rPr>
          <w:rFonts w:hint="eastAsia"/>
        </w:rPr>
        <w:t>A person being a citizen of England, or America, subject to the laws of the state, does not give him the right of suffrage.</w:t>
      </w:r>
    </w:p>
    <w:p w14:paraId="51A0A922">
      <w:pPr>
        <w:rPr>
          <w:rFonts w:hint="eastAsia"/>
        </w:rPr>
      </w:pPr>
      <w:r>
        <w:rPr>
          <w:rFonts w:hint="eastAsia"/>
        </w:rPr>
        <w:t>一个人作为英国或美国的公民，服从国家法律，并不赋予他选举权。</w:t>
      </w:r>
    </w:p>
    <w:p w14:paraId="283369CE">
      <w:pPr>
        <w:rPr>
          <w:rFonts w:hint="eastAsia"/>
        </w:rPr>
      </w:pPr>
      <w:r>
        <w:rPr>
          <w:rFonts w:hint="eastAsia"/>
        </w:rPr>
        <w:t>That right is limited by the laws of the state.</w:t>
      </w:r>
    </w:p>
    <w:p w14:paraId="71A329F1">
      <w:pPr>
        <w:rPr>
          <w:rFonts w:hint="eastAsia"/>
        </w:rPr>
      </w:pPr>
      <w:r>
        <w:rPr>
          <w:rFonts w:hint="eastAsia"/>
        </w:rPr>
        <w:t>该权利受国家法律的限制。</w:t>
      </w:r>
    </w:p>
    <w:p w14:paraId="4F2ED838">
      <w:pPr>
        <w:rPr>
          <w:rFonts w:hint="eastAsia"/>
        </w:rPr>
      </w:pPr>
      <w:r>
        <w:rPr>
          <w:rFonts w:hint="eastAsia"/>
        </w:rPr>
        <w:t>In England, and in some of the states of this Union, it depends on the possession of a given amount of property; in other states, on the attainment of the age of twenty-one; as to females, they never acquire the privilege.</w:t>
      </w:r>
    </w:p>
    <w:p w14:paraId="734AF420">
      <w:pPr>
        <w:rPr>
          <w:rFonts w:hint="eastAsia"/>
        </w:rPr>
      </w:pPr>
      <w:r>
        <w:rPr>
          <w:rFonts w:hint="eastAsia"/>
        </w:rPr>
        <w:t>在英国以及本联邦的某些州，这取决于拥有一定数量的财产；在其他州，则取决于达到二十一岁；至于女性，她们从未获得过这项特权。</w:t>
      </w:r>
    </w:p>
    <w:p w14:paraId="74930871">
      <w:pPr>
        <w:rPr>
          <w:rFonts w:hint="eastAsia"/>
        </w:rPr>
      </w:pPr>
      <w:r>
        <w:rPr>
          <w:rFonts w:hint="eastAsia"/>
        </w:rPr>
        <w:t>In every case the right is limited by what the state deems the possession of the requisite qualifications.</w:t>
      </w:r>
    </w:p>
    <w:p w14:paraId="2D6F5E68">
      <w:pPr>
        <w:rPr>
          <w:rFonts w:hint="eastAsia"/>
        </w:rPr>
      </w:pPr>
      <w:r>
        <w:rPr>
          <w:rFonts w:hint="eastAsia"/>
        </w:rPr>
        <w:t>在每种情况下，权利都受到国家认为拥有必要资格的限制。</w:t>
      </w:r>
    </w:p>
    <w:p w14:paraId="131E35D9">
      <w:pPr>
        <w:rPr>
          <w:rFonts w:hint="eastAsia"/>
        </w:rPr>
      </w:pPr>
      <w:r>
        <w:rPr>
          <w:rFonts w:hint="eastAsia"/>
        </w:rPr>
        <w:t>So in the Church, admission to the Lord's table, or to Church offices, is limited by the possession of the qualifications which the word of God prescribes.</w:t>
      </w:r>
    </w:p>
    <w:p w14:paraId="52E11841">
      <w:pPr>
        <w:rPr>
          <w:rFonts w:hint="eastAsia"/>
        </w:rPr>
      </w:pPr>
      <w:r>
        <w:rPr>
          <w:rFonts w:hint="eastAsia"/>
        </w:rPr>
        <w:t>因此，在教会中，领受圣餐或担任教会职分的资格，受到拥有神圣言所规定资格的限制。</w:t>
      </w:r>
    </w:p>
    <w:p w14:paraId="25B2FB55">
      <w:pPr>
        <w:rPr>
          <w:rFonts w:hint="eastAsia"/>
        </w:rPr>
      </w:pPr>
      <w:r>
        <w:rPr>
          <w:rFonts w:hint="eastAsia"/>
        </w:rPr>
        <w:t>It by no means therefore follows, that because baptized persons are subject to discipline, they are entitled to admission to the Lord's Supper.</w:t>
      </w:r>
    </w:p>
    <w:p w14:paraId="409F26F0">
      <w:pPr>
        <w:rPr>
          <w:rFonts w:hint="eastAsia"/>
        </w:rPr>
      </w:pPr>
      <w:r>
        <w:rPr>
          <w:rFonts w:hint="eastAsia"/>
        </w:rPr>
        <w:t>因此，这绝不意味着，因为受洗者服从纪律，他们就有权领受圣餐。</w:t>
      </w:r>
    </w:p>
    <w:p w14:paraId="7FC3AC10">
      <w:pPr>
        <w:rPr>
          <w:rFonts w:hint="eastAsia"/>
        </w:rPr>
      </w:pPr>
    </w:p>
    <w:p w14:paraId="4C20C8A6">
      <w:pPr>
        <w:rPr>
          <w:rFonts w:hint="eastAsia"/>
        </w:rPr>
      </w:pPr>
      <w:r>
        <w:rPr>
          <w:rFonts w:hint="eastAsia"/>
        </w:rPr>
        <w:t>The Doctor further objects, that as the object of discipline is not the vindication of justice, but to produce repentance, it is utterly absurd in regard to "a man who has never heard the voice of the Lord in his soul."</w:t>
      </w:r>
    </w:p>
    <w:p w14:paraId="6744E5B5">
      <w:pPr>
        <w:rPr>
          <w:rFonts w:hint="eastAsia"/>
        </w:rPr>
      </w:pPr>
      <w:r>
        <w:rPr>
          <w:rFonts w:hint="eastAsia"/>
        </w:rPr>
        <w:t>博士进一步反对说，由于纪律的目的不是伸张正义，而是促使悔改，因此对于“一个从未在灵魂中听见主声音的人”来说，这是完全荒谬的。</w:t>
      </w:r>
    </w:p>
    <w:p w14:paraId="7461BEC3">
      <w:pPr>
        <w:rPr>
          <w:rFonts w:hint="eastAsia"/>
        </w:rPr>
      </w:pPr>
      <w:r>
        <w:rPr>
          <w:rFonts w:hint="eastAsia"/>
        </w:rPr>
        <w:t>This is surely a strange idea.</w:t>
      </w:r>
    </w:p>
    <w:p w14:paraId="08F487A3">
      <w:pPr>
        <w:rPr>
          <w:rFonts w:hint="eastAsia"/>
        </w:rPr>
      </w:pPr>
      <w:r>
        <w:rPr>
          <w:rFonts w:hint="eastAsia"/>
        </w:rPr>
        <w:t>这确实是一个奇怪的想法。</w:t>
      </w:r>
    </w:p>
    <w:p w14:paraId="442DB0BE">
      <w:pPr>
        <w:rPr>
          <w:rFonts w:hint="eastAsia"/>
        </w:rPr>
      </w:pPr>
      <w:r>
        <w:rPr>
          <w:rFonts w:hint="eastAsia"/>
        </w:rPr>
        <w:t>Cannot the means of repentance be used in reference to the unconverted?</w:t>
      </w:r>
    </w:p>
    <w:p w14:paraId="10C71B29">
      <w:pPr>
        <w:rPr>
          <w:rFonts w:hint="eastAsia"/>
        </w:rPr>
      </w:pPr>
      <w:r>
        <w:rPr>
          <w:rFonts w:hint="eastAsia"/>
        </w:rPr>
        <w:t>悔改的方法难道不能用于未归信的人吗？</w:t>
      </w:r>
    </w:p>
    <w:p w14:paraId="7DD9422D">
      <w:pPr>
        <w:rPr>
          <w:rFonts w:hint="eastAsia"/>
        </w:rPr>
      </w:pPr>
      <w:r>
        <w:rPr>
          <w:rFonts w:hint="eastAsia"/>
        </w:rPr>
        <w:t>Dr. Thornwell himself says, that baptized persons who do not act in accordance with their obligations, should be "followed with exhortation, remonstrance, and prayers."</w:t>
      </w:r>
    </w:p>
    <w:p w14:paraId="7EC1C8EF">
      <w:pPr>
        <w:rPr>
          <w:rFonts w:hint="eastAsia"/>
        </w:rPr>
      </w:pPr>
      <w:r>
        <w:rPr>
          <w:rFonts w:hint="eastAsia"/>
        </w:rPr>
        <w:t>桑威尔博士（Dr. Thornwell）自己说，那些不履行其义务的受洗者，应该“受到劝勉、规劝和祷告的跟进”。</w:t>
      </w:r>
    </w:p>
    <w:p w14:paraId="3B40B646">
      <w:pPr>
        <w:rPr>
          <w:rFonts w:hint="eastAsia"/>
        </w:rPr>
      </w:pPr>
      <w:r>
        <w:rPr>
          <w:rFonts w:hint="eastAsia"/>
        </w:rPr>
        <w:t>But are not exhortation and remonstrance means of repentance?</w:t>
      </w:r>
    </w:p>
    <w:p w14:paraId="15381E8C">
      <w:pPr>
        <w:rPr>
          <w:rFonts w:hint="eastAsia"/>
        </w:rPr>
      </w:pPr>
      <w:r>
        <w:rPr>
          <w:rFonts w:hint="eastAsia"/>
        </w:rPr>
        <w:t>但是，劝勉和规劝难道不是悔改的方法吗？</w:t>
      </w:r>
    </w:p>
    <w:p w14:paraId="5F63E61C">
      <w:pPr>
        <w:rPr>
          <w:rFonts w:hint="eastAsia"/>
        </w:rPr>
      </w:pPr>
      <w:r>
        <w:rPr>
          <w:rFonts w:hint="eastAsia"/>
        </w:rPr>
        <w:t>Do they not as much suppose a recognition of the claims of God as the subjection to discipline?</w:t>
      </w:r>
    </w:p>
    <w:p w14:paraId="764F9AA8">
      <w:pPr>
        <w:rPr>
          <w:rFonts w:hint="eastAsia"/>
        </w:rPr>
      </w:pPr>
      <w:r>
        <w:rPr>
          <w:rFonts w:hint="eastAsia"/>
        </w:rPr>
        <w:t>它们难道不像服从纪律一样，也假定承认神的主张吗？</w:t>
      </w:r>
    </w:p>
    <w:p w14:paraId="47B771DF">
      <w:pPr>
        <w:rPr>
          <w:rFonts w:hint="eastAsia"/>
        </w:rPr>
      </w:pPr>
      <w:r>
        <w:rPr>
          <w:rFonts w:hint="eastAsia"/>
        </w:rPr>
        <w:t>They are indeed forms of discipline; and we cannot help thinking that it is a contradiction in terms, to say that a man is a member of the Church and not subject to its discipline.</w:t>
      </w:r>
    </w:p>
    <w:p w14:paraId="70599831">
      <w:pPr>
        <w:rPr>
          <w:rFonts w:hint="eastAsia"/>
        </w:rPr>
      </w:pPr>
      <w:r>
        <w:rPr>
          <w:rFonts w:hint="eastAsia"/>
        </w:rPr>
        <w:t>它们确实是纪律的形式；我们不禁认为，说一个人是教会的成员却不受其纪律约束，这在措辞上是矛盾的。</w:t>
      </w:r>
    </w:p>
    <w:p w14:paraId="19794517">
      <w:pPr>
        <w:rPr>
          <w:rFonts w:hint="eastAsia"/>
        </w:rPr>
      </w:pPr>
      <w:r>
        <w:rPr>
          <w:rFonts w:hint="eastAsia"/>
        </w:rPr>
        <w:t>Whether he shall be subject to that particular form of discipline implied in "judicial process," might be a question.</w:t>
      </w:r>
    </w:p>
    <w:p w14:paraId="36B5DE23">
      <w:pPr>
        <w:rPr>
          <w:rFonts w:hint="eastAsia"/>
        </w:rPr>
      </w:pPr>
      <w:r>
        <w:rPr>
          <w:rFonts w:hint="eastAsia"/>
        </w:rPr>
        <w:t>他是否应服从“司法程序”所隐含的那种特定形式的纪律，这可能是一个问题。</w:t>
      </w:r>
    </w:p>
    <w:p w14:paraId="056B86DF">
      <w:pPr>
        <w:rPr>
          <w:rFonts w:hint="eastAsia"/>
        </w:rPr>
      </w:pPr>
      <w:r>
        <w:rPr>
          <w:rFonts w:hint="eastAsia"/>
        </w:rPr>
        <w:t>But as his amenability to such process is denied on grounds which, as it seems to us, involve the denial of his true relation to the Church, we are decidedly in favour of the paragraph as it stands in our present Book.</w:t>
      </w:r>
    </w:p>
    <w:p w14:paraId="06FA0176">
      <w:pPr>
        <w:rPr>
          <w:rFonts w:hint="eastAsia"/>
        </w:rPr>
      </w:pPr>
      <w:r>
        <w:rPr>
          <w:rFonts w:hint="eastAsia"/>
        </w:rPr>
        <w:t>但是，由于他对此类程序的服从性是基于（在我们看来）涉及否认他与教会真实关系的理由而被否认的，我们坚决赞成我们现行书中该段落的措辞。</w:t>
      </w:r>
    </w:p>
    <w:p w14:paraId="7D25FA68">
      <w:pPr>
        <w:rPr>
          <w:rFonts w:hint="eastAsia"/>
        </w:rPr>
      </w:pPr>
    </w:p>
    <w:p w14:paraId="0D8DD767">
      <w:pPr>
        <w:spacing w:after="426" w:line="255" w:lineRule="auto"/>
        <w:ind w:left="40" w:right="30"/>
        <w:jc w:val="center"/>
        <w:rPr>
          <w:rFonts w:hint="eastAsia"/>
          <w:b/>
          <w:sz w:val="42"/>
        </w:rPr>
      </w:pPr>
      <w:r>
        <w:rPr>
          <w:rFonts w:hint="eastAsia"/>
          <w:b/>
          <w:sz w:val="42"/>
        </w:rPr>
        <w:t>4. Terms of Communion</w:t>
      </w:r>
    </w:p>
    <w:p w14:paraId="1B9C7976">
      <w:pPr>
        <w:spacing w:after="426" w:line="255" w:lineRule="auto"/>
        <w:ind w:left="40" w:right="30"/>
        <w:jc w:val="center"/>
        <w:rPr>
          <w:rFonts w:hint="eastAsia"/>
          <w:b/>
          <w:sz w:val="42"/>
        </w:rPr>
      </w:pPr>
      <w:r>
        <w:rPr>
          <w:rFonts w:hint="eastAsia"/>
          <w:b/>
          <w:sz w:val="42"/>
        </w:rPr>
        <w:t>4. 交通的条件</w:t>
      </w:r>
    </w:p>
    <w:p w14:paraId="3A5829ED">
      <w:pPr>
        <w:rPr>
          <w:rFonts w:hint="eastAsia"/>
        </w:rPr>
      </w:pPr>
    </w:p>
    <w:p w14:paraId="46218471">
      <w:pPr>
        <w:rPr>
          <w:rFonts w:hint="eastAsia"/>
        </w:rPr>
      </w:pPr>
      <w:r>
        <w:rPr>
          <w:rFonts w:hint="eastAsia"/>
        </w:rPr>
        <w:t>a. The Lord's Table for the Lord's People</w:t>
      </w:r>
    </w:p>
    <w:p w14:paraId="47DF5F8A">
      <w:pPr>
        <w:rPr>
          <w:rFonts w:hint="eastAsia"/>
        </w:rPr>
      </w:pPr>
      <w:r>
        <w:rPr>
          <w:rFonts w:hint="eastAsia"/>
        </w:rPr>
        <w:t>a. 主的餐桌为主的子民而设</w:t>
      </w:r>
    </w:p>
    <w:p w14:paraId="3020BD9B">
      <w:pPr>
        <w:rPr>
          <w:rFonts w:hint="eastAsia"/>
        </w:rPr>
      </w:pPr>
    </w:p>
    <w:p w14:paraId="7AFC3A77">
      <w:pPr>
        <w:rPr>
          <w:rFonts w:hint="eastAsia"/>
        </w:rPr>
      </w:pPr>
      <w:r>
        <w:rPr>
          <w:rFonts w:hint="eastAsia"/>
        </w:rPr>
        <w:t>[Directory for Worship, chap. viii., sec. iv. Digest of 1873, pp. 669,</w:t>
      </w:r>
    </w:p>
    <w:p w14:paraId="2AFF6A4B">
      <w:pPr>
        <w:rPr>
          <w:rFonts w:hint="eastAsia"/>
        </w:rPr>
      </w:pPr>
      <w:r>
        <w:rPr>
          <w:rFonts w:hint="eastAsia"/>
        </w:rPr>
        <w:t>[《敬拜指南》，第八章，第四节。1873年《文摘》，第669页，</w:t>
      </w:r>
    </w:p>
    <w:p w14:paraId="71216954">
      <w:pPr>
        <w:rPr>
          <w:rFonts w:hint="eastAsia"/>
        </w:rPr>
      </w:pPr>
      <w:r>
        <w:rPr>
          <w:rFonts w:hint="eastAsia"/>
        </w:rPr>
        <w:t>44, 307, 487, 495.]</w:t>
      </w:r>
    </w:p>
    <w:p w14:paraId="5BF1E1B4">
      <w:pPr>
        <w:rPr>
          <w:rFonts w:hint="eastAsia"/>
        </w:rPr>
      </w:pPr>
      <w:r>
        <w:rPr>
          <w:rFonts w:hint="eastAsia"/>
        </w:rPr>
        <w:t>44, 307, 487, 495.]</w:t>
      </w:r>
    </w:p>
    <w:p w14:paraId="32CF52AD">
      <w:pPr>
        <w:rPr>
          <w:rFonts w:hint="eastAsia"/>
        </w:rPr>
      </w:pPr>
    </w:p>
    <w:p w14:paraId="4D62765C">
      <w:pPr>
        <w:rPr>
          <w:rFonts w:hint="eastAsia"/>
        </w:rPr>
      </w:pPr>
      <w:r>
        <w:rPr>
          <w:rFonts w:hint="eastAsia"/>
        </w:rPr>
        <w:t>Several of the answers proposed by the Committee of Bills and Overtures to the questions submitted to them, contain important principles.</w:t>
      </w:r>
    </w:p>
    <w:p w14:paraId="0C705EA0">
      <w:pPr>
        <w:rPr>
          <w:rFonts w:hint="eastAsia"/>
        </w:rPr>
      </w:pPr>
      <w:r>
        <w:rPr>
          <w:rFonts w:hint="eastAsia"/>
        </w:rPr>
        <w:t>法案和提案委员会就提交给他们的问题提出的若干答复中，包含了重要的原则。</w:t>
      </w:r>
    </w:p>
    <w:p w14:paraId="6B6F9AB8">
      <w:pPr>
        <w:rPr>
          <w:rFonts w:hint="eastAsia"/>
        </w:rPr>
      </w:pPr>
      <w:r>
        <w:rPr>
          <w:rFonts w:hint="eastAsia"/>
        </w:rPr>
        <w:t>Of these answers the following are of the most consequence:</w:t>
      </w:r>
    </w:p>
    <w:p w14:paraId="6CE4647A">
      <w:pPr>
        <w:rPr>
          <w:rFonts w:hint="eastAsia"/>
        </w:rPr>
      </w:pPr>
      <w:r>
        <w:rPr>
          <w:rFonts w:hint="eastAsia"/>
        </w:rPr>
        <w:t>在这些答复中，以下几点最为重要：</w:t>
      </w:r>
    </w:p>
    <w:p w14:paraId="510BF2CF">
      <w:pPr>
        <w:rPr>
          <w:rFonts w:hint="eastAsia"/>
        </w:rPr>
      </w:pPr>
    </w:p>
    <w:p w14:paraId="6EBD6699">
      <w:pPr>
        <w:rPr>
          <w:rFonts w:hint="eastAsia"/>
        </w:rPr>
      </w:pPr>
      <w:r>
        <w:rPr>
          <w:rFonts w:hint="eastAsia"/>
        </w:rPr>
        <w:t>1. An inquiry on the lawfulness of admitting to the Lord's Supper persons not holding the doctrines, or submitting to the discipline of the Presbyterian Church.</w:t>
      </w:r>
    </w:p>
    <w:p w14:paraId="438B16BD">
      <w:pPr>
        <w:rPr>
          <w:rFonts w:hint="eastAsia"/>
        </w:rPr>
      </w:pPr>
      <w:r>
        <w:rPr>
          <w:rFonts w:hint="eastAsia"/>
        </w:rPr>
        <w:t>1. 关于接纳不持守长老会教义或不服从其纪律的人领受圣餐的合法性的询问。</w:t>
      </w:r>
    </w:p>
    <w:p w14:paraId="0A717509">
      <w:pPr>
        <w:rPr>
          <w:rFonts w:hint="eastAsia"/>
        </w:rPr>
      </w:pPr>
      <w:r>
        <w:rPr>
          <w:rFonts w:hint="eastAsia"/>
        </w:rPr>
        <w:t>The Committee reported a resolution, stating in substance, that as to the knowledge and deportment of persons applying, the session must judge, save in the case of persons invited to sit from other churches.</w:t>
      </w:r>
    </w:p>
    <w:p w14:paraId="458955E6">
      <w:pPr>
        <w:rPr>
          <w:rFonts w:hint="eastAsia"/>
        </w:rPr>
      </w:pPr>
      <w:r>
        <w:rPr>
          <w:rFonts w:hint="eastAsia"/>
        </w:rPr>
        <w:t>委员会报告了一项决议，其实质内容是，关于申请人的知识和行为，堂会必须判断，除非是受邀从其他教会来参加的人。</w:t>
      </w:r>
    </w:p>
    <w:p w14:paraId="74087433">
      <w:pPr>
        <w:rPr>
          <w:rFonts w:hint="eastAsia"/>
        </w:rPr>
      </w:pPr>
      <w:r>
        <w:rPr>
          <w:rFonts w:hint="eastAsia"/>
        </w:rPr>
        <w:t>After some inquiries and explanations the report was adopted.</w:t>
      </w:r>
    </w:p>
    <w:p w14:paraId="4B9F3EED">
      <w:pPr>
        <w:rPr>
          <w:rFonts w:hint="eastAsia"/>
        </w:rPr>
      </w:pPr>
      <w:r>
        <w:rPr>
          <w:rFonts w:hint="eastAsia"/>
        </w:rPr>
        <w:t>经过一些询问和解释后，报告被采纳。</w:t>
      </w:r>
    </w:p>
    <w:p w14:paraId="58B948FB">
      <w:pPr>
        <w:rPr>
          <w:rFonts w:hint="eastAsia"/>
        </w:rPr>
      </w:pPr>
    </w:p>
    <w:p w14:paraId="50F7CB0D">
      <w:pPr>
        <w:rPr>
          <w:rFonts w:hint="eastAsia"/>
        </w:rPr>
      </w:pPr>
      <w:r>
        <w:rPr>
          <w:rFonts w:hint="eastAsia"/>
        </w:rPr>
        <w:t>The principles of Church communion are so clearly laid down in Scripture, and so distinctly stated in our Standards, that whenever we see such inquiries as the above presented, we take it for granted they come from Congregationalists, who think, in many cases, each particular parish Church may establish its own terms of communion, or from some other source, foreign to our own Church.</w:t>
      </w:r>
    </w:p>
    <w:p w14:paraId="0219616F">
      <w:pPr>
        <w:rPr>
          <w:rFonts w:hint="eastAsia"/>
        </w:rPr>
      </w:pPr>
      <w:r>
        <w:rPr>
          <w:rFonts w:hint="eastAsia"/>
        </w:rPr>
        <w:t>教会交通的原则在圣经中如此清晰地规定，并在我们的标准中如此明确地陈述，以致于每当我们看到上述之类的询问时，我们都想当然地认为它们来自公理会信徒，他们（在许多情况下）认为每个特定的教区教会都可以建立自己的交通条件，或者来自与我们自己教会无关的其他来源。</w:t>
      </w:r>
    </w:p>
    <w:p w14:paraId="18727CBD">
      <w:pPr>
        <w:rPr>
          <w:rFonts w:hint="eastAsia"/>
        </w:rPr>
      </w:pPr>
      <w:r>
        <w:rPr>
          <w:rFonts w:hint="eastAsia"/>
        </w:rPr>
        <w:t>Knowledge to discern the Lord's body, faith to feed upon him, repentance, love, and new obedience, are the only conditions of Christian communion which any Church on earth has a right to impose.</w:t>
      </w:r>
    </w:p>
    <w:p w14:paraId="374907B6">
      <w:pPr>
        <w:rPr>
          <w:rFonts w:hint="eastAsia"/>
        </w:rPr>
      </w:pPr>
      <w:r>
        <w:rPr>
          <w:rFonts w:hint="eastAsia"/>
        </w:rPr>
        <w:t>认识主的身体的知识，靠祂而活的信心，悔改，爱和新的顺服，是地上任何教会都有权施加的唯一基督教交通条件。</w:t>
      </w:r>
    </w:p>
    <w:p w14:paraId="6E83D21A">
      <w:pPr>
        <w:rPr>
          <w:rFonts w:hint="eastAsia"/>
        </w:rPr>
      </w:pPr>
      <w:r>
        <w:rPr>
          <w:rFonts w:hint="eastAsia"/>
        </w:rPr>
        <w:t>The Lord's table is for the Lord's people—and we commit a great sin, if we presume to debar any man, giving credible evidence of being a child of God, from our Christian fellowship.</w:t>
      </w:r>
    </w:p>
    <w:p w14:paraId="07E73D83">
      <w:pPr>
        <w:rPr>
          <w:rFonts w:hint="eastAsia"/>
        </w:rPr>
      </w:pPr>
      <w:r>
        <w:rPr>
          <w:rFonts w:hint="eastAsia"/>
        </w:rPr>
        <w:t>主的餐桌是为主的子民而设——如果我们胆敢阻止任何显出可信证据证明是神儿女的人参与我们的基督徒团契，我们就犯了大罪。</w:t>
      </w:r>
    </w:p>
    <w:p w14:paraId="0A8776CB">
      <w:pPr>
        <w:rPr>
          <w:rFonts w:hint="eastAsia"/>
        </w:rPr>
      </w:pPr>
      <w:r>
        <w:rPr>
          <w:rFonts w:hint="eastAsia"/>
        </w:rPr>
        <w:t>All imposition of other terms, whether relating to unessential doctrines, to slavery, temperance, hymnology, or anything else, is setting up ourselves above God in his own house; and that is the vital germ of antichrist.</w:t>
      </w:r>
    </w:p>
    <w:p w14:paraId="67C26DCD">
      <w:pPr>
        <w:rPr>
          <w:rFonts w:hint="eastAsia"/>
        </w:rPr>
      </w:pPr>
      <w:r>
        <w:rPr>
          <w:rFonts w:hint="eastAsia"/>
        </w:rPr>
        <w:t>所有施加其他条件的行为，无论是关于非必要教义、奴隶制、节制、圣诗学还是任何其他事物，都是在神的家中将自己置于神之上；而这正是敌基督的致命萌芽。</w:t>
      </w:r>
    </w:p>
    <w:p w14:paraId="26453AAD">
      <w:pPr>
        <w:rPr>
          <w:rFonts w:hint="eastAsia"/>
        </w:rPr>
      </w:pPr>
    </w:p>
    <w:p w14:paraId="183A06EC">
      <w:pPr>
        <w:rPr>
          <w:rFonts w:hint="eastAsia"/>
        </w:rPr>
      </w:pPr>
      <w:r>
        <w:rPr>
          <w:rFonts w:hint="eastAsia"/>
        </w:rPr>
        <w:t>b. Credible Evidence of Conversion alone required [†]</w:t>
      </w:r>
    </w:p>
    <w:p w14:paraId="71E46DC2">
      <w:pPr>
        <w:rPr>
          <w:rFonts w:hint="eastAsia"/>
        </w:rPr>
      </w:pPr>
      <w:r>
        <w:rPr>
          <w:rFonts w:hint="eastAsia"/>
        </w:rPr>
        <w:t>b. 仅需可信的归信证据[†]</w:t>
      </w:r>
    </w:p>
    <w:p w14:paraId="6E207206">
      <w:pPr>
        <w:rPr>
          <w:rFonts w:hint="eastAsia"/>
        </w:rPr>
      </w:pPr>
    </w:p>
    <w:p w14:paraId="6A69E52A">
      <w:pPr>
        <w:rPr>
          <w:rFonts w:hint="eastAsia"/>
        </w:rPr>
      </w:pPr>
      <w:r>
        <w:rPr>
          <w:rFonts w:hint="eastAsia"/>
        </w:rPr>
        <w:t>[Directory for Worship, chap. ix., sec. iii.—Comp. Digest of 1873, pp.</w:t>
      </w:r>
    </w:p>
    <w:p w14:paraId="37D7A448">
      <w:pPr>
        <w:rPr>
          <w:rFonts w:hint="eastAsia"/>
        </w:rPr>
      </w:pPr>
      <w:r>
        <w:rPr>
          <w:rFonts w:hint="eastAsia"/>
        </w:rPr>
        <w:t>[《敬拜指南》，第九章，第三节——比较1873年《文摘》，第</w:t>
      </w:r>
    </w:p>
    <w:p w14:paraId="4FE57A86">
      <w:pPr>
        <w:rPr>
          <w:rFonts w:hint="eastAsia"/>
        </w:rPr>
      </w:pPr>
      <w:r>
        <w:rPr>
          <w:rFonts w:hint="eastAsia"/>
        </w:rPr>
        <w:t>306, 475, 495, 674–677.]</w:t>
      </w:r>
    </w:p>
    <w:p w14:paraId="2E40BF69">
      <w:pPr>
        <w:rPr>
          <w:rFonts w:hint="eastAsia"/>
        </w:rPr>
      </w:pPr>
      <w:r>
        <w:rPr>
          <w:rFonts w:hint="eastAsia"/>
        </w:rPr>
        <w:t>306, 475, 495, 674–677页。]</w:t>
      </w:r>
    </w:p>
    <w:p w14:paraId="626FD2CD">
      <w:pPr>
        <w:rPr>
          <w:rFonts w:hint="eastAsia"/>
        </w:rPr>
      </w:pPr>
    </w:p>
    <w:p w14:paraId="30BDDA26">
      <w:pPr>
        <w:rPr>
          <w:rFonts w:hint="eastAsia"/>
        </w:rPr>
      </w:pPr>
      <w:r>
        <w:rPr>
          <w:rFonts w:hint="eastAsia"/>
        </w:rPr>
        <w:t>The ecclesiastical principles of this discourse ["a Discourse delivered in Dec. 1839, by J. C. Coit," of Cheraw, S. C.] we regard as in direct conflict with the standards of the Presbyterian Church.</w:t>
      </w:r>
    </w:p>
    <w:p w14:paraId="18BED10F">
      <w:pPr>
        <w:rPr>
          <w:rFonts w:hint="eastAsia"/>
        </w:rPr>
      </w:pPr>
      <w:r>
        <w:rPr>
          <w:rFonts w:hint="eastAsia"/>
        </w:rPr>
        <w:t>我们认为这篇讲道[“1839年12月由南卡罗来纳州切罗的J. C. 科伊特（J. C. Coit）所作的讲道”]的教会原则与长老会教会的标准直接冲突。</w:t>
      </w:r>
    </w:p>
    <w:p w14:paraId="6A636407">
      <w:pPr>
        <w:rPr>
          <w:rFonts w:hint="eastAsia"/>
        </w:rPr>
      </w:pPr>
      <w:r>
        <w:rPr>
          <w:rFonts w:hint="eastAsia"/>
        </w:rPr>
        <w:t>It is the leading doctrine of this sermon that no man is to be regarded and treated as a Christian who does not adopt the standards of the Presbyterian Church, or some formula of doctrine of like import.</w:t>
      </w:r>
    </w:p>
    <w:p w14:paraId="0FB398AA">
      <w:pPr>
        <w:rPr>
          <w:rFonts w:hint="eastAsia"/>
        </w:rPr>
      </w:pPr>
      <w:r>
        <w:rPr>
          <w:rFonts w:hint="eastAsia"/>
        </w:rPr>
        <w:t>这篇讲道的主要教义是，任何不采纳长老会教会标准或类似重要性的教义准则的人，都不能被视为并被当作基督徒。</w:t>
      </w:r>
    </w:p>
    <w:p w14:paraId="7238D07E">
      <w:pPr>
        <w:rPr>
          <w:rFonts w:hint="eastAsia"/>
        </w:rPr>
      </w:pPr>
      <w:r>
        <w:rPr>
          <w:rFonts w:hint="eastAsia"/>
        </w:rPr>
        <w:t>The exclusive principle of Christianity, the writer teaches, is faith in the doctrine of Christ according to our standards; all who do not adopt that doctrine as thus set forth, we are bound to denounce, and to have no communion with them as Christians.</w:t>
      </w:r>
    </w:p>
    <w:p w14:paraId="3B2122BC">
      <w:pPr>
        <w:rPr>
          <w:rFonts w:hint="eastAsia"/>
        </w:rPr>
      </w:pPr>
      <w:r>
        <w:rPr>
          <w:rFonts w:hint="eastAsia"/>
        </w:rPr>
        <w:t>作者教导说，基督教的排他性原则是按照我们的标准相信基督的教义；所有不采纳如此阐述的教义的人，我们都有责任谴责他们，并且不与他们作为基督徒交通。</w:t>
      </w:r>
    </w:p>
    <w:p w14:paraId="79557DC9">
      <w:pPr>
        <w:rPr>
          <w:rFonts w:hint="eastAsia"/>
        </w:rPr>
      </w:pPr>
      <w:r>
        <w:rPr>
          <w:rFonts w:hint="eastAsia"/>
        </w:rPr>
        <w:t>He censures the Church for having "intermingled in religious correspondence with Arminians, Methodists, and Pelagians."</w:t>
      </w:r>
    </w:p>
    <w:p w14:paraId="1023E6FF">
      <w:pPr>
        <w:rPr>
          <w:rFonts w:hint="eastAsia"/>
        </w:rPr>
      </w:pPr>
      <w:r>
        <w:rPr>
          <w:rFonts w:hint="eastAsia"/>
        </w:rPr>
        <w:t>他谴责教会“与亚米念派、卫理公会和伯拉纠派进行宗教往来”。</w:t>
      </w:r>
    </w:p>
    <w:p w14:paraId="1D97311E">
      <w:pPr>
        <w:rPr>
          <w:rFonts w:hint="eastAsia"/>
        </w:rPr>
      </w:pPr>
      <w:r>
        <w:rPr>
          <w:rFonts w:hint="eastAsia"/>
        </w:rPr>
        <w:t>He sneers repeatedly at the expression "Sister Churches."</w:t>
      </w:r>
    </w:p>
    <w:p w14:paraId="6C4241A3">
      <w:pPr>
        <w:rPr>
          <w:rFonts w:hint="eastAsia"/>
        </w:rPr>
      </w:pPr>
      <w:r>
        <w:rPr>
          <w:rFonts w:hint="eastAsia"/>
        </w:rPr>
        <w:t>他一再嘲笑“姊妹教会”这个说法。</w:t>
      </w:r>
    </w:p>
    <w:p w14:paraId="5D700175">
      <w:pPr>
        <w:rPr>
          <w:rFonts w:hint="eastAsia"/>
        </w:rPr>
      </w:pPr>
      <w:r>
        <w:rPr>
          <w:rFonts w:hint="eastAsia"/>
        </w:rPr>
        <w:t>He exclaims, "We turn the New School Presbyterians out of our house, because we say they deny our faith, our gospel; and avowed Arminians are invited into it, welcomed and embraced as Christian brethren."</w:t>
      </w:r>
    </w:p>
    <w:p w14:paraId="0666A82C">
      <w:pPr>
        <w:rPr>
          <w:rFonts w:hint="eastAsia"/>
        </w:rPr>
      </w:pPr>
      <w:r>
        <w:rPr>
          <w:rFonts w:hint="eastAsia"/>
        </w:rPr>
        <w:t>他惊呼道：“我们把新派长老会信徒赶出我们的家，因为我们说他们否认我们的信仰，我们的福音；而公开的亚米念派却被邀请进来，受到欢迎并被接纳为基督徒弟兄。”</w:t>
      </w:r>
    </w:p>
    <w:p w14:paraId="4A3D0026">
      <w:pPr>
        <w:rPr>
          <w:rFonts w:hint="eastAsia"/>
        </w:rPr>
      </w:pPr>
      <w:r>
        <w:rPr>
          <w:rFonts w:hint="eastAsia"/>
        </w:rPr>
        <w:t>This idea pervades the whole discourse, and unless we are prepared to maintain this exclusive principle, all talk of reform, he calls, mere vapouring.</w:t>
      </w:r>
    </w:p>
    <w:p w14:paraId="55EEA0B6">
      <w:pPr>
        <w:rPr>
          <w:rFonts w:hint="eastAsia"/>
        </w:rPr>
      </w:pPr>
      <w:r>
        <w:rPr>
          <w:rFonts w:hint="eastAsia"/>
        </w:rPr>
        <w:t>这个想法贯穿整个讲道，除非我们准备好坚持这个排他性原则，否则他称所有关于改革的谈论都只是空谈。</w:t>
      </w:r>
    </w:p>
    <w:p w14:paraId="6831796B">
      <w:pPr>
        <w:rPr>
          <w:rFonts w:hint="eastAsia"/>
        </w:rPr>
      </w:pPr>
    </w:p>
    <w:p w14:paraId="5EC1D241">
      <w:pPr>
        <w:rPr>
          <w:rFonts w:hint="eastAsia"/>
        </w:rPr>
      </w:pPr>
      <w:r>
        <w:rPr>
          <w:rFonts w:hint="eastAsia"/>
        </w:rPr>
        <w:t>Now we confidently affirm, that this is not the doctrine of the Presbyterian Church, but, on the contrary, is in direct opposition to her spirit and principles.</w:t>
      </w:r>
    </w:p>
    <w:p w14:paraId="692A70DD">
      <w:pPr>
        <w:rPr>
          <w:rFonts w:hint="eastAsia"/>
        </w:rPr>
      </w:pPr>
      <w:r>
        <w:rPr>
          <w:rFonts w:hint="eastAsia"/>
        </w:rPr>
        <w:t>现在我们自信地断言，这不是长老会教会的教义，恰恰相反，它直接违背了她的精神和原则。</w:t>
      </w:r>
    </w:p>
    <w:p w14:paraId="2AD41680">
      <w:pPr>
        <w:rPr>
          <w:rFonts w:hint="eastAsia"/>
        </w:rPr>
      </w:pPr>
      <w:r>
        <w:rPr>
          <w:rFonts w:hint="eastAsia"/>
        </w:rPr>
        <w:t>The first proof of the correctness of this declaration, though negative, is conclusive.</w:t>
      </w:r>
    </w:p>
    <w:p w14:paraId="48BCDF57">
      <w:pPr>
        <w:rPr>
          <w:rFonts w:hint="eastAsia"/>
        </w:rPr>
      </w:pPr>
      <w:r>
        <w:rPr>
          <w:rFonts w:hint="eastAsia"/>
        </w:rPr>
        <w:t>这一声明正确性的第一个证据，虽然是否定性的，却是结论性的。</w:t>
      </w:r>
    </w:p>
    <w:p w14:paraId="2A7A9028">
      <w:pPr>
        <w:rPr>
          <w:rFonts w:hint="eastAsia"/>
        </w:rPr>
      </w:pPr>
      <w:r>
        <w:rPr>
          <w:rFonts w:hint="eastAsia"/>
        </w:rPr>
        <w:t>The fact that our Church no where enjoins the adoption of the Confession of Faith as a term of Christian communion, is proof positive that she does not consider it necessary.</w:t>
      </w:r>
    </w:p>
    <w:p w14:paraId="0DEE8E13">
      <w:pPr>
        <w:rPr>
          <w:rFonts w:hint="eastAsia"/>
        </w:rPr>
      </w:pPr>
      <w:r>
        <w:rPr>
          <w:rFonts w:hint="eastAsia"/>
        </w:rPr>
        <w:t>我们的教会从未规定将采纳《信仰信条》作为基督徒交通的条件，这一事实清楚地证明了她并不认为这是必要的。</w:t>
      </w:r>
    </w:p>
    <w:p w14:paraId="6EEA73E6">
      <w:pPr>
        <w:rPr>
          <w:rFonts w:hint="eastAsia"/>
        </w:rPr>
      </w:pPr>
      <w:r>
        <w:rPr>
          <w:rFonts w:hint="eastAsia"/>
        </w:rPr>
        <w:t>She wisely demands the adoption of that Confession of all who are admitted to the office of bishop, or ruling elder, or deacon, but she has never required it of the private members of the Church.</w:t>
      </w:r>
    </w:p>
    <w:p w14:paraId="365C2DC3">
      <w:pPr>
        <w:rPr>
          <w:rFonts w:hint="eastAsia"/>
        </w:rPr>
      </w:pPr>
      <w:r>
        <w:rPr>
          <w:rFonts w:hint="eastAsia"/>
        </w:rPr>
        <w:t>她明智地要求所有被接纳担任监督、治理长老或执事职分的人采纳该信条，但她从未要求教会的普通成员这样做。</w:t>
      </w:r>
    </w:p>
    <w:p w14:paraId="1AA7C532">
      <w:pPr>
        <w:rPr>
          <w:rFonts w:hint="eastAsia"/>
        </w:rPr>
      </w:pPr>
      <w:r>
        <w:rPr>
          <w:rFonts w:hint="eastAsia"/>
        </w:rPr>
        <w:t>Many of our New School brethren went to the extreme of asserting that our Church required of her ministers nothing but what was essential to the Christian character; and now it seems that some are for going to the opposite extreme, and teach that the Confession of Faith is the test not only of ministerial, but of Christian communion.</w:t>
      </w:r>
    </w:p>
    <w:p w14:paraId="6933F077">
      <w:pPr>
        <w:rPr>
          <w:rFonts w:hint="eastAsia"/>
        </w:rPr>
      </w:pPr>
      <w:r>
        <w:rPr>
          <w:rFonts w:hint="eastAsia"/>
        </w:rPr>
        <w:t>我们的许多新派弟兄走向极端，断言我们的教会对其牧师的要求仅仅是基督徒品格的必要条件；而现在看来，有些人则走向另一个极端，教导说《信仰信条》不仅是教牧交通的检验标准，也是基督徒交通的检验标准。</w:t>
      </w:r>
    </w:p>
    <w:p w14:paraId="52EDAC33">
      <w:pPr>
        <w:rPr>
          <w:rFonts w:hint="eastAsia"/>
        </w:rPr>
      </w:pPr>
      <w:r>
        <w:rPr>
          <w:rFonts w:hint="eastAsia"/>
        </w:rPr>
        <w:t>These extremes are equally dangerous and equally opposed to our standards.</w:t>
      </w:r>
    </w:p>
    <w:p w14:paraId="6D81E983">
      <w:pPr>
        <w:rPr>
          <w:rFonts w:hint="eastAsia"/>
        </w:rPr>
      </w:pPr>
      <w:r>
        <w:rPr>
          <w:rFonts w:hint="eastAsia"/>
        </w:rPr>
        <w:t>这些极端同样危险，也同样违背我们的标准。</w:t>
      </w:r>
    </w:p>
    <w:p w14:paraId="657DCD48">
      <w:pPr>
        <w:rPr>
          <w:rFonts w:hint="eastAsia"/>
        </w:rPr>
      </w:pPr>
    </w:p>
    <w:p w14:paraId="317D2F0E">
      <w:pPr>
        <w:rPr>
          <w:rFonts w:hint="eastAsia"/>
        </w:rPr>
      </w:pPr>
      <w:r>
        <w:rPr>
          <w:rFonts w:hint="eastAsia"/>
        </w:rPr>
        <w:t>It is not, however, by merely abstaining from requiring the adoption of the Confession of Faith by private members, that our Church teaches that such adoption is not necessary to Christian communion, but by expressly teaching the contrary doctrine.</w:t>
      </w:r>
    </w:p>
    <w:p w14:paraId="2EB0D70C">
      <w:pPr>
        <w:rPr>
          <w:rFonts w:hint="eastAsia"/>
        </w:rPr>
      </w:pPr>
      <w:r>
        <w:rPr>
          <w:rFonts w:hint="eastAsia"/>
        </w:rPr>
        <w:t>然而，我们的教会并非仅仅通过不要求普通成员采纳《信仰信条》来教导这种采纳对基督徒交通并非必要，而是通过明确教导相反的教义。</w:t>
      </w:r>
    </w:p>
    <w:p w14:paraId="53BBE421">
      <w:pPr>
        <w:rPr>
          <w:rFonts w:hint="eastAsia"/>
        </w:rPr>
      </w:pPr>
      <w:r>
        <w:rPr>
          <w:rFonts w:hint="eastAsia"/>
        </w:rPr>
        <w:t>Our standards from beginning to end teach that we are bound to regard and treat as Christians, and to receive to our communion as such, all who give credible evidence of being true Christians; and she no where prescribes, as part of that evidence, the adoption of the whole system of doctrine contained in our Confession of Faith.</w:t>
      </w:r>
    </w:p>
    <w:p w14:paraId="7386C281">
      <w:pPr>
        <w:rPr>
          <w:rFonts w:hint="eastAsia"/>
        </w:rPr>
      </w:pPr>
      <w:r>
        <w:rPr>
          <w:rFonts w:hint="eastAsia"/>
        </w:rPr>
        <w:t>我们的标准自始至终都教导我们，有责任将所有显出可信证据证明是真基督徒的人都视为并当作基督徒，并如此接纳他们进入我们的交通；并且她从未规定，作为该证据的一部分，必须采纳我们《信仰信条》中所包含的整个教义体系。</w:t>
      </w:r>
    </w:p>
    <w:p w14:paraId="3CA92CB5">
      <w:pPr>
        <w:rPr>
          <w:rFonts w:hint="eastAsia"/>
        </w:rPr>
      </w:pPr>
      <w:r>
        <w:rPr>
          <w:rFonts w:hint="eastAsia"/>
        </w:rPr>
        <w:t>"The Catholic Church," our Confession teaches, "hath been sometimes more, and sometimes less visible. And particular churches, which are members thereof, are more or less pure, according as the doctrine of the gospel is taught and embraced, ordinances administered, and public worship performed more or less purely in them.</w:t>
      </w:r>
    </w:p>
    <w:p w14:paraId="6E32FC00">
      <w:pPr>
        <w:rPr>
          <w:rFonts w:hint="eastAsia"/>
        </w:rPr>
      </w:pPr>
      <w:r>
        <w:rPr>
          <w:rFonts w:hint="eastAsia"/>
        </w:rPr>
        <w:t>我们的《信条》教导说：“大公教会，有时更显明，有时不那么显明。而作为其成员的个别教会，则或多或少纯正，这取决于福音的教义在它们中间被教导和接受的程度，圣礼施行的程度，以及公共敬拜在它们中间或多或少纯正地举行的程度。</w:t>
      </w:r>
    </w:p>
    <w:p w14:paraId="1570281A">
      <w:pPr>
        <w:rPr>
          <w:rFonts w:hint="eastAsia"/>
        </w:rPr>
      </w:pPr>
      <w:r>
        <w:rPr>
          <w:rFonts w:hint="eastAsia"/>
        </w:rPr>
        <w:t>The purest Churches under heaven are subject both to mixture and error; and some have so degenerated as to become no Churches of Christ, but synagogues of Satan."*</w:t>
      </w:r>
    </w:p>
    <w:p w14:paraId="526DD8D5">
      <w:pPr>
        <w:rPr>
          <w:rFonts w:hint="eastAsia"/>
        </w:rPr>
      </w:pPr>
      <w:r>
        <w:rPr>
          <w:rFonts w:hint="eastAsia"/>
        </w:rPr>
        <w:t>天下最纯正的教会也难免混杂和错误；有些教会已堕落到不再是基督的教会，而成了撒但的会堂。”*</w:t>
      </w:r>
    </w:p>
    <w:p w14:paraId="2A238C1E">
      <w:pPr>
        <w:rPr>
          <w:rFonts w:hint="eastAsia"/>
        </w:rPr>
      </w:pPr>
      <w:r>
        <w:rPr>
          <w:rFonts w:hint="eastAsia"/>
        </w:rPr>
        <w:t>In describing those who ought not to be admitted to Christian communion, the Confession says: "All ignorant and ungodly persons, as they are unfit to enjoy communion with him, so are they unworthy of the Lord's table."†</w:t>
      </w:r>
    </w:p>
    <w:p w14:paraId="44D3D671">
      <w:pPr>
        <w:rPr>
          <w:rFonts w:hint="eastAsia"/>
        </w:rPr>
      </w:pPr>
      <w:r>
        <w:rPr>
          <w:rFonts w:hint="eastAsia"/>
        </w:rPr>
        <w:t>在描述那些不应被接纳进入基督徒交通的人时，《信条》说：“所有无知和不敬虔的人，既然他们不配与祂交通，他们也就不配领受主的筵席。”†</w:t>
      </w:r>
    </w:p>
    <w:p w14:paraId="74489DE5">
      <w:pPr>
        <w:rPr>
          <w:rFonts w:hint="eastAsia"/>
        </w:rPr>
      </w:pPr>
      <w:r>
        <w:rPr>
          <w:rFonts w:hint="eastAsia"/>
        </w:rPr>
        <w:t>It is here plainly taught that those who are fit for communion with the Lord should be admitted to his table.</w:t>
      </w:r>
    </w:p>
    <w:p w14:paraId="31652815">
      <w:pPr>
        <w:rPr>
          <w:rFonts w:hint="eastAsia"/>
        </w:rPr>
      </w:pPr>
      <w:r>
        <w:rPr>
          <w:rFonts w:hint="eastAsia"/>
        </w:rPr>
        <w:t>这里清楚地教导，那些适合与主交通的人，应该被接纳到祂的筵席前。</w:t>
      </w:r>
    </w:p>
    <w:p w14:paraId="60A80755">
      <w:pPr>
        <w:rPr>
          <w:rFonts w:hint="eastAsia"/>
        </w:rPr>
      </w:pPr>
      <w:r>
        <w:rPr>
          <w:rFonts w:hint="eastAsia"/>
        </w:rPr>
        <w:t>And what a monstrous doctrine is the opposite assumption!</w:t>
      </w:r>
    </w:p>
    <w:p w14:paraId="0F086940">
      <w:pPr>
        <w:rPr>
          <w:rFonts w:hint="eastAsia"/>
        </w:rPr>
      </w:pPr>
      <w:r>
        <w:rPr>
          <w:rFonts w:hint="eastAsia"/>
        </w:rPr>
        <w:t>而相反的假设是何等荒谬的教义！</w:t>
      </w:r>
    </w:p>
    <w:p w14:paraId="40D1E3B3">
      <w:pPr>
        <w:rPr>
          <w:rFonts w:hint="eastAsia"/>
        </w:rPr>
      </w:pPr>
      <w:r>
        <w:rPr>
          <w:rFonts w:hint="eastAsia"/>
        </w:rPr>
        <w:t>Who are we, that we should refuse communion with those with whom Christ and the Holy Ghost commune?</w:t>
      </w:r>
    </w:p>
    <w:p w14:paraId="2FE123B1">
      <w:pPr>
        <w:rPr>
          <w:rFonts w:hint="eastAsia"/>
        </w:rPr>
      </w:pPr>
      <w:r>
        <w:rPr>
          <w:rFonts w:hint="eastAsia"/>
        </w:rPr>
        <w:t>我们是谁，竟敢拒绝与基督和圣灵所交通的人交通？</w:t>
      </w:r>
    </w:p>
    <w:p w14:paraId="36949EE1">
      <w:pPr>
        <w:rPr>
          <w:rFonts w:hint="eastAsia"/>
        </w:rPr>
      </w:pPr>
      <w:r>
        <w:rPr>
          <w:rFonts w:hint="eastAsia"/>
        </w:rPr>
        <w:t>We devoutly thank God that no such anti-Christian doctrine is countenanced by our Church.</w:t>
      </w:r>
    </w:p>
    <w:p w14:paraId="55B49D52">
      <w:pPr>
        <w:rPr>
          <w:rFonts w:hint="eastAsia"/>
        </w:rPr>
      </w:pPr>
      <w:r>
        <w:rPr>
          <w:rFonts w:hint="eastAsia"/>
        </w:rPr>
        <w:t>我们虔诚地感谢神，我们的教会不容忍这种反基督教的教义。</w:t>
      </w:r>
    </w:p>
    <w:p w14:paraId="00AA264C">
      <w:pPr>
        <w:rPr>
          <w:rFonts w:hint="eastAsia"/>
        </w:rPr>
      </w:pPr>
      <w:r>
        <w:rPr>
          <w:rFonts w:hint="eastAsia"/>
        </w:rPr>
        <w:t>In the Larger Catechism, in answer to the question, [‡] May one who doubteth of his being in Christ, or of his due preparation, come to the Lord's supper? it is said, "One who doubteth of his being in Christ, or of his due preparation to the sacrament of the Lord's supper, may have true interest in Christ, though he be not assured thereof, and in God's account hath it, if he be duly affected with the apprehension of the want of it, and unfeignedly desires to be found in Christ, and to depart from iniquity, in which case (because promises are made, and this sacrament is appointed for the relief of even weak and doubting Christians) he is to bewail his unbelief, and labour to have his doubts resolved; and so doing, he may and ought to come to the Lord's supper, that he may be further strengthened."</w:t>
      </w:r>
    </w:p>
    <w:p w14:paraId="5D56CEF5">
      <w:pPr>
        <w:rPr>
          <w:rFonts w:hint="eastAsia"/>
        </w:rPr>
      </w:pPr>
      <w:r>
        <w:rPr>
          <w:rFonts w:hint="eastAsia"/>
        </w:rPr>
        <w:t>在《大要理问答》中，回答[‡]“怀疑自己是否在基督里，或是否作好适当准备的人，可以领受圣餐吗？”这个问题时说：“怀疑自己是否在基督里，或是否为领受圣餐作好适当准备的人，可能在基督里有真实的份，尽管他对此并不确信，并且在神的眼中他拥有它，如果他因意识到缺乏它而受到适当的影响，并且真诚地渴望在基督里被寻见，并离弃罪恶，在这种情况下（因为应许已经作出，并且这圣礼是为甚至软弱和怀疑的基督徒的安慰而设立的），他应该哀叹自己的不信，并努力消除自己的怀疑；如此行，他可以并且应该领受圣餐，以便得到进一步的坚固。”</w:t>
      </w:r>
    </w:p>
    <w:p w14:paraId="48F8A5B4">
      <w:pPr>
        <w:rPr>
          <w:rFonts w:hint="eastAsia"/>
        </w:rPr>
      </w:pPr>
      <w:r>
        <w:rPr>
          <w:rFonts w:hint="eastAsia"/>
        </w:rPr>
        <w:t>And in the immediately-following answer we are taught that it is only "the ignorant and scandalous" whom we are authorized to debar from communion.</w:t>
      </w:r>
    </w:p>
    <w:p w14:paraId="55677308">
      <w:pPr>
        <w:rPr>
          <w:rFonts w:hint="eastAsia"/>
        </w:rPr>
      </w:pPr>
      <w:r>
        <w:rPr>
          <w:rFonts w:hint="eastAsia"/>
        </w:rPr>
        <w:t>在紧随其后的回答中，我们被教导说，只有“无知和行为不端的人”我们才有权禁止其领受圣餐。</w:t>
      </w:r>
    </w:p>
    <w:p w14:paraId="56252757">
      <w:pPr>
        <w:rPr>
          <w:rFonts w:hint="eastAsia"/>
        </w:rPr>
      </w:pPr>
      <w:r>
        <w:rPr>
          <w:rFonts w:hint="eastAsia"/>
        </w:rPr>
        <w:t>The qualifications for the Lord's supper, as laid down in the Shorter Catechism, are knowledge to discern the Lord's body, faith to feed upon him, repentance, love, and new obedience.</w:t>
      </w:r>
    </w:p>
    <w:p w14:paraId="184422AA">
      <w:pPr>
        <w:rPr>
          <w:rFonts w:hint="eastAsia"/>
        </w:rPr>
      </w:pPr>
      <w:r>
        <w:rPr>
          <w:rFonts w:hint="eastAsia"/>
        </w:rPr>
        <w:t>《小要理问答》中规定的领受圣餐的资格是：认识主的身体的知识，靠祂而活的信心，悔改，爱和新的顺服。</w:t>
      </w:r>
    </w:p>
    <w:p w14:paraId="28EB8704">
      <w:pPr>
        <w:rPr>
          <w:rFonts w:hint="eastAsia"/>
        </w:rPr>
      </w:pPr>
      <w:r>
        <w:rPr>
          <w:rFonts w:hint="eastAsia"/>
        </w:rPr>
        <w:t>In the Directory, chapter 8, we are told that "the ignorant and scandalous are not to be admitted to the Lord's supper."</w:t>
      </w:r>
    </w:p>
    <w:p w14:paraId="7BACE7DD">
      <w:pPr>
        <w:rPr>
          <w:rFonts w:hint="eastAsia"/>
        </w:rPr>
      </w:pPr>
      <w:r>
        <w:rPr>
          <w:rFonts w:hint="eastAsia"/>
        </w:rPr>
        <w:t>在《指南》第八章中，我们被告知“无知和行为不端的人不得领受圣餐”。</w:t>
      </w:r>
    </w:p>
    <w:p w14:paraId="43F2C451">
      <w:pPr>
        <w:rPr>
          <w:rFonts w:hint="eastAsia"/>
        </w:rPr>
      </w:pPr>
      <w:r>
        <w:rPr>
          <w:rFonts w:hint="eastAsia"/>
        </w:rPr>
        <w:t>And in the following chapter, in reference to the young, it is said, "When they come to years of discretion, if they be free from scandal, appear sober and steady, and have sufficient knowledge to discern the Lord's body, they ought to be informed, it is their duty and privilege to come to the Lord's supper."</w:t>
      </w:r>
    </w:p>
    <w:p w14:paraId="2718083A">
      <w:pPr>
        <w:rPr>
          <w:rFonts w:hint="eastAsia"/>
        </w:rPr>
      </w:pPr>
      <w:r>
        <w:rPr>
          <w:rFonts w:hint="eastAsia"/>
        </w:rPr>
        <w:t>在下一章中，关于年轻人，说到：“当他们达到能明辨是非的年龄时，如果他们没有丑闻，显得清醒稳重，并且有足够的知识来认识主的身体，就应该告知他们，领受圣餐是他们的责任和特权。”</w:t>
      </w:r>
    </w:p>
    <w:p w14:paraId="67BAA35E">
      <w:pPr>
        <w:rPr>
          <w:rFonts w:hint="eastAsia"/>
        </w:rPr>
      </w:pPr>
      <w:r>
        <w:rPr>
          <w:rFonts w:hint="eastAsia"/>
        </w:rPr>
        <w:t>And on the same page it is said, "Those who are to be admitted to sealing ordinances, shall be examined as to their knowledge and piety."</w:t>
      </w:r>
    </w:p>
    <w:p w14:paraId="21AFC58F">
      <w:pPr>
        <w:rPr>
          <w:rFonts w:hint="eastAsia"/>
        </w:rPr>
      </w:pPr>
      <w:r>
        <w:rPr>
          <w:rFonts w:hint="eastAsia"/>
        </w:rPr>
        <w:t>在同一页上还说：“那些将被接纳领受印证的圣礼的人，应在知识和敬虔方面接受审查。”</w:t>
      </w:r>
    </w:p>
    <w:p w14:paraId="46825212">
      <w:pPr>
        <w:rPr>
          <w:rFonts w:hint="eastAsia"/>
        </w:rPr>
      </w:pPr>
    </w:p>
    <w:p w14:paraId="17EADFF6">
      <w:pPr>
        <w:rPr>
          <w:rFonts w:hint="eastAsia"/>
        </w:rPr>
      </w:pPr>
      <w:r>
        <w:rPr>
          <w:rFonts w:hint="eastAsia"/>
        </w:rPr>
        <w:t>Nothing, therefore, can be plainer than that our Church requires nothing more than credible evidence of Christian character as the condition of Christian communion.</w:t>
      </w:r>
    </w:p>
    <w:p w14:paraId="3161D993">
      <w:pPr>
        <w:rPr>
          <w:rFonts w:hint="eastAsia"/>
        </w:rPr>
      </w:pPr>
      <w:r>
        <w:rPr>
          <w:rFonts w:hint="eastAsia"/>
        </w:rPr>
        <w:t>因此，再没有比这更清楚的了：我们的教会仅仅要求可信的基督徒品格证据作为基督徒交通的条件。</w:t>
      </w:r>
    </w:p>
    <w:p w14:paraId="6E8B99AF">
      <w:pPr>
        <w:rPr>
          <w:rFonts w:hint="eastAsia"/>
        </w:rPr>
      </w:pPr>
      <w:r>
        <w:rPr>
          <w:rFonts w:hint="eastAsia"/>
        </w:rPr>
        <w:t>Of that evidence the Church officers are to judge.</w:t>
      </w:r>
    </w:p>
    <w:p w14:paraId="18AC6ED8">
      <w:pPr>
        <w:rPr>
          <w:rFonts w:hint="eastAsia"/>
        </w:rPr>
      </w:pPr>
      <w:r>
        <w:rPr>
          <w:rFonts w:hint="eastAsia"/>
        </w:rPr>
        <w:t>教会职员应对该证据作出判断。</w:t>
      </w:r>
    </w:p>
    <w:p w14:paraId="1EAFBEE3">
      <w:pPr>
        <w:rPr>
          <w:rFonts w:hint="eastAsia"/>
        </w:rPr>
      </w:pPr>
      <w:r>
        <w:rPr>
          <w:rFonts w:hint="eastAsia"/>
        </w:rPr>
        <w:t>Not one word is said of the adoption of the Confession of Faith, or of any thing but the evidences of piety.</w:t>
      </w:r>
    </w:p>
    <w:p w14:paraId="54219F3B">
      <w:pPr>
        <w:rPr>
          <w:rFonts w:hint="eastAsia"/>
        </w:rPr>
      </w:pPr>
      <w:r>
        <w:rPr>
          <w:rFonts w:hint="eastAsia"/>
        </w:rPr>
        <w:t>没有一句话提到采纳《信仰信条》，或除了敬虔的证据之外的任何其他事物。</w:t>
      </w:r>
    </w:p>
    <w:p w14:paraId="6E76AD35">
      <w:pPr>
        <w:rPr>
          <w:rFonts w:hint="eastAsia"/>
        </w:rPr>
      </w:pPr>
      <w:r>
        <w:rPr>
          <w:rFonts w:hint="eastAsia"/>
        </w:rPr>
        <w:t>Any man, therefore, who gives evidence of being a Christian, we are bound by the rules of our Church to admit to our communion.</w:t>
      </w:r>
    </w:p>
    <w:p w14:paraId="4ADA0DFF">
      <w:pPr>
        <w:rPr>
          <w:rFonts w:hint="eastAsia"/>
        </w:rPr>
      </w:pPr>
      <w:r>
        <w:rPr>
          <w:rFonts w:hint="eastAsia"/>
        </w:rPr>
        <w:t>因此，任何显出是基督徒证据的人，我们都受教会规则的约束，必须接纳他进入我们的交通。</w:t>
      </w:r>
    </w:p>
    <w:p w14:paraId="22737667">
      <w:pPr>
        <w:rPr>
          <w:rFonts w:hint="eastAsia"/>
        </w:rPr>
      </w:pPr>
      <w:r>
        <w:rPr>
          <w:rFonts w:hint="eastAsia"/>
        </w:rPr>
        <w:t>And so far from there being the slightest intimation that the adoption of the whole system of our doctrine contained in our standards is necessary to a man's being a Christian, there is the strongest evidence to the contrary.</w:t>
      </w:r>
    </w:p>
    <w:p w14:paraId="2EDF0C2C">
      <w:pPr>
        <w:rPr>
          <w:rFonts w:hint="eastAsia"/>
        </w:rPr>
      </w:pPr>
      <w:r>
        <w:rPr>
          <w:rFonts w:hint="eastAsia"/>
        </w:rPr>
        <w:t>我们的标准中丝毫没有暗示采纳其中所包含的整个教义体系是一个人成为基督徒的必要条件，反而有最强烈的相反证据。</w:t>
      </w:r>
    </w:p>
    <w:p w14:paraId="47083405">
      <w:pPr>
        <w:rPr>
          <w:rFonts w:hint="eastAsia"/>
        </w:rPr>
      </w:pPr>
      <w:r>
        <w:rPr>
          <w:rFonts w:hint="eastAsia"/>
        </w:rPr>
        <w:t>This evidence is to be found in the omission of any mention of the standards in those passages which speak of the communion of saints; in the mention of other terms than those of subscription to a formula of doctrine, and in the admission that true Churches may be impure both as to doctrine and practice, that is, may reject what we hold to be truth without forfeiting their Christian character.</w:t>
      </w:r>
    </w:p>
    <w:p w14:paraId="4C0F5C9A">
      <w:pPr>
        <w:rPr>
          <w:rFonts w:hint="eastAsia"/>
        </w:rPr>
      </w:pPr>
      <w:r>
        <w:rPr>
          <w:rFonts w:hint="eastAsia"/>
        </w:rPr>
        <w:t>这一证据可以在那些论及圣徒相通的段落中没有提及标准；在提及除签署教义准则之外的其他条件；以及承认真教会可能在教义和实践上都不纯洁，也就是说，可能拒绝我们认为是真理的东西而不会丧失其基督徒特性中找到。</w:t>
      </w:r>
    </w:p>
    <w:p w14:paraId="1FB3D1F4">
      <w:pPr>
        <w:rPr>
          <w:rFonts w:hint="eastAsia"/>
        </w:rPr>
      </w:pPr>
    </w:p>
    <w:p w14:paraId="5BCC29B3">
      <w:pPr>
        <w:rPr>
          <w:rFonts w:hint="eastAsia"/>
        </w:rPr>
      </w:pPr>
      <w:r>
        <w:rPr>
          <w:rFonts w:hint="eastAsia"/>
        </w:rPr>
        <w:t>The doctrine here contended for has been repeatedly recognized by the General Assembly.</w:t>
      </w:r>
    </w:p>
    <w:p w14:paraId="1644837C">
      <w:pPr>
        <w:rPr>
          <w:rFonts w:hint="eastAsia"/>
        </w:rPr>
      </w:pPr>
      <w:r>
        <w:rPr>
          <w:rFonts w:hint="eastAsia"/>
        </w:rPr>
        <w:t>这里所主张的教义已多次得到总会的承认。</w:t>
      </w:r>
    </w:p>
    <w:p w14:paraId="35A58F26">
      <w:pPr>
        <w:rPr>
          <w:rFonts w:hint="eastAsia"/>
        </w:rPr>
      </w:pPr>
      <w:r>
        <w:rPr>
          <w:rFonts w:hint="eastAsia"/>
        </w:rPr>
        <w:t>So recently as May, 1839, in their letter to the churches, the Assembly said: "We have ever admitted to our communion all those who, in the judgment of charity, were sincere disciples of Jesus Christ."</w:t>
      </w:r>
    </w:p>
    <w:p w14:paraId="1BD5A026">
      <w:pPr>
        <w:rPr>
          <w:rFonts w:hint="eastAsia"/>
        </w:rPr>
      </w:pPr>
      <w:r>
        <w:rPr>
          <w:rFonts w:hint="eastAsia"/>
        </w:rPr>
        <w:t>就在最近的1839年5月，总会在其致众教会的信中说：“我们一向接纳所有那些，在仁爱的判断下，是耶稣基督真诚门徒的人进入我们的交通。”</w:t>
      </w:r>
    </w:p>
    <w:p w14:paraId="5C04CE67">
      <w:pPr>
        <w:rPr>
          <w:rFonts w:hint="eastAsia"/>
        </w:rPr>
      </w:pPr>
      <w:r>
        <w:rPr>
          <w:rFonts w:hint="eastAsia"/>
        </w:rPr>
        <w:t>They add, however, that "this has no reference to the admission of men to offices in the house of God."</w:t>
      </w:r>
    </w:p>
    <w:p w14:paraId="045837C0">
      <w:pPr>
        <w:rPr>
          <w:rFonts w:hint="eastAsia"/>
        </w:rPr>
      </w:pPr>
      <w:r>
        <w:rPr>
          <w:rFonts w:hint="eastAsia"/>
        </w:rPr>
        <w:t>然而，他们补充说，“这与接纳人担任神家中的职分无关。”</w:t>
      </w:r>
    </w:p>
    <w:p w14:paraId="01781D70">
      <w:pPr>
        <w:rPr>
          <w:rFonts w:hint="eastAsia"/>
        </w:rPr>
      </w:pPr>
      <w:r>
        <w:rPr>
          <w:rFonts w:hint="eastAsia"/>
        </w:rPr>
        <w:t>With regard to all office-bearers, they say: "The founders of our Church, and all who have entered it with enlightened views and honest intentions, have declared to the world and to all other Christian Churches that the system of doctrine contained in the Westminster Confession of Faith and Catechisms, is that sound doctrine, which we are to require of all those who seek the office of a bishop."</w:t>
      </w:r>
    </w:p>
    <w:p w14:paraId="5A83357D">
      <w:pPr>
        <w:rPr>
          <w:rFonts w:hint="eastAsia"/>
        </w:rPr>
      </w:pPr>
      <w:r>
        <w:rPr>
          <w:rFonts w:hint="eastAsia"/>
        </w:rPr>
        <w:t>关于所有任职者，他们说：“我们教会的创立者，以及所有怀着开明观点和诚实意图加入教会的人，都已向世界和所有其他基督教会宣告，《威斯敏斯特信条》和《要理问答》中所包含的教义体系，是我们要求所有寻求监督职分之人所应具备的纯正教义。”</w:t>
      </w:r>
    </w:p>
    <w:p w14:paraId="56EB316F">
      <w:pPr>
        <w:rPr>
          <w:rFonts w:hint="eastAsia"/>
        </w:rPr>
      </w:pPr>
      <w:r>
        <w:rPr>
          <w:rFonts w:hint="eastAsia"/>
        </w:rPr>
        <w:t>"Such are the principles," add the General Assembly, "on which our Church was founded, and on which, for more than a century, it was faithfully administered.</w:t>
      </w:r>
    </w:p>
    <w:p w14:paraId="148E637C">
      <w:pPr>
        <w:rPr>
          <w:rFonts w:hint="eastAsia"/>
        </w:rPr>
      </w:pPr>
      <w:r>
        <w:rPr>
          <w:rFonts w:hint="eastAsia"/>
        </w:rPr>
        <w:t>“这些就是，”总会补充说，“我们教会建立的基础，也是一个多世纪以来它忠实管理的基础。</w:t>
      </w:r>
    </w:p>
    <w:p w14:paraId="366DAB24">
      <w:pPr>
        <w:rPr>
          <w:rFonts w:hint="eastAsia"/>
        </w:rPr>
      </w:pPr>
      <w:r>
        <w:rPr>
          <w:rFonts w:hint="eastAsia"/>
        </w:rPr>
        <w:t>It is believed that during all this period no one was ever debarred from the communion of saints, who was regarded as a sincere disciple of Christ, and that no one was admitted to any office in the Church, or, if admitted, was allowed to retain his standing, who dissented in any material point from the system of doctrine contained in our standards." [*]</w:t>
      </w:r>
    </w:p>
    <w:p w14:paraId="04493BC0">
      <w:pPr>
        <w:rPr>
          <w:rFonts w:hint="eastAsia"/>
        </w:rPr>
      </w:pPr>
      <w:r>
        <w:rPr>
          <w:rFonts w:hint="eastAsia"/>
        </w:rPr>
        <w:t>据信，在整个这段时期，没有任何被视为基督真诚门徒的人被禁止参与圣徒的交通；也没有任何在任何重要方面不同意我们标准中所包含教义体系的人被接纳担任教会的任何职分，或者，如果被接纳，被允许保留其地位。”[*]</w:t>
      </w:r>
    </w:p>
    <w:p w14:paraId="73FC8AAD">
      <w:pPr>
        <w:rPr>
          <w:rFonts w:hint="eastAsia"/>
        </w:rPr>
      </w:pPr>
    </w:p>
    <w:p w14:paraId="213F1457">
      <w:pPr>
        <w:rPr>
          <w:rFonts w:hint="eastAsia"/>
        </w:rPr>
      </w:pPr>
      <w:r>
        <w:rPr>
          <w:rFonts w:hint="eastAsia"/>
        </w:rPr>
        <w:t>There is one monstrous assertion relating to this subject involved in one of the passages quoted above from Mr. Coit's sermon, which we cannot pass unnoticed.</w:t>
      </w:r>
    </w:p>
    <w:p w14:paraId="5961A591">
      <w:pPr>
        <w:rPr>
          <w:rFonts w:hint="eastAsia"/>
        </w:rPr>
      </w:pPr>
      <w:r>
        <w:rPr>
          <w:rFonts w:hint="eastAsia"/>
        </w:rPr>
        <w:t>在上面引自科伊特先生（Mr. Coit）讲道的段落中，有一个与此主题相关的荒谬断言，我们不能置之不理。</w:t>
      </w:r>
    </w:p>
    <w:p w14:paraId="17C59D98">
      <w:pPr>
        <w:rPr>
          <w:rFonts w:hint="eastAsia"/>
        </w:rPr>
      </w:pPr>
      <w:r>
        <w:rPr>
          <w:rFonts w:hint="eastAsia"/>
        </w:rPr>
        <w:t>He virtually asserts that the New School party were cut off as unfit for Christian communion.</w:t>
      </w:r>
    </w:p>
    <w:p w14:paraId="5D006A1E">
      <w:pPr>
        <w:rPr>
          <w:rFonts w:hint="eastAsia"/>
        </w:rPr>
      </w:pPr>
      <w:r>
        <w:rPr>
          <w:rFonts w:hint="eastAsia"/>
        </w:rPr>
        <w:t>他实际上断言新派被切断，因为他们不适合基督徒的交通。</w:t>
      </w:r>
    </w:p>
    <w:p w14:paraId="6B337E6B">
      <w:pPr>
        <w:rPr>
          <w:rFonts w:hint="eastAsia"/>
        </w:rPr>
      </w:pPr>
      <w:r>
        <w:rPr>
          <w:rFonts w:hint="eastAsia"/>
        </w:rPr>
        <w:t>This assertion is in the very face of the solemn declaration of the Assembly, that they had no intention of affecting either the ministerial standing, or the Church relations of any one in the four synods.</w:t>
      </w:r>
    </w:p>
    <w:p w14:paraId="224762C1">
      <w:pPr>
        <w:rPr>
          <w:rFonts w:hint="eastAsia"/>
        </w:rPr>
      </w:pPr>
      <w:r>
        <w:rPr>
          <w:rFonts w:hint="eastAsia"/>
        </w:rPr>
        <w:t>这一断言公然违背了总会的庄严声明，即他们无意影响四个大会中任何人的教牧地位或教会关系。</w:t>
      </w:r>
    </w:p>
    <w:p w14:paraId="433D9B3A">
      <w:pPr>
        <w:rPr>
          <w:rFonts w:hint="eastAsia"/>
        </w:rPr>
      </w:pPr>
      <w:r>
        <w:rPr>
          <w:rFonts w:hint="eastAsia"/>
        </w:rPr>
        <w:t>They declared that it is because of their irregular organization, that the act of dissolution was passed, and that any who chose might organize themselves agreeably to the constitution, and thus their connection with the Church be preserved.</w:t>
      </w:r>
    </w:p>
    <w:p w14:paraId="25E39788">
      <w:pPr>
        <w:rPr>
          <w:rFonts w:hint="eastAsia"/>
        </w:rPr>
      </w:pPr>
      <w:r>
        <w:rPr>
          <w:rFonts w:hint="eastAsia"/>
        </w:rPr>
        <w:t>他们宣称，解散法案之所以通过，是因为他们的组织不合规矩，任何愿意的人都可以按照宪章自行组织，从而保持他们与教会的联系。</w:t>
      </w:r>
    </w:p>
    <w:p w14:paraId="1D59C2C8">
      <w:pPr>
        <w:rPr>
          <w:rFonts w:hint="eastAsia"/>
        </w:rPr>
      </w:pPr>
      <w:r>
        <w:rPr>
          <w:rFonts w:hint="eastAsia"/>
        </w:rPr>
        <w:t>This is the very view of the case which Mr. Coit gives, in the body of his sermon, of the acts of the Assembly of 1837. "As to the clamour," he says, "which has been made about 'cutting off five hundred ministers and sixty thousand communicants' by the Assembly's edict of 1837, the truth is, not one person was cut off, unless he exscinded himself upon the voluntary principle as every one will see who can read and will look at the enactment.</w:t>
      </w:r>
    </w:p>
    <w:p w14:paraId="7F99045C">
      <w:pPr>
        <w:rPr>
          <w:rFonts w:hint="eastAsia"/>
        </w:rPr>
      </w:pPr>
      <w:r>
        <w:rPr>
          <w:rFonts w:hint="eastAsia"/>
        </w:rPr>
        <w:t>这正是科伊特先生（Mr. Coit）在其讲道正文中对1837年总会法案的看法。“至于，”他说，“关于1837年总会法令‘切断五百名牧师和六万名领圣餐者’的喧嚣，事实是，没有一个人被切断，除非他自愿原则上将自己排除在外，任何能阅读并查看该法令的人都会看到这一点。</w:t>
      </w:r>
    </w:p>
    <w:p w14:paraId="7C3B2A89">
      <w:pPr>
        <w:rPr>
          <w:rFonts w:hint="eastAsia"/>
        </w:rPr>
      </w:pPr>
      <w:r>
        <w:rPr>
          <w:rFonts w:hint="eastAsia"/>
        </w:rPr>
        <w:t>The effect of the act was to abolish an anomalous ecclesiastical connection of four synods with the General Assembly; a connection which had grown up out of a temporary missionary arrangement, (made when the country covered by these synods was mostly a wilderness,) operating most perniciously upon the 'truth, peace, and purity of the churches,' and all the reasons for which had long ceased to exist."</w:t>
      </w:r>
    </w:p>
    <w:p w14:paraId="380CB36C">
      <w:pPr>
        <w:rPr>
          <w:rFonts w:hint="eastAsia"/>
        </w:rPr>
      </w:pPr>
      <w:r>
        <w:rPr>
          <w:rFonts w:hint="eastAsia"/>
        </w:rPr>
        <w:t>该法案的效果是废除了四个大会与总会之间一种不正常的教会联系；这种联系源于一种临时的宣教安排（在这些大会所覆盖的地区大部分还是荒野时制定的），对‘众教会的真理、和平和纯洁’产生了极其有害的影响，而所有这些原因早已不复存在。”</w:t>
      </w:r>
    </w:p>
    <w:p w14:paraId="6BA270D2">
      <w:pPr>
        <w:rPr>
          <w:rFonts w:hint="eastAsia"/>
        </w:rPr>
      </w:pPr>
      <w:r>
        <w:rPr>
          <w:rFonts w:hint="eastAsia"/>
        </w:rPr>
        <w:t>This representation is undoubtedly correct.</w:t>
      </w:r>
    </w:p>
    <w:p w14:paraId="0D5C1682">
      <w:pPr>
        <w:rPr>
          <w:rFonts w:hint="eastAsia"/>
        </w:rPr>
      </w:pPr>
      <w:r>
        <w:rPr>
          <w:rFonts w:hint="eastAsia"/>
        </w:rPr>
        <w:t>这种描述无疑是正确的。</w:t>
      </w:r>
    </w:p>
    <w:p w14:paraId="3E32D65C">
      <w:pPr>
        <w:rPr>
          <w:rFonts w:hint="eastAsia"/>
        </w:rPr>
      </w:pPr>
      <w:r>
        <w:rPr>
          <w:rFonts w:hint="eastAsia"/>
        </w:rPr>
        <w:t>The acts of 1837 deposed no minister and excommunicated no Church member.</w:t>
      </w:r>
    </w:p>
    <w:p w14:paraId="07F08836">
      <w:pPr>
        <w:rPr>
          <w:rFonts w:hint="eastAsia"/>
        </w:rPr>
      </w:pPr>
      <w:r>
        <w:rPr>
          <w:rFonts w:hint="eastAsia"/>
        </w:rPr>
        <w:t>1837年的法案没有罢免任何牧师，也没有将任何教会成员逐出教会。</w:t>
      </w:r>
    </w:p>
    <w:p w14:paraId="41850989">
      <w:pPr>
        <w:rPr>
          <w:rFonts w:hint="eastAsia"/>
        </w:rPr>
      </w:pPr>
      <w:r>
        <w:rPr>
          <w:rFonts w:hint="eastAsia"/>
        </w:rPr>
        <w:t>They declared no man and no set of men unworthy of Christian communion.</w:t>
      </w:r>
    </w:p>
    <w:p w14:paraId="6507E69C">
      <w:pPr>
        <w:rPr>
          <w:rFonts w:hint="eastAsia"/>
        </w:rPr>
      </w:pPr>
      <w:r>
        <w:rPr>
          <w:rFonts w:hint="eastAsia"/>
        </w:rPr>
        <w:t>他们没有宣布任何人或任何一群人不配领受基督徒的交通。</w:t>
      </w:r>
    </w:p>
    <w:p w14:paraId="0CE65BDF">
      <w:pPr>
        <w:rPr>
          <w:rFonts w:hint="eastAsia"/>
        </w:rPr>
      </w:pPr>
      <w:r>
        <w:rPr>
          <w:rFonts w:hint="eastAsia"/>
        </w:rPr>
        <w:t>It would indeed have been a monstrous iniquity for the Assembly to excommunicate thousands of Christians of whom they knew nothing, and who had been neither accused nor convicted of any offence.</w:t>
      </w:r>
    </w:p>
    <w:p w14:paraId="7BC559D2">
      <w:pPr>
        <w:rPr>
          <w:rFonts w:hint="eastAsia"/>
        </w:rPr>
      </w:pPr>
      <w:r>
        <w:rPr>
          <w:rFonts w:hint="eastAsia"/>
        </w:rPr>
        <w:t>总会将成千上万他们一无所知、既未被指控也未被定罪的基督徒逐出教会，这确实是一种滔天罪行。</w:t>
      </w:r>
    </w:p>
    <w:p w14:paraId="5EF5A3FC">
      <w:pPr>
        <w:rPr>
          <w:rFonts w:hint="eastAsia"/>
        </w:rPr>
      </w:pPr>
      <w:r>
        <w:rPr>
          <w:rFonts w:hint="eastAsia"/>
        </w:rPr>
        <w:t>The imputation of any such purpose to the General Assembly is a gross calumny against that venerable body.</w:t>
      </w:r>
    </w:p>
    <w:p w14:paraId="0CF9D12C">
      <w:pPr>
        <w:rPr>
          <w:rFonts w:hint="eastAsia"/>
        </w:rPr>
      </w:pPr>
      <w:r>
        <w:rPr>
          <w:rFonts w:hint="eastAsia"/>
        </w:rPr>
        <w:t>将任何此类意图归咎于总会，是对那个可敬团体的严重诽谤。</w:t>
      </w:r>
    </w:p>
    <w:p w14:paraId="781B8201">
      <w:pPr>
        <w:rPr>
          <w:rFonts w:hint="eastAsia"/>
        </w:rPr>
      </w:pPr>
    </w:p>
    <w:p w14:paraId="0169624B">
      <w:pPr>
        <w:rPr>
          <w:rFonts w:hint="eastAsia"/>
        </w:rPr>
      </w:pPr>
      <w:r>
        <w:rPr>
          <w:rFonts w:hint="eastAsia"/>
        </w:rPr>
        <w:t>The doctrine so plainly taught in our standards, that Christian fellowship should be extended to all who exhibit the Christian character, is no less plainly taught in the word of God.</w:t>
      </w:r>
    </w:p>
    <w:p w14:paraId="6EA082BD">
      <w:pPr>
        <w:rPr>
          <w:rFonts w:hint="eastAsia"/>
        </w:rPr>
      </w:pPr>
      <w:r>
        <w:rPr>
          <w:rFonts w:hint="eastAsia"/>
        </w:rPr>
        <w:t>我们的标准如此清晰地教导，基督徒的团契应该延伸到所有显出基督徒品格的人，神的圣言也同样清晰地教导这一点。</w:t>
      </w:r>
    </w:p>
    <w:p w14:paraId="42194F03">
      <w:pPr>
        <w:rPr>
          <w:rFonts w:hint="eastAsia"/>
        </w:rPr>
      </w:pPr>
      <w:r>
        <w:rPr>
          <w:rFonts w:hint="eastAsia"/>
        </w:rPr>
        <w:t>We are there commanded to receive all those whom God has received.</w:t>
      </w:r>
    </w:p>
    <w:p w14:paraId="46BA4188">
      <w:pPr>
        <w:rPr>
          <w:rFonts w:hint="eastAsia"/>
        </w:rPr>
      </w:pPr>
      <w:r>
        <w:rPr>
          <w:rFonts w:hint="eastAsia"/>
        </w:rPr>
        <w:t>我们在那里奉命接纳所有神已接纳的人。</w:t>
      </w:r>
    </w:p>
    <w:p w14:paraId="5966E481">
      <w:pPr>
        <w:rPr>
          <w:rFonts w:hint="eastAsia"/>
        </w:rPr>
      </w:pPr>
      <w:r>
        <w:rPr>
          <w:rFonts w:hint="eastAsia"/>
        </w:rPr>
        <w:t>In the fourteenth chapter of the Epistle to the Romans, it is in various forms enjoined on Christians not to reject any who live on Christian principles.</w:t>
      </w:r>
    </w:p>
    <w:p w14:paraId="12359881">
      <w:pPr>
        <w:rPr>
          <w:rFonts w:hint="eastAsia"/>
        </w:rPr>
      </w:pPr>
      <w:r>
        <w:rPr>
          <w:rFonts w:hint="eastAsia"/>
        </w:rPr>
        <w:t>在《罗马书》第十四章中，以各种形式吩咐基督徒不要拒绝任何按照基督教原则生活的人。</w:t>
      </w:r>
    </w:p>
    <w:p w14:paraId="5E2D7CBF">
      <w:pPr>
        <w:rPr>
          <w:rFonts w:hint="eastAsia"/>
        </w:rPr>
      </w:pPr>
      <w:r>
        <w:rPr>
          <w:rFonts w:hint="eastAsia"/>
        </w:rPr>
        <w:t>True religion consists in "righteousness, and peace, and joy in the Holy Ghost. For he who in these things serveth Christ is acceptable to God and approved of men."</w:t>
      </w:r>
    </w:p>
    <w:p w14:paraId="467B4DF4">
      <w:pPr>
        <w:rPr>
          <w:rFonts w:hint="eastAsia"/>
        </w:rPr>
      </w:pPr>
      <w:r>
        <w:rPr>
          <w:rFonts w:hint="eastAsia"/>
        </w:rPr>
        <w:t>真宗教在于“公义、和平并圣灵中的喜乐。因为在这几样事上服事基督的，就为神所喜悦，又为人所称许。”</w:t>
      </w:r>
    </w:p>
    <w:p w14:paraId="307DBEA7">
      <w:pPr>
        <w:rPr>
          <w:rFonts w:hint="eastAsia"/>
        </w:rPr>
      </w:pPr>
      <w:r>
        <w:rPr>
          <w:rFonts w:hint="eastAsia"/>
        </w:rPr>
        <w:t>And surely those who are acceptable to God may well be acceptable to his Church.</w:t>
      </w:r>
    </w:p>
    <w:p w14:paraId="4A211105">
      <w:pPr>
        <w:rPr>
          <w:rFonts w:hint="eastAsia"/>
        </w:rPr>
      </w:pPr>
      <w:r>
        <w:rPr>
          <w:rFonts w:hint="eastAsia"/>
        </w:rPr>
        <w:t>那些蒙神悦纳的人，当然也应蒙祂教会的悦纳。</w:t>
      </w:r>
    </w:p>
    <w:p w14:paraId="56A71327">
      <w:pPr>
        <w:rPr>
          <w:rFonts w:hint="eastAsia"/>
        </w:rPr>
      </w:pPr>
    </w:p>
    <w:p w14:paraId="7A412F22">
      <w:pPr>
        <w:rPr>
          <w:rFonts w:hint="eastAsia"/>
        </w:rPr>
      </w:pPr>
      <w:r>
        <w:rPr>
          <w:rFonts w:hint="eastAsia"/>
        </w:rPr>
        <w:t>There is no duty more frequently or pointedly enjoined in the New Testament, than love of the brethren.</w:t>
      </w:r>
    </w:p>
    <w:p w14:paraId="3B83CFC3">
      <w:pPr>
        <w:rPr>
          <w:rFonts w:hint="eastAsia"/>
        </w:rPr>
      </w:pPr>
      <w:r>
        <w:rPr>
          <w:rFonts w:hint="eastAsia"/>
        </w:rPr>
        <w:t>新约中没有比爱弟兄更频繁或更明确地吩咐的责任了。</w:t>
      </w:r>
    </w:p>
    <w:p w14:paraId="5320A782">
      <w:pPr>
        <w:rPr>
          <w:rFonts w:hint="eastAsia"/>
        </w:rPr>
      </w:pPr>
      <w:r>
        <w:rPr>
          <w:rFonts w:hint="eastAsia"/>
        </w:rPr>
        <w:t>It is made the badge of discipleship.</w:t>
      </w:r>
    </w:p>
    <w:p w14:paraId="6DCC626A">
      <w:pPr>
        <w:rPr>
          <w:rFonts w:hint="eastAsia"/>
        </w:rPr>
      </w:pPr>
      <w:r>
        <w:rPr>
          <w:rFonts w:hint="eastAsia"/>
        </w:rPr>
        <w:t>它被定为门徒的标记。</w:t>
      </w:r>
    </w:p>
    <w:p w14:paraId="3FE60516">
      <w:pPr>
        <w:rPr>
          <w:rFonts w:hint="eastAsia"/>
        </w:rPr>
      </w:pPr>
      <w:r>
        <w:rPr>
          <w:rFonts w:hint="eastAsia"/>
        </w:rPr>
        <w:t>"Hereby" says Christ "shall all men know that ye are my disciples, if ye have love one to another."</w:t>
      </w:r>
    </w:p>
    <w:p w14:paraId="347D9410">
      <w:pPr>
        <w:rPr>
          <w:rFonts w:hint="eastAsia"/>
        </w:rPr>
      </w:pPr>
      <w:r>
        <w:rPr>
          <w:rFonts w:hint="eastAsia"/>
        </w:rPr>
        <w:t>基督说：“你们若有彼此相爱的心，众人因此就认出你们是我的门徒了。”（约13:35）</w:t>
      </w:r>
    </w:p>
    <w:p w14:paraId="590CC5EA">
      <w:pPr>
        <w:rPr>
          <w:rFonts w:hint="eastAsia"/>
        </w:rPr>
      </w:pPr>
      <w:r>
        <w:rPr>
          <w:rFonts w:hint="eastAsia"/>
        </w:rPr>
        <w:t>He that loveth not his brother whom he hath seen, how can he love God whom he hath not seen.</w:t>
      </w:r>
    </w:p>
    <w:p w14:paraId="4CC1DD9F">
      <w:pPr>
        <w:rPr>
          <w:rFonts w:hint="eastAsia"/>
        </w:rPr>
      </w:pPr>
      <w:r>
        <w:rPr>
          <w:rFonts w:hint="eastAsia"/>
        </w:rPr>
        <w:t>不爱他所看见的弟兄，怎能爱没有看见的神呢？</w:t>
      </w:r>
    </w:p>
    <w:p w14:paraId="5FF885DF">
      <w:pPr>
        <w:rPr>
          <w:rFonts w:hint="eastAsia"/>
        </w:rPr>
      </w:pPr>
      <w:r>
        <w:rPr>
          <w:rFonts w:hint="eastAsia"/>
        </w:rPr>
        <w:t>We know that we have passed from death unto life, because we love the brethren.</w:t>
      </w:r>
    </w:p>
    <w:p w14:paraId="099E2C6E">
      <w:pPr>
        <w:rPr>
          <w:rFonts w:hint="eastAsia"/>
        </w:rPr>
      </w:pPr>
      <w:r>
        <w:rPr>
          <w:rFonts w:hint="eastAsia"/>
        </w:rPr>
        <w:t>我们因为爱弟兄，就晓得是已经出死入生了。</w:t>
      </w:r>
    </w:p>
    <w:p w14:paraId="09F3F11B">
      <w:pPr>
        <w:rPr>
          <w:rFonts w:hint="eastAsia"/>
        </w:rPr>
      </w:pPr>
      <w:r>
        <w:rPr>
          <w:rFonts w:hint="eastAsia"/>
        </w:rPr>
        <w:t>This duty involves of course the recognition as brethren of all those who are really such, and the exercise of cordial affection and confidence towards them.</w:t>
      </w:r>
    </w:p>
    <w:p w14:paraId="1537E217">
      <w:pPr>
        <w:rPr>
          <w:rFonts w:hint="eastAsia"/>
        </w:rPr>
      </w:pPr>
      <w:r>
        <w:rPr>
          <w:rFonts w:hint="eastAsia"/>
        </w:rPr>
        <w:t>这项责任当然包括承认所有真正是弟兄的人为弟兄，并向他们表示真诚的爱和信任。</w:t>
      </w:r>
    </w:p>
    <w:p w14:paraId="3CFA5BA4">
      <w:pPr>
        <w:rPr>
          <w:rFonts w:hint="eastAsia"/>
        </w:rPr>
      </w:pPr>
      <w:r>
        <w:rPr>
          <w:rFonts w:hint="eastAsia"/>
        </w:rPr>
        <w:t>It matters not by what name they may be called, whether they follow with us or not; if they bear the image of Christ, those who fail to recognize and honor it, fail to love the brethren; they reject and despise those whom Christ has received, and have reason to consider seriously lest Christ should say unto them, In as much as ye did it not to one of the least of these, ye did it not unto me.</w:t>
      </w:r>
    </w:p>
    <w:p w14:paraId="1BAAB957">
      <w:pPr>
        <w:rPr>
          <w:rFonts w:hint="eastAsia"/>
        </w:rPr>
      </w:pPr>
      <w:r>
        <w:rPr>
          <w:rFonts w:hint="eastAsia"/>
        </w:rPr>
        <w:t>无论他们以何名称呼，无论他们是否与我们同行；如果他们带有基督的形象，那些不承认和尊重它的人，就是不爱弟兄；他们拒绝和藐视基督所接纳的人，并且有理由认真思考，免得基督对他们说：“你们既不作在我这弟兄中一个最小的身上，就是不作在我身上了。”（太25:45）</w:t>
      </w:r>
    </w:p>
    <w:p w14:paraId="3005FB0A">
      <w:pPr>
        <w:rPr>
          <w:rFonts w:hint="eastAsia"/>
        </w:rPr>
      </w:pPr>
      <w:r>
        <w:rPr>
          <w:rFonts w:hint="eastAsia"/>
        </w:rPr>
        <w:t>It would avail as little in such a case to say, We did not regard him as a brother; for this is the very heart of the offence.</w:t>
      </w:r>
    </w:p>
    <w:p w14:paraId="6E2F1AAE">
      <w:pPr>
        <w:rPr>
          <w:rFonts w:hint="eastAsia"/>
        </w:rPr>
      </w:pPr>
      <w:r>
        <w:rPr>
          <w:rFonts w:hint="eastAsia"/>
        </w:rPr>
        <w:t>在这种情况下，说“我们不把他当作弟兄”也无济于事；因为这正是冒犯的核心。</w:t>
      </w:r>
    </w:p>
    <w:p w14:paraId="30A127FA">
      <w:pPr>
        <w:rPr>
          <w:rFonts w:hint="eastAsia"/>
        </w:rPr>
      </w:pPr>
      <w:r>
        <w:rPr>
          <w:rFonts w:hint="eastAsia"/>
        </w:rPr>
        <w:t>If a man is a brother and gives the scriptural evidence of the fact, not to see and recognize that evidence is an indication of that very state of mind which is so offensive to our Divine Master.</w:t>
      </w:r>
    </w:p>
    <w:p w14:paraId="1C73AA4F">
      <w:pPr>
        <w:rPr>
          <w:rFonts w:hint="eastAsia"/>
        </w:rPr>
      </w:pPr>
      <w:r>
        <w:rPr>
          <w:rFonts w:hint="eastAsia"/>
        </w:rPr>
        <w:t>如果一个人是弟兄，并给出该事实的圣经证据，而不去看和承认那个证据，则表明了那种令我们神圣的主如此厌恶的心态。</w:t>
      </w:r>
    </w:p>
    <w:p w14:paraId="12487808">
      <w:pPr>
        <w:rPr>
          <w:rFonts w:hint="eastAsia"/>
        </w:rPr>
      </w:pPr>
      <w:r>
        <w:rPr>
          <w:rFonts w:hint="eastAsia"/>
        </w:rPr>
        <w:t>Will it avail us in that day, to say, We did not think any man could be a Christian who sang Watts' Psalms, or who did not wear plain clothes, or who refused to give a pledge of total abstinence, or who declined to join an abolition society, or who denied the authority of the Pope or of prelates, or who did not adopt the same standards of doctrine as we did?</w:t>
      </w:r>
    </w:p>
    <w:p w14:paraId="37754324">
      <w:pPr>
        <w:rPr>
          <w:rFonts w:hint="eastAsia"/>
        </w:rPr>
      </w:pPr>
      <w:r>
        <w:rPr>
          <w:rFonts w:hint="eastAsia"/>
        </w:rPr>
        <w:t>在那日，我们说“我们不认为任何唱瓦茨（Watts）诗歌的人，或不穿朴素衣服的人，或拒绝承诺完全戒酒的人，或拒绝加入废奴协会的人，或否认教皇或主教权威的人，或不采纳与我们相同教义标准的人，会是基督徒”，这会有用吗？</w:t>
      </w:r>
    </w:p>
    <w:p w14:paraId="1D7067E5">
      <w:pPr>
        <w:rPr>
          <w:rFonts w:hint="eastAsia"/>
        </w:rPr>
      </w:pPr>
      <w:r>
        <w:rPr>
          <w:rFonts w:hint="eastAsia"/>
        </w:rPr>
        <w:t>The question will be, Did you refuse to recognize those as Christians who were really such, and who gave scriptural evidence of their being the disciples of Christ?</w:t>
      </w:r>
    </w:p>
    <w:p w14:paraId="4758A678">
      <w:pPr>
        <w:rPr>
          <w:rFonts w:hint="eastAsia"/>
        </w:rPr>
      </w:pPr>
      <w:r>
        <w:rPr>
          <w:rFonts w:hint="eastAsia"/>
        </w:rPr>
        <w:t>问题将是：你是否拒绝承认那些真正是基督徒，并给出他们是基督门徒的圣经证据的人为基督徒？</w:t>
      </w:r>
    </w:p>
    <w:p w14:paraId="6B0436BE">
      <w:pPr>
        <w:rPr>
          <w:rFonts w:hint="eastAsia"/>
        </w:rPr>
      </w:pPr>
      <w:r>
        <w:rPr>
          <w:rFonts w:hint="eastAsia"/>
        </w:rPr>
        <w:t>What that evidence is, is recorded in the word of God, and every man and every Church must apply it upon their own responsibility.</w:t>
      </w:r>
    </w:p>
    <w:p w14:paraId="03B2F5BB">
      <w:pPr>
        <w:rPr>
          <w:rFonts w:hint="eastAsia"/>
        </w:rPr>
      </w:pPr>
      <w:r>
        <w:rPr>
          <w:rFonts w:hint="eastAsia"/>
        </w:rPr>
        <w:t>那个证据是什么，记载在神的圣言中，每个人和每个教会都必须凭自己的责任来应用它。</w:t>
      </w:r>
    </w:p>
    <w:p w14:paraId="7928B38B">
      <w:pPr>
        <w:rPr>
          <w:rFonts w:hint="eastAsia"/>
        </w:rPr>
      </w:pPr>
      <w:r>
        <w:rPr>
          <w:rFonts w:hint="eastAsia"/>
        </w:rPr>
        <w:t>One thing, however, is plain, viz.: that we are bound to receive all those whom God has received; and are forbidden to require more for communion with us, than he requires for communion with him.</w:t>
      </w:r>
    </w:p>
    <w:p w14:paraId="1D613872">
      <w:pPr>
        <w:rPr>
          <w:rFonts w:hint="eastAsia"/>
        </w:rPr>
      </w:pPr>
      <w:r>
        <w:rPr>
          <w:rFonts w:hint="eastAsia"/>
        </w:rPr>
        <w:t>然而，有一点是清楚的，即：我们有责任接纳所有神已接纳的人；并且被禁止要求比祂要求与祂交通更多的条件来与我们交通。</w:t>
      </w:r>
    </w:p>
    <w:p w14:paraId="54C19B4B">
      <w:pPr>
        <w:rPr>
          <w:rFonts w:hint="eastAsia"/>
        </w:rPr>
      </w:pPr>
    </w:p>
    <w:p w14:paraId="026A476C">
      <w:pPr>
        <w:rPr>
          <w:rFonts w:hint="eastAsia"/>
        </w:rPr>
      </w:pPr>
      <w:r>
        <w:rPr>
          <w:rFonts w:hint="eastAsia"/>
        </w:rPr>
        <w:t>There is a prevalent misconception on this subject, which ought to be corrected.</w:t>
      </w:r>
    </w:p>
    <w:p w14:paraId="717B7740">
      <w:pPr>
        <w:rPr>
          <w:rFonts w:hint="eastAsia"/>
        </w:rPr>
      </w:pPr>
      <w:r>
        <w:rPr>
          <w:rFonts w:hint="eastAsia"/>
        </w:rPr>
        <w:t>关于这个问题，存在一种普遍的误解，应该予以纠正。</w:t>
      </w:r>
    </w:p>
    <w:p w14:paraId="17379881">
      <w:pPr>
        <w:rPr>
          <w:rFonts w:hint="eastAsia"/>
        </w:rPr>
      </w:pPr>
      <w:r>
        <w:rPr>
          <w:rFonts w:hint="eastAsia"/>
        </w:rPr>
        <w:t>It is said that by communing with any Church we recognize or sanction their errors.</w:t>
      </w:r>
    </w:p>
    <w:p w14:paraId="2E590F5F">
      <w:pPr>
        <w:rPr>
          <w:rFonts w:hint="eastAsia"/>
        </w:rPr>
      </w:pPr>
      <w:r>
        <w:rPr>
          <w:rFonts w:hint="eastAsia"/>
        </w:rPr>
        <w:t>据说，与任何教会交通，我们就承认或认可了他们的错误。</w:t>
      </w:r>
    </w:p>
    <w:p w14:paraId="630D1B25">
      <w:pPr>
        <w:rPr>
          <w:rFonts w:hint="eastAsia"/>
        </w:rPr>
      </w:pPr>
      <w:r>
        <w:rPr>
          <w:rFonts w:hint="eastAsia"/>
        </w:rPr>
        <w:t>This is not so.</w:t>
      </w:r>
    </w:p>
    <w:p w14:paraId="1BD78E9D">
      <w:pPr>
        <w:rPr>
          <w:rFonts w:hint="eastAsia"/>
        </w:rPr>
      </w:pPr>
      <w:r>
        <w:rPr>
          <w:rFonts w:hint="eastAsia"/>
        </w:rPr>
        <w:t>并非如此。</w:t>
      </w:r>
    </w:p>
    <w:p w14:paraId="0793A813">
      <w:pPr>
        <w:rPr>
          <w:rFonts w:hint="eastAsia"/>
        </w:rPr>
      </w:pPr>
      <w:r>
        <w:rPr>
          <w:rFonts w:hint="eastAsia"/>
        </w:rPr>
        <w:t>We recognize them as Christians, and nothing more.</w:t>
      </w:r>
    </w:p>
    <w:p w14:paraId="661ADC54">
      <w:pPr>
        <w:rPr>
          <w:rFonts w:hint="eastAsia"/>
        </w:rPr>
      </w:pPr>
      <w:r>
        <w:rPr>
          <w:rFonts w:hint="eastAsia"/>
        </w:rPr>
        <w:t>我们承认他们是基督徒，仅此而已。</w:t>
      </w:r>
    </w:p>
    <w:p w14:paraId="3D2D62BB">
      <w:pPr>
        <w:rPr>
          <w:rFonts w:hint="eastAsia"/>
        </w:rPr>
      </w:pPr>
      <w:r>
        <w:rPr>
          <w:rFonts w:hint="eastAsia"/>
        </w:rPr>
        <w:t>If a Presbyterian commune in a Congregational or Episcopal church, no man regards him as sanctioning their distinctive views of Church government.</w:t>
      </w:r>
    </w:p>
    <w:p w14:paraId="2EC90F8F">
      <w:pPr>
        <w:rPr>
          <w:rFonts w:hint="eastAsia"/>
        </w:rPr>
      </w:pPr>
      <w:r>
        <w:rPr>
          <w:rFonts w:hint="eastAsia"/>
        </w:rPr>
        <w:t>如果一个长老会信徒在公理会或圣公会教堂领圣餐，没有人会认为他认可他们关于教会治理的独特观点。</w:t>
      </w:r>
    </w:p>
    <w:p w14:paraId="35C880DB">
      <w:pPr>
        <w:rPr>
          <w:rFonts w:hint="eastAsia"/>
        </w:rPr>
      </w:pPr>
      <w:r>
        <w:rPr>
          <w:rFonts w:hint="eastAsia"/>
        </w:rPr>
        <w:t>It is simply in their character of fellow Christians that he sits with them at the table of the Lord, to which they have a common right.</w:t>
      </w:r>
    </w:p>
    <w:p w14:paraId="7A37B656">
      <w:pPr>
        <w:rPr>
          <w:rFonts w:hint="eastAsia"/>
        </w:rPr>
      </w:pPr>
      <w:r>
        <w:rPr>
          <w:rFonts w:hint="eastAsia"/>
        </w:rPr>
        <w:t>他仅仅是以他们作为基督徒同伴的身份与他们同坐主的筵席，他们对此拥有共同的权利。</w:t>
      </w:r>
    </w:p>
    <w:p w14:paraId="1484A9C2">
      <w:pPr>
        <w:rPr>
          <w:rFonts w:hint="eastAsia"/>
        </w:rPr>
      </w:pPr>
      <w:r>
        <w:rPr>
          <w:rFonts w:hint="eastAsia"/>
        </w:rPr>
        <w:t>And great is the guilt of those who refuse that right to any to whom it properly belongs.</w:t>
      </w:r>
    </w:p>
    <w:p w14:paraId="028916C4">
      <w:pPr>
        <w:rPr>
          <w:rFonts w:hint="eastAsia"/>
        </w:rPr>
      </w:pPr>
      <w:r>
        <w:rPr>
          <w:rFonts w:hint="eastAsia"/>
        </w:rPr>
        <w:t>那些拒绝将该权利给予任何理应拥有它的人，其罪孽是深重的。</w:t>
      </w:r>
    </w:p>
    <w:p w14:paraId="5129B4CE">
      <w:pPr>
        <w:rPr>
          <w:rFonts w:hint="eastAsia"/>
        </w:rPr>
      </w:pPr>
    </w:p>
    <w:p w14:paraId="6A1EB5F5">
      <w:pPr>
        <w:rPr>
          <w:rFonts w:hint="eastAsia"/>
        </w:rPr>
      </w:pPr>
      <w:r>
        <w:rPr>
          <w:rFonts w:hint="eastAsia"/>
        </w:rPr>
        <w:t>Our standards tell us that particular Churches "may err in making the terms of communion too lax or too narrow."</w:t>
      </w:r>
    </w:p>
    <w:p w14:paraId="25AB8E2B">
      <w:pPr>
        <w:rPr>
          <w:rFonts w:hint="eastAsia"/>
        </w:rPr>
      </w:pPr>
      <w:r>
        <w:rPr>
          <w:rFonts w:hint="eastAsia"/>
        </w:rPr>
        <w:t>我们的标准告诉我们，个别教会“在制定交通条件时，可能过于宽松或过于狭窄”。</w:t>
      </w:r>
    </w:p>
    <w:p w14:paraId="467403E0">
      <w:pPr>
        <w:rPr>
          <w:rFonts w:hint="eastAsia"/>
        </w:rPr>
      </w:pPr>
      <w:r>
        <w:rPr>
          <w:rFonts w:hint="eastAsia"/>
        </w:rPr>
        <w:t>No one, it is presumed, can accuse our Church of going to either extreme, in requiring, as the condition of Christian communion, nothing more and nothing less than Christian character.</w:t>
      </w:r>
    </w:p>
    <w:p w14:paraId="0894F758">
      <w:pPr>
        <w:rPr>
          <w:rFonts w:hint="eastAsia"/>
        </w:rPr>
      </w:pPr>
      <w:r>
        <w:rPr>
          <w:rFonts w:hint="eastAsia"/>
        </w:rPr>
        <w:t>据推测，没有人能指责我们的教会走向任何一个极端，因为它要求作为基督徒交通的条件，不多不少，正是基督徒的品格。</w:t>
      </w:r>
    </w:p>
    <w:p w14:paraId="2A7A9D6A">
      <w:pPr>
        <w:rPr>
          <w:rFonts w:hint="eastAsia"/>
        </w:rPr>
      </w:pPr>
      <w:r>
        <w:rPr>
          <w:rFonts w:hint="eastAsia"/>
        </w:rPr>
        <w:t>And no individual congregation or presbytery in our connection has a right to alter those terms.</w:t>
      </w:r>
    </w:p>
    <w:p w14:paraId="2DE649F7">
      <w:pPr>
        <w:rPr>
          <w:rFonts w:hint="eastAsia"/>
        </w:rPr>
      </w:pPr>
      <w:r>
        <w:rPr>
          <w:rFonts w:hint="eastAsia"/>
        </w:rPr>
        <w:t>并且，在我们交通中的任何个别会众或区会都无权改变这些条件。</w:t>
      </w:r>
    </w:p>
    <w:p w14:paraId="42AD6856">
      <w:pPr>
        <w:rPr>
          <w:rFonts w:hint="eastAsia"/>
        </w:rPr>
      </w:pPr>
      <w:r>
        <w:rPr>
          <w:rFonts w:hint="eastAsia"/>
        </w:rPr>
        <w:t>In applying the rule the responsibility rests upon the officers of each particular church, and no doubt errors in this matter are often committed.</w:t>
      </w:r>
    </w:p>
    <w:p w14:paraId="4CA9771B">
      <w:pPr>
        <w:rPr>
          <w:rFonts w:hint="eastAsia"/>
        </w:rPr>
      </w:pPr>
      <w:r>
        <w:rPr>
          <w:rFonts w:hint="eastAsia"/>
        </w:rPr>
        <w:t>在应用规则时，责任在于每个特定教会的职员，毫无疑问，在这件事上常常会犯错误。</w:t>
      </w:r>
    </w:p>
    <w:p w14:paraId="6070D9F2">
      <w:pPr>
        <w:rPr>
          <w:rFonts w:hint="eastAsia"/>
        </w:rPr>
      </w:pPr>
      <w:r>
        <w:rPr>
          <w:rFonts w:hint="eastAsia"/>
        </w:rPr>
        <w:t>The Bible contains a perfect rule of faith and practice; and we are bound to believe all the Bible teaches, and to do all that it commands.</w:t>
      </w:r>
    </w:p>
    <w:p w14:paraId="53BAD55D">
      <w:pPr>
        <w:rPr>
          <w:rFonts w:hint="eastAsia"/>
        </w:rPr>
      </w:pPr>
      <w:r>
        <w:rPr>
          <w:rFonts w:hint="eastAsia"/>
        </w:rPr>
        <w:t>圣经包含完美的信仰和实践准则；我们有责任相信圣经所教导的一切，并遵行它所命令的一切。</w:t>
      </w:r>
    </w:p>
    <w:p w14:paraId="2F274C2D">
      <w:pPr>
        <w:rPr>
          <w:rFonts w:hint="eastAsia"/>
        </w:rPr>
      </w:pPr>
      <w:r>
        <w:rPr>
          <w:rFonts w:hint="eastAsia"/>
        </w:rPr>
        <w:t>But perfect faith is no more necessary to true discipleship, than perfect conduct.</w:t>
      </w:r>
    </w:p>
    <w:p w14:paraId="24E483DD">
      <w:pPr>
        <w:rPr>
          <w:rFonts w:hint="eastAsia"/>
        </w:rPr>
      </w:pPr>
      <w:r>
        <w:rPr>
          <w:rFonts w:hint="eastAsia"/>
        </w:rPr>
        <w:t>但完美的信心对真正的门徒身份而言，并不比完美的行为更必要。</w:t>
      </w:r>
    </w:p>
    <w:p w14:paraId="308409F8">
      <w:pPr>
        <w:rPr>
          <w:rFonts w:hint="eastAsia"/>
        </w:rPr>
      </w:pPr>
      <w:r>
        <w:rPr>
          <w:rFonts w:hint="eastAsia"/>
        </w:rPr>
        <w:t>There are some things which, if a man does, would afford decisive evidence that he is not a Christian; and there are some truths the rejection of which affords no less decisive evidence of the same fact.</w:t>
      </w:r>
    </w:p>
    <w:p w14:paraId="34C6A237">
      <w:pPr>
        <w:rPr>
          <w:rFonts w:hint="eastAsia"/>
        </w:rPr>
      </w:pPr>
      <w:r>
        <w:rPr>
          <w:rFonts w:hint="eastAsia"/>
        </w:rPr>
        <w:t>有些事情，如果一个人做了，就会提供他不是基督徒的确凿证据；有些真理，如果被拒绝，也会提供同样确凿的该事实的证据。</w:t>
      </w:r>
    </w:p>
    <w:p w14:paraId="19EA4D94">
      <w:pPr>
        <w:rPr>
          <w:rFonts w:hint="eastAsia"/>
        </w:rPr>
      </w:pPr>
      <w:r>
        <w:rPr>
          <w:rFonts w:hint="eastAsia"/>
        </w:rPr>
        <w:t>But as there are infirmities of temper and behaviour, so are there errors in doctrine, which are consistent with true religion, and we have no more right to exact a strict conformity to our own belief of the true import of the rule of faith, than we have to demand perfect conformity to the rule of duty.</w:t>
      </w:r>
    </w:p>
    <w:p w14:paraId="096E9BF1">
      <w:pPr>
        <w:rPr>
          <w:rFonts w:hint="eastAsia"/>
        </w:rPr>
      </w:pPr>
      <w:r>
        <w:rPr>
          <w:rFonts w:hint="eastAsia"/>
        </w:rPr>
        <w:t>但是，正如性情和行为上有软弱一样，教义上也有错误，这些错误与真宗教是一致的；我们无权要求严格符合我们自己对信仰准则真实含义的信念，正如我们无权要求完全符合责任准则一样。</w:t>
      </w:r>
    </w:p>
    <w:p w14:paraId="5971E861">
      <w:pPr>
        <w:rPr>
          <w:rFonts w:hint="eastAsia"/>
        </w:rPr>
      </w:pPr>
      <w:r>
        <w:rPr>
          <w:rFonts w:hint="eastAsia"/>
        </w:rPr>
        <w:t>"Those who are to be admitted to sealing ordinances," says our Directory, "shall be examined as to their knowledge and piety."</w:t>
      </w:r>
    </w:p>
    <w:p w14:paraId="2EDD4FF7">
      <w:pPr>
        <w:rPr>
          <w:rFonts w:hint="eastAsia"/>
        </w:rPr>
      </w:pPr>
      <w:r>
        <w:rPr>
          <w:rFonts w:hint="eastAsia"/>
        </w:rPr>
        <w:t>我们的《指南》说：“那些将被接纳领受印证的圣礼的人，应在知识和敬虔方面接受审查。”</w:t>
      </w:r>
    </w:p>
    <w:p w14:paraId="07A8291A">
      <w:pPr>
        <w:rPr>
          <w:rFonts w:hint="eastAsia"/>
        </w:rPr>
      </w:pPr>
      <w:r>
        <w:rPr>
          <w:rFonts w:hint="eastAsia"/>
        </w:rPr>
        <w:t>Beyond this no Church session has a right to go.</w:t>
      </w:r>
    </w:p>
    <w:p w14:paraId="47DC9A59">
      <w:pPr>
        <w:rPr>
          <w:rFonts w:hint="eastAsia"/>
        </w:rPr>
      </w:pPr>
      <w:r>
        <w:rPr>
          <w:rFonts w:hint="eastAsia"/>
        </w:rPr>
        <w:t>除此之外，任何堂会都无权超越。</w:t>
      </w:r>
    </w:p>
    <w:p w14:paraId="756D36F4">
      <w:pPr>
        <w:rPr>
          <w:rFonts w:hint="eastAsia"/>
        </w:rPr>
      </w:pPr>
    </w:p>
    <w:p w14:paraId="28A478F9">
      <w:pPr>
        <w:rPr>
          <w:rFonts w:hint="eastAsia"/>
        </w:rPr>
      </w:pPr>
      <w:r>
        <w:rPr>
          <w:rFonts w:hint="eastAsia"/>
        </w:rPr>
        <w:t>We have ever regarded the erroneous views and practice of the Churches in relation to Christian communion as one of the greatest evils of the Christian world.</w:t>
      </w:r>
    </w:p>
    <w:p w14:paraId="7D773E0E">
      <w:pPr>
        <w:rPr>
          <w:rFonts w:hint="eastAsia"/>
        </w:rPr>
      </w:pPr>
      <w:r>
        <w:rPr>
          <w:rFonts w:hint="eastAsia"/>
        </w:rPr>
        <w:t>我们一直认为，众教会在基督徒交通方面的错误观点和实践是基督教世界最大的弊病之一。</w:t>
      </w:r>
    </w:p>
    <w:p w14:paraId="7A595915">
      <w:pPr>
        <w:rPr>
          <w:rFonts w:hint="eastAsia"/>
        </w:rPr>
      </w:pPr>
      <w:r>
        <w:rPr>
          <w:rFonts w:hint="eastAsia"/>
        </w:rPr>
        <w:t>It is not the existence of sects, for that perhaps is unavoidable, but it is the refusal to recognise as brethren those who really love and serve Christ, that is to be condemned and deplored, It is this that has turned the ancient eulogium: See how these Christians love one another, into the condemning testimony: See how these Christians hate one another.</w:t>
      </w:r>
    </w:p>
    <w:p w14:paraId="0A7307B2">
      <w:pPr>
        <w:rPr>
          <w:rFonts w:hint="eastAsia"/>
        </w:rPr>
      </w:pPr>
      <w:r>
        <w:rPr>
          <w:rFonts w:hint="eastAsia"/>
        </w:rPr>
        <w:t>并非宗派的存在，因为那也许是不可避免的，而是拒绝承认那些真正爱和事奉基督的人为弟兄，这才是应受谴责和惋惜的；正是这一点，将古老的赞美：“看哪，这些基督徒何等彼此相爱，”变成了谴责的见证：“看哪，这些基督徒何等彼此相恨。”</w:t>
      </w:r>
    </w:p>
    <w:p w14:paraId="2E8FD533">
      <w:pPr>
        <w:rPr>
          <w:rFonts w:hint="eastAsia"/>
        </w:rPr>
      </w:pPr>
      <w:r>
        <w:rPr>
          <w:rFonts w:hint="eastAsia"/>
        </w:rPr>
        <w:t>It is our presumptuously declaring that to be common, which God has cleansed, which has arrayed the different parts of the Church against each other.</w:t>
      </w:r>
    </w:p>
    <w:p w14:paraId="7F5FAAFD">
      <w:pPr>
        <w:rPr>
          <w:rFonts w:hint="eastAsia"/>
        </w:rPr>
      </w:pPr>
      <w:r>
        <w:rPr>
          <w:rFonts w:hint="eastAsia"/>
        </w:rPr>
        <w:t>正是我们僭越地宣布神所洁净的为凡俗，才使教会的不同部分彼此对立。</w:t>
      </w:r>
    </w:p>
    <w:p w14:paraId="5B77E1F4">
      <w:pPr>
        <w:rPr>
          <w:rFonts w:hint="eastAsia"/>
        </w:rPr>
      </w:pPr>
      <w:r>
        <w:rPr>
          <w:rFonts w:hint="eastAsia"/>
        </w:rPr>
        <w:t>There is such a thing as a faithful adherence to the truth, without anathematizing all who differ from us.</w:t>
      </w:r>
    </w:p>
    <w:p w14:paraId="27331D09">
      <w:pPr>
        <w:rPr>
          <w:rFonts w:hint="eastAsia"/>
        </w:rPr>
      </w:pPr>
      <w:r>
        <w:rPr>
          <w:rFonts w:hint="eastAsia"/>
        </w:rPr>
        <w:t>忠实地坚持真理，而不咒诅所有与我们不同的人，这是可能的。</w:t>
      </w:r>
    </w:p>
    <w:p w14:paraId="04614C78">
      <w:pPr>
        <w:rPr>
          <w:rFonts w:hint="eastAsia"/>
        </w:rPr>
      </w:pPr>
      <w:r>
        <w:rPr>
          <w:rFonts w:hint="eastAsia"/>
        </w:rPr>
        <w:t>We may guard our ministry and admit none to the office of teacher in our churches, who do not hold that system of doctrine which we believe God has revealed, and which cannot be rejected in any of its parts without evil to the souls of men; but we may still recognise as Christian brethren all who hold the essential doctrines of the gospel, and who love the Lord Jesus Christ.</w:t>
      </w:r>
    </w:p>
    <w:p w14:paraId="1F8D3C33">
      <w:pPr>
        <w:rPr>
          <w:rFonts w:hint="eastAsia"/>
        </w:rPr>
      </w:pPr>
      <w:r>
        <w:rPr>
          <w:rFonts w:hint="eastAsia"/>
        </w:rPr>
        <w:t>我们可以保守我们的圣职，不接纳任何不持守我们相信是神所启示的、并且其任何部分都不能在不损害人灵魂的情况下被拒绝的教义体系的人，担任我们教会中教师的职分；但我们仍然可以承认所有持守福音基本教义并爱主耶稣基督的人为基督徒弟兄。</w:t>
      </w:r>
    </w:p>
    <w:p w14:paraId="7EBFDE5D">
      <w:pPr>
        <w:rPr>
          <w:rFonts w:hint="eastAsia"/>
        </w:rPr>
      </w:pPr>
    </w:p>
    <w:p w14:paraId="16C01BEC">
      <w:pPr>
        <w:rPr>
          <w:rFonts w:hint="eastAsia"/>
        </w:rPr>
      </w:pPr>
      <w:r>
        <w:rPr>
          <w:rFonts w:hint="eastAsia"/>
        </w:rPr>
        <w:t>c. Temperance Question</w:t>
      </w:r>
    </w:p>
    <w:p w14:paraId="630F9EC5">
      <w:pPr>
        <w:rPr>
          <w:rFonts w:hint="eastAsia"/>
        </w:rPr>
      </w:pPr>
      <w:r>
        <w:rPr>
          <w:rFonts w:hint="eastAsia"/>
        </w:rPr>
        <w:t>c. 节制问题</w:t>
      </w:r>
    </w:p>
    <w:p w14:paraId="40D70E23">
      <w:pPr>
        <w:rPr>
          <w:rFonts w:hint="eastAsia"/>
        </w:rPr>
      </w:pPr>
    </w:p>
    <w:p w14:paraId="51D2EC4F">
      <w:pPr>
        <w:rPr>
          <w:rFonts w:hint="eastAsia"/>
        </w:rPr>
      </w:pPr>
      <w:r>
        <w:rPr>
          <w:rFonts w:hint="eastAsia"/>
        </w:rPr>
        <w:t>[Book of Discipline, chap, ii., sec. 3.—Comp. Digest of 1873, pp. 483–</w:t>
      </w:r>
    </w:p>
    <w:p w14:paraId="28635C06">
      <w:pPr>
        <w:rPr>
          <w:rFonts w:hint="eastAsia"/>
        </w:rPr>
      </w:pPr>
      <w:r>
        <w:rPr>
          <w:rFonts w:hint="eastAsia"/>
        </w:rPr>
        <w:t>[《纪律手册》，第二章，第三节——比较1873年《文摘》，第483-</w:t>
      </w:r>
    </w:p>
    <w:p w14:paraId="253F8372">
      <w:pPr>
        <w:rPr>
          <w:rFonts w:hint="eastAsia"/>
        </w:rPr>
      </w:pPr>
      <w:r>
        <w:rPr>
          <w:rFonts w:hint="eastAsia"/>
        </w:rPr>
        <w:t>492.]</w:t>
      </w:r>
    </w:p>
    <w:p w14:paraId="26A3D7BF">
      <w:pPr>
        <w:rPr>
          <w:rFonts w:hint="eastAsia"/>
        </w:rPr>
      </w:pPr>
      <w:r>
        <w:rPr>
          <w:rFonts w:hint="eastAsia"/>
        </w:rPr>
        <w:t>492页。]</w:t>
      </w:r>
    </w:p>
    <w:p w14:paraId="2F546FD8">
      <w:pPr>
        <w:rPr>
          <w:rFonts w:hint="eastAsia"/>
        </w:rPr>
      </w:pPr>
    </w:p>
    <w:p w14:paraId="6A63D3A2">
      <w:pPr>
        <w:rPr>
          <w:rFonts w:hint="eastAsia"/>
        </w:rPr>
      </w:pPr>
      <w:r>
        <w:rPr>
          <w:rFonts w:hint="eastAsia"/>
        </w:rPr>
        <w:t>This subject came up on the review of the Minutes of the Synod of Pittsburgh.</w:t>
      </w:r>
    </w:p>
    <w:p w14:paraId="5B4217EE">
      <w:pPr>
        <w:rPr>
          <w:rFonts w:hint="eastAsia"/>
        </w:rPr>
      </w:pPr>
      <w:r>
        <w:rPr>
          <w:rFonts w:hint="eastAsia"/>
        </w:rPr>
        <w:t>这个问题是在审查匹兹堡总会会议记录时提出的。</w:t>
      </w:r>
    </w:p>
    <w:p w14:paraId="489892CF">
      <w:pPr>
        <w:rPr>
          <w:rFonts w:hint="eastAsia"/>
        </w:rPr>
      </w:pPr>
      <w:r>
        <w:rPr>
          <w:rFonts w:hint="eastAsia"/>
        </w:rPr>
        <w:t>It appears that the question, "Should a retailer of intoxicating drinks, knowing that they are used for the common purposes of beverage, be continued in the full privileges of the Church, and certified as a member in good standing," was referred by that Synod to a committee, who made a report, which was adopted, and is to the effect that no member of the Church should be excluded from its privileges, except for some "offence;" that an offence "is anything in the principles or practice of a church-member which is contrary to the Word of God, or which, if it be not, in its own nature, sinful, may tempt others to sin, or mar their spiritual edification;" that the practice of retailing intoxicating drinks need not be pronounced in its own nature sinful, but that it certainly tempts others to sin, and therefore is an "offence" within the meaning of the Book.</w:t>
      </w:r>
    </w:p>
    <w:p w14:paraId="7C4CCD4A">
      <w:pPr>
        <w:rPr>
          <w:rFonts w:hint="eastAsia"/>
        </w:rPr>
      </w:pPr>
      <w:r>
        <w:rPr>
          <w:rFonts w:hint="eastAsia"/>
        </w:rPr>
        <w:t>看来，“一个零售烈性酒的人，明知这些酒被用作普通饮料，是否应继续享有教会的全部特权，并被证明为信誉良好的成员”这个问题，由该总会提交给一个委员会，该委员会提交了一份报告，该报告被采纳，其大意是，除非犯有某种“过犯”，否则任何教会成员都不应被剥夺其特权；“过犯”是“教会成员在原则或实践中任何违背神圣言的事情，或者，如果其本身并非罪恶，但可能引诱他人犯罪，或损害其属灵造就的事情”；零售烈性酒的做法本身不必被宣布为罪恶，但它确实引诱他人犯罪，因此属于该书意义上的“过犯”。</w:t>
      </w:r>
    </w:p>
    <w:p w14:paraId="16BD169E">
      <w:pPr>
        <w:rPr>
          <w:rFonts w:hint="eastAsia"/>
        </w:rPr>
      </w:pPr>
      <w:r>
        <w:rPr>
          <w:rFonts w:hint="eastAsia"/>
        </w:rPr>
        <w:t>But is it such an offence as ought to exclude those who commit it from the privileges of the Church?</w:t>
      </w:r>
    </w:p>
    <w:p w14:paraId="29C9E422">
      <w:pPr>
        <w:rPr>
          <w:rFonts w:hint="eastAsia"/>
        </w:rPr>
      </w:pPr>
      <w:r>
        <w:rPr>
          <w:rFonts w:hint="eastAsia"/>
        </w:rPr>
        <w:t>但是，这种过犯是否应该使犯此过犯的人被剥夺教会的特权呢？</w:t>
      </w:r>
    </w:p>
    <w:p w14:paraId="2425315E">
      <w:pPr>
        <w:rPr>
          <w:rFonts w:hint="eastAsia"/>
        </w:rPr>
      </w:pPr>
      <w:r>
        <w:rPr>
          <w:rFonts w:hint="eastAsia"/>
        </w:rPr>
        <w:t>In answer to this question, the report states that anything which would be a proper ground for debarring an applicant admission to the Church ought to be considered a sufficient ground of excommunication or exclusion; that anything which essentially impairs or destroys the evidence of Christian character is a bar to admission, and ought to be considered a ground for exclusion.</w:t>
      </w:r>
    </w:p>
    <w:p w14:paraId="033ADA47">
      <w:pPr>
        <w:rPr>
          <w:rFonts w:hint="eastAsia"/>
        </w:rPr>
      </w:pPr>
      <w:r>
        <w:rPr>
          <w:rFonts w:hint="eastAsia"/>
        </w:rPr>
        <w:t>在回答这个问题时，报告指出，任何可以成为拒绝申请人加入教会的恰当理由的事情，都应被视为逐出教会或排除在外的充分理由；任何从根本上损害或破坏基督徒品格证据的事情，都是接纳的障碍，并且应被视为排除在外的理由。</w:t>
      </w:r>
    </w:p>
    <w:p w14:paraId="28388AD3">
      <w:pPr>
        <w:rPr>
          <w:rFonts w:hint="eastAsia"/>
        </w:rPr>
      </w:pPr>
      <w:r>
        <w:rPr>
          <w:rFonts w:hint="eastAsia"/>
        </w:rPr>
        <w:t>In proof that the practice in question does destroy the credibility of a Christian profession, it is argued that "the man who, at the present time, is ignorant of the effect of the practice referred to, in tempting others to sin and marring their spiritual edification, must be criminally regardless of what is going on around him.</w:t>
      </w:r>
    </w:p>
    <w:p w14:paraId="7AB56DAC">
      <w:pPr>
        <w:rPr>
          <w:rFonts w:hint="eastAsia"/>
        </w:rPr>
      </w:pPr>
      <w:r>
        <w:rPr>
          <w:rFonts w:hint="eastAsia"/>
        </w:rPr>
        <w:t>为了证明所讨论的做法确实破坏了基督徒宣认的可信度，有人论证说：“在目前，一个对所提及做法在引诱他人犯罪和损害其属灵造就方面的影响一无所知的人，必定是对周围发生的事情漠不关心到了犯罪的程度。</w:t>
      </w:r>
    </w:p>
    <w:p w14:paraId="22020FE8">
      <w:pPr>
        <w:rPr>
          <w:rFonts w:hint="eastAsia"/>
        </w:rPr>
      </w:pPr>
      <w:r>
        <w:rPr>
          <w:rFonts w:hint="eastAsia"/>
        </w:rPr>
        <w:t>And he, who, knowing this, perseveres in the practice, evinces a state of heart directly the reverse of that which is produced by the grace of God that bringeth salvation."</w:t>
      </w:r>
    </w:p>
    <w:p w14:paraId="03DE4771">
      <w:pPr>
        <w:rPr>
          <w:rFonts w:hint="eastAsia"/>
        </w:rPr>
      </w:pPr>
      <w:r>
        <w:rPr>
          <w:rFonts w:hint="eastAsia"/>
        </w:rPr>
        <w:t>而那些知道这一点却坚持这种做法的人，则显露出一种与那带来救恩的神之恩典所产生的心态完全相反的心态。”</w:t>
      </w:r>
    </w:p>
    <w:p w14:paraId="26B24409">
      <w:pPr>
        <w:rPr>
          <w:rFonts w:hint="eastAsia"/>
        </w:rPr>
      </w:pPr>
    </w:p>
    <w:p w14:paraId="0F12D34D">
      <w:pPr>
        <w:rPr>
          <w:rFonts w:hint="eastAsia"/>
        </w:rPr>
      </w:pPr>
      <w:r>
        <w:rPr>
          <w:rFonts w:hint="eastAsia"/>
        </w:rPr>
        <w:t>That this is not establishing a new term of communion in the Church, the report argues, because the old and acknowledged condition of communion is, credible evidence of Christian character, and as the practice of retailing intoxicating drinks has been shown to vitiate that evidence and to work a forfeiture of the privileges of Christian communion, we do but enforce the old condition.</w:t>
      </w:r>
    </w:p>
    <w:p w14:paraId="1FFCCA9A">
      <w:pPr>
        <w:rPr>
          <w:rFonts w:hint="eastAsia"/>
        </w:rPr>
      </w:pPr>
      <w:r>
        <w:rPr>
          <w:rFonts w:hint="eastAsia"/>
        </w:rPr>
        <w:t>报告辩称，这并非在教会中设立新的交通条件，因为旧有且公认的交通条件是可信的基督徒品格证据；并且由于零售烈性酒的做法已被证明会败坏该证据并导致丧失基督徒交通的特权，我们只不过是在执行旧的条件。</w:t>
      </w:r>
    </w:p>
    <w:p w14:paraId="55C7DCC9">
      <w:pPr>
        <w:rPr>
          <w:rFonts w:hint="eastAsia"/>
        </w:rPr>
      </w:pPr>
      <w:r>
        <w:rPr>
          <w:rFonts w:hint="eastAsia"/>
        </w:rPr>
        <w:t>This report was "adopted by the Synod, and recommended to be read in all the congregations within its bounds."</w:t>
      </w:r>
    </w:p>
    <w:p w14:paraId="2EBC5A11">
      <w:pPr>
        <w:rPr>
          <w:rFonts w:hint="eastAsia"/>
        </w:rPr>
      </w:pPr>
      <w:r>
        <w:rPr>
          <w:rFonts w:hint="eastAsia"/>
        </w:rPr>
        <w:t>这份报告“由总会通过，并建议在其管辖范围内的所有会众中宣读”。</w:t>
      </w:r>
    </w:p>
    <w:p w14:paraId="4EF4A996">
      <w:pPr>
        <w:rPr>
          <w:rFonts w:hint="eastAsia"/>
        </w:rPr>
      </w:pPr>
      <w:r>
        <w:rPr>
          <w:rFonts w:hint="eastAsia"/>
        </w:rPr>
        <w:t>When the committee of the General Assembly reviewed the Minutes of that body, they recommended that they should be approved, with the exception of the above report, because it virtually made "the retailing of intoxicating drinks a test of piety and a term of membership in the Presbyterian Church."</w:t>
      </w:r>
    </w:p>
    <w:p w14:paraId="1F704F9F">
      <w:pPr>
        <w:rPr>
          <w:rFonts w:hint="eastAsia"/>
        </w:rPr>
      </w:pPr>
      <w:r>
        <w:rPr>
          <w:rFonts w:hint="eastAsia"/>
        </w:rPr>
        <w:t>当总会委员会审查该机构的会议记录时，他们建议批准这些记录，但上述报告除外，因为它实际上将“零售烈性酒作为敬虔的检验标准和长老会教会成员资格的条件”。</w:t>
      </w:r>
    </w:p>
    <w:p w14:paraId="5F686B11">
      <w:pPr>
        <w:rPr>
          <w:rFonts w:hint="eastAsia"/>
        </w:rPr>
      </w:pPr>
    </w:p>
    <w:p w14:paraId="5231ED52">
      <w:pPr>
        <w:rPr>
          <w:rFonts w:hint="eastAsia"/>
        </w:rPr>
      </w:pPr>
      <w:r>
        <w:rPr>
          <w:rFonts w:hint="eastAsia"/>
        </w:rPr>
        <w:t>This recommendation gave rise to a protracted discussion.</w:t>
      </w:r>
    </w:p>
    <w:p w14:paraId="17484662">
      <w:pPr>
        <w:rPr>
          <w:rFonts w:hint="eastAsia"/>
        </w:rPr>
      </w:pPr>
      <w:r>
        <w:rPr>
          <w:rFonts w:hint="eastAsia"/>
        </w:rPr>
        <w:t>这项建议引发了一场旷日持久的讨论。</w:t>
      </w:r>
    </w:p>
    <w:p w14:paraId="56B0A504">
      <w:pPr>
        <w:rPr>
          <w:rFonts w:hint="eastAsia"/>
        </w:rPr>
      </w:pPr>
      <w:r>
        <w:rPr>
          <w:rFonts w:hint="eastAsia"/>
        </w:rPr>
        <w:t>Dr. Lord proposed as a substitute for the report of the committee, "That the records be approved except so far as they seem to establish a general rule in regard to the use and sale of ardent spirits as a beverage, which use and sale are generally to be decidedly disapproved; but each case must be decided in view of all the attendant circumstances that go to modify and give character to the same."</w:t>
      </w:r>
    </w:p>
    <w:p w14:paraId="6935B3B4">
      <w:pPr>
        <w:rPr>
          <w:rFonts w:hint="eastAsia"/>
        </w:rPr>
      </w:pPr>
      <w:r>
        <w:rPr>
          <w:rFonts w:hint="eastAsia"/>
        </w:rPr>
        <w:t>洛德博士（Dr. Lord）提议用以下内容替代委员会的报告：“批准记录，除非它们似乎就烈性酒作为饮料的使用和销售制定了一般规则，这种使用和销售通常应坚决反对；但每个案件都必须根据所有影响和赋予其特征的伴随情况来决定。”</w:t>
      </w:r>
    </w:p>
    <w:p w14:paraId="34A77F9F">
      <w:pPr>
        <w:rPr>
          <w:rFonts w:hint="eastAsia"/>
        </w:rPr>
      </w:pPr>
      <w:r>
        <w:rPr>
          <w:rFonts w:hint="eastAsia"/>
        </w:rPr>
        <w:t>Mr. Breckinridge moved the following as a substitute for Dr. Lord's proposition, or rather for the exception in the report of the committee: "But whereas the question has been made before this General Assembly whether the sale of intoxicating drinks, in all cases, shall be a bar to communion in the Presbyterian Church, therefore, Resolved, That while the Assembly rejoice in the success of the temperance reformation, and will make use of all lawful means to promote it, they cannot sanction any new terms of communion."</w:t>
      </w:r>
    </w:p>
    <w:p w14:paraId="5D84625F">
      <w:pPr>
        <w:rPr>
          <w:rFonts w:hint="eastAsia"/>
        </w:rPr>
      </w:pPr>
      <w:r>
        <w:rPr>
          <w:rFonts w:hint="eastAsia"/>
        </w:rPr>
        <w:t>布雷肯里奇先生（Mr. Breckinridge）提议用以下内容替代洛德博士的提议，或者更确切地说，替代委员会报告中的例外情况：“但是，鉴于在本总会面前已提出问题，即在所有情况下，销售烈性酒是否应成为长老会教会交通的障碍，因此，决议，虽然总会为节制改革的成功而欢欣，并将利用一切合法手段来促进它，但他们不能认可任何新的交通条件。”</w:t>
      </w:r>
    </w:p>
    <w:p w14:paraId="3EA86122">
      <w:pPr>
        <w:rPr>
          <w:rFonts w:hint="eastAsia"/>
        </w:rPr>
      </w:pPr>
      <w:r>
        <w:rPr>
          <w:rFonts w:hint="eastAsia"/>
        </w:rPr>
        <w:t>This resolution was rejected, and that offered by Dr. Lord was finally adopted.</w:t>
      </w:r>
    </w:p>
    <w:p w14:paraId="50ACC174">
      <w:pPr>
        <w:rPr>
          <w:rFonts w:hint="eastAsia"/>
        </w:rPr>
      </w:pPr>
      <w:r>
        <w:rPr>
          <w:rFonts w:hint="eastAsia"/>
        </w:rPr>
        <w:t>这项决议被否决，洛德博士（Dr. Lord）提出的决议最终被采纳。</w:t>
      </w:r>
    </w:p>
    <w:p w14:paraId="45847589">
      <w:pPr>
        <w:rPr>
          <w:rFonts w:hint="eastAsia"/>
        </w:rPr>
      </w:pPr>
    </w:p>
    <w:p w14:paraId="37601C37">
      <w:pPr>
        <w:rPr>
          <w:rFonts w:hint="eastAsia"/>
        </w:rPr>
      </w:pPr>
      <w:r>
        <w:rPr>
          <w:rFonts w:hint="eastAsia"/>
        </w:rPr>
        <w:t>Did we not know how liable we all are to have our minds clouded and perverted about the plainest matters, and how easily the evil resident in our nature mingles with everything we do, we should be surprised to find good men differing about such a subject as temperance, and unholy feelings influencing the discussions to which such difference of opinion gives rise.</w:t>
      </w:r>
    </w:p>
    <w:p w14:paraId="291AC244">
      <w:pPr>
        <w:rPr>
          <w:rFonts w:hint="eastAsia"/>
        </w:rPr>
      </w:pPr>
      <w:r>
        <w:rPr>
          <w:rFonts w:hint="eastAsia"/>
        </w:rPr>
        <w:t>如果我们不知道我们所有人在最简单的事情上都多么容易思想混乱和被歪曲，以及我们本性中固有的邪恶多么容易与我们所做的一切混合在一起，我们就会惊讶地发现好人在节制这样的问题上存在分歧，而不圣洁的情感影响着这种意见分歧所引起的讨论。</w:t>
      </w:r>
    </w:p>
    <w:p w14:paraId="3EAE9514">
      <w:pPr>
        <w:rPr>
          <w:rFonts w:hint="eastAsia"/>
        </w:rPr>
      </w:pPr>
      <w:r>
        <w:rPr>
          <w:rFonts w:hint="eastAsia"/>
        </w:rPr>
        <w:t>We make this latter remark without any reference to the recent debates in the General Assembly, for we rejoice to believe that throughout the long, animated and exciting discussion, there was not, as one of the audience testifies "the least exhibition of rude deportment or unpleasant feeling."</w:t>
      </w:r>
    </w:p>
    <w:p w14:paraId="261D4D6F">
      <w:pPr>
        <w:rPr>
          <w:rFonts w:hint="eastAsia"/>
        </w:rPr>
      </w:pPr>
      <w:r>
        <w:rPr>
          <w:rFonts w:hint="eastAsia"/>
        </w:rPr>
        <w:t>我们作出后一个评论，与最近总会中的辩论无关，因为我们欣喜地相信，在整个漫长、热烈和激动人心的讨论中，正如一位听众所证明的那样，“丝毫没有表现出粗鲁的举止或不愉快的感觉”。</w:t>
      </w:r>
    </w:p>
    <w:p w14:paraId="1E1E6053">
      <w:pPr>
        <w:rPr>
          <w:rFonts w:hint="eastAsia"/>
        </w:rPr>
      </w:pPr>
      <w:r>
        <w:rPr>
          <w:rFonts w:hint="eastAsia"/>
        </w:rPr>
        <w:t>But how is it that there should be such diversity of opinion even in the Assembly on such a subject?</w:t>
      </w:r>
    </w:p>
    <w:p w14:paraId="460EB63C">
      <w:pPr>
        <w:rPr>
          <w:rFonts w:hint="eastAsia"/>
        </w:rPr>
      </w:pPr>
      <w:r>
        <w:rPr>
          <w:rFonts w:hint="eastAsia"/>
        </w:rPr>
        <w:t>但是，即使在总会中，关于这样一个主题，怎么会有如此多样的意见呢？</w:t>
      </w:r>
    </w:p>
    <w:p w14:paraId="6F9E47A4">
      <w:pPr>
        <w:rPr>
          <w:rFonts w:hint="eastAsia"/>
        </w:rPr>
      </w:pPr>
      <w:r>
        <w:rPr>
          <w:rFonts w:hint="eastAsia"/>
        </w:rPr>
        <w:t>To what does this diversity relate?</w:t>
      </w:r>
    </w:p>
    <w:p w14:paraId="71231253">
      <w:pPr>
        <w:rPr>
          <w:rFonts w:hint="eastAsia"/>
        </w:rPr>
      </w:pPr>
      <w:r>
        <w:rPr>
          <w:rFonts w:hint="eastAsia"/>
        </w:rPr>
        <w:t>这种多样性与什么有关？</w:t>
      </w:r>
    </w:p>
    <w:p w14:paraId="74ADAB1D">
      <w:pPr>
        <w:rPr>
          <w:rFonts w:hint="eastAsia"/>
        </w:rPr>
      </w:pPr>
      <w:r>
        <w:rPr>
          <w:rFonts w:hint="eastAsia"/>
        </w:rPr>
        <w:t>Not to the sinfulness of intemperance; not to the prevalence of the evil, not to the amount of crime, degradation and misery, of which it is the fruitful source, not to the duty of all men to endeavour by precept and example to oppose its progress, not to the great good that has been effected by temperance societies, not to the desirableness of continuing and extending the influence of the reformation already so happily begun; but mainly to certain questions in morals, which are indeed of great practical importance.</w:t>
      </w:r>
    </w:p>
    <w:p w14:paraId="215C2D76">
      <w:pPr>
        <w:rPr>
          <w:rFonts w:hint="eastAsia"/>
        </w:rPr>
      </w:pPr>
      <w:r>
        <w:rPr>
          <w:rFonts w:hint="eastAsia"/>
        </w:rPr>
        <w:t>并非关于纵饮的罪性；并非关于这种邪恶的普遍性，并非关于它作为犯罪、堕落和苦难的根源所造成的数量，并非关于所有人都有责任通过言传身教来反对其蔓延，并非关于节制协会所取得的巨大成就，并非关于继续和扩大业已如此顺利开始的改革影响的可取性；而主要是关于某些道德问题，这些问题确实具有重大的实践意义。</w:t>
      </w:r>
    </w:p>
    <w:p w14:paraId="7FEE2920">
      <w:pPr>
        <w:rPr>
          <w:rFonts w:hint="eastAsia"/>
        </w:rPr>
      </w:pPr>
      <w:r>
        <w:rPr>
          <w:rFonts w:hint="eastAsia"/>
        </w:rPr>
        <w:t>We believe that the dissensions among good men on such subjects as temperance, slavery, and the like, arise in a great measure from the want of due discrimination somewhere as to the elementary principles of ethics.</w:t>
      </w:r>
    </w:p>
    <w:p w14:paraId="66497C85">
      <w:pPr>
        <w:rPr>
          <w:rFonts w:hint="eastAsia"/>
        </w:rPr>
      </w:pPr>
      <w:r>
        <w:rPr>
          <w:rFonts w:hint="eastAsia"/>
        </w:rPr>
        <w:t>我们相信，好人在节制、奴隶制等问题上的分歧，在很大程度上是由于在伦理学的基本原则方面缺乏适当的辨别力。</w:t>
      </w:r>
    </w:p>
    <w:p w14:paraId="20BE90BA">
      <w:pPr>
        <w:rPr>
          <w:rFonts w:hint="eastAsia"/>
        </w:rPr>
      </w:pPr>
      <w:r>
        <w:rPr>
          <w:rFonts w:hint="eastAsia"/>
        </w:rPr>
        <w:t>By elementary, we do not so much mean obvious, as ultimate.</w:t>
      </w:r>
    </w:p>
    <w:p w14:paraId="64690611">
      <w:pPr>
        <w:rPr>
          <w:rFonts w:hint="eastAsia"/>
        </w:rPr>
      </w:pPr>
      <w:r>
        <w:rPr>
          <w:rFonts w:hint="eastAsia"/>
        </w:rPr>
        <w:t>所谓基本，我们更多地是指终极的，而非明显的。</w:t>
      </w:r>
    </w:p>
    <w:p w14:paraId="1B479E9B">
      <w:pPr>
        <w:rPr>
          <w:rFonts w:hint="eastAsia"/>
        </w:rPr>
      </w:pPr>
      <w:r>
        <w:rPr>
          <w:rFonts w:hint="eastAsia"/>
        </w:rPr>
        <w:t>Men may agree that a thing is right, but differ as to the grounds of this judgment, and such difference will of necessity produce diversity in the reasons by which they enforce the duty, the means they employ to carry out their views, and the spirit which animates their endeavours.</w:t>
      </w:r>
    </w:p>
    <w:p w14:paraId="09F85172">
      <w:pPr>
        <w:rPr>
          <w:rFonts w:hint="eastAsia"/>
        </w:rPr>
      </w:pPr>
      <w:r>
        <w:rPr>
          <w:rFonts w:hint="eastAsia"/>
        </w:rPr>
        <w:t>人们可能同意某件事是正确的，但在作出此判断的根据上却存在分歧，这种分歧必然导致他们在执行该责任的理由、他们为实现其观点而采用的方法以及激励他们努力的精神方面产生多样性。</w:t>
      </w:r>
    </w:p>
    <w:p w14:paraId="66805F01">
      <w:pPr>
        <w:rPr>
          <w:rFonts w:hint="eastAsia"/>
        </w:rPr>
      </w:pPr>
      <w:r>
        <w:rPr>
          <w:rFonts w:hint="eastAsia"/>
        </w:rPr>
        <w:t>It makes all the difference in the world, whether a thing is wrong in itself, or for reasons extraneous to its own nature.</w:t>
      </w:r>
    </w:p>
    <w:p w14:paraId="6D929AB5">
      <w:pPr>
        <w:rPr>
          <w:rFonts w:hint="eastAsia"/>
        </w:rPr>
      </w:pPr>
      <w:r>
        <w:rPr>
          <w:rFonts w:hint="eastAsia"/>
        </w:rPr>
        <w:t>一件事物本身是错误的，还是因其自身性质以外的原因而错误，这在世界上有着天壤之别。</w:t>
      </w:r>
    </w:p>
    <w:p w14:paraId="3CCAE2D4">
      <w:pPr>
        <w:rPr>
          <w:rFonts w:hint="eastAsia"/>
        </w:rPr>
      </w:pPr>
      <w:r>
        <w:rPr>
          <w:rFonts w:hint="eastAsia"/>
        </w:rPr>
        <w:t>If it is wrong in itself, it is always wrong; it is always the ground of reproach or censure; and it should be opposed in a way entirely inadmissible on the supposition that it is, in its own nature, a matter of indifference.</w:t>
      </w:r>
    </w:p>
    <w:p w14:paraId="1D618242">
      <w:pPr>
        <w:rPr>
          <w:rFonts w:hint="eastAsia"/>
        </w:rPr>
      </w:pPr>
      <w:r>
        <w:rPr>
          <w:rFonts w:hint="eastAsia"/>
        </w:rPr>
        <w:t>如果它本身是错误的，它就永远是错误的；它永远是责备或谴责的理由；并且应该以一种在其自身性质上是无关紧要的假设下完全不可接受的方式来反对它。</w:t>
      </w:r>
    </w:p>
    <w:p w14:paraId="45F3900F">
      <w:pPr>
        <w:rPr>
          <w:rFonts w:hint="eastAsia"/>
        </w:rPr>
      </w:pPr>
      <w:r>
        <w:rPr>
          <w:rFonts w:hint="eastAsia"/>
        </w:rPr>
        <w:t>It is evident that it is the prevalent doctrine of our Temperance Societies, and of our self-called temperance men, that the use and sale of intoxicating liquors as a beverage is in itself an immorality.</w:t>
      </w:r>
    </w:p>
    <w:p w14:paraId="6A20EAEF">
      <w:pPr>
        <w:rPr>
          <w:rFonts w:hint="eastAsia"/>
        </w:rPr>
      </w:pPr>
      <w:r>
        <w:rPr>
          <w:rFonts w:hint="eastAsia"/>
        </w:rPr>
        <w:t>显而易见，我们的节制协会和我们自称的节制人士普遍的教义是，将烈性酒作为饮料使用和销售本身就是不道德的。</w:t>
      </w:r>
    </w:p>
    <w:p w14:paraId="539D566A">
      <w:pPr>
        <w:rPr>
          <w:rFonts w:hint="eastAsia"/>
        </w:rPr>
      </w:pPr>
      <w:r>
        <w:rPr>
          <w:rFonts w:hint="eastAsia"/>
        </w:rPr>
        <w:t>As to this point there can be no higher authority than the National Temperance Convention held at Saratoga, July, 1841, who declared, "That the tendency of all intoxicating drinks to derange the bodily functions, to lead to drunkenness, to harden the heart, sear the conscience, destroy domestic peace, excite to the commission of crime, waste human life, and destroy souls; and the rebukes and warnings of God in his word in relation to them, in connection with every law of selfpreservation and of love, imposed upon all men a solemn moral obligation to cease forever from their manufacture, sale and use, as a beverage, and so unitedly call upon us as men and Christians, not to pause in our work until such manufacture, sale and use, shall be universally abandoned."</w:t>
      </w:r>
    </w:p>
    <w:p w14:paraId="77C73990">
      <w:pPr>
        <w:rPr>
          <w:rFonts w:hint="eastAsia"/>
        </w:rPr>
      </w:pPr>
      <w:r>
        <w:rPr>
          <w:rFonts w:hint="eastAsia"/>
        </w:rPr>
        <w:t>关于这一点，没有比1841年7月在萨拉托加举行的全国节制大会更高的权威了，该大会宣称：“所有烈性酒都有扰乱身体机能、导致醉酒、使人心硬化、良心麻木、破坏家庭和睦、煽动犯罪、浪费生命和毁灭灵魂的倾向；并且神在其圣言中对它们的斥责和警告，连同每一条自我保存和爱的律法，都赋予所有人庄严的道德义务，永远停止将其作为饮料制造、销售和使用，因此一致呼吁我们作为人和基督徒，在彻底放弃此类制造、销售和使用之前，不要停止我们的工作。”</w:t>
      </w:r>
    </w:p>
    <w:p w14:paraId="3E1BDC4A">
      <w:pPr>
        <w:rPr>
          <w:rFonts w:hint="eastAsia"/>
        </w:rPr>
      </w:pPr>
      <w:r>
        <w:rPr>
          <w:rFonts w:hint="eastAsia"/>
        </w:rPr>
        <w:t>This declaration of the immorality of the manufacture, sale and use of all intoxicating drinks as a beverage, being founded, not on the peculiar circumstances of any time or place, but on the inherent nature and tendency of such drinks, is a declaration that their sale and use are, and always have been sinful.</w:t>
      </w:r>
    </w:p>
    <w:p w14:paraId="5146DF06">
      <w:pPr>
        <w:rPr>
          <w:rFonts w:hint="eastAsia"/>
        </w:rPr>
      </w:pPr>
      <w:r>
        <w:rPr>
          <w:rFonts w:hint="eastAsia"/>
        </w:rPr>
        <w:t>这项关于将所有烈性酒作为饮料制造、销售和使用是不道德的声明，并非基于任何特定时间或地点的特殊情况，而是基于此类饮料固有的性质和倾向，因此这是一项声明，即它们的销售和使用是，并且一直是罪恶的。</w:t>
      </w:r>
    </w:p>
    <w:p w14:paraId="5A3F8016">
      <w:pPr>
        <w:rPr>
          <w:rFonts w:hint="eastAsia"/>
        </w:rPr>
      </w:pPr>
      <w:r>
        <w:rPr>
          <w:rFonts w:hint="eastAsia"/>
        </w:rPr>
        <w:t>And as it is a fact, just as clear as any other fact contained in the Scripture, that God and Christ did not prohibit, but allowed the use of such drinks, we cannot hesitate to say that the above resolution is infidel in its spirit and tendency, however many good men may have been cajoled or driven into the sin of giving it their sanction.</w:t>
      </w:r>
    </w:p>
    <w:p w14:paraId="633C8B3C">
      <w:pPr>
        <w:rPr>
          <w:rFonts w:hint="eastAsia"/>
        </w:rPr>
      </w:pPr>
      <w:r>
        <w:rPr>
          <w:rFonts w:hint="eastAsia"/>
        </w:rPr>
        <w:t>并且，正如圣经中包含的任何其他事实一样清楚的事实是，神和基督并未禁止，而是允许使用此类饮料，因此我们毫不犹豫地说，上述决议在精神和倾向上是不信神的，无论有多少好人可能已被哄骗或被迫犯下认可它的罪。</w:t>
      </w:r>
    </w:p>
    <w:p w14:paraId="364F02AA">
      <w:pPr>
        <w:rPr>
          <w:rFonts w:hint="eastAsia"/>
        </w:rPr>
      </w:pPr>
      <w:r>
        <w:rPr>
          <w:rFonts w:hint="eastAsia"/>
        </w:rPr>
        <w:t>It has produced, therefore, its legitimate effects in vitiating the arguments, the measures, and, to a lamentable extent, the spirit of the Temperance Society.</w:t>
      </w:r>
    </w:p>
    <w:p w14:paraId="49755EA5">
      <w:pPr>
        <w:rPr>
          <w:rFonts w:hint="eastAsia"/>
        </w:rPr>
      </w:pPr>
      <w:r>
        <w:rPr>
          <w:rFonts w:hint="eastAsia"/>
        </w:rPr>
        <w:t>因此，它产生了其必然的影响，败坏了节制协会的论点、措施，并在令人遗憾的程度上败坏了其精神。</w:t>
      </w:r>
    </w:p>
    <w:p w14:paraId="1908BFB7">
      <w:pPr>
        <w:rPr>
          <w:rFonts w:hint="eastAsia"/>
        </w:rPr>
      </w:pPr>
      <w:r>
        <w:rPr>
          <w:rFonts w:hint="eastAsia"/>
        </w:rPr>
        <w:t>It has led to a disregard of the authority of the word of God, to a shameful perversion of its meaning, to shocking irreverence in the manner of speaking of our blessed Redeemer.</w:t>
      </w:r>
    </w:p>
    <w:p w14:paraId="690F37E2">
      <w:pPr>
        <w:rPr>
          <w:rFonts w:hint="eastAsia"/>
        </w:rPr>
      </w:pPr>
      <w:r>
        <w:rPr>
          <w:rFonts w:hint="eastAsia"/>
        </w:rPr>
        <w:t>它导致了对神圣言权威的漠视，对其含义的可耻歪曲，以及在谈论我们蒙福的救赎主时令人震惊的不敬。</w:t>
      </w:r>
    </w:p>
    <w:p w14:paraId="21F8B711">
      <w:pPr>
        <w:rPr>
          <w:rFonts w:hint="eastAsia"/>
        </w:rPr>
      </w:pPr>
      <w:r>
        <w:rPr>
          <w:rFonts w:hint="eastAsia"/>
        </w:rPr>
        <w:t>It has in all these and other ways tended to undermine the foundations of religion, and has given, in many places, an infidel character to the whole temperance movement.</w:t>
      </w:r>
    </w:p>
    <w:p w14:paraId="6CBCDF79">
      <w:pPr>
        <w:rPr>
          <w:rFonts w:hint="eastAsia"/>
        </w:rPr>
      </w:pPr>
      <w:r>
        <w:rPr>
          <w:rFonts w:hint="eastAsia"/>
        </w:rPr>
        <w:t>它在所有这些以及其他方面都倾向于破坏信仰的基础，并在许多地方赋予了整个节制运动一种不信神的特征。</w:t>
      </w:r>
    </w:p>
    <w:p w14:paraId="73E277FB">
      <w:pPr>
        <w:rPr>
          <w:rFonts w:hint="eastAsia"/>
        </w:rPr>
      </w:pPr>
      <w:r>
        <w:rPr>
          <w:rFonts w:hint="eastAsia"/>
        </w:rPr>
        <w:t>It has just as necessarily led to coercive measures in the promotion of the object aimed at, invoking the aid of Church courts and Church censures.</w:t>
      </w:r>
    </w:p>
    <w:p w14:paraId="75369E9B">
      <w:pPr>
        <w:rPr>
          <w:rFonts w:hint="eastAsia"/>
        </w:rPr>
      </w:pPr>
      <w:r>
        <w:rPr>
          <w:rFonts w:hint="eastAsia"/>
        </w:rPr>
        <w:t>它同样必然地导致了在促进所追求目标方面采取强制措施，援引教会法庭和教会谴责的帮助。</w:t>
      </w:r>
    </w:p>
    <w:p w14:paraId="2CD56E41">
      <w:pPr>
        <w:rPr>
          <w:rFonts w:hint="eastAsia"/>
        </w:rPr>
      </w:pPr>
      <w:r>
        <w:rPr>
          <w:rFonts w:hint="eastAsia"/>
        </w:rPr>
        <w:t>It has produced a spirit of denunciation and censoriousness.</w:t>
      </w:r>
    </w:p>
    <w:p w14:paraId="439DCE94">
      <w:pPr>
        <w:rPr>
          <w:rFonts w:hint="eastAsia"/>
        </w:rPr>
      </w:pPr>
      <w:r>
        <w:rPr>
          <w:rFonts w:hint="eastAsia"/>
        </w:rPr>
        <w:t>它产生了一种谴责和吹毛求疵的精神。</w:t>
      </w:r>
    </w:p>
    <w:p w14:paraId="564C0C10">
      <w:pPr>
        <w:rPr>
          <w:rFonts w:hint="eastAsia"/>
        </w:rPr>
      </w:pPr>
      <w:r>
        <w:rPr>
          <w:rFonts w:hint="eastAsia"/>
        </w:rPr>
        <w:t>Good men are represented as bad men, for no other reason than a denial of the false principle above stated, and for their opposition to the arguments by which it is sustained.</w:t>
      </w:r>
    </w:p>
    <w:p w14:paraId="65E0B724">
      <w:pPr>
        <w:rPr>
          <w:rFonts w:hint="eastAsia"/>
        </w:rPr>
      </w:pPr>
      <w:r>
        <w:rPr>
          <w:rFonts w:hint="eastAsia"/>
        </w:rPr>
        <w:t>好人被描绘成坏人，仅仅是因为否认了上述错误的原则，以及反对支持该原则的论点。</w:t>
      </w:r>
    </w:p>
    <w:p w14:paraId="21EF4DA1">
      <w:pPr>
        <w:rPr>
          <w:rFonts w:hint="eastAsia"/>
        </w:rPr>
      </w:pPr>
      <w:r>
        <w:rPr>
          <w:rFonts w:hint="eastAsia"/>
        </w:rPr>
        <w:t>We refer, as a single example, to the case of Dr. Maclean, one of the most disinterested of men, a man who has more moral worth than would serve for an outfit for a whole generation of such men as ignorantly traduce him; a man, who not only practices upon the principles of total abstinence, but has over and again signed pledges to that effect, who is yet constantly more or less defamed, because he refuses to submit his judgment and conscience to this new and self-created tribunal of moral principle and conduct.</w:t>
      </w:r>
    </w:p>
    <w:p w14:paraId="3259F94A">
      <w:pPr>
        <w:rPr>
          <w:rFonts w:hint="eastAsia"/>
        </w:rPr>
      </w:pPr>
      <w:r>
        <w:rPr>
          <w:rFonts w:hint="eastAsia"/>
        </w:rPr>
        <w:t>我们仅举一例，即麦克莱恩博士（Dr. Maclean）的案例，他是最无私的人之一，一个拥有比那些无知地诽谤他的一整代人所需的道德价值还要多的人；一个不仅践行完全戒酒原则，而且一再签署相关承诺的人，然而却不断地或多或少地受到诽谤，因为他拒绝将自己的判断和良心屈从于这个新的、自我创造的道德原则和行为法庭。</w:t>
      </w:r>
    </w:p>
    <w:p w14:paraId="4F29AAC9">
      <w:pPr>
        <w:rPr>
          <w:rFonts w:hint="eastAsia"/>
        </w:rPr>
      </w:pPr>
      <w:r>
        <w:rPr>
          <w:rFonts w:hint="eastAsia"/>
        </w:rPr>
        <w:t>Just so long and so far as the false doctrine above stated, is maintained by our Temperance Societies, will it be the duty of the friends of religion and of temperance itself, at whatever cost to themselves, to bear their testimony against it, and resist all measures designed to establish and enforce it.</w:t>
      </w:r>
    </w:p>
    <w:p w14:paraId="0CE69BD4">
      <w:pPr>
        <w:rPr>
          <w:rFonts w:hint="eastAsia"/>
        </w:rPr>
      </w:pPr>
      <w:r>
        <w:rPr>
          <w:rFonts w:hint="eastAsia"/>
        </w:rPr>
        <w:t>只要我们节制协会坚持上述错误教义，信仰和节制本身的朋友们就有责任，无论付出多大代价，都要对此作见证，并抵制所有旨在建立和强制执行该教义的措施。</w:t>
      </w:r>
    </w:p>
    <w:p w14:paraId="79409A95">
      <w:pPr>
        <w:rPr>
          <w:rFonts w:hint="eastAsia"/>
        </w:rPr>
      </w:pPr>
    </w:p>
    <w:p w14:paraId="28F8173F">
      <w:pPr>
        <w:rPr>
          <w:rFonts w:hint="eastAsia"/>
        </w:rPr>
      </w:pPr>
      <w:r>
        <w:rPr>
          <w:rFonts w:hint="eastAsia"/>
        </w:rPr>
        <w:t>The New York Observer says, in reference to the discussions in the Assembly, that "through the whole progress of the debate not a single expression was heard that could be distorted by the most fastidious ear into a support of that dogma of modern ultraism, which has so often jeoparded the temperance reform; that 'it is a sin per se (本身) to use or sell intoxicating drinks.'</w:t>
      </w:r>
    </w:p>
    <w:p w14:paraId="25034677">
      <w:pPr>
        <w:rPr>
          <w:rFonts w:hint="eastAsia"/>
        </w:rPr>
      </w:pPr>
      <w:r>
        <w:rPr>
          <w:rFonts w:hint="eastAsia"/>
        </w:rPr>
        <w:t>《纽约观察家报》（New York Observer）在评论总会中的讨论时说，“在整个辩论过程中，没有听到任何一个词语，即使是最挑剔的耳朵，也无法将其歪曲为支持现代极端主义的那个教条，那个曾多次危及节制改革的教条；即‘使用或销售烈性酒本身（per se）就是一种罪’。”</w:t>
      </w:r>
    </w:p>
    <w:p w14:paraId="57A500C2">
      <w:pPr>
        <w:rPr>
          <w:rFonts w:hint="eastAsia"/>
        </w:rPr>
      </w:pPr>
      <w:r>
        <w:rPr>
          <w:rFonts w:hint="eastAsia"/>
        </w:rPr>
        <w:t>All appeared satisfied, and many expressly declared their willingness to rest the cause on the broad ground of expediency so clearly set forth by St. Paul, in regard to both 'meat and wine, which they considered as a firm and ample foundation for the glorious superstructure."</w:t>
      </w:r>
    </w:p>
    <w:p w14:paraId="5B589D83">
      <w:pPr>
        <w:rPr>
          <w:rFonts w:hint="eastAsia"/>
        </w:rPr>
      </w:pPr>
      <w:r>
        <w:rPr>
          <w:rFonts w:hint="eastAsia"/>
        </w:rPr>
        <w:t>所有人都显得满意，许多人明确表示愿意将此事建立在圣保罗就‘肉和酒’所清楚阐述的权宜之计的广泛基础上，他们认为这是荣耀上层建筑的坚实而充足的基础。”</w:t>
      </w:r>
    </w:p>
    <w:p w14:paraId="7061340C">
      <w:pPr>
        <w:rPr>
          <w:rFonts w:hint="eastAsia"/>
        </w:rPr>
      </w:pPr>
      <w:r>
        <w:rPr>
          <w:rFonts w:hint="eastAsia"/>
        </w:rPr>
        <w:t>Our brethren of the Synod of Pittsburgh also, state that they do not affirm the practice of retailing intoxicating drinks, to be in its own nature sinful.</w:t>
      </w:r>
    </w:p>
    <w:p w14:paraId="280EC1D6">
      <w:pPr>
        <w:rPr>
          <w:rFonts w:hint="eastAsia"/>
        </w:rPr>
      </w:pPr>
      <w:r>
        <w:rPr>
          <w:rFonts w:hint="eastAsia"/>
        </w:rPr>
        <w:t>我们匹兹堡总会的弟兄们也说，他们并不肯定零售烈性酒的做法本身是罪恶的。</w:t>
      </w:r>
    </w:p>
    <w:p w14:paraId="528CB734">
      <w:pPr>
        <w:rPr>
          <w:rFonts w:hint="eastAsia"/>
        </w:rPr>
      </w:pPr>
      <w:r>
        <w:rPr>
          <w:rFonts w:hint="eastAsia"/>
        </w:rPr>
        <w:t>We fear, however, there is often a great mistake made as to the proper place of expediency, as it is called, in questions of duty.</w:t>
      </w:r>
    </w:p>
    <w:p w14:paraId="0CCC7E6A">
      <w:pPr>
        <w:rPr>
          <w:rFonts w:hint="eastAsia"/>
        </w:rPr>
      </w:pPr>
      <w:r>
        <w:rPr>
          <w:rFonts w:hint="eastAsia"/>
        </w:rPr>
        <w:t>然而，我们担心，在责任问题上，人们常常对所谓的权宜之计的恰当位置产生重大误解。</w:t>
      </w:r>
    </w:p>
    <w:p w14:paraId="762F3202">
      <w:pPr>
        <w:rPr>
          <w:rFonts w:hint="eastAsia"/>
        </w:rPr>
      </w:pPr>
      <w:r>
        <w:rPr>
          <w:rFonts w:hint="eastAsia"/>
        </w:rPr>
        <w:t>The principle which the apostle lays down, Rom. 14 ch. and 1 Cor. 8 ch., is, that it is wrong for us to make such use of our liberty, in things indifferent, as to lead our brethren into sin.</w:t>
      </w:r>
    </w:p>
    <w:p w14:paraId="15FC9196">
      <w:pPr>
        <w:rPr>
          <w:rFonts w:hint="eastAsia"/>
        </w:rPr>
      </w:pPr>
      <w:r>
        <w:rPr>
          <w:rFonts w:hint="eastAsia"/>
        </w:rPr>
        <w:t>使徒在《罗马书》第十四章和《哥林多前书》第八章中所立的原则是，我们在无关紧要的事情上如此使用我们的自由，以致于引诱我们的弟兄犯罪，这是错误的。</w:t>
      </w:r>
    </w:p>
    <w:p w14:paraId="2B1F3E9C">
      <w:pPr>
        <w:rPr>
          <w:rFonts w:hint="eastAsia"/>
        </w:rPr>
      </w:pPr>
      <w:r>
        <w:rPr>
          <w:rFonts w:hint="eastAsia"/>
        </w:rPr>
        <w:t>This is the general principle, but it is subject to the important limitation that this compliance with either the scruples or weakness of others, must be "for their good to edification.</w:t>
      </w:r>
    </w:p>
    <w:p w14:paraId="007497D9">
      <w:pPr>
        <w:rPr>
          <w:rFonts w:hint="eastAsia"/>
        </w:rPr>
      </w:pPr>
      <w:r>
        <w:rPr>
          <w:rFonts w:hint="eastAsia"/>
        </w:rPr>
        <w:t>这是一般原则，但它受到一个重要的限制，即这种对他人顾虑或软弱的迁就，必须“为他们的益处以造就人”。</w:t>
      </w:r>
    </w:p>
    <w:p w14:paraId="2A557466">
      <w:pPr>
        <w:rPr>
          <w:rFonts w:hint="eastAsia"/>
        </w:rPr>
      </w:pPr>
      <w:r>
        <w:rPr>
          <w:rFonts w:hint="eastAsia"/>
        </w:rPr>
        <w:t>If it would sanction any false doctrine, or tend to establish any false principle of duty, the compliance would itself be wrong; because it is far more important, and far more useful for others, that the truth should be kept pure than that those who are weak or ignorant should not be offended.</w:t>
      </w:r>
    </w:p>
    <w:p w14:paraId="4A80103E">
      <w:pPr>
        <w:rPr>
          <w:rFonts w:hint="eastAsia"/>
        </w:rPr>
      </w:pPr>
      <w:r>
        <w:rPr>
          <w:rFonts w:hint="eastAsia"/>
        </w:rPr>
        <w:t>如果它会认可任何错误的教义，或倾向于建立任何错误的责任原则，这种迁就本身就是错误的；因为对其他人来说，保持真理的纯洁远比不冒犯那些软弱或无知的人更重要，也更有用。</w:t>
      </w:r>
    </w:p>
    <w:p w14:paraId="614EEC12">
      <w:pPr>
        <w:rPr>
          <w:rFonts w:hint="eastAsia"/>
        </w:rPr>
      </w:pPr>
      <w:r>
        <w:rPr>
          <w:rFonts w:hint="eastAsia"/>
        </w:rPr>
        <w:t>Paul's precept and example, as well as the very nature of the case, impose this limitation on the principle in question.</w:t>
      </w:r>
    </w:p>
    <w:p w14:paraId="61B0705D">
      <w:pPr>
        <w:rPr>
          <w:rFonts w:hint="eastAsia"/>
        </w:rPr>
      </w:pPr>
      <w:r>
        <w:rPr>
          <w:rFonts w:hint="eastAsia"/>
        </w:rPr>
        <w:t>保罗的训诫和榜样，以及事件本身的性质，都对所讨论的原则施加了这种限制。</w:t>
      </w:r>
    </w:p>
    <w:p w14:paraId="7DD28014">
      <w:pPr>
        <w:rPr>
          <w:rFonts w:hint="eastAsia"/>
        </w:rPr>
      </w:pPr>
      <w:r>
        <w:rPr>
          <w:rFonts w:hint="eastAsia"/>
        </w:rPr>
        <w:t>To avoid giving offence, and to save the Jews from the sin of rejecting the gospel, without a hearing, he circumcised Timothy; but when there was danger that compliance would sanction the doctrine of justification by works, he refused to circumcise Titus.</w:t>
      </w:r>
    </w:p>
    <w:p w14:paraId="76BE6B0E">
      <w:pPr>
        <w:rPr>
          <w:rFonts w:hint="eastAsia"/>
        </w:rPr>
      </w:pPr>
      <w:r>
        <w:rPr>
          <w:rFonts w:hint="eastAsia"/>
        </w:rPr>
        <w:t>为了避免冒犯，并使犹太人免于未经听闻就拒绝福音的罪，他给提摩太行了割礼；但当有危险，顺从会认可因行为称义的教义时，他拒绝给提多行割礼。</w:t>
      </w:r>
    </w:p>
    <w:p w14:paraId="2E208183">
      <w:pPr>
        <w:rPr>
          <w:rFonts w:hint="eastAsia"/>
        </w:rPr>
      </w:pPr>
      <w:r>
        <w:rPr>
          <w:rFonts w:hint="eastAsia"/>
        </w:rPr>
        <w:t>Christ would not comply with the conscientious scruples of the men of his generation, but consented to be called a Sabbath-breaker and a wine-bibber, because he saw their good and the cause of truth required it.</w:t>
      </w:r>
    </w:p>
    <w:p w14:paraId="4C39F750">
      <w:pPr>
        <w:rPr>
          <w:rFonts w:hint="eastAsia"/>
        </w:rPr>
      </w:pPr>
      <w:r>
        <w:rPr>
          <w:rFonts w:hint="eastAsia"/>
        </w:rPr>
        <w:t>基督不愿迁就他那一代人良心上的顾虑，却甘愿被称为干犯安息日的人和好酒的人，因为祂看到他们的益处和真理的事业需要如此。</w:t>
      </w:r>
    </w:p>
    <w:p w14:paraId="0B482800">
      <w:pPr>
        <w:rPr>
          <w:rFonts w:hint="eastAsia"/>
        </w:rPr>
      </w:pPr>
      <w:r>
        <w:rPr>
          <w:rFonts w:hint="eastAsia"/>
        </w:rPr>
        <w:t>It was in the same spirit of enlightened Christian ethics that Luther urged his followers to observe certain religious days, adding, however, if any man says you must do it, then go to your ordinary work as hard as you can.</w:t>
      </w:r>
    </w:p>
    <w:p w14:paraId="3DFE93DF">
      <w:pPr>
        <w:rPr>
          <w:rFonts w:hint="eastAsia"/>
        </w:rPr>
      </w:pPr>
      <w:r>
        <w:rPr>
          <w:rFonts w:hint="eastAsia"/>
        </w:rPr>
        <w:t>路德（Luther）正是本着同样开明的基督教伦理精神，敦促他的追随者遵守某些宗教节日，但他补充说，如果有人说你必须这样做，那么就尽你所能努力做你的日常工作。</w:t>
      </w:r>
    </w:p>
    <w:p w14:paraId="53BE1805">
      <w:pPr>
        <w:rPr>
          <w:rFonts w:hint="eastAsia"/>
        </w:rPr>
      </w:pPr>
    </w:p>
    <w:p w14:paraId="683AC36B">
      <w:pPr>
        <w:rPr>
          <w:rFonts w:hint="eastAsia"/>
        </w:rPr>
      </w:pPr>
      <w:r>
        <w:rPr>
          <w:rFonts w:hint="eastAsia"/>
        </w:rPr>
        <w:t>It follows, therefore, that any rule of duty founded on expediency must be variable.</w:t>
      </w:r>
    </w:p>
    <w:p w14:paraId="6B495EE3">
      <w:pPr>
        <w:rPr>
          <w:rFonts w:hint="eastAsia"/>
        </w:rPr>
      </w:pPr>
      <w:r>
        <w:rPr>
          <w:rFonts w:hint="eastAsia"/>
        </w:rPr>
        <w:t>因此，任何基于权宜之计的责任规则都必须是可变的。</w:t>
      </w:r>
    </w:p>
    <w:p w14:paraId="680033B4">
      <w:pPr>
        <w:rPr>
          <w:rFonts w:hint="eastAsia"/>
        </w:rPr>
      </w:pPr>
      <w:r>
        <w:rPr>
          <w:rFonts w:hint="eastAsia"/>
        </w:rPr>
        <w:t>If I am bound to abstain from certain things only because the use of them would do my brethren harm, the obligation exists only when his real good would be promoted by my abstinence.</w:t>
      </w:r>
    </w:p>
    <w:p w14:paraId="10AAE535">
      <w:pPr>
        <w:rPr>
          <w:rFonts w:hint="eastAsia"/>
        </w:rPr>
      </w:pPr>
      <w:r>
        <w:rPr>
          <w:rFonts w:hint="eastAsia"/>
        </w:rPr>
        <w:t>如果我仅仅因为使用某些东西会损害我的弟兄而有义务禁戒它们，那么只有当我的禁戒能促进他真正的益处时，这种义务才存在。</w:t>
      </w:r>
    </w:p>
    <w:p w14:paraId="69D2A205">
      <w:pPr>
        <w:rPr>
          <w:rFonts w:hint="eastAsia"/>
        </w:rPr>
      </w:pPr>
      <w:r>
        <w:rPr>
          <w:rFonts w:hint="eastAsia"/>
        </w:rPr>
        <w:t>If the obligation arises from circumstances, it must vary with circumstances.</w:t>
      </w:r>
    </w:p>
    <w:p w14:paraId="7106D907">
      <w:pPr>
        <w:rPr>
          <w:rFonts w:hint="eastAsia"/>
        </w:rPr>
      </w:pPr>
      <w:r>
        <w:rPr>
          <w:rFonts w:hint="eastAsia"/>
        </w:rPr>
        <w:t>如果义务源于环境，它就必须随环境而变化。</w:t>
      </w:r>
    </w:p>
    <w:p w14:paraId="05006AD0">
      <w:pPr>
        <w:rPr>
          <w:rFonts w:hint="eastAsia"/>
        </w:rPr>
      </w:pPr>
      <w:r>
        <w:rPr>
          <w:rFonts w:hint="eastAsia"/>
        </w:rPr>
        <w:t>If it was Paul's duty at Jerusalem to have his head shaved and keep the law, it was his duty at Antioch to disregard the law and to eat with the Gentiles.</w:t>
      </w:r>
    </w:p>
    <w:p w14:paraId="1DC570EE">
      <w:pPr>
        <w:rPr>
          <w:rFonts w:hint="eastAsia"/>
        </w:rPr>
      </w:pPr>
      <w:r>
        <w:rPr>
          <w:rFonts w:hint="eastAsia"/>
        </w:rPr>
        <w:t>如果保罗在耶路撒冷的责任是剃头守律法，那么他在安提阿的责任就是无视律法并与外邦人一同吃饭。</w:t>
      </w:r>
    </w:p>
    <w:p w14:paraId="73DE3511">
      <w:pPr>
        <w:rPr>
          <w:rFonts w:hint="eastAsia"/>
        </w:rPr>
      </w:pPr>
      <w:r>
        <w:rPr>
          <w:rFonts w:hint="eastAsia"/>
        </w:rPr>
        <w:t>If it was his duty under one set of circumstances to circumcise Timothy, it was his duty under another to refuse to circumcise Titus.</w:t>
      </w:r>
    </w:p>
    <w:p w14:paraId="07325EBB">
      <w:pPr>
        <w:rPr>
          <w:rFonts w:hint="eastAsia"/>
        </w:rPr>
      </w:pPr>
      <w:r>
        <w:rPr>
          <w:rFonts w:hint="eastAsia"/>
        </w:rPr>
        <w:t>如果在一种情况下，他的责任是给提摩太行割礼，那么在另一种情况下，他的责任就是拒绝给提多行割礼。</w:t>
      </w:r>
    </w:p>
    <w:p w14:paraId="6F6EAB2F">
      <w:pPr>
        <w:rPr>
          <w:rFonts w:hint="eastAsia"/>
        </w:rPr>
      </w:pPr>
      <w:r>
        <w:rPr>
          <w:rFonts w:hint="eastAsia"/>
        </w:rPr>
        <w:t>If it was his duty in Corinth to abstain from eating meat, it was his duty among the Essenes, who made religion to consist in such matters, to eat it.</w:t>
      </w:r>
    </w:p>
    <w:p w14:paraId="6FF19C02">
      <w:pPr>
        <w:rPr>
          <w:rFonts w:hint="eastAsia"/>
        </w:rPr>
      </w:pPr>
      <w:r>
        <w:rPr>
          <w:rFonts w:hint="eastAsia"/>
        </w:rPr>
        <w:t>如果在哥林多，他的责任是禁戒吃肉，那么在以森尼派（Essenes）中间，他们将信仰建立在这些事情上，他的责任就是吃肉。</w:t>
      </w:r>
    </w:p>
    <w:p w14:paraId="3D2C014E">
      <w:pPr>
        <w:rPr>
          <w:rFonts w:hint="eastAsia"/>
        </w:rPr>
      </w:pPr>
      <w:r>
        <w:rPr>
          <w:rFonts w:hint="eastAsia"/>
        </w:rPr>
        <w:t>Thus we doubt not, in our day, it is a duty in many parts of the country to practice on the principles of total abstinence; in others, no such obligation may exist; and we suspect in others it is an imperative duty openly to refuse to do it.</w:t>
      </w:r>
    </w:p>
    <w:p w14:paraId="544C6458">
      <w:pPr>
        <w:rPr>
          <w:rFonts w:hint="eastAsia"/>
        </w:rPr>
      </w:pPr>
      <w:r>
        <w:rPr>
          <w:rFonts w:hint="eastAsia"/>
        </w:rPr>
        <w:t>因此，我们毫不怀疑，在我们这个时代，在我国许多地区，践行完全戒酒的原则是一种责任；在其他地区，可能不存在这种义务；我们怀疑在另一些地区，公开拒绝这样做则是一项绝对的责任。</w:t>
      </w:r>
    </w:p>
    <w:p w14:paraId="5F8658E3">
      <w:pPr>
        <w:rPr>
          <w:rFonts w:hint="eastAsia"/>
        </w:rPr>
      </w:pPr>
      <w:r>
        <w:rPr>
          <w:rFonts w:hint="eastAsia"/>
        </w:rPr>
        <w:t>If in any place such abstinence would countenance false doctrines, or false principles of morals, or sanction infidel sentiments, or add weight to infidel measures, we ought not to give place by subjection, no not for an hour.</w:t>
      </w:r>
    </w:p>
    <w:p w14:paraId="27DA1373">
      <w:pPr>
        <w:rPr>
          <w:rFonts w:hint="eastAsia"/>
        </w:rPr>
      </w:pPr>
      <w:r>
        <w:rPr>
          <w:rFonts w:hint="eastAsia"/>
        </w:rPr>
        <w:t>如果在任何地方，这种禁戒会纵容错误的教义，或错误的道德原则，或认可不信神的观点，或增加不信神措施的分量，我们就不应屈服，一刻也不应。</w:t>
      </w:r>
    </w:p>
    <w:p w14:paraId="39C04DF9">
      <w:pPr>
        <w:rPr>
          <w:rFonts w:hint="eastAsia"/>
        </w:rPr>
      </w:pPr>
      <w:r>
        <w:rPr>
          <w:rFonts w:hint="eastAsia"/>
        </w:rPr>
        <w:t>Let real love to our brethren, guided by the word of God, direct our conduct, and though we may not all act in the same way, we shall all act right.</w:t>
      </w:r>
    </w:p>
    <w:p w14:paraId="31022312">
      <w:pPr>
        <w:rPr>
          <w:rFonts w:hint="eastAsia"/>
        </w:rPr>
      </w:pPr>
      <w:r>
        <w:rPr>
          <w:rFonts w:hint="eastAsia"/>
        </w:rPr>
        <w:t>让我们对弟兄的真爱，在神圣言的引导下，指引我们的行为；尽管我们可能不会都以同样的方式行事，但我们都会行得正。</w:t>
      </w:r>
    </w:p>
    <w:p w14:paraId="46EE676F">
      <w:pPr>
        <w:rPr>
          <w:rFonts w:hint="eastAsia"/>
        </w:rPr>
      </w:pPr>
    </w:p>
    <w:p w14:paraId="167AF93D">
      <w:pPr>
        <w:rPr>
          <w:rFonts w:hint="eastAsia"/>
        </w:rPr>
      </w:pPr>
      <w:r>
        <w:rPr>
          <w:rFonts w:hint="eastAsia"/>
        </w:rPr>
        <w:t>It follows also, from the very nature of expediency, that every man must be allowed to decide and act for himself.</w:t>
      </w:r>
    </w:p>
    <w:p w14:paraId="64E5B935">
      <w:pPr>
        <w:rPr>
          <w:rFonts w:hint="eastAsia"/>
        </w:rPr>
      </w:pPr>
      <w:r>
        <w:rPr>
          <w:rFonts w:hint="eastAsia"/>
        </w:rPr>
        <w:t>从权宜之计的本质来看，也必然得出结论，每个人都必须被允许自行决定和行动。</w:t>
      </w:r>
    </w:p>
    <w:p w14:paraId="52E8C4AC">
      <w:pPr>
        <w:rPr>
          <w:rFonts w:hint="eastAsia"/>
        </w:rPr>
      </w:pPr>
      <w:r>
        <w:rPr>
          <w:rFonts w:hint="eastAsia"/>
        </w:rPr>
        <w:t>He is not to subject his conscience or conduct to the judgment of others in such cases.</w:t>
      </w:r>
    </w:p>
    <w:p w14:paraId="5580135A">
      <w:pPr>
        <w:rPr>
          <w:rFonts w:hint="eastAsia"/>
        </w:rPr>
      </w:pPr>
      <w:r>
        <w:rPr>
          <w:rFonts w:hint="eastAsia"/>
        </w:rPr>
        <w:t>在这种情况下，他不应使自己的良心或行为屈从于他人的判断。</w:t>
      </w:r>
    </w:p>
    <w:p w14:paraId="25F41A65">
      <w:pPr>
        <w:rPr>
          <w:rFonts w:hint="eastAsia"/>
        </w:rPr>
      </w:pPr>
      <w:r>
        <w:rPr>
          <w:rFonts w:hint="eastAsia"/>
        </w:rPr>
        <w:t>If a thing be indifferent in its own nature, if God has neither commanded nor forbidden the use of it, then I must decide for myself whether it is right to use it or not.</w:t>
      </w:r>
    </w:p>
    <w:p w14:paraId="097BCC6E">
      <w:pPr>
        <w:rPr>
          <w:rFonts w:hint="eastAsia"/>
        </w:rPr>
      </w:pPr>
      <w:r>
        <w:rPr>
          <w:rFonts w:hint="eastAsia"/>
        </w:rPr>
        <w:t>如果一件事物本身是无关紧要的，如果神既没有命令也没有禁止使用它，那么我必须自己决定使用它是否正确。</w:t>
      </w:r>
    </w:p>
    <w:p w14:paraId="0D12A737">
      <w:pPr>
        <w:rPr>
          <w:rFonts w:hint="eastAsia"/>
        </w:rPr>
      </w:pPr>
      <w:r>
        <w:rPr>
          <w:rFonts w:hint="eastAsia"/>
        </w:rPr>
        <w:t>It is a question which no man can decide for me, and which depends on whether most good will result from using or not using the thing in question; a point often exceedingly difficult, if not impossible with any confidence, to decide.</w:t>
      </w:r>
    </w:p>
    <w:p w14:paraId="0348C0C3">
      <w:pPr>
        <w:rPr>
          <w:rFonts w:hint="eastAsia"/>
        </w:rPr>
      </w:pPr>
      <w:r>
        <w:rPr>
          <w:rFonts w:hint="eastAsia"/>
        </w:rPr>
        <w:t>这是一个没有人能替我决定的问题，它取决于使用或不使用所讨论的事物是否会带来最大的益处；这一点往往极其困难，甚至不可能有任何把握地决定。</w:t>
      </w:r>
    </w:p>
    <w:p w14:paraId="21EF107B">
      <w:pPr>
        <w:rPr>
          <w:rFonts w:hint="eastAsia"/>
        </w:rPr>
      </w:pPr>
      <w:r>
        <w:rPr>
          <w:rFonts w:hint="eastAsia"/>
        </w:rPr>
        <w:t>This is the very principle which Paul so strenuously asserted.</w:t>
      </w:r>
    </w:p>
    <w:p w14:paraId="3773219D">
      <w:pPr>
        <w:rPr>
          <w:rFonts w:hint="eastAsia"/>
        </w:rPr>
      </w:pPr>
      <w:r>
        <w:rPr>
          <w:rFonts w:hint="eastAsia"/>
        </w:rPr>
        <w:t>这正是保罗如此坚决主张的原则。</w:t>
      </w:r>
    </w:p>
    <w:p w14:paraId="6A8ADF66">
      <w:pPr>
        <w:rPr>
          <w:rFonts w:hint="eastAsia"/>
        </w:rPr>
      </w:pPr>
      <w:r>
        <w:rPr>
          <w:rFonts w:hint="eastAsia"/>
        </w:rPr>
        <w:t>While he said it was wrong to eat meat with offence (i.e., so as to cause others to sin), he said also, Let not him which eateth not judge him that eateth.</w:t>
      </w:r>
    </w:p>
    <w:p w14:paraId="569300E3">
      <w:pPr>
        <w:rPr>
          <w:rFonts w:hint="eastAsia"/>
        </w:rPr>
      </w:pPr>
      <w:r>
        <w:rPr>
          <w:rFonts w:hint="eastAsia"/>
        </w:rPr>
        <w:t>虽然他说冒犯地吃肉（即导致他人犯罪）是错误的，但他也说，不吃的人不要论断吃的人。</w:t>
      </w:r>
    </w:p>
    <w:p w14:paraId="45353171">
      <w:pPr>
        <w:rPr>
          <w:rFonts w:hint="eastAsia"/>
        </w:rPr>
      </w:pPr>
      <w:r>
        <w:rPr>
          <w:rFonts w:hint="eastAsia"/>
        </w:rPr>
        <w:t>Who art thou that judgest another man's servant, to his own master he standeth or falleth?</w:t>
      </w:r>
    </w:p>
    <w:p w14:paraId="5A59CF2E">
      <w:pPr>
        <w:rPr>
          <w:rFonts w:hint="eastAsia"/>
        </w:rPr>
      </w:pPr>
      <w:r>
        <w:rPr>
          <w:rFonts w:hint="eastAsia"/>
        </w:rPr>
        <w:t>你是谁，竟论断别人的仆人呢？他或站住，或跌倒，自有他的主人在。（罗14:4）</w:t>
      </w:r>
    </w:p>
    <w:p w14:paraId="34A86BAE">
      <w:pPr>
        <w:rPr>
          <w:rFonts w:hint="eastAsia"/>
        </w:rPr>
      </w:pPr>
      <w:r>
        <w:rPr>
          <w:rFonts w:hint="eastAsia"/>
        </w:rPr>
        <w:t>Let every man be fully persuaded in his own mind.</w:t>
      </w:r>
    </w:p>
    <w:p w14:paraId="7DB09547">
      <w:pPr>
        <w:rPr>
          <w:rFonts w:hint="eastAsia"/>
        </w:rPr>
      </w:pPr>
      <w:r>
        <w:rPr>
          <w:rFonts w:hint="eastAsia"/>
        </w:rPr>
        <w:t>各人心里要坚定。（罗14:5）</w:t>
      </w:r>
    </w:p>
    <w:p w14:paraId="0512D52F">
      <w:pPr>
        <w:rPr>
          <w:rFonts w:hint="eastAsia"/>
        </w:rPr>
      </w:pPr>
      <w:r>
        <w:rPr>
          <w:rFonts w:hint="eastAsia"/>
        </w:rPr>
        <w:t>He that eateth, eateth to the Lord, for he giveth God thanks, and he that eateth not, to the Lord he eateth not, and giveth God thanks.</w:t>
      </w:r>
    </w:p>
    <w:p w14:paraId="3B5A7369">
      <w:pPr>
        <w:rPr>
          <w:rFonts w:hint="eastAsia"/>
        </w:rPr>
      </w:pPr>
      <w:r>
        <w:rPr>
          <w:rFonts w:hint="eastAsia"/>
        </w:rPr>
        <w:t>吃的人是为主吃的，因他感谢神；不吃的人是为主不吃的，也感谢神。（罗14:6）</w:t>
      </w:r>
    </w:p>
    <w:p w14:paraId="33C12BB9">
      <w:pPr>
        <w:rPr>
          <w:rFonts w:hint="eastAsia"/>
        </w:rPr>
      </w:pPr>
    </w:p>
    <w:p w14:paraId="377FAEBB">
      <w:pPr>
        <w:rPr>
          <w:rFonts w:hint="eastAsia"/>
        </w:rPr>
      </w:pPr>
      <w:r>
        <w:rPr>
          <w:rFonts w:hint="eastAsia"/>
        </w:rPr>
        <w:t>It is only stating what has already been said in another form, to say that expediency never can be the ground of any general and peremptory rule of duty as to any specific thing.</w:t>
      </w:r>
    </w:p>
    <w:p w14:paraId="162D66BC">
      <w:pPr>
        <w:rPr>
          <w:rFonts w:hint="eastAsia"/>
        </w:rPr>
      </w:pPr>
      <w:r>
        <w:rPr>
          <w:rFonts w:hint="eastAsia"/>
        </w:rPr>
        <w:t>说权宜之计绝不能成为任何特定事物的一般性和强制性责任规则的基础，这仅仅是以另一种形式重申了已经说过的话。</w:t>
      </w:r>
    </w:p>
    <w:p w14:paraId="7045D2F0">
      <w:pPr>
        <w:rPr>
          <w:rFonts w:hint="eastAsia"/>
        </w:rPr>
      </w:pPr>
      <w:r>
        <w:rPr>
          <w:rFonts w:hint="eastAsia"/>
        </w:rPr>
        <w:t>The general principle is plain and admitted, but the application varies with every man's circumstances, and must be left to each man's conscience.</w:t>
      </w:r>
    </w:p>
    <w:p w14:paraId="17AB5EA7">
      <w:pPr>
        <w:rPr>
          <w:rFonts w:hint="eastAsia"/>
        </w:rPr>
      </w:pPr>
      <w:r>
        <w:rPr>
          <w:rFonts w:hint="eastAsia"/>
        </w:rPr>
        <w:t>一般原则是清楚且被承认的，但其应用因每个人的情况而异，必须由每个人的良心来决定。</w:t>
      </w:r>
    </w:p>
    <w:p w14:paraId="1D7A5743">
      <w:pPr>
        <w:rPr>
          <w:rFonts w:hint="eastAsia"/>
        </w:rPr>
      </w:pPr>
      <w:r>
        <w:rPr>
          <w:rFonts w:hint="eastAsia"/>
        </w:rPr>
        <w:t>All those general declarations therefore, of the duty of total abstinence, from the use of intoxicating drinks, if they do not rest on the false doctrine, that such use is in its own nature sinful, have no foundation at all.</w:t>
      </w:r>
    </w:p>
    <w:p w14:paraId="3925A814">
      <w:pPr>
        <w:rPr>
          <w:rFonts w:hint="eastAsia"/>
        </w:rPr>
      </w:pPr>
      <w:r>
        <w:rPr>
          <w:rFonts w:hint="eastAsia"/>
        </w:rPr>
        <w:t>因此，所有那些关于完全禁戒使用烈性酒的责任的一般性声明，如果它们不建立在“这种使用本身就是罪恶的”这一错误教义之上，就根本没有基础。</w:t>
      </w:r>
    </w:p>
    <w:p w14:paraId="324AF878">
      <w:pPr>
        <w:rPr>
          <w:rFonts w:hint="eastAsia"/>
        </w:rPr>
      </w:pPr>
      <w:r>
        <w:rPr>
          <w:rFonts w:hint="eastAsia"/>
        </w:rPr>
        <w:t>Expediency can only sustain the declaration that the use is wrong in certain circumstances; for if it is wrong under all circumstances, it is wrong in its own nature.</w:t>
      </w:r>
    </w:p>
    <w:p w14:paraId="401CEF54">
      <w:pPr>
        <w:rPr>
          <w:rFonts w:hint="eastAsia"/>
        </w:rPr>
      </w:pPr>
      <w:r>
        <w:rPr>
          <w:rFonts w:hint="eastAsia"/>
        </w:rPr>
        <w:t>权宜之计只能支持在某些情况下使用是错误的声明；因为如果在所有情况下都是错误的，那么它本身就是错误的。</w:t>
      </w:r>
    </w:p>
    <w:p w14:paraId="65E1A82D">
      <w:pPr>
        <w:rPr>
          <w:rFonts w:hint="eastAsia"/>
        </w:rPr>
      </w:pPr>
      <w:r>
        <w:rPr>
          <w:rFonts w:hint="eastAsia"/>
        </w:rPr>
        <w:t>Brethren evidently deceive themselves.</w:t>
      </w:r>
    </w:p>
    <w:p w14:paraId="1DC88C68">
      <w:pPr>
        <w:rPr>
          <w:rFonts w:hint="eastAsia"/>
        </w:rPr>
      </w:pPr>
      <w:r>
        <w:rPr>
          <w:rFonts w:hint="eastAsia"/>
        </w:rPr>
        <w:t>弟兄们显然在欺骗自己。</w:t>
      </w:r>
    </w:p>
    <w:p w14:paraId="4C727CB4">
      <w:pPr>
        <w:rPr>
          <w:rFonts w:hint="eastAsia"/>
        </w:rPr>
      </w:pPr>
      <w:r>
        <w:rPr>
          <w:rFonts w:hint="eastAsia"/>
        </w:rPr>
        <w:t>They say they take the ground of expediency and then proceed to make declarations and lay down rules which can have no other foundation than the inherent evil nature of the thing denounced—Would Paul have laid down the general proposition, that eating meat offered to idols was "an offence," which should exclude a man from the communion of the Church?</w:t>
      </w:r>
    </w:p>
    <w:p w14:paraId="79C02D5F">
      <w:pPr>
        <w:rPr>
          <w:rFonts w:hint="eastAsia"/>
        </w:rPr>
      </w:pPr>
      <w:r>
        <w:rPr>
          <w:rFonts w:hint="eastAsia"/>
        </w:rPr>
        <w:t>他们说他们以权宜之计为基础，然后着手发表声明并制定规则，而这些规则除了被谴责事物的固有邪恶本质之外，不可能有其他基础——保罗会提出“吃献给偶像的肉是一种‘过犯’，应将人排除在教会交通之外”这样的一般性命题吗？</w:t>
      </w:r>
    </w:p>
    <w:p w14:paraId="1C58DF7D">
      <w:pPr>
        <w:rPr>
          <w:rFonts w:hint="eastAsia"/>
        </w:rPr>
      </w:pPr>
      <w:r>
        <w:rPr>
          <w:rFonts w:hint="eastAsia"/>
        </w:rPr>
        <w:t>Does he not say the very reverse, and forbid our making the use or disuse of any thing indifferent in its own nature, a condition of Christian communion?</w:t>
      </w:r>
    </w:p>
    <w:p w14:paraId="10167BE0">
      <w:pPr>
        <w:rPr>
          <w:rFonts w:hint="eastAsia"/>
        </w:rPr>
      </w:pPr>
      <w:r>
        <w:rPr>
          <w:rFonts w:hint="eastAsia"/>
        </w:rPr>
        <w:t>他难道不是说了完全相反的话，并禁止我们将任何本身无关紧要的事物的使用与否作为基督徒交通的条件吗？</w:t>
      </w:r>
    </w:p>
    <w:p w14:paraId="103A41CE">
      <w:pPr>
        <w:rPr>
          <w:rFonts w:hint="eastAsia"/>
        </w:rPr>
      </w:pPr>
      <w:r>
        <w:rPr>
          <w:rFonts w:hint="eastAsia"/>
        </w:rPr>
        <w:t>Let brethren ponder the fourteenth chapter of his epistle to the Romans, and we are persuaded they will feel that all such general rules as that under discussion in the Assembly are anti-scriptural, and subversive of the true principles of morals, as well as of Christian liberty and love.</w:t>
      </w:r>
    </w:p>
    <w:p w14:paraId="37D0AF1B">
      <w:pPr>
        <w:rPr>
          <w:rFonts w:hint="eastAsia"/>
        </w:rPr>
      </w:pPr>
      <w:r>
        <w:rPr>
          <w:rFonts w:hint="eastAsia"/>
        </w:rPr>
        <w:t>让弟兄们仔细思考他写给罗马人的信的第十四章，我们相信他们会感觉到，所有像总会正在讨论的那样的普遍规则都是反圣经的，并且颠覆了道德的真正原则，以及基督徒的自由和爱。</w:t>
      </w:r>
    </w:p>
    <w:p w14:paraId="7110DCE7">
      <w:pPr>
        <w:rPr>
          <w:rFonts w:hint="eastAsia"/>
        </w:rPr>
      </w:pPr>
      <w:r>
        <w:rPr>
          <w:rFonts w:hint="eastAsia"/>
        </w:rPr>
        <w:t>No one doubts that a man may make such a use of his liberty, as to dress, as to manner of living, as to eating or drinking, as shall clearly show he has not a Christian spirit, and for such offence he may be dealt with as the case deserves; but this is a very different thing from laying down the general rule that every man who dresses or lives in a certain way, or who eats or drinks certain things, shall be excluded from the Church.</w:t>
      </w:r>
    </w:p>
    <w:p w14:paraId="5813073D">
      <w:pPr>
        <w:rPr>
          <w:rFonts w:hint="eastAsia"/>
        </w:rPr>
      </w:pPr>
      <w:r>
        <w:rPr>
          <w:rFonts w:hint="eastAsia"/>
        </w:rPr>
        <w:t>没有人怀疑，一个人可能如此使用他的自由，以致于在衣着、生活方式、饮食方面，都清楚地表明他没有基督徒的精神，对于这样的冒犯，他可能会受到应有的处理；但这与制定普遍规则，即每个以某种方式穿着或生活，或吃或喝某些东西的人都应被排除在教会之外，是截然不同的。</w:t>
      </w:r>
    </w:p>
    <w:p w14:paraId="69F017C9">
      <w:pPr>
        <w:rPr>
          <w:rFonts w:hint="eastAsia"/>
        </w:rPr>
      </w:pPr>
      <w:r>
        <w:rPr>
          <w:rFonts w:hint="eastAsia"/>
        </w:rPr>
        <w:t>How can any one believe that every man that buys and sells wine, that has a vineyard, or who turns his apples into cider is, the world over ipso facto (根据事实本身), proved not to be a Christian?</w:t>
      </w:r>
    </w:p>
    <w:p w14:paraId="36755066">
      <w:pPr>
        <w:rPr>
          <w:rFonts w:hint="eastAsia"/>
        </w:rPr>
      </w:pPr>
      <w:r>
        <w:rPr>
          <w:rFonts w:hint="eastAsia"/>
        </w:rPr>
        <w:t>怎么会有人相信，世界上每个买卖葡萄酒、拥有葡萄园或将苹果制成苹果酒的人，都因此（ipso facto）被证明不是基督徒呢？</w:t>
      </w:r>
    </w:p>
    <w:p w14:paraId="74E54285">
      <w:pPr>
        <w:rPr>
          <w:rFonts w:hint="eastAsia"/>
        </w:rPr>
      </w:pPr>
      <w:r>
        <w:rPr>
          <w:rFonts w:hint="eastAsia"/>
        </w:rPr>
        <w:t>Yet this is the length to which the principle involved in the minute before the Assembly must of necessity go.</w:t>
      </w:r>
    </w:p>
    <w:p w14:paraId="038AD539">
      <w:pPr>
        <w:rPr>
          <w:rFonts w:hint="eastAsia"/>
        </w:rPr>
      </w:pPr>
      <w:r>
        <w:rPr>
          <w:rFonts w:hint="eastAsia"/>
        </w:rPr>
        <w:t>然而，总会面前会议记录中所包含的原则必然要走到这一步。</w:t>
      </w:r>
    </w:p>
    <w:p w14:paraId="4E498DCF">
      <w:pPr>
        <w:rPr>
          <w:rFonts w:hint="eastAsia"/>
        </w:rPr>
      </w:pPr>
      <w:r>
        <w:rPr>
          <w:rFonts w:hint="eastAsia"/>
        </w:rPr>
        <w:t>A man may use wine under circumstances which prove that he is a bad man; but this does not prove that the use of wine shows him to be wicked.</w:t>
      </w:r>
    </w:p>
    <w:p w14:paraId="0FDF4BD9">
      <w:pPr>
        <w:rPr>
          <w:rFonts w:hint="eastAsia"/>
        </w:rPr>
      </w:pPr>
      <w:r>
        <w:rPr>
          <w:rFonts w:hint="eastAsia"/>
        </w:rPr>
        <w:t>一个人可能在某些情况下使用葡萄酒，从而证明他是一个坏人；但这并不能证明使用葡萄酒就表明他是邪恶的。</w:t>
      </w:r>
    </w:p>
    <w:p w14:paraId="5E9685CB">
      <w:pPr>
        <w:rPr>
          <w:rFonts w:hint="eastAsia"/>
        </w:rPr>
      </w:pPr>
      <w:r>
        <w:rPr>
          <w:rFonts w:hint="eastAsia"/>
        </w:rPr>
        <w:t>He may retail intoxicating drinks in a way that shows he is not a Christian, but this does not prove that the act of retailing them vitiates the evidence of his Christian character.</w:t>
      </w:r>
    </w:p>
    <w:p w14:paraId="2F39A08D">
      <w:pPr>
        <w:rPr>
          <w:rFonts w:hint="eastAsia"/>
        </w:rPr>
      </w:pPr>
      <w:r>
        <w:rPr>
          <w:rFonts w:hint="eastAsia"/>
        </w:rPr>
        <w:t>他可能以一种表明他不是基督徒的方式零售烈性酒，但这并不能证明零售这些酒的行为会败坏他基督徒品格的证据。</w:t>
      </w:r>
    </w:p>
    <w:p w14:paraId="6EFB879A">
      <w:pPr>
        <w:rPr>
          <w:rFonts w:hint="eastAsia"/>
        </w:rPr>
      </w:pPr>
      <w:r>
        <w:rPr>
          <w:rFonts w:hint="eastAsia"/>
        </w:rPr>
        <w:t>If a thing is right or wrong according to circumstances, it cannot be said to be in itself a bar to Christian communion.</w:t>
      </w:r>
    </w:p>
    <w:p w14:paraId="623E23E4">
      <w:pPr>
        <w:rPr>
          <w:rFonts w:hint="eastAsia"/>
        </w:rPr>
      </w:pPr>
      <w:r>
        <w:rPr>
          <w:rFonts w:hint="eastAsia"/>
        </w:rPr>
        <w:t>如果一件事物根据情况是对是错，就不能说它本身是基督徒交通的障碍。</w:t>
      </w:r>
    </w:p>
    <w:p w14:paraId="7FC75CCF">
      <w:pPr>
        <w:rPr>
          <w:rFonts w:hint="eastAsia"/>
        </w:rPr>
      </w:pPr>
    </w:p>
    <w:p w14:paraId="36BBE185">
      <w:pPr>
        <w:rPr>
          <w:rFonts w:hint="eastAsia"/>
        </w:rPr>
      </w:pPr>
      <w:r>
        <w:rPr>
          <w:rFonts w:hint="eastAsia"/>
        </w:rPr>
        <w:t>It seems strange to us, that any one should contend that making the use or sale of intoxicating drinks as a beverage, is in itself a proof that a man is not a Christian, is not adopting "a new term of communion."</w:t>
      </w:r>
    </w:p>
    <w:p w14:paraId="08BBEFDA">
      <w:pPr>
        <w:rPr>
          <w:rFonts w:hint="eastAsia"/>
        </w:rPr>
      </w:pPr>
      <w:r>
        <w:rPr>
          <w:rFonts w:hint="eastAsia"/>
        </w:rPr>
        <w:t>在我们看来，任何人主张将使用或销售烈性酒作为饮料本身作为一个人不是基督徒的证据，并非采纳“新的交通条件”，这似乎很奇怪。</w:t>
      </w:r>
    </w:p>
    <w:p w14:paraId="1C2D1A82">
      <w:pPr>
        <w:rPr>
          <w:rFonts w:hint="eastAsia"/>
        </w:rPr>
      </w:pPr>
      <w:r>
        <w:rPr>
          <w:rFonts w:hint="eastAsia"/>
        </w:rPr>
        <w:t>If you establish a new test of piety, you certainly thereby establish a new term of communion.</w:t>
      </w:r>
    </w:p>
    <w:p w14:paraId="6E6E76D3">
      <w:pPr>
        <w:rPr>
          <w:rFonts w:hint="eastAsia"/>
        </w:rPr>
      </w:pPr>
      <w:r>
        <w:rPr>
          <w:rFonts w:hint="eastAsia"/>
        </w:rPr>
        <w:t>如果你设立一个新的敬虔标准，你当然也就因此设立了一个新的交通条件。</w:t>
      </w:r>
    </w:p>
    <w:p w14:paraId="51CAD6C1">
      <w:pPr>
        <w:rPr>
          <w:rFonts w:hint="eastAsia"/>
        </w:rPr>
      </w:pPr>
      <w:r>
        <w:rPr>
          <w:rFonts w:hint="eastAsia"/>
        </w:rPr>
        <w:t>If the fact that a man holds slaves, or that he sings Watts' psalms, or that he uses wine, is made to prove he is not a pious man, do you not, in the common and correct sense of the terms, make those things conditions of union with the Church?</w:t>
      </w:r>
    </w:p>
    <w:p w14:paraId="4AAD85F5">
      <w:pPr>
        <w:rPr>
          <w:rFonts w:hint="eastAsia"/>
        </w:rPr>
      </w:pPr>
      <w:r>
        <w:rPr>
          <w:rFonts w:hint="eastAsia"/>
        </w:rPr>
        <w:t>如果一个人拥有奴隶，或者他唱瓦茨（Watts）的诗歌，或者他饮酒，这些事实被用来证明他不是一个敬虔的人，那么你难道不是在通常和正确的意义上，将这些事情作为与教会联合的条件吗？</w:t>
      </w:r>
    </w:p>
    <w:p w14:paraId="2ADC48EB">
      <w:pPr>
        <w:rPr>
          <w:rFonts w:hint="eastAsia"/>
        </w:rPr>
      </w:pPr>
      <w:r>
        <w:rPr>
          <w:rFonts w:hint="eastAsia"/>
        </w:rPr>
        <w:t>And is it not plain that by so doing you violate the Scriptures, place yourself above the Master, and undertake to prescribe rules for his house on your own authority and contrary to his will?</w:t>
      </w:r>
    </w:p>
    <w:p w14:paraId="50D203D1">
      <w:pPr>
        <w:rPr>
          <w:rFonts w:hint="eastAsia"/>
        </w:rPr>
      </w:pPr>
      <w:r>
        <w:rPr>
          <w:rFonts w:hint="eastAsia"/>
        </w:rPr>
        <w:t>这样做难道不明显是违背圣经，将自己置于主之上，并擅自凭自己的权威、违背祂的旨意为祂的家规定规则吗？</w:t>
      </w:r>
    </w:p>
    <w:p w14:paraId="12606423">
      <w:pPr>
        <w:rPr>
          <w:rFonts w:hint="eastAsia"/>
        </w:rPr>
      </w:pPr>
    </w:p>
    <w:p w14:paraId="71622395">
      <w:pPr>
        <w:rPr>
          <w:rFonts w:hint="eastAsia"/>
        </w:rPr>
      </w:pPr>
      <w:r>
        <w:rPr>
          <w:rFonts w:hint="eastAsia"/>
        </w:rPr>
        <w:t>One of the greatest evils of these extremes, is that it forces those who oppose them into a false position.</w:t>
      </w:r>
    </w:p>
    <w:p w14:paraId="70B512ED">
      <w:pPr>
        <w:rPr>
          <w:rFonts w:hint="eastAsia"/>
        </w:rPr>
      </w:pPr>
      <w:r>
        <w:rPr>
          <w:rFonts w:hint="eastAsia"/>
        </w:rPr>
        <w:t>这些极端的最大弊病之一是，它迫使那些反对它们的人处于一种错误的立场。</w:t>
      </w:r>
    </w:p>
    <w:p w14:paraId="6674CBDC">
      <w:pPr>
        <w:rPr>
          <w:rFonts w:hint="eastAsia"/>
        </w:rPr>
      </w:pPr>
      <w:r>
        <w:rPr>
          <w:rFonts w:hint="eastAsia"/>
        </w:rPr>
        <w:t>Because they oppose an erroneous and injurious method of promoting temperance, they are looked upon as opposing temperance itself; they are said to take part with the drunkard, and to stand in the way of all that is good.</w:t>
      </w:r>
    </w:p>
    <w:p w14:paraId="0C0D7350">
      <w:pPr>
        <w:rPr>
          <w:rFonts w:hint="eastAsia"/>
        </w:rPr>
      </w:pPr>
      <w:r>
        <w:rPr>
          <w:rFonts w:hint="eastAsia"/>
        </w:rPr>
        <w:t>因为他们反对一种错误且有害的促进节制的方法，他们就被视为反对节制本身；他们被说成是与醉汉为伍，并阻碍一切美好的事物。</w:t>
      </w:r>
    </w:p>
    <w:p w14:paraId="06B3A9AE">
      <w:pPr>
        <w:rPr>
          <w:rFonts w:hint="eastAsia"/>
        </w:rPr>
      </w:pPr>
      <w:r>
        <w:rPr>
          <w:rFonts w:hint="eastAsia"/>
        </w:rPr>
        <w:t>Did Christ favour the disregard of the Sabbath, because he exposed the error of the pharisees?</w:t>
      </w:r>
    </w:p>
    <w:p w14:paraId="25672B0A">
      <w:pPr>
        <w:rPr>
          <w:rFonts w:hint="eastAsia"/>
        </w:rPr>
      </w:pPr>
      <w:r>
        <w:rPr>
          <w:rFonts w:hint="eastAsia"/>
        </w:rPr>
        <w:t>基督是否因为揭露了法利赛人的错误就赞成漠视安息日呢？</w:t>
      </w:r>
    </w:p>
    <w:p w14:paraId="4D92656B">
      <w:pPr>
        <w:rPr>
          <w:rFonts w:hint="eastAsia"/>
        </w:rPr>
      </w:pPr>
      <w:r>
        <w:rPr>
          <w:rFonts w:hint="eastAsia"/>
        </w:rPr>
        <w:t>Did he promote intemperance, because he resisted the ascetic doctrines of some of the Jews?</w:t>
      </w:r>
    </w:p>
    <w:p w14:paraId="61AEDFD4">
      <w:pPr>
        <w:rPr>
          <w:rFonts w:hint="eastAsia"/>
        </w:rPr>
      </w:pPr>
      <w:r>
        <w:rPr>
          <w:rFonts w:hint="eastAsia"/>
        </w:rPr>
        <w:t>祂是否因为抵制了某些犹太人的禁欲教义就助长了纵饮呢？</w:t>
      </w:r>
    </w:p>
    <w:p w14:paraId="41B8B778">
      <w:pPr>
        <w:rPr>
          <w:rFonts w:hint="eastAsia"/>
        </w:rPr>
      </w:pPr>
      <w:r>
        <w:rPr>
          <w:rFonts w:hint="eastAsia"/>
        </w:rPr>
        <w:t>So his enemies said, but was it true?</w:t>
      </w:r>
    </w:p>
    <w:p w14:paraId="263C5E64">
      <w:pPr>
        <w:rPr>
          <w:rFonts w:hint="eastAsia"/>
        </w:rPr>
      </w:pPr>
      <w:r>
        <w:rPr>
          <w:rFonts w:hint="eastAsia"/>
        </w:rPr>
        <w:t>祂的敌人是这样说的，但这是真的吗？</w:t>
      </w:r>
    </w:p>
    <w:p w14:paraId="5ABC7137">
      <w:pPr>
        <w:rPr>
          <w:rFonts w:hint="eastAsia"/>
        </w:rPr>
      </w:pPr>
      <w:r>
        <w:rPr>
          <w:rFonts w:hint="eastAsia"/>
        </w:rPr>
        <w:t>If evil flows from these discussions about temperance, whose fault is it?</w:t>
      </w:r>
    </w:p>
    <w:p w14:paraId="5F01C6FD">
      <w:pPr>
        <w:rPr>
          <w:rFonts w:hint="eastAsia"/>
        </w:rPr>
      </w:pPr>
      <w:r>
        <w:rPr>
          <w:rFonts w:hint="eastAsia"/>
        </w:rPr>
        <w:t>如果这些关于节制的讨论产生邪恶，那是谁的错呢？</w:t>
      </w:r>
    </w:p>
    <w:p w14:paraId="424FA8AD">
      <w:pPr>
        <w:rPr>
          <w:rFonts w:hint="eastAsia"/>
        </w:rPr>
      </w:pPr>
      <w:r>
        <w:rPr>
          <w:rFonts w:hint="eastAsia"/>
        </w:rPr>
        <w:t>Are they to blame who oppose false principles, or they who advance them?</w:t>
      </w:r>
    </w:p>
    <w:p w14:paraId="041B8F81">
      <w:pPr>
        <w:rPr>
          <w:rFonts w:hint="eastAsia"/>
        </w:rPr>
      </w:pPr>
      <w:r>
        <w:rPr>
          <w:rFonts w:hint="eastAsia"/>
        </w:rPr>
        <w:t>是那些反对错误原则的人应该受到指责，还是那些提出错误原则的人应该受到指责？</w:t>
      </w:r>
    </w:p>
    <w:p w14:paraId="6D8626CF">
      <w:pPr>
        <w:rPr>
          <w:rFonts w:hint="eastAsia"/>
        </w:rPr>
      </w:pPr>
      <w:r>
        <w:rPr>
          <w:rFonts w:hint="eastAsia"/>
        </w:rPr>
        <w:t>Reproach on either side is nugatory.</w:t>
      </w:r>
    </w:p>
    <w:p w14:paraId="10A509AE">
      <w:pPr>
        <w:rPr>
          <w:rFonts w:hint="eastAsia"/>
        </w:rPr>
      </w:pPr>
      <w:r>
        <w:rPr>
          <w:rFonts w:hint="eastAsia"/>
        </w:rPr>
        <w:t>任何一方的指责都是无效的。</w:t>
      </w:r>
    </w:p>
    <w:p w14:paraId="7546C744">
      <w:pPr>
        <w:rPr>
          <w:rFonts w:hint="eastAsia"/>
        </w:rPr>
      </w:pPr>
      <w:r>
        <w:rPr>
          <w:rFonts w:hint="eastAsia"/>
        </w:rPr>
        <w:t>The simple question is, what is true and right?</w:t>
      </w:r>
    </w:p>
    <w:p w14:paraId="09D95E55">
      <w:pPr>
        <w:rPr>
          <w:rFonts w:hint="eastAsia"/>
        </w:rPr>
      </w:pPr>
      <w:r>
        <w:rPr>
          <w:rFonts w:hint="eastAsia"/>
        </w:rPr>
        <w:t>简单的问题是，什么是真实和正确的？</w:t>
      </w:r>
    </w:p>
    <w:p w14:paraId="1FAFBFC4">
      <w:pPr>
        <w:rPr>
          <w:rFonts w:hint="eastAsia"/>
        </w:rPr>
      </w:pPr>
      <w:r>
        <w:rPr>
          <w:rFonts w:hint="eastAsia"/>
        </w:rPr>
        <w:t>May we not hope that brethren who agree in thinking not only that intemperance is a great sin, but that it is a sin which calls for special watchfulness and zealous opposition; will agree as to the principles on which that opposition is to be conducted?</w:t>
      </w:r>
    </w:p>
    <w:p w14:paraId="10AFB4A1">
      <w:pPr>
        <w:rPr>
          <w:rFonts w:hint="eastAsia"/>
        </w:rPr>
      </w:pPr>
      <w:r>
        <w:rPr>
          <w:rFonts w:hint="eastAsia"/>
        </w:rPr>
        <w:t>我们难道不能希望，那些不仅认为纵饮是大罪，而且认为这是一种需要特别警惕和热心反对的罪的弟兄们，会在进行这种反对的原则上达成一致吗？</w:t>
      </w:r>
    </w:p>
    <w:p w14:paraId="33AC39DA">
      <w:pPr>
        <w:rPr>
          <w:rFonts w:hint="eastAsia"/>
        </w:rPr>
      </w:pPr>
      <w:r>
        <w:rPr>
          <w:rFonts w:hint="eastAsia"/>
        </w:rPr>
        <w:t>We may be certain that if the principle on which the temperance reformation is made to rest, is not sound, the whole effort will come to a disastrous end.</w:t>
      </w:r>
    </w:p>
    <w:p w14:paraId="50C8AF07">
      <w:pPr>
        <w:rPr>
          <w:rFonts w:hint="eastAsia"/>
        </w:rPr>
      </w:pPr>
      <w:r>
        <w:rPr>
          <w:rFonts w:hint="eastAsia"/>
        </w:rPr>
        <w:t>我们可以肯定，如果节制改革所依据的原则不健全，整个努力都将以灾难性的结局告终。</w:t>
      </w:r>
    </w:p>
    <w:p w14:paraId="2420872B">
      <w:pPr>
        <w:rPr>
          <w:rFonts w:hint="eastAsia"/>
        </w:rPr>
      </w:pPr>
      <w:r>
        <w:rPr>
          <w:rFonts w:hint="eastAsia"/>
        </w:rPr>
        <w:t>Those therefore are the best friends of temperance, who contend for the truth.</w:t>
      </w:r>
    </w:p>
    <w:p w14:paraId="3B0011D4">
      <w:pPr>
        <w:rPr>
          <w:rFonts w:hint="eastAsia"/>
        </w:rPr>
      </w:pPr>
      <w:r>
        <w:rPr>
          <w:rFonts w:hint="eastAsia"/>
        </w:rPr>
        <w:t>因此，那些为真理而斗争的人，才是节制最好的朋友。</w:t>
      </w:r>
    </w:p>
    <w:p w14:paraId="283041A4">
      <w:pPr>
        <w:rPr>
          <w:rFonts w:hint="eastAsia"/>
        </w:rPr>
      </w:pPr>
    </w:p>
    <w:p w14:paraId="0C60803B">
      <w:pPr>
        <w:rPr>
          <w:rFonts w:hint="eastAsia"/>
        </w:rPr>
      </w:pPr>
      <w:r>
        <w:rPr>
          <w:rFonts w:hint="eastAsia"/>
        </w:rPr>
        <w:t>d. Marriage Question</w:t>
      </w:r>
    </w:p>
    <w:p w14:paraId="31E972A8">
      <w:pPr>
        <w:rPr>
          <w:rFonts w:hint="eastAsia"/>
        </w:rPr>
      </w:pPr>
      <w:r>
        <w:rPr>
          <w:rFonts w:hint="eastAsia"/>
        </w:rPr>
        <w:t>d. 婚姻问题</w:t>
      </w:r>
    </w:p>
    <w:p w14:paraId="09ABE475">
      <w:pPr>
        <w:rPr>
          <w:rFonts w:hint="eastAsia"/>
        </w:rPr>
      </w:pPr>
    </w:p>
    <w:p w14:paraId="67BD56A3">
      <w:pPr>
        <w:rPr>
          <w:rFonts w:hint="eastAsia"/>
        </w:rPr>
      </w:pPr>
      <w:r>
        <w:rPr>
          <w:rFonts w:hint="eastAsia"/>
        </w:rPr>
        <w:t>[Directory for Worship, chap. xi., sec. iii.—Comp. Digest of 1873, p.</w:t>
      </w:r>
    </w:p>
    <w:p w14:paraId="4A65233C">
      <w:pPr>
        <w:rPr>
          <w:rFonts w:hint="eastAsia"/>
        </w:rPr>
      </w:pPr>
      <w:r>
        <w:rPr>
          <w:rFonts w:hint="eastAsia"/>
        </w:rPr>
        <w:t>[《敬拜指南》，第十一章，第三节——比较1873年《文摘》，第</w:t>
      </w:r>
    </w:p>
    <w:p w14:paraId="08F4EF18">
      <w:pPr>
        <w:rPr>
          <w:rFonts w:hint="eastAsia"/>
        </w:rPr>
      </w:pPr>
      <w:r>
        <w:rPr>
          <w:rFonts w:hint="eastAsia"/>
        </w:rPr>
        <w:t>688.]</w:t>
      </w:r>
    </w:p>
    <w:p w14:paraId="2B71D207">
      <w:pPr>
        <w:rPr>
          <w:rFonts w:hint="eastAsia"/>
        </w:rPr>
      </w:pPr>
      <w:r>
        <w:rPr>
          <w:rFonts w:hint="eastAsia"/>
        </w:rPr>
        <w:t>688页。]</w:t>
      </w:r>
    </w:p>
    <w:p w14:paraId="077747DF">
      <w:pPr>
        <w:rPr>
          <w:rFonts w:hint="eastAsia"/>
        </w:rPr>
      </w:pPr>
    </w:p>
    <w:p w14:paraId="19B94CAA">
      <w:pPr>
        <w:rPr>
          <w:rFonts w:hint="eastAsia"/>
        </w:rPr>
      </w:pPr>
      <w:r>
        <w:rPr>
          <w:rFonts w:hint="eastAsia"/>
        </w:rPr>
        <w:t>Overtures were received from the Synods of New Jersey and Alabama, and from the Presbyteries of Troy, New York, West Lexington and from the Western District, requesting the Assembly to send down to the Presbyteries, the question, whether the Confession of Faith should be amended by striking out the last clause of the 4th section of the 24th chap., which says, "The man may not marry any of his wife's kindred nearer in blood than he may of his own, nor the woman of her husband's kindred, nearer in blood than of her own."</w:t>
      </w:r>
    </w:p>
    <w:p w14:paraId="14AE2340">
      <w:pPr>
        <w:rPr>
          <w:rFonts w:hint="eastAsia"/>
        </w:rPr>
      </w:pPr>
      <w:r>
        <w:rPr>
          <w:rFonts w:hint="eastAsia"/>
        </w:rPr>
        <w:t>收到了来自新泽西和阿拉巴马州总会，以及特洛伊、纽约、西列克星敦和西区区会的提案，请求总会向下级区会提交一个问题，即《信仰信条》是否应通过删除第二十四章第四节最后一句话进行修改，该句话说：“男人不得娶其妻血亲中比自己血亲更近的亲属，女人也不得嫁其夫血亲中比自己血亲更近的亲属。”</w:t>
      </w:r>
    </w:p>
    <w:p w14:paraId="4659ACE4">
      <w:pPr>
        <w:rPr>
          <w:rFonts w:hint="eastAsia"/>
        </w:rPr>
      </w:pPr>
    </w:p>
    <w:p w14:paraId="181C3E9F">
      <w:pPr>
        <w:rPr>
          <w:rFonts w:hint="eastAsia"/>
        </w:rPr>
      </w:pPr>
      <w:r>
        <w:rPr>
          <w:rFonts w:hint="eastAsia"/>
        </w:rPr>
        <w:t>These overtures were referred to the Committee of Bills and Overtures, who reported, May 22, in favour of sending down the proposed question.</w:t>
      </w:r>
    </w:p>
    <w:p w14:paraId="34DC7FD7">
      <w:pPr>
        <w:rPr>
          <w:rFonts w:hint="eastAsia"/>
        </w:rPr>
      </w:pPr>
      <w:r>
        <w:rPr>
          <w:rFonts w:hint="eastAsia"/>
        </w:rPr>
        <w:t>这些提案被提交给法案和提案委员会，该委员会于5月22日报告，赞成提交所提议的问题。</w:t>
      </w:r>
    </w:p>
    <w:p w14:paraId="7B6EF382">
      <w:pPr>
        <w:rPr>
          <w:rFonts w:hint="eastAsia"/>
        </w:rPr>
      </w:pPr>
      <w:r>
        <w:rPr>
          <w:rFonts w:hint="eastAsia"/>
        </w:rPr>
        <w:t>Two of the committee, Dr. J. C. Lord and Rev. Hiram Chamberlain, dissented from this report, and recommended the adoption of a resolution declaring any such reference to the presbyteries inexpedient.</w:t>
      </w:r>
    </w:p>
    <w:p w14:paraId="0A146BA7">
      <w:pPr>
        <w:rPr>
          <w:rFonts w:hint="eastAsia"/>
        </w:rPr>
      </w:pPr>
      <w:r>
        <w:rPr>
          <w:rFonts w:hint="eastAsia"/>
        </w:rPr>
        <w:t>委员会的两名成员，J. C. 洛德博士（Dr. J. C. Lord）和海勒姆·张伯伦牧师（Rev. Hiram Chamberlain），不同意这份报告，并建议通过一项决议，宣布任何此类提交给区会的做法都是不合宜的。</w:t>
      </w:r>
    </w:p>
    <w:p w14:paraId="2040047C">
      <w:pPr>
        <w:rPr>
          <w:rFonts w:hint="eastAsia"/>
        </w:rPr>
      </w:pPr>
      <w:r>
        <w:rPr>
          <w:rFonts w:hint="eastAsia"/>
        </w:rPr>
        <w:t>When the resolution proposed by the committee came up, May 26, Dr. Hoge, moved to lay the whole subject on the table; on the ground that the consideration of it would lead to a long and unprofitable discussion of the merits of the case.</w:t>
      </w:r>
    </w:p>
    <w:p w14:paraId="50A42DF8">
      <w:pPr>
        <w:rPr>
          <w:rFonts w:hint="eastAsia"/>
        </w:rPr>
      </w:pPr>
      <w:r>
        <w:rPr>
          <w:rFonts w:hint="eastAsia"/>
        </w:rPr>
        <w:t>当委员会提议的决议于5月26日提交时，霍格博士（Dr. Hoge）提议将整个议题搁置；理由是审议该议题会导致对案情进行冗长且无益的讨论。</w:t>
      </w:r>
    </w:p>
    <w:p w14:paraId="7E522131">
      <w:pPr>
        <w:rPr>
          <w:rFonts w:hint="eastAsia"/>
        </w:rPr>
      </w:pPr>
      <w:r>
        <w:rPr>
          <w:rFonts w:hint="eastAsia"/>
        </w:rPr>
        <w:t>This motion prevailed; yeas 83; nays 55.</w:t>
      </w:r>
    </w:p>
    <w:p w14:paraId="73A09B2A">
      <w:pPr>
        <w:rPr>
          <w:rFonts w:hint="eastAsia"/>
        </w:rPr>
      </w:pPr>
      <w:r>
        <w:rPr>
          <w:rFonts w:hint="eastAsia"/>
        </w:rPr>
        <w:t>这项动议获得通过；赞成83票；反对55票。</w:t>
      </w:r>
    </w:p>
    <w:p w14:paraId="359C5D40">
      <w:pPr>
        <w:rPr>
          <w:rFonts w:hint="eastAsia"/>
        </w:rPr>
      </w:pPr>
      <w:r>
        <w:rPr>
          <w:rFonts w:hint="eastAsia"/>
        </w:rPr>
        <w:t>On the afternoon of May 29th, Dr. Leland, moved to take up the subject; urging that it was not proper to neglect the request of so many of the lower judicatories.</w:t>
      </w:r>
    </w:p>
    <w:p w14:paraId="2E8E574D">
      <w:pPr>
        <w:rPr>
          <w:rFonts w:hint="eastAsia"/>
        </w:rPr>
      </w:pPr>
      <w:r>
        <w:rPr>
          <w:rFonts w:hint="eastAsia"/>
        </w:rPr>
        <w:t>5月29日下午，利兰博士（Dr. Leland）提议讨论该议题；他强调，忽视如此多下级司法机构的请求是不恰当的。</w:t>
      </w:r>
    </w:p>
    <w:p w14:paraId="2476C61A">
      <w:pPr>
        <w:rPr>
          <w:rFonts w:hint="eastAsia"/>
        </w:rPr>
      </w:pPr>
      <w:r>
        <w:rPr>
          <w:rFonts w:hint="eastAsia"/>
        </w:rPr>
        <w:t>He added that although he had always been opposed to such marriages, he was more opposed to refusing to apply, in such cases, to the constitutional source of power for a decision.</w:t>
      </w:r>
    </w:p>
    <w:p w14:paraId="60CBB875">
      <w:pPr>
        <w:rPr>
          <w:rFonts w:hint="eastAsia"/>
        </w:rPr>
      </w:pPr>
      <w:r>
        <w:rPr>
          <w:rFonts w:hint="eastAsia"/>
        </w:rPr>
        <w:t>他补充说，尽管他一直反对这种婚姻，但他更反对在这种情况下拒绝向宪法权力来源寻求决定。</w:t>
      </w:r>
    </w:p>
    <w:p w14:paraId="78960211">
      <w:pPr>
        <w:rPr>
          <w:rFonts w:hint="eastAsia"/>
        </w:rPr>
      </w:pPr>
      <w:r>
        <w:rPr>
          <w:rFonts w:hint="eastAsia"/>
        </w:rPr>
        <w:t>Dr. Leland's motion was carried by a vote of 56 to 49.</w:t>
      </w:r>
    </w:p>
    <w:p w14:paraId="289D3569">
      <w:pPr>
        <w:rPr>
          <w:rFonts w:hint="eastAsia"/>
        </w:rPr>
      </w:pPr>
      <w:r>
        <w:rPr>
          <w:rFonts w:hint="eastAsia"/>
        </w:rPr>
        <w:t>利兰博士（Dr. Leland）的动议以56票对49票获得通过。</w:t>
      </w:r>
    </w:p>
    <w:p w14:paraId="73DF4082">
      <w:pPr>
        <w:rPr>
          <w:rFonts w:hint="eastAsia"/>
        </w:rPr>
      </w:pPr>
      <w:r>
        <w:rPr>
          <w:rFonts w:hint="eastAsia"/>
        </w:rPr>
        <w:t>The motion was then advocated by Dr. Maclean, on the ground that the request was made by whole synods and presbyteries; that there was so much diversity of opinion in the Church on the subject, that a reference to the presbyteries was the only way by which the question could be settled; that the Confession of Faith ought not to contain anything which hundreds of our ministers and thousands of our Church members, with whom the speaker fully sympathized, believed unauthorized by the word of God: that the other Churches by which we are surrounded, the laws of the land, and the general sentiment of the country were in favour of the lawfulness of marriages which our book condemns.</w:t>
      </w:r>
    </w:p>
    <w:p w14:paraId="0907BF41">
      <w:pPr>
        <w:rPr>
          <w:rFonts w:hint="eastAsia"/>
        </w:rPr>
      </w:pPr>
      <w:r>
        <w:rPr>
          <w:rFonts w:hint="eastAsia"/>
        </w:rPr>
        <w:t>随后，麦克莱恩博士（Dr. Maclean）支持该动议，理由是该请求是由整个大会和区会提出的；教会内部对此问题存在如此多的意见分歧，以致于提交给区会是解决该问题的唯一途径；《信仰信条》不应包含任何我们数百名牧师和数千名教会成员（发言者完全同情他们）认为未经神圣言授权的内容：我们周围的其他教会、国家法律以及国家普遍的看法都赞成我们书中谴责的婚姻的合法性。</w:t>
      </w:r>
    </w:p>
    <w:p w14:paraId="2C187386">
      <w:pPr>
        <w:rPr>
          <w:rFonts w:hint="eastAsia"/>
        </w:rPr>
      </w:pPr>
    </w:p>
    <w:p w14:paraId="58F71F14">
      <w:pPr>
        <w:rPr>
          <w:rFonts w:hint="eastAsia"/>
        </w:rPr>
      </w:pPr>
      <w:r>
        <w:rPr>
          <w:rFonts w:hint="eastAsia"/>
        </w:rPr>
        <w:t>Dr. Hoge and Mr. Breckinridge spoke against the motion, and the former moved that the whole subject should be referred to a committee of three, to report an amended form of the section to be sent down to the presbyteries.</w:t>
      </w:r>
    </w:p>
    <w:p w14:paraId="39EF1021">
      <w:pPr>
        <w:rPr>
          <w:rFonts w:hint="eastAsia"/>
        </w:rPr>
      </w:pPr>
      <w:r>
        <w:rPr>
          <w:rFonts w:hint="eastAsia"/>
        </w:rPr>
        <w:t>霍格博士（Dr. Hoge）和布雷肯里奇先生（Mr. Breckinridge）发言反对该动议，前者提议将整个议题提交给一个三人委员会，以报告该条款的修正形式，并将其提交给各区会。</w:t>
      </w:r>
    </w:p>
    <w:p w14:paraId="60E566F6">
      <w:pPr>
        <w:rPr>
          <w:rFonts w:hint="eastAsia"/>
        </w:rPr>
      </w:pPr>
      <w:r>
        <w:rPr>
          <w:rFonts w:hint="eastAsia"/>
        </w:rPr>
        <w:t>A motion, however, was made to lay the whole subject on the table, which prevailed: yeas 68, nays 63.</w:t>
      </w:r>
    </w:p>
    <w:p w14:paraId="5F99C8EC">
      <w:pPr>
        <w:rPr>
          <w:rFonts w:hint="eastAsia"/>
        </w:rPr>
      </w:pPr>
      <w:r>
        <w:rPr>
          <w:rFonts w:hint="eastAsia"/>
        </w:rPr>
        <w:t>然而，有人提议将整个议题搁置，该动议获得通过：赞成68票，反对63票。</w:t>
      </w:r>
    </w:p>
    <w:p w14:paraId="09AB2FCA">
      <w:pPr>
        <w:rPr>
          <w:rFonts w:hint="eastAsia"/>
        </w:rPr>
      </w:pPr>
      <w:r>
        <w:rPr>
          <w:rFonts w:hint="eastAsia"/>
        </w:rPr>
        <w:t>On the following day, Dr. Hoge moved that the subject be again taken up, with a view to appoint a committee to report on the subject to the next Assembly.</w:t>
      </w:r>
    </w:p>
    <w:p w14:paraId="1B623204">
      <w:pPr>
        <w:rPr>
          <w:rFonts w:hint="eastAsia"/>
        </w:rPr>
      </w:pPr>
      <w:r>
        <w:rPr>
          <w:rFonts w:hint="eastAsia"/>
        </w:rPr>
        <w:t>次日，霍格博士（Dr. Hoge）提议再次讨论该议题，以便任命一个委员会就此向下次总会报告。</w:t>
      </w:r>
    </w:p>
    <w:p w14:paraId="7143D653">
      <w:pPr>
        <w:rPr>
          <w:rFonts w:hint="eastAsia"/>
        </w:rPr>
      </w:pPr>
      <w:r>
        <w:rPr>
          <w:rFonts w:hint="eastAsia"/>
        </w:rPr>
        <w:t>He said he made this motion not because he wished any change in this article in the Confession, which he believed to be, as it now stands, in accordance with the word of God, but simply because some of the brethren think we have not treated them and the judicatories of the Church fairly in the disposition of the subject which we have made.</w:t>
      </w:r>
    </w:p>
    <w:p w14:paraId="14500075">
      <w:pPr>
        <w:rPr>
          <w:rFonts w:hint="eastAsia"/>
        </w:rPr>
      </w:pPr>
      <w:r>
        <w:rPr>
          <w:rFonts w:hint="eastAsia"/>
        </w:rPr>
        <w:t>他说，他提出这项动议并非因为他希望《信条》中的这一条款有任何改变，他相信该条款目前的形式符合神的圣言，而仅仅是因为一些弟兄认为我们在处理这个问题上没有公平对待他们和教会的司法机构。</w:t>
      </w:r>
    </w:p>
    <w:p w14:paraId="380D0713">
      <w:pPr>
        <w:rPr>
          <w:rFonts w:hint="eastAsia"/>
        </w:rPr>
      </w:pPr>
      <w:r>
        <w:rPr>
          <w:rFonts w:hint="eastAsia"/>
        </w:rPr>
        <w:t>The motion to take the subject up was carried: yeas 61, nays 54; and then without debate or division, it was voted to refer it to a committee of five to report to the next Assembly.</w:t>
      </w:r>
    </w:p>
    <w:p w14:paraId="7B16A430">
      <w:pPr>
        <w:rPr>
          <w:rFonts w:hint="eastAsia"/>
        </w:rPr>
      </w:pPr>
      <w:r>
        <w:rPr>
          <w:rFonts w:hint="eastAsia"/>
        </w:rPr>
        <w:t>讨论该议题的动议获得通过：赞成61票，反对54票；然后未经辩论或表决，投票决定将其提交给一个五人委员会，向下次总会报告。</w:t>
      </w:r>
    </w:p>
    <w:p w14:paraId="7780FC63">
      <w:pPr>
        <w:rPr>
          <w:rFonts w:hint="eastAsia"/>
        </w:rPr>
      </w:pPr>
      <w:r>
        <w:rPr>
          <w:rFonts w:hint="eastAsia"/>
        </w:rPr>
        <w:t>It was at first determined to appoint this committee by ballot; but subsequently, on the nomination of Mr. Breckinridge, the following gentlemen were appointed, viz.: Messrs. Hoge, Spring, Leland, Hodge and N. L. Rice.</w:t>
      </w:r>
    </w:p>
    <w:p w14:paraId="66E57128">
      <w:pPr>
        <w:rPr>
          <w:rFonts w:hint="eastAsia"/>
        </w:rPr>
      </w:pPr>
      <w:r>
        <w:rPr>
          <w:rFonts w:hint="eastAsia"/>
        </w:rPr>
        <w:t>最初决定通过投票任命该委员会；但随后，经布雷肯里奇先生（Mr. Breckinridge）提名，任命了以下几位先生，即：霍格先生（Messrs. Hoge）、斯普林先生（Spring）、利兰先生（Leland）、霍奇先生（Hodge）和N. L. 赖斯先生（N. L. Rice）。</w:t>
      </w:r>
    </w:p>
    <w:p w14:paraId="7C63C1F2">
      <w:pPr>
        <w:rPr>
          <w:rFonts w:hint="eastAsia"/>
        </w:rPr>
      </w:pPr>
    </w:p>
    <w:p w14:paraId="7A2D458A">
      <w:pPr>
        <w:rPr>
          <w:rFonts w:hint="eastAsia"/>
        </w:rPr>
      </w:pPr>
      <w:r>
        <w:rPr>
          <w:rFonts w:hint="eastAsia"/>
        </w:rPr>
        <w:t>That this is a difficult and complicated subject, must, on all hands, be admitted.</w:t>
      </w:r>
    </w:p>
    <w:p w14:paraId="543AA0AC">
      <w:pPr>
        <w:rPr>
          <w:rFonts w:hint="eastAsia"/>
        </w:rPr>
      </w:pPr>
      <w:r>
        <w:rPr>
          <w:rFonts w:hint="eastAsia"/>
        </w:rPr>
        <w:t>这无疑是一个困难而复杂的问题，各方都必须承认。</w:t>
      </w:r>
    </w:p>
    <w:p w14:paraId="12ECACA4">
      <w:pPr>
        <w:rPr>
          <w:rFonts w:hint="eastAsia"/>
        </w:rPr>
      </w:pPr>
      <w:r>
        <w:rPr>
          <w:rFonts w:hint="eastAsia"/>
        </w:rPr>
        <w:t>There are three very distinct questions in relation to it, which ought not to be confounded. 1. Is the doctrine now taught on this point in our Confession in accordance with the word of God? 2. If so, ought the article in question to be made a term of Christian and ministerial communion? 3. If not, is the striking out of the clause proposed to be erased, the right remedy for the difficulty?</w:t>
      </w:r>
    </w:p>
    <w:p w14:paraId="00BF877A">
      <w:pPr>
        <w:rPr>
          <w:rFonts w:hint="eastAsia"/>
        </w:rPr>
      </w:pPr>
      <w:r>
        <w:rPr>
          <w:rFonts w:hint="eastAsia"/>
        </w:rPr>
        <w:t>关于它，有三个截然不同的问题，不应混淆。1. 我们《信条》中目前关于这一点的教义是否符合神的圣言？2. 如果是，所讨论的条款是否应该成为基督徒和教牧交通的条件？3. 如果不是，删除提议删除的条款是否是解决困难的正确方法？</w:t>
      </w:r>
    </w:p>
    <w:p w14:paraId="4E681E26">
      <w:pPr>
        <w:rPr>
          <w:rFonts w:hint="eastAsia"/>
        </w:rPr>
      </w:pPr>
    </w:p>
    <w:p w14:paraId="77F91C9B">
      <w:pPr>
        <w:rPr>
          <w:rFonts w:hint="eastAsia"/>
        </w:rPr>
      </w:pPr>
      <w:r>
        <w:rPr>
          <w:rFonts w:hint="eastAsia"/>
        </w:rPr>
        <w:t>As to the first of these points there are avowedly three opinions in the Church.</w:t>
      </w:r>
    </w:p>
    <w:p w14:paraId="24DC5DC3">
      <w:pPr>
        <w:rPr>
          <w:rFonts w:hint="eastAsia"/>
        </w:rPr>
      </w:pPr>
      <w:r>
        <w:rPr>
          <w:rFonts w:hint="eastAsia"/>
        </w:rPr>
        <w:t>关于这些要点中的第一个，教会中公认有三种观点。</w:t>
      </w:r>
    </w:p>
    <w:p w14:paraId="015DA88A">
      <w:pPr>
        <w:rPr>
          <w:rFonts w:hint="eastAsia"/>
        </w:rPr>
      </w:pPr>
      <w:r>
        <w:rPr>
          <w:rFonts w:hint="eastAsia"/>
        </w:rPr>
        <w:t>The one that the Confession as it now stands is in its strictest sense in accordance with the Scriptures, and therefore that the marriages in question are in such a sense unlawful as to be invalid in the sight of God.</w:t>
      </w:r>
    </w:p>
    <w:p w14:paraId="7314325F">
      <w:pPr>
        <w:rPr>
          <w:rFonts w:hint="eastAsia"/>
        </w:rPr>
      </w:pPr>
      <w:r>
        <w:rPr>
          <w:rFonts w:hint="eastAsia"/>
        </w:rPr>
        <w:t>一种观点认为，现行《信条》在其最严格的意义上符合圣经，因此所讨论的婚姻在神眼中是非法的，以致于无效。</w:t>
      </w:r>
    </w:p>
    <w:p w14:paraId="477E2C92">
      <w:pPr>
        <w:rPr>
          <w:rFonts w:hint="eastAsia"/>
        </w:rPr>
      </w:pPr>
      <w:r>
        <w:rPr>
          <w:rFonts w:hint="eastAsia"/>
        </w:rPr>
        <w:t>Separation of the parties, according to this view, is in all cases an indispensable requisite for admission to the privileges of the Church.</w:t>
      </w:r>
    </w:p>
    <w:p w14:paraId="73C4059D">
      <w:pPr>
        <w:rPr>
          <w:rFonts w:hint="eastAsia"/>
        </w:rPr>
      </w:pPr>
      <w:r>
        <w:rPr>
          <w:rFonts w:hint="eastAsia"/>
        </w:rPr>
        <w:t>根据这种观点，双方的分离在所有情况下都是获得教会特权的必要条件。</w:t>
      </w:r>
    </w:p>
    <w:p w14:paraId="18DE9DB3">
      <w:pPr>
        <w:rPr>
          <w:rFonts w:hint="eastAsia"/>
        </w:rPr>
      </w:pPr>
      <w:r>
        <w:rPr>
          <w:rFonts w:hint="eastAsia"/>
        </w:rPr>
        <w:t>The second opinion is, that although the marriages in question are unlawful, i.e. contrary to the rule laid down in the Scriptures, they are not, in all cases (i.e. the remotest degrees of kindred forbidden in our Book,) invalid.</w:t>
      </w:r>
    </w:p>
    <w:p w14:paraId="004B0253">
      <w:pPr>
        <w:rPr>
          <w:rFonts w:hint="eastAsia"/>
        </w:rPr>
      </w:pPr>
      <w:r>
        <w:rPr>
          <w:rFonts w:hint="eastAsia"/>
        </w:rPr>
        <w:t>第二种观点是，尽管所讨论的婚姻是非法的，即违背了圣经中规定的规则，但它们并非在所有情况下（即我们书中禁止的最远亲属关系）都无效。</w:t>
      </w:r>
    </w:p>
    <w:p w14:paraId="0885F0AE">
      <w:pPr>
        <w:rPr>
          <w:rFonts w:hint="eastAsia"/>
        </w:rPr>
      </w:pPr>
      <w:r>
        <w:rPr>
          <w:rFonts w:hint="eastAsia"/>
        </w:rPr>
        <w:t>The separation of the parties in such cases, so far from being a duty would be, according to this view, a sin.</w:t>
      </w:r>
    </w:p>
    <w:p w14:paraId="79403058">
      <w:pPr>
        <w:rPr>
          <w:rFonts w:hint="eastAsia"/>
        </w:rPr>
      </w:pPr>
      <w:r>
        <w:rPr>
          <w:rFonts w:hint="eastAsia"/>
        </w:rPr>
        <w:t>在这种情况下，双方的分离，根据这种观点，非但不是一种责任，反而是一种罪。</w:t>
      </w:r>
    </w:p>
    <w:p w14:paraId="2B52A77C">
      <w:pPr>
        <w:rPr>
          <w:rFonts w:hint="eastAsia"/>
        </w:rPr>
      </w:pPr>
      <w:r>
        <w:rPr>
          <w:rFonts w:hint="eastAsia"/>
        </w:rPr>
        <w:t>This view of the subject we believe to be far more prevalent in the Church than the other.</w:t>
      </w:r>
    </w:p>
    <w:p w14:paraId="01BAA681">
      <w:pPr>
        <w:rPr>
          <w:rFonts w:hint="eastAsia"/>
        </w:rPr>
      </w:pPr>
      <w:r>
        <w:rPr>
          <w:rFonts w:hint="eastAsia"/>
        </w:rPr>
        <w:t>我们相信，这种观点在教会中远比另一种观点更为普遍。</w:t>
      </w:r>
    </w:p>
    <w:p w14:paraId="1CD65D1C">
      <w:pPr>
        <w:rPr>
          <w:rFonts w:hint="eastAsia"/>
        </w:rPr>
      </w:pPr>
      <w:r>
        <w:rPr>
          <w:rFonts w:hint="eastAsia"/>
        </w:rPr>
        <w:t>Many brethren who are the most strenuous in their support of the Book, are disposed to leave the parties already living in such connections, unmolested in the enjoyment of their Church privileges.</w:t>
      </w:r>
    </w:p>
    <w:p w14:paraId="6E109B7B">
      <w:pPr>
        <w:rPr>
          <w:rFonts w:hint="eastAsia"/>
        </w:rPr>
      </w:pPr>
      <w:r>
        <w:rPr>
          <w:rFonts w:hint="eastAsia"/>
        </w:rPr>
        <w:t>许多最坚决支持该书的弟兄们，倾向于让那些已经生活在这种关系中的当事人，不受干扰地享受他们的教会特权。</w:t>
      </w:r>
    </w:p>
    <w:p w14:paraId="0CA9EC43">
      <w:pPr>
        <w:rPr>
          <w:rFonts w:hint="eastAsia"/>
        </w:rPr>
      </w:pPr>
      <w:r>
        <w:rPr>
          <w:rFonts w:hint="eastAsia"/>
        </w:rPr>
        <w:t>But this they could not do, if they believed their marriages to be invalid.</w:t>
      </w:r>
    </w:p>
    <w:p w14:paraId="7AAF434B">
      <w:pPr>
        <w:rPr>
          <w:rFonts w:hint="eastAsia"/>
        </w:rPr>
      </w:pPr>
      <w:r>
        <w:rPr>
          <w:rFonts w:hint="eastAsia"/>
        </w:rPr>
        <w:t>但是，如果他们相信他们的婚姻无效，他们就不能这样做。</w:t>
      </w:r>
    </w:p>
    <w:p w14:paraId="141F66BB">
      <w:pPr>
        <w:rPr>
          <w:rFonts w:hint="eastAsia"/>
        </w:rPr>
      </w:pPr>
      <w:r>
        <w:rPr>
          <w:rFonts w:hint="eastAsia"/>
        </w:rPr>
        <w:t>This second opinion is founded on the obvious principle of religious ethics that although, in many cases, it may be wrong to enter into certain engagements, yet the engagement, when formed, is binding.</w:t>
      </w:r>
    </w:p>
    <w:p w14:paraId="0BBA4956">
      <w:pPr>
        <w:rPr>
          <w:rFonts w:hint="eastAsia"/>
        </w:rPr>
      </w:pPr>
      <w:r>
        <w:rPr>
          <w:rFonts w:hint="eastAsia"/>
        </w:rPr>
        <w:t>第二种观点是建立在宗教伦理学一个明显的原则之上的，即尽管在许多情况下，订立某些婚约可能是错误的，但婚约一旦形成，就具有约束力。</w:t>
      </w:r>
    </w:p>
    <w:p w14:paraId="57C170B9">
      <w:pPr>
        <w:rPr>
          <w:rFonts w:hint="eastAsia"/>
        </w:rPr>
      </w:pPr>
      <w:r>
        <w:rPr>
          <w:rFonts w:hint="eastAsia"/>
        </w:rPr>
        <w:t>That this is a sound principle cannot be doubted, and admits, were it necessary, of abundant illustration.</w:t>
      </w:r>
    </w:p>
    <w:p w14:paraId="5E70DFFD">
      <w:pPr>
        <w:rPr>
          <w:rFonts w:hint="eastAsia"/>
        </w:rPr>
      </w:pPr>
      <w:r>
        <w:rPr>
          <w:rFonts w:hint="eastAsia"/>
        </w:rPr>
        <w:t>这是一个健全的原则，毋庸置疑，并且如果必要，可以举出大量例证。</w:t>
      </w:r>
    </w:p>
    <w:p w14:paraId="2E63D574">
      <w:pPr>
        <w:rPr>
          <w:rFonts w:hint="eastAsia"/>
        </w:rPr>
      </w:pPr>
      <w:r>
        <w:rPr>
          <w:rFonts w:hint="eastAsia"/>
        </w:rPr>
        <w:t>It was against the law of God for the ancient Israelites to form any treaties with the heathen; and yet, in many cases, such treaties when formed were morally binding.</w:t>
      </w:r>
    </w:p>
    <w:p w14:paraId="778B5C41">
      <w:pPr>
        <w:rPr>
          <w:rFonts w:hint="eastAsia"/>
        </w:rPr>
      </w:pPr>
      <w:r>
        <w:rPr>
          <w:rFonts w:hint="eastAsia"/>
        </w:rPr>
        <w:t>古代以色列人与异教徒订立任何条约都是违背神的律法的；然而，在许多情况下，此类条约一旦订立，在道德上就具有约束力。</w:t>
      </w:r>
    </w:p>
    <w:p w14:paraId="15D11A6A">
      <w:pPr>
        <w:rPr>
          <w:rFonts w:hint="eastAsia"/>
        </w:rPr>
      </w:pPr>
      <w:r>
        <w:rPr>
          <w:rFonts w:hint="eastAsia"/>
        </w:rPr>
        <w:t>It is contrary to the divine will for any man to violate the law of the land, and yet, in a multitude of cases, the municipal law regulating marriage, may be violated without rendering the contract morally void.</w:t>
      </w:r>
    </w:p>
    <w:p w14:paraId="6C8FD6A8">
      <w:pPr>
        <w:rPr>
          <w:rFonts w:hint="eastAsia"/>
        </w:rPr>
      </w:pPr>
      <w:r>
        <w:rPr>
          <w:rFonts w:hint="eastAsia"/>
        </w:rPr>
        <w:t>任何人违反国家法律都是违背神旨的，然而，在许多情况下，规范婚姻的市政法律即使被违反，也不会使合同在道德上无效。</w:t>
      </w:r>
    </w:p>
    <w:p w14:paraId="4FFBBDFB">
      <w:pPr>
        <w:rPr>
          <w:rFonts w:hint="eastAsia"/>
        </w:rPr>
      </w:pPr>
      <w:r>
        <w:rPr>
          <w:rFonts w:hint="eastAsia"/>
        </w:rPr>
        <w:t>In England, a few years ago, the law forbade any man but a minister of the Established Church to solemnize marriage; the ceremony could be legally performed only at certain places, and during certain hours of the day.</w:t>
      </w:r>
    </w:p>
    <w:p w14:paraId="0608A153">
      <w:pPr>
        <w:rPr>
          <w:rFonts w:hint="eastAsia"/>
        </w:rPr>
      </w:pPr>
      <w:r>
        <w:rPr>
          <w:rFonts w:hint="eastAsia"/>
        </w:rPr>
        <w:t>几年前，在英国，法律禁止除国教牧师以外的任何人主持婚礼；仪式只能在特定地点和一天中的特定时间合法举行。</w:t>
      </w:r>
    </w:p>
    <w:p w14:paraId="1C566F55">
      <w:pPr>
        <w:rPr>
          <w:rFonts w:hint="eastAsia"/>
        </w:rPr>
      </w:pPr>
      <w:r>
        <w:rPr>
          <w:rFonts w:hint="eastAsia"/>
        </w:rPr>
        <w:t>Yet no one doubts that a marriage solemnized by a Romish priest, or a Presbyterian minister, or out of canonical hours, was valid and binding in the sight of God, though in one sense contrary to the law of God, by being contrary to the law of the land.</w:t>
      </w:r>
    </w:p>
    <w:p w14:paraId="45F5431A">
      <w:pPr>
        <w:rPr>
          <w:rFonts w:hint="eastAsia"/>
        </w:rPr>
      </w:pPr>
      <w:r>
        <w:rPr>
          <w:rFonts w:hint="eastAsia"/>
        </w:rPr>
        <w:t>然而，没有人怀疑由罗马天主教神父、长老会牧师主持的婚礼，或在非规定时间举行的婚礼，在神眼中是有效且具约束力的，尽管从某种意义上说，它因违背国家法律而违背了神的律法。</w:t>
      </w:r>
    </w:p>
    <w:p w14:paraId="5013D4E0">
      <w:pPr>
        <w:rPr>
          <w:rFonts w:hint="eastAsia"/>
        </w:rPr>
      </w:pPr>
      <w:r>
        <w:rPr>
          <w:rFonts w:hint="eastAsia"/>
        </w:rPr>
        <w:t>But to take a case nearer to the point, God forbids in his word believers and unbelievers to be unequally yoked together.</w:t>
      </w:r>
    </w:p>
    <w:p w14:paraId="583F38AC">
      <w:pPr>
        <w:rPr>
          <w:rFonts w:hint="eastAsia"/>
        </w:rPr>
      </w:pPr>
      <w:r>
        <w:rPr>
          <w:rFonts w:hint="eastAsia"/>
        </w:rPr>
        <w:t>但是，举一个更贴近的例子，神在祂的圣言中禁止信徒和不信徒负不同的轭。</w:t>
      </w:r>
    </w:p>
    <w:p w14:paraId="03D951B3">
      <w:pPr>
        <w:rPr>
          <w:rFonts w:hint="eastAsia"/>
        </w:rPr>
      </w:pPr>
      <w:r>
        <w:rPr>
          <w:rFonts w:hint="eastAsia"/>
        </w:rPr>
        <w:t>It is laid down as a principle meant to be conservative of the peace and religious character of families, that the people of God should not intermarry with his enemies.</w:t>
      </w:r>
    </w:p>
    <w:p w14:paraId="0D913EA6">
      <w:pPr>
        <w:rPr>
          <w:rFonts w:hint="eastAsia"/>
        </w:rPr>
      </w:pPr>
      <w:r>
        <w:rPr>
          <w:rFonts w:hint="eastAsia"/>
        </w:rPr>
        <w:t>作为一项旨在维护家庭和睦与宗教特性的原则，规定神的子民不应与祂的仇敌通婚。</w:t>
      </w:r>
    </w:p>
    <w:p w14:paraId="756BCC58">
      <w:pPr>
        <w:rPr>
          <w:rFonts w:hint="eastAsia"/>
        </w:rPr>
      </w:pPr>
      <w:r>
        <w:rPr>
          <w:rFonts w:hint="eastAsia"/>
        </w:rPr>
        <w:t>Should a minister of the gospel marry a gay, worldly woman, he would certainly violate this principle; and still more obviously would he act contrary to the divine law, were he to marry a skeptic or a heathen.</w:t>
      </w:r>
    </w:p>
    <w:p w14:paraId="42F83704">
      <w:pPr>
        <w:rPr>
          <w:rFonts w:hint="eastAsia"/>
        </w:rPr>
      </w:pPr>
      <w:r>
        <w:rPr>
          <w:rFonts w:hint="eastAsia"/>
        </w:rPr>
        <w:t>如果一位福音牧师娶了一个轻浮、世俗的女人，他肯定会违反这个原则；如果他娶了一个怀疑论者或异教徒，他就更明显地违背了神的律法。</w:t>
      </w:r>
    </w:p>
    <w:p w14:paraId="2C15BE06">
      <w:pPr>
        <w:rPr>
          <w:rFonts w:hint="eastAsia"/>
        </w:rPr>
      </w:pPr>
      <w:r>
        <w:rPr>
          <w:rFonts w:hint="eastAsia"/>
        </w:rPr>
        <w:t>But in no one of these cases would the marriage be invalid.</w:t>
      </w:r>
    </w:p>
    <w:p w14:paraId="0D215E51">
      <w:pPr>
        <w:rPr>
          <w:rFonts w:hint="eastAsia"/>
        </w:rPr>
      </w:pPr>
      <w:r>
        <w:rPr>
          <w:rFonts w:hint="eastAsia"/>
        </w:rPr>
        <w:t>但在这些情况中，没有一个婚姻会无效。</w:t>
      </w:r>
    </w:p>
    <w:p w14:paraId="39371067">
      <w:pPr>
        <w:rPr>
          <w:rFonts w:hint="eastAsia"/>
        </w:rPr>
      </w:pPr>
      <w:r>
        <w:rPr>
          <w:rFonts w:hint="eastAsia"/>
        </w:rPr>
        <w:t>In like manner, God has laid down the general rule that a man should not marry his near kindred.</w:t>
      </w:r>
    </w:p>
    <w:p w14:paraId="6941EB54">
      <w:pPr>
        <w:rPr>
          <w:rFonts w:hint="eastAsia"/>
        </w:rPr>
      </w:pPr>
      <w:r>
        <w:rPr>
          <w:rFonts w:hint="eastAsia"/>
        </w:rPr>
        <w:t>同样，神已规定了一般规则，即男人不应娶其近亲。</w:t>
      </w:r>
    </w:p>
    <w:p w14:paraId="00244369">
      <w:pPr>
        <w:rPr>
          <w:rFonts w:hint="eastAsia"/>
        </w:rPr>
      </w:pPr>
      <w:r>
        <w:rPr>
          <w:rFonts w:hint="eastAsia"/>
        </w:rPr>
        <w:t>This law cannot be violated with impunity; but it does not follow that every marriage inconsistent with it should be dissolved.</w:t>
      </w:r>
    </w:p>
    <w:p w14:paraId="162F20E2">
      <w:pPr>
        <w:rPr>
          <w:rFonts w:hint="eastAsia"/>
        </w:rPr>
      </w:pPr>
      <w:r>
        <w:rPr>
          <w:rFonts w:hint="eastAsia"/>
        </w:rPr>
        <w:t>这条法律不能被肆意违反；但这并不意味着所有与此不符的婚姻都应该解除。</w:t>
      </w:r>
    </w:p>
    <w:p w14:paraId="3ECE38A7">
      <w:pPr>
        <w:rPr>
          <w:rFonts w:hint="eastAsia"/>
        </w:rPr>
      </w:pPr>
      <w:r>
        <w:rPr>
          <w:rFonts w:hint="eastAsia"/>
        </w:rPr>
        <w:t>About the principle there can be no doubt; whether it is applicable to the case of marriage, depends on the view taken of the general law of marriage.</w:t>
      </w:r>
    </w:p>
    <w:p w14:paraId="4E331EBF">
      <w:pPr>
        <w:rPr>
          <w:rFonts w:hint="eastAsia"/>
        </w:rPr>
      </w:pPr>
      <w:r>
        <w:rPr>
          <w:rFonts w:hint="eastAsia"/>
        </w:rPr>
        <w:t>关于这个原则，毫无疑问；它是否适用于婚姻案件，取决于对婚姻总则的看法。</w:t>
      </w:r>
    </w:p>
    <w:p w14:paraId="37829C6E">
      <w:pPr>
        <w:rPr>
          <w:rFonts w:hint="eastAsia"/>
        </w:rPr>
      </w:pPr>
      <w:r>
        <w:rPr>
          <w:rFonts w:hint="eastAsia"/>
        </w:rPr>
        <w:t>If that law is a moral one, in the highest sense of the term, then no engagement inconsistent with its provisions can be binding, any more than a man can bind himself to commit murder.</w:t>
      </w:r>
    </w:p>
    <w:p w14:paraId="7B32CF80">
      <w:pPr>
        <w:rPr>
          <w:rFonts w:hint="eastAsia"/>
        </w:rPr>
      </w:pPr>
      <w:r>
        <w:rPr>
          <w:rFonts w:hint="eastAsia"/>
        </w:rPr>
        <w:t>如果该法律在最高意义上是道德的，那么任何与其规定不符的婚约都不能具有约束力，正如一个人不能约束自己去杀人一样。</w:t>
      </w:r>
    </w:p>
    <w:p w14:paraId="6D68499D">
      <w:pPr>
        <w:rPr>
          <w:rFonts w:hint="eastAsia"/>
        </w:rPr>
      </w:pPr>
      <w:r>
        <w:rPr>
          <w:rFonts w:hint="eastAsia"/>
        </w:rPr>
        <w:t>But if it be a positive law, or only in a secondary sense moral, and therefore dispensable, then the principle is applicable, in all cases where the sacred obligation of the marriage contract is more obligatory than the positive law with which it is in conflict.</w:t>
      </w:r>
    </w:p>
    <w:p w14:paraId="1F74DC7D">
      <w:pPr>
        <w:rPr>
          <w:rFonts w:hint="eastAsia"/>
        </w:rPr>
      </w:pPr>
      <w:r>
        <w:rPr>
          <w:rFonts w:hint="eastAsia"/>
        </w:rPr>
        <w:t>但是，如果它是一条实在法，或者仅仅在次要意义上是道德的，因此是可以免除的，那么该原则就适用于所有婚姻契约的神圣义务比与之冲突的实在法更具约束力的情况。</w:t>
      </w:r>
    </w:p>
    <w:p w14:paraId="338F2C95">
      <w:pPr>
        <w:rPr>
          <w:rFonts w:hint="eastAsia"/>
        </w:rPr>
      </w:pPr>
      <w:r>
        <w:rPr>
          <w:rFonts w:hint="eastAsia"/>
        </w:rPr>
        <w:t>If a man is in such circumstances that he cannot comply with both of two laws, it is a plain principle that the weaker law gives way, or ceases to be binding.</w:t>
      </w:r>
    </w:p>
    <w:p w14:paraId="49D19120">
      <w:pPr>
        <w:rPr>
          <w:rFonts w:hint="eastAsia"/>
        </w:rPr>
      </w:pPr>
      <w:r>
        <w:rPr>
          <w:rFonts w:hint="eastAsia"/>
        </w:rPr>
        <w:t>如果一个人处于无法同时遵守两条法律的境地，一个明显的原则是，较弱的法律让步，或不再具有约束力。</w:t>
      </w:r>
    </w:p>
    <w:p w14:paraId="2B0E983A">
      <w:pPr>
        <w:rPr>
          <w:rFonts w:hint="eastAsia"/>
        </w:rPr>
      </w:pPr>
      <w:r>
        <w:rPr>
          <w:rFonts w:hint="eastAsia"/>
        </w:rPr>
        <w:t>If the law of the Sabbath conflicts with the claims of mercy, it is in that case no longer obligatory; for God will have mercy and not sacrifice.</w:t>
      </w:r>
    </w:p>
    <w:p w14:paraId="2F68AD02">
      <w:pPr>
        <w:rPr>
          <w:rFonts w:hint="eastAsia"/>
        </w:rPr>
      </w:pPr>
      <w:r>
        <w:rPr>
          <w:rFonts w:hint="eastAsia"/>
        </w:rPr>
        <w:t>如果安息日的律法与怜悯的要求相冲突，那么在这种情况下，它就不再具有约束力了；因为神喜爱怜恤，不喜爱祭祀。</w:t>
      </w:r>
    </w:p>
    <w:p w14:paraId="22581F7C">
      <w:pPr>
        <w:rPr>
          <w:rFonts w:hint="eastAsia"/>
        </w:rPr>
      </w:pPr>
      <w:r>
        <w:rPr>
          <w:rFonts w:hint="eastAsia"/>
        </w:rPr>
        <w:t>It is not our purpose at present to argue any thing; but merely to state what are the opinions prevailing in the Church in relation to this subject.</w:t>
      </w:r>
    </w:p>
    <w:p w14:paraId="1CFB9023">
      <w:pPr>
        <w:rPr>
          <w:rFonts w:hint="eastAsia"/>
        </w:rPr>
      </w:pPr>
      <w:r>
        <w:rPr>
          <w:rFonts w:hint="eastAsia"/>
        </w:rPr>
        <w:t>我们目前的目的不是争论任何事情；而仅仅是陈述教会中关于这个主题的普遍观点。</w:t>
      </w:r>
    </w:p>
    <w:p w14:paraId="4F8F28C6">
      <w:pPr>
        <w:rPr>
          <w:rFonts w:hint="eastAsia"/>
        </w:rPr>
      </w:pPr>
      <w:r>
        <w:rPr>
          <w:rFonts w:hint="eastAsia"/>
        </w:rPr>
        <w:t>It is certainly true that while some brethren think all marriages forbidden in our Confession are not only unlawful, but invalid; a much larger number, while they believe them to be unlawful, i.e., inconsistent with the rule laid down in the Scriptures on the subject, believe them to be, in the case referred to, valid and binding.</w:t>
      </w:r>
    </w:p>
    <w:p w14:paraId="41CD53BD">
      <w:pPr>
        <w:rPr>
          <w:rFonts w:hint="eastAsia"/>
        </w:rPr>
      </w:pPr>
      <w:r>
        <w:rPr>
          <w:rFonts w:hint="eastAsia"/>
        </w:rPr>
        <w:t>的确，有些弟兄认为我们《信条》中禁止的所有婚姻不仅非法，而且无效；但更多的人，虽然他们认为这些婚姻非法，即与圣经中关于此事的规定不符，却认为它们在所提及的情况下是有效且具约束力的。</w:t>
      </w:r>
    </w:p>
    <w:p w14:paraId="4793A8FE">
      <w:pPr>
        <w:rPr>
          <w:rFonts w:hint="eastAsia"/>
        </w:rPr>
      </w:pPr>
    </w:p>
    <w:p w14:paraId="0B7987C0">
      <w:pPr>
        <w:rPr>
          <w:rFonts w:hint="eastAsia"/>
        </w:rPr>
      </w:pPr>
      <w:r>
        <w:rPr>
          <w:rFonts w:hint="eastAsia"/>
        </w:rPr>
        <w:t>A third opinion is that the law, as it now stands, is inconsistent with the word of God, forbidding what that word, and the laws of almost all our states, do not prohibit.</w:t>
      </w:r>
    </w:p>
    <w:p w14:paraId="6A1CB2BA">
      <w:pPr>
        <w:rPr>
          <w:rFonts w:hint="eastAsia"/>
        </w:rPr>
      </w:pPr>
      <w:r>
        <w:rPr>
          <w:rFonts w:hint="eastAsia"/>
        </w:rPr>
        <w:t>第三种观点认为，现行法律与神的圣言不符，禁止了圣言以及我们几乎所有州法律都不禁止的事情。</w:t>
      </w:r>
    </w:p>
    <w:p w14:paraId="519FD91A">
      <w:pPr>
        <w:rPr>
          <w:rFonts w:hint="eastAsia"/>
        </w:rPr>
      </w:pPr>
      <w:r>
        <w:rPr>
          <w:rFonts w:hint="eastAsia"/>
        </w:rPr>
        <w:t>How large this class of brethren is we cannot tell.</w:t>
      </w:r>
    </w:p>
    <w:p w14:paraId="751DD65A">
      <w:pPr>
        <w:rPr>
          <w:rFonts w:hint="eastAsia"/>
        </w:rPr>
      </w:pPr>
      <w:r>
        <w:rPr>
          <w:rFonts w:hint="eastAsia"/>
        </w:rPr>
        <w:t>这类弟兄有多少，我们无法判断。</w:t>
      </w:r>
    </w:p>
    <w:p w14:paraId="264ECB1A">
      <w:pPr>
        <w:rPr>
          <w:rFonts w:hint="eastAsia"/>
        </w:rPr>
      </w:pPr>
      <w:r>
        <w:rPr>
          <w:rFonts w:hint="eastAsia"/>
        </w:rPr>
        <w:t>In the northern portion of the Church, they probably constitute a great majority; in the southern and western portions a minority.</w:t>
      </w:r>
    </w:p>
    <w:p w14:paraId="06862BAA">
      <w:pPr>
        <w:rPr>
          <w:rFonts w:hint="eastAsia"/>
        </w:rPr>
      </w:pPr>
      <w:r>
        <w:rPr>
          <w:rFonts w:hint="eastAsia"/>
        </w:rPr>
        <w:t>在教会的北部地区，他们可能占绝大多数；在南部和西部地区则占少数。</w:t>
      </w:r>
    </w:p>
    <w:p w14:paraId="005E3190">
      <w:pPr>
        <w:rPr>
          <w:rFonts w:hint="eastAsia"/>
        </w:rPr>
      </w:pPr>
    </w:p>
    <w:p w14:paraId="76F873A5">
      <w:pPr>
        <w:rPr>
          <w:rFonts w:hint="eastAsia"/>
        </w:rPr>
      </w:pPr>
      <w:r>
        <w:rPr>
          <w:rFonts w:hint="eastAsia"/>
        </w:rPr>
        <w:t>The second question is, Whether the law forbidding a man to marry any of his wife's kindred nearer in blood than he may of his own, ought to be made a term of ministerial and Christian communion?</w:t>
      </w:r>
    </w:p>
    <w:p w14:paraId="138AD4AD">
      <w:pPr>
        <w:rPr>
          <w:rFonts w:hint="eastAsia"/>
        </w:rPr>
      </w:pPr>
      <w:r>
        <w:rPr>
          <w:rFonts w:hint="eastAsia"/>
        </w:rPr>
        <w:t>第二个问题是，禁止男人娶其妻血亲中比自己血亲更近的亲属的法律，是否应该成为教牧和基督徒交通的条件？</w:t>
      </w:r>
    </w:p>
    <w:p w14:paraId="410CE3C9">
      <w:pPr>
        <w:rPr>
          <w:rFonts w:hint="eastAsia"/>
        </w:rPr>
      </w:pPr>
      <w:r>
        <w:rPr>
          <w:rFonts w:hint="eastAsia"/>
        </w:rPr>
        <w:t>This is a grave question.</w:t>
      </w:r>
    </w:p>
    <w:p w14:paraId="65ABA61A">
      <w:pPr>
        <w:rPr>
          <w:rFonts w:hint="eastAsia"/>
        </w:rPr>
      </w:pPr>
      <w:r>
        <w:rPr>
          <w:rFonts w:hint="eastAsia"/>
        </w:rPr>
        <w:t>这是一个严肃的问题。</w:t>
      </w:r>
    </w:p>
    <w:p w14:paraId="7B146608">
      <w:pPr>
        <w:rPr>
          <w:rFonts w:hint="eastAsia"/>
        </w:rPr>
      </w:pPr>
      <w:r>
        <w:rPr>
          <w:rFonts w:hint="eastAsia"/>
        </w:rPr>
        <w:t>It seems plain that we are not at liberty to make every truth contained in the word of God, a term of communion.</w:t>
      </w:r>
    </w:p>
    <w:p w14:paraId="08A31BB4">
      <w:pPr>
        <w:rPr>
          <w:rFonts w:hint="eastAsia"/>
        </w:rPr>
      </w:pPr>
      <w:r>
        <w:rPr>
          <w:rFonts w:hint="eastAsia"/>
        </w:rPr>
        <w:t>显而易见，我们无权将神圣言中所包含的每一个真理都作为交通的条件。</w:t>
      </w:r>
    </w:p>
    <w:p w14:paraId="36BEEA50">
      <w:pPr>
        <w:rPr>
          <w:rFonts w:hint="eastAsia"/>
        </w:rPr>
      </w:pPr>
      <w:r>
        <w:rPr>
          <w:rFonts w:hint="eastAsia"/>
        </w:rPr>
        <w:t>This is contrary to the express command of the apostle, and would render the unity of the Church impracticable.</w:t>
      </w:r>
    </w:p>
    <w:p w14:paraId="1C329340">
      <w:pPr>
        <w:rPr>
          <w:rFonts w:hint="eastAsia"/>
        </w:rPr>
      </w:pPr>
      <w:r>
        <w:rPr>
          <w:rFonts w:hint="eastAsia"/>
        </w:rPr>
        <w:t>这违背了使徒明确的命令，并将使教会的合一成为不可能。</w:t>
      </w:r>
    </w:p>
    <w:p w14:paraId="6F284E97">
      <w:pPr>
        <w:rPr>
          <w:rFonts w:hint="eastAsia"/>
        </w:rPr>
      </w:pPr>
      <w:r>
        <w:rPr>
          <w:rFonts w:hint="eastAsia"/>
        </w:rPr>
        <w:t>It is only those things which are clearly revealed, and which are of such moment that ministers cannot differ about them and be qualified for the office of preachers in the same Church, that should be included in the terms of ministerial communion; and only those about which Christians cannot safely differ, that should be embraced in the terms of Christian communion.</w:t>
      </w:r>
    </w:p>
    <w:p w14:paraId="3B9CC3A3">
      <w:pPr>
        <w:rPr>
          <w:rFonts w:hint="eastAsia"/>
        </w:rPr>
      </w:pPr>
      <w:r>
        <w:rPr>
          <w:rFonts w:hint="eastAsia"/>
        </w:rPr>
        <w:t>只有那些清楚启示的，并且如此重要以致于牧师们不能在这些问题上存在分歧，否则就不能在同一教会中胜任讲道职分的事情，才应包含在教牧交通的条件中；只有那些基督徒不能安全地存在分歧的事情，才应包含在基督徒交通的条件中。</w:t>
      </w:r>
    </w:p>
    <w:p w14:paraId="224EB2D3">
      <w:pPr>
        <w:rPr>
          <w:rFonts w:hint="eastAsia"/>
        </w:rPr>
      </w:pPr>
      <w:r>
        <w:rPr>
          <w:rFonts w:hint="eastAsia"/>
        </w:rPr>
        <w:t>Now it is said, we should be very sure that a thing is clearly revealed before we can make the disbelief of it, the ground of exclusion from the Church.</w:t>
      </w:r>
    </w:p>
    <w:p w14:paraId="02470400">
      <w:pPr>
        <w:rPr>
          <w:rFonts w:hint="eastAsia"/>
        </w:rPr>
      </w:pPr>
      <w:r>
        <w:rPr>
          <w:rFonts w:hint="eastAsia"/>
        </w:rPr>
        <w:t>现在有人说，在我们能将不信某事作为将人排除在教会之外的理由之前，我们应该非常确定这件事是清楚启示的。</w:t>
      </w:r>
    </w:p>
    <w:p w14:paraId="38A1C6DA">
      <w:pPr>
        <w:rPr>
          <w:rFonts w:hint="eastAsia"/>
        </w:rPr>
      </w:pPr>
      <w:r>
        <w:rPr>
          <w:rFonts w:hint="eastAsia"/>
        </w:rPr>
        <w:t>The fact that there is such an avowed diversity of opinion on the subject in question, is one of the arguments urged against the clause complained of being retained in our Confession of Faith.</w:t>
      </w:r>
    </w:p>
    <w:p w14:paraId="4B513133">
      <w:pPr>
        <w:rPr>
          <w:rFonts w:hint="eastAsia"/>
        </w:rPr>
      </w:pPr>
      <w:r>
        <w:rPr>
          <w:rFonts w:hint="eastAsia"/>
        </w:rPr>
        <w:t>所讨论问题上存在如此公开的意见分歧这一事实，是反对在我们《信仰信条》中保留受抱怨条款的论点之一。</w:t>
      </w:r>
    </w:p>
    <w:p w14:paraId="03E19B07">
      <w:pPr>
        <w:rPr>
          <w:rFonts w:hint="eastAsia"/>
        </w:rPr>
      </w:pPr>
    </w:p>
    <w:p w14:paraId="1E01260D">
      <w:pPr>
        <w:rPr>
          <w:rFonts w:hint="eastAsia"/>
        </w:rPr>
      </w:pPr>
      <w:r>
        <w:rPr>
          <w:rFonts w:hint="eastAsia"/>
        </w:rPr>
        <w:t>Again, it is urged against the rule that it never was, and practically it cannot be uniformly enforced.</w:t>
      </w:r>
    </w:p>
    <w:p w14:paraId="4E47F130">
      <w:pPr>
        <w:rPr>
          <w:rFonts w:hint="eastAsia"/>
        </w:rPr>
      </w:pPr>
      <w:r>
        <w:rPr>
          <w:rFonts w:hint="eastAsia"/>
        </w:rPr>
        <w:t>再者，有人反对该规则，认为它从未被，并且实际上也无法被统一执行。</w:t>
      </w:r>
    </w:p>
    <w:p w14:paraId="3D3CC3DF">
      <w:pPr>
        <w:rPr>
          <w:rFonts w:hint="eastAsia"/>
        </w:rPr>
      </w:pPr>
      <w:r>
        <w:rPr>
          <w:rFonts w:hint="eastAsia"/>
        </w:rPr>
        <w:t>Although in one part of the Church it has been carried into effect, in another it has been suffered to lie dormant.</w:t>
      </w:r>
    </w:p>
    <w:p w14:paraId="0CFE6CEE">
      <w:pPr>
        <w:rPr>
          <w:rFonts w:hint="eastAsia"/>
        </w:rPr>
      </w:pPr>
      <w:r>
        <w:rPr>
          <w:rFonts w:hint="eastAsia"/>
        </w:rPr>
        <w:t>尽管在教会的某些部分它已得到执行，但在另一些部分它却被搁置了。</w:t>
      </w:r>
    </w:p>
    <w:p w14:paraId="1F614FB3">
      <w:pPr>
        <w:rPr>
          <w:rFonts w:hint="eastAsia"/>
        </w:rPr>
      </w:pPr>
      <w:r>
        <w:rPr>
          <w:rFonts w:hint="eastAsia"/>
        </w:rPr>
        <w:t>So that we have, and ever have had, in our Churches, and at times in our eldership and ministry, men in good standing, who have contracted marriages in violation of this rule.</w:t>
      </w:r>
    </w:p>
    <w:p w14:paraId="3F050665">
      <w:pPr>
        <w:rPr>
          <w:rFonts w:hint="eastAsia"/>
        </w:rPr>
      </w:pPr>
      <w:r>
        <w:rPr>
          <w:rFonts w:hint="eastAsia"/>
        </w:rPr>
        <w:t>因此，我们现在，并且一直以来，在我们的教会中，有时在我们的长老职分和圣职中，都有信誉良好的人，他们缔结了违反这条规则的婚姻。</w:t>
      </w:r>
    </w:p>
    <w:p w14:paraId="7502861F">
      <w:pPr>
        <w:rPr>
          <w:rFonts w:hint="eastAsia"/>
        </w:rPr>
      </w:pPr>
      <w:r>
        <w:rPr>
          <w:rFonts w:hint="eastAsia"/>
        </w:rPr>
        <w:t>But even this is not the greatest difficulty.</w:t>
      </w:r>
    </w:p>
    <w:p w14:paraId="2F8207DC">
      <w:pPr>
        <w:rPr>
          <w:rFonts w:hint="eastAsia"/>
        </w:rPr>
      </w:pPr>
      <w:r>
        <w:rPr>
          <w:rFonts w:hint="eastAsia"/>
        </w:rPr>
        <w:t>但即使这不是最大的困难。</w:t>
      </w:r>
    </w:p>
    <w:p w14:paraId="25697B77">
      <w:pPr>
        <w:rPr>
          <w:rFonts w:hint="eastAsia"/>
        </w:rPr>
      </w:pPr>
      <w:r>
        <w:rPr>
          <w:rFonts w:hint="eastAsia"/>
        </w:rPr>
        <w:t>Such is the state of opinion in the Church on this subject that uniformity cannot be attained.</w:t>
      </w:r>
    </w:p>
    <w:p w14:paraId="2A921725">
      <w:pPr>
        <w:rPr>
          <w:rFonts w:hint="eastAsia"/>
        </w:rPr>
      </w:pPr>
      <w:r>
        <w:rPr>
          <w:rFonts w:hint="eastAsia"/>
        </w:rPr>
        <w:t>教会内部对此问题的意见状况使得无法达成一致。</w:t>
      </w:r>
    </w:p>
    <w:p w14:paraId="7E41803B">
      <w:pPr>
        <w:rPr>
          <w:rFonts w:hint="eastAsia"/>
        </w:rPr>
      </w:pPr>
      <w:r>
        <w:rPr>
          <w:rFonts w:hint="eastAsia"/>
        </w:rPr>
        <w:t>If it would violate the conscience of a northern presbytery to discipline a brother for such a marriage, it would violate the conscience of many of our presbyteries in the south, to pass the matter in silence.</w:t>
      </w:r>
    </w:p>
    <w:p w14:paraId="1AE1DE26">
      <w:pPr>
        <w:rPr>
          <w:rFonts w:hint="eastAsia"/>
        </w:rPr>
      </w:pPr>
      <w:r>
        <w:rPr>
          <w:rFonts w:hint="eastAsia"/>
        </w:rPr>
        <w:t>如果北方一个区会因这种婚姻而惩戒一位弟兄会违背其良心，那么南方我们许多区会对此事默不作声也会违背其良心。</w:t>
      </w:r>
    </w:p>
    <w:p w14:paraId="66FF70B2">
      <w:pPr>
        <w:rPr>
          <w:rFonts w:hint="eastAsia"/>
        </w:rPr>
      </w:pPr>
      <w:r>
        <w:rPr>
          <w:rFonts w:hint="eastAsia"/>
        </w:rPr>
        <w:t>Where the sentiment of the Church is against the marriage, it cannot be overlooked; where the opposite sentiment prevails it cannot be censured.</w:t>
      </w:r>
    </w:p>
    <w:p w14:paraId="377D374A">
      <w:pPr>
        <w:rPr>
          <w:rFonts w:hint="eastAsia"/>
        </w:rPr>
      </w:pPr>
      <w:r>
        <w:rPr>
          <w:rFonts w:hint="eastAsia"/>
        </w:rPr>
        <w:t>在教会普遍反对这种婚姻的地方，它不能被忽视；在相反观点盛行的地方，它不能受到谴责。</w:t>
      </w:r>
    </w:p>
    <w:p w14:paraId="4823BCF6">
      <w:pPr>
        <w:rPr>
          <w:rFonts w:hint="eastAsia"/>
        </w:rPr>
      </w:pPr>
      <w:r>
        <w:rPr>
          <w:rFonts w:hint="eastAsia"/>
        </w:rPr>
        <w:t>We have heard of a minister who had scarcely more than twelve members of a large congregation who would consent to hear him preach, after his marriage with the sister of his deceased wife; and when he attempted to administer the Lord's Supper, all the elders declined serving.</w:t>
      </w:r>
    </w:p>
    <w:p w14:paraId="08D76BB9">
      <w:pPr>
        <w:rPr>
          <w:rFonts w:hint="eastAsia"/>
        </w:rPr>
      </w:pPr>
      <w:r>
        <w:rPr>
          <w:rFonts w:hint="eastAsia"/>
        </w:rPr>
        <w:t>我们听说过一位牧师，在他与已故妻子的姐妹结婚后，一个大会众中几乎只有不到十二名成员愿意听他讲道；当他试图施行圣餐时，所有长老都拒绝服事。</w:t>
      </w:r>
    </w:p>
    <w:p w14:paraId="6AFFC725">
      <w:pPr>
        <w:rPr>
          <w:rFonts w:hint="eastAsia"/>
        </w:rPr>
      </w:pPr>
      <w:r>
        <w:rPr>
          <w:rFonts w:hint="eastAsia"/>
        </w:rPr>
        <w:t>Such a man is as it were excluded from the ministry by public sentiment, before any Church censure can be brought to bear upon him.</w:t>
      </w:r>
    </w:p>
    <w:p w14:paraId="2C5D1E5D">
      <w:pPr>
        <w:rPr>
          <w:rFonts w:hint="eastAsia"/>
        </w:rPr>
      </w:pPr>
      <w:r>
        <w:rPr>
          <w:rFonts w:hint="eastAsia"/>
        </w:rPr>
        <w:t>这样的人，在任何教会谴责对他生效之前，可以说已被公众舆论排除在圣职之外了。</w:t>
      </w:r>
    </w:p>
    <w:p w14:paraId="404FE4AA">
      <w:pPr>
        <w:rPr>
          <w:rFonts w:hint="eastAsia"/>
        </w:rPr>
      </w:pPr>
      <w:r>
        <w:rPr>
          <w:rFonts w:hint="eastAsia"/>
        </w:rPr>
        <w:t>Now what is to be done?</w:t>
      </w:r>
    </w:p>
    <w:p w14:paraId="7BA03F99">
      <w:pPr>
        <w:rPr>
          <w:rFonts w:hint="eastAsia"/>
        </w:rPr>
      </w:pPr>
      <w:r>
        <w:rPr>
          <w:rFonts w:hint="eastAsia"/>
        </w:rPr>
        <w:t>现在该怎么办？</w:t>
      </w:r>
    </w:p>
    <w:p w14:paraId="238D4722">
      <w:pPr>
        <w:rPr>
          <w:rFonts w:hint="eastAsia"/>
        </w:rPr>
      </w:pPr>
      <w:r>
        <w:rPr>
          <w:rFonts w:hint="eastAsia"/>
        </w:rPr>
        <w:t>This is a practical question.</w:t>
      </w:r>
    </w:p>
    <w:p w14:paraId="77704AE9">
      <w:pPr>
        <w:rPr>
          <w:rFonts w:hint="eastAsia"/>
        </w:rPr>
      </w:pPr>
      <w:r>
        <w:rPr>
          <w:rFonts w:hint="eastAsia"/>
        </w:rPr>
        <w:t>这是一个实际问题。</w:t>
      </w:r>
    </w:p>
    <w:p w14:paraId="076E8C79">
      <w:pPr>
        <w:rPr>
          <w:rFonts w:hint="eastAsia"/>
        </w:rPr>
      </w:pPr>
      <w:r>
        <w:rPr>
          <w:rFonts w:hint="eastAsia"/>
        </w:rPr>
        <w:t>Shall we agree to differ? or must we separate on this point?</w:t>
      </w:r>
    </w:p>
    <w:p w14:paraId="09ECD944">
      <w:pPr>
        <w:rPr>
          <w:rFonts w:hint="eastAsia"/>
        </w:rPr>
      </w:pPr>
      <w:r>
        <w:rPr>
          <w:rFonts w:hint="eastAsia"/>
        </w:rPr>
        <w:t>我们是同意求同存异，还是必须在这一点上分道扬镳？</w:t>
      </w:r>
    </w:p>
    <w:p w14:paraId="6AF6AF4C">
      <w:pPr>
        <w:rPr>
          <w:rFonts w:hint="eastAsia"/>
        </w:rPr>
      </w:pPr>
    </w:p>
    <w:p w14:paraId="29B11D5E">
      <w:pPr>
        <w:rPr>
          <w:rFonts w:hint="eastAsia"/>
        </w:rPr>
      </w:pPr>
      <w:r>
        <w:rPr>
          <w:rFonts w:hint="eastAsia"/>
        </w:rPr>
        <w:t>This introduces the third question. Is the erasure of the clause proposed to be stricken out, the proper remedy for the difficulty?</w:t>
      </w:r>
    </w:p>
    <w:p w14:paraId="6BC4FC21">
      <w:pPr>
        <w:rPr>
          <w:rFonts w:hint="eastAsia"/>
        </w:rPr>
      </w:pPr>
      <w:r>
        <w:rPr>
          <w:rFonts w:hint="eastAsia"/>
        </w:rPr>
        <w:t>这就引出了第三个问题。删除提议删除的条款是否是解决困难的恰当方法？</w:t>
      </w:r>
    </w:p>
    <w:p w14:paraId="4B77D219">
      <w:pPr>
        <w:rPr>
          <w:rFonts w:hint="eastAsia"/>
        </w:rPr>
      </w:pPr>
    </w:p>
    <w:p w14:paraId="07FDFBA1">
      <w:pPr>
        <w:rPr>
          <w:rFonts w:hint="eastAsia"/>
        </w:rPr>
      </w:pPr>
      <w:r>
        <w:rPr>
          <w:rFonts w:hint="eastAsia"/>
        </w:rPr>
        <w:t>Practically it certainly will not reach it; for as the Book will still condemn marriages within the degrees prohibited in the Word of God, all those sessions and presbyteries who think the marriage in question included in the prohibition, will feel not only authorized, but required to proceed just as if the Book were left unaltered.</w:t>
      </w:r>
    </w:p>
    <w:p w14:paraId="30007A6D">
      <w:pPr>
        <w:rPr>
          <w:rFonts w:hint="eastAsia"/>
        </w:rPr>
      </w:pPr>
      <w:r>
        <w:rPr>
          <w:rFonts w:hint="eastAsia"/>
        </w:rPr>
        <w:t>实际上，这肯定无法解决问题；因为该书仍将谴责神圣言中禁止的亲属等级内的婚姻，所有那些认为所讨论婚姻包含在该禁令中的堂会和区会，不仅会感到有权，而且会被要求像该书未作修改一样行事。</w:t>
      </w:r>
    </w:p>
    <w:p w14:paraId="78048C79">
      <w:pPr>
        <w:rPr>
          <w:rFonts w:hint="eastAsia"/>
        </w:rPr>
      </w:pPr>
      <w:r>
        <w:rPr>
          <w:rFonts w:hint="eastAsia"/>
        </w:rPr>
        <w:t>We shall have just the same diversity of opinion and practice without the clause that we have with it.</w:t>
      </w:r>
    </w:p>
    <w:p w14:paraId="0208AB28">
      <w:pPr>
        <w:rPr>
          <w:rFonts w:hint="eastAsia"/>
        </w:rPr>
      </w:pPr>
      <w:r>
        <w:rPr>
          <w:rFonts w:hint="eastAsia"/>
        </w:rPr>
        <w:t>即使没有这个条款，我们仍将拥有与有这个条款时完全相同的意见和实践的多样性。</w:t>
      </w:r>
    </w:p>
    <w:p w14:paraId="4CB55962">
      <w:pPr>
        <w:rPr>
          <w:rFonts w:hint="eastAsia"/>
        </w:rPr>
      </w:pPr>
      <w:r>
        <w:rPr>
          <w:rFonts w:hint="eastAsia"/>
        </w:rPr>
        <w:t>We have heard it suggested that the best plan would be to leave the Book as it is; and allow the several sessions and presbyteries (as they have ever been allowed,) to pursue their own course in the matter, the General Assembly not interfering to coerce obedience to the rule where the lower court does not feel called upon to enforce it; and acting only when a case is made and brought up by appeal from some lower judicatory.</w:t>
      </w:r>
    </w:p>
    <w:p w14:paraId="0A36DEF3">
      <w:pPr>
        <w:rPr>
          <w:rFonts w:hint="eastAsia"/>
        </w:rPr>
      </w:pPr>
      <w:r>
        <w:rPr>
          <w:rFonts w:hint="eastAsia"/>
        </w:rPr>
        <w:t>我们听说有人建议，最好的计划是保持该书的原样；并允许各个堂会和区会（正如它们一直被允许的那样）在此事上自行其是，总会不干涉强迫遵守规则，当下级法院不认为有必要执行该规则时；并且仅在案件形成并通过下级司法机构上诉提出时才采取行动。</w:t>
      </w:r>
    </w:p>
    <w:p w14:paraId="43FF6617">
      <w:pPr>
        <w:rPr>
          <w:rFonts w:hint="eastAsia"/>
        </w:rPr>
      </w:pPr>
      <w:r>
        <w:rPr>
          <w:rFonts w:hint="eastAsia"/>
        </w:rPr>
        <w:t>This is substantially the very course the Church has been pursuing the last fifty years; and it is the course we doubt not, in practice, that she will have to pursue for many years to come.</w:t>
      </w:r>
    </w:p>
    <w:p w14:paraId="6B06AA55">
      <w:pPr>
        <w:rPr>
          <w:rFonts w:hint="eastAsia"/>
        </w:rPr>
      </w:pPr>
      <w:r>
        <w:rPr>
          <w:rFonts w:hint="eastAsia"/>
        </w:rPr>
        <w:t>这基本上就是教会过去五十年来一直遵循的路线；我们毫不怀疑，在实践中，她未来许多年都将不得不遵循这条路线。</w:t>
      </w:r>
    </w:p>
    <w:p w14:paraId="6237B0C9">
      <w:pPr>
        <w:rPr>
          <w:rFonts w:hint="eastAsia"/>
        </w:rPr>
      </w:pPr>
      <w:r>
        <w:rPr>
          <w:rFonts w:hint="eastAsia"/>
        </w:rPr>
        <w:t>This course is attended with no real hardship; because it admits of the free exercise of the different opinions which exist in the Church on the subject.</w:t>
      </w:r>
    </w:p>
    <w:p w14:paraId="1BA2D6CF">
      <w:pPr>
        <w:rPr>
          <w:rFonts w:hint="eastAsia"/>
        </w:rPr>
      </w:pPr>
      <w:r>
        <w:rPr>
          <w:rFonts w:hint="eastAsia"/>
        </w:rPr>
        <w:t>这条路线并没有带来真正的困难；因为它允许自由行使教会中关于这个主题存在的不同意见。</w:t>
      </w:r>
    </w:p>
    <w:p w14:paraId="0BDC739A">
      <w:pPr>
        <w:rPr>
          <w:rFonts w:hint="eastAsia"/>
        </w:rPr>
      </w:pPr>
      <w:r>
        <w:rPr>
          <w:rFonts w:hint="eastAsia"/>
        </w:rPr>
        <w:t>If a man is a member of a session or presbytery who are known to believe the Word of God condemns such marriages, he acts with his eyes open when he contracts them.</w:t>
      </w:r>
    </w:p>
    <w:p w14:paraId="2CC32A88">
      <w:pPr>
        <w:rPr>
          <w:rFonts w:hint="eastAsia"/>
        </w:rPr>
      </w:pPr>
      <w:r>
        <w:rPr>
          <w:rFonts w:hint="eastAsia"/>
        </w:rPr>
        <w:t>如果一个人是一个堂会或区会的成员，而该堂会或区会众所周知地相信神的圣言谴责此类婚姻，那么他在缔结婚姻时是明知故犯的。</w:t>
      </w:r>
    </w:p>
    <w:p w14:paraId="33922169">
      <w:pPr>
        <w:rPr>
          <w:rFonts w:hint="eastAsia"/>
        </w:rPr>
      </w:pPr>
      <w:r>
        <w:rPr>
          <w:rFonts w:hint="eastAsia"/>
        </w:rPr>
        <w:t>He has no right to force his brethren to tolerate what they think wrong; or to insist upon being a member of a body against the judgment and conscience of all his fellow members.</w:t>
      </w:r>
    </w:p>
    <w:p w14:paraId="4920E915">
      <w:pPr>
        <w:rPr>
          <w:rFonts w:hint="eastAsia"/>
        </w:rPr>
      </w:pPr>
      <w:r>
        <w:rPr>
          <w:rFonts w:hint="eastAsia"/>
        </w:rPr>
        <w:t>他无权强迫他的弟兄们容忍他们认为错误的事情；也无权坚持成为一个违背所有同伴成员判断和良心的团体的一员。</w:t>
      </w:r>
    </w:p>
    <w:p w14:paraId="115BD474">
      <w:pPr>
        <w:rPr>
          <w:rFonts w:hint="eastAsia"/>
        </w:rPr>
      </w:pPr>
      <w:r>
        <w:rPr>
          <w:rFonts w:hint="eastAsia"/>
        </w:rPr>
        <w:t>It may be said that it is an anomalous state for a Church to be in; one presbytery suspending from his office a minister for an act which another presbytery passes without censure.</w:t>
      </w:r>
    </w:p>
    <w:p w14:paraId="6D4443CB">
      <w:pPr>
        <w:rPr>
          <w:rFonts w:hint="eastAsia"/>
        </w:rPr>
      </w:pPr>
      <w:r>
        <w:rPr>
          <w:rFonts w:hint="eastAsia"/>
        </w:rPr>
        <w:t>可以说，教会处于一种反常的状态；一个区会因某行为而暂停一位牧师的职分，而另一个区会却对此不加谴责。</w:t>
      </w:r>
    </w:p>
    <w:p w14:paraId="73854A1F">
      <w:pPr>
        <w:rPr>
          <w:rFonts w:hint="eastAsia"/>
        </w:rPr>
      </w:pPr>
      <w:r>
        <w:rPr>
          <w:rFonts w:hint="eastAsia"/>
        </w:rPr>
        <w:t>This is very true.</w:t>
      </w:r>
    </w:p>
    <w:p w14:paraId="1CFA69CB">
      <w:pPr>
        <w:rPr>
          <w:rFonts w:hint="eastAsia"/>
        </w:rPr>
      </w:pPr>
      <w:r>
        <w:rPr>
          <w:rFonts w:hint="eastAsia"/>
        </w:rPr>
        <w:t>这确实如此。</w:t>
      </w:r>
    </w:p>
    <w:p w14:paraId="25DDF221">
      <w:pPr>
        <w:rPr>
          <w:rFonts w:hint="eastAsia"/>
        </w:rPr>
      </w:pPr>
      <w:r>
        <w:rPr>
          <w:rFonts w:hint="eastAsia"/>
        </w:rPr>
        <w:t>But it is, and for fifty years or more, has been the actual state of the Church.</w:t>
      </w:r>
    </w:p>
    <w:p w14:paraId="03CFBC43">
      <w:pPr>
        <w:rPr>
          <w:rFonts w:hint="eastAsia"/>
        </w:rPr>
      </w:pPr>
      <w:r>
        <w:rPr>
          <w:rFonts w:hint="eastAsia"/>
        </w:rPr>
        <w:t>但是，这已经是，并且五十多年来一直是教会的实际状况。</w:t>
      </w:r>
    </w:p>
    <w:p w14:paraId="7DB7BA1E">
      <w:pPr>
        <w:rPr>
          <w:rFonts w:hint="eastAsia"/>
        </w:rPr>
      </w:pPr>
      <w:r>
        <w:rPr>
          <w:rFonts w:hint="eastAsia"/>
        </w:rPr>
        <w:t>And how can you help it?</w:t>
      </w:r>
    </w:p>
    <w:p w14:paraId="6B385098">
      <w:pPr>
        <w:rPr>
          <w:rFonts w:hint="eastAsia"/>
        </w:rPr>
      </w:pPr>
      <w:r>
        <w:rPr>
          <w:rFonts w:hint="eastAsia"/>
        </w:rPr>
        <w:t>你又怎能阻止它呢？</w:t>
      </w:r>
    </w:p>
    <w:p w14:paraId="3FA3CE86">
      <w:pPr>
        <w:rPr>
          <w:rFonts w:hint="eastAsia"/>
        </w:rPr>
      </w:pPr>
      <w:r>
        <w:rPr>
          <w:rFonts w:hint="eastAsia"/>
        </w:rPr>
        <w:t>You cannot force all to think alike, and therefore you cannot make all act alike.</w:t>
      </w:r>
    </w:p>
    <w:p w14:paraId="5423975E">
      <w:pPr>
        <w:rPr>
          <w:rFonts w:hint="eastAsia"/>
        </w:rPr>
      </w:pPr>
      <w:r>
        <w:rPr>
          <w:rFonts w:hint="eastAsia"/>
        </w:rPr>
        <w:t>你不能强迫所有人都想的一样，因此你也不能让所有人都做的一样。</w:t>
      </w:r>
    </w:p>
    <w:p w14:paraId="7262D8CE">
      <w:pPr>
        <w:rPr>
          <w:rFonts w:hint="eastAsia"/>
        </w:rPr>
      </w:pPr>
      <w:r>
        <w:rPr>
          <w:rFonts w:hint="eastAsia"/>
        </w:rPr>
        <w:t>You must either allow this diversity of opinion and practice, or you must split the Church.</w:t>
      </w:r>
    </w:p>
    <w:p w14:paraId="04F21BDD">
      <w:pPr>
        <w:rPr>
          <w:rFonts w:hint="eastAsia"/>
        </w:rPr>
      </w:pPr>
      <w:r>
        <w:rPr>
          <w:rFonts w:hint="eastAsia"/>
        </w:rPr>
        <w:t>你要么允许这种意见和实践的多样性，要么就必须分裂教会。</w:t>
      </w:r>
    </w:p>
    <w:p w14:paraId="194FCBD9">
      <w:pPr>
        <w:rPr>
          <w:rFonts w:hint="eastAsia"/>
        </w:rPr>
      </w:pPr>
      <w:r>
        <w:rPr>
          <w:rFonts w:hint="eastAsia"/>
        </w:rPr>
        <w:t>Believing as we do that a decided majority of the Church is in favour of the Book, substantially as it now stands, we suspect the course which would give the most general satisfaction is the one just suggested.</w:t>
      </w:r>
    </w:p>
    <w:p w14:paraId="7E6EDCFA">
      <w:pPr>
        <w:rPr>
          <w:rFonts w:hint="eastAsia"/>
        </w:rPr>
      </w:pPr>
      <w:r>
        <w:rPr>
          <w:rFonts w:hint="eastAsia"/>
        </w:rPr>
        <w:t>我们相信教会的绝大多数都赞成该书目前的形式，因此我们怀疑刚才建议的路线会得到最普遍的满意。</w:t>
      </w:r>
    </w:p>
    <w:p w14:paraId="57E88333">
      <w:pPr>
        <w:rPr>
          <w:rFonts w:hint="eastAsia"/>
        </w:rPr>
      </w:pPr>
      <w:r>
        <w:rPr>
          <w:rFonts w:hint="eastAsia"/>
        </w:rPr>
        <w:t>Leave the Book unaltered, and leave the lower courts to act under it according to the dictates of their own consciences.</w:t>
      </w:r>
    </w:p>
    <w:p w14:paraId="7F61629F">
      <w:pPr>
        <w:rPr>
          <w:rFonts w:hint="eastAsia"/>
        </w:rPr>
      </w:pPr>
      <w:r>
        <w:rPr>
          <w:rFonts w:hint="eastAsia"/>
        </w:rPr>
        <w:t>保持该书不变，让下级法院根据其自身良心的指示行事。</w:t>
      </w:r>
    </w:p>
    <w:p w14:paraId="61473FD3">
      <w:pPr>
        <w:rPr>
          <w:rFonts w:hint="eastAsia"/>
        </w:rPr>
      </w:pPr>
    </w:p>
    <w:p w14:paraId="0500FA8C">
      <w:pPr>
        <w:rPr>
          <w:rFonts w:hint="eastAsia"/>
        </w:rPr>
      </w:pPr>
      <w:r>
        <w:rPr>
          <w:rFonts w:hint="eastAsia"/>
        </w:rPr>
        <w:t>Another strong objection against striking out the clause under consideration, is that it will leave the section in a state at once ambiguous and unsatisfactory.</w:t>
      </w:r>
    </w:p>
    <w:p w14:paraId="76E67F9A">
      <w:pPr>
        <w:rPr>
          <w:rFonts w:hint="eastAsia"/>
        </w:rPr>
      </w:pPr>
      <w:r>
        <w:rPr>
          <w:rFonts w:hint="eastAsia"/>
        </w:rPr>
        <w:t>反对删除所讨论条款的另一个有力理由是，这将使该条款处于一种既含糊不清又令人不满意的状态。</w:t>
      </w:r>
    </w:p>
    <w:p w14:paraId="06B61A04">
      <w:pPr>
        <w:rPr>
          <w:rFonts w:hint="eastAsia"/>
        </w:rPr>
      </w:pPr>
      <w:r>
        <w:rPr>
          <w:rFonts w:hint="eastAsia"/>
        </w:rPr>
        <w:t>It will be ambiguous because it will then say "marriage ought not to be within the degrees of consanguinity or affinity, forbidden in the word."</w:t>
      </w:r>
    </w:p>
    <w:p w14:paraId="37E18249">
      <w:pPr>
        <w:rPr>
          <w:rFonts w:hint="eastAsia"/>
        </w:rPr>
      </w:pPr>
      <w:r>
        <w:rPr>
          <w:rFonts w:hint="eastAsia"/>
        </w:rPr>
        <w:t>它将是含糊不清的，因为它会说“婚姻不应在圣言中禁止的血亲或姻亲等级之内”。</w:t>
      </w:r>
    </w:p>
    <w:p w14:paraId="7BA12F2A">
      <w:pPr>
        <w:rPr>
          <w:rFonts w:hint="eastAsia"/>
        </w:rPr>
      </w:pPr>
      <w:r>
        <w:rPr>
          <w:rFonts w:hint="eastAsia"/>
        </w:rPr>
        <w:t>But there are not a few in our Church who say there is no law relating to this subject in the Bible.</w:t>
      </w:r>
    </w:p>
    <w:p w14:paraId="634601D4">
      <w:pPr>
        <w:rPr>
          <w:rFonts w:hint="eastAsia"/>
        </w:rPr>
      </w:pPr>
      <w:r>
        <w:rPr>
          <w:rFonts w:hint="eastAsia"/>
        </w:rPr>
        <w:t>但我们教会中并非少数人说圣经中没有关于这个主题的法律。</w:t>
      </w:r>
    </w:p>
    <w:p w14:paraId="026FFA63">
      <w:pPr>
        <w:rPr>
          <w:rFonts w:hint="eastAsia"/>
        </w:rPr>
      </w:pPr>
      <w:r>
        <w:rPr>
          <w:rFonts w:hint="eastAsia"/>
        </w:rPr>
        <w:t>Others say that although the 18th chapter of Leviticus relates to marriage, it is no longer binding.</w:t>
      </w:r>
    </w:p>
    <w:p w14:paraId="2EE44549">
      <w:pPr>
        <w:rPr>
          <w:rFonts w:hint="eastAsia"/>
        </w:rPr>
      </w:pPr>
      <w:r>
        <w:rPr>
          <w:rFonts w:hint="eastAsia"/>
        </w:rPr>
        <w:t>另一些人说，虽然《利未记》第十八章与婚姻有关，但它不再具有约束力。</w:t>
      </w:r>
    </w:p>
    <w:p w14:paraId="59959859">
      <w:pPr>
        <w:rPr>
          <w:rFonts w:hint="eastAsia"/>
        </w:rPr>
      </w:pPr>
      <w:r>
        <w:rPr>
          <w:rFonts w:hint="eastAsia"/>
        </w:rPr>
        <w:t>Others say it is binding as far as the specified cases go, but no further.</w:t>
      </w:r>
    </w:p>
    <w:p w14:paraId="36CCB8D6">
      <w:pPr>
        <w:rPr>
          <w:rFonts w:hint="eastAsia"/>
        </w:rPr>
      </w:pPr>
      <w:r>
        <w:rPr>
          <w:rFonts w:hint="eastAsia"/>
        </w:rPr>
        <w:t>另一些人说，它在特定情况下具有约束力，但仅限于此。</w:t>
      </w:r>
    </w:p>
    <w:p w14:paraId="7315B628">
      <w:pPr>
        <w:rPr>
          <w:rFonts w:hint="eastAsia"/>
        </w:rPr>
      </w:pPr>
      <w:r>
        <w:rPr>
          <w:rFonts w:hint="eastAsia"/>
        </w:rPr>
        <w:t>Others say it is binding not only as to the specified cases, but as to the degrees of which those cases are instances.</w:t>
      </w:r>
    </w:p>
    <w:p w14:paraId="36C503EC">
      <w:pPr>
        <w:rPr>
          <w:rFonts w:hint="eastAsia"/>
        </w:rPr>
      </w:pPr>
      <w:r>
        <w:rPr>
          <w:rFonts w:hint="eastAsia"/>
        </w:rPr>
        <w:t>另一些人说，它不仅对特定情况具有约束力，而且对这些情况所属的等级也具有约束力。</w:t>
      </w:r>
    </w:p>
    <w:p w14:paraId="5D24185D">
      <w:pPr>
        <w:rPr>
          <w:rFonts w:hint="eastAsia"/>
        </w:rPr>
      </w:pPr>
      <w:r>
        <w:rPr>
          <w:rFonts w:hint="eastAsia"/>
        </w:rPr>
        <w:t>Here are no less than four different views prevailing more or less in the Church, and the Confession, if altered in the manner proposed, decides nothing respecting them, except indeed, by implication that some degrees are prohibited in the Scriptures.</w:t>
      </w:r>
    </w:p>
    <w:p w14:paraId="319F8C47">
      <w:pPr>
        <w:rPr>
          <w:rFonts w:hint="eastAsia"/>
        </w:rPr>
      </w:pPr>
      <w:r>
        <w:rPr>
          <w:rFonts w:hint="eastAsia"/>
        </w:rPr>
        <w:t>教会中至少存在四种或多或少盛行的不同观点，如果《信条》按提议的方式修改，除了通过暗示圣经中禁止某些等级之外，它对这些观点没有任何决定。</w:t>
      </w:r>
    </w:p>
    <w:p w14:paraId="13BD56A6">
      <w:pPr>
        <w:rPr>
          <w:rFonts w:hint="eastAsia"/>
        </w:rPr>
      </w:pPr>
      <w:r>
        <w:rPr>
          <w:rFonts w:hint="eastAsia"/>
        </w:rPr>
        <w:t>If it were said, we must teach no doctrine inconsistent with what is taught in the word concerning original sin, it would be a very unfit clause for a confession of faith or bond of union among brethren.</w:t>
      </w:r>
    </w:p>
    <w:p w14:paraId="313E14C3">
      <w:pPr>
        <w:rPr>
          <w:rFonts w:hint="eastAsia"/>
        </w:rPr>
      </w:pPr>
      <w:r>
        <w:rPr>
          <w:rFonts w:hint="eastAsia"/>
        </w:rPr>
        <w:t>如果说，我们必须教导任何与圣言中关于原罪的教导不一致的教义，那么这将是一个非常不适合作为信仰信条或弟兄们联合纽带的条款。</w:t>
      </w:r>
    </w:p>
    <w:p w14:paraId="5C90184A">
      <w:pPr>
        <w:rPr>
          <w:rFonts w:hint="eastAsia"/>
        </w:rPr>
      </w:pPr>
    </w:p>
    <w:p w14:paraId="6943F571">
      <w:pPr>
        <w:rPr>
          <w:rFonts w:hint="eastAsia"/>
        </w:rPr>
      </w:pPr>
      <w:r>
        <w:rPr>
          <w:rFonts w:hint="eastAsia"/>
        </w:rPr>
        <w:t>The section would not only be ambiguous, but it would be satisfactory to no portion of the Church.</w:t>
      </w:r>
    </w:p>
    <w:p w14:paraId="4E5EF1B2">
      <w:pPr>
        <w:rPr>
          <w:rFonts w:hint="eastAsia"/>
        </w:rPr>
      </w:pPr>
      <w:r>
        <w:rPr>
          <w:rFonts w:hint="eastAsia"/>
        </w:rPr>
        <w:t>该条款不仅会含糊不清，而且不会令教会的任何一部分满意。</w:t>
      </w:r>
    </w:p>
    <w:p w14:paraId="22C2F28A">
      <w:pPr>
        <w:rPr>
          <w:rFonts w:hint="eastAsia"/>
        </w:rPr>
      </w:pPr>
      <w:r>
        <w:rPr>
          <w:rFonts w:hint="eastAsia"/>
        </w:rPr>
        <w:t>It would declare that such marriages can never be made lawful by any law of man or consent of parties, so as those persons may live together as man and wife.</w:t>
      </w:r>
    </w:p>
    <w:p w14:paraId="2EE78D0B">
      <w:pPr>
        <w:rPr>
          <w:rFonts w:hint="eastAsia"/>
        </w:rPr>
      </w:pPr>
      <w:r>
        <w:rPr>
          <w:rFonts w:hint="eastAsia"/>
        </w:rPr>
        <w:t>它会宣称，此类婚姻永远不能通过任何人的法律或当事人的同意而合法化，以致于那些人可以像夫妻一样生活在一起。</w:t>
      </w:r>
    </w:p>
    <w:p w14:paraId="5DF63D6E">
      <w:pPr>
        <w:rPr>
          <w:rFonts w:hint="eastAsia"/>
        </w:rPr>
      </w:pPr>
      <w:r>
        <w:rPr>
          <w:rFonts w:hint="eastAsia"/>
        </w:rPr>
        <w:t>This is the clause which after all gives most trouble, and which the proposed alteration leaves in full force, applying to each and every case prohibited in the word.</w:t>
      </w:r>
    </w:p>
    <w:p w14:paraId="6ED2DF74">
      <w:pPr>
        <w:rPr>
          <w:rFonts w:hint="eastAsia"/>
        </w:rPr>
      </w:pPr>
      <w:r>
        <w:rPr>
          <w:rFonts w:hint="eastAsia"/>
        </w:rPr>
        <w:t>这毕竟是引起最多麻烦的条款，而提议的修改则使其完全有效，适用于圣言中禁止的每一种情况。</w:t>
      </w:r>
    </w:p>
    <w:p w14:paraId="114D3484">
      <w:pPr>
        <w:rPr>
          <w:rFonts w:hint="eastAsia"/>
        </w:rPr>
      </w:pPr>
      <w:r>
        <w:rPr>
          <w:rFonts w:hint="eastAsia"/>
        </w:rPr>
        <w:t>As a matter of fact, there can be no doubt that a very large number of our ministers and elders do not believe that all these marriages, though unlawful, are invalid.</w:t>
      </w:r>
    </w:p>
    <w:p w14:paraId="1F2674C3">
      <w:pPr>
        <w:rPr>
          <w:rFonts w:hint="eastAsia"/>
        </w:rPr>
      </w:pPr>
      <w:r>
        <w:rPr>
          <w:rFonts w:hint="eastAsia"/>
        </w:rPr>
        <w:t>事实上，毫无疑问，我们大量的牧师和长老并不相信所有这些婚姻，尽管非法，都是无效的。</w:t>
      </w:r>
    </w:p>
    <w:p w14:paraId="122B5BBD">
      <w:pPr>
        <w:rPr>
          <w:rFonts w:hint="eastAsia"/>
        </w:rPr>
      </w:pPr>
      <w:r>
        <w:rPr>
          <w:rFonts w:hint="eastAsia"/>
        </w:rPr>
        <w:t>To them therefore, as well as to those who take more liberal ground on the whole subject, the section as it would stand, will be altogether unsatisfactory.</w:t>
      </w:r>
    </w:p>
    <w:p w14:paraId="7194B208">
      <w:pPr>
        <w:rPr>
          <w:rFonts w:hint="eastAsia"/>
        </w:rPr>
      </w:pPr>
      <w:r>
        <w:rPr>
          <w:rFonts w:hint="eastAsia"/>
        </w:rPr>
        <w:t>因此，对他们以及对整个问题持更自由立场的人来说，该条款的现状将完全不能令人满意。</w:t>
      </w:r>
    </w:p>
    <w:p w14:paraId="4B2C0BC5">
      <w:pPr>
        <w:rPr>
          <w:rFonts w:hint="eastAsia"/>
        </w:rPr>
      </w:pPr>
    </w:p>
    <w:p w14:paraId="5464FBC6">
      <w:pPr>
        <w:rPr>
          <w:rFonts w:hint="eastAsia"/>
        </w:rPr>
      </w:pPr>
      <w:r>
        <w:rPr>
          <w:rFonts w:hint="eastAsia"/>
        </w:rPr>
        <w:t>The mere striking out of the last section, therefore, appears to us to be the worst of all expedients.</w:t>
      </w:r>
    </w:p>
    <w:p w14:paraId="3AA08117">
      <w:pPr>
        <w:rPr>
          <w:rFonts w:hint="eastAsia"/>
        </w:rPr>
      </w:pPr>
      <w:r>
        <w:rPr>
          <w:rFonts w:hint="eastAsia"/>
        </w:rPr>
        <w:t>因此，仅仅删除最后一节，在我们看来是最糟糕的权宜之计。</w:t>
      </w:r>
    </w:p>
    <w:p w14:paraId="1ECA9298">
      <w:pPr>
        <w:rPr>
          <w:rFonts w:hint="eastAsia"/>
        </w:rPr>
      </w:pPr>
      <w:r>
        <w:rPr>
          <w:rFonts w:hint="eastAsia"/>
        </w:rPr>
        <w:t>It cannot prevent the diversity of opinion and practice that now prevails; it would render the law in the highest degree ambiguous; and leave it as unsatisfactory to a large part of the Church as it is at present.</w:t>
      </w:r>
    </w:p>
    <w:p w14:paraId="7525538C">
      <w:pPr>
        <w:rPr>
          <w:rFonts w:hint="eastAsia"/>
        </w:rPr>
      </w:pPr>
      <w:r>
        <w:rPr>
          <w:rFonts w:hint="eastAsia"/>
        </w:rPr>
        <w:t>它不能阻止目前盛行的意见和实践的多样性；它会使法律变得极其含糊不清；并且会使它像现在一样令教会的大部分人不满意。</w:t>
      </w:r>
    </w:p>
    <w:p w14:paraId="72EED701">
      <w:pPr>
        <w:rPr>
          <w:rFonts w:hint="eastAsia"/>
        </w:rPr>
      </w:pPr>
      <w:r>
        <w:rPr>
          <w:rFonts w:hint="eastAsia"/>
        </w:rPr>
        <w:t>Whether the committee who have it in charge to report on this subject to the next Assembly, will be able to prepare anything to meet all these conflicting views, remains to be seen.</w:t>
      </w:r>
    </w:p>
    <w:p w14:paraId="7629C2CC">
      <w:pPr>
        <w:rPr>
          <w:rFonts w:hint="eastAsia"/>
        </w:rPr>
      </w:pPr>
      <w:r>
        <w:rPr>
          <w:rFonts w:hint="eastAsia"/>
        </w:rPr>
        <w:t>负责就此向下次总会报告的委员会是否能够准备出任何能够满足所有这些冲突观点的内容，还有待观察。</w:t>
      </w:r>
    </w:p>
    <w:p w14:paraId="17CCB8FF">
      <w:pPr>
        <w:rPr>
          <w:rFonts w:hint="eastAsia"/>
        </w:rPr>
      </w:pPr>
      <w:r>
        <w:rPr>
          <w:rFonts w:hint="eastAsia"/>
        </w:rPr>
        <w:t>Dr. Hoge, we learn from the proceedings of the Assembly, is in favour of a modified form of the whole section, which, if we are correctly informed, differs from the present, mainly in this, that it does not pronounce all these marriages to be invalid, which is the common understanding of the Book as it now stands.</w:t>
      </w:r>
    </w:p>
    <w:p w14:paraId="33235510">
      <w:pPr>
        <w:rPr>
          <w:rFonts w:hint="eastAsia"/>
        </w:rPr>
      </w:pPr>
      <w:r>
        <w:rPr>
          <w:rFonts w:hint="eastAsia"/>
        </w:rPr>
        <w:t>我们从总会的会议记录中了解到，霍格博士（Dr. Hoge）赞成对整个条款进行修改，如果我们得到的信息正确，修改后的形式与现在的形式主要区别在于，它并不宣布所有这些婚姻都无效，而这正是目前该书的普遍理解。</w:t>
      </w:r>
    </w:p>
    <w:p w14:paraId="69D13AC3">
      <w:pPr>
        <w:rPr>
          <w:rFonts w:hint="eastAsia"/>
        </w:rPr>
      </w:pPr>
      <w:r>
        <w:rPr>
          <w:rFonts w:hint="eastAsia"/>
        </w:rPr>
        <w:t>A section which should affirm the continued obligation of the law of marriage, as contained in the 18th ch. of Leviticus; that should state what, in the judgment of the Church, the intent and scope of that law is; and that should leave it open to the Church courts to deal with each particular case according to its merits, might possibly be framed so as to meet the views of the great majority of our brethren.</w:t>
      </w:r>
    </w:p>
    <w:p w14:paraId="1E6A0A4F">
      <w:pPr>
        <w:rPr>
          <w:rFonts w:hint="eastAsia"/>
        </w:rPr>
      </w:pPr>
      <w:r>
        <w:rPr>
          <w:rFonts w:hint="eastAsia"/>
        </w:rPr>
        <w:t>一个肯定《利未记》第十八章所载婚姻律法持续有效性的条款；一个陈述教会认为该律法意图和范围的条款；以及一个允许教会法庭根据每个具体案件的案情处理的条款，或许可以被制定出来，以满足我们绝大多数弟兄的观点。</w:t>
      </w:r>
    </w:p>
    <w:p w14:paraId="75EA485C">
      <w:pPr>
        <w:rPr>
          <w:rFonts w:hint="eastAsia"/>
        </w:rPr>
      </w:pPr>
    </w:p>
    <w:p w14:paraId="35BC64C5">
      <w:pPr>
        <w:spacing w:after="426" w:line="255" w:lineRule="auto"/>
        <w:ind w:left="40" w:right="30"/>
        <w:jc w:val="center"/>
        <w:rPr>
          <w:rFonts w:hint="eastAsia"/>
          <w:b/>
          <w:sz w:val="42"/>
        </w:rPr>
      </w:pPr>
      <w:r>
        <w:rPr>
          <w:rFonts w:hint="eastAsia"/>
          <w:b/>
          <w:sz w:val="42"/>
        </w:rPr>
        <w:t>5. Dismission of Members to other Churches</w:t>
      </w:r>
    </w:p>
    <w:p w14:paraId="1E913A21">
      <w:pPr>
        <w:spacing w:after="426" w:line="255" w:lineRule="auto"/>
        <w:ind w:left="40" w:right="30"/>
        <w:jc w:val="center"/>
        <w:rPr>
          <w:rFonts w:hint="eastAsia"/>
          <w:b/>
          <w:sz w:val="42"/>
        </w:rPr>
      </w:pPr>
      <w:r>
        <w:rPr>
          <w:rFonts w:hint="eastAsia"/>
          <w:b/>
          <w:sz w:val="42"/>
        </w:rPr>
        <w:t>5. 将成员转荐至其他教会</w:t>
      </w:r>
    </w:p>
    <w:p w14:paraId="1B10DEFE">
      <w:pPr>
        <w:rPr>
          <w:rFonts w:hint="eastAsia"/>
        </w:rPr>
      </w:pPr>
    </w:p>
    <w:p w14:paraId="72774DD9">
      <w:pPr>
        <w:rPr>
          <w:rFonts w:hint="eastAsia"/>
        </w:rPr>
      </w:pPr>
      <w:r>
        <w:rPr>
          <w:rFonts w:hint="eastAsia"/>
        </w:rPr>
        <w:t>[Book of Discipline, chap. xi., sec. 1.—Digest of 1873, p. 628.]</w:t>
      </w:r>
    </w:p>
    <w:p w14:paraId="3FBBB270">
      <w:pPr>
        <w:rPr>
          <w:rFonts w:hint="eastAsia"/>
        </w:rPr>
      </w:pPr>
      <w:r>
        <w:rPr>
          <w:rFonts w:hint="eastAsia"/>
        </w:rPr>
        <w:t>[《纪律手册》，第十一章，第一节——1873年《文摘》，第628页。]</w:t>
      </w:r>
    </w:p>
    <w:p w14:paraId="6F076794">
      <w:pPr>
        <w:rPr>
          <w:rFonts w:hint="eastAsia"/>
        </w:rPr>
      </w:pPr>
    </w:p>
    <w:p w14:paraId="1C194E6B">
      <w:pPr>
        <w:rPr>
          <w:rFonts w:hint="eastAsia"/>
        </w:rPr>
      </w:pPr>
      <w:r>
        <w:rPr>
          <w:rFonts w:hint="eastAsia"/>
        </w:rPr>
        <w:t>Dr. Leland, from the Committee on Bills and Overtures, reported upon Overture No. 10, from the Presbytery of Baltimore, and submitted the following question: "Shall members of our churches, who may wish to join churches not in correspondence with the General Assembly, receive certificates in the same form as if they wished to join another church in our communion, or in correspondence with the Assembly; or has the Church session done all that it ought to do, when in such cases the good and regular standing of the persons so applying is duly certified?"</w:t>
      </w:r>
    </w:p>
    <w:p w14:paraId="021CDDA4">
      <w:pPr>
        <w:rPr>
          <w:rFonts w:hint="eastAsia"/>
        </w:rPr>
      </w:pPr>
      <w:r>
        <w:rPr>
          <w:rFonts w:hint="eastAsia"/>
        </w:rPr>
        <w:t>利兰博士（Dr. Leland）代表法案和提案委员会，就巴尔的摩区会提出的第10号提案作了报告，并提交了以下问题：“我们教会的成员，如果希望加入与总会没有通信关系的教会，是否应收到与他们希望加入我们交通中或与总会有通信关系的另一教会时相同形式的证明；或者，在这种情况下，当申请人的良好和正常身份得到适当证明时，堂会是否已尽其所能？”</w:t>
      </w:r>
    </w:p>
    <w:p w14:paraId="5F3F16F8">
      <w:pPr>
        <w:rPr>
          <w:rFonts w:hint="eastAsia"/>
        </w:rPr>
      </w:pPr>
    </w:p>
    <w:p w14:paraId="1E5F30A7">
      <w:pPr>
        <w:rPr>
          <w:rFonts w:hint="eastAsia"/>
        </w:rPr>
      </w:pPr>
      <w:r>
        <w:rPr>
          <w:rFonts w:hint="eastAsia"/>
        </w:rPr>
        <w:t>On motion, the answer recommended by the committee was laid on the table, and the following, after amendment, was adopted, viz: "This whole subject is one that ought to be left to the sound discretion of the various Church sessions, according to the Constitution of the Presbyterian Church."</w:t>
      </w:r>
    </w:p>
    <w:p w14:paraId="72A1A665">
      <w:pPr>
        <w:rPr>
          <w:rFonts w:hint="eastAsia"/>
        </w:rPr>
      </w:pPr>
      <w:r>
        <w:rPr>
          <w:rFonts w:hint="eastAsia"/>
        </w:rPr>
        <w:t>经动议，委员会建议的答复被搁置，经修改后通过了以下内容，即：“整个问题应根据长老会教会的宪章，交由各堂会自行酌情处理。”</w:t>
      </w:r>
    </w:p>
    <w:p w14:paraId="0AF641E4">
      <w:pPr>
        <w:rPr>
          <w:rFonts w:hint="eastAsia"/>
        </w:rPr>
      </w:pPr>
    </w:p>
    <w:p w14:paraId="260498F6">
      <w:pPr>
        <w:rPr>
          <w:rFonts w:hint="eastAsia"/>
        </w:rPr>
      </w:pPr>
      <w:r>
        <w:rPr>
          <w:rFonts w:hint="eastAsia"/>
        </w:rPr>
        <w:t>The subject involved in this overture is one of the greatest practical importance.</w:t>
      </w:r>
    </w:p>
    <w:p w14:paraId="151ACB18">
      <w:pPr>
        <w:rPr>
          <w:rFonts w:hint="eastAsia"/>
        </w:rPr>
      </w:pPr>
      <w:r>
        <w:rPr>
          <w:rFonts w:hint="eastAsia"/>
        </w:rPr>
        <w:t>这项提案所涉及的主题具有极其重大的实践意义。</w:t>
      </w:r>
    </w:p>
    <w:p w14:paraId="6BC38668">
      <w:pPr>
        <w:rPr>
          <w:rFonts w:hint="eastAsia"/>
        </w:rPr>
      </w:pPr>
      <w:r>
        <w:rPr>
          <w:rFonts w:hint="eastAsia"/>
        </w:rPr>
        <w:t>There is nothing on which our ministers and members are more sensitive, than on the question of Christian communion.</w:t>
      </w:r>
    </w:p>
    <w:p w14:paraId="0033E7FD">
      <w:pPr>
        <w:rPr>
          <w:rFonts w:hint="eastAsia"/>
        </w:rPr>
      </w:pPr>
      <w:r>
        <w:rPr>
          <w:rFonts w:hint="eastAsia"/>
        </w:rPr>
        <w:t>在基督徒交通的问题上，我们的牧师和会众没有比这更敏感的了。</w:t>
      </w:r>
    </w:p>
    <w:p w14:paraId="6F8D9B41">
      <w:pPr>
        <w:rPr>
          <w:rFonts w:hint="eastAsia"/>
        </w:rPr>
      </w:pPr>
      <w:r>
        <w:rPr>
          <w:rFonts w:hint="eastAsia"/>
        </w:rPr>
        <w:t>There is no point on which the great body of them regard the teachings of the word of God more explicit, and therefore as to no point are they more tenacious of their Christian liberty.</w:t>
      </w:r>
    </w:p>
    <w:p w14:paraId="0ACA7FB1">
      <w:pPr>
        <w:rPr>
          <w:rFonts w:hint="eastAsia"/>
        </w:rPr>
      </w:pPr>
      <w:r>
        <w:rPr>
          <w:rFonts w:hint="eastAsia"/>
        </w:rPr>
        <w:t>在任何一点上，他们的大多数人都认为神圣言的教导更为明确，因此在任何一点上，他们都更坚持自己的基督徒自由。</w:t>
      </w:r>
    </w:p>
    <w:p w14:paraId="4FCF299D">
      <w:pPr>
        <w:rPr>
          <w:rFonts w:hint="eastAsia"/>
        </w:rPr>
      </w:pPr>
      <w:r>
        <w:rPr>
          <w:rFonts w:hint="eastAsia"/>
        </w:rPr>
        <w:t>We may here remark that it is a great infelicity that overtures on such subjects should be so numerous.</w:t>
      </w:r>
    </w:p>
    <w:p w14:paraId="3183B338">
      <w:pPr>
        <w:rPr>
          <w:rFonts w:hint="eastAsia"/>
        </w:rPr>
      </w:pPr>
      <w:r>
        <w:rPr>
          <w:rFonts w:hint="eastAsia"/>
        </w:rPr>
        <w:t>我们在此可以评论说，关于此类主题的提案如此之多，是一件非常不幸的事情。</w:t>
      </w:r>
    </w:p>
    <w:p w14:paraId="4D10C8B3">
      <w:pPr>
        <w:rPr>
          <w:rFonts w:hint="eastAsia"/>
        </w:rPr>
      </w:pPr>
      <w:r>
        <w:rPr>
          <w:rFonts w:hint="eastAsia"/>
        </w:rPr>
        <w:t>It is a common infirmity with many men to wish their opinions turned into laws.</w:t>
      </w:r>
    </w:p>
    <w:p w14:paraId="32B3D6C4">
      <w:pPr>
        <w:rPr>
          <w:rFonts w:hint="eastAsia"/>
        </w:rPr>
      </w:pPr>
      <w:r>
        <w:rPr>
          <w:rFonts w:hint="eastAsia"/>
        </w:rPr>
        <w:t>许多人都有一个共同的弱点，就是希望自己的意见变成法律。</w:t>
      </w:r>
    </w:p>
    <w:p w14:paraId="604AEF54">
      <w:pPr>
        <w:rPr>
          <w:rFonts w:hint="eastAsia"/>
        </w:rPr>
      </w:pPr>
      <w:r>
        <w:rPr>
          <w:rFonts w:hint="eastAsia"/>
        </w:rPr>
        <w:t>They think certain things right and expedient, and instead of being content to act on their own judgment, and allow others to act on theirs, they desire their view of the matter to be made obligatory on all their brethren.</w:t>
      </w:r>
    </w:p>
    <w:p w14:paraId="0FCAB4EE">
      <w:pPr>
        <w:rPr>
          <w:rFonts w:hint="eastAsia"/>
        </w:rPr>
      </w:pPr>
      <w:r>
        <w:rPr>
          <w:rFonts w:hint="eastAsia"/>
        </w:rPr>
        <w:t>他们认为某些事情是正确和合宜的，却不满足于根据自己的判断行事，也不允许别人根据自己的判断行事，而是希望他们对事情的看法对所有弟兄都具有约束力。</w:t>
      </w:r>
    </w:p>
    <w:p w14:paraId="03641458">
      <w:pPr>
        <w:rPr>
          <w:rFonts w:hint="eastAsia"/>
        </w:rPr>
      </w:pPr>
      <w:r>
        <w:rPr>
          <w:rFonts w:hint="eastAsia"/>
        </w:rPr>
        <w:t>One good brother, because he thinks the use of organs in churches unauthorized and injurious, becomes very desirous that their use should be absolutely prohibited by authority.</w:t>
      </w:r>
    </w:p>
    <w:p w14:paraId="36CA0957">
      <w:pPr>
        <w:rPr>
          <w:rFonts w:hint="eastAsia"/>
        </w:rPr>
      </w:pPr>
      <w:r>
        <w:rPr>
          <w:rFonts w:hint="eastAsia"/>
        </w:rPr>
        <w:t>一位好弟兄，因为他认为在教堂使用管风琴未经授权且有害，所以非常希望当局绝对禁止使用管风琴。</w:t>
      </w:r>
    </w:p>
    <w:p w14:paraId="5B88820D">
      <w:pPr>
        <w:rPr>
          <w:rFonts w:hint="eastAsia"/>
        </w:rPr>
      </w:pPr>
      <w:r>
        <w:rPr>
          <w:rFonts w:hint="eastAsia"/>
        </w:rPr>
        <w:t>Another thinks that a regular dismission of a Church member should be given only in certain cases, and he wishes his private judgment to be turned into a public law.</w:t>
      </w:r>
    </w:p>
    <w:p w14:paraId="0F93C40A">
      <w:pPr>
        <w:rPr>
          <w:rFonts w:hint="eastAsia"/>
        </w:rPr>
      </w:pPr>
      <w:r>
        <w:rPr>
          <w:rFonts w:hint="eastAsia"/>
        </w:rPr>
        <w:t>另一个人认为，教会成员的正式解职只应在某些情况下给予，他希望将自己的个人判断变成公共法律。</w:t>
      </w:r>
    </w:p>
    <w:p w14:paraId="73CBCC1E">
      <w:pPr>
        <w:rPr>
          <w:rFonts w:hint="eastAsia"/>
        </w:rPr>
      </w:pPr>
      <w:r>
        <w:rPr>
          <w:rFonts w:hint="eastAsia"/>
        </w:rPr>
        <w:t>In an extended Church like ours, there are few evils which ought to be more sedulously avoided than excessive legislation.</w:t>
      </w:r>
    </w:p>
    <w:p w14:paraId="662B81EF">
      <w:pPr>
        <w:rPr>
          <w:rFonts w:hint="eastAsia"/>
        </w:rPr>
      </w:pPr>
      <w:r>
        <w:rPr>
          <w:rFonts w:hint="eastAsia"/>
        </w:rPr>
        <w:t>在我们这样广阔的教会中，很少有弊病比过度立法更应努力避免的了。</w:t>
      </w:r>
    </w:p>
    <w:p w14:paraId="3749D9B3">
      <w:pPr>
        <w:rPr>
          <w:rFonts w:hint="eastAsia"/>
        </w:rPr>
      </w:pPr>
    </w:p>
    <w:p w14:paraId="4B0EA65D">
      <w:pPr>
        <w:rPr>
          <w:rFonts w:hint="eastAsia"/>
        </w:rPr>
      </w:pPr>
      <w:r>
        <w:rPr>
          <w:rFonts w:hint="eastAsia"/>
        </w:rPr>
        <w:t>Leave as much liberty to all concerned as possible, if you wish to preserve peace or union.</w:t>
      </w:r>
    </w:p>
    <w:p w14:paraId="2D10B551">
      <w:pPr>
        <w:rPr>
          <w:rFonts w:hint="eastAsia"/>
        </w:rPr>
      </w:pPr>
      <w:r>
        <w:rPr>
          <w:rFonts w:hint="eastAsia"/>
        </w:rPr>
        <w:t>如果你希望维护和平或联合，就尽可能给予所有相关人员最大的自由。</w:t>
      </w:r>
    </w:p>
    <w:p w14:paraId="13B67F33">
      <w:pPr>
        <w:rPr>
          <w:rFonts w:hint="eastAsia"/>
        </w:rPr>
      </w:pPr>
    </w:p>
    <w:p w14:paraId="36BAF014">
      <w:pPr>
        <w:rPr>
          <w:rFonts w:hint="eastAsia"/>
        </w:rPr>
      </w:pPr>
      <w:r>
        <w:rPr>
          <w:rFonts w:hint="eastAsia"/>
        </w:rPr>
        <w:t>As to this question of communion, it is well known that there are two very different views arising out of different theories of the nature and design of the Church.</w:t>
      </w:r>
    </w:p>
    <w:p w14:paraId="7FE37CAE">
      <w:pPr>
        <w:rPr>
          <w:rFonts w:hint="eastAsia"/>
        </w:rPr>
      </w:pPr>
      <w:r>
        <w:rPr>
          <w:rFonts w:hint="eastAsia"/>
        </w:rPr>
        <w:t>关于这个交通问题，众所周知，有两种截然不同的观点，它们源于对教会性质和目的的不同理论。</w:t>
      </w:r>
    </w:p>
    <w:p w14:paraId="6D79B1C1">
      <w:pPr>
        <w:rPr>
          <w:rFonts w:hint="eastAsia"/>
        </w:rPr>
      </w:pPr>
      <w:r>
        <w:rPr>
          <w:rFonts w:hint="eastAsia"/>
        </w:rPr>
        <w:t>The one view is that of the great body of the Christian world, and is the clear doctrine of our standards.</w:t>
      </w:r>
    </w:p>
    <w:p w14:paraId="5F91EEAF">
      <w:pPr>
        <w:rPr>
          <w:rFonts w:hint="eastAsia"/>
        </w:rPr>
      </w:pPr>
      <w:r>
        <w:rPr>
          <w:rFonts w:hint="eastAsia"/>
        </w:rPr>
        <w:t>一种观点是基督教世界大多数人的观点，也是我们标准的明确教义。</w:t>
      </w:r>
    </w:p>
    <w:p w14:paraId="079748BD">
      <w:pPr>
        <w:rPr>
          <w:rFonts w:hint="eastAsia"/>
        </w:rPr>
      </w:pPr>
      <w:r>
        <w:rPr>
          <w:rFonts w:hint="eastAsia"/>
        </w:rPr>
        <w:t>It assumes that the terms of Christian communion are unalterably fixed in the word of God, and can be neither increased nor diminished by any human authority.</w:t>
      </w:r>
    </w:p>
    <w:p w14:paraId="3B61DD5A">
      <w:pPr>
        <w:rPr>
          <w:rFonts w:hint="eastAsia"/>
        </w:rPr>
      </w:pPr>
      <w:r>
        <w:rPr>
          <w:rFonts w:hint="eastAsia"/>
        </w:rPr>
        <w:t>它假定基督徒交通的条件在神的圣言中是不可改变地固定的，任何人的权威都不能增加或减少它们。</w:t>
      </w:r>
    </w:p>
    <w:p w14:paraId="6E8D4D03">
      <w:pPr>
        <w:rPr>
          <w:rFonts w:hint="eastAsia"/>
        </w:rPr>
      </w:pPr>
      <w:r>
        <w:rPr>
          <w:rFonts w:hint="eastAsia"/>
        </w:rPr>
        <w:t>This is one great principle.</w:t>
      </w:r>
    </w:p>
    <w:p w14:paraId="1CBAD53C">
      <w:pPr>
        <w:rPr>
          <w:rFonts w:hint="eastAsia"/>
        </w:rPr>
      </w:pPr>
      <w:r>
        <w:rPr>
          <w:rFonts w:hint="eastAsia"/>
        </w:rPr>
        <w:t>这是一个伟大的原则。</w:t>
      </w:r>
    </w:p>
    <w:p w14:paraId="2363809A">
      <w:pPr>
        <w:rPr>
          <w:rFonts w:hint="eastAsia"/>
        </w:rPr>
      </w:pPr>
      <w:r>
        <w:rPr>
          <w:rFonts w:hint="eastAsia"/>
        </w:rPr>
        <w:t>Another is, that nothing can justly be required as a term of Christian communion, which Christ has not made necessary to admission to heaven.</w:t>
      </w:r>
    </w:p>
    <w:p w14:paraId="36E90173">
      <w:pPr>
        <w:rPr>
          <w:rFonts w:hint="eastAsia"/>
        </w:rPr>
      </w:pPr>
      <w:r>
        <w:rPr>
          <w:rFonts w:hint="eastAsia"/>
        </w:rPr>
        <w:t>另一个是，任何基督未曾规定为进入天堂所必需的事物，都不能被正当地要求作为基督徒交通的条件。</w:t>
      </w:r>
    </w:p>
    <w:p w14:paraId="0B414DB2">
      <w:pPr>
        <w:rPr>
          <w:rFonts w:hint="eastAsia"/>
        </w:rPr>
      </w:pPr>
      <w:r>
        <w:rPr>
          <w:rFonts w:hint="eastAsia"/>
        </w:rPr>
        <w:t>In other words, that we are bound to receive and treat as Christian brethren all whom Christ receives as disciples.</w:t>
      </w:r>
    </w:p>
    <w:p w14:paraId="44015F1C">
      <w:pPr>
        <w:rPr>
          <w:rFonts w:hint="eastAsia"/>
        </w:rPr>
      </w:pPr>
      <w:r>
        <w:rPr>
          <w:rFonts w:hint="eastAsia"/>
        </w:rPr>
        <w:t>换句话说，我们有责任接纳并像对待基督徒弟兄一样对待所有基督接纳为门徒的人。</w:t>
      </w:r>
    </w:p>
    <w:p w14:paraId="655A2CFF">
      <w:pPr>
        <w:rPr>
          <w:rFonts w:hint="eastAsia"/>
        </w:rPr>
      </w:pPr>
      <w:r>
        <w:rPr>
          <w:rFonts w:hint="eastAsia"/>
        </w:rPr>
        <w:t>We are not to make ourselves stricter or holier than he.</w:t>
      </w:r>
    </w:p>
    <w:p w14:paraId="010F3EAE">
      <w:pPr>
        <w:rPr>
          <w:rFonts w:hint="eastAsia"/>
        </w:rPr>
      </w:pPr>
      <w:r>
        <w:rPr>
          <w:rFonts w:hint="eastAsia"/>
        </w:rPr>
        <w:t>我们不应使自己比祂更严格或更圣洁。</w:t>
      </w:r>
    </w:p>
    <w:p w14:paraId="3285BE66">
      <w:pPr>
        <w:rPr>
          <w:rFonts w:hint="eastAsia"/>
        </w:rPr>
      </w:pPr>
      <w:r>
        <w:rPr>
          <w:rFonts w:hint="eastAsia"/>
        </w:rPr>
        <w:t>Our standards, therefore, lay down the evidences of piety as the only scriptural conditions of Church communion.</w:t>
      </w:r>
    </w:p>
    <w:p w14:paraId="3831EB57">
      <w:pPr>
        <w:rPr>
          <w:rFonts w:hint="eastAsia"/>
        </w:rPr>
      </w:pPr>
      <w:r>
        <w:rPr>
          <w:rFonts w:hint="eastAsia"/>
        </w:rPr>
        <w:t>因此，我们的标准将敬虔的证据作为教会交通唯一的合乎圣经的条件。</w:t>
      </w:r>
    </w:p>
    <w:p w14:paraId="60629C77">
      <w:pPr>
        <w:rPr>
          <w:rFonts w:hint="eastAsia"/>
        </w:rPr>
      </w:pPr>
      <w:r>
        <w:rPr>
          <w:rFonts w:hint="eastAsia"/>
        </w:rPr>
        <w:t>Competent knowledge, faith, and holy living are all the Church has any right to demand, because nothing else is demanded by Christ as necessary to communion with himself.</w:t>
      </w:r>
    </w:p>
    <w:p w14:paraId="28379E33">
      <w:pPr>
        <w:rPr>
          <w:rFonts w:hint="eastAsia"/>
        </w:rPr>
      </w:pPr>
      <w:r>
        <w:rPr>
          <w:rFonts w:hint="eastAsia"/>
        </w:rPr>
        <w:t>足够的知识、信心和圣洁的生活是教会唯一有权要求的一切，因为基督并未要求任何其他事物作为与祂自己交通的必要条件。</w:t>
      </w:r>
    </w:p>
    <w:p w14:paraId="3C6080E6">
      <w:pPr>
        <w:rPr>
          <w:rFonts w:hint="eastAsia"/>
        </w:rPr>
      </w:pPr>
      <w:r>
        <w:rPr>
          <w:rFonts w:hint="eastAsia"/>
        </w:rPr>
        <w:t>As this is the only scriptural principle, so it is the only one that can be carried out.</w:t>
      </w:r>
    </w:p>
    <w:p w14:paraId="5BAF529D">
      <w:pPr>
        <w:rPr>
          <w:rFonts w:hint="eastAsia"/>
        </w:rPr>
      </w:pPr>
      <w:r>
        <w:rPr>
          <w:rFonts w:hint="eastAsia"/>
        </w:rPr>
        <w:t>由于这是唯一合乎圣经的原则，所以它也是唯一能够贯彻的原则。</w:t>
      </w:r>
    </w:p>
    <w:p w14:paraId="04C44BD8">
      <w:pPr>
        <w:rPr>
          <w:rFonts w:hint="eastAsia"/>
        </w:rPr>
      </w:pPr>
      <w:r>
        <w:rPr>
          <w:rFonts w:hint="eastAsia"/>
        </w:rPr>
        <w:t>Can the poor African be required to decide the questions between Prelatists and Presbyterians, or between Burghers and Anti-Burghers before he is admitted to the Lord's table?</w:t>
      </w:r>
    </w:p>
    <w:p w14:paraId="14A49DE9">
      <w:pPr>
        <w:rPr>
          <w:rFonts w:hint="eastAsia"/>
        </w:rPr>
      </w:pPr>
      <w:r>
        <w:rPr>
          <w:rFonts w:hint="eastAsia"/>
        </w:rPr>
        <w:t>贫穷的非洲人在被接纳领受圣餐之前，是否会被要求决定高级教士派和长老会信徒之间，或市民派（Burghers）和反市民派（Anti-Burghers）之间的问题呢？</w:t>
      </w:r>
    </w:p>
    <w:p w14:paraId="1517AFED">
      <w:pPr>
        <w:rPr>
          <w:rFonts w:hint="eastAsia"/>
        </w:rPr>
      </w:pPr>
      <w:r>
        <w:rPr>
          <w:rFonts w:hint="eastAsia"/>
        </w:rPr>
        <w:t>It is out of the question.</w:t>
      </w:r>
    </w:p>
    <w:p w14:paraId="2C523D38">
      <w:pPr>
        <w:rPr>
          <w:rFonts w:hint="eastAsia"/>
        </w:rPr>
      </w:pPr>
      <w:r>
        <w:rPr>
          <w:rFonts w:hint="eastAsia"/>
        </w:rPr>
        <w:t>这是不可能的。</w:t>
      </w:r>
    </w:p>
    <w:p w14:paraId="7A0E197D">
      <w:pPr>
        <w:rPr>
          <w:rFonts w:hint="eastAsia"/>
        </w:rPr>
      </w:pPr>
      <w:r>
        <w:rPr>
          <w:rFonts w:hint="eastAsia"/>
        </w:rPr>
        <w:t>Every Church must receive, in fact, all whom she regards as the true followers of Christ.</w:t>
      </w:r>
    </w:p>
    <w:p w14:paraId="694763CF">
      <w:pPr>
        <w:rPr>
          <w:rFonts w:hint="eastAsia"/>
        </w:rPr>
      </w:pPr>
      <w:r>
        <w:rPr>
          <w:rFonts w:hint="eastAsia"/>
        </w:rPr>
        <w:t>事实上，每个教会都必须接纳所有她认为是基督真正追随者的人。</w:t>
      </w:r>
    </w:p>
    <w:p w14:paraId="7BB0ABE0">
      <w:pPr>
        <w:rPr>
          <w:rFonts w:hint="eastAsia"/>
        </w:rPr>
      </w:pPr>
      <w:r>
        <w:rPr>
          <w:rFonts w:hint="eastAsia"/>
        </w:rPr>
        <w:t>Therefore, the lowest terms of salvation are the highest admissible terms of communion.</w:t>
      </w:r>
    </w:p>
    <w:p w14:paraId="112DF5EA">
      <w:pPr>
        <w:rPr>
          <w:rFonts w:hint="eastAsia"/>
        </w:rPr>
      </w:pPr>
      <w:r>
        <w:rPr>
          <w:rFonts w:hint="eastAsia"/>
        </w:rPr>
        <w:t>因此，救恩的最低条件就是可接纳的交通条件的最高标准。</w:t>
      </w:r>
    </w:p>
    <w:p w14:paraId="4EF3AAF3">
      <w:pPr>
        <w:rPr>
          <w:rFonts w:hint="eastAsia"/>
        </w:rPr>
      </w:pPr>
      <w:r>
        <w:rPr>
          <w:rFonts w:hint="eastAsia"/>
        </w:rPr>
        <w:t>If these principles are correct, it follows that however restrictive are the conditions a Church may see fit to establish as the terms of ministerial fellowship, it must recognize as a sister Church every body which holds and teaches the fundamental doctrines of the gospel, however erroneous it may be in other respects; and, therefore, it cannot with any consistency refuse either to receive members from such Church, or to dismiss them to it.</w:t>
      </w:r>
    </w:p>
    <w:p w14:paraId="089DEB6B">
      <w:pPr>
        <w:rPr>
          <w:rFonts w:hint="eastAsia"/>
        </w:rPr>
      </w:pPr>
      <w:r>
        <w:rPr>
          <w:rFonts w:hint="eastAsia"/>
        </w:rPr>
        <w:t>如果这些原则是正确的，那么由此可见，无论一个教会认为适合建立多么严格的条件作为教牧团契的条件，它都必须承认每个持守并教导福音基本教义的团体为姐妹教会，无论它在其他方面可能多么错误；因此，它不能前后一致地拒绝从这样的教会接纳成员，或将成员转荐给它。</w:t>
      </w:r>
    </w:p>
    <w:p w14:paraId="54C421AC">
      <w:pPr>
        <w:rPr>
          <w:rFonts w:hint="eastAsia"/>
        </w:rPr>
      </w:pPr>
      <w:r>
        <w:rPr>
          <w:rFonts w:hint="eastAsia"/>
        </w:rPr>
        <w:t>That is, so far as general principles are concerned.</w:t>
      </w:r>
    </w:p>
    <w:p w14:paraId="506F4D4E">
      <w:pPr>
        <w:rPr>
          <w:rFonts w:hint="eastAsia"/>
        </w:rPr>
      </w:pPr>
      <w:r>
        <w:rPr>
          <w:rFonts w:hint="eastAsia"/>
        </w:rPr>
        <w:t>也就是说，就一般原则而言是如此。</w:t>
      </w:r>
    </w:p>
    <w:p w14:paraId="6B6E7BAF">
      <w:pPr>
        <w:rPr>
          <w:rFonts w:hint="eastAsia"/>
        </w:rPr>
      </w:pPr>
      <w:r>
        <w:rPr>
          <w:rFonts w:hint="eastAsia"/>
        </w:rPr>
        <w:t>For there may be particular cases in which, for special reasons, it is proper to refuse to receive a member from another Presbyterian church, belonging to our own body.</w:t>
      </w:r>
    </w:p>
    <w:p w14:paraId="212A488C">
      <w:pPr>
        <w:rPr>
          <w:rFonts w:hint="eastAsia"/>
        </w:rPr>
      </w:pPr>
      <w:r>
        <w:rPr>
          <w:rFonts w:hint="eastAsia"/>
        </w:rPr>
        <w:t>因为在某些特殊情况下，出于特殊原因，拒绝接纳来自我们自己团体中另一个长老会教会的成员是恰当的。</w:t>
      </w:r>
    </w:p>
    <w:p w14:paraId="6E97FC3E">
      <w:pPr>
        <w:rPr>
          <w:rFonts w:hint="eastAsia"/>
        </w:rPr>
      </w:pPr>
      <w:r>
        <w:rPr>
          <w:rFonts w:hint="eastAsia"/>
        </w:rPr>
        <w:t>All we mean to say is, that any body which we recognize as a Christian Church, we are bound to treat as such, in receiving worthy members from them, and in dismissing to them such as desire their fellowship.</w:t>
      </w:r>
    </w:p>
    <w:p w14:paraId="781A5058">
      <w:pPr>
        <w:rPr>
          <w:rFonts w:hint="eastAsia"/>
        </w:rPr>
      </w:pPr>
      <w:r>
        <w:rPr>
          <w:rFonts w:hint="eastAsia"/>
        </w:rPr>
        <w:t>我们想说的只是，任何我们承认为基督教会的团体，我们都有责任如此对待它，即接纳他们中配得的成员，并将那些渴望与他们团契的人转荐给他们。</w:t>
      </w:r>
    </w:p>
    <w:p w14:paraId="6FBAFF4C">
      <w:pPr>
        <w:rPr>
          <w:rFonts w:hint="eastAsia"/>
        </w:rPr>
      </w:pPr>
    </w:p>
    <w:p w14:paraId="2F32A558">
      <w:pPr>
        <w:rPr>
          <w:rFonts w:hint="eastAsia"/>
        </w:rPr>
      </w:pPr>
      <w:r>
        <w:rPr>
          <w:rFonts w:hint="eastAsia"/>
        </w:rPr>
        <w:t>The other radically different view of Christian communion is that which is characteristic of our Scotch brethren, and especially of the secession portion of them.</w:t>
      </w:r>
    </w:p>
    <w:p w14:paraId="72720C60">
      <w:pPr>
        <w:rPr>
          <w:rFonts w:hint="eastAsia"/>
        </w:rPr>
      </w:pPr>
      <w:r>
        <w:rPr>
          <w:rFonts w:hint="eastAsia"/>
        </w:rPr>
        <w:t>关于基督徒交通的另一种截然不同的观点，是我们苏格兰弟兄们的特点，尤其是他们中间分离派的特点。</w:t>
      </w:r>
    </w:p>
    <w:p w14:paraId="3A2A3A98">
      <w:pPr>
        <w:rPr>
          <w:rFonts w:hint="eastAsia"/>
        </w:rPr>
      </w:pPr>
      <w:r>
        <w:rPr>
          <w:rFonts w:hint="eastAsia"/>
        </w:rPr>
        <w:t>They regard the Church so much as a witness for the truth, that they overlook its wider aspect as a "congregation of faithful men," or "the communion of saints."</w:t>
      </w:r>
    </w:p>
    <w:p w14:paraId="76AB1DCD">
      <w:pPr>
        <w:rPr>
          <w:rFonts w:hint="eastAsia"/>
        </w:rPr>
      </w:pPr>
      <w:r>
        <w:rPr>
          <w:rFonts w:hint="eastAsia"/>
        </w:rPr>
        <w:t>他们如此看重教会作为真理的见证，以致于忽略了它作为“忠信者会众”或“圣徒相通”的更广阔层面。</w:t>
      </w:r>
    </w:p>
    <w:p w14:paraId="1C5B5425">
      <w:pPr>
        <w:rPr>
          <w:rFonts w:hint="eastAsia"/>
        </w:rPr>
      </w:pPr>
      <w:r>
        <w:rPr>
          <w:rFonts w:hint="eastAsia"/>
        </w:rPr>
        <w:t>They consider themselves, therefore, as joining in the testimony of any Church with which they commune; and they require all who wish to commune with them to join in their peculiar testimony, whatever it may be.</w:t>
      </w:r>
    </w:p>
    <w:p w14:paraId="1E6DCCCF">
      <w:pPr>
        <w:rPr>
          <w:rFonts w:hint="eastAsia"/>
        </w:rPr>
      </w:pPr>
      <w:r>
        <w:rPr>
          <w:rFonts w:hint="eastAsia"/>
        </w:rPr>
        <w:t>因此，他们认为自己参与了与他们交通的任何教会的见证；并且他们要求所有希望与他们交通的人都参与他们独特的见证，无论那见证是什么。</w:t>
      </w:r>
    </w:p>
    <w:p w14:paraId="4A4BA7D0">
      <w:pPr>
        <w:rPr>
          <w:rFonts w:hint="eastAsia"/>
        </w:rPr>
      </w:pPr>
      <w:r>
        <w:rPr>
          <w:rFonts w:hint="eastAsia"/>
        </w:rPr>
        <w:t>Of course they cannot consistently commune themselves, nor allow their members to commune with any other than their own churches.</w:t>
      </w:r>
    </w:p>
    <w:p w14:paraId="60895AA4">
      <w:pPr>
        <w:rPr>
          <w:rFonts w:hint="eastAsia"/>
        </w:rPr>
      </w:pPr>
      <w:r>
        <w:rPr>
          <w:rFonts w:hint="eastAsia"/>
        </w:rPr>
        <w:t>当然，他们不能始终如一地自己领受圣餐，也不能允许他们的成员与自己教会以外的任何教会一同领受圣餐。</w:t>
      </w:r>
    </w:p>
    <w:p w14:paraId="25FA4062">
      <w:pPr>
        <w:rPr>
          <w:rFonts w:hint="eastAsia"/>
        </w:rPr>
      </w:pPr>
      <w:r>
        <w:rPr>
          <w:rFonts w:hint="eastAsia"/>
        </w:rPr>
        <w:t>Even some of the leaders of the Free Church of Scotland seemed, at first, in danger of falling into this false theory.</w:t>
      </w:r>
    </w:p>
    <w:p w14:paraId="057C48C2">
      <w:pPr>
        <w:rPr>
          <w:rFonts w:hint="eastAsia"/>
        </w:rPr>
      </w:pPr>
      <w:r>
        <w:rPr>
          <w:rFonts w:hint="eastAsia"/>
        </w:rPr>
        <w:t>甚至苏格兰自由教会的一些领袖，起初似乎也面临陷入这种错误理论的危险。</w:t>
      </w:r>
    </w:p>
    <w:p w14:paraId="654340F1">
      <w:pPr>
        <w:rPr>
          <w:rFonts w:hint="eastAsia"/>
        </w:rPr>
      </w:pPr>
      <w:r>
        <w:rPr>
          <w:rFonts w:hint="eastAsia"/>
        </w:rPr>
        <w:t>They were in their zeal for cutting off all communion with the Established Church, lest, as they said, they should vitiate their testimony.</w:t>
      </w:r>
    </w:p>
    <w:p w14:paraId="52074766">
      <w:pPr>
        <w:rPr>
          <w:rFonts w:hint="eastAsia"/>
        </w:rPr>
      </w:pPr>
      <w:r>
        <w:rPr>
          <w:rFonts w:hint="eastAsia"/>
        </w:rPr>
        <w:t>他们热衷于切断与国教的一切交通，以免，如他们所说，败坏他们的见证。</w:t>
      </w:r>
    </w:p>
    <w:p w14:paraId="7F729251">
      <w:pPr>
        <w:rPr>
          <w:rFonts w:hint="eastAsia"/>
        </w:rPr>
      </w:pPr>
      <w:r>
        <w:rPr>
          <w:rFonts w:hint="eastAsia"/>
        </w:rPr>
        <w:t>Happily for them and the cause of Christ, this was a passing cloud.</w:t>
      </w:r>
    </w:p>
    <w:p w14:paraId="67860D1A">
      <w:pPr>
        <w:rPr>
          <w:rFonts w:hint="eastAsia"/>
        </w:rPr>
      </w:pPr>
      <w:r>
        <w:rPr>
          <w:rFonts w:hint="eastAsia"/>
        </w:rPr>
        <w:t>对他们和基督的事业来说，幸运的是，这只是一片过眼云烟。</w:t>
      </w:r>
    </w:p>
    <w:p w14:paraId="1116FE0A">
      <w:pPr>
        <w:rPr>
          <w:rFonts w:hint="eastAsia"/>
        </w:rPr>
      </w:pPr>
      <w:r>
        <w:rPr>
          <w:rFonts w:hint="eastAsia"/>
        </w:rPr>
        <w:t>That Church has adhered to the scriptural doctrine, which has ever been held sacred by the great body of Protestants.</w:t>
      </w:r>
    </w:p>
    <w:p w14:paraId="615EFA17">
      <w:pPr>
        <w:rPr>
          <w:rFonts w:hint="eastAsia"/>
        </w:rPr>
      </w:pPr>
      <w:r>
        <w:rPr>
          <w:rFonts w:hint="eastAsia"/>
        </w:rPr>
        <w:t>那个教会坚持了合乎圣经的教义，这一教义一直被大多数新教徒奉为神圣。</w:t>
      </w:r>
    </w:p>
    <w:p w14:paraId="68AD57DB">
      <w:pPr>
        <w:rPr>
          <w:rFonts w:hint="eastAsia"/>
        </w:rPr>
      </w:pPr>
      <w:r>
        <w:rPr>
          <w:rFonts w:hint="eastAsia"/>
        </w:rPr>
        <w:t>Christian communion is communion of men as Christians, not as Presbyterians, Methodists, or Episcopalians.</w:t>
      </w:r>
    </w:p>
    <w:p w14:paraId="4CE3CEB1">
      <w:pPr>
        <w:rPr>
          <w:rFonts w:hint="eastAsia"/>
        </w:rPr>
      </w:pPr>
      <w:r>
        <w:rPr>
          <w:rFonts w:hint="eastAsia"/>
        </w:rPr>
        <w:t>基督徒的交通是人作为基督徒的交通，而非作为长老会信徒、卫理公会信徒或圣公会信徒的交通。</w:t>
      </w:r>
    </w:p>
    <w:p w14:paraId="38BB2566">
      <w:pPr>
        <w:rPr>
          <w:rFonts w:hint="eastAsia"/>
        </w:rPr>
      </w:pPr>
      <w:r>
        <w:rPr>
          <w:rFonts w:hint="eastAsia"/>
        </w:rPr>
        <w:t>We recognize those with whom we commune, or to whom we dismiss our members, as Christians, and as nothing more.</w:t>
      </w:r>
    </w:p>
    <w:p w14:paraId="3A8D263A">
      <w:pPr>
        <w:rPr>
          <w:rFonts w:hint="eastAsia"/>
        </w:rPr>
      </w:pPr>
      <w:r>
        <w:rPr>
          <w:rFonts w:hint="eastAsia"/>
        </w:rPr>
        <w:t>我们承认与我们交通的人，或我们将成员转荐给的人，是基督徒，仅此而已。</w:t>
      </w:r>
    </w:p>
    <w:p w14:paraId="647801BC">
      <w:pPr>
        <w:rPr>
          <w:rFonts w:hint="eastAsia"/>
        </w:rPr>
      </w:pPr>
      <w:r>
        <w:rPr>
          <w:rFonts w:hint="eastAsia"/>
        </w:rPr>
        <w:t>We give no sanction to their peculiarities, whatever they may be.</w:t>
      </w:r>
    </w:p>
    <w:p w14:paraId="17C5EAA0">
      <w:pPr>
        <w:rPr>
          <w:rFonts w:hint="eastAsia"/>
        </w:rPr>
      </w:pPr>
      <w:r>
        <w:rPr>
          <w:rFonts w:hint="eastAsia"/>
        </w:rPr>
        <w:t>我们不认可他们的任何特点，无论那些特点是什么。</w:t>
      </w:r>
    </w:p>
    <w:p w14:paraId="20BBD582">
      <w:pPr>
        <w:rPr>
          <w:rFonts w:hint="eastAsia"/>
        </w:rPr>
      </w:pPr>
      <w:r>
        <w:rPr>
          <w:rFonts w:hint="eastAsia"/>
        </w:rPr>
        <w:t>We have so often heard the strongest feeling expressed by our pastors on this subject, that we are persuaded that any attempt of the General Assembly to prevent their enjoying on this subject the liberty wherewith Christ hath made them free, would be followed by the most unhappy consequences.</w:t>
      </w:r>
    </w:p>
    <w:p w14:paraId="76EE685F">
      <w:pPr>
        <w:rPr>
          <w:rFonts w:hint="eastAsia"/>
        </w:rPr>
      </w:pPr>
      <w:r>
        <w:rPr>
          <w:rFonts w:hint="eastAsia"/>
        </w:rPr>
        <w:t>我们常常听到我们的牧师在这个问题上表达最强烈的情感，因此我们相信，总会任何阻止他们在这个问题上享受基督使他们得自由的自由的尝试，都将导致最不幸的后果。</w:t>
      </w:r>
    </w:p>
    <w:p w14:paraId="3C0EF863">
      <w:pPr>
        <w:rPr>
          <w:rFonts w:hint="eastAsia"/>
        </w:rPr>
      </w:pPr>
      <w:r>
        <w:rPr>
          <w:rFonts w:hint="eastAsia"/>
        </w:rPr>
        <w:t>We rejoice, therefore, in the wise disposition of this matter recorded above.</w:t>
      </w:r>
    </w:p>
    <w:p w14:paraId="4A830E87">
      <w:pPr>
        <w:rPr>
          <w:rFonts w:hint="eastAsia"/>
        </w:rPr>
      </w:pPr>
      <w:r>
        <w:rPr>
          <w:rFonts w:hint="eastAsia"/>
        </w:rPr>
        <w:t>因此，我们为上述记录的对这件事的明智处理而感到高兴。</w:t>
      </w:r>
    </w:p>
    <w:p w14:paraId="1474AD1B">
      <w:pPr>
        <w:rPr>
          <w:rFonts w:hint="eastAsia"/>
        </w:rPr>
      </w:pPr>
    </w:p>
    <w:p w14:paraId="73970457">
      <w:pPr>
        <w:spacing w:after="426" w:line="255" w:lineRule="auto"/>
        <w:ind w:left="40" w:right="30"/>
        <w:jc w:val="center"/>
        <w:rPr>
          <w:rFonts w:hint="eastAsia"/>
          <w:b/>
          <w:sz w:val="42"/>
        </w:rPr>
      </w:pPr>
      <w:r>
        <w:rPr>
          <w:rFonts w:hint="eastAsia"/>
          <w:b/>
          <w:sz w:val="42"/>
        </w:rPr>
        <w:t>6. The Right of Church Members to withdraw from the Communion of the Church</w:t>
      </w:r>
    </w:p>
    <w:p w14:paraId="3E222C97">
      <w:pPr>
        <w:spacing w:after="426" w:line="255" w:lineRule="auto"/>
        <w:ind w:left="40" w:right="30"/>
        <w:jc w:val="center"/>
        <w:rPr>
          <w:rFonts w:hint="eastAsia"/>
          <w:b/>
          <w:sz w:val="42"/>
        </w:rPr>
      </w:pPr>
      <w:r>
        <w:rPr>
          <w:rFonts w:hint="eastAsia"/>
          <w:b/>
          <w:sz w:val="42"/>
        </w:rPr>
        <w:t>6. 教会成员退出教会交通的权利</w:t>
      </w:r>
    </w:p>
    <w:p w14:paraId="3BAC6B93">
      <w:pPr>
        <w:rPr>
          <w:rFonts w:hint="eastAsia"/>
        </w:rPr>
      </w:pPr>
    </w:p>
    <w:p w14:paraId="2304D5FF">
      <w:pPr>
        <w:rPr>
          <w:rFonts w:hint="eastAsia"/>
        </w:rPr>
      </w:pPr>
      <w:r>
        <w:rPr>
          <w:rFonts w:hint="eastAsia"/>
        </w:rPr>
        <w:t>[Form of Gov., chap. ix. sec. 6.—Comp. Digest of 1873, p. 127.]</w:t>
      </w:r>
    </w:p>
    <w:p w14:paraId="5F14495F">
      <w:pPr>
        <w:rPr>
          <w:rFonts w:hint="eastAsia"/>
        </w:rPr>
      </w:pPr>
      <w:r>
        <w:rPr>
          <w:rFonts w:hint="eastAsia"/>
        </w:rPr>
        <w:t>[《治理章程》，第九章，第六节——比较1873年《文摘》，第127页。]</w:t>
      </w:r>
    </w:p>
    <w:p w14:paraId="51C0B585">
      <w:pPr>
        <w:rPr>
          <w:rFonts w:hint="eastAsia"/>
        </w:rPr>
      </w:pPr>
    </w:p>
    <w:p w14:paraId="49732BE6">
      <w:pPr>
        <w:rPr>
          <w:rFonts w:hint="eastAsia"/>
        </w:rPr>
      </w:pPr>
      <w:r>
        <w:rPr>
          <w:rFonts w:hint="eastAsia"/>
        </w:rPr>
        <w:t>An overture from the Presbytery of Montgomery was presented, asking whether Church sessions have the right, under the constitution, to allow members to withdraw from the communion of the Church who are not guilty of any immoral conduct, and who do not manifest an intention to connect themselves with any other Church.</w:t>
      </w:r>
    </w:p>
    <w:p w14:paraId="457ABCB3">
      <w:pPr>
        <w:rPr>
          <w:rFonts w:hint="eastAsia"/>
        </w:rPr>
      </w:pPr>
      <w:r>
        <w:rPr>
          <w:rFonts w:hint="eastAsia"/>
        </w:rPr>
        <w:t>蒙哥马利区会提交了一份提案，询问堂会是否有权根据宪章允许那些没有犯任何不道德行为，并且没有表现出要加入任何其他教会意图的成员退出教会的交通。</w:t>
      </w:r>
    </w:p>
    <w:p w14:paraId="5544B752">
      <w:pPr>
        <w:rPr>
          <w:rFonts w:hint="eastAsia"/>
        </w:rPr>
      </w:pPr>
      <w:r>
        <w:rPr>
          <w:rFonts w:hint="eastAsia"/>
        </w:rPr>
        <w:t>The committee on Bills and Overtures reported through their chairman, the Rev. Dr. Thornwell, that this question ought to be answered in the affirmative.</w:t>
      </w:r>
    </w:p>
    <w:p w14:paraId="55D77A9F">
      <w:pPr>
        <w:rPr>
          <w:rFonts w:hint="eastAsia"/>
        </w:rPr>
      </w:pPr>
      <w:r>
        <w:rPr>
          <w:rFonts w:hint="eastAsia"/>
        </w:rPr>
        <w:t>法案和提案委员会通过其主席桑威尔牧师（Rev. Dr. Thornwell）报告说，这个问题应该得到肯定的回答。</w:t>
      </w:r>
    </w:p>
    <w:p w14:paraId="7BA96DF6">
      <w:pPr>
        <w:rPr>
          <w:rFonts w:hint="eastAsia"/>
        </w:rPr>
      </w:pPr>
      <w:r>
        <w:rPr>
          <w:rFonts w:hint="eastAsia"/>
        </w:rPr>
        <w:t>This report was objected to, and an amendment offered that it be answered in the negative.</w:t>
      </w:r>
    </w:p>
    <w:p w14:paraId="7D52CE82">
      <w:pPr>
        <w:rPr>
          <w:rFonts w:hint="eastAsia"/>
        </w:rPr>
      </w:pPr>
      <w:r>
        <w:rPr>
          <w:rFonts w:hint="eastAsia"/>
        </w:rPr>
        <w:t>这份报告遭到反对，并提出了一项修正案，要求对其作否定回答。</w:t>
      </w:r>
    </w:p>
    <w:p w14:paraId="55D920D1">
      <w:pPr>
        <w:rPr>
          <w:rFonts w:hint="eastAsia"/>
        </w:rPr>
      </w:pPr>
      <w:r>
        <w:rPr>
          <w:rFonts w:hint="eastAsia"/>
        </w:rPr>
        <w:t>This gave rise to an animated debate, and the previous question having been moved and seconded, the amendment was cut off, and the vote taken on the report of the committee, which recommended an affirmative answer, when said report was rejected by a decided majority.</w:t>
      </w:r>
    </w:p>
    <w:p w14:paraId="44EAD537">
      <w:pPr>
        <w:rPr>
          <w:rFonts w:hint="eastAsia"/>
        </w:rPr>
      </w:pPr>
      <w:r>
        <w:rPr>
          <w:rFonts w:hint="eastAsia"/>
        </w:rPr>
        <w:t>这引发了一场激烈的辩论，在提出并附议了前一个问题后，修正案被否决，并对委员会的报告进行了表决，该报告建议作肯定回答，结果该报告以绝对多数被否决。</w:t>
      </w:r>
    </w:p>
    <w:p w14:paraId="0209672D">
      <w:pPr>
        <w:rPr>
          <w:rFonts w:hint="eastAsia"/>
        </w:rPr>
      </w:pPr>
      <w:r>
        <w:rPr>
          <w:rFonts w:hint="eastAsia"/>
        </w:rPr>
        <w:t>Of the debate on this subject we find the following report in the New York Observer:</w:t>
      </w:r>
    </w:p>
    <w:p w14:paraId="193E54EA">
      <w:pPr>
        <w:rPr>
          <w:rFonts w:hint="eastAsia"/>
        </w:rPr>
      </w:pPr>
      <w:r>
        <w:rPr>
          <w:rFonts w:hint="eastAsia"/>
        </w:rPr>
        <w:t>关于这个主题的辩论，我们在《纽约观察家报》中找到了以下报道：</w:t>
      </w:r>
    </w:p>
    <w:p w14:paraId="0127D70E">
      <w:pPr>
        <w:rPr>
          <w:rFonts w:hint="eastAsia"/>
        </w:rPr>
      </w:pPr>
    </w:p>
    <w:p w14:paraId="3E28B2B4">
      <w:pPr>
        <w:rPr>
          <w:rFonts w:hint="eastAsia"/>
        </w:rPr>
      </w:pPr>
      <w:r>
        <w:rPr>
          <w:rFonts w:hint="eastAsia"/>
        </w:rPr>
        <w:t>"Rev. Dr. Humphrey, of Kentucky, moved to strike out the word affirmative and insert negative.</w:t>
      </w:r>
    </w:p>
    <w:p w14:paraId="2A009C7B">
      <w:pPr>
        <w:rPr>
          <w:rFonts w:hint="eastAsia"/>
        </w:rPr>
      </w:pPr>
      <w:r>
        <w:rPr>
          <w:rFonts w:hint="eastAsia"/>
        </w:rPr>
        <w:t>“肯塔基州的汉弗莱牧师（Rev. Dr. Humphrey）提议删去‘肯定’一词，代之以‘否定’。</w:t>
      </w:r>
    </w:p>
    <w:p w14:paraId="14F236A4">
      <w:pPr>
        <w:rPr>
          <w:rFonts w:hint="eastAsia"/>
        </w:rPr>
      </w:pPr>
      <w:r>
        <w:rPr>
          <w:rFonts w:hint="eastAsia"/>
        </w:rPr>
        <w:t>He contended that there are three modes only by which a member could be separated from the Church.</w:t>
      </w:r>
    </w:p>
    <w:p w14:paraId="69370362">
      <w:pPr>
        <w:rPr>
          <w:rFonts w:hint="eastAsia"/>
        </w:rPr>
      </w:pPr>
      <w:r>
        <w:rPr>
          <w:rFonts w:hint="eastAsia"/>
        </w:rPr>
        <w:t>他主张，成员只能通过三种方式与教会分离。</w:t>
      </w:r>
    </w:p>
    <w:p w14:paraId="690BFBF8">
      <w:pPr>
        <w:rPr>
          <w:rFonts w:hint="eastAsia"/>
        </w:rPr>
      </w:pPr>
    </w:p>
    <w:p w14:paraId="433F6CF0">
      <w:pPr>
        <w:rPr>
          <w:rFonts w:hint="eastAsia"/>
        </w:rPr>
      </w:pPr>
      <w:r>
        <w:rPr>
          <w:rFonts w:hint="eastAsia"/>
        </w:rPr>
        <w:t>1. By regular trial; 2. By dismission to another body; and 3. By death.</w:t>
      </w:r>
    </w:p>
    <w:p w14:paraId="0CE3EB0C">
      <w:pPr>
        <w:rPr>
          <w:rFonts w:hint="eastAsia"/>
        </w:rPr>
      </w:pPr>
      <w:r>
        <w:rPr>
          <w:rFonts w:hint="eastAsia"/>
        </w:rPr>
        <w:t>1. 通过正式审判；2. 通过转荐至另一团体；以及3. 通过死亡。</w:t>
      </w:r>
    </w:p>
    <w:p w14:paraId="587F7795">
      <w:pPr>
        <w:rPr>
          <w:rFonts w:hint="eastAsia"/>
        </w:rPr>
      </w:pPr>
      <w:r>
        <w:rPr>
          <w:rFonts w:hint="eastAsia"/>
        </w:rPr>
        <w:t>If any other way is recognized by the constitution, he should like to have it stated by the committee.</w:t>
      </w:r>
    </w:p>
    <w:p w14:paraId="198D5077">
      <w:pPr>
        <w:rPr>
          <w:rFonts w:hint="eastAsia"/>
        </w:rPr>
      </w:pPr>
      <w:r>
        <w:rPr>
          <w:rFonts w:hint="eastAsia"/>
        </w:rPr>
        <w:t>如果宪章承认任何其他方式，他希望委员会予以说明。</w:t>
      </w:r>
    </w:p>
    <w:p w14:paraId="32D11881">
      <w:pPr>
        <w:rPr>
          <w:rFonts w:hint="eastAsia"/>
        </w:rPr>
      </w:pPr>
      <w:r>
        <w:rPr>
          <w:rFonts w:hint="eastAsia"/>
        </w:rPr>
        <w:t>The obligation which a man takes upon himself is a vow to God, and God only can absolve him from it.</w:t>
      </w:r>
    </w:p>
    <w:p w14:paraId="42444AF6">
      <w:pPr>
        <w:rPr>
          <w:rFonts w:hint="eastAsia"/>
        </w:rPr>
      </w:pPr>
      <w:r>
        <w:rPr>
          <w:rFonts w:hint="eastAsia"/>
        </w:rPr>
        <w:t>一个人承担的义务是对神的誓言，只有神才能使他免除此义务。</w:t>
      </w:r>
    </w:p>
    <w:p w14:paraId="19BE235E">
      <w:pPr>
        <w:rPr>
          <w:rFonts w:hint="eastAsia"/>
        </w:rPr>
      </w:pPr>
      <w:r>
        <w:rPr>
          <w:rFonts w:hint="eastAsia"/>
        </w:rPr>
        <w:t>It is a fundamental principle of Protestantism, that while the Church cannot be the Lord of the conscience, neither can it interfere to relieve the conscience of its responsibilities.</w:t>
      </w:r>
    </w:p>
    <w:p w14:paraId="419CC8CB">
      <w:pPr>
        <w:rPr>
          <w:rFonts w:hint="eastAsia"/>
        </w:rPr>
      </w:pPr>
      <w:r>
        <w:rPr>
          <w:rFonts w:hint="eastAsia"/>
        </w:rPr>
        <w:t>新教的一个基本原则是，虽然教会不能成为良心的主，但它也不能干涉以解除良心的责任。</w:t>
      </w:r>
    </w:p>
    <w:p w14:paraId="01E1992A">
      <w:pPr>
        <w:rPr>
          <w:rFonts w:hint="eastAsia"/>
        </w:rPr>
      </w:pPr>
      <w:r>
        <w:rPr>
          <w:rFonts w:hint="eastAsia"/>
        </w:rPr>
        <w:t>The very nature of the relation makes it an affair with which the Church may not interfere unless immorality shall render it necessary.</w:t>
      </w:r>
    </w:p>
    <w:p w14:paraId="44260AFE">
      <w:pPr>
        <w:rPr>
          <w:rFonts w:hint="eastAsia"/>
        </w:rPr>
      </w:pPr>
      <w:r>
        <w:rPr>
          <w:rFonts w:hint="eastAsia"/>
        </w:rPr>
        <w:t>这种关系的本质使其成为一件除非不道德行为使其成为必要，否则教会不得干涉的事情。</w:t>
      </w:r>
    </w:p>
    <w:p w14:paraId="29CA72DD">
      <w:pPr>
        <w:rPr>
          <w:rFonts w:hint="eastAsia"/>
        </w:rPr>
      </w:pPr>
    </w:p>
    <w:p w14:paraId="410A5B30">
      <w:pPr>
        <w:rPr>
          <w:rFonts w:hint="eastAsia"/>
        </w:rPr>
      </w:pPr>
      <w:r>
        <w:rPr>
          <w:rFonts w:hint="eastAsia"/>
        </w:rPr>
        <w:t>"Other members followed enforcing these views, and illustrating the case by facts and examples.</w:t>
      </w:r>
    </w:p>
    <w:p w14:paraId="3DAC2DF9">
      <w:pPr>
        <w:rPr>
          <w:rFonts w:hint="eastAsia"/>
        </w:rPr>
      </w:pPr>
      <w:r>
        <w:rPr>
          <w:rFonts w:hint="eastAsia"/>
        </w:rPr>
        <w:t>“其他成员接着强调了这些观点，并用事实和例子来说明情况。</w:t>
      </w:r>
    </w:p>
    <w:p w14:paraId="6873B953">
      <w:pPr>
        <w:rPr>
          <w:rFonts w:hint="eastAsia"/>
        </w:rPr>
      </w:pPr>
    </w:p>
    <w:p w14:paraId="2D0C297E">
      <w:pPr>
        <w:rPr>
          <w:rFonts w:hint="eastAsia"/>
        </w:rPr>
      </w:pPr>
      <w:r>
        <w:rPr>
          <w:rFonts w:hint="eastAsia"/>
        </w:rPr>
        <w:t>"Rev. Dr. Thornwell. The point of the overture is entirely misapprehended.</w:t>
      </w:r>
    </w:p>
    <w:p w14:paraId="6E6F32BA">
      <w:pPr>
        <w:rPr>
          <w:rFonts w:hint="eastAsia"/>
        </w:rPr>
      </w:pPr>
      <w:r>
        <w:rPr>
          <w:rFonts w:hint="eastAsia"/>
        </w:rPr>
        <w:t>“桑威尔牧师（Rev. Dr. Thornwell）：提案的重点完全被误解了。</w:t>
      </w:r>
    </w:p>
    <w:p w14:paraId="608F498C">
      <w:pPr>
        <w:rPr>
          <w:rFonts w:hint="eastAsia"/>
        </w:rPr>
      </w:pPr>
      <w:r>
        <w:rPr>
          <w:rFonts w:hint="eastAsia"/>
        </w:rPr>
        <w:t>It is asked whether persons may withdraw from the Church who have been received unadvisedly, and are now satisfied that they are not converted persons, yet are regular in all their private and public duties.</w:t>
      </w:r>
    </w:p>
    <w:p w14:paraId="4802AA89">
      <w:pPr>
        <w:rPr>
          <w:rFonts w:hint="eastAsia"/>
        </w:rPr>
      </w:pPr>
      <w:r>
        <w:rPr>
          <w:rFonts w:hint="eastAsia"/>
        </w:rPr>
        <w:t>问题是，那些未经深思熟虑而被接纳，现在确信自己并未归信，但在所有私人和公共职责上都循规蹈矩的人，是否可以退出教会。</w:t>
      </w:r>
    </w:p>
    <w:p w14:paraId="62DE4795">
      <w:pPr>
        <w:rPr>
          <w:rFonts w:hint="eastAsia"/>
        </w:rPr>
      </w:pPr>
      <w:r>
        <w:rPr>
          <w:rFonts w:hint="eastAsia"/>
        </w:rPr>
        <w:t>It is the custom of the Church when members absent themselves from the communion, to visit them by committee.</w:t>
      </w:r>
    </w:p>
    <w:p w14:paraId="28F854A1">
      <w:pPr>
        <w:rPr>
          <w:rFonts w:hint="eastAsia"/>
        </w:rPr>
      </w:pPr>
      <w:r>
        <w:rPr>
          <w:rFonts w:hint="eastAsia"/>
        </w:rPr>
        <w:t>当成员缺席圣餐时，教会的惯例是派委员会探访他们。</w:t>
      </w:r>
    </w:p>
    <w:p w14:paraId="0899DD2C">
      <w:pPr>
        <w:rPr>
          <w:rFonts w:hint="eastAsia"/>
        </w:rPr>
      </w:pPr>
      <w:r>
        <w:rPr>
          <w:rFonts w:hint="eastAsia"/>
        </w:rPr>
        <w:t>Suppose a member gives as a reason for staying away, 'I am satisfied that I am not a member of Christ, and when the pastor charged all those to retire who had not knowledge to discern the Lord's body, I was constrained in conscience to obey the command.'</w:t>
      </w:r>
    </w:p>
    <w:p w14:paraId="659D14D0">
      <w:pPr>
        <w:rPr>
          <w:rFonts w:hint="eastAsia"/>
        </w:rPr>
      </w:pPr>
      <w:r>
        <w:rPr>
          <w:rFonts w:hint="eastAsia"/>
        </w:rPr>
        <w:t>假设一个成员给出缺席的理由是：‘我确信我不是基督的肢体，当牧师吩咐所有没有知识辨别主身体的人退去时，我出于良心被迫遵守了命令。’</w:t>
      </w:r>
    </w:p>
    <w:p w14:paraId="789FFD27">
      <w:pPr>
        <w:rPr>
          <w:rFonts w:hint="eastAsia"/>
        </w:rPr>
      </w:pPr>
      <w:r>
        <w:rPr>
          <w:rFonts w:hint="eastAsia"/>
        </w:rPr>
        <w:t>What is to be done?</w:t>
      </w:r>
    </w:p>
    <w:p w14:paraId="73341901">
      <w:pPr>
        <w:rPr>
          <w:rFonts w:hint="eastAsia"/>
        </w:rPr>
      </w:pPr>
      <w:r>
        <w:rPr>
          <w:rFonts w:hint="eastAsia"/>
        </w:rPr>
        <w:t>该怎么办呢？</w:t>
      </w:r>
    </w:p>
    <w:p w14:paraId="42044379">
      <w:pPr>
        <w:rPr>
          <w:rFonts w:hint="eastAsia"/>
        </w:rPr>
      </w:pPr>
      <w:r>
        <w:rPr>
          <w:rFonts w:hint="eastAsia"/>
        </w:rPr>
        <w:t>Will you discipline him?</w:t>
      </w:r>
    </w:p>
    <w:p w14:paraId="1EBBDF00">
      <w:pPr>
        <w:rPr>
          <w:rFonts w:hint="eastAsia"/>
        </w:rPr>
      </w:pPr>
      <w:r>
        <w:rPr>
          <w:rFonts w:hint="eastAsia"/>
        </w:rPr>
        <w:t>你会惩戒他吗？</w:t>
      </w:r>
    </w:p>
    <w:p w14:paraId="58AA1132">
      <w:pPr>
        <w:rPr>
          <w:rFonts w:hint="eastAsia"/>
        </w:rPr>
      </w:pPr>
      <w:r>
        <w:rPr>
          <w:rFonts w:hint="eastAsia"/>
        </w:rPr>
        <w:t>For what?</w:t>
      </w:r>
    </w:p>
    <w:p w14:paraId="4121E79F">
      <w:pPr>
        <w:rPr>
          <w:rFonts w:hint="eastAsia"/>
        </w:rPr>
      </w:pPr>
      <w:r>
        <w:rPr>
          <w:rFonts w:hint="eastAsia"/>
        </w:rPr>
        <w:t>为什么？</w:t>
      </w:r>
    </w:p>
    <w:p w14:paraId="189991A1">
      <w:pPr>
        <w:rPr>
          <w:rFonts w:hint="eastAsia"/>
        </w:rPr>
      </w:pPr>
      <w:r>
        <w:rPr>
          <w:rFonts w:hint="eastAsia"/>
        </w:rPr>
        <w:t>For doing the very thing which you required him to do, and which if our principles are true, he was solemnly bound to do.</w:t>
      </w:r>
    </w:p>
    <w:p w14:paraId="641ADF9F">
      <w:pPr>
        <w:rPr>
          <w:rFonts w:hint="eastAsia"/>
        </w:rPr>
      </w:pPr>
      <w:r>
        <w:rPr>
          <w:rFonts w:hint="eastAsia"/>
        </w:rPr>
        <w:t>因为他做了你要求他做的事情，并且如果我们的原则是正确的，他就有庄严的义务去做这件事。</w:t>
      </w:r>
    </w:p>
    <w:p w14:paraId="1B3644ED">
      <w:pPr>
        <w:rPr>
          <w:rFonts w:hint="eastAsia"/>
        </w:rPr>
      </w:pPr>
      <w:r>
        <w:rPr>
          <w:rFonts w:hint="eastAsia"/>
        </w:rPr>
        <w:t>What is the object of a trial?</w:t>
      </w:r>
    </w:p>
    <w:p w14:paraId="43FABC7F">
      <w:pPr>
        <w:rPr>
          <w:rFonts w:hint="eastAsia"/>
        </w:rPr>
      </w:pPr>
      <w:r>
        <w:rPr>
          <w:rFonts w:hint="eastAsia"/>
        </w:rPr>
        <w:t>审判的目的是什么？</w:t>
      </w:r>
    </w:p>
    <w:p w14:paraId="3A81CFC2">
      <w:pPr>
        <w:rPr>
          <w:rFonts w:hint="eastAsia"/>
        </w:rPr>
      </w:pPr>
      <w:r>
        <w:rPr>
          <w:rFonts w:hint="eastAsia"/>
        </w:rPr>
        <w:t>Is it not to ascertain whether a man is or not a member of Christ's body?</w:t>
      </w:r>
    </w:p>
    <w:p w14:paraId="60BE685C">
      <w:pPr>
        <w:rPr>
          <w:rFonts w:hint="eastAsia"/>
        </w:rPr>
      </w:pPr>
      <w:r>
        <w:rPr>
          <w:rFonts w:hint="eastAsia"/>
        </w:rPr>
        <w:t>难道不是为了确定一个人是否是基督身体的成员吗？</w:t>
      </w:r>
    </w:p>
    <w:p w14:paraId="27ACCCBD">
      <w:pPr>
        <w:rPr>
          <w:rFonts w:hint="eastAsia"/>
        </w:rPr>
      </w:pPr>
      <w:r>
        <w:rPr>
          <w:rFonts w:hint="eastAsia"/>
        </w:rPr>
        <w:t>But if he confesses that he is not, it is the best evidence that can be given, and the session may declare the fact to the Church.</w:t>
      </w:r>
    </w:p>
    <w:p w14:paraId="40931E47">
      <w:pPr>
        <w:rPr>
          <w:rFonts w:hint="eastAsia"/>
        </w:rPr>
      </w:pPr>
      <w:r>
        <w:rPr>
          <w:rFonts w:hint="eastAsia"/>
        </w:rPr>
        <w:t>但是，如果他承认自己不是，这就是所能给出的最好证据，堂会可以将这一事实向教会宣布。</w:t>
      </w:r>
    </w:p>
    <w:p w14:paraId="0BBD92DC">
      <w:pPr>
        <w:rPr>
          <w:rFonts w:hint="eastAsia"/>
        </w:rPr>
      </w:pPr>
      <w:r>
        <w:rPr>
          <w:rFonts w:hint="eastAsia"/>
        </w:rPr>
        <w:t>It was the doctrine of Erastus that the Church was the channel of grace, and had no right to excommunicate members for any cause.</w:t>
      </w:r>
    </w:p>
    <w:p w14:paraId="3B161766">
      <w:pPr>
        <w:rPr>
          <w:rFonts w:hint="eastAsia"/>
        </w:rPr>
      </w:pPr>
      <w:r>
        <w:rPr>
          <w:rFonts w:hint="eastAsia"/>
        </w:rPr>
        <w:t>伊拉斯图（Erastus）的教义是，教会是恩典的渠道，无权因任何原因将成员逐出教会。</w:t>
      </w:r>
    </w:p>
    <w:p w14:paraId="66A7158C">
      <w:pPr>
        <w:rPr>
          <w:rFonts w:hint="eastAsia"/>
        </w:rPr>
      </w:pPr>
      <w:r>
        <w:rPr>
          <w:rFonts w:hint="eastAsia"/>
        </w:rPr>
        <w:t>But this is not the doctrine of any Christian Church at the present day.</w:t>
      </w:r>
    </w:p>
    <w:p w14:paraId="5A3E492E">
      <w:pPr>
        <w:rPr>
          <w:rFonts w:hint="eastAsia"/>
        </w:rPr>
      </w:pPr>
      <w:r>
        <w:rPr>
          <w:rFonts w:hint="eastAsia"/>
        </w:rPr>
        <w:t>但这并非当今任何基督教会的教义。</w:t>
      </w:r>
    </w:p>
    <w:p w14:paraId="75147519">
      <w:pPr>
        <w:rPr>
          <w:rFonts w:hint="eastAsia"/>
        </w:rPr>
      </w:pPr>
      <w:r>
        <w:rPr>
          <w:rFonts w:hint="eastAsia"/>
        </w:rPr>
        <w:t>Now we hold that union with Christ is the basis of union with the Church, and a credible profession simply declares the fact.</w:t>
      </w:r>
    </w:p>
    <w:p w14:paraId="4A1472D1">
      <w:pPr>
        <w:rPr>
          <w:rFonts w:hint="eastAsia"/>
        </w:rPr>
      </w:pPr>
      <w:r>
        <w:rPr>
          <w:rFonts w:hint="eastAsia"/>
        </w:rPr>
        <w:t>现在我们认为，与基督联合是与教会联合的基础，而可信的宣认仅仅是宣告这一事实。</w:t>
      </w:r>
    </w:p>
    <w:p w14:paraId="73CF1ADB">
      <w:pPr>
        <w:rPr>
          <w:rFonts w:hint="eastAsia"/>
        </w:rPr>
      </w:pPr>
      <w:r>
        <w:rPr>
          <w:rFonts w:hint="eastAsia"/>
        </w:rPr>
        <w:t>Will any Church session undertake to affirm that a man is and shall be a member of the Church, when he tells them that he is not a member of Christ?</w:t>
      </w:r>
    </w:p>
    <w:p w14:paraId="5C058981">
      <w:pPr>
        <w:rPr>
          <w:rFonts w:hint="eastAsia"/>
        </w:rPr>
      </w:pPr>
      <w:r>
        <w:rPr>
          <w:rFonts w:hint="eastAsia"/>
        </w:rPr>
        <w:t>当一个人告诉堂会他不是基督的肢体时，任何堂会会断言他是并且将是教会的成员吗？</w:t>
      </w:r>
    </w:p>
    <w:p w14:paraId="7831A52F">
      <w:pPr>
        <w:rPr>
          <w:rFonts w:hint="eastAsia"/>
        </w:rPr>
      </w:pPr>
      <w:r>
        <w:rPr>
          <w:rFonts w:hint="eastAsia"/>
        </w:rPr>
        <w:t>Certainly not.</w:t>
      </w:r>
    </w:p>
    <w:p w14:paraId="45C37DF5">
      <w:pPr>
        <w:rPr>
          <w:rFonts w:hint="eastAsia"/>
        </w:rPr>
      </w:pPr>
      <w:r>
        <w:rPr>
          <w:rFonts w:hint="eastAsia"/>
        </w:rPr>
        <w:t>当然不会。</w:t>
      </w:r>
    </w:p>
    <w:p w14:paraId="13BAD040">
      <w:pPr>
        <w:rPr>
          <w:rFonts w:hint="eastAsia"/>
        </w:rPr>
      </w:pPr>
      <w:r>
        <w:rPr>
          <w:rFonts w:hint="eastAsia"/>
        </w:rPr>
        <w:t>It is now proposed that in such a case the session shall place him in the same position with the baptized children of the Church, and not make him a heathen and publican.</w:t>
      </w:r>
    </w:p>
    <w:p w14:paraId="36C10E0E">
      <w:pPr>
        <w:rPr>
          <w:rFonts w:hint="eastAsia"/>
        </w:rPr>
      </w:pPr>
      <w:r>
        <w:rPr>
          <w:rFonts w:hint="eastAsia"/>
        </w:rPr>
        <w:t>现在提议，在这种情况下，堂会应将他置于与教会受洗孩童相同的位置，而不是使他成为外邦人和税吏。</w:t>
      </w:r>
    </w:p>
    <w:p w14:paraId="6FFA9D1D">
      <w:pPr>
        <w:rPr>
          <w:rFonts w:hint="eastAsia"/>
        </w:rPr>
      </w:pPr>
    </w:p>
    <w:p w14:paraId="5612BFCB">
      <w:pPr>
        <w:rPr>
          <w:rFonts w:hint="eastAsia"/>
        </w:rPr>
      </w:pPr>
      <w:r>
        <w:rPr>
          <w:rFonts w:hint="eastAsia"/>
        </w:rPr>
        <w:t>"Another point. The Protestant Church knows no man unless he is voluntarily subject to her authority: and the vow of subjection is binding no longer than he feels that he has a right to submit to them.</w:t>
      </w:r>
    </w:p>
    <w:p w14:paraId="68E526AE">
      <w:pPr>
        <w:rPr>
          <w:rFonts w:hint="eastAsia"/>
        </w:rPr>
      </w:pPr>
      <w:r>
        <w:rPr>
          <w:rFonts w:hint="eastAsia"/>
        </w:rPr>
        <w:t>“另一点。新教教会不认识任何人，除非他自愿服从她的权威：顺服的誓言只在他感到自己有权服从他们时才具有约束力。</w:t>
      </w:r>
    </w:p>
    <w:p w14:paraId="3CC4C8EC">
      <w:pPr>
        <w:rPr>
          <w:rFonts w:hint="eastAsia"/>
        </w:rPr>
      </w:pPr>
      <w:r>
        <w:rPr>
          <w:rFonts w:hint="eastAsia"/>
        </w:rPr>
        <w:t>The Roman Catholic view is that a man is everywhere bound by his vow to the Church, and that once a virgin, bound by vow, always a virgin, once a monk, always a monk.</w:t>
      </w:r>
    </w:p>
    <w:p w14:paraId="7A193A6D">
      <w:pPr>
        <w:rPr>
          <w:rFonts w:hint="eastAsia"/>
        </w:rPr>
      </w:pPr>
      <w:r>
        <w:rPr>
          <w:rFonts w:hint="eastAsia"/>
        </w:rPr>
        <w:t>罗马天主教的观点是，一个人无论在哪里都受其对教会的誓言约束，一旦许愿成为童贞女，就永远是童贞女；一旦成为修士，就永远是修士。</w:t>
      </w:r>
    </w:p>
    <w:p w14:paraId="33368C40">
      <w:pPr>
        <w:rPr>
          <w:rFonts w:hint="eastAsia"/>
        </w:rPr>
      </w:pPr>
      <w:r>
        <w:rPr>
          <w:rFonts w:hint="eastAsia"/>
        </w:rPr>
        <w:t>But with us the vow is not to the Church, but to God, and he will be the judge.</w:t>
      </w:r>
    </w:p>
    <w:p w14:paraId="4FA85C94">
      <w:pPr>
        <w:rPr>
          <w:rFonts w:hint="eastAsia"/>
        </w:rPr>
      </w:pPr>
      <w:r>
        <w:rPr>
          <w:rFonts w:hint="eastAsia"/>
        </w:rPr>
        <w:t>但在我们这里，誓言并非对教会，而是对神，祂将是审判者。</w:t>
      </w:r>
    </w:p>
    <w:p w14:paraId="02E1086C">
      <w:pPr>
        <w:rPr>
          <w:rFonts w:hint="eastAsia"/>
        </w:rPr>
      </w:pPr>
      <w:r>
        <w:rPr>
          <w:rFonts w:hint="eastAsia"/>
        </w:rPr>
        <w:t>We propose no innovation, but the assertion of a right that is inherent in our Church, and ought to be distinctly set forth.</w:t>
      </w:r>
    </w:p>
    <w:p w14:paraId="4EE0558A">
      <w:pPr>
        <w:rPr>
          <w:rFonts w:hint="eastAsia"/>
        </w:rPr>
      </w:pPr>
      <w:r>
        <w:rPr>
          <w:rFonts w:hint="eastAsia"/>
        </w:rPr>
        <w:t>我们不提议任何创新，而是主张我们教会固有的权利，并且应该明确地阐述出来。</w:t>
      </w:r>
    </w:p>
    <w:p w14:paraId="44BFFA44">
      <w:pPr>
        <w:rPr>
          <w:rFonts w:hint="eastAsia"/>
        </w:rPr>
      </w:pPr>
      <w:r>
        <w:rPr>
          <w:rFonts w:hint="eastAsia"/>
        </w:rPr>
        <w:t>Thus we shall separate the chaff from the wheat, purify the Church, and publish the fact to the world.</w:t>
      </w:r>
    </w:p>
    <w:p w14:paraId="536762BD">
      <w:pPr>
        <w:rPr>
          <w:rFonts w:hint="eastAsia"/>
        </w:rPr>
      </w:pPr>
      <w:r>
        <w:rPr>
          <w:rFonts w:hint="eastAsia"/>
        </w:rPr>
        <w:t>这样，我们将把糠秕与麦子分开，洁净教会，并将这一事实公之于众。</w:t>
      </w:r>
    </w:p>
    <w:p w14:paraId="4933A530">
      <w:pPr>
        <w:rPr>
          <w:rFonts w:hint="eastAsia"/>
        </w:rPr>
      </w:pPr>
    </w:p>
    <w:p w14:paraId="03A79D12">
      <w:pPr>
        <w:rPr>
          <w:rFonts w:hint="eastAsia"/>
        </w:rPr>
      </w:pPr>
      <w:r>
        <w:rPr>
          <w:rFonts w:hint="eastAsia"/>
        </w:rPr>
        <w:t>"The Church has been spoken of as a voluntary society, but there was this obvious feature: A voluntary society prescribes its own rules, but the Church has its laws from its head: they are not to be altered or amended.</w:t>
      </w:r>
    </w:p>
    <w:p w14:paraId="48EC466C">
      <w:pPr>
        <w:rPr>
          <w:rFonts w:hint="eastAsia"/>
        </w:rPr>
      </w:pPr>
      <w:r>
        <w:rPr>
          <w:rFonts w:hint="eastAsia"/>
        </w:rPr>
        <w:t>“教会曾被称为自愿社团，但有一个明显的特征：自愿社团制定自己的规则，但教会有其元首制定的律法：这些律法不容更改或修正。</w:t>
      </w:r>
    </w:p>
    <w:p w14:paraId="4B525E8B">
      <w:pPr>
        <w:rPr>
          <w:rFonts w:hint="eastAsia"/>
        </w:rPr>
      </w:pPr>
    </w:p>
    <w:p w14:paraId="23EE1ED1">
      <w:pPr>
        <w:rPr>
          <w:rFonts w:hint="eastAsia"/>
        </w:rPr>
      </w:pPr>
      <w:r>
        <w:rPr>
          <w:rFonts w:hint="eastAsia"/>
        </w:rPr>
        <w:t>"We should judge from this report that there was no essential difference between the parties to this debate; that Dr. Thornwell would not deny that a man's relation to the Church cannot be dissolved at pleasure, and that the opponents of the report of the committee would not deny the justice of his remarks.</w:t>
      </w:r>
    </w:p>
    <w:p w14:paraId="07FA9264">
      <w:pPr>
        <w:rPr>
          <w:rFonts w:hint="eastAsia"/>
        </w:rPr>
      </w:pPr>
      <w:r>
        <w:rPr>
          <w:rFonts w:hint="eastAsia"/>
        </w:rPr>
        <w:t>“我们从这份报告中判断，这场辩论的双方之间没有本质上的分歧；桑威尔博士（Dr. Thornwell）不会否认一个人与教会的关系不能随意解除，委员会报告的反对者也不会否认他言论的公正性。</w:t>
      </w:r>
    </w:p>
    <w:p w14:paraId="7C19000E">
      <w:pPr>
        <w:rPr>
          <w:rFonts w:hint="eastAsia"/>
        </w:rPr>
      </w:pPr>
      <w:r>
        <w:rPr>
          <w:rFonts w:hint="eastAsia"/>
        </w:rPr>
        <w:t>The difference seems to lie in the use of terms.</w:t>
      </w:r>
    </w:p>
    <w:p w14:paraId="4B75C363">
      <w:pPr>
        <w:rPr>
          <w:rFonts w:hint="eastAsia"/>
        </w:rPr>
      </w:pPr>
      <w:r>
        <w:rPr>
          <w:rFonts w:hint="eastAsia"/>
        </w:rPr>
        <w:t>区别似乎在于术语的使用。</w:t>
      </w:r>
    </w:p>
    <w:p w14:paraId="2BE9DB76">
      <w:pPr>
        <w:rPr>
          <w:rFonts w:hint="eastAsia"/>
        </w:rPr>
      </w:pPr>
      <w:r>
        <w:rPr>
          <w:rFonts w:hint="eastAsia"/>
        </w:rPr>
        <w:t>What is meant by withdrawing from the Church?</w:t>
      </w:r>
    </w:p>
    <w:p w14:paraId="14EB8FD2">
      <w:pPr>
        <w:rPr>
          <w:rFonts w:hint="eastAsia"/>
        </w:rPr>
      </w:pPr>
      <w:r>
        <w:rPr>
          <w:rFonts w:hint="eastAsia"/>
        </w:rPr>
        <w:t>退出教会是什么意思？</w:t>
      </w:r>
    </w:p>
    <w:p w14:paraId="062FC706">
      <w:pPr>
        <w:rPr>
          <w:rFonts w:hint="eastAsia"/>
        </w:rPr>
      </w:pPr>
      <w:r>
        <w:rPr>
          <w:rFonts w:hint="eastAsia"/>
        </w:rPr>
        <w:t>If it means simply abstaining from the communion table, then we see not how Dr. Thornwell's arguments are to be resisted.</w:t>
      </w:r>
    </w:p>
    <w:p w14:paraId="103D3A76">
      <w:pPr>
        <w:rPr>
          <w:rFonts w:hint="eastAsia"/>
        </w:rPr>
      </w:pPr>
      <w:r>
        <w:rPr>
          <w:rFonts w:hint="eastAsia"/>
        </w:rPr>
        <w:t>如果它仅仅意味着不领圣餐，那么我们看不出如何能抵制桑威尔博士的论点。</w:t>
      </w:r>
    </w:p>
    <w:p w14:paraId="2B408990">
      <w:pPr>
        <w:rPr>
          <w:rFonts w:hint="eastAsia"/>
        </w:rPr>
      </w:pPr>
      <w:r>
        <w:rPr>
          <w:rFonts w:hint="eastAsia"/>
        </w:rPr>
        <w:t>It is the duty of all who hear the gospel, to commemorate the death of Christ in the manner which he has appointed.</w:t>
      </w:r>
    </w:p>
    <w:p w14:paraId="68CCC163">
      <w:pPr>
        <w:rPr>
          <w:rFonts w:hint="eastAsia"/>
        </w:rPr>
      </w:pPr>
      <w:r>
        <w:rPr>
          <w:rFonts w:hint="eastAsia"/>
        </w:rPr>
        <w:t>所有听见福音的人，都有责任以基督所指定的方式纪念祂的死。</w:t>
      </w:r>
    </w:p>
    <w:p w14:paraId="1BEB69BD">
      <w:pPr>
        <w:rPr>
          <w:rFonts w:hint="eastAsia"/>
        </w:rPr>
      </w:pPr>
      <w:r>
        <w:rPr>
          <w:rFonts w:hint="eastAsia"/>
        </w:rPr>
        <w:t>Some, however, have not the qualifications which he has commanded his Church to require in those whom she receives to the Lord's supper.</w:t>
      </w:r>
    </w:p>
    <w:p w14:paraId="5109EC4D">
      <w:pPr>
        <w:rPr>
          <w:rFonts w:hint="eastAsia"/>
        </w:rPr>
      </w:pPr>
      <w:r>
        <w:rPr>
          <w:rFonts w:hint="eastAsia"/>
        </w:rPr>
        <w:t>然而，有些人不具备基督吩咐祂的教会要求那些她接纳领受圣餐之人所应具备的资格。</w:t>
      </w:r>
    </w:p>
    <w:p w14:paraId="4132D697">
      <w:pPr>
        <w:rPr>
          <w:rFonts w:hint="eastAsia"/>
        </w:rPr>
      </w:pPr>
      <w:r>
        <w:rPr>
          <w:rFonts w:hint="eastAsia"/>
        </w:rPr>
        <w:t>Others are prevented by illness, by providential hindrances, or by scruples of conscience.</w:t>
      </w:r>
    </w:p>
    <w:p w14:paraId="7DAA2353">
      <w:pPr>
        <w:rPr>
          <w:rFonts w:hint="eastAsia"/>
        </w:rPr>
      </w:pPr>
      <w:r>
        <w:rPr>
          <w:rFonts w:hint="eastAsia"/>
        </w:rPr>
        <w:t>另一些人则因疾病、神的护理的阻碍或良心的顾虑而受阻。</w:t>
      </w:r>
    </w:p>
    <w:p w14:paraId="7A541E41">
      <w:pPr>
        <w:rPr>
          <w:rFonts w:hint="eastAsia"/>
        </w:rPr>
      </w:pPr>
      <w:r>
        <w:rPr>
          <w:rFonts w:hint="eastAsia"/>
        </w:rPr>
        <w:t>Now if the question is whether a Church member may absent himself from the Lord's supper, without justly subjecting himself to suspension or excommunication, we presume no one would be disposed to answer in the negative.</w:t>
      </w:r>
    </w:p>
    <w:p w14:paraId="35119FF9">
      <w:pPr>
        <w:rPr>
          <w:rFonts w:hint="eastAsia"/>
        </w:rPr>
      </w:pPr>
      <w:r>
        <w:rPr>
          <w:rFonts w:hint="eastAsia"/>
        </w:rPr>
        <w:t>现在，如果问题是一个教会成员是否可以在不公正地使自己受到停职或逐出教会的情况下缺席圣餐，我们想没有人会倾向于作否定回答。</w:t>
      </w:r>
    </w:p>
    <w:p w14:paraId="56B04E8B">
      <w:pPr>
        <w:rPr>
          <w:rFonts w:hint="eastAsia"/>
        </w:rPr>
      </w:pPr>
      <w:r>
        <w:rPr>
          <w:rFonts w:hint="eastAsia"/>
        </w:rPr>
        <w:t>He may be in a state of spiritual darkness; he may seriously doubt his own conversion; he may have erroneous views of the qualifications for that service.</w:t>
      </w:r>
    </w:p>
    <w:p w14:paraId="66AC40E2">
      <w:pPr>
        <w:rPr>
          <w:rFonts w:hint="eastAsia"/>
        </w:rPr>
      </w:pPr>
      <w:r>
        <w:rPr>
          <w:rFonts w:hint="eastAsia"/>
        </w:rPr>
        <w:t>他可能处于属灵的黑暗状态；他可能严重怀疑自己的归信；他对该仪式的资格可能有错误的看法。</w:t>
      </w:r>
    </w:p>
    <w:p w14:paraId="68231FA6">
      <w:pPr>
        <w:rPr>
          <w:rFonts w:hint="eastAsia"/>
        </w:rPr>
      </w:pPr>
      <w:r>
        <w:rPr>
          <w:rFonts w:hint="eastAsia"/>
        </w:rPr>
        <w:t>In all such cases he should be tenderly instructed, admonished, and borne with in all long-suffering and patience.</w:t>
      </w:r>
    </w:p>
    <w:p w14:paraId="69213692">
      <w:pPr>
        <w:rPr>
          <w:rFonts w:hint="eastAsia"/>
        </w:rPr>
      </w:pPr>
      <w:r>
        <w:rPr>
          <w:rFonts w:hint="eastAsia"/>
        </w:rPr>
        <w:t>在所有这些情况下，他都应该得到温柔的教导、劝诫，并以全然的忍耐和耐心来容忍。</w:t>
      </w:r>
    </w:p>
    <w:p w14:paraId="2DCAA27E">
      <w:pPr>
        <w:rPr>
          <w:rFonts w:hint="eastAsia"/>
        </w:rPr>
      </w:pPr>
      <w:r>
        <w:rPr>
          <w:rFonts w:hint="eastAsia"/>
        </w:rPr>
        <w:t>But if he keeps aloof from this ordinance through indifference, or a worldly spirit, he is certainly deserving of censure, first of admonition, and if that prove ineffectual, of suspension.</w:t>
      </w:r>
    </w:p>
    <w:p w14:paraId="4AA052C9">
      <w:pPr>
        <w:rPr>
          <w:rFonts w:hint="eastAsia"/>
        </w:rPr>
      </w:pPr>
      <w:r>
        <w:rPr>
          <w:rFonts w:hint="eastAsia"/>
        </w:rPr>
        <w:t>但是，如果他因冷漠或世俗的心而远离这圣礼，他肯定应受谴责，首先是劝诫，如果劝诫无效，则应停职。</w:t>
      </w:r>
    </w:p>
    <w:p w14:paraId="13132233">
      <w:pPr>
        <w:rPr>
          <w:rFonts w:hint="eastAsia"/>
        </w:rPr>
      </w:pPr>
      <w:r>
        <w:rPr>
          <w:rFonts w:hint="eastAsia"/>
        </w:rPr>
        <w:t>We should therefore be disposed to side with Dr. Thornwell in saying that there are cases in which a session would be fully justified in permitting a member to absent himself from the Lord's supper.</w:t>
      </w:r>
    </w:p>
    <w:p w14:paraId="77E1A6A4">
      <w:pPr>
        <w:rPr>
          <w:rFonts w:hint="eastAsia"/>
        </w:rPr>
      </w:pPr>
      <w:r>
        <w:rPr>
          <w:rFonts w:hint="eastAsia"/>
        </w:rPr>
        <w:t>因此，我们倾向于赞同桑威尔博士（Dr. Thornwell）的说法，即在某些情况下，堂会完全有理由允许成员缺席圣餐。</w:t>
      </w:r>
    </w:p>
    <w:p w14:paraId="3427F260">
      <w:pPr>
        <w:rPr>
          <w:rFonts w:hint="eastAsia"/>
        </w:rPr>
      </w:pPr>
      <w:r>
        <w:rPr>
          <w:rFonts w:hint="eastAsia"/>
        </w:rPr>
        <w:t>But we would not call this withdrawing from the Church.</w:t>
      </w:r>
    </w:p>
    <w:p w14:paraId="6315875B">
      <w:pPr>
        <w:rPr>
          <w:rFonts w:hint="eastAsia"/>
        </w:rPr>
      </w:pPr>
      <w:r>
        <w:rPr>
          <w:rFonts w:hint="eastAsia"/>
        </w:rPr>
        <w:t>但我们不会称之为退出教会。</w:t>
      </w:r>
    </w:p>
    <w:p w14:paraId="63A4F62C">
      <w:pPr>
        <w:rPr>
          <w:rFonts w:hint="eastAsia"/>
        </w:rPr>
      </w:pPr>
      <w:r>
        <w:rPr>
          <w:rFonts w:hint="eastAsia"/>
        </w:rPr>
        <w:t>This mode of expression is derived from the Congregational theory of the Church, which makes the regenerate the materials and confederation the formal cause of a Church.</w:t>
      </w:r>
    </w:p>
    <w:p w14:paraId="6497B92D">
      <w:pPr>
        <w:rPr>
          <w:rFonts w:hint="eastAsia"/>
        </w:rPr>
      </w:pPr>
      <w:r>
        <w:rPr>
          <w:rFonts w:hint="eastAsia"/>
        </w:rPr>
        <w:t>这种表达方式源于公理会的教会理论，该理论认为重生者是教会的质料，联合是教会的形式因。</w:t>
      </w:r>
    </w:p>
    <w:p w14:paraId="2788C190">
      <w:pPr>
        <w:rPr>
          <w:rFonts w:hint="eastAsia"/>
        </w:rPr>
      </w:pPr>
      <w:r>
        <w:rPr>
          <w:rFonts w:hint="eastAsia"/>
        </w:rPr>
        <w:t>A covenant into which certain believers enter with each other, according to this doctrine, makes them a Church.</w:t>
      </w:r>
    </w:p>
    <w:p w14:paraId="780FD47D">
      <w:pPr>
        <w:rPr>
          <w:rFonts w:hint="eastAsia"/>
        </w:rPr>
      </w:pPr>
      <w:r>
        <w:rPr>
          <w:rFonts w:hint="eastAsia"/>
        </w:rPr>
        <w:t>根据这个教义，某些信徒彼此订立的盟约使他们成为一个教会。</w:t>
      </w:r>
    </w:p>
    <w:p w14:paraId="46E0B02D">
      <w:pPr>
        <w:rPr>
          <w:rFonts w:hint="eastAsia"/>
        </w:rPr>
      </w:pPr>
      <w:r>
        <w:rPr>
          <w:rFonts w:hint="eastAsia"/>
        </w:rPr>
        <w:t>This is a voluntary compact and association, from which any man may withdraw, or from which he may be excluded.</w:t>
      </w:r>
    </w:p>
    <w:p w14:paraId="6A114993">
      <w:pPr>
        <w:rPr>
          <w:rFonts w:hint="eastAsia"/>
        </w:rPr>
      </w:pPr>
      <w:r>
        <w:rPr>
          <w:rFonts w:hint="eastAsia"/>
        </w:rPr>
        <w:t>这是一种自愿的契约和联合，任何人都可以退出，或者可以被排除在外。</w:t>
      </w:r>
    </w:p>
    <w:p w14:paraId="2C2BB80A">
      <w:pPr>
        <w:rPr>
          <w:rFonts w:hint="eastAsia"/>
        </w:rPr>
      </w:pPr>
      <w:r>
        <w:rPr>
          <w:rFonts w:hint="eastAsia"/>
        </w:rPr>
        <w:t>But according to the Presbyterian doctrine a man can no more withdraw from the Church, than he can withdraw from the moral government of God.</w:t>
      </w:r>
    </w:p>
    <w:p w14:paraId="4D3F5771">
      <w:pPr>
        <w:rPr>
          <w:rFonts w:hint="eastAsia"/>
        </w:rPr>
      </w:pPr>
      <w:r>
        <w:rPr>
          <w:rFonts w:hint="eastAsia"/>
        </w:rPr>
        <w:t>但根据长老会的教义，一个人不能退出教会，正如他不能退出神的道德治理一样。</w:t>
      </w:r>
    </w:p>
    <w:p w14:paraId="2F60C5F5">
      <w:pPr>
        <w:rPr>
          <w:rFonts w:hint="eastAsia"/>
        </w:rPr>
      </w:pPr>
      <w:r>
        <w:rPr>
          <w:rFonts w:hint="eastAsia"/>
        </w:rPr>
        <w:t>The Church consists of all those who profess the true religion together with their children.</w:t>
      </w:r>
    </w:p>
    <w:p w14:paraId="66C8A38E">
      <w:pPr>
        <w:rPr>
          <w:rFonts w:hint="eastAsia"/>
        </w:rPr>
      </w:pPr>
      <w:r>
        <w:rPr>
          <w:rFonts w:hint="eastAsia"/>
        </w:rPr>
        <w:t>教会由所有宣认真宗教的人及其子女组成。</w:t>
      </w:r>
    </w:p>
    <w:p w14:paraId="2641BA7F">
      <w:pPr>
        <w:rPr>
          <w:rFonts w:hint="eastAsia"/>
        </w:rPr>
      </w:pPr>
      <w:r>
        <w:rPr>
          <w:rFonts w:hint="eastAsia"/>
        </w:rPr>
        <w:t>Such children are baptized because they are Church members.</w:t>
      </w:r>
    </w:p>
    <w:p w14:paraId="2E2E7EC5">
      <w:pPr>
        <w:rPr>
          <w:rFonts w:hint="eastAsia"/>
        </w:rPr>
      </w:pPr>
      <w:r>
        <w:rPr>
          <w:rFonts w:hint="eastAsia"/>
        </w:rPr>
        <w:t>这样的孩童受洗是因为他们是教会成员。</w:t>
      </w:r>
    </w:p>
    <w:p w14:paraId="6AF6F663">
      <w:pPr>
        <w:rPr>
          <w:rFonts w:hint="eastAsia"/>
        </w:rPr>
      </w:pPr>
      <w:r>
        <w:rPr>
          <w:rFonts w:hint="eastAsia"/>
        </w:rPr>
        <w:t>The only possible way in which they can cease to be members, is either by open apostasy, or excommunication.</w:t>
      </w:r>
    </w:p>
    <w:p w14:paraId="34DB5C24">
      <w:pPr>
        <w:rPr>
          <w:rFonts w:hint="eastAsia"/>
        </w:rPr>
      </w:pPr>
      <w:r>
        <w:rPr>
          <w:rFonts w:hint="eastAsia"/>
        </w:rPr>
        <w:t>他们停止成为成员的唯一可能方式，要么是公开背道，要么是被逐出教会。</w:t>
      </w:r>
    </w:p>
    <w:p w14:paraId="127AA223">
      <w:pPr>
        <w:rPr>
          <w:rFonts w:hint="eastAsia"/>
        </w:rPr>
      </w:pPr>
      <w:r>
        <w:rPr>
          <w:rFonts w:hint="eastAsia"/>
        </w:rPr>
        <w:t>Suspension from Church privileges is not exclusion from the Church, but simply a refusal to allow the full benefits of Church communion to certain persons for a season, just as a father may withhold from a disobedient son, the privileges of the family circle for a season without disowning him as a child.</w:t>
      </w:r>
    </w:p>
    <w:p w14:paraId="3E36E818">
      <w:pPr>
        <w:rPr>
          <w:rFonts w:hint="eastAsia"/>
        </w:rPr>
      </w:pPr>
      <w:r>
        <w:rPr>
          <w:rFonts w:hint="eastAsia"/>
        </w:rPr>
        <w:t>暂停教会特权并非将人排除在教会之外，而仅仅是在一段时间内拒绝允许某些人享有教会交通的全部益处，正如父亲可能在一段时间内不让不听话的儿子享有家庭圈子的特权，却不否认他是自己的孩子一样。</w:t>
      </w:r>
    </w:p>
    <w:p w14:paraId="70101E13">
      <w:pPr>
        <w:rPr>
          <w:rFonts w:hint="eastAsia"/>
        </w:rPr>
      </w:pPr>
      <w:r>
        <w:rPr>
          <w:rFonts w:hint="eastAsia"/>
        </w:rPr>
        <w:t>According to the Presbyterian theory of the Church therefore, no man can withdraw from it.</w:t>
      </w:r>
    </w:p>
    <w:p w14:paraId="16ED9628">
      <w:pPr>
        <w:rPr>
          <w:rFonts w:hint="eastAsia"/>
        </w:rPr>
      </w:pPr>
      <w:r>
        <w:rPr>
          <w:rFonts w:hint="eastAsia"/>
        </w:rPr>
        <w:t>因此，根据长老会的教会理论，没有人可以退出教会。</w:t>
      </w:r>
    </w:p>
    <w:p w14:paraId="51D954DF">
      <w:pPr>
        <w:rPr>
          <w:rFonts w:hint="eastAsia"/>
        </w:rPr>
      </w:pPr>
      <w:r>
        <w:rPr>
          <w:rFonts w:hint="eastAsia"/>
        </w:rPr>
        <w:t>He cannot cease to profess the true religion, except by denying its doctrines, for which he should be cut off.</w:t>
      </w:r>
    </w:p>
    <w:p w14:paraId="02A2BFAF">
      <w:pPr>
        <w:rPr>
          <w:rFonts w:hint="eastAsia"/>
        </w:rPr>
      </w:pPr>
      <w:r>
        <w:rPr>
          <w:rFonts w:hint="eastAsia"/>
        </w:rPr>
        <w:t>他不能停止宣认真宗教，除非否认其教义，为此他应被切断。</w:t>
      </w:r>
    </w:p>
    <w:p w14:paraId="781A234A">
      <w:pPr>
        <w:rPr>
          <w:rFonts w:hint="eastAsia"/>
        </w:rPr>
      </w:pPr>
      <w:r>
        <w:rPr>
          <w:rFonts w:hint="eastAsia"/>
        </w:rPr>
        <w:t>He cannot free himself from the obligation of submitting to the discipline of the Church, of communing with it, and of discharging all the duties of a Church member, any more than he can free himself from the obligation of the moral law.</w:t>
      </w:r>
    </w:p>
    <w:p w14:paraId="74B8935C">
      <w:pPr>
        <w:rPr>
          <w:rFonts w:hint="eastAsia"/>
        </w:rPr>
      </w:pPr>
      <w:r>
        <w:rPr>
          <w:rFonts w:hint="eastAsia"/>
        </w:rPr>
        <w:t>他不能摆脱服从教会纪律、与教会交通以及履行教会成员所有职责的义务，正如他不能摆脱道德律的义务一样。</w:t>
      </w:r>
    </w:p>
    <w:p w14:paraId="24E93B11">
      <w:pPr>
        <w:rPr>
          <w:rFonts w:hint="eastAsia"/>
        </w:rPr>
      </w:pPr>
      <w:r>
        <w:rPr>
          <w:rFonts w:hint="eastAsia"/>
        </w:rPr>
        <w:t>If he neglects his duties, he should be dealt with for his disobedience; tenderly admonished, suspended, or excommunicated as the case may be.</w:t>
      </w:r>
    </w:p>
    <w:p w14:paraId="499B0AEC">
      <w:pPr>
        <w:rPr>
          <w:rFonts w:hint="eastAsia"/>
        </w:rPr>
      </w:pPr>
      <w:r>
        <w:rPr>
          <w:rFonts w:hint="eastAsia"/>
        </w:rPr>
        <w:t>如果他玩忽职守，就应因其不顺服而受到处理；视情况温柔劝诫、暂停或逐出教会。</w:t>
      </w:r>
    </w:p>
    <w:p w14:paraId="14A960CA">
      <w:pPr>
        <w:rPr>
          <w:rFonts w:hint="eastAsia"/>
        </w:rPr>
      </w:pPr>
      <w:r>
        <w:rPr>
          <w:rFonts w:hint="eastAsia"/>
        </w:rPr>
        <w:t>Being born within the Church, or professing in baptism the true religion, he has incurred obligations and responsibilities from which he can never free himself, he has assumed a yoke which he can neither cast off, nor have removed by any human hand.</w:t>
      </w:r>
    </w:p>
    <w:p w14:paraId="25479077">
      <w:pPr>
        <w:rPr>
          <w:rFonts w:hint="eastAsia"/>
        </w:rPr>
      </w:pPr>
      <w:r>
        <w:rPr>
          <w:rFonts w:hint="eastAsia"/>
        </w:rPr>
        <w:t>生于教会之内，或在洗礼中宣认真宗教，他就承担了永远无法摆脱的义务和责任，他负上了一个既不能摆脱，也不能由任何人手除去的轭。</w:t>
      </w:r>
    </w:p>
    <w:p w14:paraId="5B4A7467">
      <w:pPr>
        <w:rPr>
          <w:rFonts w:hint="eastAsia"/>
        </w:rPr>
      </w:pPr>
      <w:r>
        <w:rPr>
          <w:rFonts w:hint="eastAsia"/>
        </w:rPr>
        <w:t>The Church is a voluntary society not in the sense that a man may enter and withdraw from it, at pleasure; but because no one can be forced to enter it, or coerced to remain in it.</w:t>
      </w:r>
    </w:p>
    <w:p w14:paraId="7A661240">
      <w:pPr>
        <w:rPr>
          <w:rFonts w:hint="eastAsia"/>
        </w:rPr>
      </w:pPr>
      <w:r>
        <w:rPr>
          <w:rFonts w:hint="eastAsia"/>
        </w:rPr>
        <w:t>教会是一个自愿的社团，并非指一个人可以随意加入和退出；而是因为没有人能被强迫加入，或被胁迫留在其中。</w:t>
      </w:r>
    </w:p>
    <w:p w14:paraId="6424F037">
      <w:pPr>
        <w:rPr>
          <w:rFonts w:hint="eastAsia"/>
        </w:rPr>
      </w:pPr>
      <w:r>
        <w:rPr>
          <w:rFonts w:hint="eastAsia"/>
        </w:rPr>
        <w:t>In the same sense obedience to the moral law must be voluntary.</w:t>
      </w:r>
    </w:p>
    <w:p w14:paraId="16E69E0E">
      <w:pPr>
        <w:rPr>
          <w:rFonts w:hint="eastAsia"/>
        </w:rPr>
      </w:pPr>
      <w:r>
        <w:rPr>
          <w:rFonts w:hint="eastAsia"/>
        </w:rPr>
        <w:t>同样意义上，对道德律的顺服也必须是自愿的。</w:t>
      </w:r>
    </w:p>
    <w:p w14:paraId="50A27CE3">
      <w:pPr>
        <w:rPr>
          <w:rFonts w:hint="eastAsia"/>
        </w:rPr>
      </w:pPr>
      <w:r>
        <w:rPr>
          <w:rFonts w:hint="eastAsia"/>
        </w:rPr>
        <w:t>But it does not follow that because a man cannot lawfully be forced to profess the true religion, he may cease to make that profession without censure.</w:t>
      </w:r>
    </w:p>
    <w:p w14:paraId="747B00AF">
      <w:pPr>
        <w:rPr>
          <w:rFonts w:hint="eastAsia"/>
        </w:rPr>
      </w:pPr>
      <w:r>
        <w:rPr>
          <w:rFonts w:hint="eastAsia"/>
        </w:rPr>
        <w:t>但这并不意味着，因为一个人不能被合法地强迫宣认真宗教，他就可以在不受谴责的情况下停止作出该宣认。</w:t>
      </w:r>
    </w:p>
    <w:p w14:paraId="28187C0A">
      <w:pPr>
        <w:rPr>
          <w:rFonts w:hint="eastAsia"/>
        </w:rPr>
      </w:pPr>
      <w:r>
        <w:rPr>
          <w:rFonts w:hint="eastAsia"/>
        </w:rPr>
        <w:t>While therefore we agree with the majority of the Assembly in saying no man can be allowed to withdraw from the Church, we agree with Dr. Thornwell in thinking he may, in certain cases, be allowed to absent himself from the Lord's table, without incurring the sentence either of suspension or excommunication.</w:t>
      </w:r>
    </w:p>
    <w:p w14:paraId="30FF729B">
      <w:pPr>
        <w:rPr>
          <w:rFonts w:hint="eastAsia"/>
        </w:rPr>
      </w:pPr>
      <w:r>
        <w:rPr>
          <w:rFonts w:hint="eastAsia"/>
        </w:rPr>
        <w:t>因此，虽然我们同意总会大多数人的观点，即不允许任何人退出教会，但我们同意桑威尔博士（Dr. Thornwell）的观点，即在某些情况下，可以允许他缺席圣餐，而不会受到停职或逐出教会的判决。</w:t>
      </w:r>
    </w:p>
    <w:p w14:paraId="22E082FA">
      <w:pPr>
        <w:rPr>
          <w:rFonts w:hint="eastAsia"/>
        </w:rPr>
      </w:pPr>
    </w:p>
    <w:p w14:paraId="172197EF">
      <w:pPr>
        <w:spacing w:after="426" w:line="255" w:lineRule="auto"/>
        <w:ind w:left="40" w:right="30"/>
        <w:jc w:val="center"/>
        <w:rPr>
          <w:rFonts w:hint="eastAsia"/>
          <w:b/>
          <w:sz w:val="42"/>
        </w:rPr>
      </w:pPr>
      <w:r>
        <w:rPr>
          <w:rFonts w:hint="eastAsia"/>
          <w:b/>
          <w:sz w:val="42"/>
        </w:rPr>
        <w:t>CHAPTER XIII</w:t>
      </w:r>
    </w:p>
    <w:p w14:paraId="1BA9EEE2">
      <w:pPr>
        <w:spacing w:after="426" w:line="255" w:lineRule="auto"/>
        <w:ind w:left="40" w:right="30"/>
        <w:jc w:val="center"/>
        <w:rPr>
          <w:rFonts w:hint="eastAsia"/>
          <w:b/>
          <w:sz w:val="42"/>
        </w:rPr>
      </w:pPr>
      <w:r>
        <w:rPr>
          <w:rFonts w:hint="eastAsia"/>
          <w:b/>
          <w:sz w:val="42"/>
        </w:rPr>
        <w:t>第十三章</w:t>
      </w:r>
    </w:p>
    <w:p w14:paraId="2D2ECD4A">
      <w:pPr>
        <w:spacing w:after="426" w:line="255" w:lineRule="auto"/>
        <w:ind w:left="40" w:right="30"/>
        <w:jc w:val="center"/>
        <w:rPr>
          <w:rFonts w:hint="eastAsia"/>
          <w:b/>
          <w:sz w:val="42"/>
        </w:rPr>
      </w:pPr>
      <w:r>
        <w:rPr>
          <w:rFonts w:hint="eastAsia"/>
          <w:b/>
          <w:sz w:val="42"/>
        </w:rPr>
        <w:t>CHURCH OFFICERS</w:t>
      </w:r>
    </w:p>
    <w:p w14:paraId="57B79B2E">
      <w:pPr>
        <w:spacing w:after="426" w:line="255" w:lineRule="auto"/>
        <w:ind w:left="40" w:right="30"/>
        <w:jc w:val="center"/>
        <w:rPr>
          <w:rFonts w:hint="eastAsia"/>
          <w:b/>
          <w:sz w:val="42"/>
        </w:rPr>
      </w:pPr>
      <w:r>
        <w:rPr>
          <w:rFonts w:hint="eastAsia"/>
          <w:b/>
          <w:sz w:val="42"/>
        </w:rPr>
        <w:t>教会职员</w:t>
      </w:r>
    </w:p>
    <w:p w14:paraId="7185852E">
      <w:pPr>
        <w:rPr>
          <w:rFonts w:hint="eastAsia"/>
        </w:rPr>
      </w:pPr>
    </w:p>
    <w:p w14:paraId="61583F0D">
      <w:pPr>
        <w:spacing w:after="426" w:line="255" w:lineRule="auto"/>
        <w:ind w:left="40" w:right="30"/>
        <w:jc w:val="center"/>
        <w:rPr>
          <w:rFonts w:hint="eastAsia"/>
          <w:b/>
          <w:sz w:val="42"/>
        </w:rPr>
      </w:pPr>
      <w:r>
        <w:rPr>
          <w:rFonts w:hint="eastAsia"/>
          <w:b/>
          <w:sz w:val="42"/>
        </w:rPr>
        <w:t>1. Title of Bishop</w:t>
      </w:r>
    </w:p>
    <w:p w14:paraId="793FE7BA">
      <w:pPr>
        <w:spacing w:after="426" w:line="255" w:lineRule="auto"/>
        <w:ind w:left="40" w:right="30"/>
        <w:jc w:val="center"/>
        <w:rPr>
          <w:rFonts w:hint="eastAsia"/>
          <w:b/>
          <w:sz w:val="42"/>
        </w:rPr>
      </w:pPr>
      <w:r>
        <w:rPr>
          <w:rFonts w:hint="eastAsia"/>
          <w:b/>
          <w:sz w:val="42"/>
        </w:rPr>
        <w:t>1. 监督的头衔</w:t>
      </w:r>
    </w:p>
    <w:p w14:paraId="57B762FE">
      <w:pPr>
        <w:jc w:val="center"/>
        <w:rPr>
          <w:rFonts w:hint="eastAsia"/>
        </w:rPr>
      </w:pPr>
      <w:r>
        <w:rPr>
          <w:rFonts w:hint="eastAsia"/>
        </w:rPr>
        <w:t>[Form of Gov., chap. iv.]</w:t>
      </w:r>
    </w:p>
    <w:p w14:paraId="6DCF1D84">
      <w:pPr>
        <w:jc w:val="center"/>
        <w:rPr>
          <w:rFonts w:hint="eastAsia"/>
        </w:rPr>
      </w:pPr>
      <w:r>
        <w:rPr>
          <w:rFonts w:hint="eastAsia"/>
        </w:rPr>
        <w:t>[《治理章程》，第四章。]</w:t>
      </w:r>
    </w:p>
    <w:p w14:paraId="093A900C">
      <w:pPr>
        <w:rPr>
          <w:rFonts w:hint="eastAsia"/>
        </w:rPr>
      </w:pPr>
    </w:p>
    <w:p w14:paraId="73E8F571">
      <w:pPr>
        <w:rPr>
          <w:rFonts w:hint="eastAsia"/>
        </w:rPr>
      </w:pPr>
      <w:r>
        <w:rPr>
          <w:rFonts w:hint="eastAsia"/>
        </w:rPr>
        <w:t>WHEN the roll was read in the afternoon of the first day of the sessions of the Assembly [1846], Dr. R. J. Breckinridge moved that the word Bishop be struck out in every case where it was applied to the clerical delegates, and that the word minister be substituted in its place.</w:t>
      </w:r>
    </w:p>
    <w:p w14:paraId="1B82AE07">
      <w:pPr>
        <w:rPr>
          <w:rFonts w:hint="eastAsia"/>
        </w:rPr>
      </w:pPr>
      <w:r>
        <w:rPr>
          <w:rFonts w:hint="eastAsia"/>
        </w:rPr>
        <w:t>在总会[1846年]会议第一天下午宣读名册时，R. J. 布雷肯里奇博士（Dr. R. J. Breckinridge）提议，在所有将“监督”一词用于圣职代表的地方，都将其删去，并代之以“牧师”一词。</w:t>
      </w:r>
    </w:p>
    <w:p w14:paraId="5E2D2BC4">
      <w:pPr>
        <w:rPr>
          <w:rFonts w:hint="eastAsia"/>
        </w:rPr>
      </w:pPr>
      <w:r>
        <w:rPr>
          <w:rFonts w:hint="eastAsia"/>
        </w:rPr>
        <w:t>This motion prevailed by a large majority.</w:t>
      </w:r>
    </w:p>
    <w:p w14:paraId="37412298">
      <w:pPr>
        <w:rPr>
          <w:rFonts w:hint="eastAsia"/>
        </w:rPr>
      </w:pPr>
      <w:r>
        <w:rPr>
          <w:rFonts w:hint="eastAsia"/>
        </w:rPr>
        <w:t>这项动议以绝大多数票获得通过。</w:t>
      </w:r>
    </w:p>
    <w:p w14:paraId="18DBCFF7">
      <w:pPr>
        <w:rPr>
          <w:rFonts w:hint="eastAsia"/>
        </w:rPr>
      </w:pPr>
    </w:p>
    <w:p w14:paraId="39F36E45">
      <w:pPr>
        <w:rPr>
          <w:rFonts w:hint="eastAsia"/>
        </w:rPr>
      </w:pPr>
      <w:r>
        <w:rPr>
          <w:rFonts w:hint="eastAsia"/>
        </w:rPr>
        <w:t>With regard to the title Bishop, there are certain points as to which all parties may be considered as substantially agreed.</w:t>
      </w:r>
    </w:p>
    <w:p w14:paraId="0A8B3995">
      <w:pPr>
        <w:rPr>
          <w:rFonts w:hint="eastAsia"/>
        </w:rPr>
      </w:pPr>
      <w:r>
        <w:rPr>
          <w:rFonts w:hint="eastAsia"/>
        </w:rPr>
        <w:t>关于“监督”这个头衔，在某些方面，各方可以被认为已基本达成一致。</w:t>
      </w:r>
    </w:p>
    <w:p w14:paraId="3898C8EF">
      <w:pPr>
        <w:rPr>
          <w:rFonts w:hint="eastAsia"/>
        </w:rPr>
      </w:pPr>
      <w:r>
        <w:rPr>
          <w:rFonts w:hint="eastAsia"/>
        </w:rPr>
        <w:t>One is that in the New Testament the title is given to those officers in the Church who are appointed to rule, teach, and ordain.</w:t>
      </w:r>
    </w:p>
    <w:p w14:paraId="5410317F">
      <w:pPr>
        <w:rPr>
          <w:rFonts w:hint="eastAsia"/>
        </w:rPr>
      </w:pPr>
      <w:r>
        <w:rPr>
          <w:rFonts w:hint="eastAsia"/>
        </w:rPr>
        <w:t>其一是，在新约中，这个头衔赋予了教会中那些被任命来治理、教导和按立的官员。</w:t>
      </w:r>
    </w:p>
    <w:p w14:paraId="6480F320">
      <w:pPr>
        <w:rPr>
          <w:rFonts w:hint="eastAsia"/>
        </w:rPr>
      </w:pPr>
      <w:r>
        <w:rPr>
          <w:rFonts w:hint="eastAsia"/>
        </w:rPr>
        <w:t>Another is, that the terms Presbyter and Bishop are applied to the same officers.</w:t>
      </w:r>
    </w:p>
    <w:p w14:paraId="2B7E9975">
      <w:pPr>
        <w:rPr>
          <w:rFonts w:hint="eastAsia"/>
        </w:rPr>
      </w:pPr>
      <w:r>
        <w:rPr>
          <w:rFonts w:hint="eastAsia"/>
        </w:rPr>
        <w:t>另一个是，“长老”和“监督”这两个词语适用于同一类官员。</w:t>
      </w:r>
    </w:p>
    <w:p w14:paraId="338D5862">
      <w:pPr>
        <w:rPr>
          <w:rFonts w:hint="eastAsia"/>
        </w:rPr>
      </w:pPr>
      <w:r>
        <w:rPr>
          <w:rFonts w:hint="eastAsia"/>
        </w:rPr>
        <w:t>Prelatists long contended against this position, but have at last, with common consent, conceded it.</w:t>
      </w:r>
    </w:p>
    <w:p w14:paraId="68D4512C">
      <w:pPr>
        <w:rPr>
          <w:rFonts w:hint="eastAsia"/>
        </w:rPr>
      </w:pPr>
      <w:r>
        <w:rPr>
          <w:rFonts w:hint="eastAsia"/>
        </w:rPr>
        <w:t>高级教士派长期反对这一立场，但最终经共同同意承认了它。</w:t>
      </w:r>
    </w:p>
    <w:p w14:paraId="616657B7">
      <w:pPr>
        <w:rPr>
          <w:rFonts w:hint="eastAsia"/>
        </w:rPr>
      </w:pPr>
      <w:r>
        <w:rPr>
          <w:rFonts w:hint="eastAsia"/>
        </w:rPr>
        <w:t>In so doing they have conceded almost the entire ground of argument from Scripture in behalf of prelacy, and assumed the task of proving that though in the apostolic age a Bishop was a Presbyter, and nothing more, in the immediately succeeding age he was a prelate.</w:t>
      </w:r>
    </w:p>
    <w:p w14:paraId="2295EF28">
      <w:pPr>
        <w:rPr>
          <w:rFonts w:hint="eastAsia"/>
        </w:rPr>
      </w:pPr>
      <w:r>
        <w:rPr>
          <w:rFonts w:hint="eastAsia"/>
        </w:rPr>
        <w:t>这样做，他们几乎放弃了所有来自圣经支持高级教士制度的论据，并承担了证明虽然在使徒时代监督是长老，仅此而已，但在紧随其后的时代他却是高级教士的任务。</w:t>
      </w:r>
    </w:p>
    <w:p w14:paraId="57171BFB">
      <w:pPr>
        <w:rPr>
          <w:rFonts w:hint="eastAsia"/>
        </w:rPr>
      </w:pPr>
      <w:r>
        <w:rPr>
          <w:rFonts w:hint="eastAsia"/>
        </w:rPr>
        <w:t>That is, that during the time of the apostles, the term designated one office, but immediately and forever after a different one.</w:t>
      </w:r>
    </w:p>
    <w:p w14:paraId="503560C3">
      <w:pPr>
        <w:rPr>
          <w:rFonts w:hint="eastAsia"/>
        </w:rPr>
      </w:pPr>
      <w:r>
        <w:rPr>
          <w:rFonts w:hint="eastAsia"/>
        </w:rPr>
        <w:t>也就是说，在使徒时代，这个词指一个职分，但此后立即且永远指另一个不同的职分。</w:t>
      </w:r>
    </w:p>
    <w:p w14:paraId="118B065F">
      <w:pPr>
        <w:rPr>
          <w:rFonts w:hint="eastAsia"/>
        </w:rPr>
      </w:pPr>
      <w:r>
        <w:rPr>
          <w:rFonts w:hint="eastAsia"/>
        </w:rPr>
        <w:t>We find while the apostles lived a set of men called Bishops; we find the same thing in the next age, and we are called upon to believe that these men filled offices essentially different.</w:t>
      </w:r>
    </w:p>
    <w:p w14:paraId="31D24E22">
      <w:pPr>
        <w:rPr>
          <w:rFonts w:hint="eastAsia"/>
        </w:rPr>
      </w:pPr>
      <w:r>
        <w:rPr>
          <w:rFonts w:hint="eastAsia"/>
        </w:rPr>
        <w:t>我们发现在使徒们在世时，有一群人被称为监督；我们在下一个时代也发现了同样的情况，我们被要求相信这些人担任着本质上不同的职分。</w:t>
      </w:r>
    </w:p>
    <w:p w14:paraId="2E6FD2F5">
      <w:pPr>
        <w:rPr>
          <w:rFonts w:hint="eastAsia"/>
        </w:rPr>
      </w:pPr>
      <w:r>
        <w:rPr>
          <w:rFonts w:hint="eastAsia"/>
        </w:rPr>
        <w:t>This sudden change in the meaning of a title is unexampled and incredible.</w:t>
      </w:r>
    </w:p>
    <w:p w14:paraId="6A168C26">
      <w:pPr>
        <w:rPr>
          <w:rFonts w:hint="eastAsia"/>
        </w:rPr>
      </w:pPr>
      <w:r>
        <w:rPr>
          <w:rFonts w:hint="eastAsia"/>
        </w:rPr>
        <w:t>一个头衔含义的这种突然改变是史无前例且难以置信的。</w:t>
      </w:r>
    </w:p>
    <w:p w14:paraId="2E3CFA17">
      <w:pPr>
        <w:rPr>
          <w:rFonts w:hint="eastAsia"/>
        </w:rPr>
      </w:pPr>
      <w:r>
        <w:rPr>
          <w:rFonts w:hint="eastAsia"/>
        </w:rPr>
        <w:t>A third point beyond dispute is, that though Bishop and Presbyter were convertible terms in the apostolic Church, yet as the hierarchical principle gradually gained ground, the term Bishop was appropriated to one class of the clergy, and Presbyter to another, and that the usus loquendi (惯用法) of the whole Church for centuries has given this restrictive meaning to the word Bishop.</w:t>
      </w:r>
    </w:p>
    <w:p w14:paraId="49015FA6">
      <w:pPr>
        <w:rPr>
          <w:rFonts w:hint="eastAsia"/>
        </w:rPr>
      </w:pPr>
      <w:r>
        <w:rPr>
          <w:rFonts w:hint="eastAsia"/>
        </w:rPr>
        <w:t>第三个无可争议的观点是，尽管在使徒时代的教会中，“监督”和“长老”是可互换的词语，但随着等级制度原则逐渐盛行，“监督”一词被专用于某一类圣职人员，“长老”则用于另一类，并且整个教会几个世纪以来的惯用法（usus loquendi）已赋予“监督”一词这种限制性的含义。</w:t>
      </w:r>
    </w:p>
    <w:p w14:paraId="48BC6444">
      <w:pPr>
        <w:rPr>
          <w:rFonts w:hint="eastAsia"/>
        </w:rPr>
      </w:pPr>
    </w:p>
    <w:p w14:paraId="640AC592">
      <w:pPr>
        <w:rPr>
          <w:rFonts w:hint="eastAsia"/>
        </w:rPr>
      </w:pPr>
      <w:r>
        <w:rPr>
          <w:rFonts w:hint="eastAsia"/>
        </w:rPr>
        <w:t>The question then is, is it desirable to change this long-established usage, and to restore to the word its scriptural meaning.</w:t>
      </w:r>
    </w:p>
    <w:p w14:paraId="4DBFABE6">
      <w:pPr>
        <w:rPr>
          <w:rFonts w:hint="eastAsia"/>
        </w:rPr>
      </w:pPr>
      <w:r>
        <w:rPr>
          <w:rFonts w:hint="eastAsia"/>
        </w:rPr>
        <w:t>那么问题是，改变这种由来已久的用法，恢复该词的圣经含义，是否可取？</w:t>
      </w:r>
    </w:p>
    <w:p w14:paraId="2BE2CF53">
      <w:pPr>
        <w:rPr>
          <w:rFonts w:hint="eastAsia"/>
        </w:rPr>
      </w:pPr>
      <w:r>
        <w:rPr>
          <w:rFonts w:hint="eastAsia"/>
        </w:rPr>
        <w:t>We have no hesitation in saying that if practicable, it would be desirable; but believing it to be impracticable, we regard the attempt as altogether inexpedient.</w:t>
      </w:r>
    </w:p>
    <w:p w14:paraId="0A17617E">
      <w:pPr>
        <w:rPr>
          <w:rFonts w:hint="eastAsia"/>
        </w:rPr>
      </w:pPr>
      <w:r>
        <w:rPr>
          <w:rFonts w:hint="eastAsia"/>
        </w:rPr>
        <w:t>我们毫不犹豫地说，如果可行，这将是可取的；但我们认为这不可行，因此认为这种尝试完全不合时宜。</w:t>
      </w:r>
    </w:p>
    <w:p w14:paraId="60A27F45">
      <w:pPr>
        <w:rPr>
          <w:rFonts w:hint="eastAsia"/>
        </w:rPr>
      </w:pPr>
      <w:r>
        <w:rPr>
          <w:rFonts w:hint="eastAsia"/>
        </w:rPr>
        <w:t>If all Protestant Christendom at the time of the Reformation had reverted to the scriptural usage, and called all invested with the cure of souls, all who had the right to rule, teach and ordain, Bishops, it would have deprived prelatists of an advantage to which they admit they are not entitled, and to which they are more indebted than to any of their arguments, either from Scripture or antiquity.</w:t>
      </w:r>
    </w:p>
    <w:p w14:paraId="27359EF3">
      <w:pPr>
        <w:rPr>
          <w:rFonts w:hint="eastAsia"/>
        </w:rPr>
      </w:pPr>
      <w:r>
        <w:rPr>
          <w:rFonts w:hint="eastAsia"/>
        </w:rPr>
        <w:t>如果在宗教改革时期，所有新教基督教世界都恢复了圣经的用法，并将所有被授予牧养灵魂之责、所有有权治理、教导和按立的人都称为监督，那么这将剥夺高级教士派一个他们承认自己无权享有的优势，并且他们对这个优势的依赖程度超过了他们任何来自圣经或古代的论据。</w:t>
      </w:r>
    </w:p>
    <w:p w14:paraId="4F062127">
      <w:pPr>
        <w:rPr>
          <w:rFonts w:hint="eastAsia"/>
        </w:rPr>
      </w:pPr>
      <w:r>
        <w:rPr>
          <w:rFonts w:hint="eastAsia"/>
        </w:rPr>
        <w:t>As we admit the office of a Bishop to be a scriptural office, to all appearance, Episcopalians have that office and we have it not.</w:t>
      </w:r>
    </w:p>
    <w:p w14:paraId="497F819E">
      <w:pPr>
        <w:rPr>
          <w:rFonts w:hint="eastAsia"/>
        </w:rPr>
      </w:pPr>
      <w:r>
        <w:rPr>
          <w:rFonts w:hint="eastAsia"/>
        </w:rPr>
        <w:t>由于我们承认监督的职分是合乎圣经的职分，从表面上看，圣公会信徒拥有那个职分，而我们没有。</w:t>
      </w:r>
    </w:p>
    <w:p w14:paraId="7C5DF277">
      <w:pPr>
        <w:rPr>
          <w:rFonts w:hint="eastAsia"/>
        </w:rPr>
      </w:pPr>
      <w:r>
        <w:rPr>
          <w:rFonts w:hint="eastAsia"/>
        </w:rPr>
        <w:t>In relinquishing to them the title, the Churches of the Reformation, in appearance, conceded that their ministers were not Bishops, whereas, if those Churches had claimed the title, and thus established a Protestant usus loquendi (惯用法) agreeable to the admitted usage of Scripture, making the word Bishop mean a minister of the gospel, prelatists would have been forced to the constant avowal of their real doctrine, viz: that prelates are not Bishops but apostles.</w:t>
      </w:r>
    </w:p>
    <w:p w14:paraId="63364682">
      <w:pPr>
        <w:rPr>
          <w:rFonts w:hint="eastAsia"/>
        </w:rPr>
      </w:pPr>
      <w:r>
        <w:rPr>
          <w:rFonts w:hint="eastAsia"/>
        </w:rPr>
        <w:t>宗教改革的众教会在放弃这个头衔时，表面上承认了他们的牧师并非监督；然而，如果那些教会声称拥有这个头衔，并因此建立了一种符合公认圣经用法的新教惯用法（usus loquendi），使“监督”一词意指福音的牧师，那么高级教士派将被迫不断宣称他们真正的教义，即：高级教士并非监督而是使徒。</w:t>
      </w:r>
    </w:p>
    <w:p w14:paraId="7F6C34B3">
      <w:pPr>
        <w:rPr>
          <w:rFonts w:hint="eastAsia"/>
        </w:rPr>
      </w:pPr>
      <w:r>
        <w:rPr>
          <w:rFonts w:hint="eastAsia"/>
        </w:rPr>
        <w:t>This would have placed them on their true ground.</w:t>
      </w:r>
    </w:p>
    <w:p w14:paraId="4D460CD5">
      <w:pPr>
        <w:rPr>
          <w:rFonts w:hint="eastAsia"/>
        </w:rPr>
      </w:pPr>
      <w:r>
        <w:rPr>
          <w:rFonts w:hint="eastAsia"/>
        </w:rPr>
        <w:t>这将使他们处于其真正的立场。</w:t>
      </w:r>
    </w:p>
    <w:p w14:paraId="29D7E969">
      <w:pPr>
        <w:rPr>
          <w:rFonts w:hint="eastAsia"/>
        </w:rPr>
      </w:pPr>
      <w:r>
        <w:rPr>
          <w:rFonts w:hint="eastAsia"/>
        </w:rPr>
        <w:t>But as this was not done, and as the usage of all Churches and of common life, has made Bishop and prelate synonymous, we think it as hopeless a task to attempt a change now as to make the word white mean black, and black white.</w:t>
      </w:r>
    </w:p>
    <w:p w14:paraId="4740342C">
      <w:pPr>
        <w:rPr>
          <w:rFonts w:hint="eastAsia"/>
        </w:rPr>
      </w:pPr>
      <w:r>
        <w:rPr>
          <w:rFonts w:hint="eastAsia"/>
        </w:rPr>
        <w:t>但由于这并未完成，并且由于所有教会和日常生活的用法已使“监督”和“高级教士”同义，我们认为现在尝试改变就像让“白”这个词意指“黑”，“黑”意指“白”一样徒劳。</w:t>
      </w:r>
    </w:p>
    <w:p w14:paraId="7E66960E">
      <w:pPr>
        <w:rPr>
          <w:rFonts w:hint="eastAsia"/>
        </w:rPr>
      </w:pPr>
      <w:r>
        <w:rPr>
          <w:rFonts w:hint="eastAsia"/>
        </w:rPr>
        <w:t>If all who use the English language would agree that black hereafter should mean white, the change might in time be made, though with great difficulty even then, as all books written before such determination was come to, would have to be expurgated.</w:t>
      </w:r>
    </w:p>
    <w:p w14:paraId="5E6A2D00">
      <w:pPr>
        <w:rPr>
          <w:rFonts w:hint="eastAsia"/>
        </w:rPr>
      </w:pPr>
      <w:r>
        <w:rPr>
          <w:rFonts w:hint="eastAsia"/>
        </w:rPr>
        <w:t>如果所有使用英语的人都同意此后“黑”应意指“白”，那么随着时间的推移，这种改变或许可以实现，尽管即使那样也会非常困难，因为在作出此决定之前写的所有书籍都必须被删改。</w:t>
      </w:r>
    </w:p>
    <w:p w14:paraId="75361C3A">
      <w:pPr>
        <w:rPr>
          <w:rFonts w:hint="eastAsia"/>
        </w:rPr>
      </w:pPr>
      <w:r>
        <w:rPr>
          <w:rFonts w:hint="eastAsia"/>
        </w:rPr>
        <w:t>In like manner, if all Christian nations should agree to revert to the scriptural usage of the word Bishop, its original meaning might gradually be restored.</w:t>
      </w:r>
    </w:p>
    <w:p w14:paraId="072166BF">
      <w:pPr>
        <w:rPr>
          <w:rFonts w:hint="eastAsia"/>
        </w:rPr>
      </w:pPr>
      <w:r>
        <w:rPr>
          <w:rFonts w:hint="eastAsia"/>
        </w:rPr>
        <w:t>同样，如果所有基督教国家都同意恢复“监督”一词的圣经用法，其原始含义可能会逐渐恢复。</w:t>
      </w:r>
    </w:p>
    <w:p w14:paraId="22A35E78">
      <w:pPr>
        <w:rPr>
          <w:rFonts w:hint="eastAsia"/>
        </w:rPr>
      </w:pPr>
      <w:r>
        <w:rPr>
          <w:rFonts w:hint="eastAsia"/>
        </w:rPr>
        <w:t>But for any one portion of the Church to effect that change in the meaning of the word, we hold to be impossible; and if impossible, the attempt is obviously unwise.</w:t>
      </w:r>
    </w:p>
    <w:p w14:paraId="6E496E72">
      <w:pPr>
        <w:rPr>
          <w:rFonts w:hint="eastAsia"/>
        </w:rPr>
      </w:pPr>
      <w:r>
        <w:rPr>
          <w:rFonts w:hint="eastAsia"/>
        </w:rPr>
        <w:t>但是，我们认为教会的任何一部分都不可能实现该词含义的这种改变；如果不可能，这种尝试显然是不明智的。</w:t>
      </w:r>
    </w:p>
    <w:p w14:paraId="6A1DBAB6">
      <w:pPr>
        <w:rPr>
          <w:rFonts w:hint="eastAsia"/>
        </w:rPr>
      </w:pPr>
      <w:r>
        <w:rPr>
          <w:rFonts w:hint="eastAsia"/>
        </w:rPr>
        <w:t>We are glad, therefore, that the motion to substitute the word minister for that of Bishop in the Minutes of the Assembly prevailed, and we hope the matter will rest where it is.</w:t>
      </w:r>
    </w:p>
    <w:p w14:paraId="4C4AEBEE">
      <w:pPr>
        <w:rPr>
          <w:rFonts w:hint="eastAsia"/>
        </w:rPr>
      </w:pPr>
      <w:r>
        <w:rPr>
          <w:rFonts w:hint="eastAsia"/>
        </w:rPr>
        <w:t>因此，我们很高兴将总会会议记录中“监督”一词替换为“牧师”的动议获得通过，我们希望此事就此告一段落。</w:t>
      </w:r>
    </w:p>
    <w:p w14:paraId="1F2DA60D">
      <w:pPr>
        <w:rPr>
          <w:rFonts w:hint="eastAsia"/>
        </w:rPr>
      </w:pPr>
    </w:p>
    <w:p w14:paraId="5C081918">
      <w:pPr>
        <w:spacing w:after="426" w:line="255" w:lineRule="auto"/>
        <w:ind w:left="40" w:right="30"/>
        <w:jc w:val="center"/>
        <w:rPr>
          <w:rFonts w:hint="eastAsia"/>
          <w:b/>
          <w:sz w:val="42"/>
        </w:rPr>
      </w:pPr>
      <w:r>
        <w:rPr>
          <w:rFonts w:hint="eastAsia"/>
          <w:b/>
          <w:sz w:val="42"/>
        </w:rPr>
        <w:t>2. Who may Vote in the Election of Pastor</w:t>
      </w:r>
    </w:p>
    <w:p w14:paraId="52B800A3">
      <w:pPr>
        <w:spacing w:after="426" w:line="255" w:lineRule="auto"/>
        <w:ind w:left="40" w:right="30"/>
        <w:jc w:val="center"/>
        <w:rPr>
          <w:rFonts w:hint="eastAsia"/>
          <w:b/>
          <w:sz w:val="42"/>
        </w:rPr>
      </w:pPr>
      <w:r>
        <w:rPr>
          <w:rFonts w:hint="eastAsia"/>
          <w:b/>
          <w:sz w:val="42"/>
        </w:rPr>
        <w:t>2. 谁可以在选举牧师时投票</w:t>
      </w:r>
    </w:p>
    <w:p w14:paraId="5FD7B8B9">
      <w:pPr>
        <w:rPr>
          <w:rFonts w:hint="eastAsia"/>
        </w:rPr>
      </w:pPr>
    </w:p>
    <w:p w14:paraId="161B06A2">
      <w:pPr>
        <w:rPr>
          <w:rFonts w:hint="eastAsia"/>
        </w:rPr>
      </w:pPr>
      <w:r>
        <w:rPr>
          <w:rFonts w:hint="eastAsia"/>
        </w:rPr>
        <w:t>[Form of Gov., chap. xv., sec. iv.—Digest of 1873, pp. 404, 405.]</w:t>
      </w:r>
    </w:p>
    <w:p w14:paraId="407BB918">
      <w:pPr>
        <w:rPr>
          <w:rFonts w:hint="eastAsia"/>
        </w:rPr>
      </w:pPr>
      <w:r>
        <w:rPr>
          <w:rFonts w:hint="eastAsia"/>
        </w:rPr>
        <w:t>[《治理章程》，第十五章，第四节——1873年《文摘》，第404, 405页。]</w:t>
      </w:r>
    </w:p>
    <w:p w14:paraId="153B4D67">
      <w:pPr>
        <w:rPr>
          <w:rFonts w:hint="eastAsia"/>
        </w:rPr>
      </w:pPr>
    </w:p>
    <w:p w14:paraId="0062D8A3">
      <w:pPr>
        <w:rPr>
          <w:rFonts w:hint="eastAsia"/>
        </w:rPr>
      </w:pPr>
      <w:r>
        <w:rPr>
          <w:rFonts w:hint="eastAsia"/>
        </w:rPr>
        <w:t>The selection of pastors for particular congregations has, in all ages of the Church, been a matter of contention; and great diversity of usage has prevailed in relation to this subject.</w:t>
      </w:r>
    </w:p>
    <w:p w14:paraId="16F32688">
      <w:pPr>
        <w:rPr>
          <w:rFonts w:hint="eastAsia"/>
        </w:rPr>
      </w:pPr>
      <w:r>
        <w:rPr>
          <w:rFonts w:hint="eastAsia"/>
        </w:rPr>
        <w:t>在教会的各个时代，为特定会众拣选牧师一直是一个争论不休的问题；关于这个主题，也存在着极大的用法差异。</w:t>
      </w:r>
    </w:p>
    <w:p w14:paraId="0E19E8B5">
      <w:pPr>
        <w:rPr>
          <w:rFonts w:hint="eastAsia"/>
        </w:rPr>
      </w:pPr>
      <w:r>
        <w:rPr>
          <w:rFonts w:hint="eastAsia"/>
        </w:rPr>
        <w:t>In prelatical churches, it often rests with the bishop of the diocese; in endowed churches, the right is vested in the patron; in the Dutch Reformed Church, the pastors are chosen by the great consistory, that is, (as elders are elected annually,) by the acting elders, and by all others belonging to the congregation, who have exercised the office of the eldership.</w:t>
      </w:r>
    </w:p>
    <w:p w14:paraId="25ECFC72">
      <w:pPr>
        <w:rPr>
          <w:rFonts w:hint="eastAsia"/>
        </w:rPr>
      </w:pPr>
      <w:r>
        <w:rPr>
          <w:rFonts w:hint="eastAsia"/>
        </w:rPr>
        <w:t>在主教制教会中，这常常取决于教区主教；在受资助的教会中，权利属于捐助人；在荷兰改革宗教会中，牧师由大会议选出，也就是说，（由于长老每年选举一次，）由在任长老以及属于会众、曾担任长老职分的所有其他人选出。</w:t>
      </w:r>
    </w:p>
    <w:p w14:paraId="4971FCB4">
      <w:pPr>
        <w:rPr>
          <w:rFonts w:hint="eastAsia"/>
        </w:rPr>
      </w:pPr>
      <w:r>
        <w:rPr>
          <w:rFonts w:hint="eastAsia"/>
        </w:rPr>
        <w:t>In New England, according to the old usage, there were two distinct bodies, the church and the parish; the former consisting of the professedly regenerated, united by covenant, and the latter, of those inhabitants of the neighborhood (or parish) who frequented the church, and contributed to the support of its minister.</w:t>
      </w:r>
    </w:p>
    <w:p w14:paraId="4410F16A">
      <w:pPr>
        <w:rPr>
          <w:rFonts w:hint="eastAsia"/>
        </w:rPr>
      </w:pPr>
      <w:r>
        <w:rPr>
          <w:rFonts w:hint="eastAsia"/>
        </w:rPr>
        <w:t>在新英格兰，根据旧的惯例，有两个截然不同的团体：教会和教区；前者由宣称重生、通过盟约联合的人组成，后者则由经常去教堂并为其牧师提供支持的邻近（或教区）居民组成。</w:t>
      </w:r>
    </w:p>
    <w:p w14:paraId="67AD920D">
      <w:pPr>
        <w:rPr>
          <w:rFonts w:hint="eastAsia"/>
        </w:rPr>
      </w:pPr>
      <w:r>
        <w:rPr>
          <w:rFonts w:hint="eastAsia"/>
        </w:rPr>
        <w:t>These bodies voted separately for the pastor, and their concurrence was requisite for a choice.</w:t>
      </w:r>
    </w:p>
    <w:p w14:paraId="4F063156">
      <w:pPr>
        <w:rPr>
          <w:rFonts w:hint="eastAsia"/>
        </w:rPr>
      </w:pPr>
      <w:r>
        <w:rPr>
          <w:rFonts w:hint="eastAsia"/>
        </w:rPr>
        <w:t>这两个团体分别投票选举牧师，他们的同意是作出选择的必要条件。</w:t>
      </w:r>
    </w:p>
    <w:p w14:paraId="4ACB546A">
      <w:pPr>
        <w:rPr>
          <w:rFonts w:hint="eastAsia"/>
        </w:rPr>
      </w:pPr>
      <w:r>
        <w:rPr>
          <w:rFonts w:hint="eastAsia"/>
        </w:rPr>
        <w:t>Of the church, only the male members, or brotherhood, voted.</w:t>
      </w:r>
    </w:p>
    <w:p w14:paraId="4E8D928F">
      <w:pPr>
        <w:rPr>
          <w:rFonts w:hint="eastAsia"/>
        </w:rPr>
      </w:pPr>
      <w:r>
        <w:rPr>
          <w:rFonts w:hint="eastAsia"/>
        </w:rPr>
        <w:t>在教会中，只有男性成员，或弟兄会，投票。</w:t>
      </w:r>
    </w:p>
    <w:p w14:paraId="7507D2D8">
      <w:pPr>
        <w:rPr>
          <w:rFonts w:hint="eastAsia"/>
        </w:rPr>
      </w:pPr>
      <w:r>
        <w:rPr>
          <w:rFonts w:hint="eastAsia"/>
        </w:rPr>
        <w:t>In the Presbyterian Church, great diversity of usage has prevailed.</w:t>
      </w:r>
    </w:p>
    <w:p w14:paraId="6369DEE8">
      <w:pPr>
        <w:rPr>
          <w:rFonts w:hint="eastAsia"/>
        </w:rPr>
      </w:pPr>
      <w:r>
        <w:rPr>
          <w:rFonts w:hint="eastAsia"/>
        </w:rPr>
        <w:t>在长老会教会中，存在着极大的用法差异。</w:t>
      </w:r>
    </w:p>
    <w:p w14:paraId="4B1E3B90">
      <w:pPr>
        <w:rPr>
          <w:rFonts w:hint="eastAsia"/>
        </w:rPr>
      </w:pPr>
      <w:r>
        <w:rPr>
          <w:rFonts w:hint="eastAsia"/>
        </w:rPr>
        <w:t>Perhaps the most common method is for heads of families, and they only, whether communicants or not, to vote in the choice of pastor.</w:t>
      </w:r>
    </w:p>
    <w:p w14:paraId="421D620E">
      <w:pPr>
        <w:rPr>
          <w:rFonts w:hint="eastAsia"/>
        </w:rPr>
      </w:pPr>
      <w:r>
        <w:rPr>
          <w:rFonts w:hint="eastAsia"/>
        </w:rPr>
        <w:t>也许最常见的方法是，只有一家之主，无论是否是领圣餐者，才有权在选举牧师时投票。</w:t>
      </w:r>
    </w:p>
    <w:p w14:paraId="18CD3408">
      <w:pPr>
        <w:rPr>
          <w:rFonts w:hint="eastAsia"/>
        </w:rPr>
      </w:pPr>
      <w:r>
        <w:rPr>
          <w:rFonts w:hint="eastAsia"/>
        </w:rPr>
        <w:t>In other cases, all communicants, male and female, adults and minors, and all contributors vote.</w:t>
      </w:r>
    </w:p>
    <w:p w14:paraId="5EBF7AE3">
      <w:pPr>
        <w:rPr>
          <w:rFonts w:hint="eastAsia"/>
        </w:rPr>
      </w:pPr>
      <w:r>
        <w:rPr>
          <w:rFonts w:hint="eastAsia"/>
        </w:rPr>
        <w:t>在其他情况下，所有领圣餐者，无论男女老少，以及所有捐助者都有投票权。</w:t>
      </w:r>
    </w:p>
    <w:p w14:paraId="0D20D629">
      <w:pPr>
        <w:rPr>
          <w:rFonts w:hint="eastAsia"/>
        </w:rPr>
      </w:pPr>
      <w:r>
        <w:rPr>
          <w:rFonts w:hint="eastAsia"/>
        </w:rPr>
        <w:t>In others again, the elective franchise is confined to adult members of the congregation.</w:t>
      </w:r>
    </w:p>
    <w:p w14:paraId="40DC745B">
      <w:pPr>
        <w:rPr>
          <w:rFonts w:hint="eastAsia"/>
        </w:rPr>
      </w:pPr>
      <w:r>
        <w:rPr>
          <w:rFonts w:hint="eastAsia"/>
        </w:rPr>
        <w:t>在另一些情况下，选举权仅限于会众的成年成员。</w:t>
      </w:r>
    </w:p>
    <w:p w14:paraId="1F4354D8">
      <w:pPr>
        <w:rPr>
          <w:rFonts w:hint="eastAsia"/>
        </w:rPr>
      </w:pPr>
    </w:p>
    <w:p w14:paraId="439193B5">
      <w:pPr>
        <w:rPr>
          <w:rFonts w:hint="eastAsia"/>
        </w:rPr>
      </w:pPr>
      <w:r>
        <w:rPr>
          <w:rFonts w:hint="eastAsia"/>
        </w:rPr>
        <w:t>This diversity of practice betrays great confusion of ideas.</w:t>
      </w:r>
    </w:p>
    <w:p w14:paraId="20E6A66C">
      <w:pPr>
        <w:rPr>
          <w:rFonts w:hint="eastAsia"/>
        </w:rPr>
      </w:pPr>
      <w:r>
        <w:rPr>
          <w:rFonts w:hint="eastAsia"/>
        </w:rPr>
        <w:t>这种实践的多样性暴露了思想的极大混乱。</w:t>
      </w:r>
    </w:p>
    <w:p w14:paraId="58EA1C6A">
      <w:pPr>
        <w:rPr>
          <w:rFonts w:hint="eastAsia"/>
        </w:rPr>
      </w:pPr>
      <w:r>
        <w:rPr>
          <w:rFonts w:hint="eastAsia"/>
        </w:rPr>
        <w:t>There is no one clearly recognized theory by which the practical question is controlled.</w:t>
      </w:r>
    </w:p>
    <w:p w14:paraId="21BBCB85">
      <w:pPr>
        <w:rPr>
          <w:rFonts w:hint="eastAsia"/>
        </w:rPr>
      </w:pPr>
      <w:r>
        <w:rPr>
          <w:rFonts w:hint="eastAsia"/>
        </w:rPr>
        <w:t>没有任何一个明确公认的理论来控制这个实际问题。</w:t>
      </w:r>
    </w:p>
    <w:p w14:paraId="21DADB30">
      <w:pPr>
        <w:rPr>
          <w:rFonts w:hint="eastAsia"/>
        </w:rPr>
      </w:pPr>
      <w:r>
        <w:rPr>
          <w:rFonts w:hint="eastAsia"/>
        </w:rPr>
        <w:t>It is easy to say, a pastor is an ecclesiastical officer, he is a minister of the Church, and therefore only members of the Church can be entitled to a voice in his election.</w:t>
      </w:r>
    </w:p>
    <w:p w14:paraId="2A2E0142">
      <w:pPr>
        <w:rPr>
          <w:rFonts w:hint="eastAsia"/>
        </w:rPr>
      </w:pPr>
      <w:r>
        <w:rPr>
          <w:rFonts w:hint="eastAsia"/>
        </w:rPr>
        <w:t>很容易说，牧师是教会官员，他是教会的牧师，因此只有教会成员才有权在其选举中发言。</w:t>
      </w:r>
    </w:p>
    <w:p w14:paraId="7011A1F7">
      <w:pPr>
        <w:rPr>
          <w:rFonts w:hint="eastAsia"/>
        </w:rPr>
      </w:pPr>
      <w:r>
        <w:rPr>
          <w:rFonts w:hint="eastAsia"/>
        </w:rPr>
        <w:t>But then the question arises, what is the Church?</w:t>
      </w:r>
    </w:p>
    <w:p w14:paraId="1EDE1549">
      <w:pPr>
        <w:rPr>
          <w:rFonts w:hint="eastAsia"/>
        </w:rPr>
      </w:pPr>
      <w:r>
        <w:rPr>
          <w:rFonts w:hint="eastAsia"/>
        </w:rPr>
        <w:t>但问题就来了，什么是教会？</w:t>
      </w:r>
    </w:p>
    <w:p w14:paraId="0633154D">
      <w:pPr>
        <w:rPr>
          <w:rFonts w:hint="eastAsia"/>
        </w:rPr>
      </w:pPr>
      <w:r>
        <w:rPr>
          <w:rFonts w:hint="eastAsia"/>
        </w:rPr>
        <w:t>This is a question to which no one answer can be given.</w:t>
      </w:r>
    </w:p>
    <w:p w14:paraId="25AF43EA">
      <w:pPr>
        <w:rPr>
          <w:rFonts w:hint="eastAsia"/>
        </w:rPr>
      </w:pPr>
      <w:r>
        <w:rPr>
          <w:rFonts w:hint="eastAsia"/>
        </w:rPr>
        <w:t>这是一个无法给出唯一答案的问题。</w:t>
      </w:r>
    </w:p>
    <w:p w14:paraId="660A35D1">
      <w:pPr>
        <w:rPr>
          <w:rFonts w:hint="eastAsia"/>
        </w:rPr>
      </w:pPr>
      <w:r>
        <w:rPr>
          <w:rFonts w:hint="eastAsia"/>
        </w:rPr>
        <w:t>In other words, the term is used in Scripture and in ecclesiastical language in very different senses.</w:t>
      </w:r>
    </w:p>
    <w:p w14:paraId="23F398FC">
      <w:pPr>
        <w:rPr>
          <w:rFonts w:hint="eastAsia"/>
        </w:rPr>
      </w:pPr>
      <w:r>
        <w:rPr>
          <w:rFonts w:hint="eastAsia"/>
        </w:rPr>
        <w:t>换句话说，这个词在圣经和教会语言中有截然不同的含义。</w:t>
      </w:r>
    </w:p>
    <w:p w14:paraId="2AA78B86">
      <w:pPr>
        <w:rPr>
          <w:rFonts w:hint="eastAsia"/>
        </w:rPr>
      </w:pPr>
      <w:r>
        <w:rPr>
          <w:rFonts w:hint="eastAsia"/>
        </w:rPr>
        <w:t>The Church, which is the body of Christ, which he loved, and for which he gave himself, is the whole body of the elect.</w:t>
      </w:r>
    </w:p>
    <w:p w14:paraId="5E2B87E5">
      <w:pPr>
        <w:rPr>
          <w:rFonts w:hint="eastAsia"/>
        </w:rPr>
      </w:pPr>
      <w:r>
        <w:rPr>
          <w:rFonts w:hint="eastAsia"/>
        </w:rPr>
        <w:t>教会，即基督的身体，祂所爱的，并为之舍己的，是全体选民。</w:t>
      </w:r>
    </w:p>
    <w:p w14:paraId="299EC829">
      <w:pPr>
        <w:rPr>
          <w:rFonts w:hint="eastAsia"/>
        </w:rPr>
      </w:pPr>
      <w:r>
        <w:rPr>
          <w:rFonts w:hint="eastAsia"/>
        </w:rPr>
        <w:t>Sometimes the word means the whole body of Christ's true people on earth.</w:t>
      </w:r>
    </w:p>
    <w:p w14:paraId="44D6FEE6">
      <w:pPr>
        <w:rPr>
          <w:rFonts w:hint="eastAsia"/>
        </w:rPr>
      </w:pPr>
      <w:r>
        <w:rPr>
          <w:rFonts w:hint="eastAsia"/>
        </w:rPr>
        <w:t>有时这个词指地上所有基督真正子民的整体。</w:t>
      </w:r>
    </w:p>
    <w:p w14:paraId="290CAD54">
      <w:pPr>
        <w:rPr>
          <w:rFonts w:hint="eastAsia"/>
        </w:rPr>
      </w:pPr>
      <w:r>
        <w:rPr>
          <w:rFonts w:hint="eastAsia"/>
        </w:rPr>
        <w:t>Sometimes it designates the true children of God collectively, in some one place; at others, all those who profess the true religion throughout the world, together with their children; sometimes such professors when united in one organization, as when we speak of the Church of England, the Presbyterian, or the Methodist Church; or, in a more limited sense, the first, second, or third church of any place or city.</w:t>
      </w:r>
    </w:p>
    <w:p w14:paraId="44FEF2C2">
      <w:pPr>
        <w:rPr>
          <w:rFonts w:hint="eastAsia"/>
        </w:rPr>
      </w:pPr>
      <w:r>
        <w:rPr>
          <w:rFonts w:hint="eastAsia"/>
        </w:rPr>
        <w:t>有时它指某一地方神真儿女的集体；有时指全世界所有宣认真宗教的人及其子女；有时指此类宣信者联合在一个组织中，例如当我们说到英格兰教会、长老会或卫理公会时；或者，在更有限的意义上，指任何地方或城市的第一、第二或第三教会。</w:t>
      </w:r>
    </w:p>
    <w:p w14:paraId="59BE116E">
      <w:pPr>
        <w:rPr>
          <w:rFonts w:hint="eastAsia"/>
        </w:rPr>
      </w:pPr>
      <w:r>
        <w:rPr>
          <w:rFonts w:hint="eastAsia"/>
        </w:rPr>
        <w:t>These are only some of the legitimate meanings of the word; and it is evident that no progress is made in deciding who are members of the Church, until it is settled in what sense the word Church is to be taken.</w:t>
      </w:r>
    </w:p>
    <w:p w14:paraId="4E062439">
      <w:pPr>
        <w:rPr>
          <w:rFonts w:hint="eastAsia"/>
        </w:rPr>
      </w:pPr>
      <w:r>
        <w:rPr>
          <w:rFonts w:hint="eastAsia"/>
        </w:rPr>
        <w:t>这些仅仅是该词的一些合法含义；显而易见的是，在确定“教会”一词应在何种意义上使用之前，在决定谁是教会成员方面不会取得任何进展。</w:t>
      </w:r>
    </w:p>
    <w:p w14:paraId="36317D57">
      <w:pPr>
        <w:rPr>
          <w:rFonts w:hint="eastAsia"/>
        </w:rPr>
      </w:pPr>
      <w:r>
        <w:rPr>
          <w:rFonts w:hint="eastAsia"/>
        </w:rPr>
        <w:t>As men differ as to the meaning which they assign to the word, they of course differ on all the points involved in its interpretation.</w:t>
      </w:r>
    </w:p>
    <w:p w14:paraId="1563A17C">
      <w:pPr>
        <w:rPr>
          <w:rFonts w:hint="eastAsia"/>
        </w:rPr>
      </w:pPr>
      <w:r>
        <w:rPr>
          <w:rFonts w:hint="eastAsia"/>
        </w:rPr>
        <w:t>由于人们对该词赋予的含义不同，他们当然在所有涉及其解释的方面都存在分歧。</w:t>
      </w:r>
    </w:p>
    <w:p w14:paraId="002FE667">
      <w:pPr>
        <w:rPr>
          <w:rFonts w:hint="eastAsia"/>
        </w:rPr>
      </w:pPr>
      <w:r>
        <w:rPr>
          <w:rFonts w:hint="eastAsia"/>
        </w:rPr>
        <w:t>According to the Puritan, or Independent theory, a church is a body of regenerated persons united together by covenant, meeting together for Christian worship and mutual watch and care.</w:t>
      </w:r>
    </w:p>
    <w:p w14:paraId="5DCD676E">
      <w:pPr>
        <w:rPr>
          <w:rFonts w:hint="eastAsia"/>
        </w:rPr>
      </w:pPr>
      <w:r>
        <w:rPr>
          <w:rFonts w:hint="eastAsia"/>
        </w:rPr>
        <w:t>根据清教徒或独立派的理论，教会是由重生之人通过盟约联合而成的团体，他们聚集在一起进行基督教敬拜并相互守望和关怀。</w:t>
      </w:r>
    </w:p>
    <w:p w14:paraId="33089B37">
      <w:pPr>
        <w:rPr>
          <w:rFonts w:hint="eastAsia"/>
        </w:rPr>
      </w:pPr>
      <w:r>
        <w:rPr>
          <w:rFonts w:hint="eastAsia"/>
        </w:rPr>
        <w:t>According to others, a particular or individual church consists of all baptized persons united as an organized Christian assembly.</w:t>
      </w:r>
    </w:p>
    <w:p w14:paraId="16224CED">
      <w:pPr>
        <w:rPr>
          <w:rFonts w:hint="eastAsia"/>
        </w:rPr>
      </w:pPr>
      <w:r>
        <w:rPr>
          <w:rFonts w:hint="eastAsia"/>
        </w:rPr>
        <w:t>根据另一些人的观点，一个特定的或个别的教会由所有受洗之人联合组成一个有组织的基督教集会。</w:t>
      </w:r>
    </w:p>
    <w:p w14:paraId="7EF6D81C">
      <w:pPr>
        <w:rPr>
          <w:rFonts w:hint="eastAsia"/>
        </w:rPr>
      </w:pPr>
      <w:r>
        <w:rPr>
          <w:rFonts w:hint="eastAsia"/>
        </w:rPr>
        <w:t>According to the scriptural and common usage of the term, an individual church is a worshipping assembly of professed Christians.</w:t>
      </w:r>
    </w:p>
    <w:p w14:paraId="25D512C5">
      <w:pPr>
        <w:rPr>
          <w:rFonts w:hint="eastAsia"/>
        </w:rPr>
      </w:pPr>
      <w:r>
        <w:rPr>
          <w:rFonts w:hint="eastAsia"/>
        </w:rPr>
        <w:t>根据该词的圣经和通常用法，个别教会是宣信基督徒的敬拜集会。</w:t>
      </w:r>
    </w:p>
    <w:p w14:paraId="26357FC5">
      <w:pPr>
        <w:rPr>
          <w:rFonts w:hint="eastAsia"/>
        </w:rPr>
      </w:pPr>
      <w:r>
        <w:rPr>
          <w:rFonts w:hint="eastAsia"/>
        </w:rPr>
        <w:t>Thus, when we speak of St. Giles' Church, Edinburgh, or the Grand Street church, New York, or the Tenth Presbyterian Church, Philadelphia, every one understands us to mean the stated worshipping congregations which are thus designated.</w:t>
      </w:r>
    </w:p>
    <w:p w14:paraId="0FB9CC2D">
      <w:pPr>
        <w:rPr>
          <w:rFonts w:hint="eastAsia"/>
        </w:rPr>
      </w:pPr>
      <w:r>
        <w:rPr>
          <w:rFonts w:hint="eastAsia"/>
        </w:rPr>
        <w:t>因此，当我们说到爱丁堡的圣吉尔斯教堂（St. Giles' Church），或纽约的格兰街教堂（Grand Street church），或费城的第十长老会教堂（Tenth Presbyterian Church）时，每个人都明白我们指的是如此指定的固定敬拜会众。</w:t>
      </w:r>
    </w:p>
    <w:p w14:paraId="0A80A653">
      <w:pPr>
        <w:rPr>
          <w:rFonts w:hint="eastAsia"/>
        </w:rPr>
      </w:pPr>
      <w:r>
        <w:rPr>
          <w:rFonts w:hint="eastAsia"/>
        </w:rPr>
        <w:t>Thus, in the New Testament, the Church of Antioch, the Church in the house of Aquila.</w:t>
      </w:r>
    </w:p>
    <w:p w14:paraId="7BC0819C">
      <w:pPr>
        <w:rPr>
          <w:rFonts w:hint="eastAsia"/>
        </w:rPr>
      </w:pPr>
      <w:r>
        <w:rPr>
          <w:rFonts w:hint="eastAsia"/>
        </w:rPr>
        <w:t>因此，在新约中，有安提阿教会，亚居拉家中的教会。</w:t>
      </w:r>
    </w:p>
    <w:p w14:paraId="7786F4C3">
      <w:pPr>
        <w:rPr>
          <w:rFonts w:hint="eastAsia"/>
        </w:rPr>
      </w:pPr>
      <w:r>
        <w:rPr>
          <w:rFonts w:hint="eastAsia"/>
        </w:rPr>
        <w:t>Perhaps the most common meaning of the word in the New Testament, is a worshipping assembly.</w:t>
      </w:r>
    </w:p>
    <w:p w14:paraId="381CA36B">
      <w:pPr>
        <w:rPr>
          <w:rFonts w:hint="eastAsia"/>
        </w:rPr>
      </w:pPr>
      <w:r>
        <w:rPr>
          <w:rFonts w:hint="eastAsia"/>
        </w:rPr>
        <w:t>也许这个词在新约中最常见的含义是敬拜的集会。</w:t>
      </w:r>
    </w:p>
    <w:p w14:paraId="2EF38BC0">
      <w:pPr>
        <w:rPr>
          <w:rFonts w:hint="eastAsia"/>
        </w:rPr>
      </w:pPr>
      <w:r>
        <w:rPr>
          <w:rFonts w:hint="eastAsia"/>
        </w:rPr>
        <w:t>As any assembly, or congregation of people, was an ἐκκλησία (ekklesia - 希腊文，意为教会或会众) so any stated congregation of worshippers is an ἐκκλησία (ekklesia - 希腊文，意为教会或会众) in the religious sense of the word.</w:t>
      </w:r>
    </w:p>
    <w:p w14:paraId="52DAF313">
      <w:pPr>
        <w:rPr>
          <w:rFonts w:hint="eastAsia"/>
        </w:rPr>
      </w:pPr>
      <w:r>
        <w:rPr>
          <w:rFonts w:hint="eastAsia"/>
        </w:rPr>
        <w:t>正如任何集会或人群的聚集都是一个 ἐκκλησία (ekklesia - 希腊文，意为教会或会众) 一样，任何固定的敬拜者会众在该词的宗教意义上也是一个 ἐκκλησία (ekklesia - 希腊文，意为教会或会众)。</w:t>
      </w:r>
    </w:p>
    <w:p w14:paraId="5821C621">
      <w:pPr>
        <w:rPr>
          <w:rFonts w:hint="eastAsia"/>
        </w:rPr>
      </w:pPr>
      <w:r>
        <w:rPr>
          <w:rFonts w:hint="eastAsia"/>
        </w:rPr>
        <w:t>The ἐκκλησία Κυρίου (ekklesia Kyriou - 希腊文，意为主的教会或会众) is correctly defined to be coetus cultorum Dei (拉丁文，意为神的敬拜者之会集).</w:t>
      </w:r>
    </w:p>
    <w:p w14:paraId="4E289FC6">
      <w:pPr>
        <w:rPr>
          <w:rFonts w:hint="eastAsia"/>
        </w:rPr>
      </w:pPr>
      <w:r>
        <w:rPr>
          <w:rFonts w:hint="eastAsia"/>
        </w:rPr>
        <w:t>主的教会（ἐκκλησία Κυρίου - 希腊文，意为主的教会或会众）被正确地定义为神的敬拜者之会集（coetus cultorum Dei - 拉丁文，意为神的敬拜者之会集）。</w:t>
      </w:r>
    </w:p>
    <w:p w14:paraId="03A319A9">
      <w:pPr>
        <w:rPr>
          <w:rFonts w:hint="eastAsia"/>
        </w:rPr>
      </w:pPr>
    </w:p>
    <w:p w14:paraId="40759335">
      <w:pPr>
        <w:rPr>
          <w:rFonts w:hint="eastAsia"/>
        </w:rPr>
      </w:pPr>
      <w:r>
        <w:rPr>
          <w:rFonts w:hint="eastAsia"/>
        </w:rPr>
        <w:t>It does not follow that all the members of the Church have the same privileges, any more than that all the citizens of a State have the same rights.</w:t>
      </w:r>
    </w:p>
    <w:p w14:paraId="435C4B6E">
      <w:pPr>
        <w:rPr>
          <w:rFonts w:hint="eastAsia"/>
        </w:rPr>
      </w:pPr>
      <w:r>
        <w:rPr>
          <w:rFonts w:hint="eastAsia"/>
        </w:rPr>
        <w:t>这并不意味着教会的所有成员都拥有相同的特权，正如并非一个国家的所有公民都拥有相同的权利一样。</w:t>
      </w:r>
    </w:p>
    <w:p w14:paraId="3F5E1769">
      <w:pPr>
        <w:rPr>
          <w:rFonts w:hint="eastAsia"/>
        </w:rPr>
      </w:pPr>
      <w:r>
        <w:rPr>
          <w:rFonts w:hint="eastAsia"/>
        </w:rPr>
        <w:t>The elective franchise, for example, in the State is confined to a small portion of the citizens.</w:t>
      </w:r>
    </w:p>
    <w:p w14:paraId="6FC82A71">
      <w:pPr>
        <w:rPr>
          <w:rFonts w:hint="eastAsia"/>
        </w:rPr>
      </w:pPr>
      <w:r>
        <w:rPr>
          <w:rFonts w:hint="eastAsia"/>
        </w:rPr>
        <w:t>例如，在国家中，选举权仅限于一小部分公民。</w:t>
      </w:r>
    </w:p>
    <w:p w14:paraId="6210CCCA">
      <w:pPr>
        <w:rPr>
          <w:rFonts w:hint="eastAsia"/>
        </w:rPr>
      </w:pPr>
      <w:r>
        <w:rPr>
          <w:rFonts w:hint="eastAsia"/>
        </w:rPr>
        <w:t>All minors, and females, at least, are excluded.</w:t>
      </w:r>
    </w:p>
    <w:p w14:paraId="46A8CC7D">
      <w:pPr>
        <w:rPr>
          <w:rFonts w:hint="eastAsia"/>
        </w:rPr>
      </w:pPr>
      <w:r>
        <w:rPr>
          <w:rFonts w:hint="eastAsia"/>
        </w:rPr>
        <w:t>至少所有未成年人和女性都被排除在外。</w:t>
      </w:r>
    </w:p>
    <w:p w14:paraId="28C0B95A">
      <w:pPr>
        <w:rPr>
          <w:rFonts w:hint="eastAsia"/>
        </w:rPr>
      </w:pPr>
      <w:r>
        <w:rPr>
          <w:rFonts w:hint="eastAsia"/>
        </w:rPr>
        <w:t>So in the Church, different members have different privileges.</w:t>
      </w:r>
    </w:p>
    <w:p w14:paraId="07D99364">
      <w:pPr>
        <w:rPr>
          <w:rFonts w:hint="eastAsia"/>
        </w:rPr>
      </w:pPr>
      <w:r>
        <w:rPr>
          <w:rFonts w:hint="eastAsia"/>
        </w:rPr>
        <w:t>因此，在教会中，不同的成员拥有不同的特权。</w:t>
      </w:r>
    </w:p>
    <w:p w14:paraId="406E4120">
      <w:pPr>
        <w:rPr>
          <w:rFonts w:hint="eastAsia"/>
        </w:rPr>
      </w:pPr>
      <w:r>
        <w:rPr>
          <w:rFonts w:hint="eastAsia"/>
        </w:rPr>
        <w:t>Some have the right to administer discipline, some to the ordinance of baptism, some to admission of pastors, some to vote for Church officers.</w:t>
      </w:r>
    </w:p>
    <w:p w14:paraId="52AE85F7">
      <w:pPr>
        <w:rPr>
          <w:rFonts w:hint="eastAsia"/>
        </w:rPr>
      </w:pPr>
      <w:r>
        <w:rPr>
          <w:rFonts w:hint="eastAsia"/>
        </w:rPr>
        <w:t>有些人有权施行纪律，有些人有权施行洗礼，有些人有权接纳牧师，有些人有权选举教会职员。</w:t>
      </w:r>
    </w:p>
    <w:p w14:paraId="330265F4">
      <w:pPr>
        <w:rPr>
          <w:rFonts w:hint="eastAsia"/>
        </w:rPr>
      </w:pPr>
      <w:r>
        <w:rPr>
          <w:rFonts w:hint="eastAsia"/>
        </w:rPr>
        <w:t>The right of particular members depends partly on their gifts and qualifications, partly on the judgment and choice of those authorized to decide in such cases.</w:t>
      </w:r>
    </w:p>
    <w:p w14:paraId="659160EF">
      <w:pPr>
        <w:rPr>
          <w:rFonts w:hint="eastAsia"/>
        </w:rPr>
      </w:pPr>
      <w:r>
        <w:rPr>
          <w:rFonts w:hint="eastAsia"/>
        </w:rPr>
        <w:t>特定成员的权利部分取决于他们的恩赐和资格，部分取决于被授权在此类情况下作出决定的人的判断和选择。</w:t>
      </w:r>
    </w:p>
    <w:p w14:paraId="0E5DC12E">
      <w:pPr>
        <w:rPr>
          <w:rFonts w:hint="eastAsia"/>
        </w:rPr>
      </w:pPr>
      <w:r>
        <w:rPr>
          <w:rFonts w:hint="eastAsia"/>
        </w:rPr>
        <w:t>It is plain, therefore, that the decision of the question, who should be allowed to vote in the selection of a pastor, does not simply depend on the question who are members of the Church.</w:t>
      </w:r>
    </w:p>
    <w:p w14:paraId="62BCEC25">
      <w:pPr>
        <w:rPr>
          <w:rFonts w:hint="eastAsia"/>
        </w:rPr>
      </w:pPr>
      <w:r>
        <w:rPr>
          <w:rFonts w:hint="eastAsia"/>
        </w:rPr>
        <w:t>因此，显而易见的是，决定谁应被允许在拣选牧师时投票的问题，不仅仅取决于谁是教会成员的问题。</w:t>
      </w:r>
    </w:p>
    <w:p w14:paraId="120F3D91">
      <w:pPr>
        <w:rPr>
          <w:rFonts w:hint="eastAsia"/>
        </w:rPr>
      </w:pPr>
      <w:r>
        <w:rPr>
          <w:rFonts w:hint="eastAsia"/>
        </w:rPr>
        <w:t>That is one point to be settled, but it is not the only one.</w:t>
      </w:r>
    </w:p>
    <w:p w14:paraId="4BDBF5F0">
      <w:pPr>
        <w:rPr>
          <w:rFonts w:hint="eastAsia"/>
        </w:rPr>
      </w:pPr>
      <w:r>
        <w:rPr>
          <w:rFonts w:hint="eastAsia"/>
        </w:rPr>
        <w:t>那是一个需要解决的问题，但并非唯一的问题。</w:t>
      </w:r>
    </w:p>
    <w:p w14:paraId="59AA9A46">
      <w:pPr>
        <w:rPr>
          <w:rFonts w:hint="eastAsia"/>
        </w:rPr>
      </w:pPr>
    </w:p>
    <w:p w14:paraId="0EBFE693">
      <w:pPr>
        <w:rPr>
          <w:rFonts w:hint="eastAsia"/>
        </w:rPr>
      </w:pPr>
      <w:r>
        <w:rPr>
          <w:rFonts w:hint="eastAsia"/>
        </w:rPr>
        <w:t>The Puritan or Independent theory of the Church, that it consists exclusively of those who are deemed regenerate, and their minor children, has unfortunately gained ascendency over many of our ministers and members.</w:t>
      </w:r>
    </w:p>
    <w:p w14:paraId="3A29444B">
      <w:pPr>
        <w:rPr>
          <w:rFonts w:hint="eastAsia"/>
        </w:rPr>
      </w:pPr>
      <w:r>
        <w:rPr>
          <w:rFonts w:hint="eastAsia"/>
        </w:rPr>
        <w:t>清教徒或独立派的教会理论，即教会完全由那些被认为是重生的人及其未成年子女组成，不幸地在我们的许多牧师和成员中占据了主导地位。</w:t>
      </w:r>
    </w:p>
    <w:p w14:paraId="5365192D">
      <w:pPr>
        <w:rPr>
          <w:rFonts w:hint="eastAsia"/>
        </w:rPr>
      </w:pPr>
      <w:r>
        <w:rPr>
          <w:rFonts w:hint="eastAsia"/>
        </w:rPr>
        <w:t>This is to be attributed partly to the general familiarity with the writings of Owen and other English Independents, but especially to the all-prevailing influence of the ideas and principles of the New England Congregationalists.</w:t>
      </w:r>
    </w:p>
    <w:p w14:paraId="11669114">
      <w:pPr>
        <w:rPr>
          <w:rFonts w:hint="eastAsia"/>
        </w:rPr>
      </w:pPr>
      <w:r>
        <w:rPr>
          <w:rFonts w:hint="eastAsia"/>
        </w:rPr>
        <w:t>这部分归因于对欧文（Owen）和其他英国独立派著作的普遍熟悉，但尤其归因于新英格兰公理会信徒思想和原则的普遍影响。</w:t>
      </w:r>
    </w:p>
    <w:p w14:paraId="75EFCDA3">
      <w:pPr>
        <w:rPr>
          <w:rFonts w:hint="eastAsia"/>
        </w:rPr>
      </w:pPr>
      <w:r>
        <w:rPr>
          <w:rFonts w:hint="eastAsia"/>
        </w:rPr>
        <w:t>This theory, however, is thoroughly opposed to the common faith of the Church, and, as we think, to the plain teachings of the New Testament.</w:t>
      </w:r>
    </w:p>
    <w:p w14:paraId="5214DD09">
      <w:pPr>
        <w:rPr>
          <w:rFonts w:hint="eastAsia"/>
        </w:rPr>
      </w:pPr>
      <w:r>
        <w:rPr>
          <w:rFonts w:hint="eastAsia"/>
        </w:rPr>
        <w:t>然而，这个理论完全违背了教会的共同信仰，并且，在我们看来，也违背了新约的明确教导。</w:t>
      </w:r>
    </w:p>
    <w:p w14:paraId="0E249205">
      <w:pPr>
        <w:rPr>
          <w:rFonts w:hint="eastAsia"/>
        </w:rPr>
      </w:pPr>
      <w:r>
        <w:rPr>
          <w:rFonts w:hint="eastAsia"/>
        </w:rPr>
        <w:t>It owes its origin to the desire to make the phenomenal agree with the real, the visible with the invisible Church.</w:t>
      </w:r>
    </w:p>
    <w:p w14:paraId="207EB7D7">
      <w:pPr>
        <w:rPr>
          <w:rFonts w:hint="eastAsia"/>
        </w:rPr>
      </w:pPr>
      <w:r>
        <w:rPr>
          <w:rFonts w:hint="eastAsia"/>
        </w:rPr>
        <w:t>它起源于使现象与真实相符，可见教会与不可见教会相符的愿望。</w:t>
      </w:r>
    </w:p>
    <w:p w14:paraId="0C6F720C">
      <w:pPr>
        <w:rPr>
          <w:rFonts w:hint="eastAsia"/>
        </w:rPr>
      </w:pPr>
      <w:r>
        <w:rPr>
          <w:rFonts w:hint="eastAsia"/>
        </w:rPr>
        <w:t>This can never be realized in this world, and it never was designed that men should accomplish this desirable end.</w:t>
      </w:r>
    </w:p>
    <w:p w14:paraId="47E8EFE8">
      <w:pPr>
        <w:rPr>
          <w:rFonts w:hint="eastAsia"/>
        </w:rPr>
      </w:pPr>
      <w:r>
        <w:rPr>
          <w:rFonts w:hint="eastAsia"/>
        </w:rPr>
        <w:t>这在这个世界上永远无法实现，也从未设计让人类实现这个可取的目标。</w:t>
      </w:r>
    </w:p>
    <w:p w14:paraId="27309BB5">
      <w:pPr>
        <w:rPr>
          <w:rFonts w:hint="eastAsia"/>
        </w:rPr>
      </w:pPr>
      <w:r>
        <w:rPr>
          <w:rFonts w:hint="eastAsia"/>
        </w:rPr>
        <w:t>Men cannot read the heart.</w:t>
      </w:r>
    </w:p>
    <w:p w14:paraId="176312E6">
      <w:pPr>
        <w:rPr>
          <w:rFonts w:hint="eastAsia"/>
        </w:rPr>
      </w:pPr>
      <w:r>
        <w:rPr>
          <w:rFonts w:hint="eastAsia"/>
        </w:rPr>
        <w:t>人不能看透人心。</w:t>
      </w:r>
    </w:p>
    <w:p w14:paraId="1A5B4989">
      <w:pPr>
        <w:rPr>
          <w:rFonts w:hint="eastAsia"/>
        </w:rPr>
      </w:pPr>
      <w:r>
        <w:rPr>
          <w:rFonts w:hint="eastAsia"/>
        </w:rPr>
        <w:t>They cannot discriminate between the growing wheat and tares.</w:t>
      </w:r>
    </w:p>
    <w:p w14:paraId="16A279CA">
      <w:pPr>
        <w:rPr>
          <w:rFonts w:hint="eastAsia"/>
        </w:rPr>
      </w:pPr>
      <w:r>
        <w:rPr>
          <w:rFonts w:hint="eastAsia"/>
        </w:rPr>
        <w:t>他们无法区分生长中的麦子和稗子。</w:t>
      </w:r>
    </w:p>
    <w:p w14:paraId="1C46966B">
      <w:pPr>
        <w:rPr>
          <w:rFonts w:hint="eastAsia"/>
        </w:rPr>
      </w:pPr>
      <w:r>
        <w:rPr>
          <w:rFonts w:hint="eastAsia"/>
        </w:rPr>
        <w:t>The apostolic Churches consisted largely of those who were carnal, and walked as men.</w:t>
      </w:r>
    </w:p>
    <w:p w14:paraId="565AEB9B">
      <w:pPr>
        <w:rPr>
          <w:rFonts w:hint="eastAsia"/>
        </w:rPr>
      </w:pPr>
      <w:r>
        <w:rPr>
          <w:rFonts w:hint="eastAsia"/>
        </w:rPr>
        <w:t>使徒时代的教会主要由那些属肉体、行事为人如同世人的人组成。</w:t>
      </w:r>
    </w:p>
    <w:p w14:paraId="3428865F">
      <w:pPr>
        <w:rPr>
          <w:rFonts w:hint="eastAsia"/>
        </w:rPr>
      </w:pPr>
      <w:r>
        <w:rPr>
          <w:rFonts w:hint="eastAsia"/>
        </w:rPr>
        <w:t>The same is true of all Churches since that time.</w:t>
      </w:r>
    </w:p>
    <w:p w14:paraId="617AC3DE">
      <w:pPr>
        <w:rPr>
          <w:rFonts w:hint="eastAsia"/>
        </w:rPr>
      </w:pPr>
      <w:r>
        <w:rPr>
          <w:rFonts w:hint="eastAsia"/>
        </w:rPr>
        <w:t>自那时以来，所有教会都是如此。</w:t>
      </w:r>
    </w:p>
    <w:p w14:paraId="04A1FCB4">
      <w:pPr>
        <w:rPr>
          <w:rFonts w:hint="eastAsia"/>
        </w:rPr>
      </w:pPr>
      <w:r>
        <w:rPr>
          <w:rFonts w:hint="eastAsia"/>
        </w:rPr>
        <w:t>He is a Christian in the sight of God, who is a true believer; but we must regard and treat as Christians, those who profess the true religion, and are free from scandal.</w:t>
      </w:r>
    </w:p>
    <w:p w14:paraId="59DBC3D6">
      <w:pPr>
        <w:rPr>
          <w:rFonts w:hint="eastAsia"/>
        </w:rPr>
      </w:pPr>
      <w:r>
        <w:rPr>
          <w:rFonts w:hint="eastAsia"/>
        </w:rPr>
        <w:t>在神眼中，真信徒才是基督徒；但我们必须将那些宣认真宗教且没有丑闻的人视为并当作基督徒。</w:t>
      </w:r>
    </w:p>
    <w:p w14:paraId="77C06E3A">
      <w:pPr>
        <w:rPr>
          <w:rFonts w:hint="eastAsia"/>
        </w:rPr>
      </w:pPr>
      <w:r>
        <w:rPr>
          <w:rFonts w:hint="eastAsia"/>
        </w:rPr>
        <w:t>Whether they are regenerated or not, we cannot tell.</w:t>
      </w:r>
    </w:p>
    <w:p w14:paraId="3F122175">
      <w:pPr>
        <w:rPr>
          <w:rFonts w:hint="eastAsia"/>
        </w:rPr>
      </w:pPr>
      <w:r>
        <w:rPr>
          <w:rFonts w:hint="eastAsia"/>
        </w:rPr>
        <w:t>他们是否重生，我们无法判断。</w:t>
      </w:r>
    </w:p>
    <w:p w14:paraId="4B7875F6">
      <w:pPr>
        <w:rPr>
          <w:rFonts w:hint="eastAsia"/>
        </w:rPr>
      </w:pPr>
      <w:r>
        <w:rPr>
          <w:rFonts w:hint="eastAsia"/>
        </w:rPr>
        <w:t>It is, however, on this erroneous theory of the Church, that many are in favour of restricting the right of a voice in the choice of pastors to communicants.</w:t>
      </w:r>
    </w:p>
    <w:p w14:paraId="489E5EF3">
      <w:pPr>
        <w:rPr>
          <w:rFonts w:hint="eastAsia"/>
        </w:rPr>
      </w:pPr>
      <w:r>
        <w:rPr>
          <w:rFonts w:hint="eastAsia"/>
        </w:rPr>
        <w:t>然而，正是基于这种错误的教会理论，许多人赞成将选举牧师的发言权限制在领圣餐者。</w:t>
      </w:r>
    </w:p>
    <w:p w14:paraId="19FBF3BE">
      <w:pPr>
        <w:rPr>
          <w:rFonts w:hint="eastAsia"/>
        </w:rPr>
      </w:pPr>
    </w:p>
    <w:p w14:paraId="1CF308FF">
      <w:pPr>
        <w:rPr>
          <w:rFonts w:hint="eastAsia"/>
        </w:rPr>
      </w:pPr>
      <w:r>
        <w:rPr>
          <w:rFonts w:hint="eastAsia"/>
        </w:rPr>
        <w:t>The second theory on this subject is, that the visible church consists exclusively of those who have been baptized, and consequently, that no unbaptized person is entitled to vote.</w:t>
      </w:r>
    </w:p>
    <w:p w14:paraId="7A81D81D">
      <w:pPr>
        <w:rPr>
          <w:rFonts w:hint="eastAsia"/>
        </w:rPr>
      </w:pPr>
      <w:r>
        <w:rPr>
          <w:rFonts w:hint="eastAsia"/>
        </w:rPr>
        <w:t>关于这个主题的第二种理论是，可见教会完全由那些已受洗的人组成，因此，任何未受洗的人都无权投票。</w:t>
      </w:r>
    </w:p>
    <w:p w14:paraId="16D28DCA">
      <w:pPr>
        <w:rPr>
          <w:rFonts w:hint="eastAsia"/>
        </w:rPr>
      </w:pPr>
      <w:r>
        <w:rPr>
          <w:rFonts w:hint="eastAsia"/>
        </w:rPr>
        <w:t>But this theory is clearly against our standards.</w:t>
      </w:r>
    </w:p>
    <w:p w14:paraId="6408670E">
      <w:pPr>
        <w:rPr>
          <w:rFonts w:hint="eastAsia"/>
        </w:rPr>
      </w:pPr>
      <w:r>
        <w:rPr>
          <w:rFonts w:hint="eastAsia"/>
        </w:rPr>
        <w:t>但这个理论显然违背了我们的标准。</w:t>
      </w:r>
    </w:p>
    <w:p w14:paraId="760E579B">
      <w:pPr>
        <w:rPr>
          <w:rFonts w:hint="eastAsia"/>
        </w:rPr>
      </w:pPr>
      <w:r>
        <w:rPr>
          <w:rFonts w:hint="eastAsia"/>
        </w:rPr>
        <w:t>Our Book, and the general consent of Christians, teach that the visible Church consists of those who profess the true religion, together with their children.</w:t>
      </w:r>
    </w:p>
    <w:p w14:paraId="38227D62">
      <w:pPr>
        <w:rPr>
          <w:rFonts w:hint="eastAsia"/>
        </w:rPr>
      </w:pPr>
      <w:r>
        <w:rPr>
          <w:rFonts w:hint="eastAsia"/>
        </w:rPr>
        <w:t>我们的书，以及基督徒的普遍共识，都教导说，可见教会由那些宣认真宗教的人及其子女组成。</w:t>
      </w:r>
    </w:p>
    <w:p w14:paraId="6A949A1F">
      <w:pPr>
        <w:rPr>
          <w:rFonts w:hint="eastAsia"/>
        </w:rPr>
      </w:pPr>
      <w:r>
        <w:rPr>
          <w:rFonts w:hint="eastAsia"/>
        </w:rPr>
        <w:t>Baptism is one, but not the only way of professing the true religion.</w:t>
      </w:r>
    </w:p>
    <w:p w14:paraId="2B67071E">
      <w:pPr>
        <w:rPr>
          <w:rFonts w:hint="eastAsia"/>
        </w:rPr>
      </w:pPr>
      <w:r>
        <w:rPr>
          <w:rFonts w:hint="eastAsia"/>
        </w:rPr>
        <w:t>洗礼是宣认真宗教的一种方式，但并非唯一的方式。</w:t>
      </w:r>
    </w:p>
    <w:p w14:paraId="5B0FF158">
      <w:pPr>
        <w:rPr>
          <w:rFonts w:hint="eastAsia"/>
        </w:rPr>
      </w:pPr>
      <w:r>
        <w:rPr>
          <w:rFonts w:hint="eastAsia"/>
        </w:rPr>
        <w:t>Many confessors and martyrs never were baptized.</w:t>
      </w:r>
    </w:p>
    <w:p w14:paraId="62DAAFD0">
      <w:pPr>
        <w:rPr>
          <w:rFonts w:hint="eastAsia"/>
        </w:rPr>
      </w:pPr>
      <w:r>
        <w:rPr>
          <w:rFonts w:hint="eastAsia"/>
        </w:rPr>
        <w:t>许多宣信者和殉道者从未受过洗。</w:t>
      </w:r>
    </w:p>
    <w:p w14:paraId="7F16FE4C">
      <w:pPr>
        <w:rPr>
          <w:rFonts w:hint="eastAsia"/>
        </w:rPr>
      </w:pPr>
      <w:r>
        <w:rPr>
          <w:rFonts w:hint="eastAsia"/>
        </w:rPr>
        <w:t>An orthodox Quaker, if regenerated by the Holy Ghost, is a true Christian; and if he confesses Christ with the mouth, is a member of thevisible Church.</w:t>
      </w:r>
    </w:p>
    <w:p w14:paraId="452FDD3C">
      <w:pPr>
        <w:rPr>
          <w:rFonts w:hint="eastAsia"/>
        </w:rPr>
      </w:pPr>
      <w:r>
        <w:rPr>
          <w:rFonts w:hint="eastAsia"/>
        </w:rPr>
        <w:t>一个正统的贵格会信徒，如果被圣灵重生，就是真正的基督徒；如果他口里承认基督，就是可见教会的成员。</w:t>
      </w:r>
    </w:p>
    <w:p w14:paraId="4012B5CC">
      <w:pPr>
        <w:rPr>
          <w:rFonts w:hint="eastAsia"/>
        </w:rPr>
      </w:pPr>
      <w:r>
        <w:rPr>
          <w:rFonts w:hint="eastAsia"/>
        </w:rPr>
        <w:t>Baptism does not make a man a member of the Church; it is the public and orderly recognition of his membership.</w:t>
      </w:r>
    </w:p>
    <w:p w14:paraId="1683602E">
      <w:pPr>
        <w:rPr>
          <w:rFonts w:hint="eastAsia"/>
        </w:rPr>
      </w:pPr>
      <w:r>
        <w:rPr>
          <w:rFonts w:hint="eastAsia"/>
        </w:rPr>
        <w:t>洗礼并不能使一个人成为教会的成员；它是对其成员资格的公开和有序的承认。</w:t>
      </w:r>
    </w:p>
    <w:p w14:paraId="7346E3CE">
      <w:pPr>
        <w:rPr>
          <w:rFonts w:hint="eastAsia"/>
        </w:rPr>
      </w:pPr>
      <w:r>
        <w:rPr>
          <w:rFonts w:hint="eastAsia"/>
        </w:rPr>
        <w:t>Since the recent New England custom of confining baptism to the children of communicants, some of the most respectable and worthy members of our congregations are unbaptized; and, on the other, some of the least worthy members of the community were baptized in infancy.</w:t>
      </w:r>
    </w:p>
    <w:p w14:paraId="608159D4">
      <w:pPr>
        <w:rPr>
          <w:rFonts w:hint="eastAsia"/>
        </w:rPr>
      </w:pPr>
      <w:r>
        <w:rPr>
          <w:rFonts w:hint="eastAsia"/>
        </w:rPr>
        <w:t>自从最近新英格兰将洗礼限于领圣餐者子女的习俗以来，我们一些会众中最受尊敬和最有价值的成员都未受洗；另一方面，一些社区中最不值得尊敬的成员却在婴儿时期受了洗。</w:t>
      </w:r>
    </w:p>
    <w:p w14:paraId="19F0080F">
      <w:pPr>
        <w:rPr>
          <w:rFonts w:hint="eastAsia"/>
        </w:rPr>
      </w:pPr>
      <w:r>
        <w:rPr>
          <w:rFonts w:hint="eastAsia"/>
        </w:rPr>
        <w:t>There seems therefore no reason, either on the score of principle or of expediency, in confining the elective franchise to baptized persons.</w:t>
      </w:r>
    </w:p>
    <w:p w14:paraId="1A72A701">
      <w:pPr>
        <w:rPr>
          <w:rFonts w:hint="eastAsia"/>
        </w:rPr>
      </w:pPr>
      <w:r>
        <w:rPr>
          <w:rFonts w:hint="eastAsia"/>
        </w:rPr>
        <w:t>因此，无论是从原则还是从权宜之计来看，似乎都没有理由将选举权限制在受洗者。</w:t>
      </w:r>
    </w:p>
    <w:p w14:paraId="164620FD">
      <w:pPr>
        <w:rPr>
          <w:rFonts w:hint="eastAsia"/>
        </w:rPr>
      </w:pPr>
    </w:p>
    <w:p w14:paraId="2DF7FD1C">
      <w:pPr>
        <w:rPr>
          <w:rFonts w:hint="eastAsia"/>
        </w:rPr>
      </w:pPr>
      <w:r>
        <w:rPr>
          <w:rFonts w:hint="eastAsia"/>
        </w:rPr>
        <w:t>The truth is, that a church, in the eye of the law, in the general usage of the community, according to the language of the New Testament, and the Westminster standards, is an organized Christian society.</w:t>
      </w:r>
    </w:p>
    <w:p w14:paraId="1A35FB35">
      <w:pPr>
        <w:rPr>
          <w:rFonts w:hint="eastAsia"/>
        </w:rPr>
      </w:pPr>
      <w:r>
        <w:rPr>
          <w:rFonts w:hint="eastAsia"/>
        </w:rPr>
        <w:t>事实是，无论从法律的角度，还是从社群的一般用法，抑或根据新约和威斯敏斯特标准的语言来看，教会都是一个有组织的基督教社团。</w:t>
      </w:r>
    </w:p>
    <w:p w14:paraId="09C59C44">
      <w:pPr>
        <w:rPr>
          <w:rFonts w:hint="eastAsia"/>
        </w:rPr>
      </w:pPr>
      <w:r>
        <w:rPr>
          <w:rFonts w:hint="eastAsia"/>
        </w:rPr>
        <w:t>Such society may place what restrictions they please on the right of suffrage.</w:t>
      </w:r>
    </w:p>
    <w:p w14:paraId="64CD75C6">
      <w:pPr>
        <w:rPr>
          <w:rFonts w:hint="eastAsia"/>
        </w:rPr>
      </w:pPr>
      <w:r>
        <w:rPr>
          <w:rFonts w:hint="eastAsia"/>
        </w:rPr>
        <w:t>这样的社团可以随意限制选举权。</w:t>
      </w:r>
    </w:p>
    <w:p w14:paraId="43E363CA">
      <w:pPr>
        <w:rPr>
          <w:rFonts w:hint="eastAsia"/>
        </w:rPr>
      </w:pPr>
      <w:r>
        <w:rPr>
          <w:rFonts w:hint="eastAsia"/>
        </w:rPr>
        <w:t>They may confine it, as do the Dutch, to the eldership; or to the adult male communicants, or to the communicants whether male or female; or the heads of family, orderly members of the society; or they may throw it open to all contributors, whether adults or minors.</w:t>
      </w:r>
    </w:p>
    <w:p w14:paraId="1414BF54">
      <w:pPr>
        <w:rPr>
          <w:rFonts w:hint="eastAsia"/>
        </w:rPr>
      </w:pPr>
      <w:r>
        <w:rPr>
          <w:rFonts w:hint="eastAsia"/>
        </w:rPr>
        <w:t>他们可以像荷兰人那样，将其限制在长老职分；或者限制在成年男性领圣餐者，或者无论男女的领圣餐者；或者社团中有序的家庭之主；或者他们可以将其开放给所有捐助者，无论成人还是未成年人。</w:t>
      </w:r>
    </w:p>
    <w:p w14:paraId="7F707704">
      <w:pPr>
        <w:rPr>
          <w:rFonts w:hint="eastAsia"/>
        </w:rPr>
      </w:pPr>
      <w:r>
        <w:rPr>
          <w:rFonts w:hint="eastAsia"/>
        </w:rPr>
        <w:t>We have no established rule, except the general directions contained in the Form of Government on this subject.</w:t>
      </w:r>
    </w:p>
    <w:p w14:paraId="32E9AFE1">
      <w:pPr>
        <w:rPr>
          <w:rFonts w:hint="eastAsia"/>
        </w:rPr>
      </w:pPr>
      <w:r>
        <w:rPr>
          <w:rFonts w:hint="eastAsia"/>
        </w:rPr>
        <w:t>除了《治理章程》中关于此事的总则外，我们没有既定的规则。</w:t>
      </w:r>
    </w:p>
    <w:p w14:paraId="0C9B0830">
      <w:pPr>
        <w:rPr>
          <w:rFonts w:hint="eastAsia"/>
        </w:rPr>
      </w:pPr>
      <w:r>
        <w:rPr>
          <w:rFonts w:hint="eastAsia"/>
        </w:rPr>
        <w:t>The security, under our system, is in the Presbyteries.</w:t>
      </w:r>
    </w:p>
    <w:p w14:paraId="117394CB">
      <w:pPr>
        <w:rPr>
          <w:rFonts w:hint="eastAsia"/>
        </w:rPr>
      </w:pPr>
      <w:r>
        <w:rPr>
          <w:rFonts w:hint="eastAsia"/>
        </w:rPr>
        <w:t>在我们的制度下，保障在于区会。</w:t>
      </w:r>
    </w:p>
    <w:p w14:paraId="1538447E">
      <w:pPr>
        <w:rPr>
          <w:rFonts w:hint="eastAsia"/>
        </w:rPr>
      </w:pPr>
      <w:r>
        <w:rPr>
          <w:rFonts w:hint="eastAsia"/>
        </w:rPr>
        <w:t>No man can be chosen or installed as pastor over any of our congregations, who has not passed through all the prescribed trials for ordination, and who has not received the official sanction of his brethren as an orthodox and faithful man.</w:t>
      </w:r>
    </w:p>
    <w:p w14:paraId="0CE415FF">
      <w:pPr>
        <w:rPr>
          <w:rFonts w:hint="eastAsia"/>
        </w:rPr>
      </w:pPr>
      <w:r>
        <w:rPr>
          <w:rFonts w:hint="eastAsia"/>
        </w:rPr>
        <w:t>任何人若未通过所有规定的按立考验，并且未曾作为正统和忠信之人得到其弟兄们的正式认可，就不能被拣选或按立为我们任何会众的牧师。</w:t>
      </w:r>
    </w:p>
    <w:p w14:paraId="6B697626">
      <w:pPr>
        <w:spacing w:after="426" w:line="255" w:lineRule="auto"/>
        <w:ind w:left="40" w:right="30"/>
        <w:jc w:val="center"/>
        <w:rPr>
          <w:rFonts w:hint="eastAsia"/>
          <w:b/>
          <w:sz w:val="42"/>
        </w:rPr>
      </w:pPr>
      <w:r>
        <w:rPr>
          <w:rFonts w:hint="eastAsia"/>
          <w:b/>
          <w:sz w:val="42"/>
        </w:rPr>
        <w:t>3. Support of the Clergy</w:t>
      </w:r>
    </w:p>
    <w:p w14:paraId="6D7AF371">
      <w:pPr>
        <w:spacing w:after="426" w:line="255" w:lineRule="auto"/>
        <w:ind w:left="40" w:right="30"/>
        <w:jc w:val="center"/>
        <w:rPr>
          <w:rFonts w:hint="eastAsia"/>
          <w:b/>
          <w:sz w:val="42"/>
        </w:rPr>
      </w:pPr>
      <w:r>
        <w:rPr>
          <w:rFonts w:hint="eastAsia"/>
          <w:b/>
          <w:sz w:val="42"/>
        </w:rPr>
        <w:t>3. 圣职人员的供养</w:t>
      </w:r>
    </w:p>
    <w:p w14:paraId="0E4F05EC">
      <w:pPr>
        <w:rPr>
          <w:rFonts w:hint="eastAsia"/>
        </w:rPr>
      </w:pPr>
    </w:p>
    <w:p w14:paraId="0C79FBA7">
      <w:pPr>
        <w:rPr>
          <w:rFonts w:hint="eastAsia"/>
        </w:rPr>
      </w:pPr>
      <w:r>
        <w:rPr>
          <w:rFonts w:hint="eastAsia"/>
        </w:rPr>
        <w:t>[Form of Government, chap. xv., sec. vi.—Comp. Digest of 1873, pp.</w:t>
      </w:r>
    </w:p>
    <w:p w14:paraId="0E2F821C">
      <w:pPr>
        <w:rPr>
          <w:rFonts w:hint="eastAsia"/>
        </w:rPr>
      </w:pPr>
      <w:r>
        <w:rPr>
          <w:rFonts w:hint="eastAsia"/>
        </w:rPr>
        <w:t>[《治理章程》，第十五章，第六节——比较1873年《文摘》，第</w:t>
      </w:r>
    </w:p>
    <w:p w14:paraId="1276A66E">
      <w:pPr>
        <w:rPr>
          <w:rFonts w:hint="eastAsia"/>
        </w:rPr>
      </w:pPr>
      <w:r>
        <w:rPr>
          <w:rFonts w:hint="eastAsia"/>
        </w:rPr>
        <w:t>406–408.]</w:t>
      </w:r>
    </w:p>
    <w:p w14:paraId="1DFA6F50">
      <w:pPr>
        <w:rPr>
          <w:rFonts w:hint="eastAsia"/>
        </w:rPr>
      </w:pPr>
      <w:r>
        <w:rPr>
          <w:rFonts w:hint="eastAsia"/>
        </w:rPr>
        <w:t>406–408页。]</w:t>
      </w:r>
    </w:p>
    <w:p w14:paraId="0FAD7E4D">
      <w:pPr>
        <w:rPr>
          <w:rFonts w:hint="eastAsia"/>
        </w:rPr>
      </w:pPr>
    </w:p>
    <w:p w14:paraId="7344A31A">
      <w:pPr>
        <w:rPr>
          <w:rFonts w:hint="eastAsia"/>
        </w:rPr>
      </w:pPr>
      <w:r>
        <w:rPr>
          <w:rFonts w:hint="eastAsia"/>
        </w:rPr>
        <w:t>This suggestive and teeming pamphlet has now been several months before the churches, and we presume in the hands of almost all our ministers.</w:t>
      </w:r>
    </w:p>
    <w:p w14:paraId="1F78A3D6">
      <w:pPr>
        <w:rPr>
          <w:rFonts w:hint="eastAsia"/>
        </w:rPr>
      </w:pPr>
      <w:r>
        <w:rPr>
          <w:rFonts w:hint="eastAsia"/>
        </w:rPr>
        <w:t>这本富有启发性且内容丰富的小册子，现已在众教会流传数月，我们想必几乎所有牧师都已人手一册。</w:t>
      </w:r>
    </w:p>
    <w:p w14:paraId="6868DFEE">
      <w:pPr>
        <w:rPr>
          <w:rFonts w:hint="eastAsia"/>
        </w:rPr>
      </w:pPr>
      <w:r>
        <w:rPr>
          <w:rFonts w:hint="eastAsia"/>
        </w:rPr>
        <w:t>We cannot suffer ourselves to think that so much practical wisdom, enforced by the earnest eloquence of Chalmers, can fail to influence for good a multitude of minds.</w:t>
      </w:r>
    </w:p>
    <w:p w14:paraId="6E3D2291">
      <w:pPr>
        <w:rPr>
          <w:rFonts w:hint="eastAsia"/>
        </w:rPr>
      </w:pPr>
      <w:r>
        <w:rPr>
          <w:rFonts w:hint="eastAsia"/>
        </w:rPr>
        <w:t>我们无法让自己认为，查麦斯（Chalmers）以其热诚的雄辩所强调的如此多的实践智慧，会不对众多心灵产生积极的影响。</w:t>
      </w:r>
    </w:p>
    <w:p w14:paraId="07038FD2">
      <w:pPr>
        <w:rPr>
          <w:rFonts w:hint="eastAsia"/>
        </w:rPr>
      </w:pPr>
      <w:r>
        <w:rPr>
          <w:rFonts w:hint="eastAsia"/>
        </w:rPr>
        <w:t>We may not immediately see its effects, but the principles here suggested, the plans proposed, and the motives urged must commend themselves to the judgment and conscience of the readers, and must induce them to act, or at least prepare them to act with greater intelligence and zeal, in the prosecution of the various enterprises in which as a Church we are engaged.</w:t>
      </w:r>
    </w:p>
    <w:p w14:paraId="656BE1F7">
      <w:pPr>
        <w:rPr>
          <w:rFonts w:hint="eastAsia"/>
        </w:rPr>
      </w:pPr>
      <w:r>
        <w:rPr>
          <w:rFonts w:hint="eastAsia"/>
        </w:rPr>
        <w:t>我们可能不会立即看到其效果，但这里提出的原则、计划和动机，必定会得到读者判断和良心的认可，并必定会促使他们行动，或者至少预备他们以更大的智慧和热忱，去推进我们作为一个教会所从事的各项事业。</w:t>
      </w:r>
    </w:p>
    <w:p w14:paraId="6CC4FE88">
      <w:pPr>
        <w:rPr>
          <w:rFonts w:hint="eastAsia"/>
        </w:rPr>
      </w:pPr>
    </w:p>
    <w:p w14:paraId="02B9B5EB">
      <w:pPr>
        <w:rPr>
          <w:rFonts w:hint="eastAsia"/>
        </w:rPr>
      </w:pPr>
      <w:r>
        <w:rPr>
          <w:rFonts w:hint="eastAsia"/>
        </w:rPr>
        <w:t>We propose to select from the numerous topics here discussed the support of the clergy, as a subject of a few remarks.</w:t>
      </w:r>
    </w:p>
    <w:p w14:paraId="037B5030">
      <w:pPr>
        <w:rPr>
          <w:rFonts w:hint="eastAsia"/>
        </w:rPr>
      </w:pPr>
      <w:r>
        <w:rPr>
          <w:rFonts w:hint="eastAsia"/>
        </w:rPr>
        <w:t>我们提议从这里讨论的众多主题中，选择圣职人员的供养作为略作评论的主题。</w:t>
      </w:r>
    </w:p>
    <w:p w14:paraId="60B00BE7">
      <w:pPr>
        <w:rPr>
          <w:rFonts w:hint="eastAsia"/>
        </w:rPr>
      </w:pPr>
      <w:r>
        <w:rPr>
          <w:rFonts w:hint="eastAsia"/>
        </w:rPr>
        <w:t>That it is the duty of the Church to sustain those who are engaged in preaching the gospel, is not a disputed point.</w:t>
      </w:r>
    </w:p>
    <w:p w14:paraId="6F9EA0BA">
      <w:pPr>
        <w:rPr>
          <w:rFonts w:hint="eastAsia"/>
        </w:rPr>
      </w:pPr>
      <w:r>
        <w:rPr>
          <w:rFonts w:hint="eastAsia"/>
        </w:rPr>
        <w:t>教会供养那些从事传讲福音工作的人是其责任，这一点并无争议。</w:t>
      </w:r>
    </w:p>
    <w:p w14:paraId="14E45074">
      <w:pPr>
        <w:rPr>
          <w:rFonts w:hint="eastAsia"/>
        </w:rPr>
      </w:pPr>
      <w:r>
        <w:rPr>
          <w:rFonts w:hint="eastAsia"/>
        </w:rPr>
        <w:t>The apostle rests this obligation on the following grounds: 1. The general principle that labour is entititled to a reward, or, as our Saviour expresses it, the labourer is worthy of his hire.</w:t>
      </w:r>
    </w:p>
    <w:p w14:paraId="095F7482">
      <w:pPr>
        <w:rPr>
          <w:rFonts w:hint="eastAsia"/>
        </w:rPr>
      </w:pPr>
      <w:r>
        <w:rPr>
          <w:rFonts w:hint="eastAsia"/>
        </w:rPr>
        <w:t>使徒将此义务建立在以下基础上：1. 劳动应得报酬的一般原则，或者，正如我们的救主所说，工人得工价是应当的。</w:t>
      </w:r>
    </w:p>
    <w:p w14:paraId="4366A6D5">
      <w:pPr>
        <w:rPr>
          <w:rFonts w:hint="eastAsia"/>
        </w:rPr>
      </w:pPr>
      <w:r>
        <w:rPr>
          <w:rFonts w:hint="eastAsia"/>
        </w:rPr>
        <w:t>This principle, the apostle reminds us, is recognized in all the departments of human life, and has the sanction of the law of God in its application even to brutes, for it is written: Thou shalt not muzzle the ox that treadeth out the corn.</w:t>
      </w:r>
    </w:p>
    <w:p w14:paraId="75EE5AF0">
      <w:pPr>
        <w:rPr>
          <w:rFonts w:hint="eastAsia"/>
        </w:rPr>
      </w:pPr>
      <w:r>
        <w:rPr>
          <w:rFonts w:hint="eastAsia"/>
        </w:rPr>
        <w:t>使徒提醒我们，这个原则在人类生活的所有领域都得到承认，并且甚至在应用于牲畜时也得到神律法的认可，因为经上记着说：牛在场上踹谷的时候，不可笼住它的嘴。</w:t>
      </w:r>
    </w:p>
    <w:p w14:paraId="0CC68B72">
      <w:pPr>
        <w:rPr>
          <w:rFonts w:hint="eastAsia"/>
        </w:rPr>
      </w:pPr>
      <w:r>
        <w:rPr>
          <w:rFonts w:hint="eastAsia"/>
        </w:rPr>
        <w:t>2. It is a simple matter of commutative justice.</w:t>
      </w:r>
    </w:p>
    <w:p w14:paraId="64C7394D">
      <w:pPr>
        <w:rPr>
          <w:rFonts w:hint="eastAsia"/>
        </w:rPr>
      </w:pPr>
      <w:r>
        <w:rPr>
          <w:rFonts w:hint="eastAsia"/>
        </w:rPr>
        <w:t>2. 这仅仅是一个交换正义的问题。</w:t>
      </w:r>
    </w:p>
    <w:p w14:paraId="6E47BFAD">
      <w:pPr>
        <w:rPr>
          <w:rFonts w:hint="eastAsia"/>
        </w:rPr>
      </w:pPr>
      <w:r>
        <w:rPr>
          <w:rFonts w:hint="eastAsia"/>
        </w:rPr>
        <w:t>If we have sown unto you spiritual things, is it a great matter that we should reap your carnal things?</w:t>
      </w:r>
    </w:p>
    <w:p w14:paraId="7CCB4616">
      <w:pPr>
        <w:rPr>
          <w:rFonts w:hint="eastAsia"/>
        </w:rPr>
      </w:pPr>
      <w:r>
        <w:rPr>
          <w:rFonts w:hint="eastAsia"/>
        </w:rPr>
        <w:t>我们若把属灵的种子撒在你们中间，就是从你们收割奉养肉身之物，这还算大事吗？</w:t>
      </w:r>
    </w:p>
    <w:p w14:paraId="3CF3183D">
      <w:pPr>
        <w:rPr>
          <w:rFonts w:hint="eastAsia"/>
        </w:rPr>
      </w:pPr>
      <w:r>
        <w:rPr>
          <w:rFonts w:hint="eastAsia"/>
        </w:rPr>
        <w:t>If we do you a great good, is it unreasonable to expect you to do us a less?</w:t>
      </w:r>
    </w:p>
    <w:p w14:paraId="2335B675">
      <w:pPr>
        <w:rPr>
          <w:rFonts w:hint="eastAsia"/>
        </w:rPr>
      </w:pPr>
      <w:r>
        <w:rPr>
          <w:rFonts w:hint="eastAsia"/>
        </w:rPr>
        <w:t>如果我们为你们做了大善事，期望你们为我们做一件小善事，这难道不合理吗？</w:t>
      </w:r>
    </w:p>
    <w:p w14:paraId="78A3951F">
      <w:pPr>
        <w:rPr>
          <w:rFonts w:hint="eastAsia"/>
        </w:rPr>
      </w:pPr>
      <w:r>
        <w:rPr>
          <w:rFonts w:hint="eastAsia"/>
        </w:rPr>
        <w:t>3. In all countries, and under all forms of religions, true or false—those who minister at the altar are partakers with the altar.</w:t>
      </w:r>
    </w:p>
    <w:p w14:paraId="6CBF98E9">
      <w:pPr>
        <w:rPr>
          <w:rFonts w:hint="eastAsia"/>
        </w:rPr>
      </w:pPr>
      <w:r>
        <w:rPr>
          <w:rFonts w:hint="eastAsia"/>
        </w:rPr>
        <w:t>3. 在所有国家，以及所有形式的宗教（无论真假）之下——那些在祭坛旁事奉的人，都与祭坛有份。</w:t>
      </w:r>
    </w:p>
    <w:p w14:paraId="751F0581">
      <w:pPr>
        <w:rPr>
          <w:rFonts w:hint="eastAsia"/>
        </w:rPr>
      </w:pPr>
      <w:r>
        <w:rPr>
          <w:rFonts w:hint="eastAsia"/>
        </w:rPr>
        <w:t>4. It is an express ordinance of Christ that they which preach the gospel should live by the gospel.</w:t>
      </w:r>
    </w:p>
    <w:p w14:paraId="729474C0">
      <w:pPr>
        <w:rPr>
          <w:rFonts w:hint="eastAsia"/>
        </w:rPr>
      </w:pPr>
      <w:r>
        <w:rPr>
          <w:rFonts w:hint="eastAsia"/>
        </w:rPr>
        <w:t>4. 基督明确规定，传福音的当靠福音养生。</w:t>
      </w:r>
    </w:p>
    <w:p w14:paraId="2D6DDABE">
      <w:pPr>
        <w:rPr>
          <w:rFonts w:hint="eastAsia"/>
        </w:rPr>
      </w:pPr>
    </w:p>
    <w:p w14:paraId="75D69FD6">
      <w:pPr>
        <w:rPr>
          <w:rFonts w:hint="eastAsia"/>
        </w:rPr>
      </w:pPr>
      <w:r>
        <w:rPr>
          <w:rFonts w:hint="eastAsia"/>
        </w:rPr>
        <w:t>It is not, however, every one who preaches the gospel who is entitled to the benefit of this ordinance.</w:t>
      </w:r>
    </w:p>
    <w:p w14:paraId="1E88C7CB">
      <w:pPr>
        <w:rPr>
          <w:rFonts w:hint="eastAsia"/>
        </w:rPr>
      </w:pPr>
      <w:r>
        <w:rPr>
          <w:rFonts w:hint="eastAsia"/>
        </w:rPr>
        <w:t>然而，并非每个传讲福音的人都有权享受这项规定的益处。</w:t>
      </w:r>
    </w:p>
    <w:p w14:paraId="5F760A30">
      <w:pPr>
        <w:rPr>
          <w:rFonts w:hint="eastAsia"/>
        </w:rPr>
      </w:pPr>
      <w:r>
        <w:rPr>
          <w:rFonts w:hint="eastAsia"/>
        </w:rPr>
        <w:t>In many cases men, who by profession are lawyers, merchants, or mechanics, are at the same time preachers.</w:t>
      </w:r>
    </w:p>
    <w:p w14:paraId="193B3534">
      <w:pPr>
        <w:rPr>
          <w:rFonts w:hint="eastAsia"/>
        </w:rPr>
      </w:pPr>
      <w:r>
        <w:rPr>
          <w:rFonts w:hint="eastAsia"/>
        </w:rPr>
        <w:t>在许多情况下，那些职业是律师、商人或技工的人，同时也兼任传道人。</w:t>
      </w:r>
    </w:p>
    <w:p w14:paraId="1AAAD0FF">
      <w:pPr>
        <w:rPr>
          <w:rFonts w:hint="eastAsia"/>
        </w:rPr>
      </w:pPr>
      <w:r>
        <w:rPr>
          <w:rFonts w:hint="eastAsia"/>
        </w:rPr>
        <w:t>Preaching, however, is not their vocation; it is not the work to which their time and talents are devoted.</w:t>
      </w:r>
    </w:p>
    <w:p w14:paraId="386B0AE6">
      <w:pPr>
        <w:rPr>
          <w:rFonts w:hint="eastAsia"/>
        </w:rPr>
      </w:pPr>
      <w:r>
        <w:rPr>
          <w:rFonts w:hint="eastAsia"/>
        </w:rPr>
        <w:t>然而，讲道并非他们的职业；这并非他们投入时间和才华的工作。</w:t>
      </w:r>
    </w:p>
    <w:p w14:paraId="7C68DDB2">
      <w:pPr>
        <w:rPr>
          <w:rFonts w:hint="eastAsia"/>
        </w:rPr>
      </w:pPr>
      <w:r>
        <w:rPr>
          <w:rFonts w:hint="eastAsia"/>
        </w:rPr>
        <w:t>It is a service in which they occasionally engage, as opportunity offers, without interrupting their ordinary engagements.</w:t>
      </w:r>
    </w:p>
    <w:p w14:paraId="2879B177">
      <w:pPr>
        <w:rPr>
          <w:rFonts w:hint="eastAsia"/>
        </w:rPr>
      </w:pPr>
      <w:r>
        <w:rPr>
          <w:rFonts w:hint="eastAsia"/>
        </w:rPr>
        <w:t>这是一种他们偶尔参与的服事，视机会而定，不会中断他们通常的事务。</w:t>
      </w:r>
    </w:p>
    <w:p w14:paraId="7C0FA228">
      <w:pPr>
        <w:rPr>
          <w:rFonts w:hint="eastAsia"/>
        </w:rPr>
      </w:pPr>
      <w:r>
        <w:rPr>
          <w:rFonts w:hint="eastAsia"/>
        </w:rPr>
        <w:t>It is evident that such men, however laudable their motives, or however useful their labours, are not entitled by the ordinance of Christ to live by the gospel.</w:t>
      </w:r>
    </w:p>
    <w:p w14:paraId="507DEC19">
      <w:pPr>
        <w:rPr>
          <w:rFonts w:hint="eastAsia"/>
        </w:rPr>
      </w:pPr>
      <w:r>
        <w:rPr>
          <w:rFonts w:hint="eastAsia"/>
        </w:rPr>
        <w:t>显而易见，这样的人，无论其动机多么值得称赞，或其劳苦多么有用，都无权根据基督的规定靠福音养生。</w:t>
      </w:r>
    </w:p>
    <w:p w14:paraId="036D7736">
      <w:pPr>
        <w:rPr>
          <w:rFonts w:hint="eastAsia"/>
        </w:rPr>
      </w:pPr>
      <w:r>
        <w:rPr>
          <w:rFonts w:hint="eastAsia"/>
        </w:rPr>
        <w:t>Others, who by profession are preachers, who have been educated and ordained in reference to the sacred office, are at the same time something else, teachers, farmers or planters.</w:t>
      </w:r>
    </w:p>
    <w:p w14:paraId="3A1D7D64">
      <w:pPr>
        <w:rPr>
          <w:rFonts w:hint="eastAsia"/>
        </w:rPr>
      </w:pPr>
      <w:r>
        <w:rPr>
          <w:rFonts w:hint="eastAsia"/>
        </w:rPr>
        <w:t>另一些人，职业是传道人，他们曾接受过圣职方面的教育和按立，但同时也是教师、农民或种植园主。</w:t>
      </w:r>
    </w:p>
    <w:p w14:paraId="75F0AB6C">
      <w:pPr>
        <w:rPr>
          <w:rFonts w:hint="eastAsia"/>
        </w:rPr>
      </w:pPr>
      <w:r>
        <w:rPr>
          <w:rFonts w:hint="eastAsia"/>
        </w:rPr>
        <w:t>They unite with their vocation as preachers some lucrative secular employment.</w:t>
      </w:r>
    </w:p>
    <w:p w14:paraId="1173430A">
      <w:pPr>
        <w:rPr>
          <w:rFonts w:hint="eastAsia"/>
        </w:rPr>
      </w:pPr>
      <w:r>
        <w:rPr>
          <w:rFonts w:hint="eastAsia"/>
        </w:rPr>
        <w:t>他们将传道人的职业与某种有利可图的世俗工作结合起来。</w:t>
      </w:r>
    </w:p>
    <w:p w14:paraId="4455C01A">
      <w:pPr>
        <w:rPr>
          <w:rFonts w:hint="eastAsia"/>
        </w:rPr>
      </w:pPr>
      <w:r>
        <w:rPr>
          <w:rFonts w:hint="eastAsia"/>
        </w:rPr>
        <w:t>Sometimes this is a matter of choice; more frequently, perhaps, of necessity; sometimes, as in the case of Paul, of disinterested selfdenial, that they may make the gospel of Christ without charge.</w:t>
      </w:r>
    </w:p>
    <w:p w14:paraId="6129E953">
      <w:pPr>
        <w:rPr>
          <w:rFonts w:hint="eastAsia"/>
        </w:rPr>
      </w:pPr>
      <w:r>
        <w:rPr>
          <w:rFonts w:hint="eastAsia"/>
        </w:rPr>
        <w:t>有时这是出于选择；更常见的情况，也许是出于必要；有时，如同保罗的情况，是出于无私的舍己，以便他们可以免费传讲基督的福音。</w:t>
      </w:r>
    </w:p>
    <w:p w14:paraId="4DAA2B3F">
      <w:pPr>
        <w:rPr>
          <w:rFonts w:hint="eastAsia"/>
        </w:rPr>
      </w:pPr>
      <w:r>
        <w:rPr>
          <w:rFonts w:hint="eastAsia"/>
        </w:rPr>
        <w:t>No one can doubt that there may be excellent and adequate reasons why a preacher should be a teacher or a farmer.</w:t>
      </w:r>
    </w:p>
    <w:p w14:paraId="45D50E85">
      <w:pPr>
        <w:rPr>
          <w:rFonts w:hint="eastAsia"/>
        </w:rPr>
      </w:pPr>
      <w:r>
        <w:rPr>
          <w:rFonts w:hint="eastAsia"/>
        </w:rPr>
        <w:t>没有人会怀疑，一位传道人兼任教师或农民可能有极好且充分的理由。</w:t>
      </w:r>
    </w:p>
    <w:p w14:paraId="72891D71">
      <w:pPr>
        <w:rPr>
          <w:rFonts w:hint="eastAsia"/>
        </w:rPr>
      </w:pPr>
      <w:r>
        <w:rPr>
          <w:rFonts w:hint="eastAsia"/>
        </w:rPr>
        <w:t>Nor can it be questioned that every one has a right to judge of those reasons for himself, and to determine whether he will support himself, or throw himself on the ordinance of Christ.</w:t>
      </w:r>
    </w:p>
    <w:p w14:paraId="4CC033B4">
      <w:pPr>
        <w:rPr>
          <w:rFonts w:hint="eastAsia"/>
        </w:rPr>
      </w:pPr>
      <w:r>
        <w:rPr>
          <w:rFonts w:hint="eastAsia"/>
        </w:rPr>
        <w:t>也无人能否认，每个人都有权自行判断这些理由，并决定是自食其力，还是依靠基督的规定。</w:t>
      </w:r>
    </w:p>
    <w:p w14:paraId="4E4DBD5A">
      <w:pPr>
        <w:rPr>
          <w:rFonts w:hint="eastAsia"/>
        </w:rPr>
      </w:pPr>
      <w:r>
        <w:rPr>
          <w:rFonts w:hint="eastAsia"/>
        </w:rPr>
        <w:t>But he cannot do both.</w:t>
      </w:r>
    </w:p>
    <w:p w14:paraId="4304AB23">
      <w:pPr>
        <w:rPr>
          <w:rFonts w:hint="eastAsia"/>
        </w:rPr>
      </w:pPr>
      <w:r>
        <w:rPr>
          <w:rFonts w:hint="eastAsia"/>
        </w:rPr>
        <w:t>但他不能两者兼得。</w:t>
      </w:r>
    </w:p>
    <w:p w14:paraId="2D44E620">
      <w:pPr>
        <w:rPr>
          <w:rFonts w:hint="eastAsia"/>
        </w:rPr>
      </w:pPr>
      <w:r>
        <w:rPr>
          <w:rFonts w:hint="eastAsia"/>
        </w:rPr>
        <w:t>He cannot support himself and claim the right to be supported by the Church.</w:t>
      </w:r>
    </w:p>
    <w:p w14:paraId="3E5B7540">
      <w:pPr>
        <w:rPr>
          <w:rFonts w:hint="eastAsia"/>
        </w:rPr>
      </w:pPr>
      <w:r>
        <w:rPr>
          <w:rFonts w:hint="eastAsia"/>
        </w:rPr>
        <w:t>他不能自食其力，又声称有权得到教会的供养。</w:t>
      </w:r>
    </w:p>
    <w:p w14:paraId="72D769FE">
      <w:pPr>
        <w:rPr>
          <w:rFonts w:hint="eastAsia"/>
        </w:rPr>
      </w:pPr>
      <w:r>
        <w:rPr>
          <w:rFonts w:hint="eastAsia"/>
        </w:rPr>
        <w:t>He throws himself out of the scope of the ordinance in question by devoting his time and talents to the work of self-support.</w:t>
      </w:r>
    </w:p>
    <w:p w14:paraId="1AFF374C">
      <w:pPr>
        <w:rPr>
          <w:rFonts w:hint="eastAsia"/>
        </w:rPr>
      </w:pPr>
      <w:r>
        <w:rPr>
          <w:rFonts w:hint="eastAsia"/>
        </w:rPr>
        <w:t>他通过将时间和才华投入到自给自足的工作中，从而使自己脱离了所讨论规定的范围。</w:t>
      </w:r>
    </w:p>
    <w:p w14:paraId="11951C55">
      <w:pPr>
        <w:rPr>
          <w:rFonts w:hint="eastAsia"/>
        </w:rPr>
      </w:pPr>
      <w:r>
        <w:rPr>
          <w:rFonts w:hint="eastAsia"/>
        </w:rPr>
        <w:t>The plain scriptural principle is, that those who devote themselves to the service of the Church, have a right to be supported by the Church; that those who consecrate themselves to preaching the gospel, are entitled to live by the gospel.</w:t>
      </w:r>
    </w:p>
    <w:p w14:paraId="28A7C52C">
      <w:pPr>
        <w:rPr>
          <w:rFonts w:hint="eastAsia"/>
        </w:rPr>
      </w:pPr>
      <w:r>
        <w:rPr>
          <w:rFonts w:hint="eastAsia"/>
        </w:rPr>
        <w:t>清楚的圣经原则是，那些献身于教会服事的人，有权得到教会的供养；那些将自己奉献给传讲福音的人，有权靠福音养生。</w:t>
      </w:r>
    </w:p>
    <w:p w14:paraId="13B354DB">
      <w:pPr>
        <w:rPr>
          <w:rFonts w:hint="eastAsia"/>
        </w:rPr>
      </w:pPr>
      <w:r>
        <w:rPr>
          <w:rFonts w:hint="eastAsia"/>
        </w:rPr>
        <w:t>As this is a truth so plainly taught in the sacred Scriptures, and so generally conceded, it need not be discussed.</w:t>
      </w:r>
    </w:p>
    <w:p w14:paraId="7CB828E6">
      <w:pPr>
        <w:rPr>
          <w:rFonts w:hint="eastAsia"/>
        </w:rPr>
      </w:pPr>
      <w:r>
        <w:rPr>
          <w:rFonts w:hint="eastAsia"/>
        </w:rPr>
        <w:t>由于这在圣经中如此清晰地教导，并且得到普遍承认，因此无需讨论。</w:t>
      </w:r>
    </w:p>
    <w:p w14:paraId="17518EE2">
      <w:pPr>
        <w:rPr>
          <w:rFonts w:hint="eastAsia"/>
        </w:rPr>
      </w:pPr>
    </w:p>
    <w:p w14:paraId="13DD774C">
      <w:pPr>
        <w:rPr>
          <w:rFonts w:hint="eastAsia"/>
        </w:rPr>
      </w:pPr>
      <w:r>
        <w:rPr>
          <w:rFonts w:hint="eastAsia"/>
        </w:rPr>
        <w:t>A much more difficult question is: What is the best method of sustaining the ministers of religion?</w:t>
      </w:r>
    </w:p>
    <w:p w14:paraId="26F83CE2">
      <w:pPr>
        <w:rPr>
          <w:rFonts w:hint="eastAsia"/>
        </w:rPr>
      </w:pPr>
      <w:r>
        <w:rPr>
          <w:rFonts w:hint="eastAsia"/>
        </w:rPr>
        <w:t>一个更困难的问题是：供养宗教牧师的最佳方法是什么？</w:t>
      </w:r>
    </w:p>
    <w:p w14:paraId="56B3BA91">
      <w:pPr>
        <w:rPr>
          <w:rFonts w:hint="eastAsia"/>
        </w:rPr>
      </w:pPr>
      <w:r>
        <w:rPr>
          <w:rFonts w:hint="eastAsia"/>
        </w:rPr>
        <w:t>In attempting to answer this question, we propose first to state historically and very briefly the different methods which have been adopted for that purpose, and secondly to show that the duty in question is a duty common to the whole Church.</w:t>
      </w:r>
    </w:p>
    <w:p w14:paraId="2DFBF9F6">
      <w:pPr>
        <w:rPr>
          <w:rFonts w:hint="eastAsia"/>
        </w:rPr>
      </w:pPr>
      <w:r>
        <w:rPr>
          <w:rFonts w:hint="eastAsia"/>
        </w:rPr>
        <w:t>在试图回答这个问题时，我们首先提议从历史上非常简要地陈述为此目的而采用的不同方法，其次表明所讨论的责任是整个教会的共同责任。</w:t>
      </w:r>
    </w:p>
    <w:p w14:paraId="6CD8A8A7">
      <w:pPr>
        <w:rPr>
          <w:rFonts w:hint="eastAsia"/>
        </w:rPr>
      </w:pPr>
    </w:p>
    <w:p w14:paraId="4E037977">
      <w:pPr>
        <w:rPr>
          <w:rFonts w:hint="eastAsia"/>
        </w:rPr>
      </w:pPr>
      <w:r>
        <w:rPr>
          <w:rFonts w:hint="eastAsia"/>
        </w:rPr>
        <w:t>As to the former of the two points proposed for consideration, it may be remarked that under the Mosaic dispensation, the Levites being set apart for the service of the sanctuary, had thirty-five cities with a circle of land of a thousand cubits around the walls assigned to them, and a tithe of all the produce of the ground, of the flocks, and of the herds.</w:t>
      </w:r>
    </w:p>
    <w:p w14:paraId="511DA65C">
      <w:pPr>
        <w:rPr>
          <w:rFonts w:hint="eastAsia"/>
        </w:rPr>
      </w:pPr>
      <w:r>
        <w:rPr>
          <w:rFonts w:hint="eastAsia"/>
        </w:rPr>
        <w:t>关于所提议考虑的两个要点中的前一个，可以说，在摩西律法之下，利未人被分别出来事奉圣所，他们被分配了三十五座城，城墙周围有一千肘的土地圈，以及地上所有出产、羊群和牛群的十分之一。</w:t>
      </w:r>
    </w:p>
    <w:p w14:paraId="283E3264">
      <w:pPr>
        <w:rPr>
          <w:rFonts w:hint="eastAsia"/>
        </w:rPr>
      </w:pPr>
      <w:r>
        <w:rPr>
          <w:rFonts w:hint="eastAsia"/>
        </w:rPr>
        <w:t>The priests were supported by a tithe of the portion paid the Levites; by the first fruits which, according to the Talmudists, were in no case to be less than the sixtieth of the whole harvest; by a certain portion of the sacrifices offered on the altar; by the price paid for the redemption of the first-born among men, and of those animals which were not allowed to be offered in sacrifice.</w:t>
      </w:r>
    </w:p>
    <w:p w14:paraId="6D94BF35">
      <w:pPr>
        <w:rPr>
          <w:rFonts w:hint="eastAsia"/>
        </w:rPr>
      </w:pPr>
      <w:r>
        <w:rPr>
          <w:rFonts w:hint="eastAsia"/>
        </w:rPr>
        <w:t>祭司的供养来自付给利未人那份的十分之一；来自初熟的果子，根据塔木德学者的说法，在任何情况下都不得少于整个收成的六十分之一；来自祭坛上所献祭物的一定部分；来自赎回人类头生子以及那些不允许献祭的动物所付的价银。</w:t>
      </w:r>
    </w:p>
    <w:p w14:paraId="33E53475">
      <w:pPr>
        <w:rPr>
          <w:rFonts w:hint="eastAsia"/>
        </w:rPr>
      </w:pPr>
      <w:r>
        <w:rPr>
          <w:rFonts w:hint="eastAsia"/>
        </w:rPr>
        <w:t>They were moreover exempt from taxation and military duty.</w:t>
      </w:r>
    </w:p>
    <w:p w14:paraId="09B79BD0">
      <w:pPr>
        <w:rPr>
          <w:rFonts w:hint="eastAsia"/>
        </w:rPr>
      </w:pPr>
      <w:r>
        <w:rPr>
          <w:rFonts w:hint="eastAsia"/>
        </w:rPr>
        <w:t>此外，他们还免于纳税和服兵役。</w:t>
      </w:r>
    </w:p>
    <w:p w14:paraId="277E3165">
      <w:pPr>
        <w:rPr>
          <w:rFonts w:hint="eastAsia"/>
        </w:rPr>
      </w:pPr>
      <w:r>
        <w:rPr>
          <w:rFonts w:hint="eastAsia"/>
        </w:rPr>
        <w:t>Such was the abundant provision which God ordained for the support of the ministers of religion.</w:t>
      </w:r>
    </w:p>
    <w:p w14:paraId="7BFEB2A9">
      <w:pPr>
        <w:rPr>
          <w:rFonts w:hint="eastAsia"/>
        </w:rPr>
      </w:pPr>
      <w:r>
        <w:rPr>
          <w:rFonts w:hint="eastAsia"/>
        </w:rPr>
        <w:t>这就是神为供养宗教牧师所命定的丰盛预备。</w:t>
      </w:r>
    </w:p>
    <w:p w14:paraId="507C7846">
      <w:pPr>
        <w:rPr>
          <w:rFonts w:hint="eastAsia"/>
        </w:rPr>
      </w:pPr>
    </w:p>
    <w:p w14:paraId="6353A074">
      <w:pPr>
        <w:rPr>
          <w:rFonts w:hint="eastAsia"/>
        </w:rPr>
      </w:pPr>
      <w:r>
        <w:rPr>
          <w:rFonts w:hint="eastAsia"/>
        </w:rPr>
        <w:t>Under the new dispensation, our Lord while explicitly enjoining the duty, left his people free as to the mode in which it should be discharged.</w:t>
      </w:r>
    </w:p>
    <w:p w14:paraId="2F3A48C4">
      <w:pPr>
        <w:rPr>
          <w:rFonts w:hint="eastAsia"/>
        </w:rPr>
      </w:pPr>
      <w:r>
        <w:rPr>
          <w:rFonts w:hint="eastAsia"/>
        </w:rPr>
        <w:t>在新约之下，我们的主虽然明确吩咐了这项责任，却让祂的子民自由选择履行该责任的方式。</w:t>
      </w:r>
    </w:p>
    <w:p w14:paraId="77D924A3">
      <w:pPr>
        <w:rPr>
          <w:rFonts w:hint="eastAsia"/>
        </w:rPr>
      </w:pPr>
      <w:r>
        <w:rPr>
          <w:rFonts w:hint="eastAsia"/>
        </w:rPr>
        <w:t>From the record contained in the Acts of the Apostles, several facts bearing on this subject may be learned. First, that a lively sense of the brotherhood of believers filled the hearts of the early Christians, and was the effect of the presence and power of the Holy Spirit. Secondly, that in consequence of this feeling of brotherhood, they had all things in common. The multitude of them that believed, we are told, were of one heart and of one soul; neither said any of them that ought of the things which he possessed was his own; but they had all things common; neither was there any among them that lacked. Acts 2:41, 47.</w:t>
      </w:r>
    </w:p>
    <w:p w14:paraId="2B28FA1F">
      <w:pPr>
        <w:rPr>
          <w:rFonts w:hint="eastAsia"/>
        </w:rPr>
      </w:pPr>
      <w:r>
        <w:rPr>
          <w:rFonts w:hint="eastAsia"/>
        </w:rPr>
        <w:t>从《使徒行传》所载的记录中，可以了解到几个与此主题相关的事实。首先，早期基督徒心中充满了对信徒弟兄情谊的活泼感受，这是圣灵同在和能力的果效。其次，由于这种弟兄情谊，他们凡物公用。我们被告知，信的人都是一心一意，没有一人说他的东西有一样是自己的，都是大家公用；他们中间也没有一人缺乏。使徒行传2:41, 47。</w:t>
      </w:r>
    </w:p>
    <w:p w14:paraId="647D71D8">
      <w:pPr>
        <w:rPr>
          <w:rFonts w:hint="eastAsia"/>
        </w:rPr>
      </w:pPr>
      <w:r>
        <w:rPr>
          <w:rFonts w:hint="eastAsia"/>
        </w:rPr>
        <w:t>Such was the effect of the vivid consciousness of the union of believers as one body in Christ Jesus.</w:t>
      </w:r>
    </w:p>
    <w:p w14:paraId="02431CEC">
      <w:pPr>
        <w:rPr>
          <w:rFonts w:hint="eastAsia"/>
        </w:rPr>
      </w:pPr>
      <w:r>
        <w:rPr>
          <w:rFonts w:hint="eastAsia"/>
        </w:rPr>
        <w:t>这就是信徒在基督耶稣里成为一体的生动意识所产生的果效。</w:t>
      </w:r>
    </w:p>
    <w:p w14:paraId="4DDCBA54">
      <w:pPr>
        <w:rPr>
          <w:rFonts w:hint="eastAsia"/>
        </w:rPr>
      </w:pPr>
      <w:r>
        <w:rPr>
          <w:rFonts w:hint="eastAsia"/>
        </w:rPr>
        <w:t>And such is the uniform tendency of that consciousness, manifesting itself in the same manner in proportion to its strength.</w:t>
      </w:r>
    </w:p>
    <w:p w14:paraId="0AE7524A">
      <w:pPr>
        <w:rPr>
          <w:rFonts w:hint="eastAsia"/>
        </w:rPr>
      </w:pPr>
      <w:r>
        <w:rPr>
          <w:rFonts w:hint="eastAsia"/>
        </w:rPr>
        <w:t>这种意识也具有同样的统一趋势，其显现方式与其强度成正比。</w:t>
      </w:r>
    </w:p>
    <w:p w14:paraId="0EF9C52C">
      <w:pPr>
        <w:rPr>
          <w:rFonts w:hint="eastAsia"/>
        </w:rPr>
      </w:pPr>
      <w:r>
        <w:rPr>
          <w:rFonts w:hint="eastAsia"/>
        </w:rPr>
        <w:t>Experience, however, soon taught these early Christians that they were not perfect, and that it was not wise to act in an imperfect and mixed community on a principle which is applicable only to one really pervaded and governed by the Spirit of God.</w:t>
      </w:r>
    </w:p>
    <w:p w14:paraId="2BD75B21">
      <w:pPr>
        <w:rPr>
          <w:rFonts w:hint="eastAsia"/>
        </w:rPr>
      </w:pPr>
      <w:r>
        <w:rPr>
          <w:rFonts w:hint="eastAsia"/>
        </w:rPr>
        <w:t>然而，经验很快就教导这些早期基督徒，他们并非完美，在一个不完美和混杂的社群中，按照一个只适用于真正被神之灵渗透和治理的社群的原则行事是不明智的。</w:t>
      </w:r>
    </w:p>
    <w:p w14:paraId="3DDFAB84">
      <w:pPr>
        <w:rPr>
          <w:rFonts w:hint="eastAsia"/>
        </w:rPr>
      </w:pPr>
      <w:r>
        <w:rPr>
          <w:rFonts w:hint="eastAsia"/>
        </w:rPr>
        <w:t>As the Church therefore increased, and came to include many who were Christians only in name, or who had but little of the Spirit of Christ, the operation of this feeling of brotherhood was arrested.</w:t>
      </w:r>
    </w:p>
    <w:p w14:paraId="533B96A3">
      <w:pPr>
        <w:rPr>
          <w:rFonts w:hint="eastAsia"/>
        </w:rPr>
      </w:pPr>
      <w:r>
        <w:rPr>
          <w:rFonts w:hint="eastAsia"/>
        </w:rPr>
        <w:t>因此，随着教会的增长，并开始包含许多仅仅名义上是基督徒，或只有少量基督之灵的人，这种弟兄情谊的运作就受到了阻碍。</w:t>
      </w:r>
    </w:p>
    <w:p w14:paraId="4849AE77">
      <w:pPr>
        <w:rPr>
          <w:rFonts w:hint="eastAsia"/>
        </w:rPr>
      </w:pPr>
      <w:r>
        <w:rPr>
          <w:rFonts w:hint="eastAsia"/>
        </w:rPr>
        <w:t>It would have been destructive to act towards nominal as towards real Christians, towards indolent and selfish professors as though they were instinct with the Spirit of God.</w:t>
      </w:r>
    </w:p>
    <w:p w14:paraId="70718E30">
      <w:pPr>
        <w:rPr>
          <w:rFonts w:hint="eastAsia"/>
        </w:rPr>
      </w:pPr>
      <w:r>
        <w:rPr>
          <w:rFonts w:hint="eastAsia"/>
        </w:rPr>
        <w:t>对待名义上的基督徒如同对待真实的基督徒，对待懒惰和自私的宣信者如同他们充满神的灵，这将是毁灭性的。</w:t>
      </w:r>
    </w:p>
    <w:p w14:paraId="1D9057D2">
      <w:pPr>
        <w:rPr>
          <w:rFonts w:hint="eastAsia"/>
        </w:rPr>
      </w:pPr>
      <w:r>
        <w:rPr>
          <w:rFonts w:hint="eastAsia"/>
        </w:rPr>
        <w:t>This is the fundamental error of all the modern systems of communism.</w:t>
      </w:r>
    </w:p>
    <w:p w14:paraId="5FBD26A3">
      <w:pPr>
        <w:rPr>
          <w:rFonts w:hint="eastAsia"/>
        </w:rPr>
      </w:pPr>
      <w:r>
        <w:rPr>
          <w:rFonts w:hint="eastAsia"/>
        </w:rPr>
        <w:t>这是所有现代共产主义制度的根本错误。</w:t>
      </w:r>
    </w:p>
    <w:p w14:paraId="0F7B6462">
      <w:pPr>
        <w:rPr>
          <w:rFonts w:hint="eastAsia"/>
        </w:rPr>
      </w:pPr>
      <w:r>
        <w:rPr>
          <w:rFonts w:hint="eastAsia"/>
        </w:rPr>
        <w:t>They proceed on the false assumption that men are not depraved.</w:t>
      </w:r>
    </w:p>
    <w:p w14:paraId="5662AAE4">
      <w:pPr>
        <w:rPr>
          <w:rFonts w:hint="eastAsia"/>
        </w:rPr>
      </w:pPr>
      <w:r>
        <w:rPr>
          <w:rFonts w:hint="eastAsia"/>
        </w:rPr>
        <w:t>它们建立在人并非败坏的错误假设之上。</w:t>
      </w:r>
    </w:p>
    <w:p w14:paraId="6C28CFF9">
      <w:pPr>
        <w:rPr>
          <w:rFonts w:hint="eastAsia"/>
        </w:rPr>
      </w:pPr>
      <w:r>
        <w:rPr>
          <w:rFonts w:hint="eastAsia"/>
        </w:rPr>
        <w:t>They take for granted that they are disinterested, faithful, laborious.</w:t>
      </w:r>
    </w:p>
    <w:p w14:paraId="501A83A2">
      <w:pPr>
        <w:rPr>
          <w:rFonts w:hint="eastAsia"/>
        </w:rPr>
      </w:pPr>
      <w:r>
        <w:rPr>
          <w:rFonts w:hint="eastAsia"/>
        </w:rPr>
        <w:t>他们想当然地认为人是无私、忠诚、勤劳的。</w:t>
      </w:r>
    </w:p>
    <w:p w14:paraId="62526CEE">
      <w:pPr>
        <w:rPr>
          <w:rFonts w:hint="eastAsia"/>
        </w:rPr>
      </w:pPr>
      <w:r>
        <w:rPr>
          <w:rFonts w:hint="eastAsia"/>
        </w:rPr>
        <w:t>Every such system, therefore, has come to naught and must work evil and only evil, until men are really renewed and made of one heart and of one soul by the Spirit of God.</w:t>
      </w:r>
    </w:p>
    <w:p w14:paraId="153DFAF3">
      <w:pPr>
        <w:rPr>
          <w:rFonts w:hint="eastAsia"/>
        </w:rPr>
      </w:pPr>
      <w:r>
        <w:rPr>
          <w:rFonts w:hint="eastAsia"/>
        </w:rPr>
        <w:t>因此，每一个这样的制度都已化为乌有，并且必定只会作恶，直到人真正被更新，并因神的灵而成为一心一意。</w:t>
      </w:r>
    </w:p>
    <w:p w14:paraId="7818E6CC">
      <w:pPr>
        <w:rPr>
          <w:rFonts w:hint="eastAsia"/>
        </w:rPr>
      </w:pPr>
      <w:r>
        <w:rPr>
          <w:rFonts w:hint="eastAsia"/>
        </w:rPr>
        <w:t>In the subsequent history, therefore, of the apostolic Church, we hear no more of this community of goods.</w:t>
      </w:r>
    </w:p>
    <w:p w14:paraId="28B3951B">
      <w:pPr>
        <w:rPr>
          <w:rFonts w:hint="eastAsia"/>
        </w:rPr>
      </w:pPr>
      <w:r>
        <w:rPr>
          <w:rFonts w:hint="eastAsia"/>
        </w:rPr>
        <w:t>因此，在使徒教会后来的历史中，我们再也没有听说过这种财物公用。</w:t>
      </w:r>
    </w:p>
    <w:p w14:paraId="0D673F4C">
      <w:pPr>
        <w:rPr>
          <w:rFonts w:hint="eastAsia"/>
        </w:rPr>
      </w:pPr>
      <w:r>
        <w:rPr>
          <w:rFonts w:hint="eastAsia"/>
        </w:rPr>
        <w:t>The apostles never commanded it.</w:t>
      </w:r>
    </w:p>
    <w:p w14:paraId="75330DEB">
      <w:pPr>
        <w:rPr>
          <w:rFonts w:hint="eastAsia"/>
        </w:rPr>
      </w:pPr>
      <w:r>
        <w:rPr>
          <w:rFonts w:hint="eastAsia"/>
        </w:rPr>
        <w:t>使徒们从未命令过它。</w:t>
      </w:r>
    </w:p>
    <w:p w14:paraId="5A416669">
      <w:pPr>
        <w:rPr>
          <w:rFonts w:hint="eastAsia"/>
        </w:rPr>
      </w:pPr>
      <w:r>
        <w:rPr>
          <w:rFonts w:hint="eastAsia"/>
        </w:rPr>
        <w:t>They left the Church to act on the principle that it is one only so far as it was truly one.</w:t>
      </w:r>
    </w:p>
    <w:p w14:paraId="29402474">
      <w:pPr>
        <w:rPr>
          <w:rFonts w:hint="eastAsia"/>
        </w:rPr>
      </w:pPr>
      <w:r>
        <w:rPr>
          <w:rFonts w:hint="eastAsia"/>
        </w:rPr>
        <w:t>他们让教会按照“只有在其真正合一时才合一”的原则行事。</w:t>
      </w:r>
    </w:p>
    <w:p w14:paraId="306F35D8">
      <w:pPr>
        <w:rPr>
          <w:rFonts w:hint="eastAsia"/>
        </w:rPr>
      </w:pPr>
      <w:r>
        <w:rPr>
          <w:rFonts w:hint="eastAsia"/>
        </w:rPr>
        <w:t>They did not urge the outward expression a single step beyond the inward reality.</w:t>
      </w:r>
    </w:p>
    <w:p w14:paraId="0CC33576">
      <w:pPr>
        <w:rPr>
          <w:rFonts w:hint="eastAsia"/>
        </w:rPr>
      </w:pPr>
      <w:r>
        <w:rPr>
          <w:rFonts w:hint="eastAsia"/>
        </w:rPr>
        <w:t>他们没有将外在的表达推进一步，超出内在的真实。</w:t>
      </w:r>
    </w:p>
    <w:p w14:paraId="0503A109">
      <w:pPr>
        <w:rPr>
          <w:rFonts w:hint="eastAsia"/>
        </w:rPr>
      </w:pPr>
      <w:r>
        <w:rPr>
          <w:rFonts w:hint="eastAsia"/>
        </w:rPr>
        <w:t>The instructive fact, however, remains on record that the effusion of the Holy Spirit, did produce this lively sense of brotherhood among Christians, and a corresponding degree of liberality.</w:t>
      </w:r>
    </w:p>
    <w:p w14:paraId="76F5878E">
      <w:pPr>
        <w:rPr>
          <w:rFonts w:hint="eastAsia"/>
        </w:rPr>
      </w:pPr>
      <w:r>
        <w:rPr>
          <w:rFonts w:hint="eastAsia"/>
        </w:rPr>
        <w:t>然而，一个富有教益的事实仍然记载在案：圣灵的浇灌确实在基督徒中产生了这种活泼的弟兄情谊，以及相应程度的慷慨。</w:t>
      </w:r>
    </w:p>
    <w:p w14:paraId="38FF0ACE">
      <w:pPr>
        <w:rPr>
          <w:rFonts w:hint="eastAsia"/>
        </w:rPr>
      </w:pPr>
    </w:p>
    <w:p w14:paraId="36774CB5">
      <w:pPr>
        <w:rPr>
          <w:rFonts w:hint="eastAsia"/>
        </w:rPr>
      </w:pPr>
      <w:r>
        <w:rPr>
          <w:rFonts w:hint="eastAsia"/>
        </w:rPr>
        <w:t>A third fact to be learned from the history given in the Acts, is that the early Christians looked upon their religious teachers as the proper recipients and distributors of the common property of the Church.</w:t>
      </w:r>
    </w:p>
    <w:p w14:paraId="6BABD87D">
      <w:pPr>
        <w:rPr>
          <w:rFonts w:hint="eastAsia"/>
        </w:rPr>
      </w:pPr>
      <w:r>
        <w:rPr>
          <w:rFonts w:hint="eastAsia"/>
        </w:rPr>
        <w:t>从《使徒行传》所载的历史中可以学到的第三个事实是，早期基督徒将他们的宗教教师视为教会共同财产的适当接受者和分配者。</w:t>
      </w:r>
    </w:p>
    <w:p w14:paraId="7960C8C2">
      <w:pPr>
        <w:rPr>
          <w:rFonts w:hint="eastAsia"/>
        </w:rPr>
      </w:pPr>
      <w:r>
        <w:rPr>
          <w:rFonts w:hint="eastAsia"/>
        </w:rPr>
        <w:t>They who were the possessors of houses or lands sold them, and brought the prices of the things that were sold and laid them down at the apostles' feet; and distribution was made unto every man according as he had need.</w:t>
      </w:r>
    </w:p>
    <w:p w14:paraId="298A8163">
      <w:pPr>
        <w:rPr>
          <w:rFonts w:hint="eastAsia"/>
        </w:rPr>
      </w:pPr>
      <w:r>
        <w:rPr>
          <w:rFonts w:hint="eastAsia"/>
        </w:rPr>
        <w:t>那些拥有房屋或土地的人卖掉了它们，把所卖东西的价银拿来，放在使徒脚前；照各人所需用的，分给各人。</w:t>
      </w:r>
    </w:p>
    <w:p w14:paraId="7F34C360">
      <w:pPr>
        <w:rPr>
          <w:rFonts w:hint="eastAsia"/>
        </w:rPr>
      </w:pPr>
      <w:r>
        <w:rPr>
          <w:rFonts w:hint="eastAsia"/>
        </w:rPr>
        <w:t>It is obvious that this arrangement supposes an eminently pure state of the Church, and would be intolerable in any other.</w:t>
      </w:r>
    </w:p>
    <w:p w14:paraId="4ED7A842">
      <w:pPr>
        <w:rPr>
          <w:rFonts w:hint="eastAsia"/>
        </w:rPr>
      </w:pPr>
      <w:r>
        <w:rPr>
          <w:rFonts w:hint="eastAsia"/>
        </w:rPr>
        <w:t>显而易见，这种安排假定教会处于一种极其纯洁的状态，在任何其他状态下都是无法容忍的。</w:t>
      </w:r>
    </w:p>
    <w:p w14:paraId="66C1AA95">
      <w:pPr>
        <w:rPr>
          <w:rFonts w:hint="eastAsia"/>
        </w:rPr>
      </w:pPr>
      <w:r>
        <w:rPr>
          <w:rFonts w:hint="eastAsia"/>
        </w:rPr>
        <w:t>It is also obvious that as the Church enlarged, an amount of secular care would thus be thrown on the ministers of religion utterly incompatible with due attention to their spiritual duties.</w:t>
      </w:r>
    </w:p>
    <w:p w14:paraId="6B3621DA">
      <w:pPr>
        <w:rPr>
          <w:rFonts w:hint="eastAsia"/>
        </w:rPr>
      </w:pPr>
      <w:r>
        <w:rPr>
          <w:rFonts w:hint="eastAsia"/>
        </w:rPr>
        <w:t>同样显而易见的是，随着教会的扩大，大量的世俗事务会因此落在宗教牧师身上，这与他们适当关注其属灵职责是完全不相容的。</w:t>
      </w:r>
    </w:p>
    <w:p w14:paraId="307279E9">
      <w:pPr>
        <w:rPr>
          <w:rFonts w:hint="eastAsia"/>
        </w:rPr>
      </w:pPr>
      <w:r>
        <w:rPr>
          <w:rFonts w:hint="eastAsia"/>
        </w:rPr>
        <w:t>A new arrangement was therefore soon adopted.</w:t>
      </w:r>
    </w:p>
    <w:p w14:paraId="5E5EF350">
      <w:pPr>
        <w:rPr>
          <w:rFonts w:hint="eastAsia"/>
        </w:rPr>
      </w:pPr>
      <w:r>
        <w:rPr>
          <w:rFonts w:hint="eastAsia"/>
        </w:rPr>
        <w:t>因此，很快就采纳了一种新的安排。</w:t>
      </w:r>
    </w:p>
    <w:p w14:paraId="7D5D680D">
      <w:pPr>
        <w:rPr>
          <w:rFonts w:hint="eastAsia"/>
        </w:rPr>
      </w:pPr>
      <w:r>
        <w:rPr>
          <w:rFonts w:hint="eastAsia"/>
        </w:rPr>
        <w:t>The apostles said: It is not reasonable that we should leave the Word of God to serve tables.</w:t>
      </w:r>
    </w:p>
    <w:p w14:paraId="468DE0D0">
      <w:pPr>
        <w:rPr>
          <w:rFonts w:hint="eastAsia"/>
        </w:rPr>
      </w:pPr>
      <w:r>
        <w:rPr>
          <w:rFonts w:hint="eastAsia"/>
        </w:rPr>
        <w:t>使徒们说：“我们撇下神的道去管理饭食，原是不合宜的。”</w:t>
      </w:r>
    </w:p>
    <w:p w14:paraId="1E89120A">
      <w:pPr>
        <w:rPr>
          <w:rFonts w:hint="eastAsia"/>
        </w:rPr>
      </w:pPr>
      <w:r>
        <w:rPr>
          <w:rFonts w:hint="eastAsia"/>
        </w:rPr>
        <w:t>Wherefore, brethren, look ye out among you seven men of honest report, full of the Holy Ghost and wisdom, whom we may appoint over this business.</w:t>
      </w:r>
    </w:p>
    <w:p w14:paraId="57043F5E">
      <w:pPr>
        <w:rPr>
          <w:rFonts w:hint="eastAsia"/>
        </w:rPr>
      </w:pPr>
      <w:r>
        <w:rPr>
          <w:rFonts w:hint="eastAsia"/>
        </w:rPr>
        <w:t>所以弟兄们，当从你们中间选出七个有好名声、被圣灵充满、智慧充足的人，我们就派他们管理这事。（徒6:3）</w:t>
      </w:r>
    </w:p>
    <w:p w14:paraId="629145F2">
      <w:pPr>
        <w:rPr>
          <w:rFonts w:hint="eastAsia"/>
        </w:rPr>
      </w:pPr>
      <w:r>
        <w:rPr>
          <w:rFonts w:hint="eastAsia"/>
        </w:rPr>
        <w:t>An example was thus early set of confiding to laymen, i.e., to those who do not minister in word and doctrine, the secular concerns of the Church.</w:t>
      </w:r>
    </w:p>
    <w:p w14:paraId="520E1EA1">
      <w:pPr>
        <w:rPr>
          <w:rFonts w:hint="eastAsia"/>
        </w:rPr>
      </w:pPr>
      <w:r>
        <w:rPr>
          <w:rFonts w:hint="eastAsia"/>
        </w:rPr>
        <w:t>因此，早期就树立了将教会的世俗事务托付给平信徒，即那些不传讲圣道和教义之人的榜样。</w:t>
      </w:r>
    </w:p>
    <w:p w14:paraId="3F27765E">
      <w:pPr>
        <w:rPr>
          <w:rFonts w:hint="eastAsia"/>
        </w:rPr>
      </w:pPr>
      <w:r>
        <w:rPr>
          <w:rFonts w:hint="eastAsia"/>
        </w:rPr>
        <w:t>And no man can estimate the evil which, in subsequent ages, flowed from the neglect of this example.</w:t>
      </w:r>
    </w:p>
    <w:p w14:paraId="5E555A49">
      <w:pPr>
        <w:rPr>
          <w:rFonts w:hint="eastAsia"/>
        </w:rPr>
      </w:pPr>
      <w:r>
        <w:rPr>
          <w:rFonts w:hint="eastAsia"/>
        </w:rPr>
        <w:t>没有人能估量，在后来的时代，因忽视这个榜样而产生的邪恶。</w:t>
      </w:r>
    </w:p>
    <w:p w14:paraId="717A3B2E">
      <w:pPr>
        <w:rPr>
          <w:rFonts w:hint="eastAsia"/>
        </w:rPr>
      </w:pPr>
      <w:r>
        <w:rPr>
          <w:rFonts w:hint="eastAsia"/>
        </w:rPr>
        <w:t>If, in human governments, it is considered essential to the liberty and welfare of the people, that the sword and purse should be in different hands, it is no less essential that in the Church the sword of the Spirit, which is the Word of God, sharper than any two-edged sword, and the money power should not be united.</w:t>
      </w:r>
    </w:p>
    <w:p w14:paraId="544838C4">
      <w:pPr>
        <w:rPr>
          <w:rFonts w:hint="eastAsia"/>
        </w:rPr>
      </w:pPr>
      <w:r>
        <w:rPr>
          <w:rFonts w:hint="eastAsia"/>
        </w:rPr>
        <w:t>如果在人类政府中，为了人民的自由和福祉，刀剑和钱袋掌握在不同的人手中被认为是至关重要的，那么在教会中，圣灵的宝剑，即神的圣言，比任何两刃的剑更快，以及金钱权力不应联合起来，也同样至关重要。</w:t>
      </w:r>
    </w:p>
    <w:p w14:paraId="0031FB19">
      <w:pPr>
        <w:rPr>
          <w:rFonts w:hint="eastAsia"/>
        </w:rPr>
      </w:pPr>
      <w:r>
        <w:rPr>
          <w:rFonts w:hint="eastAsia"/>
        </w:rPr>
        <w:t>It was this union which proved in after ages one of the most effectual causes of the secular power of the clergy and of the corruption of the Church.</w:t>
      </w:r>
    </w:p>
    <w:p w14:paraId="03862881">
      <w:pPr>
        <w:rPr>
          <w:rFonts w:hint="eastAsia"/>
        </w:rPr>
      </w:pPr>
      <w:r>
        <w:rPr>
          <w:rFonts w:hint="eastAsia"/>
        </w:rPr>
        <w:t>正是这种联合，在后来的时代证明是圣职人员世俗权力和教会腐败最有效的原因之一。</w:t>
      </w:r>
    </w:p>
    <w:p w14:paraId="5DB06774">
      <w:pPr>
        <w:rPr>
          <w:rFonts w:hint="eastAsia"/>
        </w:rPr>
      </w:pPr>
    </w:p>
    <w:p w14:paraId="00D6D2C9">
      <w:pPr>
        <w:rPr>
          <w:rFonts w:hint="eastAsia"/>
        </w:rPr>
      </w:pPr>
      <w:r>
        <w:rPr>
          <w:rFonts w:hint="eastAsia"/>
        </w:rPr>
        <w:t>From what has been said, it is plain that, during the lives of the apostles, the ministry was sustained by the voluntary contributions of the churches.</w:t>
      </w:r>
    </w:p>
    <w:p w14:paraId="0C261ECB">
      <w:pPr>
        <w:rPr>
          <w:rFonts w:hint="eastAsia"/>
        </w:rPr>
      </w:pPr>
      <w:r>
        <w:rPr>
          <w:rFonts w:hint="eastAsia"/>
        </w:rPr>
        <w:t>从以上所述可以清楚地看出，在使徒们在世期间，圣职是由众教会自愿捐献来维持的。</w:t>
      </w:r>
    </w:p>
    <w:p w14:paraId="142BE452">
      <w:pPr>
        <w:rPr>
          <w:rFonts w:hint="eastAsia"/>
        </w:rPr>
      </w:pPr>
      <w:r>
        <w:rPr>
          <w:rFonts w:hint="eastAsia"/>
        </w:rPr>
        <w:t>As the Church increased and became more compact as a visible society, this matter assumed a more regular shape.</w:t>
      </w:r>
    </w:p>
    <w:p w14:paraId="4515A3AA">
      <w:pPr>
        <w:rPr>
          <w:rFonts w:hint="eastAsia"/>
        </w:rPr>
      </w:pPr>
      <w:r>
        <w:rPr>
          <w:rFonts w:hint="eastAsia"/>
        </w:rPr>
        <w:t>随着教会的增长并作为一个可见的社团变得更加紧凑，这件事也呈现出更规律的形式。</w:t>
      </w:r>
    </w:p>
    <w:p w14:paraId="1AC49CDD">
      <w:pPr>
        <w:rPr>
          <w:rFonts w:hint="eastAsia"/>
        </w:rPr>
      </w:pPr>
      <w:r>
        <w:rPr>
          <w:rFonts w:hint="eastAsia"/>
        </w:rPr>
        <w:t>It seems from the beginning to have been the custom for the believers to bring certain gifts or offerings whenever they assembled for the celebration of the Lord's Supper; a custom which, in one form or another, is continued in most Churches, our own among the number, to the present time.</w:t>
      </w:r>
    </w:p>
    <w:p w14:paraId="5D0E67AA">
      <w:pPr>
        <w:rPr>
          <w:rFonts w:hint="eastAsia"/>
        </w:rPr>
      </w:pPr>
      <w:r>
        <w:rPr>
          <w:rFonts w:hint="eastAsia"/>
        </w:rPr>
        <w:t>看来从一开始，信徒们每当聚集庆祝圣餐时，就习惯带来某些礼物或奉献；这种习俗，以某种形式，在大多数教会中，包括我们自己的教会在内，一直延续至今。</w:t>
      </w:r>
    </w:p>
    <w:p w14:paraId="3823B7F9">
      <w:pPr>
        <w:rPr>
          <w:rFonts w:hint="eastAsia"/>
        </w:rPr>
      </w:pPr>
      <w:r>
        <w:rPr>
          <w:rFonts w:hint="eastAsia"/>
        </w:rPr>
        <w:t>As in the early Church the Lord's Supper appears to have been a part of the regular service of every Lord's Day, those contributions were of course weekly.</w:t>
      </w:r>
    </w:p>
    <w:p w14:paraId="367B363A">
      <w:pPr>
        <w:rPr>
          <w:rFonts w:hint="eastAsia"/>
        </w:rPr>
      </w:pPr>
      <w:r>
        <w:rPr>
          <w:rFonts w:hint="eastAsia"/>
        </w:rPr>
        <w:t>由于在早期教会中，圣餐似乎是每个主日常规崇拜的一部分，因此那些奉献当然是每周一次。</w:t>
      </w:r>
    </w:p>
    <w:p w14:paraId="77036549">
      <w:pPr>
        <w:rPr>
          <w:rFonts w:hint="eastAsia"/>
        </w:rPr>
      </w:pPr>
      <w:r>
        <w:rPr>
          <w:rFonts w:hint="eastAsia"/>
        </w:rPr>
        <w:t>Besides this, there was from a very early period a regular and larger contribution made every month.</w:t>
      </w:r>
    </w:p>
    <w:p w14:paraId="0E238680">
      <w:pPr>
        <w:rPr>
          <w:rFonts w:hint="eastAsia"/>
        </w:rPr>
      </w:pPr>
      <w:r>
        <w:rPr>
          <w:rFonts w:hint="eastAsia"/>
        </w:rPr>
        <w:t>除此之外，从很早以前开始，每个月都会有一次定期的、数额更大的奉献。</w:t>
      </w:r>
    </w:p>
    <w:p w14:paraId="077079C2">
      <w:pPr>
        <w:rPr>
          <w:rFonts w:hint="eastAsia"/>
        </w:rPr>
      </w:pPr>
      <w:r>
        <w:rPr>
          <w:rFonts w:hint="eastAsia"/>
        </w:rPr>
        <w:t>It appears also that the early Christians inferred from the identity of the Church under the two dispensations, that it was no less the duty of the people of God now than formerly to devote the first-fruits of the earth and a tenth of their income to his service.</w:t>
      </w:r>
    </w:p>
    <w:p w14:paraId="0ED833BF">
      <w:pPr>
        <w:rPr>
          <w:rFonts w:hint="eastAsia"/>
        </w:rPr>
      </w:pPr>
      <w:r>
        <w:rPr>
          <w:rFonts w:hint="eastAsia"/>
        </w:rPr>
        <w:t>看来早期基督徒也从两个时代教会的同一性推断出，神的子民现在和以前一样，都有责任将地里的初熟果子和他们收入的十分之一奉献给祂的事工。</w:t>
      </w:r>
    </w:p>
    <w:p w14:paraId="08E32C34">
      <w:pPr>
        <w:rPr>
          <w:rFonts w:hint="eastAsia"/>
        </w:rPr>
      </w:pPr>
      <w:r>
        <w:rPr>
          <w:rFonts w:hint="eastAsia"/>
        </w:rPr>
        <w:t>Long before the payment of tithes was enforced by law, it had thus become a common and voluntary usage.</w:t>
      </w:r>
    </w:p>
    <w:p w14:paraId="78581451">
      <w:pPr>
        <w:rPr>
          <w:rFonts w:hint="eastAsia"/>
        </w:rPr>
      </w:pPr>
      <w:r>
        <w:rPr>
          <w:rFonts w:hint="eastAsia"/>
        </w:rPr>
        <w:t>在什一税的缴纳被法律强制执行之前很久，它就已成为一种普遍和自愿的习俗。</w:t>
      </w:r>
    </w:p>
    <w:p w14:paraId="30B27DFF">
      <w:pPr>
        <w:rPr>
          <w:rFonts w:hint="eastAsia"/>
        </w:rPr>
      </w:pPr>
      <w:r>
        <w:rPr>
          <w:rFonts w:hint="eastAsia"/>
        </w:rPr>
        <w:t>All these contributions were, in each church, thrown into a common stock, under the control first of the deacons, afterwards of the pastor.</w:t>
      </w:r>
    </w:p>
    <w:p w14:paraId="2096AB00">
      <w:pPr>
        <w:rPr>
          <w:rFonts w:hint="eastAsia"/>
        </w:rPr>
      </w:pPr>
      <w:r>
        <w:rPr>
          <w:rFonts w:hint="eastAsia"/>
        </w:rPr>
        <w:t>所有这些捐献，在每个教会中，都投入一个共同的基金，起初由执事管理，后来由牧师管理。</w:t>
      </w:r>
    </w:p>
    <w:p w14:paraId="0F7D2519">
      <w:pPr>
        <w:rPr>
          <w:rFonts w:hint="eastAsia"/>
        </w:rPr>
      </w:pPr>
      <w:r>
        <w:rPr>
          <w:rFonts w:hint="eastAsia"/>
        </w:rPr>
        <w:t>The amount of the sum thus raised of course varied greatly with the size and wealth of the several churches.</w:t>
      </w:r>
    </w:p>
    <w:p w14:paraId="16354142">
      <w:pPr>
        <w:rPr>
          <w:rFonts w:hint="eastAsia"/>
        </w:rPr>
      </w:pPr>
      <w:r>
        <w:rPr>
          <w:rFonts w:hint="eastAsia"/>
        </w:rPr>
        <w:t>如此筹集的款项数额当然因各个教会的规模和财富而大相径庭。</w:t>
      </w:r>
    </w:p>
    <w:p w14:paraId="2C95DBD7">
      <w:pPr>
        <w:rPr>
          <w:rFonts w:hint="eastAsia"/>
        </w:rPr>
      </w:pPr>
      <w:r>
        <w:rPr>
          <w:rFonts w:hint="eastAsia"/>
        </w:rPr>
        <w:t>And as the pastors of the chief towns gradually became prelates, having many associated and dependent congregations connected with the metropolitan church, this common fund was divided into three portions: one for the bishop, one for the clergy, and one for the poor.</w:t>
      </w:r>
    </w:p>
    <w:p w14:paraId="637703C4">
      <w:pPr>
        <w:rPr>
          <w:rFonts w:hint="eastAsia"/>
        </w:rPr>
      </w:pPr>
      <w:r>
        <w:rPr>
          <w:rFonts w:hint="eastAsia"/>
        </w:rPr>
        <w:t>随着主要城镇的牧师逐渐成为高级教士，许多附属和依赖的会众与大都会教区相连，这个共同基金被分为三部分：一部分给主教，一部分给圣职人员，一部分给穷人。</w:t>
      </w:r>
    </w:p>
    <w:p w14:paraId="36E557CE">
      <w:pPr>
        <w:rPr>
          <w:rFonts w:hint="eastAsia"/>
        </w:rPr>
      </w:pPr>
      <w:r>
        <w:rPr>
          <w:rFonts w:hint="eastAsia"/>
        </w:rPr>
        <w:t>The bishop gradually acquired the control of this fund, and in the Synod of Antioch, A. D., 341, his right to its management was distinctly asserted.</w:t>
      </w:r>
    </w:p>
    <w:p w14:paraId="6CED95F2">
      <w:pPr>
        <w:rPr>
          <w:rFonts w:hint="eastAsia"/>
        </w:rPr>
      </w:pPr>
      <w:r>
        <w:rPr>
          <w:rFonts w:hint="eastAsia"/>
        </w:rPr>
        <w:t>主教逐渐获得了对该基金的控制权，并且在公元341年的安提阿会议上，他管理该基金的权利得到了明确的肯定。</w:t>
      </w:r>
    </w:p>
    <w:p w14:paraId="0BFDA666">
      <w:pPr>
        <w:rPr>
          <w:rFonts w:hint="eastAsia"/>
        </w:rPr>
      </w:pPr>
      <w:r>
        <w:rPr>
          <w:rFonts w:hint="eastAsia"/>
        </w:rPr>
        <w:t>Thus also in what are called the Apostolic Constitutions, can. 41, the right of the bishop in this matter is placed on the ground that he who is entrusted with the care of souls may well be trusted with their money. Si animœ hominum preciosœ Episcopo sunt creditœ, multo majus oportet eum curam pecuniarum gerere. (Si animœ hominum preciosœ Episcopo sunt creditœ, multo majus oportet eum curam pecuniarum gerere. 拉丁文，意为：“如果宝贵的人的灵魂已托付给主教，那么他更应该负责管理金钱。”)</w:t>
      </w:r>
    </w:p>
    <w:p w14:paraId="1B908DEF">
      <w:pPr>
        <w:rPr>
          <w:rFonts w:hint="eastAsia"/>
        </w:rPr>
      </w:pPr>
      <w:r>
        <w:rPr>
          <w:rFonts w:hint="eastAsia"/>
        </w:rPr>
        <w:t>因此，在所谓的《使徒宪章》（Apostolic Constitutions）第四十一条教规中，主教在这件事上的权利是建立在这样的基础上的：既然他被托付照管灵魂，那么他当然也可以被信任管理他们的金钱。Si animœ hominum preciosœ Episcopo sunt creditœ, multo majus oportet eum curam pecuniarum gerere. (拉丁文，意为：“如果宝贵的人的灵魂已托付给主教，那么他更应该负责管理金钱。”)</w:t>
      </w:r>
    </w:p>
    <w:p w14:paraId="7E57091C">
      <w:pPr>
        <w:rPr>
          <w:rFonts w:hint="eastAsia"/>
        </w:rPr>
      </w:pPr>
    </w:p>
    <w:p w14:paraId="6020C36A">
      <w:pPr>
        <w:rPr>
          <w:rFonts w:hint="eastAsia"/>
        </w:rPr>
      </w:pPr>
      <w:r>
        <w:rPr>
          <w:rFonts w:hint="eastAsia"/>
        </w:rPr>
        <w:t>When the Roman emperor became a Christian and made Christianity the religion of the state, the state assumed the responsibility of supporting the ministers and institutions of religion.</w:t>
      </w:r>
    </w:p>
    <w:p w14:paraId="1A2AD634">
      <w:pPr>
        <w:rPr>
          <w:rFonts w:hint="eastAsia"/>
        </w:rPr>
      </w:pPr>
      <w:r>
        <w:rPr>
          <w:rFonts w:hint="eastAsia"/>
        </w:rPr>
        <w:t>当罗马皇帝成为基督徒并将基督教定为国教时，国家承担了供养宗教牧师和机构的责任。</w:t>
      </w:r>
    </w:p>
    <w:p w14:paraId="3FB28B36">
      <w:pPr>
        <w:rPr>
          <w:rFonts w:hint="eastAsia"/>
        </w:rPr>
      </w:pPr>
      <w:r>
        <w:rPr>
          <w:rFonts w:hint="eastAsia"/>
        </w:rPr>
        <w:t>This has been done in various ways: 1. By the permanent grant of productive property to the Church, and by authorizing the acquisition of such property by donations, bequest, or purchase. 2. By ordaining the payment of tithes and other contributions. 3. By empowering every parish to tax itself for the support of religion, and giving to such taxation the force of law. This was the method so long in use in New England. 4. By direct appropriations from the public treasury in payment of the salaries of ministers, just as other public officers are paid. This is the method adopted in France since the revolution.</w:t>
      </w:r>
    </w:p>
    <w:p w14:paraId="47D33994">
      <w:pPr>
        <w:rPr>
          <w:rFonts w:hint="eastAsia"/>
        </w:rPr>
      </w:pPr>
      <w:r>
        <w:rPr>
          <w:rFonts w:hint="eastAsia"/>
        </w:rPr>
        <w:t>这已通过各种方式完成：1. 通过永久授予教会生产性财产，并授权通过捐赠、遗赠或购买获得此类财产。2. 通过规定缴纳什一税和其他捐款。3. 通过授权每个教区为供养宗教而自行征税，并赋予此类征税法律效力。这种方法在新英格兰长期使用。4. 通过从公共财政直接拨款支付牧师的薪水，就像支付其他公职人员的薪水一样。这是法国大革命以来采用的方法。</w:t>
      </w:r>
    </w:p>
    <w:p w14:paraId="6C72BBFB">
      <w:pPr>
        <w:rPr>
          <w:rFonts w:hint="eastAsia"/>
        </w:rPr>
      </w:pPr>
    </w:p>
    <w:p w14:paraId="48CB0010">
      <w:pPr>
        <w:rPr>
          <w:rFonts w:hint="eastAsia"/>
        </w:rPr>
      </w:pPr>
      <w:r>
        <w:rPr>
          <w:rFonts w:hint="eastAsia"/>
        </w:rPr>
        <w:t>In those countries in which the Church and state are not united, the former is supported either by what may be called ecclesiastical law, or by voluntary contributions of its members.</w:t>
      </w:r>
    </w:p>
    <w:p w14:paraId="0D1FA415">
      <w:pPr>
        <w:rPr>
          <w:rFonts w:hint="eastAsia"/>
        </w:rPr>
      </w:pPr>
      <w:r>
        <w:rPr>
          <w:rFonts w:hint="eastAsia"/>
        </w:rPr>
        <w:t>在那些教会与国家分离的国家，前者要么通过所谓的教会法来供养，要么通过其成员的自愿捐献来供养。</w:t>
      </w:r>
    </w:p>
    <w:p w14:paraId="5DDFF544">
      <w:pPr>
        <w:rPr>
          <w:rFonts w:hint="eastAsia"/>
        </w:rPr>
      </w:pPr>
      <w:r>
        <w:rPr>
          <w:rFonts w:hint="eastAsia"/>
        </w:rPr>
        <w:t>The Romish Church in Ireland affords an example of the former of these methods.</w:t>
      </w:r>
    </w:p>
    <w:p w14:paraId="331FC45C">
      <w:pPr>
        <w:rPr>
          <w:rFonts w:hint="eastAsia"/>
        </w:rPr>
      </w:pPr>
      <w:r>
        <w:rPr>
          <w:rFonts w:hint="eastAsia"/>
        </w:rPr>
        <w:t>爱尔兰的罗马天主教会为前一种方法提供了一个例子。</w:t>
      </w:r>
    </w:p>
    <w:p w14:paraId="7423DB51">
      <w:pPr>
        <w:rPr>
          <w:rFonts w:hint="eastAsia"/>
        </w:rPr>
      </w:pPr>
      <w:r>
        <w:rPr>
          <w:rFonts w:hint="eastAsia"/>
        </w:rPr>
        <w:t>With the peculiar wisdom of silence for which that Church is remarkable, it contrives to raise from that impoverished people an adequate support for its hierarchy and priesthood.</w:t>
      </w:r>
    </w:p>
    <w:p w14:paraId="1C1200AE">
      <w:pPr>
        <w:rPr>
          <w:rFonts w:hint="eastAsia"/>
        </w:rPr>
      </w:pPr>
      <w:r>
        <w:rPr>
          <w:rFonts w:hint="eastAsia"/>
        </w:rPr>
        <w:t>凭借该教会著称的独特的沉默智慧，它设法从那个贫困的人民那里筹集到足够的资金来供养其等级制度和神职人员。</w:t>
      </w:r>
    </w:p>
    <w:p w14:paraId="5AED8303">
      <w:pPr>
        <w:rPr>
          <w:rFonts w:hint="eastAsia"/>
        </w:rPr>
      </w:pPr>
      <w:r>
        <w:rPr>
          <w:rFonts w:hint="eastAsia"/>
        </w:rPr>
        <w:t>The priests are supported by the imposition of a regular contribution upon all his parishioners payable twice in the year, at stated times; and by a regular tariff of charges for spiritual services, such as baptism, absolution, the mass, extreme unction and burial.</w:t>
      </w:r>
    </w:p>
    <w:p w14:paraId="27F29FE1">
      <w:pPr>
        <w:rPr>
          <w:rFonts w:hint="eastAsia"/>
        </w:rPr>
      </w:pPr>
      <w:r>
        <w:rPr>
          <w:rFonts w:hint="eastAsia"/>
        </w:rPr>
        <w:t>神父的供养来自对其所有教区居民征收的定期捐款，每年在规定时间缴纳两次；以及对洗礼、赦罪、弥撒、临终傅油和葬礼等属灵服务的定期收费标准。</w:t>
      </w:r>
    </w:p>
    <w:p w14:paraId="033FCCC2">
      <w:pPr>
        <w:rPr>
          <w:rFonts w:hint="eastAsia"/>
        </w:rPr>
      </w:pPr>
      <w:r>
        <w:rPr>
          <w:rFonts w:hint="eastAsia"/>
        </w:rPr>
        <w:t>The bishops derive their income from an annual contribution of ten pounds sterling from every priest in their diocese, and by holding as rectors some of the most important of the parishes.</w:t>
      </w:r>
    </w:p>
    <w:p w14:paraId="13CF7737">
      <w:pPr>
        <w:rPr>
          <w:rFonts w:hint="eastAsia"/>
        </w:rPr>
      </w:pPr>
      <w:r>
        <w:rPr>
          <w:rFonts w:hint="eastAsia"/>
        </w:rPr>
        <w:t>主教的收入来自其教区每位神父每年十英镑的捐献，以及通过担任一些最重要教区的教区长。</w:t>
      </w:r>
    </w:p>
    <w:p w14:paraId="7445E1FA">
      <w:pPr>
        <w:rPr>
          <w:rFonts w:hint="eastAsia"/>
        </w:rPr>
      </w:pPr>
      <w:r>
        <w:rPr>
          <w:rFonts w:hint="eastAsia"/>
        </w:rPr>
        <w:t>In this way, by the stringent coercion of spiritual power, an income more regularly paid than tax or rent, is readily secured.</w:t>
      </w:r>
    </w:p>
    <w:p w14:paraId="31D0C261">
      <w:pPr>
        <w:rPr>
          <w:rFonts w:hint="eastAsia"/>
        </w:rPr>
      </w:pPr>
      <w:r>
        <w:rPr>
          <w:rFonts w:hint="eastAsia"/>
        </w:rPr>
        <w:t>通过这种方式，藉着属灵权力的严厉强制，一种比税收或租金更按时缴纳的收入就很容易得到保障。</w:t>
      </w:r>
    </w:p>
    <w:p w14:paraId="0AF33840">
      <w:pPr>
        <w:rPr>
          <w:rFonts w:hint="eastAsia"/>
        </w:rPr>
      </w:pPr>
    </w:p>
    <w:p w14:paraId="58F4525F">
      <w:pPr>
        <w:rPr>
          <w:rFonts w:hint="eastAsia"/>
        </w:rPr>
      </w:pPr>
      <w:r>
        <w:rPr>
          <w:rFonts w:hint="eastAsia"/>
        </w:rPr>
        <w:t>Where the ministry is supported by the voluntary contributions of the people, it is done by the contributions of the particular congregation which the preacher serves, or from a common fund, or by a combination of the two methods.</w:t>
      </w:r>
    </w:p>
    <w:p w14:paraId="34D2FF1A">
      <w:pPr>
        <w:rPr>
          <w:rFonts w:hint="eastAsia"/>
        </w:rPr>
      </w:pPr>
      <w:r>
        <w:rPr>
          <w:rFonts w:hint="eastAsia"/>
        </w:rPr>
        <w:t>在圣职由人民自愿捐献供养的地方，这是通过传道人所服务的特定会众的捐献，或来自共同基金，或通过两种方法的结合来完成的。</w:t>
      </w:r>
    </w:p>
    <w:p w14:paraId="4566A721">
      <w:pPr>
        <w:rPr>
          <w:rFonts w:hint="eastAsia"/>
        </w:rPr>
      </w:pPr>
      <w:r>
        <w:rPr>
          <w:rFonts w:hint="eastAsia"/>
        </w:rPr>
        <w:t>There are, therefore, three general methods by which the support of the clergy has been provided for. 1. Voluntary contributions. 2. Endowments and the law of the land. 3. By ecclesiastical law.</w:t>
      </w:r>
    </w:p>
    <w:p w14:paraId="51FF96C4">
      <w:pPr>
        <w:rPr>
          <w:rFonts w:hint="eastAsia"/>
        </w:rPr>
      </w:pPr>
      <w:r>
        <w:rPr>
          <w:rFonts w:hint="eastAsia"/>
        </w:rPr>
        <w:t>因此，有三种普遍的方法来供养圣职人员。1. 自愿捐献。2. 捐赠和国家法律。3. 通过教会法。</w:t>
      </w:r>
    </w:p>
    <w:p w14:paraId="1C8F3B6F">
      <w:pPr>
        <w:rPr>
          <w:rFonts w:hint="eastAsia"/>
        </w:rPr>
      </w:pPr>
      <w:r>
        <w:rPr>
          <w:rFonts w:hint="eastAsia"/>
        </w:rPr>
        <w:t>In this country it is not an open question, which of these methods ought to be adopted.</w:t>
      </w:r>
    </w:p>
    <w:p w14:paraId="3F5A6E68">
      <w:pPr>
        <w:rPr>
          <w:rFonts w:hint="eastAsia"/>
        </w:rPr>
      </w:pPr>
      <w:r>
        <w:rPr>
          <w:rFonts w:hint="eastAsia"/>
        </w:rPr>
        <w:t>在这个国家，应该采用哪种方法并非一个悬而未决的问题。</w:t>
      </w:r>
    </w:p>
    <w:p w14:paraId="24615D67">
      <w:pPr>
        <w:rPr>
          <w:rFonts w:hint="eastAsia"/>
        </w:rPr>
      </w:pPr>
      <w:r>
        <w:rPr>
          <w:rFonts w:hint="eastAsia"/>
        </w:rPr>
        <w:t>We are shut up to the first.</w:t>
      </w:r>
    </w:p>
    <w:p w14:paraId="3F7EA2AB">
      <w:pPr>
        <w:rPr>
          <w:rFonts w:hint="eastAsia"/>
        </w:rPr>
      </w:pPr>
      <w:r>
        <w:rPr>
          <w:rFonts w:hint="eastAsia"/>
        </w:rPr>
        <w:t>我们只能选择第一种。</w:t>
      </w:r>
    </w:p>
    <w:p w14:paraId="55CD6920">
      <w:pPr>
        <w:rPr>
          <w:rFonts w:hint="eastAsia"/>
        </w:rPr>
      </w:pPr>
      <w:r>
        <w:rPr>
          <w:rFonts w:hint="eastAsia"/>
        </w:rPr>
        <w:t>And happily public sentiment both in the Church and out of it, has sanctioned as the best, the only method which in our case is practicable.</w:t>
      </w:r>
    </w:p>
    <w:p w14:paraId="470B8D18">
      <w:pPr>
        <w:rPr>
          <w:rFonts w:hint="eastAsia"/>
        </w:rPr>
      </w:pPr>
      <w:r>
        <w:rPr>
          <w:rFonts w:hint="eastAsia"/>
        </w:rPr>
        <w:t>幸运的是，教会内外的公众舆论都已认可这是最好的，也是在我们情况下唯一可行的方法。</w:t>
      </w:r>
    </w:p>
    <w:p w14:paraId="0EF17FC7">
      <w:pPr>
        <w:rPr>
          <w:rFonts w:hint="eastAsia"/>
        </w:rPr>
      </w:pPr>
    </w:p>
    <w:p w14:paraId="5517A082">
      <w:pPr>
        <w:rPr>
          <w:rFonts w:hint="eastAsia"/>
        </w:rPr>
      </w:pPr>
      <w:r>
        <w:rPr>
          <w:rFonts w:hint="eastAsia"/>
        </w:rPr>
        <w:t>Admitting that in this country the ministry must be supported by the voluntary contributions of the people, the particular question to which we wish to call the attention of our readers is; on whom does the responsibility of furnishing that support rest?</w:t>
      </w:r>
    </w:p>
    <w:p w14:paraId="2387BA9C">
      <w:pPr>
        <w:rPr>
          <w:rFonts w:hint="eastAsia"/>
        </w:rPr>
      </w:pPr>
      <w:r>
        <w:rPr>
          <w:rFonts w:hint="eastAsia"/>
        </w:rPr>
        <w:t>承认在这个国家，圣职必须由人民自愿捐献来供养，我们希望引起读者注意的具体问题是：提供这种供养的责任落在谁身上？</w:t>
      </w:r>
    </w:p>
    <w:p w14:paraId="2A03A9DC">
      <w:pPr>
        <w:rPr>
          <w:rFonts w:hint="eastAsia"/>
        </w:rPr>
      </w:pPr>
      <w:r>
        <w:rPr>
          <w:rFonts w:hint="eastAsia"/>
        </w:rPr>
        <w:t>Does it rest on the individual congregation, which the minister serves, or upon the Church as one, and the Church as a whole?</w:t>
      </w:r>
    </w:p>
    <w:p w14:paraId="3CC694C3">
      <w:pPr>
        <w:rPr>
          <w:rFonts w:hint="eastAsia"/>
        </w:rPr>
      </w:pPr>
      <w:r>
        <w:rPr>
          <w:rFonts w:hint="eastAsia"/>
        </w:rPr>
        <w:t>它是否落在牧师所服务的个别会众身上，还是落在作为一个整体的教会身上？</w:t>
      </w:r>
    </w:p>
    <w:p w14:paraId="196BFF0E">
      <w:pPr>
        <w:rPr>
          <w:rFonts w:hint="eastAsia"/>
        </w:rPr>
      </w:pPr>
      <w:r>
        <w:rPr>
          <w:rFonts w:hint="eastAsia"/>
        </w:rPr>
        <w:t>Our object is to show that the obligation rests upon the Church as a whole.</w:t>
      </w:r>
    </w:p>
    <w:p w14:paraId="696F950F">
      <w:pPr>
        <w:rPr>
          <w:rFonts w:hint="eastAsia"/>
        </w:rPr>
      </w:pPr>
      <w:r>
        <w:rPr>
          <w:rFonts w:hint="eastAsia"/>
        </w:rPr>
        <w:t>我们的目的是表明，这项义务落在整个教会身上。</w:t>
      </w:r>
    </w:p>
    <w:p w14:paraId="57B6C6B2">
      <w:pPr>
        <w:rPr>
          <w:rFonts w:hint="eastAsia"/>
        </w:rPr>
      </w:pPr>
      <w:r>
        <w:rPr>
          <w:rFonts w:hint="eastAsia"/>
        </w:rPr>
        <w:t>To prevent misapprehension, however, it is proper to state; That nothing so visionary as that every minister in every part of the country should receive the same salary is contemplated.</w:t>
      </w:r>
    </w:p>
    <w:p w14:paraId="43F2B4FA">
      <w:pPr>
        <w:rPr>
          <w:rFonts w:hint="eastAsia"/>
        </w:rPr>
      </w:pPr>
      <w:r>
        <w:rPr>
          <w:rFonts w:hint="eastAsia"/>
        </w:rPr>
        <w:t>然而，为了避免误解，有必要说明；我们并未设想任何诸如全国各地每位牧师都应领取相同薪水的空想。</w:t>
      </w:r>
    </w:p>
    <w:p w14:paraId="28BE24B8">
      <w:pPr>
        <w:rPr>
          <w:rFonts w:hint="eastAsia"/>
        </w:rPr>
      </w:pPr>
      <w:r>
        <w:rPr>
          <w:rFonts w:hint="eastAsia"/>
        </w:rPr>
        <w:t>This would be at once unjust and impracticable.</w:t>
      </w:r>
    </w:p>
    <w:p w14:paraId="02BB584F">
      <w:pPr>
        <w:rPr>
          <w:rFonts w:hint="eastAsia"/>
        </w:rPr>
      </w:pPr>
      <w:r>
        <w:rPr>
          <w:rFonts w:hint="eastAsia"/>
        </w:rPr>
        <w:t>这将既不公正也不可行。</w:t>
      </w:r>
    </w:p>
    <w:p w14:paraId="039E4A67">
      <w:pPr>
        <w:rPr>
          <w:rFonts w:hint="eastAsia"/>
        </w:rPr>
      </w:pPr>
      <w:r>
        <w:rPr>
          <w:rFonts w:hint="eastAsia"/>
        </w:rPr>
        <w:t>Much less that there should be any permanent fund from the interest of which all salaries should be paid.</w:t>
      </w:r>
    </w:p>
    <w:p w14:paraId="503CAAB3">
      <w:pPr>
        <w:rPr>
          <w:rFonts w:hint="eastAsia"/>
        </w:rPr>
      </w:pPr>
      <w:r>
        <w:rPr>
          <w:rFonts w:hint="eastAsia"/>
        </w:rPr>
        <w:t>更不用说应该有任何永久性基金，其利息用于支付所有薪水。</w:t>
      </w:r>
    </w:p>
    <w:p w14:paraId="01269B46">
      <w:pPr>
        <w:rPr>
          <w:rFonts w:hint="eastAsia"/>
        </w:rPr>
      </w:pPr>
      <w:r>
        <w:rPr>
          <w:rFonts w:hint="eastAsia"/>
        </w:rPr>
        <w:t>The principle which we wish to establish would be fully satisfied, if our Board of Missions, instead of giving a tantalizing pittance, were authorized and enabled to give an adequate support to every minister in its service, devoted to his work, i.e., not engaged in any secular employment but consecrating his whole time to the service of the Church.</w:t>
      </w:r>
    </w:p>
    <w:p w14:paraId="1E0F0EE6">
      <w:pPr>
        <w:rPr>
          <w:rFonts w:hint="eastAsia"/>
        </w:rPr>
      </w:pPr>
      <w:r>
        <w:rPr>
          <w:rFonts w:hint="eastAsia"/>
        </w:rPr>
        <w:t>如果我们宣教委员会，不再给予令人垂涎的微薄津贴，而是被授权并有能力为其所有献身于工作的牧师提供足够的供养，即那些不从事任何世俗工作，而是将全部时间奉献给教会服事的人，那么我们希望建立的原则就将得到充分满足。</w:t>
      </w:r>
    </w:p>
    <w:p w14:paraId="6ADFBD8E">
      <w:pPr>
        <w:rPr>
          <w:rFonts w:hint="eastAsia"/>
        </w:rPr>
      </w:pPr>
    </w:p>
    <w:p w14:paraId="12366EF7">
      <w:pPr>
        <w:rPr>
          <w:rFonts w:hint="eastAsia"/>
        </w:rPr>
      </w:pPr>
      <w:r>
        <w:rPr>
          <w:rFonts w:hint="eastAsia"/>
        </w:rPr>
        <w:t>The first argument in support of the position here assumed, is drawn from the nature of the Church.</w:t>
      </w:r>
    </w:p>
    <w:p w14:paraId="18BAD3E8">
      <w:pPr>
        <w:rPr>
          <w:rFonts w:hint="eastAsia"/>
        </w:rPr>
      </w:pPr>
      <w:r>
        <w:rPr>
          <w:rFonts w:hint="eastAsia"/>
        </w:rPr>
        <w:t>支持此处所持立场的第一个论点，源于教会的性质。</w:t>
      </w:r>
    </w:p>
    <w:p w14:paraId="6D0E0443">
      <w:pPr>
        <w:rPr>
          <w:rFonts w:hint="eastAsia"/>
        </w:rPr>
      </w:pPr>
      <w:r>
        <w:rPr>
          <w:rFonts w:hint="eastAsia"/>
        </w:rPr>
        <w:t>If, according to the fundamental doctrine of the Independents, believers are the materials of a Church, but a covenant its form; if a number of Christians become a Church by covenanting to meet together for worship and discipline; if a Church owes its existence to this mutual covenant, just as a city owes its existence to its charter, so that we may as well talk of a universal city as of a Church catholic, then there is no room for the discussion of this question.</w:t>
      </w:r>
    </w:p>
    <w:p w14:paraId="6E0F0A41">
      <w:pPr>
        <w:rPr>
          <w:rFonts w:hint="eastAsia"/>
        </w:rPr>
      </w:pPr>
      <w:r>
        <w:rPr>
          <w:rFonts w:hint="eastAsia"/>
        </w:rPr>
        <w:t>如果，根据独立派的基本教义，信徒是教会的质料，而盟约是其形式；如果一些基督徒通过立约聚集敬拜和施行纪律而成为一个教会；如果一个教会的存在归功于这个相互的盟约，正如一个城市的存在归功于其宪章一样，以致于我们谈论普世的城市就如同谈论大公教会一样，那么就没有讨论这个问题的余地了。</w:t>
      </w:r>
    </w:p>
    <w:p w14:paraId="366CD7FF">
      <w:pPr>
        <w:rPr>
          <w:rFonts w:hint="eastAsia"/>
        </w:rPr>
      </w:pPr>
      <w:r>
        <w:rPr>
          <w:rFonts w:hint="eastAsia"/>
        </w:rPr>
        <w:t>No one would think of contending that the obligation to support the municipal officers of any one city rests on the inhabitants of all other cities.</w:t>
      </w:r>
    </w:p>
    <w:p w14:paraId="6BCC956E">
      <w:pPr>
        <w:rPr>
          <w:rFonts w:hint="eastAsia"/>
        </w:rPr>
      </w:pPr>
      <w:r>
        <w:rPr>
          <w:rFonts w:hint="eastAsia"/>
        </w:rPr>
        <w:t>没有人会认为，供养任何一个城市市政官员的义务落在所有其他城市的居民身上。</w:t>
      </w:r>
    </w:p>
    <w:p w14:paraId="4D41D6B3">
      <w:pPr>
        <w:rPr>
          <w:rFonts w:hint="eastAsia"/>
        </w:rPr>
      </w:pPr>
      <w:r>
        <w:rPr>
          <w:rFonts w:hint="eastAsia"/>
        </w:rPr>
        <w:t>If, therefore, the relation which one congregation bears to all others of the same communion, is the same which one city bears to other cities, then of course, every congregation is bound to take care of itself, and is under no obligation, other than that of general benevolence, to sustain the ministry in other congregations, any more than the people of Philadelphia are bound to support the Mayor of New York.</w:t>
      </w:r>
    </w:p>
    <w:p w14:paraId="3CB3181A">
      <w:pPr>
        <w:rPr>
          <w:rFonts w:hint="eastAsia"/>
        </w:rPr>
      </w:pPr>
      <w:r>
        <w:rPr>
          <w:rFonts w:hint="eastAsia"/>
        </w:rPr>
        <w:t>因此，如果一个会众与同一交通中所有其他会众的关系，与一个城市与其他城市的关系相同，那么当然，每个会众都有责任照顾自己，除了普遍的仁爱之外，没有义务供养其他会众的圣职，正如费城人民没有义务供养纽约市长一样。</w:t>
      </w:r>
    </w:p>
    <w:p w14:paraId="55143EA9">
      <w:pPr>
        <w:rPr>
          <w:rFonts w:hint="eastAsia"/>
        </w:rPr>
      </w:pPr>
      <w:r>
        <w:rPr>
          <w:rFonts w:hint="eastAsia"/>
        </w:rPr>
        <w:t>But such is not the scriptural, it is not the Presbyterian idea of the Church.</w:t>
      </w:r>
    </w:p>
    <w:p w14:paraId="1F669EDC">
      <w:pPr>
        <w:rPr>
          <w:rFonts w:hint="eastAsia"/>
        </w:rPr>
      </w:pPr>
      <w:r>
        <w:rPr>
          <w:rFonts w:hint="eastAsia"/>
        </w:rPr>
        <w:t>但这不是合乎圣经的，也不是长老会对教会的观念。</w:t>
      </w:r>
    </w:p>
    <w:p w14:paraId="211AFD06">
      <w:pPr>
        <w:rPr>
          <w:rFonts w:hint="eastAsia"/>
        </w:rPr>
      </w:pPr>
      <w:r>
        <w:rPr>
          <w:rFonts w:hint="eastAsia"/>
        </w:rPr>
        <w:t>It is not the idea which has been living and active in the minds of all Christians from the beginning.</w:t>
      </w:r>
    </w:p>
    <w:p w14:paraId="2263BC2F">
      <w:pPr>
        <w:rPr>
          <w:rFonts w:hint="eastAsia"/>
        </w:rPr>
      </w:pPr>
      <w:r>
        <w:rPr>
          <w:rFonts w:hint="eastAsia"/>
        </w:rPr>
        <w:t>这并非从一开始就活在所有基督徒心中的观念。</w:t>
      </w:r>
    </w:p>
    <w:p w14:paraId="041123EC">
      <w:pPr>
        <w:rPr>
          <w:rFonts w:hint="eastAsia"/>
        </w:rPr>
      </w:pPr>
      <w:r>
        <w:rPr>
          <w:rFonts w:hint="eastAsia"/>
        </w:rPr>
        <w:t>Every believer feels that he has a Church relation to every other believer; that he is a member of the same body, partaker of the same Spirit, that he has with them a common faith, hope, and Lord, and that in virtue of this union, he is under the obligation of communion, obedience, and fellowship in all things, to believers as such, and consequently to all believers.</w:t>
      </w:r>
    </w:p>
    <w:p w14:paraId="0155FF2B">
      <w:pPr>
        <w:rPr>
          <w:rFonts w:hint="eastAsia"/>
        </w:rPr>
      </w:pPr>
      <w:r>
        <w:rPr>
          <w:rFonts w:hint="eastAsia"/>
        </w:rPr>
        <w:t>每个信徒都感到他与其他每个信徒都有教会关系；他是同一身体的成员，分享同一位圣灵，他与他们有共同的信仰、盼望和主，并且凭借这种联合，他有义务在所有事情上与作为信徒的信徒交通、顺服和团契，因此也与所有信徒交通、顺服和团契。</w:t>
      </w:r>
    </w:p>
    <w:p w14:paraId="5788ABB8">
      <w:pPr>
        <w:rPr>
          <w:rFonts w:hint="eastAsia"/>
        </w:rPr>
      </w:pPr>
    </w:p>
    <w:p w14:paraId="3765DA35">
      <w:pPr>
        <w:rPr>
          <w:rFonts w:hint="eastAsia"/>
        </w:rPr>
      </w:pPr>
      <w:r>
        <w:rPr>
          <w:rFonts w:hint="eastAsia"/>
        </w:rPr>
        <w:t>There are certain principles relating to the nature of the Church, which, though generally admitted in theory, are seldom fairly carried out in practice.</w:t>
      </w:r>
    </w:p>
    <w:p w14:paraId="304E2B8A">
      <w:pPr>
        <w:rPr>
          <w:rFonts w:hint="eastAsia"/>
        </w:rPr>
      </w:pPr>
      <w:r>
        <w:rPr>
          <w:rFonts w:hint="eastAsia"/>
        </w:rPr>
        <w:t>关于教会的性质，有一些原则，虽然在理论上普遍被承认，但在实践中却很少得到公正的贯彻。</w:t>
      </w:r>
    </w:p>
    <w:p w14:paraId="15F2BA47">
      <w:pPr>
        <w:rPr>
          <w:rFonts w:hint="eastAsia"/>
        </w:rPr>
      </w:pPr>
      <w:r>
        <w:rPr>
          <w:rFonts w:hint="eastAsia"/>
        </w:rPr>
        <w:t>Of these principles, among the most important are the following: 1. That the Church is one.</w:t>
      </w:r>
    </w:p>
    <w:p w14:paraId="21B7D2C9">
      <w:pPr>
        <w:rPr>
          <w:rFonts w:hint="eastAsia"/>
        </w:rPr>
      </w:pPr>
      <w:r>
        <w:rPr>
          <w:rFonts w:hint="eastAsia"/>
        </w:rPr>
        <w:t>在这些原则中，最重要的包括：1. 教会是一。</w:t>
      </w:r>
    </w:p>
    <w:p w14:paraId="3E7C2F74">
      <w:pPr>
        <w:rPr>
          <w:rFonts w:hint="eastAsia"/>
        </w:rPr>
      </w:pPr>
      <w:r>
        <w:rPr>
          <w:rFonts w:hint="eastAsia"/>
        </w:rPr>
        <w:t>There is one kingdom of Christ, one fold of which he is the shepherd, one body of which he is the head.</w:t>
      </w:r>
    </w:p>
    <w:p w14:paraId="103AAC8F">
      <w:pPr>
        <w:rPr>
          <w:rFonts w:hint="eastAsia"/>
        </w:rPr>
      </w:pPr>
      <w:r>
        <w:rPr>
          <w:rFonts w:hint="eastAsia"/>
        </w:rPr>
        <w:t>有一个基督的国度，一个祂是牧人的羊圈，一个祂是元首的身体。</w:t>
      </w:r>
    </w:p>
    <w:p w14:paraId="3ADA7FF0">
      <w:pPr>
        <w:rPr>
          <w:rFonts w:hint="eastAsia"/>
        </w:rPr>
      </w:pPr>
      <w:r>
        <w:rPr>
          <w:rFonts w:hint="eastAsia"/>
        </w:rPr>
        <w:t>2. That union with Christ is the condition of unity in the Church.</w:t>
      </w:r>
    </w:p>
    <w:p w14:paraId="123FD9B4">
      <w:pPr>
        <w:rPr>
          <w:rFonts w:hint="eastAsia"/>
        </w:rPr>
      </w:pPr>
      <w:r>
        <w:rPr>
          <w:rFonts w:hint="eastAsia"/>
        </w:rPr>
        <w:t>2. 与基督联合是教会在合一中的条件。</w:t>
      </w:r>
    </w:p>
    <w:p w14:paraId="2772363A">
      <w:pPr>
        <w:rPr>
          <w:rFonts w:hint="eastAsia"/>
        </w:rPr>
      </w:pPr>
      <w:r>
        <w:rPr>
          <w:rFonts w:hint="eastAsia"/>
        </w:rPr>
        <w:t>We are one body in Christ Jesus, i.e., in virtue of our union with him; and consequently the Church consists of all who are in Christ.</w:t>
      </w:r>
    </w:p>
    <w:p w14:paraId="79D86675">
      <w:pPr>
        <w:rPr>
          <w:rFonts w:hint="eastAsia"/>
        </w:rPr>
      </w:pPr>
      <w:r>
        <w:rPr>
          <w:rFonts w:hint="eastAsia"/>
        </w:rPr>
        <w:t>我们在基督耶稣里成为一体，即凭借我们与祂的联合；因此，教会由所有在基督里的人组成。</w:t>
      </w:r>
    </w:p>
    <w:p w14:paraId="71BAB34F">
      <w:pPr>
        <w:rPr>
          <w:rFonts w:hint="eastAsia"/>
        </w:rPr>
      </w:pPr>
      <w:r>
        <w:rPr>
          <w:rFonts w:hint="eastAsia"/>
        </w:rPr>
        <w:t>3. That the Holy Ghost, who dwells without measure in Christ, and from him is communicated to all his people, is the bond of union between them and him, and between the constituent members of his body.</w:t>
      </w:r>
    </w:p>
    <w:p w14:paraId="3945166A">
      <w:pPr>
        <w:rPr>
          <w:rFonts w:hint="eastAsia"/>
        </w:rPr>
      </w:pPr>
      <w:r>
        <w:rPr>
          <w:rFonts w:hint="eastAsia"/>
        </w:rPr>
        <w:t>3. 圣灵，无限量地住在基督里面，并从祂传递给祂所有的子民，是他们与祂之间，以及祂身体组成部分之间联合的纽带。</w:t>
      </w:r>
    </w:p>
    <w:p w14:paraId="4E1C195E">
      <w:pPr>
        <w:rPr>
          <w:rFonts w:hint="eastAsia"/>
        </w:rPr>
      </w:pPr>
      <w:r>
        <w:rPr>
          <w:rFonts w:hint="eastAsia"/>
        </w:rPr>
        <w:t>4. That the indwelling of the Spirit in the members of the Church, as it is the ultimate ground of its unity, so it is the cause or source of outward union in all its legitimate forms.</w:t>
      </w:r>
    </w:p>
    <w:p w14:paraId="1E103270">
      <w:pPr>
        <w:rPr>
          <w:rFonts w:hint="eastAsia"/>
        </w:rPr>
      </w:pPr>
      <w:r>
        <w:rPr>
          <w:rFonts w:hint="eastAsia"/>
        </w:rPr>
        <w:t>4. 圣灵在教会成员中的内住，既是其合一的最终基础，也是其所有合法形式的外在联合的原因或源泉。</w:t>
      </w:r>
    </w:p>
    <w:p w14:paraId="49658F5B">
      <w:pPr>
        <w:rPr>
          <w:rFonts w:hint="eastAsia"/>
        </w:rPr>
      </w:pPr>
      <w:r>
        <w:rPr>
          <w:rFonts w:hint="eastAsia"/>
        </w:rPr>
        <w:t>The Church is, or ought to be, one in faith, in communion, in worship, in organization and obedience, just so far, and no farther than the indwelling Spirit is productive of such union.</w:t>
      </w:r>
    </w:p>
    <w:p w14:paraId="6A648D9D">
      <w:pPr>
        <w:rPr>
          <w:rFonts w:hint="eastAsia"/>
        </w:rPr>
      </w:pPr>
      <w:r>
        <w:rPr>
          <w:rFonts w:hint="eastAsia"/>
        </w:rPr>
        <w:t>教会在信仰、交通、敬拜、组织和顺服上是一，或者应该是，但仅限于内住的圣灵产生这种联合的程度，不能再远了。</w:t>
      </w:r>
    </w:p>
    <w:p w14:paraId="611857C2">
      <w:pPr>
        <w:rPr>
          <w:rFonts w:hint="eastAsia"/>
        </w:rPr>
      </w:pPr>
      <w:r>
        <w:rPr>
          <w:rFonts w:hint="eastAsia"/>
        </w:rPr>
        <w:t>5. There are certain duties which necessarily arise out of this relation of believers to each other as members of the same Church, and which are coextensive with the relation out of which they spring.</w:t>
      </w:r>
    </w:p>
    <w:p w14:paraId="32D5C59F">
      <w:pPr>
        <w:rPr>
          <w:rFonts w:hint="eastAsia"/>
        </w:rPr>
      </w:pPr>
      <w:r>
        <w:rPr>
          <w:rFonts w:hint="eastAsia"/>
        </w:rPr>
        <w:t>5. 作为同一教会成员，信徒彼此之间这种关系必然产生某些责任，这些责任与产生它们的关系范围相同。</w:t>
      </w:r>
    </w:p>
    <w:p w14:paraId="656506BD">
      <w:pPr>
        <w:rPr>
          <w:rFonts w:hint="eastAsia"/>
        </w:rPr>
      </w:pPr>
      <w:r>
        <w:rPr>
          <w:rFonts w:hint="eastAsia"/>
        </w:rPr>
        <w:t>Among those duties are sympathy and mutual assistance.</w:t>
      </w:r>
    </w:p>
    <w:p w14:paraId="4CE5B3E0">
      <w:pPr>
        <w:rPr>
          <w:rFonts w:hint="eastAsia"/>
        </w:rPr>
      </w:pPr>
      <w:r>
        <w:rPr>
          <w:rFonts w:hint="eastAsia"/>
        </w:rPr>
        <w:t>在这些责任中，有同情和互助。</w:t>
      </w:r>
    </w:p>
    <w:p w14:paraId="3C8DB37E">
      <w:pPr>
        <w:rPr>
          <w:rFonts w:hint="eastAsia"/>
        </w:rPr>
      </w:pPr>
      <w:r>
        <w:rPr>
          <w:rFonts w:hint="eastAsia"/>
        </w:rPr>
        <w:t>It is because believers are members of one body that they are expected to sympathize with one another, just as the hand sympathizes with the foot, or the eye with the ear in the natural body.</w:t>
      </w:r>
    </w:p>
    <w:p w14:paraId="3F200BD9">
      <w:pPr>
        <w:rPr>
          <w:rFonts w:hint="eastAsia"/>
        </w:rPr>
      </w:pPr>
      <w:r>
        <w:rPr>
          <w:rFonts w:hint="eastAsia"/>
        </w:rPr>
        <w:t>正因为信徒是同一身体的肢体，他们才被期望彼此同情，正如在自然身体中，手同情脚，或眼同情耳一样。</w:t>
      </w:r>
    </w:p>
    <w:p w14:paraId="5FA863F0">
      <w:pPr>
        <w:rPr>
          <w:rFonts w:hint="eastAsia"/>
        </w:rPr>
      </w:pPr>
      <w:r>
        <w:rPr>
          <w:rFonts w:hint="eastAsia"/>
        </w:rPr>
        <w:t>It is because believers are the organs and temples of the Holy Ghost that we are commanded to obey one another in the fear of the Lord, to bring our complaints to the Church, and to hear the Church on pain of being considered heathen men and publicans.</w:t>
      </w:r>
    </w:p>
    <w:p w14:paraId="36918F9B">
      <w:pPr>
        <w:rPr>
          <w:rFonts w:hint="eastAsia"/>
        </w:rPr>
      </w:pPr>
      <w:r>
        <w:rPr>
          <w:rFonts w:hint="eastAsia"/>
        </w:rPr>
        <w:t>正因为信徒是圣灵的器官和殿宇，我们才奉命在敬畏主的心里彼此顺服，将我们的申诉带到教会，并听从教会，否则将被视为外邦人和税吏。</w:t>
      </w:r>
    </w:p>
    <w:p w14:paraId="6447F6C8">
      <w:pPr>
        <w:rPr>
          <w:rFonts w:hint="eastAsia"/>
        </w:rPr>
      </w:pPr>
      <w:r>
        <w:rPr>
          <w:rFonts w:hint="eastAsia"/>
        </w:rPr>
        <w:t>It is because we are all brethren, οἰκειοι της πιστεως (oikeioi tes pisteos - 希腊文，意为信仰之家的人), that we are bound to bear one another's burdens, and to distribute to the necessities of the saints.</w:t>
      </w:r>
    </w:p>
    <w:p w14:paraId="10092E83">
      <w:pPr>
        <w:rPr>
          <w:rFonts w:hint="eastAsia"/>
        </w:rPr>
      </w:pPr>
      <w:r>
        <w:rPr>
          <w:rFonts w:hint="eastAsia"/>
        </w:rPr>
        <w:t>正因为我们都是弟兄，是信仰之家的人（οἰκειοι της πιστεως - 希腊文，意为信仰之家的人），我们才有责任彼此担当重担，并供给圣徒的需用。</w:t>
      </w:r>
    </w:p>
    <w:p w14:paraId="7034E100">
      <w:pPr>
        <w:rPr>
          <w:rFonts w:hint="eastAsia"/>
        </w:rPr>
      </w:pPr>
      <w:r>
        <w:rPr>
          <w:rFonts w:hint="eastAsia"/>
        </w:rPr>
        <w:t>These are duties we owe to believers as such, and therefore not to those only who may live in the same place with us, or worship with us in the same house.</w:t>
      </w:r>
    </w:p>
    <w:p w14:paraId="138344A1">
      <w:pPr>
        <w:rPr>
          <w:rFonts w:hint="eastAsia"/>
        </w:rPr>
      </w:pPr>
      <w:r>
        <w:rPr>
          <w:rFonts w:hint="eastAsia"/>
        </w:rPr>
        <w:t>这些是我们作为信徒应尽的责任，因此不仅仅是对那些与我们同住一处，或与我们在同一所房子里敬拜的人。</w:t>
      </w:r>
    </w:p>
    <w:p w14:paraId="3B5D043A">
      <w:pPr>
        <w:rPr>
          <w:rFonts w:hint="eastAsia"/>
        </w:rPr>
      </w:pPr>
      <w:r>
        <w:rPr>
          <w:rFonts w:hint="eastAsia"/>
        </w:rPr>
        <w:t>Proximity of residence, or association in worship, is not the ground of these obligations.</w:t>
      </w:r>
    </w:p>
    <w:p w14:paraId="293F4316">
      <w:pPr>
        <w:rPr>
          <w:rFonts w:hint="eastAsia"/>
        </w:rPr>
      </w:pPr>
      <w:r>
        <w:rPr>
          <w:rFonts w:hint="eastAsia"/>
        </w:rPr>
        <w:t>居住的接近或敬拜的联合，并非这些义务的基础。</w:t>
      </w:r>
    </w:p>
    <w:p w14:paraId="6A039F6B">
      <w:pPr>
        <w:rPr>
          <w:rFonts w:hint="eastAsia"/>
        </w:rPr>
      </w:pPr>
      <w:r>
        <w:rPr>
          <w:rFonts w:hint="eastAsia"/>
        </w:rPr>
        <w:t>They are founded on a far higher relation, a relation which exists between all the members of Christ's body, and therefore they bind every member in reference to all his fellow-members.</w:t>
      </w:r>
    </w:p>
    <w:p w14:paraId="280BF0CA">
      <w:pPr>
        <w:rPr>
          <w:rFonts w:hint="eastAsia"/>
        </w:rPr>
      </w:pPr>
      <w:r>
        <w:rPr>
          <w:rFonts w:hint="eastAsia"/>
        </w:rPr>
        <w:t>它们建立在一种远为崇高的关系之上，这种关系存在于基督身体的所有成员之间，因此它们约束每个成员对其所有同伴成员负责。</w:t>
      </w:r>
    </w:p>
    <w:p w14:paraId="0E12B9FE">
      <w:pPr>
        <w:rPr>
          <w:rFonts w:hint="eastAsia"/>
        </w:rPr>
      </w:pPr>
    </w:p>
    <w:p w14:paraId="2C98B3A4">
      <w:pPr>
        <w:rPr>
          <w:rFonts w:hint="eastAsia"/>
        </w:rPr>
      </w:pPr>
      <w:r>
        <w:rPr>
          <w:rFonts w:hint="eastAsia"/>
        </w:rPr>
        <w:t>This being the true idea of the Church, it follows that if perfectly realized, all Christians would be united in one ecclesiastical body.</w:t>
      </w:r>
    </w:p>
    <w:p w14:paraId="12A6D9F2">
      <w:pPr>
        <w:rPr>
          <w:rFonts w:hint="eastAsia"/>
        </w:rPr>
      </w:pPr>
      <w:r>
        <w:rPr>
          <w:rFonts w:hint="eastAsia"/>
        </w:rPr>
        <w:t>既然这是教会的真正理念，那么由此可见，如果完全实现，所有基督徒都将联合在一个教会团体中。</w:t>
      </w:r>
    </w:p>
    <w:p w14:paraId="6DA12317">
      <w:pPr>
        <w:rPr>
          <w:rFonts w:hint="eastAsia"/>
        </w:rPr>
      </w:pPr>
      <w:r>
        <w:rPr>
          <w:rFonts w:hint="eastAsia"/>
        </w:rPr>
        <w:t>That consummation is now hindered by their imperfection.</w:t>
      </w:r>
    </w:p>
    <w:p w14:paraId="6484EDF4">
      <w:pPr>
        <w:rPr>
          <w:rFonts w:hint="eastAsia"/>
        </w:rPr>
      </w:pPr>
      <w:r>
        <w:rPr>
          <w:rFonts w:hint="eastAsia"/>
        </w:rPr>
        <w:t>那种圆满现在因他们的不完美而受阻。</w:t>
      </w:r>
    </w:p>
    <w:p w14:paraId="5B2AE1D1">
      <w:pPr>
        <w:rPr>
          <w:rFonts w:hint="eastAsia"/>
        </w:rPr>
      </w:pPr>
      <w:r>
        <w:rPr>
          <w:rFonts w:hint="eastAsia"/>
        </w:rPr>
        <w:t>Though one in faith, it is only within the narrow limits of essential doctrines.</w:t>
      </w:r>
    </w:p>
    <w:p w14:paraId="677C195C">
      <w:pPr>
        <w:rPr>
          <w:rFonts w:hint="eastAsia"/>
        </w:rPr>
      </w:pPr>
      <w:r>
        <w:rPr>
          <w:rFonts w:hint="eastAsia"/>
        </w:rPr>
        <w:t>虽然在信仰上合一，但这仅仅是在基本教义的狭窄范围内。</w:t>
      </w:r>
    </w:p>
    <w:p w14:paraId="0E893236">
      <w:pPr>
        <w:rPr>
          <w:rFonts w:hint="eastAsia"/>
        </w:rPr>
      </w:pPr>
      <w:r>
        <w:rPr>
          <w:rFonts w:hint="eastAsia"/>
        </w:rPr>
        <w:t>Though one in affection, it is not with that full confidence and cordiality necessary for harmonious action in the same external society.</w:t>
      </w:r>
    </w:p>
    <w:p w14:paraId="698F9BBE">
      <w:pPr>
        <w:rPr>
          <w:rFonts w:hint="eastAsia"/>
        </w:rPr>
      </w:pPr>
      <w:r>
        <w:rPr>
          <w:rFonts w:hint="eastAsia"/>
        </w:rPr>
        <w:t>虽然在情感上合一，但这并非在同一外在社会中和谐行动所必需的那种充分的信任和热诚。</w:t>
      </w:r>
    </w:p>
    <w:p w14:paraId="6C65FBF8">
      <w:pPr>
        <w:rPr>
          <w:rFonts w:hint="eastAsia"/>
        </w:rPr>
      </w:pPr>
      <w:r>
        <w:rPr>
          <w:rFonts w:hint="eastAsia"/>
        </w:rPr>
        <w:t>So long therefore as the inward unity of the Church is imperfect, its outward union must be in like manner imperfect.</w:t>
      </w:r>
    </w:p>
    <w:p w14:paraId="44E41E7D">
      <w:pPr>
        <w:rPr>
          <w:rFonts w:hint="eastAsia"/>
        </w:rPr>
      </w:pPr>
      <w:r>
        <w:rPr>
          <w:rFonts w:hint="eastAsia"/>
        </w:rPr>
        <w:t>因此，只要教会内在的合一不完美，其外在的联合也必定同样不完美。</w:t>
      </w:r>
    </w:p>
    <w:p w14:paraId="2F83240E">
      <w:pPr>
        <w:rPr>
          <w:rFonts w:hint="eastAsia"/>
        </w:rPr>
      </w:pPr>
      <w:r>
        <w:rPr>
          <w:rFonts w:hint="eastAsia"/>
        </w:rPr>
        <w:t>This admission, however, does not imply that outward disunion is itself a good; or that unity ought not to be outwardly expressed as far as it really exists.</w:t>
      </w:r>
    </w:p>
    <w:p w14:paraId="367BB115">
      <w:pPr>
        <w:rPr>
          <w:rFonts w:hint="eastAsia"/>
        </w:rPr>
      </w:pPr>
      <w:r>
        <w:rPr>
          <w:rFonts w:hint="eastAsia"/>
        </w:rPr>
        <w:t>然而，这一承认并不意味着外在的分裂本身是好的；或者合一不应在其真正存在的程度上外在地表达出来。</w:t>
      </w:r>
    </w:p>
    <w:p w14:paraId="58869C51">
      <w:pPr>
        <w:rPr>
          <w:rFonts w:hint="eastAsia"/>
        </w:rPr>
      </w:pPr>
      <w:r>
        <w:rPr>
          <w:rFonts w:hint="eastAsia"/>
        </w:rPr>
        <w:t>Consequently those who are one in spirit; whose views as to doctrine, worship, and discipline, are such as to admit of their harmonious co-operation, are bound to unite as one outward or visible Church.</w:t>
      </w:r>
    </w:p>
    <w:p w14:paraId="4FD5A4CC">
      <w:pPr>
        <w:rPr>
          <w:rFonts w:hint="eastAsia"/>
        </w:rPr>
      </w:pPr>
      <w:r>
        <w:rPr>
          <w:rFonts w:hint="eastAsia"/>
        </w:rPr>
        <w:t>因此，那些在灵里合一的人；他们在教义、敬拜和纪律方面的观点足以使其和谐合作，他们有责任联合成为一个外在或可见的教会。</w:t>
      </w:r>
    </w:p>
    <w:p w14:paraId="77E038FA">
      <w:pPr>
        <w:rPr>
          <w:rFonts w:hint="eastAsia"/>
        </w:rPr>
      </w:pPr>
    </w:p>
    <w:p w14:paraId="6FF56243">
      <w:pPr>
        <w:rPr>
          <w:rFonts w:hint="eastAsia"/>
        </w:rPr>
      </w:pPr>
      <w:r>
        <w:rPr>
          <w:rFonts w:hint="eastAsia"/>
        </w:rPr>
        <w:t>It is universally admitted that those who are united in the same visible Church owe certain duties to each other.</w:t>
      </w:r>
    </w:p>
    <w:p w14:paraId="070715EC">
      <w:pPr>
        <w:rPr>
          <w:rFonts w:hint="eastAsia"/>
        </w:rPr>
      </w:pPr>
      <w:r>
        <w:rPr>
          <w:rFonts w:hint="eastAsia"/>
        </w:rPr>
        <w:t>普遍承认，那些联合在同一可见教会中的人彼此负有某些责任。</w:t>
      </w:r>
    </w:p>
    <w:p w14:paraId="48297602">
      <w:pPr>
        <w:rPr>
          <w:rFonts w:hint="eastAsia"/>
        </w:rPr>
      </w:pPr>
      <w:r>
        <w:rPr>
          <w:rFonts w:hint="eastAsia"/>
        </w:rPr>
        <w:t>In other words, there are certain duties which rest upon them as a Church.</w:t>
      </w:r>
    </w:p>
    <w:p w14:paraId="013B95D6">
      <w:pPr>
        <w:rPr>
          <w:rFonts w:hint="eastAsia"/>
        </w:rPr>
      </w:pPr>
      <w:r>
        <w:rPr>
          <w:rFonts w:hint="eastAsia"/>
        </w:rPr>
        <w:t>换句话说，作为教会，他们负有某些责任。</w:t>
      </w:r>
    </w:p>
    <w:p w14:paraId="790BAF35">
      <w:pPr>
        <w:rPr>
          <w:rFonts w:hint="eastAsia"/>
        </w:rPr>
      </w:pPr>
      <w:r>
        <w:rPr>
          <w:rFonts w:hint="eastAsia"/>
        </w:rPr>
        <w:t>It is also admitted that the support of the ministry is one of those duties.</w:t>
      </w:r>
    </w:p>
    <w:p w14:paraId="477D7838">
      <w:pPr>
        <w:rPr>
          <w:rFonts w:hint="eastAsia"/>
        </w:rPr>
      </w:pPr>
      <w:r>
        <w:rPr>
          <w:rFonts w:hint="eastAsia"/>
        </w:rPr>
        <w:t>也承认供养圣职是这些责任之一。</w:t>
      </w:r>
    </w:p>
    <w:p w14:paraId="67172D0C">
      <w:pPr>
        <w:rPr>
          <w:rFonts w:hint="eastAsia"/>
        </w:rPr>
      </w:pPr>
      <w:r>
        <w:rPr>
          <w:rFonts w:hint="eastAsia"/>
        </w:rPr>
        <w:t>If, therefore, the Church is nothing and can be nothing beyond a single congregation, then that duty and all others of a like kind which rest upon the Church as such, are limited to the bounds of the congregation.</w:t>
      </w:r>
    </w:p>
    <w:p w14:paraId="1049964D">
      <w:pPr>
        <w:rPr>
          <w:rFonts w:hint="eastAsia"/>
        </w:rPr>
      </w:pPr>
      <w:r>
        <w:rPr>
          <w:rFonts w:hint="eastAsia"/>
        </w:rPr>
        <w:t>因此，如果教会除了单个会众之外什么也不是，也不能是什么，那么该责任以及所有其他类似性质的、落在教会身上的责任，都仅限于会众的范围。</w:t>
      </w:r>
    </w:p>
    <w:p w14:paraId="64A0174D">
      <w:pPr>
        <w:rPr>
          <w:rFonts w:hint="eastAsia"/>
        </w:rPr>
      </w:pPr>
      <w:r>
        <w:rPr>
          <w:rFonts w:hint="eastAsia"/>
        </w:rPr>
        <w:t>The obligation of obedience does not extend beyond the list of their fellow worshippers in the same house.</w:t>
      </w:r>
    </w:p>
    <w:p w14:paraId="4D9E8FE1">
      <w:pPr>
        <w:rPr>
          <w:rFonts w:hint="eastAsia"/>
        </w:rPr>
      </w:pPr>
      <w:r>
        <w:rPr>
          <w:rFonts w:hint="eastAsia"/>
        </w:rPr>
        <w:t>顺服的义务不超出其在同一所房子里一同敬拜的同伴名单。</w:t>
      </w:r>
    </w:p>
    <w:p w14:paraId="0C371A52">
      <w:pPr>
        <w:rPr>
          <w:rFonts w:hint="eastAsia"/>
        </w:rPr>
      </w:pPr>
      <w:r>
        <w:rPr>
          <w:rFonts w:hint="eastAsia"/>
        </w:rPr>
        <w:t>The obligation to support the ministry is confined to their own immediate pastor.</w:t>
      </w:r>
    </w:p>
    <w:p w14:paraId="44F1B320">
      <w:pPr>
        <w:rPr>
          <w:rFonts w:hint="eastAsia"/>
        </w:rPr>
      </w:pPr>
      <w:r>
        <w:rPr>
          <w:rFonts w:hint="eastAsia"/>
        </w:rPr>
        <w:t>供养圣职的义务仅限于他们自己的直属牧师。</w:t>
      </w:r>
    </w:p>
    <w:p w14:paraId="730D0875">
      <w:pPr>
        <w:rPr>
          <w:rFonts w:hint="eastAsia"/>
        </w:rPr>
      </w:pPr>
      <w:r>
        <w:rPr>
          <w:rFonts w:hint="eastAsia"/>
        </w:rPr>
        <w:t>But if the Church consists of all believers, then the whole body of believers stand in the relation of church-membership, and the duties of obedience and mutual aid in the discharge of all ecclesiastical obligations rest on the whole united body; that is, on all who recognise each other as members of the same Church.</w:t>
      </w:r>
    </w:p>
    <w:p w14:paraId="5002ABB4">
      <w:pPr>
        <w:rPr>
          <w:rFonts w:hint="eastAsia"/>
        </w:rPr>
      </w:pPr>
      <w:r>
        <w:rPr>
          <w:rFonts w:hint="eastAsia"/>
        </w:rPr>
        <w:t>但是，如果教会由所有信徒组成，那么全体信徒都处于教会成员的关系中，履行所有教会义务的顺服和互助责任就落在整个联合的团体身上；也就是说，落在所有承认彼此为同一教会成员的人身上。</w:t>
      </w:r>
    </w:p>
    <w:p w14:paraId="305FD355">
      <w:pPr>
        <w:rPr>
          <w:rFonts w:hint="eastAsia"/>
        </w:rPr>
      </w:pPr>
      <w:r>
        <w:rPr>
          <w:rFonts w:hint="eastAsia"/>
        </w:rPr>
        <w:t>It follows, therefore, from the scriptural doctrine of the Church, that the obligation to provide the means of grace for the whole Church, rests on the Church as a whole, and not merely or exclusively on each separate congregation for itself.</w:t>
      </w:r>
    </w:p>
    <w:p w14:paraId="442D6747">
      <w:pPr>
        <w:rPr>
          <w:rFonts w:hint="eastAsia"/>
        </w:rPr>
      </w:pPr>
      <w:r>
        <w:rPr>
          <w:rFonts w:hint="eastAsia"/>
        </w:rPr>
        <w:t>因此，从合乎圣经的教会教义来看，为整个教会提供恩典工具的义务，落在整个教会身上，而不仅仅或专门落在每个独立的会众自己身上。</w:t>
      </w:r>
    </w:p>
    <w:p w14:paraId="0245BF6D">
      <w:pPr>
        <w:rPr>
          <w:rFonts w:hint="eastAsia"/>
        </w:rPr>
      </w:pPr>
    </w:p>
    <w:p w14:paraId="6A18BFE3">
      <w:pPr>
        <w:rPr>
          <w:rFonts w:hint="eastAsia"/>
        </w:rPr>
      </w:pPr>
      <w:r>
        <w:rPr>
          <w:rFonts w:hint="eastAsia"/>
        </w:rPr>
        <w:t>The second argument in support of this doctrine is derived from the commission given to the Church.</w:t>
      </w:r>
    </w:p>
    <w:p w14:paraId="6F01D22C">
      <w:pPr>
        <w:rPr>
          <w:rFonts w:hint="eastAsia"/>
        </w:rPr>
      </w:pPr>
      <w:r>
        <w:rPr>
          <w:rFonts w:hint="eastAsia"/>
        </w:rPr>
        <w:t>支持这一教义的第二个论点源于赋予教会的使命。</w:t>
      </w:r>
    </w:p>
    <w:p w14:paraId="367E44F2">
      <w:pPr>
        <w:rPr>
          <w:rFonts w:hint="eastAsia"/>
        </w:rPr>
      </w:pPr>
      <w:r>
        <w:rPr>
          <w:rFonts w:hint="eastAsia"/>
        </w:rPr>
        <w:t>Christ said to his disciples: Go into all the world and make disciples of all nations.</w:t>
      </w:r>
    </w:p>
    <w:p w14:paraId="4F4FB1BE">
      <w:pPr>
        <w:rPr>
          <w:rFonts w:hint="eastAsia"/>
        </w:rPr>
      </w:pPr>
      <w:r>
        <w:rPr>
          <w:rFonts w:hint="eastAsia"/>
        </w:rPr>
        <w:t>基督对祂的门徒说：“你们往普天下去，使万民作我的门徒。”（太28:19）</w:t>
      </w:r>
    </w:p>
    <w:p w14:paraId="3AFF1B09">
      <w:pPr>
        <w:rPr>
          <w:rFonts w:hint="eastAsia"/>
        </w:rPr>
      </w:pPr>
      <w:r>
        <w:rPr>
          <w:rFonts w:hint="eastAsia"/>
        </w:rPr>
        <w:t>The prerogative and duty here enjoined, is to teach all nations.</w:t>
      </w:r>
    </w:p>
    <w:p w14:paraId="21F7D3D2">
      <w:pPr>
        <w:rPr>
          <w:rFonts w:hint="eastAsia"/>
        </w:rPr>
      </w:pPr>
      <w:r>
        <w:rPr>
          <w:rFonts w:hint="eastAsia"/>
        </w:rPr>
        <w:t>这里吩咐的特权和责任是教导万民。</w:t>
      </w:r>
    </w:p>
    <w:p w14:paraId="74031368">
      <w:pPr>
        <w:rPr>
          <w:rFonts w:hint="eastAsia"/>
        </w:rPr>
      </w:pPr>
      <w:r>
        <w:rPr>
          <w:rFonts w:hint="eastAsia"/>
        </w:rPr>
        <w:t>For the discharge of this duty the ministry was appointed.</w:t>
      </w:r>
    </w:p>
    <w:p w14:paraId="14B39D4E">
      <w:pPr>
        <w:rPr>
          <w:rFonts w:hint="eastAsia"/>
        </w:rPr>
      </w:pPr>
      <w:r>
        <w:rPr>
          <w:rFonts w:hint="eastAsia"/>
        </w:rPr>
        <w:t>为了履行这项责任，设立了圣职。</w:t>
      </w:r>
    </w:p>
    <w:p w14:paraId="6F149E0D">
      <w:pPr>
        <w:rPr>
          <w:rFonts w:hint="eastAsia"/>
        </w:rPr>
      </w:pPr>
      <w:r>
        <w:rPr>
          <w:rFonts w:hint="eastAsia"/>
        </w:rPr>
        <w:t>Christ, in the first instance personally, and afterwards by his Spirit, calls and qualifies certain men to be organs and agents of the Church in the great work of teaching the nations.</w:t>
      </w:r>
    </w:p>
    <w:p w14:paraId="19B8C891">
      <w:pPr>
        <w:rPr>
          <w:rFonts w:hint="eastAsia"/>
        </w:rPr>
      </w:pPr>
      <w:r>
        <w:rPr>
          <w:rFonts w:hint="eastAsia"/>
        </w:rPr>
        <w:t>基督，起初亲自，后来藉着祂的灵，呼召并装备某些人成为教会在教导万民这一伟大工作中的器官和代理人。</w:t>
      </w:r>
    </w:p>
    <w:p w14:paraId="1090CDBE">
      <w:pPr>
        <w:rPr>
          <w:rFonts w:hint="eastAsia"/>
        </w:rPr>
      </w:pPr>
      <w:r>
        <w:rPr>
          <w:rFonts w:hint="eastAsia"/>
        </w:rPr>
        <w:t>To whom then was this commission given?</w:t>
      </w:r>
    </w:p>
    <w:p w14:paraId="62BD96D2">
      <w:pPr>
        <w:rPr>
          <w:rFonts w:hint="eastAsia"/>
        </w:rPr>
      </w:pPr>
      <w:r>
        <w:rPr>
          <w:rFonts w:hint="eastAsia"/>
        </w:rPr>
        <w:t>那么，这个使命是赋予谁的呢？</w:t>
      </w:r>
    </w:p>
    <w:p w14:paraId="6BE217C5">
      <w:pPr>
        <w:rPr>
          <w:rFonts w:hint="eastAsia"/>
        </w:rPr>
      </w:pPr>
      <w:r>
        <w:rPr>
          <w:rFonts w:hint="eastAsia"/>
        </w:rPr>
        <w:t>On whom does the obligation of discharging the duty it enjoins rest?</w:t>
      </w:r>
    </w:p>
    <w:p w14:paraId="0B633D70">
      <w:pPr>
        <w:rPr>
          <w:rFonts w:hint="eastAsia"/>
        </w:rPr>
      </w:pPr>
      <w:r>
        <w:rPr>
          <w:rFonts w:hint="eastAsia"/>
        </w:rPr>
        <w:t>履行它所吩咐的责任的义务落在谁身上？</w:t>
      </w:r>
    </w:p>
    <w:p w14:paraId="2C27292C">
      <w:pPr>
        <w:rPr>
          <w:rFonts w:hint="eastAsia"/>
        </w:rPr>
      </w:pPr>
      <w:r>
        <w:rPr>
          <w:rFonts w:hint="eastAsia"/>
        </w:rPr>
        <w:t>Not on the apostles alone—not on the ministry alone,—but on the whole Church.</w:t>
      </w:r>
    </w:p>
    <w:p w14:paraId="0F581F5F">
      <w:pPr>
        <w:rPr>
          <w:rFonts w:hint="eastAsia"/>
        </w:rPr>
      </w:pPr>
      <w:r>
        <w:rPr>
          <w:rFonts w:hint="eastAsia"/>
        </w:rPr>
        <w:t>并非仅仅落在使徒身上——并非仅仅落在圣职人员身上——而是落在整个教会身上。</w:t>
      </w:r>
    </w:p>
    <w:p w14:paraId="66F508E8">
      <w:pPr>
        <w:rPr>
          <w:rFonts w:hint="eastAsia"/>
        </w:rPr>
      </w:pPr>
      <w:r>
        <w:rPr>
          <w:rFonts w:hint="eastAsia"/>
        </w:rPr>
        <w:t>This is indeed a very important point, much debated between Romanists and Protestants.</w:t>
      </w:r>
    </w:p>
    <w:p w14:paraId="2B1281C9">
      <w:pPr>
        <w:rPr>
          <w:rFonts w:hint="eastAsia"/>
        </w:rPr>
      </w:pPr>
      <w:r>
        <w:rPr>
          <w:rFonts w:hint="eastAsia"/>
        </w:rPr>
        <w:t>这确实是一个非常重要的问题，在罗马天主教徒和新教徒之间争论不休。</w:t>
      </w:r>
    </w:p>
    <w:p w14:paraId="1E0323EF">
      <w:pPr>
        <w:rPr>
          <w:rFonts w:hint="eastAsia"/>
        </w:rPr>
      </w:pPr>
      <w:r>
        <w:rPr>
          <w:rFonts w:hint="eastAsia"/>
        </w:rPr>
        <w:t>It must here be taken for granted, that neither prelates nor presbyters are the Church, but that God's people are the Church, and that to the Church as such, to the Church as a whole, to the Church as one, was this great commission given.</w:t>
      </w:r>
    </w:p>
    <w:p w14:paraId="2C898A98">
      <w:pPr>
        <w:rPr>
          <w:rFonts w:hint="eastAsia"/>
        </w:rPr>
      </w:pPr>
      <w:r>
        <w:rPr>
          <w:rFonts w:hint="eastAsia"/>
        </w:rPr>
        <w:t>在此必须想当然地认为，无论是主教还是长老都不是教会，而是神的子民是教会；并且这个伟大的使命是赋予教会本身，赋予整个教会，赋予合一的教会。</w:t>
      </w:r>
    </w:p>
    <w:p w14:paraId="5AA9E46B">
      <w:pPr>
        <w:rPr>
          <w:rFonts w:hint="eastAsia"/>
        </w:rPr>
      </w:pPr>
      <w:r>
        <w:rPr>
          <w:rFonts w:hint="eastAsia"/>
        </w:rPr>
        <w:t>It was originally addressed to a promiscuous assembly of believers.</w:t>
      </w:r>
    </w:p>
    <w:p w14:paraId="1F401CA3">
      <w:pPr>
        <w:rPr>
          <w:rFonts w:hint="eastAsia"/>
        </w:rPr>
      </w:pPr>
      <w:r>
        <w:rPr>
          <w:rFonts w:hint="eastAsia"/>
        </w:rPr>
        <w:t>它最初是针对一个混杂的信徒集会。</w:t>
      </w:r>
    </w:p>
    <w:p w14:paraId="14279E72">
      <w:pPr>
        <w:rPr>
          <w:rFonts w:hint="eastAsia"/>
        </w:rPr>
      </w:pPr>
      <w:r>
        <w:rPr>
          <w:rFonts w:hint="eastAsia"/>
        </w:rPr>
        <w:t>The power and the promise which it conveyed were connected with the gift of the Holy Spirit.</w:t>
      </w:r>
    </w:p>
    <w:p w14:paraId="36FD7FB8">
      <w:pPr>
        <w:rPr>
          <w:rFonts w:hint="eastAsia"/>
        </w:rPr>
      </w:pPr>
      <w:r>
        <w:rPr>
          <w:rFonts w:hint="eastAsia"/>
        </w:rPr>
        <w:t>它所传递的能力和应许与圣灵的恩赐相连。</w:t>
      </w:r>
    </w:p>
    <w:p w14:paraId="54F53013">
      <w:pPr>
        <w:rPr>
          <w:rFonts w:hint="eastAsia"/>
        </w:rPr>
      </w:pPr>
      <w:r>
        <w:rPr>
          <w:rFonts w:hint="eastAsia"/>
        </w:rPr>
        <w:t>The presence of the Spirit was the source at once of the power here conferred, and of the qualifications necessary for the discharge of the duty here enjoined.</w:t>
      </w:r>
    </w:p>
    <w:p w14:paraId="1B50CCE9">
      <w:pPr>
        <w:rPr>
          <w:rFonts w:hint="eastAsia"/>
        </w:rPr>
      </w:pPr>
      <w:r>
        <w:rPr>
          <w:rFonts w:hint="eastAsia"/>
        </w:rPr>
        <w:t>圣灵的同在既是此处所赋予能力的源泉，也是履行此处所吩咐责任所必需资格的源泉。</w:t>
      </w:r>
    </w:p>
    <w:p w14:paraId="4286496B">
      <w:pPr>
        <w:rPr>
          <w:rFonts w:hint="eastAsia"/>
        </w:rPr>
      </w:pPr>
      <w:r>
        <w:rPr>
          <w:rFonts w:hint="eastAsia"/>
        </w:rPr>
        <w:t>And as the Spirit was not given to the apostles, prelates, or presbyters as a distinct class, and to the exclusion of others, so neither was the commission which was founded on the gift of the Spirit confined to them.</w:t>
      </w:r>
    </w:p>
    <w:p w14:paraId="574E201B">
      <w:pPr>
        <w:rPr>
          <w:rFonts w:hint="eastAsia"/>
        </w:rPr>
      </w:pPr>
      <w:r>
        <w:rPr>
          <w:rFonts w:hint="eastAsia"/>
        </w:rPr>
        <w:t>并且，正如圣灵并非作为一个独特的阶层而赐给使徒、主教或长老，并排除其他人一样，建立在圣灵恩赐之上的使命也并非仅限于他们。</w:t>
      </w:r>
    </w:p>
    <w:p w14:paraId="09CB7536">
      <w:pPr>
        <w:rPr>
          <w:rFonts w:hint="eastAsia"/>
        </w:rPr>
      </w:pPr>
      <w:r>
        <w:rPr>
          <w:rFonts w:hint="eastAsia"/>
        </w:rPr>
        <w:t>The power, the duty, and the promise of the Spirit all go together.</w:t>
      </w:r>
    </w:p>
    <w:p w14:paraId="6B890106">
      <w:pPr>
        <w:rPr>
          <w:rFonts w:hint="eastAsia"/>
        </w:rPr>
      </w:pPr>
      <w:r>
        <w:rPr>
          <w:rFonts w:hint="eastAsia"/>
        </w:rPr>
        <w:t>能力、责任和圣灵的应许都是相辅相成的。</w:t>
      </w:r>
    </w:p>
    <w:p w14:paraId="1E6CC1B2">
      <w:pPr>
        <w:rPr>
          <w:rFonts w:hint="eastAsia"/>
        </w:rPr>
      </w:pPr>
      <w:r>
        <w:rPr>
          <w:rFonts w:hint="eastAsia"/>
        </w:rPr>
        <w:t>Unless, therefore, we adopt the Romish doctrine that the Spirit was given to the apostles as a distinct and self-perpetuating order in the Church, to flow mechanically through the channel of that succession, a living stream through a dead body, we must admit that the commission in question was given to the whole Church.</w:t>
      </w:r>
    </w:p>
    <w:p w14:paraId="145ADCDD">
      <w:pPr>
        <w:rPr>
          <w:rFonts w:hint="eastAsia"/>
        </w:rPr>
      </w:pPr>
      <w:r>
        <w:rPr>
          <w:rFonts w:hint="eastAsia"/>
        </w:rPr>
        <w:t>因此，除非我们采纳罗马天主教的教义，即圣灵是作为教会中一个独特且自我延续的等级而赐给使徒，以便机械地通过该传承的渠道流动，如同活水流过死尸一样，否则我们必须承认所讨论的使命是赋予整个教会的。</w:t>
      </w:r>
    </w:p>
    <w:p w14:paraId="13067C23">
      <w:pPr>
        <w:rPr>
          <w:rFonts w:hint="eastAsia"/>
        </w:rPr>
      </w:pPr>
      <w:r>
        <w:rPr>
          <w:rFonts w:hint="eastAsia"/>
        </w:rPr>
        <w:t>All the prerogatives, duties, and promises which it conveys, belong to the Church as a living body pervaded in all its parts by the life-giving and life-impelling Spirit of God.</w:t>
      </w:r>
    </w:p>
    <w:p w14:paraId="7935863E">
      <w:pPr>
        <w:rPr>
          <w:rFonts w:hint="eastAsia"/>
        </w:rPr>
      </w:pPr>
      <w:r>
        <w:rPr>
          <w:rFonts w:hint="eastAsia"/>
        </w:rPr>
        <w:t>它所传递的所有特权、责任和应许，都属于教会，这是一个活的身体，其所有部分都充满着神赐予生命和推动生命的灵。</w:t>
      </w:r>
    </w:p>
    <w:p w14:paraId="2498D631">
      <w:pPr>
        <w:rPr>
          <w:rFonts w:hint="eastAsia"/>
        </w:rPr>
      </w:pPr>
      <w:r>
        <w:rPr>
          <w:rFonts w:hint="eastAsia"/>
        </w:rPr>
        <w:t>This, however, does not imply that there is no order or subordination in the Church; or that there is no diversity in the gifts, graces, and offices which the Spirit divides to each one severally as he wills.</w:t>
      </w:r>
    </w:p>
    <w:p w14:paraId="7A246359">
      <w:pPr>
        <w:rPr>
          <w:rFonts w:hint="eastAsia"/>
        </w:rPr>
      </w:pPr>
      <w:r>
        <w:rPr>
          <w:rFonts w:hint="eastAsia"/>
        </w:rPr>
        <w:t>然而，这并不意味着教会中没有秩序或从属关系；或者圣灵随己意分给各人的恩赐、恩典和职分没有多样性。</w:t>
      </w:r>
    </w:p>
    <w:p w14:paraId="0816374B">
      <w:pPr>
        <w:rPr>
          <w:rFonts w:hint="eastAsia"/>
        </w:rPr>
      </w:pPr>
      <w:r>
        <w:rPr>
          <w:rFonts w:hint="eastAsia"/>
        </w:rPr>
        <w:t>All are not apostles, all are not prophets, or teachers, or workers of miracles.</w:t>
      </w:r>
    </w:p>
    <w:p w14:paraId="4B015EE0">
      <w:pPr>
        <w:rPr>
          <w:rFonts w:hint="eastAsia"/>
        </w:rPr>
      </w:pPr>
      <w:r>
        <w:rPr>
          <w:rFonts w:hint="eastAsia"/>
        </w:rPr>
        <w:t>并非所有人都是使徒，并非所有人都是先知、教师或行神迹的人。</w:t>
      </w:r>
    </w:p>
    <w:p w14:paraId="58C8A594">
      <w:pPr>
        <w:rPr>
          <w:rFonts w:hint="eastAsia"/>
        </w:rPr>
      </w:pPr>
      <w:r>
        <w:rPr>
          <w:rFonts w:hint="eastAsia"/>
        </w:rPr>
        <w:t>God is not the author of confusion, but of order and peace in all the churches of the saints.</w:t>
      </w:r>
    </w:p>
    <w:p w14:paraId="46AC969D">
      <w:pPr>
        <w:rPr>
          <w:rFonts w:hint="eastAsia"/>
        </w:rPr>
      </w:pPr>
      <w:r>
        <w:rPr>
          <w:rFonts w:hint="eastAsia"/>
        </w:rPr>
        <w:t>神并非混乱的创始者，而是在所有圣徒教会中秩序与和平的创始者。</w:t>
      </w:r>
    </w:p>
    <w:p w14:paraId="6E62BF57">
      <w:pPr>
        <w:rPr>
          <w:rFonts w:hint="eastAsia"/>
        </w:rPr>
      </w:pPr>
      <w:r>
        <w:rPr>
          <w:rFonts w:hint="eastAsia"/>
        </w:rPr>
        <w:t>The absence of order, subordination, and peace in any body is an evidence of the absence of the Spirit of God.</w:t>
      </w:r>
    </w:p>
    <w:p w14:paraId="56258D71">
      <w:pPr>
        <w:rPr>
          <w:rFonts w:hint="eastAsia"/>
        </w:rPr>
      </w:pPr>
      <w:r>
        <w:rPr>
          <w:rFonts w:hint="eastAsia"/>
        </w:rPr>
        <w:t>任何团体中缺乏秩序、从属关系与和平，都是神之灵缺席的证据。</w:t>
      </w:r>
    </w:p>
    <w:p w14:paraId="4E6CCF27">
      <w:pPr>
        <w:rPr>
          <w:rFonts w:hint="eastAsia"/>
        </w:rPr>
      </w:pPr>
      <w:r>
        <w:rPr>
          <w:rFonts w:hint="eastAsia"/>
        </w:rPr>
        <w:t>The Protestant doctrine, that the commission so often referred to was given to the whole Church, is therefore perfectly consistent with the existence and prerogatives of the ministry, not only as a work, but as an office.</w:t>
      </w:r>
    </w:p>
    <w:p w14:paraId="6518DC22">
      <w:pPr>
        <w:rPr>
          <w:rFonts w:hint="eastAsia"/>
        </w:rPr>
      </w:pPr>
      <w:r>
        <w:rPr>
          <w:rFonts w:hint="eastAsia"/>
        </w:rPr>
        <w:t>因此，新教关于经常提及的使命是赋予整个教会的教义，与圣职不仅作为一项工作，而且作为一个职分的存在和特权是完全一致的。</w:t>
      </w:r>
    </w:p>
    <w:p w14:paraId="4E8AE49F">
      <w:pPr>
        <w:rPr>
          <w:rFonts w:hint="eastAsia"/>
        </w:rPr>
      </w:pPr>
    </w:p>
    <w:p w14:paraId="06345297">
      <w:pPr>
        <w:rPr>
          <w:rFonts w:hint="eastAsia"/>
        </w:rPr>
      </w:pPr>
      <w:r>
        <w:rPr>
          <w:rFonts w:hint="eastAsia"/>
        </w:rPr>
        <w:t>The application of the Protestant doctrine just stated, to the subject before us, is obvious and direct.</w:t>
      </w:r>
    </w:p>
    <w:p w14:paraId="2B3F5573">
      <w:pPr>
        <w:rPr>
          <w:rFonts w:hint="eastAsia"/>
        </w:rPr>
      </w:pPr>
      <w:r>
        <w:rPr>
          <w:rFonts w:hint="eastAsia"/>
        </w:rPr>
        <w:t>刚才陈述的新教教义，应用于我们面前的主题，是显而易见和直接的。</w:t>
      </w:r>
    </w:p>
    <w:p w14:paraId="2C2D8022">
      <w:pPr>
        <w:rPr>
          <w:rFonts w:hint="eastAsia"/>
        </w:rPr>
      </w:pPr>
      <w:r>
        <w:rPr>
          <w:rFonts w:hint="eastAsia"/>
        </w:rPr>
        <w:t>If to the Church as such and as a whole, the duty of teaching all nations has been committed, then upon the Church as a whole rests the obligation to sustain those who are divinely commissioned in her name and as her organs for the immediate discharge of that duty.</w:t>
      </w:r>
    </w:p>
    <w:p w14:paraId="1F67A2FF">
      <w:pPr>
        <w:rPr>
          <w:rFonts w:hint="eastAsia"/>
        </w:rPr>
      </w:pPr>
      <w:r>
        <w:rPr>
          <w:rFonts w:hint="eastAsia"/>
        </w:rPr>
        <w:t>如果教导万民的责任已托付给教会本身和整个教会，那么供养那些奉她之名并作为她器官、直接履行该责任而受神委派的人的义务，就落在整个教会身上。</w:t>
      </w:r>
    </w:p>
    <w:p w14:paraId="2D73A213">
      <w:pPr>
        <w:rPr>
          <w:rFonts w:hint="eastAsia"/>
        </w:rPr>
      </w:pPr>
      <w:r>
        <w:rPr>
          <w:rFonts w:hint="eastAsia"/>
        </w:rPr>
        <w:t>On what other ground do we appeal to all our members, young and old, male and female, to send forth and sustain our missionaries foreign and domestic?</w:t>
      </w:r>
    </w:p>
    <w:p w14:paraId="5AF5C9F5">
      <w:pPr>
        <w:rPr>
          <w:rFonts w:hint="eastAsia"/>
        </w:rPr>
      </w:pPr>
      <w:r>
        <w:rPr>
          <w:rFonts w:hint="eastAsia"/>
        </w:rPr>
        <w:t>我们还有什么其他理由呼吁我们所有成员，无论老少男女，派遣并供养我们的国内外宣教士呢？</w:t>
      </w:r>
    </w:p>
    <w:p w14:paraId="3DB157B0">
      <w:pPr>
        <w:rPr>
          <w:rFonts w:hint="eastAsia"/>
        </w:rPr>
      </w:pPr>
      <w:r>
        <w:rPr>
          <w:rFonts w:hint="eastAsia"/>
        </w:rPr>
        <w:t>We do not merely say to them that this is a duty of benevolence or of Christian charity, but we tell them it is a command of Christ, a command addressed to them, which binds their conscience, which they cannot neglect without renouncing the authority of Christ, and thereby proving that they are destitute of his Spirit and are none of his.</w:t>
      </w:r>
    </w:p>
    <w:p w14:paraId="538D14E8">
      <w:pPr>
        <w:rPr>
          <w:rFonts w:hint="eastAsia"/>
        </w:rPr>
      </w:pPr>
      <w:r>
        <w:rPr>
          <w:rFonts w:hint="eastAsia"/>
        </w:rPr>
        <w:t>我们不仅仅告诉他们这是仁爱或基督徒慈善的责任，我们告诉他们这是基督的命令，是针对他们的命令，约束他们的良心，他们若忽视它，就是否认基督的权威，从而证明他们缺乏祂的灵，不属于祂。</w:t>
      </w:r>
    </w:p>
    <w:p w14:paraId="40D26C43">
      <w:pPr>
        <w:rPr>
          <w:rFonts w:hint="eastAsia"/>
        </w:rPr>
      </w:pPr>
      <w:r>
        <w:rPr>
          <w:rFonts w:hint="eastAsia"/>
        </w:rPr>
        <w:t>In doing this, we certainly do right; but we obviously take for granted that since the commission to teach all nations has been given to the whole Church, the duty of supporting those sent forth as teachers rests upon the whole Church as a common burden.</w:t>
      </w:r>
    </w:p>
    <w:p w14:paraId="76E97C76">
      <w:pPr>
        <w:rPr>
          <w:rFonts w:hint="eastAsia"/>
        </w:rPr>
      </w:pPr>
      <w:r>
        <w:rPr>
          <w:rFonts w:hint="eastAsia"/>
        </w:rPr>
        <w:t>这样做，我们当然是正确的；但我们显然想当然地认为，既然教导万民的使命已赋予整个教会，那么供养那些被差派为教师的人的责任就落在整个教会身上，成为共同的负担。</w:t>
      </w:r>
    </w:p>
    <w:p w14:paraId="67E589D7">
      <w:pPr>
        <w:rPr>
          <w:rFonts w:hint="eastAsia"/>
        </w:rPr>
      </w:pPr>
      <w:r>
        <w:rPr>
          <w:rFonts w:hint="eastAsia"/>
        </w:rPr>
        <w:t>The command therefore which binds us to support the gospel in New Jersey binds us to sustain it in Wisconsin.</w:t>
      </w:r>
    </w:p>
    <w:p w14:paraId="3D0DCFC0">
      <w:pPr>
        <w:rPr>
          <w:rFonts w:hint="eastAsia"/>
        </w:rPr>
      </w:pPr>
      <w:r>
        <w:rPr>
          <w:rFonts w:hint="eastAsia"/>
        </w:rPr>
        <w:t>因此，约束我们在新泽西支持福音的命令，也约束我们在威斯康星支持福音。</w:t>
      </w:r>
    </w:p>
    <w:p w14:paraId="2D1B8AD7">
      <w:pPr>
        <w:rPr>
          <w:rFonts w:hint="eastAsia"/>
        </w:rPr>
      </w:pPr>
      <w:r>
        <w:rPr>
          <w:rFonts w:hint="eastAsia"/>
        </w:rPr>
        <w:t>All the reasons of the obligation apply to the one case as well as to the other.</w:t>
      </w:r>
    </w:p>
    <w:p w14:paraId="1D6D1E39">
      <w:pPr>
        <w:rPr>
          <w:rFonts w:hint="eastAsia"/>
        </w:rPr>
      </w:pPr>
      <w:r>
        <w:rPr>
          <w:rFonts w:hint="eastAsia"/>
        </w:rPr>
        <w:t>这项义务的所有理由同样适用于这两种情况。</w:t>
      </w:r>
    </w:p>
    <w:p w14:paraId="09180F64">
      <w:pPr>
        <w:rPr>
          <w:rFonts w:hint="eastAsia"/>
        </w:rPr>
      </w:pPr>
      <w:r>
        <w:rPr>
          <w:rFonts w:hint="eastAsia"/>
        </w:rPr>
        <w:t>And we miserably fail of obedience to Christ if we content ourselves with supporting our own pastor, and let others provide for themselves or perish, as they see fit.</w:t>
      </w:r>
    </w:p>
    <w:p w14:paraId="3BEAD9B7">
      <w:pPr>
        <w:rPr>
          <w:rFonts w:hint="eastAsia"/>
        </w:rPr>
      </w:pPr>
      <w:r>
        <w:rPr>
          <w:rFonts w:hint="eastAsia"/>
        </w:rPr>
        <w:t>如果我们满足于供养自己的牧师，而任由其他人自谋生路或自生自灭，那么我们就可悲地未能顺服基督。</w:t>
      </w:r>
    </w:p>
    <w:p w14:paraId="1EF1681F">
      <w:pPr>
        <w:rPr>
          <w:rFonts w:hint="eastAsia"/>
        </w:rPr>
      </w:pPr>
    </w:p>
    <w:p w14:paraId="40181BBA">
      <w:pPr>
        <w:rPr>
          <w:rFonts w:hint="eastAsia"/>
        </w:rPr>
      </w:pPr>
      <w:r>
        <w:rPr>
          <w:rFonts w:hint="eastAsia"/>
        </w:rPr>
        <w:t>A third consideration which leads to the conclusion for which we are now contending is, that the ministry pertains to the whole Church, and not primarily and characteristically to each particular congregation.</w:t>
      </w:r>
    </w:p>
    <w:p w14:paraId="1DD65425">
      <w:pPr>
        <w:rPr>
          <w:rFonts w:hint="eastAsia"/>
        </w:rPr>
      </w:pPr>
      <w:r>
        <w:rPr>
          <w:rFonts w:hint="eastAsia"/>
        </w:rPr>
        <w:t>导致我们现在所主张结论的第三个考虑因素是，圣职属于整个教会，而非主要和典型地属于每个特定的会众。</w:t>
      </w:r>
    </w:p>
    <w:p w14:paraId="58291EF4">
      <w:pPr>
        <w:rPr>
          <w:rFonts w:hint="eastAsia"/>
        </w:rPr>
      </w:pPr>
      <w:r>
        <w:rPr>
          <w:rFonts w:hint="eastAsia"/>
        </w:rPr>
        <w:t>When a man is ordained, the office into which he is inducted has relation to the Church as a whole.</w:t>
      </w:r>
    </w:p>
    <w:p w14:paraId="2FEEAF4B">
      <w:pPr>
        <w:rPr>
          <w:rFonts w:hint="eastAsia"/>
        </w:rPr>
      </w:pPr>
      <w:r>
        <w:rPr>
          <w:rFonts w:hint="eastAsia"/>
        </w:rPr>
        <w:t>当一个人被按立时，他所担任的职分与整个教会有关系。</w:t>
      </w:r>
    </w:p>
    <w:p w14:paraId="166660B5">
      <w:pPr>
        <w:rPr>
          <w:rFonts w:hint="eastAsia"/>
        </w:rPr>
      </w:pPr>
      <w:r>
        <w:rPr>
          <w:rFonts w:hint="eastAsia"/>
        </w:rPr>
        <w:t>All the prerogatives and obligations of that office are conveyed though he has no separate congregation confided to his care.</w:t>
      </w:r>
    </w:p>
    <w:p w14:paraId="1CB871D4">
      <w:pPr>
        <w:rPr>
          <w:rFonts w:hint="eastAsia"/>
        </w:rPr>
      </w:pPr>
      <w:r>
        <w:rPr>
          <w:rFonts w:hint="eastAsia"/>
        </w:rPr>
        <w:t>该职分的所有特权和义务都已授予，尽管他没有单独的会众托付给他照管。</w:t>
      </w:r>
    </w:p>
    <w:p w14:paraId="1104EC80">
      <w:pPr>
        <w:rPr>
          <w:rFonts w:hint="eastAsia"/>
        </w:rPr>
      </w:pPr>
      <w:r>
        <w:rPr>
          <w:rFonts w:hint="eastAsia"/>
        </w:rPr>
        <w:t>A call to a particular church does not convey the ministerial office, it only gives authority to exercise that office over a particular people and within a given sphere.</w:t>
      </w:r>
    </w:p>
    <w:p w14:paraId="0C6B8B1E">
      <w:pPr>
        <w:rPr>
          <w:rFonts w:hint="eastAsia"/>
        </w:rPr>
      </w:pPr>
      <w:r>
        <w:rPr>
          <w:rFonts w:hint="eastAsia"/>
        </w:rPr>
        <w:t>对特定教会的呼召并不授予牧师职分，它只赋予在特定人群和特定范围内行使该职分的权力。</w:t>
      </w:r>
    </w:p>
    <w:p w14:paraId="42B613C7">
      <w:pPr>
        <w:rPr>
          <w:rFonts w:hint="eastAsia"/>
        </w:rPr>
      </w:pPr>
      <w:r>
        <w:rPr>
          <w:rFonts w:hint="eastAsia"/>
        </w:rPr>
        <w:t>The office itself has far wider relations.</w:t>
      </w:r>
    </w:p>
    <w:p w14:paraId="005B8C7F">
      <w:pPr>
        <w:rPr>
          <w:rFonts w:hint="eastAsia"/>
        </w:rPr>
      </w:pPr>
      <w:r>
        <w:rPr>
          <w:rFonts w:hint="eastAsia"/>
        </w:rPr>
        <w:t>职分本身具有更广泛的关系。</w:t>
      </w:r>
    </w:p>
    <w:p w14:paraId="36812E57">
      <w:pPr>
        <w:rPr>
          <w:rFonts w:hint="eastAsia"/>
        </w:rPr>
      </w:pPr>
      <w:r>
        <w:rPr>
          <w:rFonts w:hint="eastAsia"/>
        </w:rPr>
        <w:t>If it were true that the ministerial office has relation primarily and essentially to a particular congregation, so that a man can no more be a minister without a congregation, than a husband without a wife (the favourite illustration of those who adopt this view of the matter) then it would follow that no man is a minister except to his own congregation, nor can he perform any ministerial acts out of his own charge; that he ceases to be a minister as soon as he ceases to be a pastor; and that the Church has no right to ordain men as missionaries.</w:t>
      </w:r>
    </w:p>
    <w:p w14:paraId="221F9911">
      <w:pPr>
        <w:rPr>
          <w:rFonts w:hint="eastAsia"/>
        </w:rPr>
      </w:pPr>
      <w:r>
        <w:rPr>
          <w:rFonts w:hint="eastAsia"/>
        </w:rPr>
        <w:t>如果牧师职分主要且本质上与特定会众相关，以致于一个人没有会众就不能成为牧师，正如丈夫没有妻子一样（这是采纳这种观点的人最喜欢的例证），那么由此可见，除了对自己会众之外，没有人是牧师，他也不能在其职责范围之外行使任何牧师行为；他一旦不再是牧师，就 ceases to be a minister；并且教会无权按立人为宣教士。</w:t>
      </w:r>
    </w:p>
    <w:p w14:paraId="4D52678B">
      <w:pPr>
        <w:rPr>
          <w:rFonts w:hint="eastAsia"/>
        </w:rPr>
      </w:pPr>
      <w:r>
        <w:rPr>
          <w:rFonts w:hint="eastAsia"/>
        </w:rPr>
        <w:t>These are not only the logical conclusions from this doctrine, they were all admitted and contended for by the early and consistent</w:t>
      </w:r>
    </w:p>
    <w:p w14:paraId="4D380799">
      <w:pPr>
        <w:rPr>
          <w:rFonts w:hint="eastAsia"/>
        </w:rPr>
      </w:pPr>
      <w:r>
        <w:rPr>
          <w:rFonts w:hint="eastAsia"/>
        </w:rPr>
        <w:t>这些不仅是该教义的逻辑结论，而且早期和一贯的</w:t>
      </w:r>
    </w:p>
    <w:p w14:paraId="02544D5E">
      <w:pPr>
        <w:rPr>
          <w:rFonts w:hint="eastAsia"/>
        </w:rPr>
      </w:pPr>
      <w:r>
        <w:rPr>
          <w:rFonts w:hint="eastAsia"/>
        </w:rPr>
        <w:t>Independents. This view is obviously unscriptural.</w:t>
      </w:r>
    </w:p>
    <w:p w14:paraId="7DA71731">
      <w:pPr>
        <w:rPr>
          <w:rFonts w:hint="eastAsia"/>
        </w:rPr>
      </w:pPr>
      <w:r>
        <w:rPr>
          <w:rFonts w:hint="eastAsia"/>
        </w:rPr>
        <w:t>独立派。这种观点显然不合圣经。</w:t>
      </w:r>
    </w:p>
    <w:p w14:paraId="6C9FA25A">
      <w:pPr>
        <w:rPr>
          <w:rFonts w:hint="eastAsia"/>
        </w:rPr>
      </w:pPr>
      <w:r>
        <w:rPr>
          <w:rFonts w:hint="eastAsia"/>
        </w:rPr>
        <w:t>The apostle after teaching that the Church is one,—one body, having one Spirit, one faith, one Lord, one baptism, adds that to this one Church, the ascended Saviour gave gifts, viz., apostles, prophets, evangelists, pastors and teachers for the work of the ministry and for the edifying of the body of Christ.</w:t>
      </w:r>
    </w:p>
    <w:p w14:paraId="65C5381C">
      <w:pPr>
        <w:rPr>
          <w:rFonts w:hint="eastAsia"/>
        </w:rPr>
      </w:pPr>
      <w:r>
        <w:rPr>
          <w:rFonts w:hint="eastAsia"/>
        </w:rPr>
        <w:t>使徒在教导教会是一——一个身体，拥有一个灵，一个信，一个主，一个洗——之后，补充说，升天的救主赐给这个合一的教会恩赐，即使徒、先知、传福音的、牧师和教师，为要成全圣徒，各尽其职，建立基督的身体。</w:t>
      </w:r>
    </w:p>
    <w:p w14:paraId="773682E0">
      <w:pPr>
        <w:rPr>
          <w:rFonts w:hint="eastAsia"/>
        </w:rPr>
      </w:pPr>
      <w:r>
        <w:rPr>
          <w:rFonts w:hint="eastAsia"/>
        </w:rPr>
        <w:t>The apostles, prophets, evangelists and teachers were not given to particular congregations, but to the Church generally.</w:t>
      </w:r>
    </w:p>
    <w:p w14:paraId="248D36F5">
      <w:pPr>
        <w:rPr>
          <w:rFonts w:hint="eastAsia"/>
        </w:rPr>
      </w:pPr>
      <w:r>
        <w:rPr>
          <w:rFonts w:hint="eastAsia"/>
        </w:rPr>
        <w:t>使徒、先知、传福音的和教师并非赐给特定的会众，而是赐给整个教会。</w:t>
      </w:r>
    </w:p>
    <w:p w14:paraId="329F3049">
      <w:pPr>
        <w:rPr>
          <w:rFonts w:hint="eastAsia"/>
        </w:rPr>
      </w:pPr>
      <w:r>
        <w:rPr>
          <w:rFonts w:hint="eastAsia"/>
        </w:rPr>
        <w:t>Of all the preachers of the gospel named in the New Testament it would be difficult to find one who sustained a special, much less an exclusive relation to any one congregation.</w:t>
      </w:r>
    </w:p>
    <w:p w14:paraId="1CBC1B94">
      <w:pPr>
        <w:rPr>
          <w:rFonts w:hint="eastAsia"/>
        </w:rPr>
      </w:pPr>
      <w:r>
        <w:rPr>
          <w:rFonts w:hint="eastAsia"/>
        </w:rPr>
        <w:t>在新约中提到的所有福音传道人中，很难找到一个与任何一个会众保持特殊，更不用说排他性关系的人。</w:t>
      </w:r>
    </w:p>
    <w:p w14:paraId="5BA2798C">
      <w:pPr>
        <w:rPr>
          <w:rFonts w:hint="eastAsia"/>
        </w:rPr>
      </w:pPr>
      <w:r>
        <w:rPr>
          <w:rFonts w:hint="eastAsia"/>
        </w:rPr>
        <w:t>Paul did not, neither did Barnabas, nor Timothy, nor Titus.</w:t>
      </w:r>
    </w:p>
    <w:p w14:paraId="3D00A1F3">
      <w:pPr>
        <w:rPr>
          <w:rFonts w:hint="eastAsia"/>
        </w:rPr>
      </w:pPr>
      <w:r>
        <w:rPr>
          <w:rFonts w:hint="eastAsia"/>
        </w:rPr>
        <w:t>保罗没有，巴拿巴没有，提摩太没有，提多也没有。</w:t>
      </w:r>
    </w:p>
    <w:p w14:paraId="2750EDE2">
      <w:pPr>
        <w:rPr>
          <w:rFonts w:hint="eastAsia"/>
        </w:rPr>
      </w:pPr>
      <w:r>
        <w:rPr>
          <w:rFonts w:hint="eastAsia"/>
        </w:rPr>
        <w:t>That there were pastors in every church is of course admitted, but even in their case, the relation they sustained was like that of a captain of a single ship in a large fleet.</w:t>
      </w:r>
    </w:p>
    <w:p w14:paraId="2444AA7D">
      <w:pPr>
        <w:rPr>
          <w:rFonts w:hint="eastAsia"/>
        </w:rPr>
      </w:pPr>
      <w:r>
        <w:rPr>
          <w:rFonts w:hint="eastAsia"/>
        </w:rPr>
        <w:t>当然承认每个教会都有牧师，但即使在他们的情况下，他们所保持的关系也像一支庞大舰队中单艘船的船长一样。</w:t>
      </w:r>
    </w:p>
    <w:p w14:paraId="692FFFBC">
      <w:pPr>
        <w:rPr>
          <w:rFonts w:hint="eastAsia"/>
        </w:rPr>
      </w:pPr>
      <w:r>
        <w:rPr>
          <w:rFonts w:hint="eastAsia"/>
        </w:rPr>
        <w:t>While each pastor had a special relation to his own charge, he had a higher relation to the whole Church.</w:t>
      </w:r>
    </w:p>
    <w:p w14:paraId="26DED19F">
      <w:pPr>
        <w:rPr>
          <w:rFonts w:hint="eastAsia"/>
        </w:rPr>
      </w:pPr>
      <w:r>
        <w:rPr>
          <w:rFonts w:hint="eastAsia"/>
        </w:rPr>
        <w:t>虽然每位牧师都与其自己的教会有特殊关系，但他与整个教会却有更高的关系。</w:t>
      </w:r>
    </w:p>
    <w:p w14:paraId="2C836434">
      <w:pPr>
        <w:rPr>
          <w:rFonts w:hint="eastAsia"/>
        </w:rPr>
      </w:pPr>
    </w:p>
    <w:p w14:paraId="03581BD8">
      <w:pPr>
        <w:rPr>
          <w:rFonts w:hint="eastAsia"/>
        </w:rPr>
      </w:pPr>
      <w:r>
        <w:rPr>
          <w:rFonts w:hint="eastAsia"/>
        </w:rPr>
        <w:t>If the doctrine of the Independents on this subject, was true, it might be plausibly argued that the obligation to support a minister rested solely on the congregation who enjoys his services.</w:t>
      </w:r>
    </w:p>
    <w:p w14:paraId="5E59E51B">
      <w:pPr>
        <w:rPr>
          <w:rFonts w:hint="eastAsia"/>
        </w:rPr>
      </w:pPr>
      <w:r>
        <w:rPr>
          <w:rFonts w:hint="eastAsia"/>
        </w:rPr>
        <w:t>如果独立派关于这个主题的教义是正确的，那么可以貌似有理地论证，供养牧师的义务完全落在享有其服务的会众身上。</w:t>
      </w:r>
    </w:p>
    <w:p w14:paraId="301AC06F">
      <w:pPr>
        <w:rPr>
          <w:rFonts w:hint="eastAsia"/>
        </w:rPr>
      </w:pPr>
      <w:r>
        <w:rPr>
          <w:rFonts w:hint="eastAsia"/>
        </w:rPr>
        <w:t>It is altogether a private affair, analogous to the relation which a man bears to his own family.</w:t>
      </w:r>
    </w:p>
    <w:p w14:paraId="0467661C">
      <w:pPr>
        <w:rPr>
          <w:rFonts w:hint="eastAsia"/>
        </w:rPr>
      </w:pPr>
      <w:r>
        <w:rPr>
          <w:rFonts w:hint="eastAsia"/>
        </w:rPr>
        <w:t>这完全是私事，类似于一个人与其家庭的关系。</w:t>
      </w:r>
    </w:p>
    <w:p w14:paraId="63AB8D16">
      <w:pPr>
        <w:rPr>
          <w:rFonts w:hint="eastAsia"/>
        </w:rPr>
      </w:pPr>
      <w:r>
        <w:rPr>
          <w:rFonts w:hint="eastAsia"/>
        </w:rPr>
        <w:t>But if the true doctrine is that the ministry belongs to the whole Church; the whole Church is bound to sustain it.</w:t>
      </w:r>
    </w:p>
    <w:p w14:paraId="31BD85EF">
      <w:pPr>
        <w:rPr>
          <w:rFonts w:hint="eastAsia"/>
        </w:rPr>
      </w:pPr>
      <w:r>
        <w:rPr>
          <w:rFonts w:hint="eastAsia"/>
        </w:rPr>
        <w:t>但如果真正的教义是圣职属于整个教会；那么整个教会就有责任供养它。</w:t>
      </w:r>
    </w:p>
    <w:p w14:paraId="087EC2F2">
      <w:pPr>
        <w:rPr>
          <w:rFonts w:hint="eastAsia"/>
        </w:rPr>
      </w:pPr>
      <w:r>
        <w:rPr>
          <w:rFonts w:hint="eastAsia"/>
        </w:rPr>
        <w:t>The relation which the officers of the navy and army sustain to the whole country, with propriety, throws the burden of their support on the country as a whole.</w:t>
      </w:r>
    </w:p>
    <w:p w14:paraId="00CFE2AE">
      <w:pPr>
        <w:rPr>
          <w:rFonts w:hint="eastAsia"/>
        </w:rPr>
      </w:pPr>
      <w:r>
        <w:rPr>
          <w:rFonts w:hint="eastAsia"/>
        </w:rPr>
        <w:t>海陆军军官与整个国家的关系，理所当然地将他们供养的负担加在整个国家身上。</w:t>
      </w:r>
    </w:p>
    <w:p w14:paraId="04BA9AD4">
      <w:pPr>
        <w:rPr>
          <w:rFonts w:hint="eastAsia"/>
        </w:rPr>
      </w:pPr>
      <w:r>
        <w:rPr>
          <w:rFonts w:hint="eastAsia"/>
        </w:rPr>
        <w:t>And such is the relation which ministers sustain to the Church.</w:t>
      </w:r>
    </w:p>
    <w:p w14:paraId="59E0F167">
      <w:pPr>
        <w:rPr>
          <w:rFonts w:hint="eastAsia"/>
        </w:rPr>
      </w:pPr>
      <w:r>
        <w:rPr>
          <w:rFonts w:hint="eastAsia"/>
        </w:rPr>
        <w:t>牧师与教会的关系也是如此。</w:t>
      </w:r>
    </w:p>
    <w:p w14:paraId="482AD5CC">
      <w:pPr>
        <w:rPr>
          <w:rFonts w:hint="eastAsia"/>
        </w:rPr>
      </w:pPr>
    </w:p>
    <w:p w14:paraId="5E43E64B">
      <w:pPr>
        <w:rPr>
          <w:rFonts w:hint="eastAsia"/>
        </w:rPr>
      </w:pPr>
      <w:r>
        <w:rPr>
          <w:rFonts w:hint="eastAsia"/>
        </w:rPr>
        <w:t>A fourth argument on this subject is, that all the reasons which are given in the sacred Scriptures to show that the ministry ought to be supported, bear on the Church as one body.</w:t>
      </w:r>
    </w:p>
    <w:p w14:paraId="5E2C0061">
      <w:pPr>
        <w:rPr>
          <w:rFonts w:hint="eastAsia"/>
        </w:rPr>
      </w:pPr>
      <w:r>
        <w:rPr>
          <w:rFonts w:hint="eastAsia"/>
        </w:rPr>
        <w:t>关于这个主题的第四个论点是，圣经中所有表明圣职应受供养的理由，都与教会作为一个整体相关。</w:t>
      </w:r>
    </w:p>
    <w:p w14:paraId="0E815D6B">
      <w:pPr>
        <w:rPr>
          <w:rFonts w:hint="eastAsia"/>
        </w:rPr>
      </w:pPr>
      <w:r>
        <w:rPr>
          <w:rFonts w:hint="eastAsia"/>
        </w:rPr>
        <w:t>Our Saviour says the labourer is worthy of his hire.</w:t>
      </w:r>
    </w:p>
    <w:p w14:paraId="300EBD80">
      <w:pPr>
        <w:rPr>
          <w:rFonts w:hint="eastAsia"/>
        </w:rPr>
      </w:pPr>
      <w:r>
        <w:rPr>
          <w:rFonts w:hint="eastAsia"/>
        </w:rPr>
        <w:t>我们的救主说，工人得工价是应当的。</w:t>
      </w:r>
    </w:p>
    <w:p w14:paraId="49E0F911">
      <w:pPr>
        <w:rPr>
          <w:rFonts w:hint="eastAsia"/>
        </w:rPr>
      </w:pPr>
      <w:r>
        <w:rPr>
          <w:rFonts w:hint="eastAsia"/>
        </w:rPr>
        <w:t>But in whose service does the minister labour?</w:t>
      </w:r>
    </w:p>
    <w:p w14:paraId="02EE53F1">
      <w:pPr>
        <w:rPr>
          <w:rFonts w:hint="eastAsia"/>
        </w:rPr>
      </w:pPr>
      <w:r>
        <w:rPr>
          <w:rFonts w:hint="eastAsia"/>
        </w:rPr>
        <w:t>但是，牧师为谁劳苦呢？</w:t>
      </w:r>
    </w:p>
    <w:p w14:paraId="4819C6A0">
      <w:pPr>
        <w:rPr>
          <w:rFonts w:hint="eastAsia"/>
        </w:rPr>
      </w:pPr>
      <w:r>
        <w:rPr>
          <w:rFonts w:hint="eastAsia"/>
        </w:rPr>
        <w:t>Who gave him his commission?</w:t>
      </w:r>
    </w:p>
    <w:p w14:paraId="6DA64F5D">
      <w:pPr>
        <w:rPr>
          <w:rFonts w:hint="eastAsia"/>
        </w:rPr>
      </w:pPr>
      <w:r>
        <w:rPr>
          <w:rFonts w:hint="eastAsia"/>
        </w:rPr>
        <w:t>谁给了他使命？</w:t>
      </w:r>
    </w:p>
    <w:p w14:paraId="1CC26164">
      <w:pPr>
        <w:rPr>
          <w:rFonts w:hint="eastAsia"/>
        </w:rPr>
      </w:pPr>
      <w:r>
        <w:rPr>
          <w:rFonts w:hint="eastAsia"/>
        </w:rPr>
        <w:t>In whose name does he act?</w:t>
      </w:r>
    </w:p>
    <w:p w14:paraId="39A41B5E">
      <w:pPr>
        <w:rPr>
          <w:rFonts w:hint="eastAsia"/>
        </w:rPr>
      </w:pPr>
      <w:r>
        <w:rPr>
          <w:rFonts w:hint="eastAsia"/>
        </w:rPr>
        <w:t>他奉谁的名行事？</w:t>
      </w:r>
    </w:p>
    <w:p w14:paraId="1AE2157F">
      <w:pPr>
        <w:rPr>
          <w:rFonts w:hint="eastAsia"/>
        </w:rPr>
      </w:pPr>
      <w:r>
        <w:rPr>
          <w:rFonts w:hint="eastAsia"/>
        </w:rPr>
        <w:t>Whose work is he doing? to whom is he responsible?</w:t>
      </w:r>
    </w:p>
    <w:p w14:paraId="3163D908">
      <w:pPr>
        <w:rPr>
          <w:rFonts w:hint="eastAsia"/>
        </w:rPr>
      </w:pPr>
      <w:r>
        <w:rPr>
          <w:rFonts w:hint="eastAsia"/>
        </w:rPr>
        <w:t>他在做谁的工作？他对谁负责？</w:t>
      </w:r>
    </w:p>
    <w:p w14:paraId="6F06C22B">
      <w:pPr>
        <w:rPr>
          <w:rFonts w:hint="eastAsia"/>
        </w:rPr>
      </w:pPr>
      <w:r>
        <w:rPr>
          <w:rFonts w:hint="eastAsia"/>
        </w:rPr>
        <w:t>Is it not the Church as a whole, and not this or that particular congregation?</w:t>
      </w:r>
    </w:p>
    <w:p w14:paraId="23A1D285">
      <w:pPr>
        <w:rPr>
          <w:rFonts w:hint="eastAsia"/>
        </w:rPr>
      </w:pPr>
      <w:r>
        <w:rPr>
          <w:rFonts w:hint="eastAsia"/>
        </w:rPr>
        <w:t>难道不是整个教会，而非这个或那个特定的会众吗？</w:t>
      </w:r>
    </w:p>
    <w:p w14:paraId="29BE8C50">
      <w:pPr>
        <w:rPr>
          <w:rFonts w:hint="eastAsia"/>
        </w:rPr>
      </w:pPr>
      <w:r>
        <w:rPr>
          <w:rFonts w:hint="eastAsia"/>
        </w:rPr>
        <w:t>Again, to whose benefit do the fruits of his labour redound?</w:t>
      </w:r>
    </w:p>
    <w:p w14:paraId="47A7925F">
      <w:pPr>
        <w:rPr>
          <w:rFonts w:hint="eastAsia"/>
        </w:rPr>
      </w:pPr>
      <w:r>
        <w:rPr>
          <w:rFonts w:hint="eastAsia"/>
        </w:rPr>
        <w:t>再者，他劳苦的果实归谁所有呢？</w:t>
      </w:r>
    </w:p>
    <w:p w14:paraId="3A40DC94">
      <w:pPr>
        <w:rPr>
          <w:rFonts w:hint="eastAsia"/>
        </w:rPr>
      </w:pPr>
      <w:r>
        <w:rPr>
          <w:rFonts w:hint="eastAsia"/>
        </w:rPr>
        <w:t>When souls are converted, saints edified, children educated in the fear of God, is this a local benefit?</w:t>
      </w:r>
    </w:p>
    <w:p w14:paraId="1E265BE5">
      <w:pPr>
        <w:rPr>
          <w:rFonts w:hint="eastAsia"/>
        </w:rPr>
      </w:pPr>
      <w:r>
        <w:rPr>
          <w:rFonts w:hint="eastAsia"/>
        </w:rPr>
        <w:t>当灵魂归信，圣徒得到造就，孩童在敬畏神的心中受教育时，这是一种地方性的益处吗？</w:t>
      </w:r>
    </w:p>
    <w:p w14:paraId="471FAB00">
      <w:pPr>
        <w:rPr>
          <w:rFonts w:hint="eastAsia"/>
        </w:rPr>
      </w:pPr>
      <w:r>
        <w:rPr>
          <w:rFonts w:hint="eastAsia"/>
        </w:rPr>
        <w:t>Are we not one body?</w:t>
      </w:r>
    </w:p>
    <w:p w14:paraId="284740A6">
      <w:pPr>
        <w:rPr>
          <w:rFonts w:hint="eastAsia"/>
        </w:rPr>
      </w:pPr>
      <w:r>
        <w:rPr>
          <w:rFonts w:hint="eastAsia"/>
        </w:rPr>
        <w:t>我们难道不是一体吗？</w:t>
      </w:r>
    </w:p>
    <w:p w14:paraId="541361EC">
      <w:pPr>
        <w:rPr>
          <w:rFonts w:hint="eastAsia"/>
        </w:rPr>
      </w:pPr>
      <w:r>
        <w:rPr>
          <w:rFonts w:hint="eastAsia"/>
        </w:rPr>
        <w:t>Has the hand no interest in the soundness of the foot, or the ear in the well-being of the eye?</w:t>
      </w:r>
    </w:p>
    <w:p w14:paraId="11BA7DF9">
      <w:pPr>
        <w:rPr>
          <w:rFonts w:hint="eastAsia"/>
        </w:rPr>
      </w:pPr>
      <w:r>
        <w:rPr>
          <w:rFonts w:hint="eastAsia"/>
        </w:rPr>
        <w:t>手对脚的健全没有兴趣吗？或者耳朵对眼睛的健康没有兴趣吗？</w:t>
      </w:r>
    </w:p>
    <w:p w14:paraId="6EAFE67B">
      <w:pPr>
        <w:rPr>
          <w:rFonts w:hint="eastAsia"/>
        </w:rPr>
      </w:pPr>
      <w:r>
        <w:rPr>
          <w:rFonts w:hint="eastAsia"/>
        </w:rPr>
        <w:t>It is only on the assumption therefore of a most unscriptural isolation and severance of the constituent members of Christ's body, that the whole obligation to sustain the ministry can be thrown on each separate congregation.</w:t>
      </w:r>
    </w:p>
    <w:p w14:paraId="723D595F">
      <w:pPr>
        <w:rPr>
          <w:rFonts w:hint="eastAsia"/>
        </w:rPr>
      </w:pPr>
      <w:r>
        <w:rPr>
          <w:rFonts w:hint="eastAsia"/>
        </w:rPr>
        <w:t>因此，只有在假定基督身体的组成部分之间存在着一种极不合圣经的孤立和割裂的情况下，才能将供养圣职的全部义务都加在每个独立的会众身上。</w:t>
      </w:r>
    </w:p>
    <w:p w14:paraId="460B68D7">
      <w:pPr>
        <w:rPr>
          <w:rFonts w:hint="eastAsia"/>
        </w:rPr>
      </w:pPr>
      <w:r>
        <w:rPr>
          <w:rFonts w:hint="eastAsia"/>
        </w:rPr>
        <w:t>Again it is an ordinance of Christ that those who preach the gospel should live by the gospel.</w:t>
      </w:r>
    </w:p>
    <w:p w14:paraId="040D9DD3">
      <w:pPr>
        <w:rPr>
          <w:rFonts w:hint="eastAsia"/>
        </w:rPr>
      </w:pPr>
      <w:r>
        <w:rPr>
          <w:rFonts w:hint="eastAsia"/>
        </w:rPr>
        <w:t>再者，基督规定，传福音的当靠福音养生。</w:t>
      </w:r>
    </w:p>
    <w:p w14:paraId="60D00D84">
      <w:pPr>
        <w:rPr>
          <w:rFonts w:hint="eastAsia"/>
        </w:rPr>
      </w:pPr>
      <w:r>
        <w:rPr>
          <w:rFonts w:hint="eastAsia"/>
        </w:rPr>
        <w:t>This ordinance certainly binds those to whom the gospel is given, to whose custody it is committed, who are charged with the duty of sustaining and extending it; who have felt its power and experienced its value.</w:t>
      </w:r>
    </w:p>
    <w:p w14:paraId="7949476C">
      <w:pPr>
        <w:rPr>
          <w:rFonts w:hint="eastAsia"/>
        </w:rPr>
      </w:pPr>
      <w:r>
        <w:rPr>
          <w:rFonts w:hint="eastAsia"/>
        </w:rPr>
        <w:t>这项规定当然约束那些福音已赐给他们、已托付他们保管、被赋予维持和推广福音责任的人；那些已感受到其能力并体验到其价值的人。</w:t>
      </w:r>
    </w:p>
    <w:p w14:paraId="77B6C6B3">
      <w:pPr>
        <w:rPr>
          <w:rFonts w:hint="eastAsia"/>
        </w:rPr>
      </w:pPr>
      <w:r>
        <w:rPr>
          <w:rFonts w:hint="eastAsia"/>
        </w:rPr>
        <w:t>They are the persons whom Christ honours by receiving gifts at their hands, for the support of his servants and the promotion of his kingdom.</w:t>
      </w:r>
    </w:p>
    <w:p w14:paraId="2681FFF0">
      <w:pPr>
        <w:rPr>
          <w:rFonts w:hint="eastAsia"/>
        </w:rPr>
      </w:pPr>
      <w:r>
        <w:rPr>
          <w:rFonts w:hint="eastAsia"/>
        </w:rPr>
        <w:t>他们是基督通过从他们手中接受礼物来荣耀的人，这些礼物用于供养祂的仆人并促进祂的国度。</w:t>
      </w:r>
    </w:p>
    <w:p w14:paraId="184AFC9D">
      <w:pPr>
        <w:rPr>
          <w:rFonts w:hint="eastAsia"/>
        </w:rPr>
      </w:pPr>
      <w:r>
        <w:rPr>
          <w:rFonts w:hint="eastAsia"/>
        </w:rPr>
        <w:t>Consequently the whole body of his people have by his ordinance this duty imposed on them as a common burden and a common privilege.</w:t>
      </w:r>
    </w:p>
    <w:p w14:paraId="69D3F0DB">
      <w:pPr>
        <w:rPr>
          <w:rFonts w:hint="eastAsia"/>
        </w:rPr>
      </w:pPr>
      <w:r>
        <w:rPr>
          <w:rFonts w:hint="eastAsia"/>
        </w:rPr>
        <w:t>因此，祂全体子民都因祂的规定而将这项责任作为共同的负担和共同的特权加在他们身上。</w:t>
      </w:r>
    </w:p>
    <w:p w14:paraId="51C6A7F2">
      <w:pPr>
        <w:rPr>
          <w:rFonts w:hint="eastAsia"/>
        </w:rPr>
      </w:pPr>
    </w:p>
    <w:p w14:paraId="4CDE20CD">
      <w:pPr>
        <w:rPr>
          <w:rFonts w:hint="eastAsia"/>
        </w:rPr>
      </w:pPr>
      <w:r>
        <w:rPr>
          <w:rFonts w:hint="eastAsia"/>
        </w:rPr>
        <w:t>In the fifth place, this matter may be argued from the common principles of justice.</w:t>
      </w:r>
    </w:p>
    <w:p w14:paraId="1B9BF6DF">
      <w:pPr>
        <w:rPr>
          <w:rFonts w:hint="eastAsia"/>
        </w:rPr>
      </w:pPr>
      <w:r>
        <w:rPr>
          <w:rFonts w:hint="eastAsia"/>
        </w:rPr>
        <w:t>第五，这个问题可以从普遍的正义原则来论证。</w:t>
      </w:r>
    </w:p>
    <w:p w14:paraId="3A6359FC">
      <w:pPr>
        <w:rPr>
          <w:rFonts w:hint="eastAsia"/>
        </w:rPr>
      </w:pPr>
      <w:r>
        <w:rPr>
          <w:rFonts w:hint="eastAsia"/>
        </w:rPr>
        <w:t>Our present system is unjust, first, to the people.</w:t>
      </w:r>
    </w:p>
    <w:p w14:paraId="6B6A94B6">
      <w:pPr>
        <w:rPr>
          <w:rFonts w:hint="eastAsia"/>
        </w:rPr>
      </w:pPr>
      <w:r>
        <w:rPr>
          <w:rFonts w:hint="eastAsia"/>
        </w:rPr>
        <w:t>我们目前的制度首先对人民不公正。</w:t>
      </w:r>
    </w:p>
    <w:p w14:paraId="0C911219">
      <w:pPr>
        <w:rPr>
          <w:rFonts w:hint="eastAsia"/>
        </w:rPr>
      </w:pPr>
      <w:r>
        <w:rPr>
          <w:rFonts w:hint="eastAsia"/>
        </w:rPr>
        <w:t>Here are a handful of Christians surrounded by an increasing mass of the ignorant, the erroneous and the wicked.</w:t>
      </w:r>
    </w:p>
    <w:p w14:paraId="4974E048">
      <w:pPr>
        <w:rPr>
          <w:rFonts w:hint="eastAsia"/>
        </w:rPr>
      </w:pPr>
      <w:r>
        <w:rPr>
          <w:rFonts w:hint="eastAsia"/>
        </w:rPr>
        <w:t>这里有一小撮基督徒，被日益增多的无知、错误和邪恶的人群所包围。</w:t>
      </w:r>
    </w:p>
    <w:p w14:paraId="53710074">
      <w:pPr>
        <w:rPr>
          <w:rFonts w:hint="eastAsia"/>
        </w:rPr>
      </w:pPr>
      <w:r>
        <w:rPr>
          <w:rFonts w:hint="eastAsia"/>
        </w:rPr>
        <w:t>No one will deny that it is of the last importance that the gospel should be regularly administered among them.</w:t>
      </w:r>
    </w:p>
    <w:p w14:paraId="5D2FB806">
      <w:pPr>
        <w:rPr>
          <w:rFonts w:hint="eastAsia"/>
        </w:rPr>
      </w:pPr>
      <w:r>
        <w:rPr>
          <w:rFonts w:hint="eastAsia"/>
        </w:rPr>
        <w:t>没有人会否认，在他们中间定期施行福音至关重要。</w:t>
      </w:r>
    </w:p>
    <w:p w14:paraId="1668AD5F">
      <w:pPr>
        <w:rPr>
          <w:rFonts w:hint="eastAsia"/>
        </w:rPr>
      </w:pPr>
      <w:r>
        <w:rPr>
          <w:rFonts w:hint="eastAsia"/>
        </w:rPr>
        <w:t>This is demanded not only for the benefit of those few Christians, but for the instruction and conversion of the surrounding population.</w:t>
      </w:r>
    </w:p>
    <w:p w14:paraId="3A4794EB">
      <w:pPr>
        <w:rPr>
          <w:rFonts w:hint="eastAsia"/>
        </w:rPr>
      </w:pPr>
      <w:r>
        <w:rPr>
          <w:rFonts w:hint="eastAsia"/>
        </w:rPr>
        <w:t>这不仅是为了那些少数基督徒的益处，也是为了教导和转化周围的人口。</w:t>
      </w:r>
    </w:p>
    <w:p w14:paraId="51615ECC">
      <w:pPr>
        <w:rPr>
          <w:rFonts w:hint="eastAsia"/>
        </w:rPr>
      </w:pPr>
      <w:r>
        <w:rPr>
          <w:rFonts w:hint="eastAsia"/>
        </w:rPr>
        <w:t>Now is it just, that the burden of supporting the ministry under these circumstances should be thrown exclusively on that small and feeble company of believers?</w:t>
      </w:r>
    </w:p>
    <w:p w14:paraId="51CEA925">
      <w:pPr>
        <w:rPr>
          <w:rFonts w:hint="eastAsia"/>
        </w:rPr>
      </w:pPr>
      <w:r>
        <w:rPr>
          <w:rFonts w:hint="eastAsia"/>
        </w:rPr>
        <w:t>那么，在这种情况下，将供养圣职的负担完全加在那一小群软弱的信徒身上，这公正吗？</w:t>
      </w:r>
    </w:p>
    <w:p w14:paraId="2169C047">
      <w:pPr>
        <w:rPr>
          <w:rFonts w:hint="eastAsia"/>
        </w:rPr>
      </w:pPr>
      <w:r>
        <w:rPr>
          <w:rFonts w:hint="eastAsia"/>
        </w:rPr>
        <w:t>Are they alone interested in the support and extension of the kingdom of Christ among them and those around them?</w:t>
      </w:r>
    </w:p>
    <w:p w14:paraId="45F9BACC">
      <w:pPr>
        <w:rPr>
          <w:rFonts w:hint="eastAsia"/>
        </w:rPr>
      </w:pPr>
      <w:r>
        <w:rPr>
          <w:rFonts w:hint="eastAsia"/>
        </w:rPr>
        <w:t>只有他们才对在他们中间以及周围的人中间支持和扩展基督的国度感兴趣吗？</w:t>
      </w:r>
    </w:p>
    <w:p w14:paraId="65DEAE37">
      <w:pPr>
        <w:rPr>
          <w:rFonts w:hint="eastAsia"/>
        </w:rPr>
      </w:pPr>
      <w:r>
        <w:rPr>
          <w:rFonts w:hint="eastAsia"/>
        </w:rPr>
        <w:t>It is obvious that on all scriptural principles, and on all principles of justice, this is a burden to be borne by the whole Church, by all on whom the duty rests to uphold and propagate the gospel of Christ.</w:t>
      </w:r>
    </w:p>
    <w:p w14:paraId="1D786DB4">
      <w:pPr>
        <w:rPr>
          <w:rFonts w:hint="eastAsia"/>
        </w:rPr>
      </w:pPr>
      <w:r>
        <w:rPr>
          <w:rFonts w:hint="eastAsia"/>
        </w:rPr>
        <w:t>显而易见，根据所有合乎圣经的原则，以及所有正义的原则，这是一个应由整个教会，由所有负有维护和传播基督福音责任的人共同承担的重担。</w:t>
      </w:r>
    </w:p>
    <w:p w14:paraId="4C670C4F">
      <w:pPr>
        <w:rPr>
          <w:rFonts w:hint="eastAsia"/>
        </w:rPr>
      </w:pPr>
      <w:r>
        <w:rPr>
          <w:rFonts w:hint="eastAsia"/>
        </w:rPr>
        <w:t>Our present system is unjust, in the second place, towards our ministers.</w:t>
      </w:r>
    </w:p>
    <w:p w14:paraId="21255DB0">
      <w:pPr>
        <w:rPr>
          <w:rFonts w:hint="eastAsia"/>
        </w:rPr>
      </w:pPr>
      <w:r>
        <w:rPr>
          <w:rFonts w:hint="eastAsia"/>
        </w:rPr>
        <w:t>我们目前的制度，其次，对我们的牧师不公正。</w:t>
      </w:r>
    </w:p>
    <w:p w14:paraId="305DE97B">
      <w:pPr>
        <w:rPr>
          <w:rFonts w:hint="eastAsia"/>
        </w:rPr>
      </w:pPr>
      <w:r>
        <w:rPr>
          <w:rFonts w:hint="eastAsia"/>
        </w:rPr>
        <w:t>It is not just that one man should be supported in affluence, and another equally devoted to the service of the Church, left to struggle for the necessaries of life.</w:t>
      </w:r>
    </w:p>
    <w:p w14:paraId="698A204B">
      <w:pPr>
        <w:rPr>
          <w:rFonts w:hint="eastAsia"/>
        </w:rPr>
      </w:pPr>
      <w:r>
        <w:rPr>
          <w:rFonts w:hint="eastAsia"/>
        </w:rPr>
        <w:t>一个人得到丰裕的供养，而另一个同样献身于教会服事的人却为生活必需品而挣扎，这不公正。</w:t>
      </w:r>
    </w:p>
    <w:p w14:paraId="1EF2AFDE">
      <w:pPr>
        <w:rPr>
          <w:rFonts w:hint="eastAsia"/>
        </w:rPr>
      </w:pPr>
      <w:r>
        <w:rPr>
          <w:rFonts w:hint="eastAsia"/>
        </w:rPr>
        <w:t>As before stated, we do not contend for anything so chimerical as equal salaries to all ministers.</w:t>
      </w:r>
    </w:p>
    <w:p w14:paraId="72541275">
      <w:pPr>
        <w:rPr>
          <w:rFonts w:hint="eastAsia"/>
        </w:rPr>
      </w:pPr>
      <w:r>
        <w:rPr>
          <w:rFonts w:hint="eastAsia"/>
        </w:rPr>
        <w:t>如前所述，我们并不主张所有牧师都领取相同薪水这种不切实际的事情。</w:t>
      </w:r>
    </w:p>
    <w:p w14:paraId="4240305E">
      <w:pPr>
        <w:rPr>
          <w:rFonts w:hint="eastAsia"/>
        </w:rPr>
      </w:pPr>
      <w:r>
        <w:rPr>
          <w:rFonts w:hint="eastAsia"/>
        </w:rPr>
        <w:t>Even if all received from the Church, as a whole, the same sum, the people would claim and exercise the right to give in addition what they pleased to their own pastor.</w:t>
      </w:r>
    </w:p>
    <w:p w14:paraId="281A544F">
      <w:pPr>
        <w:rPr>
          <w:rFonts w:hint="eastAsia"/>
        </w:rPr>
      </w:pPr>
      <w:r>
        <w:rPr>
          <w:rFonts w:hint="eastAsia"/>
        </w:rPr>
        <w:t>即使所有人都从整个教会那里得到相同的数额，人民也会声称并有权额外给予他们自己牧师任何他们喜欢的东西。</w:t>
      </w:r>
    </w:p>
    <w:p w14:paraId="44E3437B">
      <w:pPr>
        <w:rPr>
          <w:rFonts w:hint="eastAsia"/>
        </w:rPr>
      </w:pPr>
      <w:r>
        <w:rPr>
          <w:rFonts w:hint="eastAsia"/>
        </w:rPr>
        <w:t>We can no more make salaries equal, than we can make Church edifices of the same size and cost.</w:t>
      </w:r>
    </w:p>
    <w:p w14:paraId="68B48DC5">
      <w:pPr>
        <w:rPr>
          <w:rFonts w:hint="eastAsia"/>
        </w:rPr>
      </w:pPr>
      <w:r>
        <w:rPr>
          <w:rFonts w:hint="eastAsia"/>
        </w:rPr>
        <w:t>我们无法使薪水平等，正如我们无法使教堂建筑的大小和成本相同一样。</w:t>
      </w:r>
    </w:p>
    <w:p w14:paraId="796480E7">
      <w:pPr>
        <w:rPr>
          <w:rFonts w:hint="eastAsia"/>
        </w:rPr>
      </w:pPr>
      <w:r>
        <w:rPr>
          <w:rFonts w:hint="eastAsia"/>
        </w:rPr>
        <w:t>But while this equality is neither desirable nor practicable, it is obviously unjust that the present inordinate inequality should be allowed to continue.</w:t>
      </w:r>
    </w:p>
    <w:p w14:paraId="043E2D81">
      <w:pPr>
        <w:rPr>
          <w:rFonts w:hint="eastAsia"/>
        </w:rPr>
      </w:pPr>
      <w:r>
        <w:rPr>
          <w:rFonts w:hint="eastAsia"/>
        </w:rPr>
        <w:t>但是，虽然这种平等既不可取也不可行，但允许目前过度的不平等继续存在，显然是不公正的。</w:t>
      </w:r>
    </w:p>
    <w:p w14:paraId="385D2159">
      <w:pPr>
        <w:rPr>
          <w:rFonts w:hint="eastAsia"/>
        </w:rPr>
      </w:pPr>
      <w:r>
        <w:rPr>
          <w:rFonts w:hint="eastAsia"/>
        </w:rPr>
        <w:t>The hardship falls precisely on the most devoted men; on those who strive to get along without resorting to any secular employment.</w:t>
      </w:r>
    </w:p>
    <w:p w14:paraId="3BC25736">
      <w:pPr>
        <w:rPr>
          <w:rFonts w:hint="eastAsia"/>
        </w:rPr>
      </w:pPr>
      <w:r>
        <w:rPr>
          <w:rFonts w:hint="eastAsia"/>
        </w:rPr>
        <w:t>艰难恰恰落在最献身的人身上；落在那些努力在不从事任何世俗工作的情况下维持生计的人身上。</w:t>
      </w:r>
    </w:p>
    <w:p w14:paraId="35F1CFF6">
      <w:pPr>
        <w:rPr>
          <w:rFonts w:hint="eastAsia"/>
        </w:rPr>
      </w:pPr>
      <w:r>
        <w:rPr>
          <w:rFonts w:hint="eastAsia"/>
        </w:rPr>
        <w:t>Those who resort to teaching, farming, or speculating in land, in many cases soon render themselves independent.</w:t>
      </w:r>
    </w:p>
    <w:p w14:paraId="295486B6">
      <w:pPr>
        <w:rPr>
          <w:rFonts w:hint="eastAsia"/>
        </w:rPr>
      </w:pPr>
      <w:r>
        <w:rPr>
          <w:rFonts w:hint="eastAsia"/>
        </w:rPr>
        <w:t>那些从事教学、耕种或土地投机的人，在许多情况下很快就能自给自足。</w:t>
      </w:r>
    </w:p>
    <w:p w14:paraId="7C26E441">
      <w:pPr>
        <w:rPr>
          <w:rFonts w:hint="eastAsia"/>
        </w:rPr>
      </w:pPr>
      <w:r>
        <w:rPr>
          <w:rFonts w:hint="eastAsia"/>
        </w:rPr>
        <w:t>The way to keep ministers poor, is to give them enough to live upon.</w:t>
      </w:r>
    </w:p>
    <w:p w14:paraId="7CA027E3">
      <w:pPr>
        <w:rPr>
          <w:rFonts w:hint="eastAsia"/>
        </w:rPr>
      </w:pPr>
      <w:r>
        <w:rPr>
          <w:rFonts w:hint="eastAsia"/>
        </w:rPr>
        <w:t>使牧师贫穷的方法，是给他们足够的钱生活。</w:t>
      </w:r>
    </w:p>
    <w:p w14:paraId="33E6D4E2">
      <w:pPr>
        <w:rPr>
          <w:rFonts w:hint="eastAsia"/>
        </w:rPr>
      </w:pPr>
      <w:r>
        <w:rPr>
          <w:rFonts w:hint="eastAsia"/>
        </w:rPr>
        <w:t>Observation in all parts of the country shows that it is the men with inadequate salaries who become rich, or at least lay up money.</w:t>
      </w:r>
    </w:p>
    <w:p w14:paraId="750A704C">
      <w:pPr>
        <w:rPr>
          <w:rFonts w:hint="eastAsia"/>
        </w:rPr>
      </w:pPr>
      <w:r>
        <w:rPr>
          <w:rFonts w:hint="eastAsia"/>
        </w:rPr>
        <w:t>全国各地的观察表明，正是那些薪水不足的人变得富有，或者至少积蓄了钱财。</w:t>
      </w:r>
    </w:p>
    <w:p w14:paraId="7A424744">
      <w:pPr>
        <w:rPr>
          <w:rFonts w:hint="eastAsia"/>
        </w:rPr>
      </w:pPr>
      <w:r>
        <w:rPr>
          <w:rFonts w:hint="eastAsia"/>
        </w:rPr>
        <w:t>It is not, therefore, because we think that the ministry, as a body, would have more of this world's goods if adequately supported by the Church, that we urge this plea of just compensation.</w:t>
      </w:r>
    </w:p>
    <w:p w14:paraId="056B5732">
      <w:pPr>
        <w:rPr>
          <w:rFonts w:hint="eastAsia"/>
        </w:rPr>
      </w:pPr>
      <w:r>
        <w:rPr>
          <w:rFonts w:hint="eastAsia"/>
        </w:rPr>
        <w:t>因此，我们并非因为认为圣职作为一个整体，如果得到教会充分的供养，就会拥有更多属世的财物，才提出这种公正补偿的请求。</w:t>
      </w:r>
    </w:p>
    <w:p w14:paraId="20C52CE2">
      <w:pPr>
        <w:rPr>
          <w:rFonts w:hint="eastAsia"/>
        </w:rPr>
      </w:pPr>
      <w:r>
        <w:rPr>
          <w:rFonts w:hint="eastAsia"/>
        </w:rPr>
        <w:t>It is because those who do devote themselves to their ministerial work are left to contend with all the harassing evils of poverty, while others of their brethren have enough and to spare.</w:t>
      </w:r>
    </w:p>
    <w:p w14:paraId="478EE26F">
      <w:pPr>
        <w:rPr>
          <w:rFonts w:hint="eastAsia"/>
        </w:rPr>
      </w:pPr>
      <w:r>
        <w:rPr>
          <w:rFonts w:hint="eastAsia"/>
        </w:rPr>
        <w:t>这是因为那些献身于教牧工作的人，不得不与贫困带来的所有困扰作斗争，而他们的其他弟兄却绰绰有余。</w:t>
      </w:r>
    </w:p>
    <w:p w14:paraId="68E7E769">
      <w:pPr>
        <w:rPr>
          <w:rFonts w:hint="eastAsia"/>
        </w:rPr>
      </w:pPr>
      <w:r>
        <w:rPr>
          <w:rFonts w:hint="eastAsia"/>
        </w:rPr>
        <w:t>This we regard as contrary to justice, contrary to the Spirit of Christ, and the express commands of his word.</w:t>
      </w:r>
    </w:p>
    <w:p w14:paraId="338D493B">
      <w:pPr>
        <w:rPr>
          <w:rFonts w:hint="eastAsia"/>
        </w:rPr>
      </w:pPr>
      <w:r>
        <w:rPr>
          <w:rFonts w:hint="eastAsia"/>
        </w:rPr>
        <w:t>我们认为这违背了正义，违背了基督的精神，也违背了祂圣言明确的命令。</w:t>
      </w:r>
    </w:p>
    <w:p w14:paraId="38E37695">
      <w:pPr>
        <w:rPr>
          <w:rFonts w:hint="eastAsia"/>
        </w:rPr>
      </w:pPr>
      <w:r>
        <w:rPr>
          <w:rFonts w:hint="eastAsia"/>
        </w:rPr>
        <w:t>Let the Presbyterian Church ask itself whether it has ever obeyed the ordinance of Christ, that they who preach the gospel shall live by the gospel.</w:t>
      </w:r>
    </w:p>
    <w:p w14:paraId="1A9E9C00">
      <w:pPr>
        <w:rPr>
          <w:rFonts w:hint="eastAsia"/>
        </w:rPr>
      </w:pPr>
      <w:r>
        <w:rPr>
          <w:rFonts w:hint="eastAsia"/>
        </w:rPr>
        <w:t>让长老会教会问问自己，它是否曾遵守过基督的规定，即传福音的当靠福音养生。</w:t>
      </w:r>
    </w:p>
    <w:p w14:paraId="69122336">
      <w:pPr>
        <w:rPr>
          <w:rFonts w:hint="eastAsia"/>
        </w:rPr>
      </w:pPr>
      <w:r>
        <w:rPr>
          <w:rFonts w:hint="eastAsia"/>
        </w:rPr>
        <w:t>It is obvious that this never has been done.</w:t>
      </w:r>
    </w:p>
    <w:p w14:paraId="4A7F94CD">
      <w:pPr>
        <w:rPr>
          <w:rFonts w:hint="eastAsia"/>
        </w:rPr>
      </w:pPr>
      <w:r>
        <w:rPr>
          <w:rFonts w:hint="eastAsia"/>
        </w:rPr>
        <w:t>显而易见，这从未做到过。</w:t>
      </w:r>
    </w:p>
    <w:p w14:paraId="0530F267">
      <w:pPr>
        <w:rPr>
          <w:rFonts w:hint="eastAsia"/>
        </w:rPr>
      </w:pPr>
      <w:r>
        <w:rPr>
          <w:rFonts w:hint="eastAsia"/>
        </w:rPr>
        <w:t>And if we ask, why not? we can find no other answer than that we have not adopted the right method.</w:t>
      </w:r>
    </w:p>
    <w:p w14:paraId="2576771C">
      <w:pPr>
        <w:rPr>
          <w:rFonts w:hint="eastAsia"/>
        </w:rPr>
      </w:pPr>
      <w:r>
        <w:rPr>
          <w:rFonts w:hint="eastAsia"/>
        </w:rPr>
        <w:t>如果我们问，为什么不呢？我们找不到其他答案，只能说我们没有采用正确的方法。</w:t>
      </w:r>
    </w:p>
    <w:p w14:paraId="4695DA44">
      <w:pPr>
        <w:rPr>
          <w:rFonts w:hint="eastAsia"/>
        </w:rPr>
      </w:pPr>
      <w:r>
        <w:rPr>
          <w:rFonts w:hint="eastAsia"/>
        </w:rPr>
        <w:t>We have left each congregation to do the best it can; the rich giving themselves little concern how the poor succeeded in this necessary work.</w:t>
      </w:r>
    </w:p>
    <w:p w14:paraId="71DE2425">
      <w:pPr>
        <w:rPr>
          <w:rFonts w:hint="eastAsia"/>
        </w:rPr>
      </w:pPr>
      <w:r>
        <w:rPr>
          <w:rFonts w:hint="eastAsia"/>
        </w:rPr>
        <w:t>我们让每个会众尽其所能；富人很少关心穷人如何在这项必要的工作中取得成功。</w:t>
      </w:r>
    </w:p>
    <w:p w14:paraId="44721893">
      <w:pPr>
        <w:rPr>
          <w:rFonts w:hint="eastAsia"/>
        </w:rPr>
      </w:pPr>
      <w:r>
        <w:rPr>
          <w:rFonts w:hint="eastAsia"/>
        </w:rPr>
        <w:t>We do not see how the command of Christ ever can be obeyed, how anything like justice on this subject ever can be done, until the Church recognizes the truth that it is one body, and therefore that it is just as obligatory on us to support the gospel at a distance as around our own homes.</w:t>
      </w:r>
    </w:p>
    <w:p w14:paraId="199CAC0C">
      <w:pPr>
        <w:rPr>
          <w:rFonts w:hint="eastAsia"/>
        </w:rPr>
      </w:pPr>
      <w:r>
        <w:rPr>
          <w:rFonts w:hint="eastAsia"/>
        </w:rPr>
        <w:t>我们看不出基督的命令如何能够得到遵守，在这个问题上如何能够实现任何类似正义的事情，除非教会认识到它是一个身体的真理，因此我们有义务像在自己家附近一样，在远处支持福音。</w:t>
      </w:r>
    </w:p>
    <w:p w14:paraId="6ACA2FC9">
      <w:pPr>
        <w:rPr>
          <w:rFonts w:hint="eastAsia"/>
        </w:rPr>
      </w:pPr>
    </w:p>
    <w:p w14:paraId="3C57E892">
      <w:pPr>
        <w:rPr>
          <w:rFonts w:hint="eastAsia"/>
        </w:rPr>
      </w:pPr>
      <w:r>
        <w:rPr>
          <w:rFonts w:hint="eastAsia"/>
        </w:rPr>
        <w:t>Sixthly, the advantages which would be secured by this plan, are a strong argument in its favour.</w:t>
      </w:r>
    </w:p>
    <w:p w14:paraId="2FAC095B">
      <w:pPr>
        <w:rPr>
          <w:rFonts w:hint="eastAsia"/>
        </w:rPr>
      </w:pPr>
      <w:r>
        <w:rPr>
          <w:rFonts w:hint="eastAsia"/>
        </w:rPr>
        <w:t>第六，这个计划所能带来的好处，是支持它的有力论据。</w:t>
      </w:r>
    </w:p>
    <w:p w14:paraId="3674E535">
      <w:pPr>
        <w:rPr>
          <w:rFonts w:hint="eastAsia"/>
        </w:rPr>
      </w:pPr>
      <w:r>
        <w:rPr>
          <w:rFonts w:hint="eastAsia"/>
        </w:rPr>
        <w:t>It would secure a great increase in the amount of time and labour devoted to ministerial work.</w:t>
      </w:r>
    </w:p>
    <w:p w14:paraId="26CFBD3B">
      <w:pPr>
        <w:rPr>
          <w:rFonts w:hint="eastAsia"/>
        </w:rPr>
      </w:pPr>
      <w:r>
        <w:rPr>
          <w:rFonts w:hint="eastAsia"/>
        </w:rPr>
        <w:t>这将确保投入到教牧工作的时间和劳力大幅增加。</w:t>
      </w:r>
    </w:p>
    <w:p w14:paraId="4D3AA787">
      <w:pPr>
        <w:rPr>
          <w:rFonts w:hint="eastAsia"/>
        </w:rPr>
      </w:pPr>
      <w:r>
        <w:rPr>
          <w:rFonts w:hint="eastAsia"/>
        </w:rPr>
        <w:t>We have no means of ascertaining with accuracy what proportion of our ministers unite with their sacred office some secular employment, nor what proportion of their time is thus diverted from their appropriate duties.</w:t>
      </w:r>
    </w:p>
    <w:p w14:paraId="0FFD573B">
      <w:pPr>
        <w:rPr>
          <w:rFonts w:hint="eastAsia"/>
        </w:rPr>
      </w:pPr>
      <w:r>
        <w:rPr>
          <w:rFonts w:hint="eastAsia"/>
        </w:rPr>
        <w:t>我们无法准确地确定我们的牧师中有多少人将他们的圣职与某种世俗工作结合起来，也无法确定他们有多少时间因此而偏离了他们应尽的职责。</w:t>
      </w:r>
    </w:p>
    <w:p w14:paraId="0D6DBCEC">
      <w:pPr>
        <w:rPr>
          <w:rFonts w:hint="eastAsia"/>
        </w:rPr>
      </w:pPr>
      <w:r>
        <w:rPr>
          <w:rFonts w:hint="eastAsia"/>
        </w:rPr>
        <w:t>It may be that one-third or one half of the time of the ministry of our Church, taken as a whole, is devoted to secular business.</w:t>
      </w:r>
    </w:p>
    <w:p w14:paraId="596EDAD2">
      <w:pPr>
        <w:rPr>
          <w:rFonts w:hint="eastAsia"/>
        </w:rPr>
      </w:pPr>
      <w:r>
        <w:rPr>
          <w:rFonts w:hint="eastAsia"/>
        </w:rPr>
        <w:t>我们教会的圣职人员，作为一个整体，其时间的三分之一或二分之一可能都用于世俗事务。</w:t>
      </w:r>
    </w:p>
    <w:p w14:paraId="11CFA7C2">
      <w:pPr>
        <w:rPr>
          <w:rFonts w:hint="eastAsia"/>
        </w:rPr>
      </w:pPr>
      <w:r>
        <w:rPr>
          <w:rFonts w:hint="eastAsia"/>
        </w:rPr>
        <w:t>If this estimate is any approximation to the truth and it has been made by those who have had the best opportunity of forming a correct judgment, then the efficiency of the ministry might be well nigh doubled if this time could be redeemed from the world and devoted to study, to pastoral duties, and the education of the young.</w:t>
      </w:r>
    </w:p>
    <w:p w14:paraId="0FAF5BB7">
      <w:pPr>
        <w:rPr>
          <w:rFonts w:hint="eastAsia"/>
        </w:rPr>
      </w:pPr>
      <w:r>
        <w:rPr>
          <w:rFonts w:hint="eastAsia"/>
        </w:rPr>
        <w:t>如果这个估计接近事实——并且这是由那些最有机会作出正确判断的人作出的——那么，如果这段时间能够从世俗事务中赎回，并用于学习、教牧职责和青年教育，圣职的效率几乎可以翻倍。</w:t>
      </w:r>
    </w:p>
    <w:p w14:paraId="6780D2DE">
      <w:pPr>
        <w:rPr>
          <w:rFonts w:hint="eastAsia"/>
        </w:rPr>
      </w:pPr>
    </w:p>
    <w:p w14:paraId="3D3E7BEE">
      <w:pPr>
        <w:rPr>
          <w:rFonts w:hint="eastAsia"/>
        </w:rPr>
      </w:pPr>
      <w:r>
        <w:rPr>
          <w:rFonts w:hint="eastAsia"/>
        </w:rPr>
        <w:t>Again, it would exert a most beneficial influence on the character of the ministry.</w:t>
      </w:r>
    </w:p>
    <w:p w14:paraId="3FAF25E1">
      <w:pPr>
        <w:rPr>
          <w:rFonts w:hint="eastAsia"/>
        </w:rPr>
      </w:pPr>
      <w:r>
        <w:rPr>
          <w:rFonts w:hint="eastAsia"/>
        </w:rPr>
        <w:t>再者，它会对圣职的特性产生极其有益的影响。</w:t>
      </w:r>
    </w:p>
    <w:p w14:paraId="28B78C90">
      <w:pPr>
        <w:rPr>
          <w:rFonts w:hint="eastAsia"/>
        </w:rPr>
      </w:pPr>
      <w:r>
        <w:rPr>
          <w:rFonts w:hint="eastAsia"/>
        </w:rPr>
        <w:t>How many men, who from necessity engage in some secular work, gradually become worldly-minded, lose their interest in the spiritual concerns of the Church, and come to regard their ministerial duties as of secondary importance.</w:t>
      </w:r>
    </w:p>
    <w:p w14:paraId="3D4A6342">
      <w:pPr>
        <w:rPr>
          <w:rFonts w:hint="eastAsia"/>
        </w:rPr>
      </w:pPr>
      <w:r>
        <w:rPr>
          <w:rFonts w:hint="eastAsia"/>
        </w:rPr>
        <w:t>有多少人，因生活所迫从事某些世俗工作，逐渐变得世俗化，对教会的属灵事务失去兴趣，并开始将他们的教牧职责视为次要的。</w:t>
      </w:r>
    </w:p>
    <w:p w14:paraId="4C8B877F">
      <w:pPr>
        <w:rPr>
          <w:rFonts w:hint="eastAsia"/>
        </w:rPr>
      </w:pPr>
      <w:r>
        <w:rPr>
          <w:rFonts w:hint="eastAsia"/>
        </w:rPr>
        <w:t>It is a law of the human mind that it becomes assimilated to the objects to which its attention is principally directed.</w:t>
      </w:r>
    </w:p>
    <w:p w14:paraId="5E12B9AC">
      <w:pPr>
        <w:rPr>
          <w:rFonts w:hint="eastAsia"/>
        </w:rPr>
      </w:pPr>
      <w:r>
        <w:rPr>
          <w:rFonts w:hint="eastAsia"/>
        </w:rPr>
        <w:t>人类心智的一个法则是，它会与主要关注的对象同化。</w:t>
      </w:r>
    </w:p>
    <w:p w14:paraId="44345A2E">
      <w:pPr>
        <w:rPr>
          <w:rFonts w:hint="eastAsia"/>
        </w:rPr>
      </w:pPr>
      <w:r>
        <w:rPr>
          <w:rFonts w:hint="eastAsia"/>
        </w:rPr>
        <w:t>It is almost impossible for a minister whose time is mainly devoted to worldly business, to avoid becoming more or less a worldly man.</w:t>
      </w:r>
    </w:p>
    <w:p w14:paraId="1EFEA656">
      <w:pPr>
        <w:rPr>
          <w:rFonts w:hint="eastAsia"/>
        </w:rPr>
      </w:pPr>
      <w:r>
        <w:rPr>
          <w:rFonts w:hint="eastAsia"/>
        </w:rPr>
        <w:t>一个主要时间都用于世俗事务的牧师，几乎不可能避免或多或少地变成一个世俗的人。</w:t>
      </w:r>
    </w:p>
    <w:p w14:paraId="7543237C">
      <w:pPr>
        <w:rPr>
          <w:rFonts w:hint="eastAsia"/>
        </w:rPr>
      </w:pPr>
      <w:r>
        <w:rPr>
          <w:rFonts w:hint="eastAsia"/>
        </w:rPr>
        <w:t>A very respectable clergyman, advanced in life, who had felt this difficulty, recently said, there was nothing about which he was more determined than that if he had his life to live over again, he would never settle in a congregation that did not support him.</w:t>
      </w:r>
    </w:p>
    <w:p w14:paraId="56FFCDD9">
      <w:pPr>
        <w:rPr>
          <w:rFonts w:hint="eastAsia"/>
        </w:rPr>
      </w:pPr>
      <w:r>
        <w:rPr>
          <w:rFonts w:hint="eastAsia"/>
        </w:rPr>
        <w:t>一位年事已高、德高望重的圣职人员，曾感受到这种困难，最近说，他最坚决的一件事是，如果他能重活一次，他绝不会在一个不供养他的会众中定居。</w:t>
      </w:r>
    </w:p>
    <w:p w14:paraId="6DC724FF">
      <w:pPr>
        <w:rPr>
          <w:rFonts w:hint="eastAsia"/>
        </w:rPr>
      </w:pPr>
      <w:r>
        <w:rPr>
          <w:rFonts w:hint="eastAsia"/>
        </w:rPr>
        <w:t>It is very hard to draw the line between gaining a support and making money.</w:t>
      </w:r>
    </w:p>
    <w:p w14:paraId="12A253DA">
      <w:pPr>
        <w:rPr>
          <w:rFonts w:hint="eastAsia"/>
        </w:rPr>
      </w:pPr>
      <w:r>
        <w:rPr>
          <w:rFonts w:hint="eastAsia"/>
        </w:rPr>
        <w:t>在获得供养和赚钱之间划清界限是非常困难的。</w:t>
      </w:r>
    </w:p>
    <w:p w14:paraId="62319E84">
      <w:pPr>
        <w:rPr>
          <w:rFonts w:hint="eastAsia"/>
        </w:rPr>
      </w:pPr>
      <w:r>
        <w:rPr>
          <w:rFonts w:hint="eastAsia"/>
        </w:rPr>
        <w:t>It is difficult to discriminate in practice between what is proper, because necessary, and what all admit to be derogatory to the ministerial character.</w:t>
      </w:r>
    </w:p>
    <w:p w14:paraId="2A3EAC50">
      <w:pPr>
        <w:rPr>
          <w:rFonts w:hint="eastAsia"/>
        </w:rPr>
      </w:pPr>
      <w:r>
        <w:rPr>
          <w:rFonts w:hint="eastAsia"/>
        </w:rPr>
        <w:t>在实践中，很难区分什么是恰当的（因为是必要的），以及什么是所有人都承认有损牧师品格的。</w:t>
      </w:r>
    </w:p>
    <w:p w14:paraId="50E0FF76">
      <w:pPr>
        <w:rPr>
          <w:rFonts w:hint="eastAsia"/>
        </w:rPr>
      </w:pPr>
      <w:r>
        <w:rPr>
          <w:rFonts w:hint="eastAsia"/>
        </w:rPr>
        <w:t>How often does it happen that the desire of wealth insinuates itself into the heart, under the guise of the desire for an adequate support.</w:t>
      </w:r>
    </w:p>
    <w:p w14:paraId="63D98B3B">
      <w:pPr>
        <w:rPr>
          <w:rFonts w:hint="eastAsia"/>
        </w:rPr>
      </w:pPr>
      <w:r>
        <w:rPr>
          <w:rFonts w:hint="eastAsia"/>
        </w:rPr>
        <w:t>对财富的渴望常常以对足够供养的渴望为幌子，悄悄潜入人心，这种情况是多么常见。</w:t>
      </w:r>
    </w:p>
    <w:p w14:paraId="54DF66EF">
      <w:pPr>
        <w:rPr>
          <w:rFonts w:hint="eastAsia"/>
        </w:rPr>
      </w:pPr>
      <w:r>
        <w:rPr>
          <w:rFonts w:hint="eastAsia"/>
        </w:rPr>
        <w:t>Without the slightest impeachment of any class of our brethren, in comparison with others, but simply assuming that they are like other men and other ministers, it is obvious that the necessity of devoting a large part of their time to secular employment, is injurious both to their own spiritual interests and to their usefulness.</w:t>
      </w:r>
    </w:p>
    <w:p w14:paraId="0F069C30">
      <w:pPr>
        <w:rPr>
          <w:rFonts w:hint="eastAsia"/>
        </w:rPr>
      </w:pPr>
      <w:r>
        <w:rPr>
          <w:rFonts w:hint="eastAsia"/>
        </w:rPr>
        <w:t>我们并非丝毫指责我们任何一类弟兄，与其他弟兄相比；而仅仅是假定他们像其他人和其他牧师一样，那么显而易见的是，他们不得不将大部分时间用于世俗工作，这对他们自身的属灵益处和他们的效用都是有害的。</w:t>
      </w:r>
    </w:p>
    <w:p w14:paraId="4EE3F1FF">
      <w:pPr>
        <w:rPr>
          <w:rFonts w:hint="eastAsia"/>
        </w:rPr>
      </w:pPr>
      <w:r>
        <w:rPr>
          <w:rFonts w:hint="eastAsia"/>
        </w:rPr>
        <w:t>Every thing indeed depends upon the motive, with which this done.</w:t>
      </w:r>
    </w:p>
    <w:p w14:paraId="79349C52">
      <w:pPr>
        <w:rPr>
          <w:rFonts w:hint="eastAsia"/>
        </w:rPr>
      </w:pPr>
      <w:r>
        <w:rPr>
          <w:rFonts w:hint="eastAsia"/>
        </w:rPr>
        <w:t>事实上，一切都取决于做这件事的动机。</w:t>
      </w:r>
    </w:p>
    <w:p w14:paraId="11A32006">
      <w:pPr>
        <w:rPr>
          <w:rFonts w:hint="eastAsia"/>
        </w:rPr>
      </w:pPr>
      <w:r>
        <w:rPr>
          <w:rFonts w:hint="eastAsia"/>
        </w:rPr>
        <w:t>If done as a matter of self-denial, in order to make the gospel of Christ without charge, its influence will be salutary; but if done from any worldly motive it must, from the nature of the case, bring leanness into the soul.</w:t>
      </w:r>
    </w:p>
    <w:p w14:paraId="7E216D9F">
      <w:pPr>
        <w:rPr>
          <w:rFonts w:hint="eastAsia"/>
        </w:rPr>
      </w:pPr>
      <w:r>
        <w:rPr>
          <w:rFonts w:hint="eastAsia"/>
        </w:rPr>
        <w:t>如果这是出于舍己，为了免费传讲基督的福音，其影响将是有益的；但如果是出于任何世俗的动机，根据事物的本质，它必定会给灵魂带来贫瘠。</w:t>
      </w:r>
    </w:p>
    <w:p w14:paraId="542301B9">
      <w:pPr>
        <w:rPr>
          <w:rFonts w:hint="eastAsia"/>
        </w:rPr>
      </w:pPr>
      <w:r>
        <w:rPr>
          <w:rFonts w:hint="eastAsia"/>
        </w:rPr>
        <w:t>It can hardly, therefore, be doubted that few things, under God, would more directly tend to exalt the standard of ministerial character and activity in our Church, than a provision of an adequate support for every pastor devoted to his work.</w:t>
      </w:r>
    </w:p>
    <w:p w14:paraId="5CF4DA12">
      <w:pPr>
        <w:rPr>
          <w:rFonts w:hint="eastAsia"/>
        </w:rPr>
      </w:pPr>
      <w:r>
        <w:rPr>
          <w:rFonts w:hint="eastAsia"/>
        </w:rPr>
        <w:t>因此，几乎可以肯定的是，在神之下，很少有事情比为每一位献身于工作的牧师提供足够的供养更能直接提升我们教会牧师品格和活力的标准了。</w:t>
      </w:r>
    </w:p>
    <w:p w14:paraId="05478435">
      <w:pPr>
        <w:rPr>
          <w:rFonts w:hint="eastAsia"/>
        </w:rPr>
      </w:pPr>
      <w:r>
        <w:rPr>
          <w:rFonts w:hint="eastAsia"/>
        </w:rPr>
        <w:t>How many of our most deserving brethren would the execution of this plan relieve from anxiety and want.</w:t>
      </w:r>
    </w:p>
    <w:p w14:paraId="2EDEA588">
      <w:pPr>
        <w:rPr>
          <w:rFonts w:hint="eastAsia"/>
        </w:rPr>
      </w:pPr>
      <w:r>
        <w:rPr>
          <w:rFonts w:hint="eastAsia"/>
        </w:rPr>
        <w:t>这个计划的执行将使我们多少最值得尊敬的弟兄摆脱焦虑和匮乏。</w:t>
      </w:r>
    </w:p>
    <w:p w14:paraId="072A3357">
      <w:pPr>
        <w:rPr>
          <w:rFonts w:hint="eastAsia"/>
        </w:rPr>
      </w:pPr>
      <w:r>
        <w:rPr>
          <w:rFonts w:hint="eastAsia"/>
        </w:rPr>
        <w:t>Many of them are now without the ordinary comforts of life; harassed by family cares, oppressed with difficulty as to the means of supporting and educating their children.</w:t>
      </w:r>
    </w:p>
    <w:p w14:paraId="13F46F88">
      <w:pPr>
        <w:rPr>
          <w:rFonts w:hint="eastAsia"/>
        </w:rPr>
      </w:pPr>
      <w:r>
        <w:rPr>
          <w:rFonts w:hint="eastAsia"/>
        </w:rPr>
        <w:t>他们中的许多人现在缺乏基本的生活舒适；为家庭琐事所困扰，为供养和教育子女的费用而倍感压力。</w:t>
      </w:r>
    </w:p>
    <w:p w14:paraId="1CBA0B11">
      <w:pPr>
        <w:rPr>
          <w:rFonts w:hint="eastAsia"/>
        </w:rPr>
      </w:pPr>
      <w:r>
        <w:rPr>
          <w:rFonts w:hint="eastAsia"/>
        </w:rPr>
        <w:t>It would shed an unwonted light into many a household, to hear it announced that the Presbyterian Church had resolved to obey the ordinance of Christ, that they who preach the gospel should live by the gospel.</w:t>
      </w:r>
    </w:p>
    <w:p w14:paraId="6EB5DCF6">
      <w:pPr>
        <w:rPr>
          <w:rFonts w:hint="eastAsia"/>
        </w:rPr>
      </w:pPr>
      <w:r>
        <w:rPr>
          <w:rFonts w:hint="eastAsia"/>
        </w:rPr>
        <w:t>听到长老会教会已决定遵守基督的规定，即传福音的当靠福音养生，这将给许多家庭带来异乎寻常的光明。</w:t>
      </w:r>
    </w:p>
    <w:p w14:paraId="3BFC2C9F">
      <w:pPr>
        <w:rPr>
          <w:rFonts w:hint="eastAsia"/>
        </w:rPr>
      </w:pPr>
      <w:r>
        <w:rPr>
          <w:rFonts w:hint="eastAsia"/>
        </w:rPr>
        <w:t>Such a resolution would kindle the incense in a thousand hearts, and would be abundant through the thanksgiving of many to the glory of God.</w:t>
      </w:r>
    </w:p>
    <w:p w14:paraId="6497E17F">
      <w:pPr>
        <w:rPr>
          <w:rFonts w:hint="eastAsia"/>
        </w:rPr>
      </w:pPr>
      <w:r>
        <w:rPr>
          <w:rFonts w:hint="eastAsia"/>
        </w:rPr>
        <w:t>这样的决议将在千万人心中点燃馨香，并通过许多人的感恩而丰盛地荣耀神。</w:t>
      </w:r>
    </w:p>
    <w:p w14:paraId="435DD2A1">
      <w:pPr>
        <w:rPr>
          <w:rFonts w:hint="eastAsia"/>
        </w:rPr>
      </w:pPr>
    </w:p>
    <w:p w14:paraId="2B0B3CDF">
      <w:pPr>
        <w:rPr>
          <w:rFonts w:hint="eastAsia"/>
        </w:rPr>
      </w:pPr>
      <w:r>
        <w:rPr>
          <w:rFonts w:hint="eastAsia"/>
        </w:rPr>
        <w:t>Again, this plan would secure stability and consequent power to the institutions of religion in a multitude of places, where every thing is now occasional, uncertain and changing.</w:t>
      </w:r>
    </w:p>
    <w:p w14:paraId="2D70AE16">
      <w:pPr>
        <w:rPr>
          <w:rFonts w:hint="eastAsia"/>
        </w:rPr>
      </w:pPr>
      <w:r>
        <w:rPr>
          <w:rFonts w:hint="eastAsia"/>
        </w:rPr>
        <w:t>再者，这个计划将为许多地方的宗教机构带来稳定和随之而来的力量，而这些地方目前的一切都是偶然、不确定和变化的。</w:t>
      </w:r>
    </w:p>
    <w:p w14:paraId="0080484E">
      <w:pPr>
        <w:rPr>
          <w:rFonts w:hint="eastAsia"/>
        </w:rPr>
      </w:pPr>
      <w:r>
        <w:rPr>
          <w:rFonts w:hint="eastAsia"/>
        </w:rPr>
        <w:t>Our Church would be thus enabled to present a firm and steadily advancing front.</w:t>
      </w:r>
    </w:p>
    <w:p w14:paraId="7E0351D5">
      <w:pPr>
        <w:rPr>
          <w:rFonts w:hint="eastAsia"/>
        </w:rPr>
      </w:pPr>
      <w:r>
        <w:rPr>
          <w:rFonts w:hint="eastAsia"/>
        </w:rPr>
        <w:t>我们的教会因此将能够展现一个坚定而稳步前进的面貌。</w:t>
      </w:r>
    </w:p>
    <w:p w14:paraId="4A230E4A">
      <w:pPr>
        <w:rPr>
          <w:rFonts w:hint="eastAsia"/>
        </w:rPr>
      </w:pPr>
      <w:r>
        <w:rPr>
          <w:rFonts w:hint="eastAsia"/>
        </w:rPr>
        <w:t>Congregations too feeble to-day to support the gospel at all, would soon become, under the steady culture thus afforded to them, able to aid in sustaining others.</w:t>
      </w:r>
    </w:p>
    <w:p w14:paraId="2CA64B30">
      <w:pPr>
        <w:rPr>
          <w:rFonts w:hint="eastAsia"/>
        </w:rPr>
      </w:pPr>
      <w:r>
        <w:rPr>
          <w:rFonts w:hint="eastAsia"/>
        </w:rPr>
        <w:t>今天过于软弱以致于根本无法支持福音的会众，在如此提供的持续培育下，很快就能帮助供养他人。</w:t>
      </w:r>
    </w:p>
    <w:p w14:paraId="22A553D7">
      <w:pPr>
        <w:rPr>
          <w:rFonts w:hint="eastAsia"/>
        </w:rPr>
      </w:pPr>
      <w:r>
        <w:rPr>
          <w:rFonts w:hint="eastAsia"/>
        </w:rPr>
        <w:t>A new spirit of alacrity and confidence would be infused into the ministry.</w:t>
      </w:r>
    </w:p>
    <w:p w14:paraId="0344C6D5">
      <w:pPr>
        <w:rPr>
          <w:rFonts w:hint="eastAsia"/>
        </w:rPr>
      </w:pPr>
      <w:r>
        <w:rPr>
          <w:rFonts w:hint="eastAsia"/>
        </w:rPr>
        <w:t>一种新的敏捷和信心精神将被注入到圣职中。</w:t>
      </w:r>
    </w:p>
    <w:p w14:paraId="0CA7FD10">
      <w:pPr>
        <w:rPr>
          <w:rFonts w:hint="eastAsia"/>
        </w:rPr>
      </w:pPr>
      <w:r>
        <w:rPr>
          <w:rFonts w:hint="eastAsia"/>
        </w:rPr>
        <w:t>They would not advance with a hesitating step, doubtful whether those behind will uphold their hands.</w:t>
      </w:r>
    </w:p>
    <w:p w14:paraId="4D00134E">
      <w:pPr>
        <w:rPr>
          <w:rFonts w:hint="eastAsia"/>
        </w:rPr>
      </w:pPr>
      <w:r>
        <w:rPr>
          <w:rFonts w:hint="eastAsia"/>
        </w:rPr>
        <w:t>他们不会犹豫不前，怀疑后面的人是否会支持他们。</w:t>
      </w:r>
    </w:p>
    <w:p w14:paraId="1B212A67">
      <w:pPr>
        <w:rPr>
          <w:rFonts w:hint="eastAsia"/>
        </w:rPr>
      </w:pPr>
      <w:r>
        <w:rPr>
          <w:rFonts w:hint="eastAsia"/>
        </w:rPr>
        <w:t>When a missionary leaves our shores for heathen lands, he goes without any misgivings as to this point.</w:t>
      </w:r>
    </w:p>
    <w:p w14:paraId="4E8C5D21">
      <w:pPr>
        <w:rPr>
          <w:rFonts w:hint="eastAsia"/>
        </w:rPr>
      </w:pPr>
      <w:r>
        <w:rPr>
          <w:rFonts w:hint="eastAsia"/>
        </w:rPr>
        <w:t>当一位宣教士离开我们的海岸前往异教徒之地时，他在这一点上没有任何疑虑。</w:t>
      </w:r>
    </w:p>
    <w:p w14:paraId="5EBB6684">
      <w:pPr>
        <w:rPr>
          <w:rFonts w:hint="eastAsia"/>
        </w:rPr>
      </w:pPr>
      <w:r>
        <w:rPr>
          <w:rFonts w:hint="eastAsia"/>
        </w:rPr>
        <w:t>He has no fear of being forgot, and allowed to struggle for his daily bread, while endeavouring to bring the heathen to the obedience of Christ.</w:t>
      </w:r>
    </w:p>
    <w:p w14:paraId="02CFBE23">
      <w:pPr>
        <w:rPr>
          <w:rFonts w:hint="eastAsia"/>
        </w:rPr>
      </w:pPr>
      <w:r>
        <w:rPr>
          <w:rFonts w:hint="eastAsia"/>
        </w:rPr>
        <w:t>他不怕被遗忘，也不怕在努力使异教徒顺服基督的同时，为每日的饮食而挣扎。</w:t>
      </w:r>
    </w:p>
    <w:p w14:paraId="4401DCE7">
      <w:pPr>
        <w:rPr>
          <w:rFonts w:hint="eastAsia"/>
        </w:rPr>
      </w:pPr>
      <w:r>
        <w:rPr>
          <w:rFonts w:hint="eastAsia"/>
        </w:rPr>
        <w:t>He knows that the whole Church is pledged for his support, and he devotes himself to his work without distraction or anxiety.</w:t>
      </w:r>
    </w:p>
    <w:p w14:paraId="2F44BADD">
      <w:pPr>
        <w:rPr>
          <w:rFonts w:hint="eastAsia"/>
        </w:rPr>
      </w:pPr>
      <w:r>
        <w:rPr>
          <w:rFonts w:hint="eastAsia"/>
        </w:rPr>
        <w:t>他知道整个教会都承诺供养他，他专心致志地工作，没有分心或焦虑。</w:t>
      </w:r>
    </w:p>
    <w:p w14:paraId="44F157FD">
      <w:pPr>
        <w:rPr>
          <w:rFonts w:hint="eastAsia"/>
        </w:rPr>
      </w:pPr>
      <w:r>
        <w:rPr>
          <w:rFonts w:hint="eastAsia"/>
        </w:rPr>
        <w:t>How different is the case with multitudes of our missionaries at home.</w:t>
      </w:r>
    </w:p>
    <w:p w14:paraId="27EDF862">
      <w:pPr>
        <w:rPr>
          <w:rFonts w:hint="eastAsia"/>
        </w:rPr>
      </w:pPr>
      <w:r>
        <w:rPr>
          <w:rFonts w:hint="eastAsia"/>
        </w:rPr>
        <w:t>我们国内许多宣教士的情况则大不相同。</w:t>
      </w:r>
    </w:p>
    <w:p w14:paraId="6C82FE7D">
      <w:pPr>
        <w:rPr>
          <w:rFonts w:hint="eastAsia"/>
        </w:rPr>
      </w:pPr>
      <w:r>
        <w:rPr>
          <w:rFonts w:hint="eastAsia"/>
        </w:rPr>
        <w:t>They go to places where much is to be done, where constant ministerial labour is demanded, but they go with no assurance of support.</w:t>
      </w:r>
    </w:p>
    <w:p w14:paraId="34877D0C">
      <w:pPr>
        <w:rPr>
          <w:rFonts w:hint="eastAsia"/>
        </w:rPr>
      </w:pPr>
      <w:r>
        <w:rPr>
          <w:rFonts w:hint="eastAsia"/>
        </w:rPr>
        <w:t>他们去到那些有很多工作要做、需要持续教牧劳苦的地方，但他们去的时候没有任何供养的保证。</w:t>
      </w:r>
    </w:p>
    <w:p w14:paraId="2C16FE80">
      <w:pPr>
        <w:rPr>
          <w:rFonts w:hint="eastAsia"/>
        </w:rPr>
      </w:pPr>
      <w:r>
        <w:rPr>
          <w:rFonts w:hint="eastAsia"/>
        </w:rPr>
        <w:t>The people whom they serve may greatly need the gospel; it ought to be carried to them, and urged upon them, but they care little about it, and are unwilling to sustain the messenger of God.</w:t>
      </w:r>
    </w:p>
    <w:p w14:paraId="2DCA9F77">
      <w:pPr>
        <w:rPr>
          <w:rFonts w:hint="eastAsia"/>
        </w:rPr>
      </w:pPr>
      <w:r>
        <w:rPr>
          <w:rFonts w:hint="eastAsia"/>
        </w:rPr>
        <w:t>他们所服务的人民可能非常需要福音；福音应该传给他们，并力劝他们接受，但他们对此漠不关心，也不愿供养神的使者。</w:t>
      </w:r>
    </w:p>
    <w:p w14:paraId="1D3FC3CD">
      <w:pPr>
        <w:rPr>
          <w:rFonts w:hint="eastAsia"/>
        </w:rPr>
      </w:pPr>
      <w:r>
        <w:rPr>
          <w:rFonts w:hint="eastAsia"/>
        </w:rPr>
        <w:t>The Church does not charge itself with his support.</w:t>
      </w:r>
    </w:p>
    <w:p w14:paraId="296A8363">
      <w:pPr>
        <w:rPr>
          <w:rFonts w:hint="eastAsia"/>
        </w:rPr>
      </w:pPr>
      <w:r>
        <w:rPr>
          <w:rFonts w:hint="eastAsia"/>
        </w:rPr>
        <w:t>教会不负责他的供养。</w:t>
      </w:r>
    </w:p>
    <w:p w14:paraId="5EA6089C">
      <w:pPr>
        <w:rPr>
          <w:rFonts w:hint="eastAsia"/>
        </w:rPr>
      </w:pPr>
      <w:r>
        <w:rPr>
          <w:rFonts w:hint="eastAsia"/>
        </w:rPr>
        <w:t>It is true he is labouring in her service and in the service of her Lord, but he is left to provide for himself, and live or starve as the case may be.</w:t>
      </w:r>
    </w:p>
    <w:p w14:paraId="5D3FDB8E">
      <w:pPr>
        <w:rPr>
          <w:rFonts w:hint="eastAsia"/>
        </w:rPr>
      </w:pPr>
      <w:r>
        <w:rPr>
          <w:rFonts w:hint="eastAsia"/>
        </w:rPr>
        <w:t>的确，他是在为她和她的主劳苦，但他却被留下自谋生路，或生或死，视情况而定。</w:t>
      </w:r>
    </w:p>
    <w:p w14:paraId="415AAF49">
      <w:pPr>
        <w:rPr>
          <w:rFonts w:hint="eastAsia"/>
        </w:rPr>
      </w:pPr>
      <w:r>
        <w:rPr>
          <w:rFonts w:hint="eastAsia"/>
        </w:rPr>
        <w:t>This is not the way in which a Church can be vigorously advanced.</w:t>
      </w:r>
    </w:p>
    <w:p w14:paraId="030CC331">
      <w:pPr>
        <w:rPr>
          <w:rFonts w:hint="eastAsia"/>
        </w:rPr>
      </w:pPr>
      <w:r>
        <w:rPr>
          <w:rFonts w:hint="eastAsia"/>
        </w:rPr>
        <w:t>这不是一个教会能够蓬勃发展的方式。</w:t>
      </w:r>
    </w:p>
    <w:p w14:paraId="574BDB07">
      <w:pPr>
        <w:rPr>
          <w:rFonts w:hint="eastAsia"/>
        </w:rPr>
      </w:pPr>
      <w:r>
        <w:rPr>
          <w:rFonts w:hint="eastAsia"/>
        </w:rPr>
        <w:t>It is not the way in which Antichrist advances his kingdom.</w:t>
      </w:r>
    </w:p>
    <w:p w14:paraId="5F670AB1">
      <w:pPr>
        <w:rPr>
          <w:rFonts w:hint="eastAsia"/>
        </w:rPr>
      </w:pPr>
      <w:r>
        <w:rPr>
          <w:rFonts w:hint="eastAsia"/>
        </w:rPr>
        <w:t>这不是敌基督推进其国度的方式。</w:t>
      </w:r>
    </w:p>
    <w:p w14:paraId="73D1ECB3">
      <w:pPr>
        <w:rPr>
          <w:rFonts w:hint="eastAsia"/>
        </w:rPr>
      </w:pPr>
      <w:r>
        <w:rPr>
          <w:rFonts w:hint="eastAsia"/>
        </w:rPr>
        <w:t>No Romish priest plants a hesitating foot on any unoccupied ground.</w:t>
      </w:r>
    </w:p>
    <w:p w14:paraId="73F942B0">
      <w:pPr>
        <w:rPr>
          <w:rFonts w:hint="eastAsia"/>
        </w:rPr>
      </w:pPr>
      <w:r>
        <w:rPr>
          <w:rFonts w:hint="eastAsia"/>
        </w:rPr>
        <w:t>没有一个罗马天主教神父会在任何未被占领的土地上犹豫不决。</w:t>
      </w:r>
    </w:p>
    <w:p w14:paraId="33595C68">
      <w:pPr>
        <w:rPr>
          <w:rFonts w:hint="eastAsia"/>
        </w:rPr>
      </w:pPr>
      <w:r>
        <w:rPr>
          <w:rFonts w:hint="eastAsia"/>
        </w:rPr>
        <w:t>He knows he represents a Church; a body which recognizes its unity, and feels its life in all its members.</w:t>
      </w:r>
    </w:p>
    <w:p w14:paraId="430A96ED">
      <w:pPr>
        <w:rPr>
          <w:rFonts w:hint="eastAsia"/>
        </w:rPr>
      </w:pPr>
      <w:r>
        <w:rPr>
          <w:rFonts w:hint="eastAsia"/>
        </w:rPr>
        <w:t>他知道他代表一个教会；一个承认其合一，并在其所有成员中感受到其生命的团体。</w:t>
      </w:r>
    </w:p>
    <w:p w14:paraId="298D9AA6">
      <w:pPr>
        <w:rPr>
          <w:rFonts w:hint="eastAsia"/>
        </w:rPr>
      </w:pPr>
      <w:r>
        <w:rPr>
          <w:rFonts w:hint="eastAsia"/>
        </w:rPr>
        <w:t>Is it right that we should place the cause of Christ under such disadvantage; that we should adopt a plan of ministerial support,</w:t>
      </w:r>
    </w:p>
    <w:p w14:paraId="3393ED85">
      <w:pPr>
        <w:rPr>
          <w:rFonts w:hint="eastAsia"/>
        </w:rPr>
      </w:pPr>
      <w:r>
        <w:rPr>
          <w:rFonts w:hint="eastAsia"/>
        </w:rPr>
        <w:t>我们是否应该将基督的事业置于如此不利的境地；我们是否应该采纳一种圣职供养计划，</w:t>
      </w:r>
    </w:p>
    <w:p w14:paraId="0FBBD92E">
      <w:pPr>
        <w:rPr>
          <w:rFonts w:hint="eastAsia"/>
        </w:rPr>
      </w:pPr>
      <w:r>
        <w:rPr>
          <w:rFonts w:hint="eastAsia"/>
        </w:rPr>
        <w:t>which of necessity makes the Church most feeble at the extremities, where it ought to have most alacrity and strength? Truly the children of this world are wiser in their generation than the children of light.</w:t>
      </w:r>
    </w:p>
    <w:p w14:paraId="0A7ABF0F">
      <w:pPr>
        <w:rPr>
          <w:rFonts w:hint="eastAsia"/>
        </w:rPr>
      </w:pPr>
      <w:r>
        <w:rPr>
          <w:rFonts w:hint="eastAsia"/>
        </w:rPr>
        <w:t>这必然使教会在其末梢最软弱，而那里本应拥有最大的敏捷和力量？诚然，今世之子在他们的世代比光明之子更聪明。</w:t>
      </w:r>
    </w:p>
    <w:p w14:paraId="75D82C19">
      <w:pPr>
        <w:rPr>
          <w:rFonts w:hint="eastAsia"/>
        </w:rPr>
      </w:pPr>
    </w:p>
    <w:p w14:paraId="39A0F8FE">
      <w:pPr>
        <w:rPr>
          <w:rFonts w:hint="eastAsia"/>
        </w:rPr>
      </w:pPr>
      <w:r>
        <w:rPr>
          <w:rFonts w:hint="eastAsia"/>
        </w:rPr>
        <w:t>The great recommendation of the plan for which we contend, is that it is right.</w:t>
      </w:r>
    </w:p>
    <w:p w14:paraId="4DD24485">
      <w:pPr>
        <w:rPr>
          <w:rFonts w:hint="eastAsia"/>
        </w:rPr>
      </w:pPr>
      <w:r>
        <w:rPr>
          <w:rFonts w:hint="eastAsia"/>
        </w:rPr>
        <w:t>我们所主张计划的巨大优点在于它是正确的。</w:t>
      </w:r>
    </w:p>
    <w:p w14:paraId="6C22F4CD">
      <w:pPr>
        <w:rPr>
          <w:rFonts w:hint="eastAsia"/>
        </w:rPr>
      </w:pPr>
      <w:r>
        <w:rPr>
          <w:rFonts w:hint="eastAsia"/>
        </w:rPr>
        <w:t>And if right it must be healthful in all its influences.</w:t>
      </w:r>
    </w:p>
    <w:p w14:paraId="021E5D02">
      <w:pPr>
        <w:rPr>
          <w:rFonts w:hint="eastAsia"/>
        </w:rPr>
      </w:pPr>
      <w:r>
        <w:rPr>
          <w:rFonts w:hint="eastAsia"/>
        </w:rPr>
        <w:t>如果正确，它在所有影响方面都必定是健康的。</w:t>
      </w:r>
    </w:p>
    <w:p w14:paraId="677A132D">
      <w:pPr>
        <w:rPr>
          <w:rFonts w:hint="eastAsia"/>
        </w:rPr>
      </w:pPr>
      <w:r>
        <w:rPr>
          <w:rFonts w:hint="eastAsia"/>
        </w:rPr>
        <w:t>If the Church acts on the principle that it is one, it will become one.</w:t>
      </w:r>
    </w:p>
    <w:p w14:paraId="391B0CBB">
      <w:pPr>
        <w:rPr>
          <w:rFonts w:hint="eastAsia"/>
        </w:rPr>
      </w:pPr>
      <w:r>
        <w:rPr>
          <w:rFonts w:hint="eastAsia"/>
        </w:rPr>
        <w:t>如果教会按照它是合一的原则行事，它就会成为合一的。</w:t>
      </w:r>
    </w:p>
    <w:p w14:paraId="75B60CFC">
      <w:pPr>
        <w:rPr>
          <w:rFonts w:hint="eastAsia"/>
        </w:rPr>
      </w:pPr>
      <w:r>
        <w:rPr>
          <w:rFonts w:hint="eastAsia"/>
        </w:rPr>
        <w:t>If from a conviction of the brotherhood of all believers, it acts towards all as brothers, brotherly love will abound.</w:t>
      </w:r>
    </w:p>
    <w:p w14:paraId="6A465C69">
      <w:pPr>
        <w:rPr>
          <w:rFonts w:hint="eastAsia"/>
        </w:rPr>
      </w:pPr>
      <w:r>
        <w:rPr>
          <w:rFonts w:hint="eastAsia"/>
        </w:rPr>
        <w:t>如果出于所有信徒都是弟兄的信念，它像对待弟兄一样对待所有人，弟兄之爱就会丰盛。</w:t>
      </w:r>
    </w:p>
    <w:p w14:paraId="7AC4F476">
      <w:pPr>
        <w:rPr>
          <w:rFonts w:hint="eastAsia"/>
        </w:rPr>
      </w:pPr>
      <w:r>
        <w:rPr>
          <w:rFonts w:hint="eastAsia"/>
        </w:rPr>
        <w:t>The sense of injustice which cannot fail on our present plan to corrode the feelings of our neglected brethren, will cease to exist.</w:t>
      </w:r>
    </w:p>
    <w:p w14:paraId="272FB15A">
      <w:pPr>
        <w:rPr>
          <w:rFonts w:hint="eastAsia"/>
        </w:rPr>
      </w:pPr>
      <w:r>
        <w:rPr>
          <w:rFonts w:hint="eastAsia"/>
        </w:rPr>
        <w:t>在我们目前的计划下，那种必然会侵蚀我们被忽视弟兄情感的不公正感，将会不复存在。</w:t>
      </w:r>
    </w:p>
    <w:p w14:paraId="7C39CA98">
      <w:pPr>
        <w:rPr>
          <w:rFonts w:hint="eastAsia"/>
        </w:rPr>
      </w:pPr>
      <w:r>
        <w:rPr>
          <w:rFonts w:hint="eastAsia"/>
        </w:rPr>
        <w:t>The sympathies of the more prosperous portions of the Church, will become more enlisted in the welfare of those less highly favoured.</w:t>
      </w:r>
    </w:p>
    <w:p w14:paraId="5F1657E2">
      <w:pPr>
        <w:rPr>
          <w:rFonts w:hint="eastAsia"/>
        </w:rPr>
      </w:pPr>
      <w:r>
        <w:rPr>
          <w:rFonts w:hint="eastAsia"/>
        </w:rPr>
        <w:t>教会中较富裕部分的同情心，将更多地投入到那些不那么受眷顾之人的福祉中。</w:t>
      </w:r>
    </w:p>
    <w:p w14:paraId="559B428A">
      <w:pPr>
        <w:rPr>
          <w:rFonts w:hint="eastAsia"/>
        </w:rPr>
      </w:pPr>
      <w:r>
        <w:rPr>
          <w:rFonts w:hint="eastAsia"/>
        </w:rPr>
        <w:t>By acting on the principle which the Holy Spirit has prescribed for the government of the Church, the Church will become more and more the organ and dwelling place of that Spirit, who will pervade it in all its parts with the glow of his presence, rendering it at once pure and prosperous, instinct with the power and radiant with the beauty of holiness.</w:t>
      </w:r>
    </w:p>
    <w:p w14:paraId="0BBCC8BD">
      <w:pPr>
        <w:rPr>
          <w:rFonts w:hint="eastAsia"/>
        </w:rPr>
      </w:pPr>
      <w:r>
        <w:rPr>
          <w:rFonts w:hint="eastAsia"/>
        </w:rPr>
        <w:t>通过按照圣灵为教会治理所规定的原则行事，教会将越来越成为那位圣灵的器官和居所，祂将以其同在的光辉充满教会的各个部分，使其既纯洁又繁荣，充满能力并散发着圣洁之美。</w:t>
      </w:r>
    </w:p>
    <w:p w14:paraId="4A5B5D34">
      <w:pPr>
        <w:rPr>
          <w:rFonts w:hint="eastAsia"/>
        </w:rPr>
      </w:pPr>
    </w:p>
    <w:p w14:paraId="542EACC8">
      <w:pPr>
        <w:rPr>
          <w:rFonts w:hint="eastAsia"/>
        </w:rPr>
      </w:pPr>
      <w:r>
        <w:rPr>
          <w:rFonts w:hint="eastAsia"/>
        </w:rPr>
        <w:t>We do not anticipate much opposition to the principles which we have attempted to advocate.</w:t>
      </w:r>
    </w:p>
    <w:p w14:paraId="21F07815">
      <w:pPr>
        <w:rPr>
          <w:rFonts w:hint="eastAsia"/>
        </w:rPr>
      </w:pPr>
      <w:r>
        <w:rPr>
          <w:rFonts w:hint="eastAsia"/>
        </w:rPr>
        <w:t>我们并不预期会对我们试图倡导的原则有太多反对。</w:t>
      </w:r>
    </w:p>
    <w:p w14:paraId="234C03EE">
      <w:pPr>
        <w:rPr>
          <w:rFonts w:hint="eastAsia"/>
        </w:rPr>
      </w:pPr>
      <w:r>
        <w:rPr>
          <w:rFonts w:hint="eastAsia"/>
        </w:rPr>
        <w:t>We do not expect to hear any one deny the unity of the Church; nor that it is the duty of the whole Church to sustain and propagate the gospel; nor that the ministry belongs to the Church as one body; nor that every minister is engaged in the service of the whole Church; nor that it is just, scriptural and expedient that they who preach the gospel should live by the gospel.</w:t>
      </w:r>
    </w:p>
    <w:p w14:paraId="7BB6C453">
      <w:pPr>
        <w:rPr>
          <w:rFonts w:hint="eastAsia"/>
        </w:rPr>
      </w:pPr>
      <w:r>
        <w:rPr>
          <w:rFonts w:hint="eastAsia"/>
        </w:rPr>
        <w:t>我们不期望听到任何人否认教会的合一性；也不期望听到任何人否认整个教会有责任维持和传播福音；也不期望听到任何人否认圣职属于教会作为一个整体；也不期望听到任何人否认每位牧师都从事整个教会的服事；也不期望听到任何人否认传福音的当靠福音养生是公正、合乎圣经和合宜的。</w:t>
      </w:r>
    </w:p>
    <w:p w14:paraId="7A5828A3">
      <w:pPr>
        <w:rPr>
          <w:rFonts w:hint="eastAsia"/>
        </w:rPr>
      </w:pPr>
    </w:p>
    <w:p w14:paraId="08F6ADD7">
      <w:pPr>
        <w:rPr>
          <w:rFonts w:hint="eastAsia"/>
        </w:rPr>
      </w:pPr>
      <w:r>
        <w:rPr>
          <w:rFonts w:hint="eastAsia"/>
        </w:rPr>
        <w:t>Nor do we expect that any one will deny that it is a logical sequence from these principles that the obligation to support the ministry rests as a common burden on the Church which that ministry serves.</w:t>
      </w:r>
    </w:p>
    <w:p w14:paraId="131D2258">
      <w:pPr>
        <w:rPr>
          <w:rFonts w:hint="eastAsia"/>
        </w:rPr>
      </w:pPr>
      <w:r>
        <w:rPr>
          <w:rFonts w:hint="eastAsia"/>
        </w:rPr>
        <w:t>我们也不期望任何人会否认，从这些原则逻辑上可以得出结论，即供养圣职的义务作为共同的负担落在该圣职所服务的教会身上。</w:t>
      </w:r>
    </w:p>
    <w:p w14:paraId="41C6F2C1">
      <w:pPr>
        <w:rPr>
          <w:rFonts w:hint="eastAsia"/>
        </w:rPr>
      </w:pPr>
      <w:r>
        <w:rPr>
          <w:rFonts w:hint="eastAsia"/>
        </w:rPr>
        <w:t>The objections which we anticipate are principally these.</w:t>
      </w:r>
    </w:p>
    <w:p w14:paraId="2713FDF1">
      <w:pPr>
        <w:rPr>
          <w:rFonts w:hint="eastAsia"/>
        </w:rPr>
      </w:pPr>
      <w:r>
        <w:rPr>
          <w:rFonts w:hint="eastAsia"/>
        </w:rPr>
        <w:t>我们预期的反对意见主要是这些。</w:t>
      </w:r>
    </w:p>
    <w:p w14:paraId="46420A45">
      <w:pPr>
        <w:rPr>
          <w:rFonts w:hint="eastAsia"/>
        </w:rPr>
      </w:pPr>
      <w:r>
        <w:rPr>
          <w:rFonts w:hint="eastAsia"/>
        </w:rPr>
        <w:t>First, that there are many inefficient men in the ministry who ought not to be supported by the Church, and who need the stimulus of dependence on their congregations to make them work.</w:t>
      </w:r>
    </w:p>
    <w:p w14:paraId="3E08E217">
      <w:pPr>
        <w:rPr>
          <w:rFonts w:hint="eastAsia"/>
        </w:rPr>
      </w:pPr>
      <w:r>
        <w:rPr>
          <w:rFonts w:hint="eastAsia"/>
        </w:rPr>
        <w:t>首先，圣职中有许多效率低下的人，他们不应得到教会的供养，并且他们需要依赖其会众的刺激才能工作。</w:t>
      </w:r>
    </w:p>
    <w:p w14:paraId="350C84A0">
      <w:pPr>
        <w:rPr>
          <w:rFonts w:hint="eastAsia"/>
        </w:rPr>
      </w:pPr>
      <w:r>
        <w:rPr>
          <w:rFonts w:hint="eastAsia"/>
        </w:rPr>
        <w:t>In answer to this objection we would say, that we believe the difficulty is greatly overestimated, and that the inefficiency complained of arises in a great measure from the necessity which so many of our ministers labour under of providing for their own support.</w:t>
      </w:r>
    </w:p>
    <w:p w14:paraId="4FDCC414">
      <w:pPr>
        <w:rPr>
          <w:rFonts w:hint="eastAsia"/>
        </w:rPr>
      </w:pPr>
      <w:r>
        <w:rPr>
          <w:rFonts w:hint="eastAsia"/>
        </w:rPr>
        <w:t>针对这一反对意见，我们会说，我们相信困难被大大高估了，并且所抱怨的效率低下在很大程度上是由于我们许多牧师为维持自身生计而承受的必要性所致。</w:t>
      </w:r>
    </w:p>
    <w:p w14:paraId="3C60621E">
      <w:pPr>
        <w:rPr>
          <w:rFonts w:hint="eastAsia"/>
        </w:rPr>
      </w:pPr>
      <w:r>
        <w:rPr>
          <w:rFonts w:hint="eastAsia"/>
        </w:rPr>
        <w:t>There is indeed no plan which is not liable to abuse.</w:t>
      </w:r>
    </w:p>
    <w:p w14:paraId="57A0F38F">
      <w:pPr>
        <w:rPr>
          <w:rFonts w:hint="eastAsia"/>
        </w:rPr>
      </w:pPr>
      <w:r>
        <w:rPr>
          <w:rFonts w:hint="eastAsia"/>
        </w:rPr>
        <w:t>的确，没有任何计划不会被滥用。</w:t>
      </w:r>
    </w:p>
    <w:p w14:paraId="4F4AFB19">
      <w:pPr>
        <w:rPr>
          <w:rFonts w:hint="eastAsia"/>
        </w:rPr>
      </w:pPr>
      <w:r>
        <w:rPr>
          <w:rFonts w:hint="eastAsia"/>
        </w:rPr>
        <w:t>But we have in this case all the security which other Churches have who act on the principle for which we contend.</w:t>
      </w:r>
    </w:p>
    <w:p w14:paraId="5D63CF2A">
      <w:pPr>
        <w:rPr>
          <w:rFonts w:hint="eastAsia"/>
        </w:rPr>
      </w:pPr>
      <w:r>
        <w:rPr>
          <w:rFonts w:hint="eastAsia"/>
        </w:rPr>
        <w:t>但是，在这种情况下，我们拥有其他奉行我们所主张原则的教会所拥有的所有保障。</w:t>
      </w:r>
    </w:p>
    <w:p w14:paraId="2E0D2D4B">
      <w:pPr>
        <w:rPr>
          <w:rFonts w:hint="eastAsia"/>
        </w:rPr>
      </w:pPr>
      <w:r>
        <w:rPr>
          <w:rFonts w:hint="eastAsia"/>
        </w:rPr>
        <w:t>We have the security arising from the fidelity of sessions in guarding admissions to the Church; in the judgment of presbyteries in selecting and training men for the ministry, in ordaining them to the sacred office, and in superintending them when they come to discharge its duties.</w:t>
      </w:r>
    </w:p>
    <w:p w14:paraId="78FA400C">
      <w:pPr>
        <w:rPr>
          <w:rFonts w:hint="eastAsia"/>
        </w:rPr>
      </w:pPr>
      <w:r>
        <w:rPr>
          <w:rFonts w:hint="eastAsia"/>
        </w:rPr>
        <w:t>我们拥有来自堂会在把关教会接纳方面的忠诚所带来的保障；来自区会在拣选和培训圣职人员、按立他们担任圣职以及在他们履行职责时监督他们方面的判断所带来的保障。</w:t>
      </w:r>
    </w:p>
    <w:p w14:paraId="2504F75B">
      <w:pPr>
        <w:rPr>
          <w:rFonts w:hint="eastAsia"/>
        </w:rPr>
      </w:pPr>
      <w:r>
        <w:rPr>
          <w:rFonts w:hint="eastAsia"/>
        </w:rPr>
        <w:t>We have the security which the Board of Missions now have for the fidelity and efficiency of those who are engaged in its service.</w:t>
      </w:r>
    </w:p>
    <w:p w14:paraId="0EE409E8">
      <w:pPr>
        <w:rPr>
          <w:rFonts w:hint="eastAsia"/>
        </w:rPr>
      </w:pPr>
      <w:r>
        <w:rPr>
          <w:rFonts w:hint="eastAsia"/>
        </w:rPr>
        <w:t>我们拥有宣教委员会现在对其所服务人员的忠诚和效率所拥有的保障。</w:t>
      </w:r>
    </w:p>
    <w:p w14:paraId="1C454672">
      <w:pPr>
        <w:rPr>
          <w:rFonts w:hint="eastAsia"/>
        </w:rPr>
      </w:pPr>
      <w:r>
        <w:rPr>
          <w:rFonts w:hint="eastAsia"/>
        </w:rPr>
        <w:t>It will be observed that the plan contemplated does not propose to render the minister independent of his congregation.</w:t>
      </w:r>
    </w:p>
    <w:p w14:paraId="62E724FE">
      <w:pPr>
        <w:rPr>
          <w:rFonts w:hint="eastAsia"/>
        </w:rPr>
      </w:pPr>
      <w:r>
        <w:rPr>
          <w:rFonts w:hint="eastAsia"/>
        </w:rPr>
        <w:t>需要注意的是，所设想的计划并非旨在使牧师独立于其会众。</w:t>
      </w:r>
    </w:p>
    <w:p w14:paraId="4E88BD23">
      <w:pPr>
        <w:rPr>
          <w:rFonts w:hint="eastAsia"/>
        </w:rPr>
      </w:pPr>
      <w:r>
        <w:rPr>
          <w:rFonts w:hint="eastAsia"/>
        </w:rPr>
        <w:t>The principal part of his support, if a pastor, must, in most cases at least, come from them.</w:t>
      </w:r>
    </w:p>
    <w:p w14:paraId="31D18F7C">
      <w:pPr>
        <w:rPr>
          <w:rFonts w:hint="eastAsia"/>
        </w:rPr>
      </w:pPr>
      <w:r>
        <w:rPr>
          <w:rFonts w:hint="eastAsia"/>
        </w:rPr>
        <w:t>如果他是牧师，其供养的主要部分，至少在大多数情况下，必须来自他们。</w:t>
      </w:r>
    </w:p>
    <w:p w14:paraId="67EF2845">
      <w:pPr>
        <w:rPr>
          <w:rFonts w:hint="eastAsia"/>
        </w:rPr>
      </w:pPr>
      <w:r>
        <w:rPr>
          <w:rFonts w:hint="eastAsia"/>
        </w:rPr>
        <w:t>It is only proposed that the Board of Missions should be authorized and enabled so to enlarge their appropriations as to secure an adequate support to every minister devoted to his work.</w:t>
      </w:r>
    </w:p>
    <w:p w14:paraId="4CA5D34D">
      <w:pPr>
        <w:rPr>
          <w:rFonts w:hint="eastAsia"/>
        </w:rPr>
      </w:pPr>
      <w:r>
        <w:rPr>
          <w:rFonts w:hint="eastAsia"/>
        </w:rPr>
        <w:t>仅仅提议宣教委员会应被授权并有能力扩大其拨款，以确保为每一位献身于工作的牧师提供足够的供养。</w:t>
      </w:r>
    </w:p>
    <w:p w14:paraId="73E33439">
      <w:pPr>
        <w:rPr>
          <w:rFonts w:hint="eastAsia"/>
        </w:rPr>
      </w:pPr>
    </w:p>
    <w:p w14:paraId="7AAE2DCB">
      <w:pPr>
        <w:rPr>
          <w:rFonts w:hint="eastAsia"/>
        </w:rPr>
      </w:pPr>
      <w:r>
        <w:rPr>
          <w:rFonts w:hint="eastAsia"/>
        </w:rPr>
        <w:t>A more serious objection is the expense.</w:t>
      </w:r>
    </w:p>
    <w:p w14:paraId="447D1A5D">
      <w:pPr>
        <w:rPr>
          <w:rFonts w:hint="eastAsia"/>
        </w:rPr>
      </w:pPr>
      <w:r>
        <w:rPr>
          <w:rFonts w:hint="eastAsia"/>
        </w:rPr>
        <w:t>一个更严重的反对意见是费用问题。</w:t>
      </w:r>
    </w:p>
    <w:p w14:paraId="1BC48AF7">
      <w:pPr>
        <w:rPr>
          <w:rFonts w:hint="eastAsia"/>
        </w:rPr>
      </w:pPr>
      <w:r>
        <w:rPr>
          <w:rFonts w:hint="eastAsia"/>
        </w:rPr>
        <w:t>In answer to this, we would ask whether it would require as large a portion of the income of believers as by divine command was devoted to this object under the old dispensation?</w:t>
      </w:r>
    </w:p>
    <w:p w14:paraId="7068A1BE">
      <w:pPr>
        <w:rPr>
          <w:rFonts w:hint="eastAsia"/>
        </w:rPr>
      </w:pPr>
      <w:r>
        <w:rPr>
          <w:rFonts w:hint="eastAsia"/>
        </w:rPr>
        <w:t>对此，我们会问，这是否会要求信徒收入中像旧约时代神命所规定用于此目的那样大的比例？</w:t>
      </w:r>
    </w:p>
    <w:p w14:paraId="1701D8A2">
      <w:pPr>
        <w:rPr>
          <w:rFonts w:hint="eastAsia"/>
        </w:rPr>
      </w:pPr>
      <w:r>
        <w:rPr>
          <w:rFonts w:hint="eastAsia"/>
        </w:rPr>
        <w:t>Is the gospel of the grace of God less valuable, or less dear to our hearts than the religion of Moses to the hearts of the Israelites?</w:t>
      </w:r>
    </w:p>
    <w:p w14:paraId="67C8FCBA">
      <w:pPr>
        <w:rPr>
          <w:rFonts w:hint="eastAsia"/>
        </w:rPr>
      </w:pPr>
      <w:r>
        <w:rPr>
          <w:rFonts w:hint="eastAsia"/>
        </w:rPr>
        <w:t>神的恩典福音难道比摩西的宗教对以色列人心来说价值更低，或不那么珍贵吗？</w:t>
      </w:r>
    </w:p>
    <w:p w14:paraId="10BDF283">
      <w:pPr>
        <w:rPr>
          <w:rFonts w:hint="eastAsia"/>
        </w:rPr>
      </w:pPr>
      <w:r>
        <w:rPr>
          <w:rFonts w:hint="eastAsia"/>
        </w:rPr>
        <w:t>Would it require a tithe of the sum which the heathen pay for the support of their priests and temples?</w:t>
      </w:r>
    </w:p>
    <w:p w14:paraId="0CCF3F17">
      <w:pPr>
        <w:rPr>
          <w:rFonts w:hint="eastAsia"/>
        </w:rPr>
      </w:pPr>
      <w:r>
        <w:rPr>
          <w:rFonts w:hint="eastAsia"/>
        </w:rPr>
        <w:t>它会需要异教徒为供养其祭司和庙宇所支付款项的十分之一吗？</w:t>
      </w:r>
    </w:p>
    <w:p w14:paraId="26F2A9E6">
      <w:pPr>
        <w:rPr>
          <w:rFonts w:hint="eastAsia"/>
        </w:rPr>
      </w:pPr>
      <w:r>
        <w:rPr>
          <w:rFonts w:hint="eastAsia"/>
        </w:rPr>
        <w:t>Would it cost Presbyterians in America more than it costs Presbyterians in Scotland, or more than it costs our Methodist brethren?</w:t>
      </w:r>
    </w:p>
    <w:p w14:paraId="2DB22AE2">
      <w:pPr>
        <w:rPr>
          <w:rFonts w:hint="eastAsia"/>
        </w:rPr>
      </w:pPr>
      <w:r>
        <w:rPr>
          <w:rFonts w:hint="eastAsia"/>
        </w:rPr>
        <w:t>它会比苏格兰长老会信徒花费更多，或比我们的卫理公会弟兄花费更多吗？</w:t>
      </w:r>
    </w:p>
    <w:p w14:paraId="14A40B84">
      <w:pPr>
        <w:rPr>
          <w:rFonts w:hint="eastAsia"/>
        </w:rPr>
      </w:pPr>
      <w:r>
        <w:rPr>
          <w:rFonts w:hint="eastAsia"/>
        </w:rPr>
        <w:t>What ought to be done can be done.</w:t>
      </w:r>
    </w:p>
    <w:p w14:paraId="4BA3FA3D">
      <w:pPr>
        <w:rPr>
          <w:rFonts w:hint="eastAsia"/>
        </w:rPr>
      </w:pPr>
      <w:r>
        <w:rPr>
          <w:rFonts w:hint="eastAsia"/>
        </w:rPr>
        <w:t>应该做的事就能做到。</w:t>
      </w:r>
    </w:p>
    <w:p w14:paraId="55B84D35">
      <w:pPr>
        <w:rPr>
          <w:rFonts w:hint="eastAsia"/>
        </w:rPr>
      </w:pPr>
      <w:r>
        <w:rPr>
          <w:rFonts w:hint="eastAsia"/>
        </w:rPr>
        <w:t>What others do, we can do.</w:t>
      </w:r>
    </w:p>
    <w:p w14:paraId="581FA133">
      <w:pPr>
        <w:rPr>
          <w:rFonts w:hint="eastAsia"/>
        </w:rPr>
      </w:pPr>
      <w:r>
        <w:rPr>
          <w:rFonts w:hint="eastAsia"/>
        </w:rPr>
        <w:t>别人能做到的，我们也能做到。</w:t>
      </w:r>
    </w:p>
    <w:p w14:paraId="2692F125">
      <w:pPr>
        <w:rPr>
          <w:rFonts w:hint="eastAsia"/>
        </w:rPr>
      </w:pPr>
      <w:r>
        <w:rPr>
          <w:rFonts w:hint="eastAsia"/>
        </w:rPr>
        <w:t>What the cause needs are, with the blessing of God, two things, an intelligent comprehension of the grounds of the duty, on the part of the Church, and some man or men to take the thing in hand and urge it forward.</w:t>
      </w:r>
    </w:p>
    <w:p w14:paraId="17F27D4E">
      <w:pPr>
        <w:rPr>
          <w:rFonts w:hint="eastAsia"/>
        </w:rPr>
      </w:pPr>
      <w:r>
        <w:rPr>
          <w:rFonts w:hint="eastAsia"/>
        </w:rPr>
        <w:t>这项事业所需要的，在神的祝福下，有两件事：教会方面对责任基础的明智理解，以及某个人或某些人着手处理并推动此事。</w:t>
      </w:r>
    </w:p>
    <w:p w14:paraId="538412AA">
      <w:pPr>
        <w:rPr>
          <w:rFonts w:hint="eastAsia"/>
        </w:rPr>
      </w:pPr>
    </w:p>
    <w:p w14:paraId="3546675B">
      <w:pPr>
        <w:spacing w:after="426" w:line="255" w:lineRule="auto"/>
        <w:ind w:left="40" w:right="30"/>
        <w:jc w:val="center"/>
        <w:rPr>
          <w:rFonts w:hint="eastAsia"/>
          <w:b/>
          <w:sz w:val="42"/>
        </w:rPr>
      </w:pPr>
      <w:r>
        <w:rPr>
          <w:rFonts w:hint="eastAsia"/>
          <w:b/>
          <w:sz w:val="42"/>
        </w:rPr>
        <w:t>4. Warrant and Theory of Ruling Eldership</w:t>
      </w:r>
    </w:p>
    <w:p w14:paraId="6E3E719B">
      <w:pPr>
        <w:spacing w:after="426" w:line="255" w:lineRule="auto"/>
        <w:ind w:left="40" w:right="30"/>
        <w:jc w:val="center"/>
        <w:rPr>
          <w:rFonts w:hint="eastAsia"/>
          <w:b/>
          <w:sz w:val="42"/>
        </w:rPr>
      </w:pPr>
      <w:r>
        <w:rPr>
          <w:rFonts w:hint="eastAsia"/>
          <w:b/>
          <w:sz w:val="42"/>
        </w:rPr>
        <w:t>4. 治理长老职分的授权与理论</w:t>
      </w:r>
    </w:p>
    <w:p w14:paraId="7697AB51">
      <w:pPr>
        <w:rPr>
          <w:rFonts w:hint="eastAsia"/>
        </w:rPr>
      </w:pPr>
    </w:p>
    <w:p w14:paraId="7D9D305C">
      <w:pPr>
        <w:rPr>
          <w:rFonts w:hint="eastAsia"/>
        </w:rPr>
      </w:pPr>
      <w:r>
        <w:rPr>
          <w:rFonts w:hint="eastAsia"/>
        </w:rPr>
        <w:t>[Form of Gov., chap. v.—Digest of 1873, p. 116.]</w:t>
      </w:r>
    </w:p>
    <w:p w14:paraId="6A6A1471">
      <w:pPr>
        <w:rPr>
          <w:rFonts w:hint="eastAsia"/>
        </w:rPr>
      </w:pPr>
      <w:r>
        <w:rPr>
          <w:rFonts w:hint="eastAsia"/>
        </w:rPr>
        <w:t>[《治理章程》，第五章——1873年《文摘》，第116页。]</w:t>
      </w:r>
    </w:p>
    <w:p w14:paraId="467DB692">
      <w:pPr>
        <w:rPr>
          <w:rFonts w:hint="eastAsia"/>
        </w:rPr>
      </w:pPr>
    </w:p>
    <w:p w14:paraId="3BAD68F1">
      <w:pPr>
        <w:rPr>
          <w:rFonts w:hint="eastAsia"/>
        </w:rPr>
      </w:pPr>
      <w:r>
        <w:rPr>
          <w:rFonts w:hint="eastAsia"/>
        </w:rPr>
        <w:t>I. Ruling elders are the representatives of the people.</w:t>
      </w:r>
    </w:p>
    <w:p w14:paraId="6736017D">
      <w:pPr>
        <w:rPr>
          <w:rFonts w:hint="eastAsia"/>
        </w:rPr>
      </w:pPr>
      <w:r>
        <w:rPr>
          <w:rFonts w:hint="eastAsia"/>
        </w:rPr>
        <w:t>I. 治理长老是人民的代表。</w:t>
      </w:r>
    </w:p>
    <w:p w14:paraId="2454CB5A">
      <w:pPr>
        <w:rPr>
          <w:rFonts w:hint="eastAsia"/>
        </w:rPr>
      </w:pPr>
      <w:r>
        <w:rPr>
          <w:rFonts w:hint="eastAsia"/>
        </w:rPr>
        <w:t>It is well known that, under the Old Testament, the people had great authority in the theocratical government.</w:t>
      </w:r>
    </w:p>
    <w:p w14:paraId="324EDD99">
      <w:pPr>
        <w:rPr>
          <w:rFonts w:hint="eastAsia"/>
        </w:rPr>
      </w:pPr>
      <w:r>
        <w:rPr>
          <w:rFonts w:hint="eastAsia"/>
        </w:rPr>
        <w:t>众所周知，在旧约之下，人民在神权政体中拥有极大的权力。</w:t>
      </w:r>
    </w:p>
    <w:p w14:paraId="749407F8">
      <w:pPr>
        <w:rPr>
          <w:rFonts w:hint="eastAsia"/>
        </w:rPr>
      </w:pPr>
      <w:r>
        <w:rPr>
          <w:rFonts w:hint="eastAsia"/>
        </w:rPr>
        <w:t>They were, indeed, originally and properly the chief depositaries of the governing power; they were convened and consulted on all important occasions, and without their consent nothing could lawfully be done.</w:t>
      </w:r>
    </w:p>
    <w:p w14:paraId="145479C7">
      <w:pPr>
        <w:rPr>
          <w:rFonts w:hint="eastAsia"/>
        </w:rPr>
      </w:pPr>
      <w:r>
        <w:rPr>
          <w:rFonts w:hint="eastAsia"/>
        </w:rPr>
        <w:t>事实上，他们最初且理应是治理权力的主要保管者；他们在所有重要场合都被召集和咨询，没有他们的同意，任何事情都不能合法地进行。</w:t>
      </w:r>
    </w:p>
    <w:p w14:paraId="5B0562A1">
      <w:pPr>
        <w:rPr>
          <w:rFonts w:hint="eastAsia"/>
        </w:rPr>
      </w:pPr>
      <w:r>
        <w:rPr>
          <w:rFonts w:hint="eastAsia"/>
        </w:rPr>
        <w:t>In the institution of the Christian Church, this principle of popular control was clearly recognised.</w:t>
      </w:r>
    </w:p>
    <w:p w14:paraId="38DF0543">
      <w:pPr>
        <w:rPr>
          <w:rFonts w:hint="eastAsia"/>
        </w:rPr>
      </w:pPr>
      <w:r>
        <w:rPr>
          <w:rFonts w:hint="eastAsia"/>
        </w:rPr>
        <w:t>在基督教会的建立中，这种人民控制的原则得到了明确的承认。</w:t>
      </w:r>
    </w:p>
    <w:p w14:paraId="340858BC">
      <w:pPr>
        <w:rPr>
          <w:rFonts w:hint="eastAsia"/>
        </w:rPr>
      </w:pPr>
      <w:r>
        <w:rPr>
          <w:rFonts w:hint="eastAsia"/>
        </w:rPr>
        <w:t>The epistles are all, with few exceptions, addressed to the people; the apostles, presbyters and brethren were united in the decision of important questions: the people chose their own Church rulers, concurred in acts of discipline even when exercised by the apostles, (see 1 Cor. ch. 6).</w:t>
      </w:r>
    </w:p>
    <w:p w14:paraId="3FC8B571">
      <w:pPr>
        <w:rPr>
          <w:rFonts w:hint="eastAsia"/>
        </w:rPr>
      </w:pPr>
      <w:r>
        <w:rPr>
          <w:rFonts w:hint="eastAsia"/>
        </w:rPr>
        <w:t>除了少数例外，书信都是写给人民的；使徒、长老和弟兄们在决定重要问题时是联合的：人民选举他们自己的教会统治者，即使在使徒行使纪律时也同意纪律行为（见哥林多前书第六章）。</w:t>
      </w:r>
    </w:p>
    <w:p w14:paraId="1EB30A7A">
      <w:pPr>
        <w:rPr>
          <w:rFonts w:hint="eastAsia"/>
        </w:rPr>
      </w:pPr>
      <w:r>
        <w:rPr>
          <w:rFonts w:hint="eastAsia"/>
        </w:rPr>
        <w:t>It is also admitted that this right of the people to take part in the government of the Church, was constantly recognised for several centuries after Christ.</w:t>
      </w:r>
    </w:p>
    <w:p w14:paraId="310DBBA7">
      <w:pPr>
        <w:rPr>
          <w:rFonts w:hint="eastAsia"/>
        </w:rPr>
      </w:pPr>
      <w:r>
        <w:rPr>
          <w:rFonts w:hint="eastAsia"/>
        </w:rPr>
        <w:t>也承认人民参与教会治理的这项权利，在基督之后几个世纪中一直得到承认。</w:t>
      </w:r>
    </w:p>
    <w:p w14:paraId="4094991D">
      <w:pPr>
        <w:rPr>
          <w:rFonts w:hint="eastAsia"/>
        </w:rPr>
      </w:pPr>
      <w:r>
        <w:rPr>
          <w:rFonts w:hint="eastAsia"/>
        </w:rPr>
        <w:t>Even as late as the time of Cyprian, we find that zealous champion of prelacy, admitting that he could properly do nothing without the presbyters and the people.</w:t>
      </w:r>
    </w:p>
    <w:p w14:paraId="69CF786E">
      <w:pPr>
        <w:rPr>
          <w:rFonts w:hint="eastAsia"/>
        </w:rPr>
      </w:pPr>
      <w:r>
        <w:rPr>
          <w:rFonts w:hint="eastAsia"/>
        </w:rPr>
        <w:t>甚至迟至居普良（Cyprian）的时代，我们发现那位热心的主教制拥护者也承认，没有长老和人民，他无法恰当地做任何事情。</w:t>
      </w:r>
    </w:p>
    <w:p w14:paraId="55D96BC7">
      <w:pPr>
        <w:rPr>
          <w:rFonts w:hint="eastAsia"/>
        </w:rPr>
      </w:pPr>
    </w:p>
    <w:p w14:paraId="17B85254">
      <w:pPr>
        <w:rPr>
          <w:rFonts w:hint="eastAsia"/>
        </w:rPr>
      </w:pPr>
      <w:r>
        <w:rPr>
          <w:rFonts w:hint="eastAsia"/>
        </w:rPr>
        <w:t>The power thus inhering in the people, they exercised generally through representatives, chosen by themselves.</w:t>
      </w:r>
    </w:p>
    <w:p w14:paraId="3C929C08">
      <w:pPr>
        <w:rPr>
          <w:rFonts w:hint="eastAsia"/>
        </w:rPr>
      </w:pPr>
      <w:r>
        <w:rPr>
          <w:rFonts w:hint="eastAsia"/>
        </w:rPr>
        <w:t>人民固有的这种权力，他们通常通过自己选出的代表来行使。</w:t>
      </w:r>
    </w:p>
    <w:p w14:paraId="2489F9D8">
      <w:pPr>
        <w:rPr>
          <w:rFonts w:hint="eastAsia"/>
        </w:rPr>
      </w:pPr>
      <w:r>
        <w:rPr>
          <w:rFonts w:hint="eastAsia"/>
        </w:rPr>
        <w:t>This was so common and familiar a mode of exercising their prerogative of ruling that we find in the Old Testament the expressions, "the whole congregation," and "the elders of the congregation," interchanged as meaning the same thing.</w:t>
      </w:r>
    </w:p>
    <w:p w14:paraId="18E02141">
      <w:pPr>
        <w:rPr>
          <w:rFonts w:hint="eastAsia"/>
        </w:rPr>
      </w:pPr>
      <w:r>
        <w:rPr>
          <w:rFonts w:hint="eastAsia"/>
        </w:rPr>
        <w:t>这是一种如此普遍和熟悉的行使其治理特权的方式，以致于我们在旧约中发现，“全会众”和“会众的长老”这两个表达方式可以互换使用，意思相同。</w:t>
      </w:r>
    </w:p>
    <w:p w14:paraId="0D33C76B">
      <w:pPr>
        <w:rPr>
          <w:rFonts w:hint="eastAsia"/>
        </w:rPr>
      </w:pPr>
      <w:r>
        <w:rPr>
          <w:rFonts w:hint="eastAsia"/>
        </w:rPr>
        <w:t>What the elders of the people did, or said, the people are represented as having said or done.</w:t>
      </w:r>
    </w:p>
    <w:p w14:paraId="3B0C2478">
      <w:pPr>
        <w:rPr>
          <w:rFonts w:hint="eastAsia"/>
        </w:rPr>
      </w:pPr>
      <w:r>
        <w:rPr>
          <w:rFonts w:hint="eastAsia"/>
        </w:rPr>
        <w:t>人民的长老所做或所说的，都被描绘成人民所说或所做的。</w:t>
      </w:r>
    </w:p>
    <w:p w14:paraId="6B847252">
      <w:pPr>
        <w:rPr>
          <w:rFonts w:hint="eastAsia"/>
        </w:rPr>
      </w:pPr>
      <w:r>
        <w:rPr>
          <w:rFonts w:hint="eastAsia"/>
        </w:rPr>
        <w:t>And in later times, the governing body among the people of God was composed of priests, Levites, and elders of the people.</w:t>
      </w:r>
    </w:p>
    <w:p w14:paraId="5E028BB2">
      <w:pPr>
        <w:rPr>
          <w:rFonts w:hint="eastAsia"/>
        </w:rPr>
      </w:pPr>
      <w:r>
        <w:rPr>
          <w:rFonts w:hint="eastAsia"/>
        </w:rPr>
        <w:t>在后来的时代，神子民中的治理机构由祭司、利未人和人民的长老组成。</w:t>
      </w:r>
    </w:p>
    <w:p w14:paraId="79D9827A">
      <w:pPr>
        <w:rPr>
          <w:rFonts w:hint="eastAsia"/>
        </w:rPr>
      </w:pPr>
      <w:r>
        <w:rPr>
          <w:rFonts w:hint="eastAsia"/>
        </w:rPr>
        <w:t>So also in the Christian Church the principle of the people acting by their representatives, was introduced, we doubt not, by the apostles themselves.</w:t>
      </w:r>
    </w:p>
    <w:p w14:paraId="13DF1B31">
      <w:pPr>
        <w:rPr>
          <w:rFonts w:hint="eastAsia"/>
        </w:rPr>
      </w:pPr>
      <w:r>
        <w:rPr>
          <w:rFonts w:hint="eastAsia"/>
        </w:rPr>
        <w:t>同样，在基督教会中，人民通过其代表行事的原则，我们毫不怀疑，是由使徒们自己引入的。</w:t>
      </w:r>
    </w:p>
    <w:p w14:paraId="522629B1">
      <w:pPr>
        <w:rPr>
          <w:rFonts w:hint="eastAsia"/>
        </w:rPr>
      </w:pPr>
      <w:r>
        <w:rPr>
          <w:rFonts w:hint="eastAsia"/>
        </w:rPr>
        <w:t>This appears plain from the titles given to certain Church officers, from the usage of the synagogue, and from the custom of the early centuries.</w:t>
      </w:r>
    </w:p>
    <w:p w14:paraId="3C42B467">
      <w:pPr>
        <w:rPr>
          <w:rFonts w:hint="eastAsia"/>
        </w:rPr>
      </w:pPr>
      <w:r>
        <w:rPr>
          <w:rFonts w:hint="eastAsia"/>
        </w:rPr>
        <w:t>这从某些教会职员的头衔、会堂的用法以及早期几个世纪的习俗中可以清楚地看出。</w:t>
      </w:r>
    </w:p>
    <w:p w14:paraId="28414D02">
      <w:pPr>
        <w:rPr>
          <w:rFonts w:hint="eastAsia"/>
        </w:rPr>
      </w:pPr>
    </w:p>
    <w:p w14:paraId="76E51789">
      <w:pPr>
        <w:rPr>
          <w:rFonts w:hint="eastAsia"/>
        </w:rPr>
      </w:pPr>
      <w:r>
        <w:rPr>
          <w:rFonts w:hint="eastAsia"/>
        </w:rPr>
        <w:t>These two principles of popular control and of the exercise of the power which belongs to the people through representatives chosen by themselves, gives to Presbyterianism its distinctive character.</w:t>
      </w:r>
    </w:p>
    <w:p w14:paraId="0B390D12">
      <w:pPr>
        <w:rPr>
          <w:rFonts w:hint="eastAsia"/>
        </w:rPr>
      </w:pPr>
      <w:r>
        <w:rPr>
          <w:rFonts w:hint="eastAsia"/>
        </w:rPr>
        <w:t>人民控制和通过自己选出的代表行使属于人民的权力这两个原则，赋予了长老会制度其独特的特性。</w:t>
      </w:r>
    </w:p>
    <w:p w14:paraId="39E9ABA2">
      <w:pPr>
        <w:rPr>
          <w:rFonts w:hint="eastAsia"/>
        </w:rPr>
      </w:pPr>
      <w:r>
        <w:rPr>
          <w:rFonts w:hint="eastAsia"/>
        </w:rPr>
        <w:t>In our system the people have not only the right to elect their own Church officers, but they have controlling influence in the government of the Church; exercising that influence through the elders, who are their representatives.</w:t>
      </w:r>
    </w:p>
    <w:p w14:paraId="1CCE4F00">
      <w:pPr>
        <w:rPr>
          <w:rFonts w:hint="eastAsia"/>
        </w:rPr>
      </w:pPr>
      <w:r>
        <w:rPr>
          <w:rFonts w:hint="eastAsia"/>
        </w:rPr>
        <w:t>在我们的制度中，人民不仅有权选举他们自己的教会职员，而且他们在教会的治理中拥有控制性的影响；通过作为他们代表的长老来行使这种影响。</w:t>
      </w:r>
    </w:p>
    <w:p w14:paraId="65CEC18D">
      <w:pPr>
        <w:rPr>
          <w:rFonts w:hint="eastAsia"/>
        </w:rPr>
      </w:pPr>
      <w:r>
        <w:rPr>
          <w:rFonts w:hint="eastAsia"/>
        </w:rPr>
        <w:t>This is the distinctive character of the eldership.</w:t>
      </w:r>
    </w:p>
    <w:p w14:paraId="19664829">
      <w:pPr>
        <w:rPr>
          <w:rFonts w:hint="eastAsia"/>
        </w:rPr>
      </w:pPr>
      <w:r>
        <w:rPr>
          <w:rFonts w:hint="eastAsia"/>
        </w:rPr>
        <w:t>这是长老职分的显著特征。</w:t>
      </w:r>
    </w:p>
    <w:p w14:paraId="64919CAB">
      <w:pPr>
        <w:rPr>
          <w:rFonts w:hint="eastAsia"/>
        </w:rPr>
      </w:pPr>
      <w:r>
        <w:rPr>
          <w:rFonts w:hint="eastAsia"/>
        </w:rPr>
        <w:t>This is evident from the formal definition of the office contained in our Form of Government, (ch. iii. 2.) "The ordinary and perpetual officers in the Church are bishops or pastors, the representatives of the people, usually styled ruling elders, and deacons."</w:t>
      </w:r>
    </w:p>
    <w:p w14:paraId="22786746">
      <w:pPr>
        <w:rPr>
          <w:rFonts w:hint="eastAsia"/>
        </w:rPr>
      </w:pPr>
      <w:r>
        <w:rPr>
          <w:rFonts w:hint="eastAsia"/>
        </w:rPr>
        <w:t>这从我们《治理章程》（第三章第二节）中包含的该职分的正式定义可以明显看出：“教会中通常和永久的职员是监督或牧师，人民的代表，通常称为治理长老，以及执事。”</w:t>
      </w:r>
    </w:p>
    <w:p w14:paraId="6ED331B7">
      <w:pPr>
        <w:rPr>
          <w:rFonts w:hint="eastAsia"/>
        </w:rPr>
      </w:pPr>
      <w:r>
        <w:rPr>
          <w:rFonts w:hint="eastAsia"/>
        </w:rPr>
        <w:t>Again, (ch. v.) "Ruling elders are properly the representatives of the people, and chosen by them for the purpose of exercising government and discipline in conjunction with pastors or ministers. This office has been understood by a great part of the Protestant Reformed Churches, to be designated in the Holy Scriptures by the title of governments, and of those who rule well, but do not labour in the word and doctrine."</w:t>
      </w:r>
    </w:p>
    <w:p w14:paraId="016A1414">
      <w:pPr>
        <w:rPr>
          <w:rFonts w:hint="eastAsia"/>
        </w:rPr>
      </w:pPr>
      <w:r>
        <w:rPr>
          <w:rFonts w:hint="eastAsia"/>
        </w:rPr>
        <w:t>再者，（第五章）“治理长老理当是人民的代表，由他们拣选，以便与牧师或传道人一同施行治理和纪律。这个职分已被大部分新教改革宗教会理解为，在圣经中被指定为治理的头衔，以及那些善于治理，却不劳苦传道和教导的人。”</w:t>
      </w:r>
    </w:p>
    <w:p w14:paraId="2B92C0A7">
      <w:pPr>
        <w:rPr>
          <w:rFonts w:hint="eastAsia"/>
        </w:rPr>
      </w:pPr>
    </w:p>
    <w:p w14:paraId="56E373EF">
      <w:pPr>
        <w:rPr>
          <w:rFonts w:hint="eastAsia"/>
        </w:rPr>
      </w:pPr>
      <w:r>
        <w:rPr>
          <w:rFonts w:hint="eastAsia"/>
        </w:rPr>
        <w:t>In the standards of the Scotch Church, speaking of officers, it is said some are extraordinary, "others ordinary, as pastors, teachers, and other church governors and deacons." p. 565.</w:t>
      </w:r>
    </w:p>
    <w:p w14:paraId="04625CD9">
      <w:pPr>
        <w:rPr>
          <w:rFonts w:hint="eastAsia"/>
        </w:rPr>
      </w:pPr>
      <w:r>
        <w:rPr>
          <w:rFonts w:hint="eastAsia"/>
        </w:rPr>
        <w:t>在苏格兰教会的标准中，谈到职员时说，有些是特殊的，“另一些是普通的，如牧师、教师以及其他教会治理者和执事。”第565页。</w:t>
      </w:r>
    </w:p>
    <w:p w14:paraId="1250638B">
      <w:pPr>
        <w:rPr>
          <w:rFonts w:hint="eastAsia"/>
        </w:rPr>
      </w:pPr>
      <w:r>
        <w:rPr>
          <w:rFonts w:hint="eastAsia"/>
        </w:rPr>
        <w:t>Again: "As there were in the Jewish Church elders of the people joined with the priests and Levites in the government of the Church, so Christ, who has instituted government and governors ecclesiastical in the Church, hath furnished some in his Church, besides the ministers of the word, with gifts for government, and with commission to execute the same, when called thereunto, who are to join with the ministers in the government of the Church; which officers Reformed Churches commonly call elders." pp. 572, 573.</w:t>
      </w:r>
    </w:p>
    <w:p w14:paraId="27BD7D56">
      <w:pPr>
        <w:rPr>
          <w:rFonts w:hint="eastAsia"/>
        </w:rPr>
      </w:pPr>
      <w:r>
        <w:rPr>
          <w:rFonts w:hint="eastAsia"/>
        </w:rPr>
        <w:t>再者：“正如在犹太教会中有人民的长老与祭司和利未人一同治理教会一样，基督，祂在教会中设立了治理和教会治理者，除了圣道牧师之外，还在祂的教会中装备了一些人，赋予他们治理的恩赐和执行治理的使命，当他们蒙召时，他们要与牧师一同治理教会；这些职员改革宗教会通常称为长老。”第572、573页。</w:t>
      </w:r>
    </w:p>
    <w:p w14:paraId="7B183E1E">
      <w:pPr>
        <w:rPr>
          <w:rFonts w:hint="eastAsia"/>
        </w:rPr>
      </w:pPr>
    </w:p>
    <w:p w14:paraId="388DDBCC">
      <w:pPr>
        <w:rPr>
          <w:rFonts w:hint="eastAsia"/>
        </w:rPr>
      </w:pPr>
      <w:r>
        <w:rPr>
          <w:rFonts w:hint="eastAsia"/>
        </w:rPr>
        <w:t>"A Presbytery consisteth of ministers of the word, and such other public officers as are agreeable to and warranted by the word of God to be Church governors, to join with the ministers in the government of the Church." p. 578.</w:t>
      </w:r>
    </w:p>
    <w:p w14:paraId="42B3780B">
      <w:pPr>
        <w:rPr>
          <w:rFonts w:hint="eastAsia"/>
        </w:rPr>
      </w:pPr>
      <w:r>
        <w:rPr>
          <w:rFonts w:hint="eastAsia"/>
        </w:rPr>
        <w:t>“区会由圣道牧师以及其他合乎并得到神圣言授权、作为教会治理者、与牧师一同治理教会的公共职员组成。”第578页。</w:t>
      </w:r>
    </w:p>
    <w:p w14:paraId="27F4A3E6">
      <w:pPr>
        <w:rPr>
          <w:rFonts w:hint="eastAsia"/>
        </w:rPr>
      </w:pPr>
    </w:p>
    <w:p w14:paraId="7E663FAC">
      <w:pPr>
        <w:rPr>
          <w:rFonts w:hint="eastAsia"/>
        </w:rPr>
      </w:pPr>
      <w:r>
        <w:rPr>
          <w:rFonts w:hint="eastAsia"/>
        </w:rPr>
        <w:t>"Pastors and teachers, and other Church officers, (as also other fit persons when it shall be deemed expedient) are members of those assemblies which we call synodical, where they have a lawful calling thereunto." p. 582.</w:t>
      </w:r>
    </w:p>
    <w:p w14:paraId="07F77782">
      <w:pPr>
        <w:rPr>
          <w:rFonts w:hint="eastAsia"/>
        </w:rPr>
      </w:pPr>
      <w:r>
        <w:rPr>
          <w:rFonts w:hint="eastAsia"/>
        </w:rPr>
        <w:t>“牧师、教师和其他教会职员（以及在认为合宜时其他合适的人）是我们称为总会的那些集会的成员，他们在那里拥有合法的呼召。”第582页。</w:t>
      </w:r>
    </w:p>
    <w:p w14:paraId="60BD8E73">
      <w:pPr>
        <w:rPr>
          <w:rFonts w:hint="eastAsia"/>
        </w:rPr>
      </w:pPr>
    </w:p>
    <w:p w14:paraId="326A11FA">
      <w:pPr>
        <w:rPr>
          <w:rFonts w:hint="eastAsia"/>
        </w:rPr>
      </w:pPr>
      <w:r>
        <w:rPr>
          <w:rFonts w:hint="eastAsia"/>
        </w:rPr>
        <w:t>Ruling elders, then, are "public officers," "representatives of the people," chosen by them to join with ministers in the government of the Church.</w:t>
      </w:r>
    </w:p>
    <w:p w14:paraId="0719A486">
      <w:pPr>
        <w:rPr>
          <w:rFonts w:hint="eastAsia"/>
        </w:rPr>
      </w:pPr>
      <w:r>
        <w:rPr>
          <w:rFonts w:hint="eastAsia"/>
        </w:rPr>
        <w:t>那么，治理长老是“公共官员”、“人民的代表”，由人民拣选，与牧师一同治理教会。</w:t>
      </w:r>
    </w:p>
    <w:p w14:paraId="1C63A0A8">
      <w:pPr>
        <w:rPr>
          <w:rFonts w:hint="eastAsia"/>
        </w:rPr>
      </w:pPr>
    </w:p>
    <w:p w14:paraId="2C83D1E0">
      <w:pPr>
        <w:rPr>
          <w:rFonts w:hint="eastAsia"/>
        </w:rPr>
      </w:pPr>
      <w:r>
        <w:rPr>
          <w:rFonts w:hint="eastAsia"/>
        </w:rPr>
        <w:t>II.This view of the office of elder gives it great honour.</w:t>
      </w:r>
    </w:p>
    <w:p w14:paraId="23E039F7">
      <w:pPr>
        <w:rPr>
          <w:rFonts w:hint="eastAsia"/>
        </w:rPr>
      </w:pPr>
      <w:r>
        <w:rPr>
          <w:rFonts w:hint="eastAsia"/>
        </w:rPr>
        <w:t>II.这种对长老职分的看法赋予了它极大的尊荣。</w:t>
      </w:r>
    </w:p>
    <w:p w14:paraId="5D628A02">
      <w:pPr>
        <w:rPr>
          <w:rFonts w:hint="eastAsia"/>
        </w:rPr>
      </w:pPr>
      <w:r>
        <w:rPr>
          <w:rFonts w:hint="eastAsia"/>
        </w:rPr>
        <w:t>The people ofGod receive in the Bible the highest titles of dignity.</w:t>
      </w:r>
    </w:p>
    <w:p w14:paraId="6186605F">
      <w:pPr>
        <w:rPr>
          <w:rFonts w:hint="eastAsia"/>
        </w:rPr>
      </w:pPr>
      <w:r>
        <w:rPr>
          <w:rFonts w:hint="eastAsia"/>
        </w:rPr>
        <w:t>神的子民在圣经中获得最高的尊严称号。</w:t>
      </w:r>
    </w:p>
    <w:p w14:paraId="66C9ACF4">
      <w:pPr>
        <w:rPr>
          <w:rFonts w:hint="eastAsia"/>
        </w:rPr>
      </w:pPr>
      <w:r>
        <w:rPr>
          <w:rFonts w:hint="eastAsia"/>
        </w:rPr>
        <w:t>They are "the body of Christ," "the temple of God," "priests and kings;" ministers are their servants for Christ's sake.</w:t>
      </w:r>
    </w:p>
    <w:p w14:paraId="565140F0">
      <w:pPr>
        <w:rPr>
          <w:rFonts w:hint="eastAsia"/>
        </w:rPr>
      </w:pPr>
      <w:r>
        <w:rPr>
          <w:rFonts w:hint="eastAsia"/>
        </w:rPr>
        <w:t>他们是“基督的身体”、“神的殿”、“祭司和君王”；牧师为基督的缘故是他们的仆人。</w:t>
      </w:r>
    </w:p>
    <w:p w14:paraId="39CAD62A">
      <w:pPr>
        <w:rPr>
          <w:rFonts w:hint="eastAsia"/>
        </w:rPr>
      </w:pPr>
      <w:r>
        <w:rPr>
          <w:rFonts w:hint="eastAsia"/>
        </w:rPr>
        <w:t>Even angels are their ministering spirits.</w:t>
      </w:r>
    </w:p>
    <w:p w14:paraId="72CD5F9D">
      <w:pPr>
        <w:rPr>
          <w:rFonts w:hint="eastAsia"/>
        </w:rPr>
      </w:pPr>
      <w:r>
        <w:rPr>
          <w:rFonts w:hint="eastAsia"/>
        </w:rPr>
        <w:t>甚至天使也是服役他们的灵。</w:t>
      </w:r>
    </w:p>
    <w:p w14:paraId="424A987D">
      <w:pPr>
        <w:rPr>
          <w:rFonts w:hint="eastAsia"/>
        </w:rPr>
      </w:pPr>
      <w:r>
        <w:rPr>
          <w:rFonts w:hint="eastAsia"/>
        </w:rPr>
        <w:t>To be their representatives, to act in their name, is as high an honour as the Scriptures anywhere attribute to any class of Church rulers as such.</w:t>
      </w:r>
    </w:p>
    <w:p w14:paraId="4CD526B2">
      <w:pPr>
        <w:rPr>
          <w:rFonts w:hint="eastAsia"/>
        </w:rPr>
      </w:pPr>
      <w:r>
        <w:rPr>
          <w:rFonts w:hint="eastAsia"/>
        </w:rPr>
        <w:t>作为他们的代表，奉他们的名行事，是圣经中任何地方赋予任何一类教会统治者的最高尊荣。</w:t>
      </w:r>
    </w:p>
    <w:p w14:paraId="17D80EA4">
      <w:pPr>
        <w:rPr>
          <w:rFonts w:hint="eastAsia"/>
        </w:rPr>
      </w:pPr>
    </w:p>
    <w:p w14:paraId="182F3B03">
      <w:pPr>
        <w:rPr>
          <w:rFonts w:hint="eastAsia"/>
        </w:rPr>
      </w:pPr>
      <w:r>
        <w:rPr>
          <w:rFonts w:hint="eastAsia"/>
        </w:rPr>
        <w:t>III.This view of the office places the divine right of ruling elders on asure and satisfactory foundation.</w:t>
      </w:r>
    </w:p>
    <w:p w14:paraId="0CABEF3A">
      <w:pPr>
        <w:rPr>
          <w:rFonts w:hint="eastAsia"/>
        </w:rPr>
      </w:pPr>
      <w:r>
        <w:rPr>
          <w:rFonts w:hint="eastAsia"/>
        </w:rPr>
        <w:t>III.这种对该职分的看法，将治理长老的神授权利建立在稳固且令人满意的基础上。</w:t>
      </w:r>
    </w:p>
    <w:p w14:paraId="66B1A820">
      <w:pPr>
        <w:rPr>
          <w:rFonts w:hint="eastAsia"/>
        </w:rPr>
      </w:pPr>
      <w:r>
        <w:rPr>
          <w:rFonts w:hint="eastAsia"/>
        </w:rPr>
        <w:t>The people, as remarked above, have the right to co-operate in all acts of discipline and government.</w:t>
      </w:r>
    </w:p>
    <w:p w14:paraId="4171366A">
      <w:pPr>
        <w:rPr>
          <w:rFonts w:hint="eastAsia"/>
        </w:rPr>
      </w:pPr>
      <w:r>
        <w:rPr>
          <w:rFonts w:hint="eastAsia"/>
        </w:rPr>
        <w:t>如上所述，人民有权在所有纪律和治理行为中合作。</w:t>
      </w:r>
    </w:p>
    <w:p w14:paraId="1C12A3EC">
      <w:pPr>
        <w:rPr>
          <w:rFonts w:hint="eastAsia"/>
        </w:rPr>
      </w:pPr>
      <w:r>
        <w:rPr>
          <w:rFonts w:hint="eastAsia"/>
        </w:rPr>
        <w:t>This privilege was granted by Christ, recognized in the early ages of the Church, and re-asserted by Protestants at the time of the Reformation.</w:t>
      </w:r>
    </w:p>
    <w:p w14:paraId="1BAFA451">
      <w:pPr>
        <w:rPr>
          <w:rFonts w:hint="eastAsia"/>
        </w:rPr>
      </w:pPr>
      <w:r>
        <w:rPr>
          <w:rFonts w:hint="eastAsia"/>
        </w:rPr>
        <w:t>这项特权由基督授予，在教会早期得到承认，并在宗教改革时期由新教徒重新肯定。</w:t>
      </w:r>
    </w:p>
    <w:p w14:paraId="2C1761F5">
      <w:pPr>
        <w:rPr>
          <w:rFonts w:hint="eastAsia"/>
        </w:rPr>
      </w:pPr>
      <w:r>
        <w:rPr>
          <w:rFonts w:hint="eastAsia"/>
        </w:rPr>
        <w:t>This right, in all ordinary cases, they exercise through officers chosen by themselves as their representatives.</w:t>
      </w:r>
    </w:p>
    <w:p w14:paraId="0A704717">
      <w:pPr>
        <w:rPr>
          <w:rFonts w:hint="eastAsia"/>
        </w:rPr>
      </w:pPr>
      <w:r>
        <w:rPr>
          <w:rFonts w:hint="eastAsia"/>
        </w:rPr>
        <w:t>这项权利，在所有通常情况下，他们都通过自己选出的代表来行使。</w:t>
      </w:r>
    </w:p>
    <w:p w14:paraId="210F0475">
      <w:pPr>
        <w:rPr>
          <w:rFonts w:hint="eastAsia"/>
        </w:rPr>
      </w:pPr>
      <w:r>
        <w:rPr>
          <w:rFonts w:hint="eastAsia"/>
        </w:rPr>
        <w:t>Inasmuch, therefore, as the people have this prerogative, their representatives appear in ecclesiastical courts, and take part in the government of the Church, not by courtesy, but as a matter of right.</w:t>
      </w:r>
    </w:p>
    <w:p w14:paraId="2A627F19">
      <w:pPr>
        <w:rPr>
          <w:rFonts w:hint="eastAsia"/>
        </w:rPr>
      </w:pPr>
      <w:r>
        <w:rPr>
          <w:rFonts w:hint="eastAsia"/>
        </w:rPr>
        <w:t>因此，既然人民拥有这项特权，他们的代表就出现在教会法庭，并参与教会的治理，这并非出于礼貌，而是作为一种权利。</w:t>
      </w:r>
    </w:p>
    <w:p w14:paraId="07396504">
      <w:pPr>
        <w:rPr>
          <w:rFonts w:hint="eastAsia"/>
        </w:rPr>
      </w:pPr>
    </w:p>
    <w:p w14:paraId="6CCD3660">
      <w:pPr>
        <w:rPr>
          <w:rFonts w:hint="eastAsia"/>
        </w:rPr>
      </w:pPr>
      <w:r>
        <w:rPr>
          <w:rFonts w:hint="eastAsia"/>
        </w:rPr>
        <w:t>IV.The power which this view of their office attributes to the eldership, is not only great, but controlling.</w:t>
      </w:r>
    </w:p>
    <w:p w14:paraId="025A0122">
      <w:pPr>
        <w:rPr>
          <w:rFonts w:hint="eastAsia"/>
        </w:rPr>
      </w:pPr>
      <w:r>
        <w:rPr>
          <w:rFonts w:hint="eastAsia"/>
        </w:rPr>
        <w:t>IV.这种对他们职分的看法所赋予长老职分的权力，不仅巨大，而且具有控制性。</w:t>
      </w:r>
    </w:p>
    <w:p w14:paraId="7553C248">
      <w:pPr>
        <w:rPr>
          <w:rFonts w:hint="eastAsia"/>
        </w:rPr>
      </w:pPr>
      <w:r>
        <w:rPr>
          <w:rFonts w:hint="eastAsia"/>
        </w:rPr>
        <w:t>In the primary Church court, or session, they are always the majority, and in all other courts they are, as a general rule, as numerous as the ministers.</w:t>
      </w:r>
    </w:p>
    <w:p w14:paraId="73EF1C2F">
      <w:pPr>
        <w:rPr>
          <w:rFonts w:hint="eastAsia"/>
        </w:rPr>
      </w:pPr>
      <w:r>
        <w:rPr>
          <w:rFonts w:hint="eastAsia"/>
        </w:rPr>
        <w:t>在基层教会法庭，即堂会中，他们总是占多数；在所有其他法庭中，作为一般规则，他们的人数与牧师一样多。</w:t>
      </w:r>
    </w:p>
    <w:p w14:paraId="44B7241F">
      <w:pPr>
        <w:rPr>
          <w:rFonts w:hint="eastAsia"/>
        </w:rPr>
      </w:pPr>
      <w:r>
        <w:rPr>
          <w:rFonts w:hint="eastAsia"/>
        </w:rPr>
        <w:t>Nothing can be done without their concurrence.</w:t>
      </w:r>
    </w:p>
    <w:p w14:paraId="58CC85C5">
      <w:pPr>
        <w:rPr>
          <w:rFonts w:hint="eastAsia"/>
        </w:rPr>
      </w:pPr>
      <w:r>
        <w:rPr>
          <w:rFonts w:hint="eastAsia"/>
        </w:rPr>
        <w:t>没有他们的同意，任何事情都不能做。</w:t>
      </w:r>
    </w:p>
    <w:p w14:paraId="6B270EE1">
      <w:pPr>
        <w:rPr>
          <w:rFonts w:hint="eastAsia"/>
        </w:rPr>
      </w:pPr>
      <w:r>
        <w:rPr>
          <w:rFonts w:hint="eastAsia"/>
        </w:rPr>
        <w:t>They may admit and exclude from the Church, in opposition to the ministers; they may even secure the admission or deposition of ministers, in opposition to the pastors.</w:t>
      </w:r>
    </w:p>
    <w:p w14:paraId="6384EE9B">
      <w:pPr>
        <w:rPr>
          <w:rFonts w:hint="eastAsia"/>
        </w:rPr>
      </w:pPr>
      <w:r>
        <w:rPr>
          <w:rFonts w:hint="eastAsia"/>
        </w:rPr>
        <w:t>他们可以不顾牧师的反对而接纳或将人逐出教会；他们甚至可以不顾牧师的反对而确保牧师的接纳或罢免。</w:t>
      </w:r>
    </w:p>
    <w:p w14:paraId="177A069D">
      <w:pPr>
        <w:rPr>
          <w:rFonts w:hint="eastAsia"/>
        </w:rPr>
      </w:pPr>
      <w:r>
        <w:rPr>
          <w:rFonts w:hint="eastAsia"/>
        </w:rPr>
        <w:t>For if in any presbytery, the elders being more numerous than the clergy, should vote for the ordination of a man, and all the ministers against it, he must be ordained.</w:t>
      </w:r>
    </w:p>
    <w:p w14:paraId="3DEE66D2">
      <w:pPr>
        <w:rPr>
          <w:rFonts w:hint="eastAsia"/>
        </w:rPr>
      </w:pPr>
      <w:r>
        <w:rPr>
          <w:rFonts w:hint="eastAsia"/>
        </w:rPr>
        <w:t>因为如果在任何区会中，长老人数多于圣职人员，并且投票赞成按立某人，而所有牧师都反对，那么他就必须被按立。</w:t>
      </w:r>
    </w:p>
    <w:p w14:paraId="483ADA44">
      <w:pPr>
        <w:rPr>
          <w:rFonts w:hint="eastAsia"/>
        </w:rPr>
      </w:pPr>
      <w:r>
        <w:rPr>
          <w:rFonts w:hint="eastAsia"/>
        </w:rPr>
        <w:t>In all Church courts, therefore, the people, by their representatives have an effective, and in many cases a controlling power.</w:t>
      </w:r>
    </w:p>
    <w:p w14:paraId="279971EC">
      <w:pPr>
        <w:rPr>
          <w:rFonts w:hint="eastAsia"/>
        </w:rPr>
      </w:pPr>
      <w:r>
        <w:rPr>
          <w:rFonts w:hint="eastAsia"/>
        </w:rPr>
        <w:t>因此，在所有教会法庭中，人民通过其代表拥有有效的，并且在许多情况下拥有控制性的权力。</w:t>
      </w:r>
    </w:p>
    <w:p w14:paraId="02608D20">
      <w:pPr>
        <w:rPr>
          <w:rFonts w:hint="eastAsia"/>
        </w:rPr>
      </w:pPr>
    </w:p>
    <w:p w14:paraId="5BEA9FF7">
      <w:pPr>
        <w:rPr>
          <w:rFonts w:hint="eastAsia"/>
        </w:rPr>
      </w:pPr>
      <w:r>
        <w:rPr>
          <w:rFonts w:hint="eastAsia"/>
        </w:rPr>
        <w:t>V.The definition given in our standards of the ruling elders as representatives of the people, determines the nature and extent of their powers.</w:t>
      </w:r>
    </w:p>
    <w:p w14:paraId="5BE03C4F">
      <w:pPr>
        <w:rPr>
          <w:rFonts w:hint="eastAsia"/>
        </w:rPr>
      </w:pPr>
      <w:r>
        <w:rPr>
          <w:rFonts w:hint="eastAsia"/>
        </w:rPr>
        <w:t>V.我们标准中关于治理长老作为人民代表的定义，决定了他们权力的性质和范围。</w:t>
      </w:r>
    </w:p>
    <w:p w14:paraId="396ABDD0">
      <w:pPr>
        <w:rPr>
          <w:rFonts w:hint="eastAsia"/>
        </w:rPr>
      </w:pPr>
      <w:r>
        <w:rPr>
          <w:rFonts w:hint="eastAsia"/>
        </w:rPr>
        <w:t>These powers cannot be learnt from the title elder, because that is ambiguous, being applied to two distinct classes of officers.</w:t>
      </w:r>
    </w:p>
    <w:p w14:paraId="673B6894">
      <w:pPr>
        <w:rPr>
          <w:rFonts w:hint="eastAsia"/>
        </w:rPr>
      </w:pPr>
      <w:r>
        <w:rPr>
          <w:rFonts w:hint="eastAsia"/>
        </w:rPr>
        <w:t>这些权力不能从“长老”这个头衔中得知，因为这个头衔是含糊不清的，适用于两类不同的职员。</w:t>
      </w:r>
    </w:p>
    <w:p w14:paraId="4F7401FF">
      <w:pPr>
        <w:rPr>
          <w:rFonts w:hint="eastAsia"/>
        </w:rPr>
      </w:pPr>
      <w:r>
        <w:rPr>
          <w:rFonts w:hint="eastAsia"/>
        </w:rPr>
        <w:t>In some of the early Churches these officers had distinct titles, viz. either presbyters and delegates, or presbyters and seniores plebis (平信徒长老), who are expressly distinguished from each other.</w:t>
      </w:r>
    </w:p>
    <w:p w14:paraId="23775786">
      <w:pPr>
        <w:rPr>
          <w:rFonts w:hint="eastAsia"/>
        </w:rPr>
      </w:pPr>
      <w:r>
        <w:rPr>
          <w:rFonts w:hint="eastAsia"/>
        </w:rPr>
        <w:t>在一些早期教会中，这些职员有不同的头衔，即长老和代表，或长老和平信徒长老（seniores plebis），他们彼此之间有明确的区别。</w:t>
      </w:r>
    </w:p>
    <w:p w14:paraId="2B27178A">
      <w:pPr>
        <w:rPr>
          <w:rFonts w:hint="eastAsia"/>
        </w:rPr>
      </w:pPr>
      <w:r>
        <w:rPr>
          <w:rFonts w:hint="eastAsia"/>
        </w:rPr>
        <w:t>It is to be observed that ruling elders are never called presbyters in our book, and the proper scriptural title for them is not presbyter, but "governments."</w:t>
      </w:r>
    </w:p>
    <w:p w14:paraId="48EBF874">
      <w:pPr>
        <w:rPr>
          <w:rFonts w:hint="eastAsia"/>
        </w:rPr>
      </w:pPr>
      <w:r>
        <w:rPr>
          <w:rFonts w:hint="eastAsia"/>
        </w:rPr>
        <w:t>需要注意的是，在我们的书中，治理长老从未被称为长老（presbyters），他们恰当的圣经头衔并非长老（presbyter），而是“治理者”（governments）。</w:t>
      </w:r>
    </w:p>
    <w:p w14:paraId="3442621F">
      <w:pPr>
        <w:rPr>
          <w:rFonts w:hint="eastAsia"/>
        </w:rPr>
      </w:pPr>
      <w:r>
        <w:rPr>
          <w:rFonts w:hint="eastAsia"/>
        </w:rPr>
        <w:t>Calvin, in his Institutes, Lib. iv. c. 5. 8, says, "In calling those who govern in the Church, indiscriminately, bishops, presbyters, pastors, and min isters, I have followed the example of the Scriptures, which use these terms without distinction, for they give the title bishop to all who are invested with the ministry of the word."</w:t>
      </w:r>
    </w:p>
    <w:p w14:paraId="4C9F81FD">
      <w:pPr>
        <w:rPr>
          <w:rFonts w:hint="eastAsia"/>
        </w:rPr>
      </w:pPr>
      <w:r>
        <w:rPr>
          <w:rFonts w:hint="eastAsia"/>
        </w:rPr>
        <w:t>加尔文（Calvin）在他的《基督教要义》（Institutes）第四卷第五章第八节中说：“在不加区别地称呼那些在教会中治理的人为监督、长老、牧师和传道人时，我遵循了圣经的榜样，圣经不加区别地使用这些词语，因为它们将监督的头衔赋予所有被授予圣道职事的人。”</w:t>
      </w:r>
    </w:p>
    <w:p w14:paraId="6A16BD59">
      <w:pPr>
        <w:rPr>
          <w:rFonts w:hint="eastAsia"/>
        </w:rPr>
      </w:pPr>
      <w:r>
        <w:rPr>
          <w:rFonts w:hint="eastAsia"/>
        </w:rPr>
        <w:t>Having proved this from Titus 1:5, Phil. 1:1, Acts 20:17, he adds, "It is to be observed that we have hitherto spoken only of those offices which are concerned in the ministry of the word; nor does Paul mention any other in the fourth chapter of Ephesians, which we have cited. But in Rom. 12:7, and 1 Cor. 12:28, he enumerates others, as powers, gift of healing, &amp;c. &amp;c.</w:t>
      </w:r>
    </w:p>
    <w:p w14:paraId="18CB4E27">
      <w:pPr>
        <w:rPr>
          <w:rFonts w:hint="eastAsia"/>
        </w:rPr>
      </w:pPr>
      <w:r>
        <w:rPr>
          <w:rFonts w:hint="eastAsia"/>
        </w:rPr>
        <w:t>从提多书1:5、腓立比书1:1、使徒行传20:17证明了这一点后，他补充说：“需要注意的是，我们到目前为止只谈论了那些与圣道职事相关的职分；保罗在我们引用的以弗所书第四章中也没有提到任何其他的。但在罗马书12:7和哥林多前书12:28中，他列举了其他的，如权能、医病的恩赐等等。</w:t>
      </w:r>
    </w:p>
    <w:p w14:paraId="4D174AD2">
      <w:pPr>
        <w:rPr>
          <w:rFonts w:hint="eastAsia"/>
        </w:rPr>
      </w:pPr>
      <w:r>
        <w:rPr>
          <w:rFonts w:hint="eastAsia"/>
        </w:rPr>
        <w:t>Two of these are permanent offices, government, and care of the poor.</w:t>
      </w:r>
    </w:p>
    <w:p w14:paraId="34098047">
      <w:pPr>
        <w:rPr>
          <w:rFonts w:hint="eastAsia"/>
        </w:rPr>
      </w:pPr>
      <w:r>
        <w:rPr>
          <w:rFonts w:hint="eastAsia"/>
        </w:rPr>
        <w:t>其中两个是永久性的职分：治理和照管穷人。</w:t>
      </w:r>
    </w:p>
    <w:p w14:paraId="422B4A0C">
      <w:pPr>
        <w:rPr>
          <w:rFonts w:hint="eastAsia"/>
        </w:rPr>
      </w:pPr>
      <w:r>
        <w:rPr>
          <w:rFonts w:hint="eastAsia"/>
        </w:rPr>
        <w:t>Governors I suppose to have been elders (seniores (长者)) chosen from among the people, who presided with the bishops over the correction of manners and the exercise of discipline."</w:t>
      </w:r>
    </w:p>
    <w:p w14:paraId="4033BFAD">
      <w:pPr>
        <w:rPr>
          <w:rFonts w:hint="eastAsia"/>
        </w:rPr>
      </w:pPr>
      <w:r>
        <w:rPr>
          <w:rFonts w:hint="eastAsia"/>
        </w:rPr>
        <w:t>我认为治理者是从人民中选出的长老（seniores，长者），他们与监督们一同主持道德的纠正和纪律的执行。”</w:t>
      </w:r>
    </w:p>
    <w:p w14:paraId="48F543A7">
      <w:pPr>
        <w:rPr>
          <w:rFonts w:hint="eastAsia"/>
        </w:rPr>
      </w:pPr>
      <w:r>
        <w:rPr>
          <w:rFonts w:hint="eastAsia"/>
        </w:rPr>
        <w:t>According to this, there were two classes of officers, the one who both ruled and preached, and to whom the Scriptures give the titles, bishops, presbyters, pastors, ministers; and the other called governments, who were seniores ex plebe delecti (从平信徒中选出的长者), elders chosen from the people, to join with the former class in the government of the Church.</w:t>
      </w:r>
    </w:p>
    <w:p w14:paraId="0E8D2915">
      <w:pPr>
        <w:rPr>
          <w:rFonts w:hint="eastAsia"/>
        </w:rPr>
      </w:pPr>
      <w:r>
        <w:rPr>
          <w:rFonts w:hint="eastAsia"/>
        </w:rPr>
        <w:t>据此，有两种职员：一种既治理又讲道，圣经赋予他们监督、长老、牧师、传道人的头衔；另一种称为治理者，他们是从平信徒中选出的长者（seniores ex plebe delecti），即从人民中选出的长老，与前一类人一同治理教会。</w:t>
      </w:r>
    </w:p>
    <w:p w14:paraId="7F2D362B">
      <w:pPr>
        <w:rPr>
          <w:rFonts w:hint="eastAsia"/>
        </w:rPr>
      </w:pPr>
      <w:r>
        <w:rPr>
          <w:rFonts w:hint="eastAsia"/>
        </w:rPr>
        <w:t>This is precisely the system of our book, in which the title Bishop or Presbyter is never given to any but ministers of the word.</w:t>
      </w:r>
    </w:p>
    <w:p w14:paraId="7AA5F64E">
      <w:pPr>
        <w:rPr>
          <w:rFonts w:hint="eastAsia"/>
        </w:rPr>
      </w:pPr>
      <w:r>
        <w:rPr>
          <w:rFonts w:hint="eastAsia"/>
        </w:rPr>
        <w:t>这正是我们书中的制度，其中“监督”或“长老”的头衔从未赋予给圣道牧师以外的任何人。</w:t>
      </w:r>
    </w:p>
    <w:p w14:paraId="077D5026">
      <w:pPr>
        <w:rPr>
          <w:rFonts w:hint="eastAsia"/>
        </w:rPr>
      </w:pPr>
      <w:r>
        <w:rPr>
          <w:rFonts w:hint="eastAsia"/>
        </w:rPr>
        <w:t>Much confusion has arisen from the use of the word elder and presbyter as synonymous; and many false conclusions have been drawn from the assumption that because both words mean an old man, therefore, every elder is a presbyter, and may do whatever a presbyter may do.</w:t>
      </w:r>
    </w:p>
    <w:p w14:paraId="7CB4B3DE">
      <w:pPr>
        <w:rPr>
          <w:rFonts w:hint="eastAsia"/>
        </w:rPr>
      </w:pPr>
      <w:r>
        <w:rPr>
          <w:rFonts w:hint="eastAsia"/>
        </w:rPr>
        <w:t>由于将“elder”（长者）和“presbyter”（长老）这两个词作为同义词使用，引起了很多混乱；并且由于假定这两个词都指老年人，因此每个“elder”都是“presbyter”，并且可以做“presbyter”可以做的任何事情，从而得出了许多错误的结论。</w:t>
      </w:r>
    </w:p>
    <w:p w14:paraId="4DC9D703">
      <w:pPr>
        <w:rPr>
          <w:rFonts w:hint="eastAsia"/>
        </w:rPr>
      </w:pPr>
      <w:r>
        <w:rPr>
          <w:rFonts w:hint="eastAsia"/>
        </w:rPr>
        <w:t>The same argument would prove that every alderman is a senator, and every senator an alderman.</w:t>
      </w:r>
    </w:p>
    <w:p w14:paraId="2EEA6358">
      <w:pPr>
        <w:rPr>
          <w:rFonts w:hint="eastAsia"/>
        </w:rPr>
      </w:pPr>
      <w:r>
        <w:rPr>
          <w:rFonts w:hint="eastAsia"/>
        </w:rPr>
        <w:t>同样的论证也会证明每个市议员都是参议员，每个参议员都是市议员。</w:t>
      </w:r>
    </w:p>
    <w:p w14:paraId="00B08DEC">
      <w:pPr>
        <w:rPr>
          <w:rFonts w:hint="eastAsia"/>
        </w:rPr>
      </w:pPr>
    </w:p>
    <w:p w14:paraId="4C9327D1">
      <w:pPr>
        <w:rPr>
          <w:rFonts w:hint="eastAsia"/>
        </w:rPr>
      </w:pPr>
      <w:r>
        <w:rPr>
          <w:rFonts w:hint="eastAsia"/>
        </w:rPr>
        <w:t>It is not, therefore, from the ambiguous title, elder, but from the authoritative definitions of the nature and duties of the office, we are to deduce the powers of the ruling elder.</w:t>
      </w:r>
    </w:p>
    <w:p w14:paraId="545A2969">
      <w:pPr>
        <w:rPr>
          <w:rFonts w:hint="eastAsia"/>
        </w:rPr>
      </w:pPr>
      <w:r>
        <w:rPr>
          <w:rFonts w:hint="eastAsia"/>
        </w:rPr>
        <w:t>因此，我们并非从含糊不清的“长老”头衔，而是从该职分性质和职责的权威定义中，来推断治理长老的权力。</w:t>
      </w:r>
    </w:p>
    <w:p w14:paraId="00127FB5">
      <w:pPr>
        <w:rPr>
          <w:rFonts w:hint="eastAsia"/>
        </w:rPr>
      </w:pPr>
      <w:r>
        <w:rPr>
          <w:rFonts w:hint="eastAsia"/>
        </w:rPr>
        <w:t>Elders are declared to be the representatives of the people.</w:t>
      </w:r>
    </w:p>
    <w:p w14:paraId="75368068">
      <w:pPr>
        <w:rPr>
          <w:rFonts w:hint="eastAsia"/>
        </w:rPr>
      </w:pPr>
      <w:r>
        <w:rPr>
          <w:rFonts w:hint="eastAsia"/>
        </w:rPr>
        <w:t>长老被宣布为人民的代表。</w:t>
      </w:r>
    </w:p>
    <w:p w14:paraId="5016B8E3">
      <w:pPr>
        <w:rPr>
          <w:rFonts w:hint="eastAsia"/>
        </w:rPr>
      </w:pPr>
      <w:r>
        <w:rPr>
          <w:rFonts w:hint="eastAsia"/>
        </w:rPr>
        <w:t>That this is their distinctive character is plain, because ministers are never so called, and because elders are so designated for the very purpose of distinguishing them from another class of officers.</w:t>
      </w:r>
    </w:p>
    <w:p w14:paraId="4349634D">
      <w:pPr>
        <w:rPr>
          <w:rFonts w:hint="eastAsia"/>
        </w:rPr>
      </w:pPr>
      <w:r>
        <w:rPr>
          <w:rFonts w:hint="eastAsia"/>
        </w:rPr>
        <w:t>他们的独特特征是显而易见的，因为牧师从未如此称呼，并且长老如此指定正是为了将他们与另一类官员区分开来。</w:t>
      </w:r>
    </w:p>
    <w:p w14:paraId="49CF0A7B">
      <w:pPr>
        <w:rPr>
          <w:rFonts w:hint="eastAsia"/>
        </w:rPr>
      </w:pPr>
      <w:r>
        <w:rPr>
          <w:rFonts w:hint="eastAsia"/>
        </w:rPr>
        <w:t>It is also plain that their powers flow from their distinctive character as representatives of the people, and cannot extend beyond the limits fixed by that relation.</w:t>
      </w:r>
    </w:p>
    <w:p w14:paraId="5AB014B3">
      <w:pPr>
        <w:rPr>
          <w:rFonts w:hint="eastAsia"/>
        </w:rPr>
      </w:pPr>
      <w:r>
        <w:rPr>
          <w:rFonts w:hint="eastAsia"/>
        </w:rPr>
        <w:t>同样显而易见的是，他们的权力源于他们作为人民代表的独特特征，并且不能超出该关系所设定的限制。</w:t>
      </w:r>
    </w:p>
    <w:p w14:paraId="3091FC5C">
      <w:pPr>
        <w:rPr>
          <w:rFonts w:hint="eastAsia"/>
        </w:rPr>
      </w:pPr>
      <w:r>
        <w:rPr>
          <w:rFonts w:hint="eastAsia"/>
        </w:rPr>
        <w:t>A representative is one who acts for another, who does for him what he has a right to do in his own name.</w:t>
      </w:r>
    </w:p>
    <w:p w14:paraId="36ACAA07">
      <w:pPr>
        <w:rPr>
          <w:rFonts w:hint="eastAsia"/>
        </w:rPr>
      </w:pPr>
      <w:r>
        <w:rPr>
          <w:rFonts w:hint="eastAsia"/>
        </w:rPr>
        <w:t>代表是为他人行事的人，他为他人做他人有权以自己名义做的事情。</w:t>
      </w:r>
    </w:p>
    <w:p w14:paraId="4FB786AA">
      <w:pPr>
        <w:rPr>
          <w:rFonts w:hint="eastAsia"/>
        </w:rPr>
      </w:pPr>
      <w:r>
        <w:rPr>
          <w:rFonts w:hint="eastAsia"/>
        </w:rPr>
        <w:t>It is evident that the representative cannot do what his constituents are not authorized to do.</w:t>
      </w:r>
    </w:p>
    <w:p w14:paraId="36770ADE">
      <w:pPr>
        <w:rPr>
          <w:rFonts w:hint="eastAsia"/>
        </w:rPr>
      </w:pPr>
      <w:r>
        <w:rPr>
          <w:rFonts w:hint="eastAsia"/>
        </w:rPr>
        <w:t>显而易见，代表不能做其委托人无权做的事情。</w:t>
      </w:r>
    </w:p>
    <w:p w14:paraId="628810AA">
      <w:pPr>
        <w:rPr>
          <w:rFonts w:hint="eastAsia"/>
        </w:rPr>
      </w:pPr>
      <w:r>
        <w:rPr>
          <w:rFonts w:hint="eastAsia"/>
        </w:rPr>
        <w:t>Congress has the right to make laws, because the people, in this country, whom they represent, have all the attributes of sovereignty.</w:t>
      </w:r>
    </w:p>
    <w:p w14:paraId="09BB2AA4">
      <w:pPr>
        <w:rPr>
          <w:rFonts w:hint="eastAsia"/>
        </w:rPr>
      </w:pPr>
      <w:r>
        <w:rPr>
          <w:rFonts w:hint="eastAsia"/>
        </w:rPr>
        <w:t>国会拥有制定法律的权利，因为他们所代表的本国人民拥有主权的所有属性。</w:t>
      </w:r>
    </w:p>
    <w:p w14:paraId="0A4F1459">
      <w:pPr>
        <w:rPr>
          <w:rFonts w:hint="eastAsia"/>
        </w:rPr>
      </w:pPr>
      <w:r>
        <w:rPr>
          <w:rFonts w:hint="eastAsia"/>
        </w:rPr>
        <w:t>It is equally evident that the power of the representative is not necessarily co-extensive with that of his constituents; while he cannot do what they have no authority to do, it does not follow that he can do all that they may be entitled to perform.</w:t>
      </w:r>
    </w:p>
    <w:p w14:paraId="490F23B2">
      <w:pPr>
        <w:rPr>
          <w:rFonts w:hint="eastAsia"/>
        </w:rPr>
      </w:pPr>
      <w:r>
        <w:rPr>
          <w:rFonts w:hint="eastAsia"/>
        </w:rPr>
        <w:t>同样显而易见的是，代表的权力不一定与其委托人的权力范围相同；虽然他不能做他们无权做的事情，但这并不意味着他可以做他们可能有权做的所有事情。</w:t>
      </w:r>
    </w:p>
    <w:p w14:paraId="06E333C4">
      <w:pPr>
        <w:rPr>
          <w:rFonts w:hint="eastAsia"/>
        </w:rPr>
      </w:pPr>
      <w:r>
        <w:rPr>
          <w:rFonts w:hint="eastAsia"/>
        </w:rPr>
        <w:t>His power depends upon the extent of his commission.</w:t>
      </w:r>
    </w:p>
    <w:p w14:paraId="57084F22">
      <w:pPr>
        <w:rPr>
          <w:rFonts w:hint="eastAsia"/>
        </w:rPr>
      </w:pPr>
      <w:r>
        <w:rPr>
          <w:rFonts w:hint="eastAsia"/>
        </w:rPr>
        <w:t>他的权力取决于其委任的范围。</w:t>
      </w:r>
    </w:p>
    <w:p w14:paraId="61D023C4">
      <w:pPr>
        <w:rPr>
          <w:rFonts w:hint="eastAsia"/>
        </w:rPr>
      </w:pPr>
      <w:r>
        <w:rPr>
          <w:rFonts w:hint="eastAsia"/>
        </w:rPr>
        <w:t>His authority may be limited, as in the case of Congress and of our Generel Assembly, by a written constitution, or it may be limited by a higher authority; as in the case of the Church rulers, by the word of God.</w:t>
      </w:r>
    </w:p>
    <w:p w14:paraId="6595FB20">
      <w:pPr>
        <w:rPr>
          <w:rFonts w:hint="eastAsia"/>
        </w:rPr>
      </w:pPr>
      <w:r>
        <w:rPr>
          <w:rFonts w:hint="eastAsia"/>
        </w:rPr>
        <w:t>他的权力可能受到限制，如同国会和我们总会的情况一样，受到成文宪法的限制；或者它可能受到更高权威的限制；如同教会统治者的情况一样，受到神圣言的限制。</w:t>
      </w:r>
    </w:p>
    <w:p w14:paraId="1B84CB8B">
      <w:pPr>
        <w:rPr>
          <w:rFonts w:hint="eastAsia"/>
        </w:rPr>
      </w:pPr>
      <w:r>
        <w:rPr>
          <w:rFonts w:hint="eastAsia"/>
        </w:rPr>
        <w:t>Hence, it no more follows that ruling elders, as representatives of the people, can exercise all the functions which inhere primarily in the people, than that Congress may do all that the people are assumed to have a right to do.</w:t>
      </w:r>
    </w:p>
    <w:p w14:paraId="7CFB219D">
      <w:pPr>
        <w:rPr>
          <w:rFonts w:hint="eastAsia"/>
        </w:rPr>
      </w:pPr>
      <w:r>
        <w:rPr>
          <w:rFonts w:hint="eastAsia"/>
        </w:rPr>
        <w:t>因此，治理长老作为人民的代表，可以行使所有主要属于人民的职能，这并不比国会可以做所有被假定人民有权做的事情更具推论性。</w:t>
      </w:r>
    </w:p>
    <w:p w14:paraId="49E43C0E">
      <w:pPr>
        <w:rPr>
          <w:rFonts w:hint="eastAsia"/>
        </w:rPr>
      </w:pPr>
      <w:r>
        <w:rPr>
          <w:rFonts w:hint="eastAsia"/>
        </w:rPr>
        <w:t>Because as the power of Congress is limited by the constitution of the country, so the power of ruling elders is limited by the constitution of the Church, and by the word of God.</w:t>
      </w:r>
    </w:p>
    <w:p w14:paraId="3E24E04E">
      <w:pPr>
        <w:rPr>
          <w:rFonts w:hint="eastAsia"/>
        </w:rPr>
      </w:pPr>
      <w:r>
        <w:rPr>
          <w:rFonts w:hint="eastAsia"/>
        </w:rPr>
        <w:t>因为正如国会的权力受国家宪法的限制一样，治理长老的权力也受教会宪章和神圣言的限制。</w:t>
      </w:r>
    </w:p>
    <w:p w14:paraId="28059A23">
      <w:pPr>
        <w:rPr>
          <w:rFonts w:hint="eastAsia"/>
        </w:rPr>
      </w:pPr>
      <w:r>
        <w:rPr>
          <w:rFonts w:hint="eastAsia"/>
        </w:rPr>
        <w:t>According to Protestants, all Church power vests primarily in the people.</w:t>
      </w:r>
    </w:p>
    <w:p w14:paraId="6B543C14">
      <w:pPr>
        <w:rPr>
          <w:rFonts w:hint="eastAsia"/>
        </w:rPr>
      </w:pPr>
      <w:r>
        <w:rPr>
          <w:rFonts w:hint="eastAsia"/>
        </w:rPr>
        <w:t>根据新教徒的观点，所有教会权力主要属于人民。</w:t>
      </w:r>
    </w:p>
    <w:p w14:paraId="7BFB0B95">
      <w:pPr>
        <w:rPr>
          <w:rFonts w:hint="eastAsia"/>
        </w:rPr>
      </w:pPr>
      <w:r>
        <w:rPr>
          <w:rFonts w:hint="eastAsia"/>
        </w:rPr>
        <w:t>But while this power vests primarily in the whole Church, it is to be exercised through certain organs, or officers, whose qualifications and powers are laid down in the word of God.</w:t>
      </w:r>
    </w:p>
    <w:p w14:paraId="1B553646">
      <w:pPr>
        <w:rPr>
          <w:rFonts w:hint="eastAsia"/>
        </w:rPr>
      </w:pPr>
      <w:r>
        <w:rPr>
          <w:rFonts w:hint="eastAsia"/>
        </w:rPr>
        <w:t>但是，虽然这种权力主要属于整个教会，但它应通过某些机构或官员来行使，这些机构或官员的资格和权力在神的圣言中有所规定。</w:t>
      </w:r>
    </w:p>
    <w:p w14:paraId="3248714C">
      <w:pPr>
        <w:rPr>
          <w:rFonts w:hint="eastAsia"/>
        </w:rPr>
      </w:pPr>
    </w:p>
    <w:p w14:paraId="12EF8EB0">
      <w:pPr>
        <w:rPr>
          <w:rFonts w:hint="eastAsia"/>
        </w:rPr>
      </w:pPr>
      <w:r>
        <w:rPr>
          <w:rFonts w:hint="eastAsia"/>
        </w:rPr>
        <w:t>It is admitted that ministers constitute one class of Church officers.</w:t>
      </w:r>
    </w:p>
    <w:p w14:paraId="6B6BF407">
      <w:pPr>
        <w:rPr>
          <w:rFonts w:hint="eastAsia"/>
        </w:rPr>
      </w:pPr>
      <w:r>
        <w:rPr>
          <w:rFonts w:hint="eastAsia"/>
        </w:rPr>
        <w:t>人们承认牧师构成教会职员的一类。</w:t>
      </w:r>
    </w:p>
    <w:p w14:paraId="30E9391D">
      <w:pPr>
        <w:rPr>
          <w:rFonts w:hint="eastAsia"/>
        </w:rPr>
      </w:pPr>
      <w:r>
        <w:rPr>
          <w:rFonts w:hint="eastAsia"/>
        </w:rPr>
        <w:t>Their qualifications are given minutely in the Scriptures.</w:t>
      </w:r>
    </w:p>
    <w:p w14:paraId="03FC10B4">
      <w:pPr>
        <w:rPr>
          <w:rFonts w:hint="eastAsia"/>
        </w:rPr>
      </w:pPr>
      <w:r>
        <w:rPr>
          <w:rFonts w:hint="eastAsia"/>
        </w:rPr>
        <w:t>他们的资格在圣经中详细列出。</w:t>
      </w:r>
    </w:p>
    <w:p w14:paraId="0C8509B6">
      <w:pPr>
        <w:rPr>
          <w:rFonts w:hint="eastAsia"/>
        </w:rPr>
      </w:pPr>
      <w:r>
        <w:rPr>
          <w:rFonts w:hint="eastAsia"/>
        </w:rPr>
        <w:t>They must be blameless in faith, manners, and report; they must be apt to teach; fit to rule; and what they have received they are enjoined to commit unto faithful men who may be able to teach others also.</w:t>
      </w:r>
    </w:p>
    <w:p w14:paraId="2E14BF40">
      <w:pPr>
        <w:rPr>
          <w:rFonts w:hint="eastAsia"/>
        </w:rPr>
      </w:pPr>
      <w:r>
        <w:rPr>
          <w:rFonts w:hint="eastAsia"/>
        </w:rPr>
        <w:t>他们必须在信仰、品行和名声上无可指摘；他们必须善于教导；适合治理；并且他们所领受的，奉命要交托给那些能够教导别人的忠信之人。</w:t>
      </w:r>
    </w:p>
    <w:p w14:paraId="04831EA7">
      <w:pPr>
        <w:rPr>
          <w:rFonts w:hint="eastAsia"/>
        </w:rPr>
      </w:pPr>
      <w:r>
        <w:rPr>
          <w:rFonts w:hint="eastAsia"/>
        </w:rPr>
        <w:t>Their powers, therefore, as specified and granted in the word of God are, teaching, (which includes the administration of the sacraments;) ruling, and commissioning faithful men.</w:t>
      </w:r>
    </w:p>
    <w:p w14:paraId="0A7A789A">
      <w:pPr>
        <w:rPr>
          <w:rFonts w:hint="eastAsia"/>
        </w:rPr>
      </w:pPr>
      <w:r>
        <w:rPr>
          <w:rFonts w:hint="eastAsia"/>
        </w:rPr>
        <w:t>因此，他们在神圣言中所规定和授予的权力是：教导（包括施行圣礼）；治理；以及委任忠信的人。</w:t>
      </w:r>
    </w:p>
    <w:p w14:paraId="64403917">
      <w:pPr>
        <w:rPr>
          <w:rFonts w:hint="eastAsia"/>
        </w:rPr>
      </w:pPr>
      <w:r>
        <w:rPr>
          <w:rFonts w:hint="eastAsia"/>
        </w:rPr>
        <w:t>These powers God has joined together, so that he who has one of them, has all.</w:t>
      </w:r>
    </w:p>
    <w:p w14:paraId="596DDEEA">
      <w:pPr>
        <w:rPr>
          <w:rFonts w:hint="eastAsia"/>
        </w:rPr>
      </w:pPr>
      <w:r>
        <w:rPr>
          <w:rFonts w:hint="eastAsia"/>
        </w:rPr>
        <w:t>神已将这些权力结合在一起，因此拥有其中一项的人，就拥有所有这些权力。</w:t>
      </w:r>
    </w:p>
    <w:p w14:paraId="58B5F91C">
      <w:pPr>
        <w:rPr>
          <w:rFonts w:hint="eastAsia"/>
        </w:rPr>
      </w:pPr>
      <w:r>
        <w:rPr>
          <w:rFonts w:hint="eastAsia"/>
        </w:rPr>
        <w:t>The very fact that these duties and powers are committed to a certain class of officers, proves that they are not to be exercised by the people themselves.</w:t>
      </w:r>
    </w:p>
    <w:p w14:paraId="7332FA1C">
      <w:pPr>
        <w:rPr>
          <w:rFonts w:hint="eastAsia"/>
        </w:rPr>
      </w:pPr>
      <w:r>
        <w:rPr>
          <w:rFonts w:hint="eastAsia"/>
        </w:rPr>
        <w:t>这些职责和权力被赋予某一类官员这一事实本身就证明，它们不应由人民自己行使。</w:t>
      </w:r>
    </w:p>
    <w:p w14:paraId="57EFE38D">
      <w:pPr>
        <w:rPr>
          <w:rFonts w:hint="eastAsia"/>
        </w:rPr>
      </w:pPr>
      <w:r>
        <w:rPr>
          <w:rFonts w:hint="eastAsia"/>
        </w:rPr>
        <w:t>But while the Scriptures plainly teach that these powers are granted to a class of officers distinct from the people, they also teach that the people have a right to judge of the qualifications of their own officers, to determine who they shall be, and to take part with them in the government of the Church.</w:t>
      </w:r>
    </w:p>
    <w:p w14:paraId="42FE3F85">
      <w:pPr>
        <w:rPr>
          <w:rFonts w:hint="eastAsia"/>
        </w:rPr>
      </w:pPr>
      <w:r>
        <w:rPr>
          <w:rFonts w:hint="eastAsia"/>
        </w:rPr>
        <w:t>但是，虽然圣经清楚地教导这些权力被授予一个与人民不同的官员阶层，但它也教导说，人民有权判断他们自己官员的资格，决定他们将是谁，并与他们一同参与教会的治理。</w:t>
      </w:r>
    </w:p>
    <w:p w14:paraId="6D56BE5F">
      <w:pPr>
        <w:rPr>
          <w:rFonts w:hint="eastAsia"/>
        </w:rPr>
      </w:pPr>
      <w:r>
        <w:rPr>
          <w:rFonts w:hint="eastAsia"/>
        </w:rPr>
        <w:t>And this right they exercise partly in person, as in the election of their Church rulers, and partly by their representatives, who appear in their name in all Church courts, to deliberate and vote on all questions which may come before them.</w:t>
      </w:r>
    </w:p>
    <w:p w14:paraId="20E61D91">
      <w:pPr>
        <w:rPr>
          <w:rFonts w:hint="eastAsia"/>
        </w:rPr>
      </w:pPr>
      <w:r>
        <w:rPr>
          <w:rFonts w:hint="eastAsia"/>
        </w:rPr>
        <w:t>他们部分地亲自（例如在选举教会统治者时），部分地通过其代表（这些代表以他们的名义出席所有教会法庭，就提交给他们的所有问题进行商议和投票）来行使这项权利。</w:t>
      </w:r>
    </w:p>
    <w:p w14:paraId="5A0C3D0E">
      <w:pPr>
        <w:rPr>
          <w:rFonts w:hint="eastAsia"/>
        </w:rPr>
      </w:pPr>
    </w:p>
    <w:p w14:paraId="4C44B7DC">
      <w:pPr>
        <w:rPr>
          <w:rFonts w:hint="eastAsia"/>
        </w:rPr>
      </w:pPr>
      <w:r>
        <w:rPr>
          <w:rFonts w:hint="eastAsia"/>
        </w:rPr>
        <w:t>Thus while all power vests primarily in the whole Church, certain functions of that power, viz: teaching, and commissioning faithful men, are committed by Scripture and our constitution to one class of officers; while co-operation in all acts of government and discipline belongs to the people or their representatives.</w:t>
      </w:r>
    </w:p>
    <w:p w14:paraId="104E4361">
      <w:pPr>
        <w:rPr>
          <w:rFonts w:hint="eastAsia"/>
        </w:rPr>
      </w:pPr>
      <w:r>
        <w:rPr>
          <w:rFonts w:hint="eastAsia"/>
        </w:rPr>
        <w:t>因此，虽然所有权力主要属于整个教会，但该权力的某些职能，即：教导和委任忠信的人，已由圣经和我们的宪章赋予某一类官员；而所有治理和纪律行为的合作则属于人民或其代表。</w:t>
      </w:r>
    </w:p>
    <w:p w14:paraId="5F9AEDDA">
      <w:pPr>
        <w:rPr>
          <w:rFonts w:hint="eastAsia"/>
        </w:rPr>
      </w:pPr>
      <w:r>
        <w:rPr>
          <w:rFonts w:hint="eastAsia"/>
        </w:rPr>
        <w:t>And as, in the ordinary state of the Church, the people have neither by the word of God, nor by the constitution of the Church, the right to preach, administer the sacraments, or ordain, so neither have their representatives.</w:t>
      </w:r>
    </w:p>
    <w:p w14:paraId="13B56266">
      <w:pPr>
        <w:rPr>
          <w:rFonts w:hint="eastAsia"/>
        </w:rPr>
      </w:pPr>
      <w:r>
        <w:rPr>
          <w:rFonts w:hint="eastAsia"/>
        </w:rPr>
        <w:t>并且，在教会的通常状态下，人民既没有根据神的圣言，也没有根据教会的宪章，拥有讲道、施行圣礼或按立的权利，因此他们的代表也没有。</w:t>
      </w:r>
    </w:p>
    <w:p w14:paraId="0639388B">
      <w:pPr>
        <w:rPr>
          <w:rFonts w:hint="eastAsia"/>
        </w:rPr>
      </w:pPr>
    </w:p>
    <w:p w14:paraId="48725A5D">
      <w:pPr>
        <w:rPr>
          <w:rFonts w:hint="eastAsia"/>
        </w:rPr>
      </w:pPr>
      <w:r>
        <w:rPr>
          <w:rFonts w:hint="eastAsia"/>
        </w:rPr>
        <w:t>VI.This view of the nature and duties of the office of ruling elder, iseverywhere asserted or assumed in our standards.</w:t>
      </w:r>
    </w:p>
    <w:p w14:paraId="0EDFE3B2">
      <w:pPr>
        <w:rPr>
          <w:rFonts w:hint="eastAsia"/>
        </w:rPr>
      </w:pPr>
      <w:r>
        <w:rPr>
          <w:rFonts w:hint="eastAsia"/>
        </w:rPr>
        <w:t>VI.我们标准中处处肯定或假定这种对治理长老职分性质和职责的看法。</w:t>
      </w:r>
    </w:p>
    <w:p w14:paraId="27F9A8DA">
      <w:pPr>
        <w:rPr>
          <w:rFonts w:hint="eastAsia"/>
        </w:rPr>
      </w:pPr>
      <w:r>
        <w:rPr>
          <w:rFonts w:hint="eastAsia"/>
        </w:rPr>
        <w:t>This is evident, 1.</w:t>
      </w:r>
    </w:p>
    <w:p w14:paraId="4D3B28E0">
      <w:pPr>
        <w:rPr>
          <w:rFonts w:hint="eastAsia"/>
        </w:rPr>
      </w:pPr>
      <w:r>
        <w:rPr>
          <w:rFonts w:hint="eastAsia"/>
        </w:rPr>
        <w:t>这从以下几点可以明显看出：1.</w:t>
      </w:r>
    </w:p>
    <w:p w14:paraId="694237EF">
      <w:pPr>
        <w:rPr>
          <w:rFonts w:hint="eastAsia"/>
        </w:rPr>
      </w:pPr>
      <w:r>
        <w:rPr>
          <w:rFonts w:hint="eastAsia"/>
        </w:rPr>
        <w:t>From the names or titles given to this class of officers.</w:t>
      </w:r>
    </w:p>
    <w:p w14:paraId="475AF984">
      <w:pPr>
        <w:rPr>
          <w:rFonts w:hint="eastAsia"/>
        </w:rPr>
      </w:pPr>
      <w:r>
        <w:rPr>
          <w:rFonts w:hint="eastAsia"/>
        </w:rPr>
        <w:t>从赋予这类官员的名称或头衔来看。</w:t>
      </w:r>
    </w:p>
    <w:p w14:paraId="3C4BD278">
      <w:pPr>
        <w:rPr>
          <w:rFonts w:hint="eastAsia"/>
        </w:rPr>
      </w:pPr>
      <w:r>
        <w:rPr>
          <w:rFonts w:hint="eastAsia"/>
        </w:rPr>
        <w:t>They are never called ministers, bishops, stewards, or pastors.</w:t>
      </w:r>
    </w:p>
    <w:p w14:paraId="63A5DB3B">
      <w:pPr>
        <w:rPr>
          <w:rFonts w:hint="eastAsia"/>
        </w:rPr>
      </w:pPr>
      <w:r>
        <w:rPr>
          <w:rFonts w:hint="eastAsia"/>
        </w:rPr>
        <w:t>他们从未被称为牧师、监督、管家或教牧。</w:t>
      </w:r>
    </w:p>
    <w:p w14:paraId="6DCCC7D2">
      <w:pPr>
        <w:rPr>
          <w:rFonts w:hint="eastAsia"/>
        </w:rPr>
      </w:pPr>
      <w:r>
        <w:rPr>
          <w:rFonts w:hint="eastAsia"/>
        </w:rPr>
        <w:t>Nor are they ever called without qualification presbyters.</w:t>
      </w:r>
    </w:p>
    <w:p w14:paraId="68490957">
      <w:pPr>
        <w:rPr>
          <w:rFonts w:hint="eastAsia"/>
        </w:rPr>
      </w:pPr>
      <w:r>
        <w:rPr>
          <w:rFonts w:hint="eastAsia"/>
        </w:rPr>
        <w:t>他们也从未在没有限定的情况下被称为长老。</w:t>
      </w:r>
    </w:p>
    <w:p w14:paraId="20238BB5">
      <w:pPr>
        <w:rPr>
          <w:rFonts w:hint="eastAsia"/>
        </w:rPr>
      </w:pPr>
      <w:r>
        <w:rPr>
          <w:rFonts w:hint="eastAsia"/>
        </w:rPr>
        <w:t>As the Greek word for deacon is used in a general sense for all Church officers, and yet is the specific title of one particular class of officers; so the word presbyter may be taken in a wide sense, including even apostles, and yet is the definite title of ordinary ministers of the word, and is never applied in its specific sense, and without qualification to any who are not ministers.</w:t>
      </w:r>
    </w:p>
    <w:p w14:paraId="44D99CAC">
      <w:pPr>
        <w:rPr>
          <w:rFonts w:hint="eastAsia"/>
        </w:rPr>
      </w:pPr>
      <w:r>
        <w:rPr>
          <w:rFonts w:hint="eastAsia"/>
        </w:rPr>
        <w:t>正如希腊文中“执事”一词在广义上用于所有教会职员，但它却是一类特定职员的专有头衔一样；“长老”一词也可以在广义上使用，甚至包括使徒，但它却是普通圣道牧师的确定头衔，并且在其特定意义上，以及在没有限定的情况下，从未用于任何非牧师之人。</w:t>
      </w:r>
    </w:p>
    <w:p w14:paraId="7535DBC8">
      <w:pPr>
        <w:rPr>
          <w:rFonts w:hint="eastAsia"/>
        </w:rPr>
      </w:pPr>
      <w:r>
        <w:rPr>
          <w:rFonts w:hint="eastAsia"/>
        </w:rPr>
        <w:t>The proper title of the ruling elder, according to our book, is, "representatives of the people."</w:t>
      </w:r>
    </w:p>
    <w:p w14:paraId="47570095">
      <w:pPr>
        <w:rPr>
          <w:rFonts w:hint="eastAsia"/>
        </w:rPr>
      </w:pPr>
      <w:r>
        <w:rPr>
          <w:rFonts w:hint="eastAsia"/>
        </w:rPr>
        <w:t>根据我们的书，治理长老的恰当头衔是“人民的代表”。</w:t>
      </w:r>
    </w:p>
    <w:p w14:paraId="28025ADB">
      <w:pPr>
        <w:rPr>
          <w:rFonts w:hint="eastAsia"/>
        </w:rPr>
      </w:pPr>
      <w:r>
        <w:rPr>
          <w:rFonts w:hint="eastAsia"/>
        </w:rPr>
        <w:t>Or as it is in the Scottish standards, "public officers," "Church governors," seniores plebis (平信徒长老), "elders of the people;" gubernatores ex plebe delecti (从平信徒中选出的治理者) as Calvin expresses it.</w:t>
      </w:r>
    </w:p>
    <w:p w14:paraId="412565A8">
      <w:pPr>
        <w:rPr>
          <w:rFonts w:hint="eastAsia"/>
        </w:rPr>
      </w:pPr>
      <w:r>
        <w:rPr>
          <w:rFonts w:hint="eastAsia"/>
        </w:rPr>
        <w:t>或者如苏格兰标准中所述，“公共官员”、“教会治理者”、平信徒长老（seniores plebis）、“人民的长老”；加尔文（Calvin）称之为从平信徒中选出的治理者（gubernatores ex plebe delecti）。</w:t>
      </w:r>
    </w:p>
    <w:p w14:paraId="1A8BB8D0">
      <w:pPr>
        <w:rPr>
          <w:rFonts w:hint="eastAsia"/>
        </w:rPr>
      </w:pPr>
      <w:r>
        <w:rPr>
          <w:rFonts w:hint="eastAsia"/>
        </w:rPr>
        <w:t>2. From the formal and authoritative statement of the nature of the office.</w:t>
      </w:r>
    </w:p>
    <w:p w14:paraId="25E06783">
      <w:pPr>
        <w:rPr>
          <w:rFonts w:hint="eastAsia"/>
        </w:rPr>
      </w:pPr>
      <w:r>
        <w:rPr>
          <w:rFonts w:hint="eastAsia"/>
        </w:rPr>
        <w:t>2. 从该职分性质的正式和权威性陈述来看。</w:t>
      </w:r>
    </w:p>
    <w:p w14:paraId="21FDE69C">
      <w:pPr>
        <w:rPr>
          <w:rFonts w:hint="eastAsia"/>
        </w:rPr>
      </w:pPr>
      <w:r>
        <w:rPr>
          <w:rFonts w:hint="eastAsia"/>
        </w:rPr>
        <w:t>Ruling elders are declared to be representatives of the people, chosen to exercise government and discipline in conjunction with pastors and ministers.</w:t>
      </w:r>
    </w:p>
    <w:p w14:paraId="2B7BD160">
      <w:pPr>
        <w:rPr>
          <w:rFonts w:hint="eastAsia"/>
        </w:rPr>
      </w:pPr>
      <w:r>
        <w:rPr>
          <w:rFonts w:hint="eastAsia"/>
        </w:rPr>
        <w:t>治理长老被宣布为人民的代表，被拣选与牧师和传道人一同施行治理和纪律。</w:t>
      </w:r>
    </w:p>
    <w:p w14:paraId="1B6FA0D6">
      <w:pPr>
        <w:rPr>
          <w:rFonts w:hint="eastAsia"/>
        </w:rPr>
      </w:pPr>
      <w:r>
        <w:rPr>
          <w:rFonts w:hint="eastAsia"/>
        </w:rPr>
        <w:t>3. From the nature of the duties and powers assigned to them.</w:t>
      </w:r>
    </w:p>
    <w:p w14:paraId="4A6FAD71">
      <w:pPr>
        <w:rPr>
          <w:rFonts w:hint="eastAsia"/>
        </w:rPr>
      </w:pPr>
      <w:r>
        <w:rPr>
          <w:rFonts w:hint="eastAsia"/>
        </w:rPr>
        <w:t>3. 从赋予他们的职责和权力的性质来看。</w:t>
      </w:r>
    </w:p>
    <w:p w14:paraId="70F595E6">
      <w:pPr>
        <w:rPr>
          <w:rFonts w:hint="eastAsia"/>
        </w:rPr>
      </w:pPr>
      <w:r>
        <w:rPr>
          <w:rFonts w:hint="eastAsia"/>
        </w:rPr>
        <w:t>Nothing is ever attributed to them which does not suppose and arise out of their representative character, and comport with the limitation of their office to participation in the government of the Church.</w:t>
      </w:r>
    </w:p>
    <w:p w14:paraId="65EF7997">
      <w:pPr>
        <w:rPr>
          <w:rFonts w:hint="eastAsia"/>
        </w:rPr>
      </w:pPr>
      <w:r>
        <w:rPr>
          <w:rFonts w:hint="eastAsia"/>
        </w:rPr>
        <w:t>从未将任何不以其代表性为前提并源于其代表性，且不符合其职分仅限于参与教会治理的限制的事物归于他们。</w:t>
      </w:r>
    </w:p>
    <w:p w14:paraId="2A070636">
      <w:pPr>
        <w:rPr>
          <w:rFonts w:hint="eastAsia"/>
        </w:rPr>
      </w:pPr>
      <w:r>
        <w:rPr>
          <w:rFonts w:hint="eastAsia"/>
        </w:rPr>
        <w:t>They are members of the Church session "for the spiritual government of the congregation." Form of Government, ch. 9, sec. 6.</w:t>
      </w:r>
    </w:p>
    <w:p w14:paraId="4BB7722B">
      <w:pPr>
        <w:rPr>
          <w:rFonts w:hint="eastAsia"/>
        </w:rPr>
      </w:pPr>
      <w:r>
        <w:rPr>
          <w:rFonts w:hint="eastAsia"/>
        </w:rPr>
        <w:t>他们是堂会的成员，“负责会众的属灵治理”。《治理章程》，第九章，第六节。</w:t>
      </w:r>
    </w:p>
    <w:p w14:paraId="086A47AE">
      <w:pPr>
        <w:rPr>
          <w:rFonts w:hint="eastAsia"/>
        </w:rPr>
      </w:pPr>
      <w:r>
        <w:rPr>
          <w:rFonts w:hint="eastAsia"/>
        </w:rPr>
        <w:t>They are delegated to sit in presbytery, synod, and the General Assembly; they appear in these bodies as representatives of the people; for it is said, "every congregation, which has a stated pastor, has a right to be represented by one elder," ch. 10, sec. 3.</w:t>
      </w:r>
    </w:p>
    <w:p w14:paraId="62494A31">
      <w:pPr>
        <w:rPr>
          <w:rFonts w:hint="eastAsia"/>
        </w:rPr>
      </w:pPr>
      <w:r>
        <w:rPr>
          <w:rFonts w:hint="eastAsia"/>
        </w:rPr>
        <w:t>他们被委派在区会、大会和总会中就座；他们以人民代表的身份出现在这些机构中；因为经上说：“每个有固定牧师的会众，都有权由一名长老代表，”第十章，第三节。</w:t>
      </w:r>
    </w:p>
    <w:p w14:paraId="230C0C00">
      <w:pPr>
        <w:rPr>
          <w:rFonts w:hint="eastAsia"/>
        </w:rPr>
      </w:pPr>
      <w:r>
        <w:rPr>
          <w:rFonts w:hint="eastAsia"/>
        </w:rPr>
        <w:t>The elder, therefore, represents the congregation; he does not represent his fellow-elders in the session, but the people.</w:t>
      </w:r>
    </w:p>
    <w:p w14:paraId="220FCAAD">
      <w:pPr>
        <w:rPr>
          <w:rFonts w:hint="eastAsia"/>
        </w:rPr>
      </w:pPr>
      <w:r>
        <w:rPr>
          <w:rFonts w:hint="eastAsia"/>
        </w:rPr>
        <w:t>因此，长老代表会众；他并非代表堂会中的其他长老，而是代表人民。</w:t>
      </w:r>
    </w:p>
    <w:p w14:paraId="046630CF">
      <w:pPr>
        <w:rPr>
          <w:rFonts w:hint="eastAsia"/>
        </w:rPr>
      </w:pPr>
      <w:r>
        <w:rPr>
          <w:rFonts w:hint="eastAsia"/>
        </w:rPr>
        <w:t>Wherever he appears, he appears in that distinctive character; and as representing the people of God, he has a right to deliberate and vote on all questions which come before the body to which he is sent.</w:t>
      </w:r>
    </w:p>
    <w:p w14:paraId="77E843B2">
      <w:pPr>
        <w:rPr>
          <w:rFonts w:hint="eastAsia"/>
        </w:rPr>
      </w:pPr>
      <w:r>
        <w:rPr>
          <w:rFonts w:hint="eastAsia"/>
        </w:rPr>
        <w:t>无论他出现在哪里，他都以那种独特的身份出现；并且作为神子民的代表，他有权就提交给他所派往机构的所有问题进行商议和投票。</w:t>
      </w:r>
    </w:p>
    <w:p w14:paraId="212B37AF">
      <w:pPr>
        <w:rPr>
          <w:rFonts w:hint="eastAsia"/>
        </w:rPr>
      </w:pPr>
    </w:p>
    <w:p w14:paraId="3D8D6942">
      <w:pPr>
        <w:rPr>
          <w:rFonts w:hint="eastAsia"/>
        </w:rPr>
      </w:pPr>
      <w:r>
        <w:rPr>
          <w:rFonts w:hint="eastAsia"/>
        </w:rPr>
        <w:t>VII.The opposite theory concerning this office is inconsistent withour standards and subversive of Presbyterianism.</w:t>
      </w:r>
    </w:p>
    <w:p w14:paraId="09B680FD">
      <w:pPr>
        <w:rPr>
          <w:rFonts w:hint="eastAsia"/>
        </w:rPr>
      </w:pPr>
      <w:r>
        <w:rPr>
          <w:rFonts w:hint="eastAsia"/>
        </w:rPr>
        <w:t>VII.关于这个职分的相反理论与我们的标准不一致，并且颠覆了长老会制度。</w:t>
      </w:r>
    </w:p>
    <w:p w14:paraId="587F1423">
      <w:pPr>
        <w:rPr>
          <w:rFonts w:hint="eastAsia"/>
        </w:rPr>
      </w:pPr>
    </w:p>
    <w:p w14:paraId="09E8B304">
      <w:pPr>
        <w:rPr>
          <w:rFonts w:hint="eastAsia"/>
        </w:rPr>
      </w:pPr>
      <w:r>
        <w:rPr>
          <w:rFonts w:hint="eastAsia"/>
        </w:rPr>
        <w:t>1.By teaching that ministers and elders are of the same order, it merges into one, offices which our constitution and the word of God declare to be distinct.</w:t>
      </w:r>
    </w:p>
    <w:p w14:paraId="797DACB4">
      <w:pPr>
        <w:rPr>
          <w:rFonts w:hint="eastAsia"/>
        </w:rPr>
      </w:pPr>
      <w:r>
        <w:rPr>
          <w:rFonts w:hint="eastAsia"/>
        </w:rPr>
        <w:t>1.通过教导牧师和长老属于同一等级，它将我们宪章和神圣言宣布为不同的职分合二为一。</w:t>
      </w:r>
    </w:p>
    <w:p w14:paraId="07D5FB87">
      <w:pPr>
        <w:rPr>
          <w:rFonts w:hint="eastAsia"/>
        </w:rPr>
      </w:pPr>
      <w:r>
        <w:rPr>
          <w:rFonts w:hint="eastAsia"/>
        </w:rPr>
        <w:t>The permanent officers of the Church are stated in our book to be, ministers of the word, representatives of the people, and deacons.</w:t>
      </w:r>
    </w:p>
    <w:p w14:paraId="67E3B40A">
      <w:pPr>
        <w:rPr>
          <w:rFonts w:hint="eastAsia"/>
        </w:rPr>
      </w:pPr>
      <w:r>
        <w:rPr>
          <w:rFonts w:hint="eastAsia"/>
        </w:rPr>
        <w:t>我们书中规定，教会的常设职员是：圣道牧师、人民代表和执事。</w:t>
      </w:r>
    </w:p>
    <w:p w14:paraId="654B5F14">
      <w:pPr>
        <w:rPr>
          <w:rFonts w:hint="eastAsia"/>
        </w:rPr>
      </w:pPr>
      <w:r>
        <w:rPr>
          <w:rFonts w:hint="eastAsia"/>
        </w:rPr>
        <w:t>By calling the second class "representatives of the people," they are as much distinguished from the first class as from the third; and it is as clearly denied that ministers are representatives as that deacons are.</w:t>
      </w:r>
    </w:p>
    <w:p w14:paraId="1902BD09">
      <w:pPr>
        <w:rPr>
          <w:rFonts w:hint="eastAsia"/>
        </w:rPr>
      </w:pPr>
      <w:r>
        <w:rPr>
          <w:rFonts w:hint="eastAsia"/>
        </w:rPr>
        <w:t>通过称第二类为“人民的代表”，他们与第一类和第三类的区别同样明显；并且否认牧师是代表，就像否认执事是代表一样清楚。</w:t>
      </w:r>
    </w:p>
    <w:p w14:paraId="2A288EDD">
      <w:pPr>
        <w:rPr>
          <w:rFonts w:hint="eastAsia"/>
        </w:rPr>
      </w:pPr>
      <w:r>
        <w:rPr>
          <w:rFonts w:hint="eastAsia"/>
        </w:rPr>
        <w:t>But the new theory affirms that ministers and elders appear in presbytery on precisely the same ground; and sit and act as representatives.</w:t>
      </w:r>
    </w:p>
    <w:p w14:paraId="33EB71D0">
      <w:pPr>
        <w:rPr>
          <w:rFonts w:hint="eastAsia"/>
        </w:rPr>
      </w:pPr>
      <w:r>
        <w:rPr>
          <w:rFonts w:hint="eastAsia"/>
        </w:rPr>
        <w:t>但新理论断言，牧师和长老在区会中出现的基础完全相同；并且作为代表就座和行事。</w:t>
      </w:r>
    </w:p>
    <w:p w14:paraId="3377F0F3">
      <w:pPr>
        <w:rPr>
          <w:rFonts w:hint="eastAsia"/>
        </w:rPr>
      </w:pPr>
      <w:r>
        <w:rPr>
          <w:rFonts w:hint="eastAsia"/>
        </w:rPr>
        <w:t>Now there is a sense in which ministers may be said to represent the people, inasmuch as they exercise a function included in the general commission given to the Church; but elders are representatives in a very different sense, as they are chosen to act in the name of the people, and to join with ministers in doing those things which the people themselves, as distinguished from the ministers, have a right to do.</w:t>
      </w:r>
    </w:p>
    <w:p w14:paraId="1B357B98">
      <w:pPr>
        <w:rPr>
          <w:rFonts w:hint="eastAsia"/>
        </w:rPr>
      </w:pPr>
      <w:r>
        <w:rPr>
          <w:rFonts w:hint="eastAsia"/>
        </w:rPr>
        <w:t>现在，在某种意义上，可以说牧师代表人民，因为他们行使了赋予教会的总使命中所包含的一项职能；但长老在非常不同的意义上是代表，因为他们被拣选以人民的名义行事，并与牧师一同做那些人民自己（与牧师不同）有权做的事情。</w:t>
      </w:r>
    </w:p>
    <w:p w14:paraId="444CC23F">
      <w:pPr>
        <w:rPr>
          <w:rFonts w:hint="eastAsia"/>
        </w:rPr>
      </w:pPr>
      <w:r>
        <w:rPr>
          <w:rFonts w:hint="eastAsia"/>
        </w:rPr>
        <w:t>To affirm that both classes of officers are in the same sense representatives, is to destroy the peculiar, distinctive character and value of the eldership.</w:t>
      </w:r>
    </w:p>
    <w:p w14:paraId="42F920EC">
      <w:pPr>
        <w:rPr>
          <w:rFonts w:hint="eastAsia"/>
        </w:rPr>
      </w:pPr>
      <w:r>
        <w:rPr>
          <w:rFonts w:hint="eastAsia"/>
        </w:rPr>
        <w:t>断言这两类官员在同样意义上是代表，就是破坏长老职分独特、显著的特性和价值。</w:t>
      </w:r>
    </w:p>
    <w:p w14:paraId="0283625A">
      <w:pPr>
        <w:rPr>
          <w:rFonts w:hint="eastAsia"/>
        </w:rPr>
      </w:pPr>
    </w:p>
    <w:p w14:paraId="4296D644">
      <w:pPr>
        <w:rPr>
          <w:rFonts w:hint="eastAsia"/>
        </w:rPr>
      </w:pPr>
      <w:r>
        <w:rPr>
          <w:rFonts w:hint="eastAsia"/>
        </w:rPr>
        <w:t>2.This theory subverts our system also by teaching that the ministerobtains his right to rule and to sit in presbytery, by his election to the eldership by a particular congregation, and in virtue of his representative character; whereas the word of God and our Book teach that the right to rule, to preach, to administer the sacraments, and to ordain, belongs to every minister in virtue of his office.</w:t>
      </w:r>
    </w:p>
    <w:p w14:paraId="48E48BD8">
      <w:pPr>
        <w:rPr>
          <w:rFonts w:hint="eastAsia"/>
        </w:rPr>
      </w:pPr>
      <w:r>
        <w:rPr>
          <w:rFonts w:hint="eastAsia"/>
        </w:rPr>
        <w:t>2.这个理论也通过教导牧师通过特定会众选举担任长老职分，并凭借其代表身份获得治理权和在区会中就座的权利，从而颠覆了我们的制度；然而，神的圣言和我们的书教导说，治理、讲道、施行圣礼和按立的权利，属于每位牧师，凭借其职分。</w:t>
      </w:r>
    </w:p>
    <w:p w14:paraId="5EEB5024">
      <w:pPr>
        <w:rPr>
          <w:rFonts w:hint="eastAsia"/>
        </w:rPr>
      </w:pPr>
      <w:r>
        <w:rPr>
          <w:rFonts w:hint="eastAsia"/>
        </w:rPr>
        <w:t>If a man is ordained a presbyter, he has, by authority of Scripture, all these rights; and he cannot be deprived of the one any more than of the others.</w:t>
      </w:r>
    </w:p>
    <w:p w14:paraId="2B4AFE07">
      <w:pPr>
        <w:rPr>
          <w:rFonts w:hint="eastAsia"/>
        </w:rPr>
      </w:pPr>
      <w:r>
        <w:rPr>
          <w:rFonts w:hint="eastAsia"/>
        </w:rPr>
        <w:t>如果一个人被按立为长老，他根据圣经的权威拥有所有这些权利；他不能被剥夺其中任何一项，正如他不能被剥夺其他任何一项一样。</w:t>
      </w:r>
    </w:p>
    <w:p w14:paraId="3C190FCE">
      <w:pPr>
        <w:rPr>
          <w:rFonts w:hint="eastAsia"/>
        </w:rPr>
      </w:pPr>
      <w:r>
        <w:rPr>
          <w:rFonts w:hint="eastAsia"/>
        </w:rPr>
        <w:t>He has indeed no right to exercise his authority either to preach or to rule in a particular congregation without their consent; but their election no more makes him a ruler than it makes him a preacher.</w:t>
      </w:r>
    </w:p>
    <w:p w14:paraId="7923A504">
      <w:pPr>
        <w:rPr>
          <w:rFonts w:hint="eastAsia"/>
        </w:rPr>
      </w:pPr>
      <w:r>
        <w:rPr>
          <w:rFonts w:hint="eastAsia"/>
        </w:rPr>
        <w:t>他的确无权未经特定会众同意就在该会众中行使其讲道或治理的权力；但他们的选举并不能使他成为统治者，正如它不能使他成为传道人一样。</w:t>
      </w:r>
    </w:p>
    <w:p w14:paraId="59FEF07A">
      <w:pPr>
        <w:rPr>
          <w:rFonts w:hint="eastAsia"/>
        </w:rPr>
      </w:pPr>
      <w:r>
        <w:rPr>
          <w:rFonts w:hint="eastAsia"/>
        </w:rPr>
        <w:t>Though he may not be a pastor of a particular congregation, and consequently have no right to act as such, yet as a member of presbytery he has the right to rule, because such right belongs to his office, and because all the churches under the supervision of that presbytery consented to his exercising his functions as a member of presbytery, when, by their representatives, they consented to his ordination.</w:t>
      </w:r>
    </w:p>
    <w:p w14:paraId="1954C2D1">
      <w:pPr>
        <w:rPr>
          <w:rFonts w:hint="eastAsia"/>
        </w:rPr>
      </w:pPr>
      <w:r>
        <w:rPr>
          <w:rFonts w:hint="eastAsia"/>
        </w:rPr>
        <w:t>尽管他可能不是特定会众的牧师，因此无权如此行事，但作为区会的成员，他有权治理，因为这种权利属于他的职分，并且因为该区会监督下的所有教会，当他们通过其代表同意他的按立时，都同意他作为区会成员行使其职能。</w:t>
      </w:r>
    </w:p>
    <w:p w14:paraId="07F1A7EB">
      <w:pPr>
        <w:rPr>
          <w:rFonts w:hint="eastAsia"/>
        </w:rPr>
      </w:pPr>
      <w:r>
        <w:rPr>
          <w:rFonts w:hint="eastAsia"/>
        </w:rPr>
        <w:t>The opposite doctrine on this particular point, viz., that no man should be ordained sine titulo (无特定教区), or can be a presbyter except in virtue of his election by a particular Church, arose partly out of the jealousy of the clergy, who feared intrusion on their own bounds, and partly out of the obvious impropriety of such ordinations in countries where the whole ground is occupied by settled ministers.</w:t>
      </w:r>
    </w:p>
    <w:p w14:paraId="3F2C406F">
      <w:pPr>
        <w:rPr>
          <w:rFonts w:hint="eastAsia"/>
        </w:rPr>
      </w:pPr>
      <w:r>
        <w:rPr>
          <w:rFonts w:hint="eastAsia"/>
        </w:rPr>
        <w:t>关于这一点，相反的教义，即任何人都不应在没有特定教区（sine titulo）的情况下被按立，或者除非凭借特定教会的选举，否则不能成为长老，部分源于圣职人员的嫉妒，他们害怕侵犯自己的地界，部分源于在整个地区都由固定牧师占据的国家中，此类按立的明显不当。</w:t>
      </w:r>
    </w:p>
    <w:p w14:paraId="509F3D81">
      <w:pPr>
        <w:rPr>
          <w:rFonts w:hint="eastAsia"/>
        </w:rPr>
      </w:pPr>
      <w:r>
        <w:rPr>
          <w:rFonts w:hint="eastAsia"/>
        </w:rPr>
        <w:t>But to convert this rule of expediency into a principle; to say that because a man should not be made a presbyter when he has no sphere for the exercise of the functions of his office, he therefore owes that office to his having a particular sphere for its exercise; and that he cannot be a presbyter except in virtue of his connection with a particular church, is as much as to say a man cannot be a physician without a prescribed number of patients, or a captain if not in actual command of a ship, or a general unless when at the head of a brigade.</w:t>
      </w:r>
    </w:p>
    <w:p w14:paraId="3F088CAA">
      <w:pPr>
        <w:rPr>
          <w:rFonts w:hint="eastAsia"/>
        </w:rPr>
      </w:pPr>
      <w:r>
        <w:rPr>
          <w:rFonts w:hint="eastAsia"/>
        </w:rPr>
        <w:t>但是，将这种权宜之计的规则转变为一项原则；说因为一个人在没有行使其职分职能的范围时不应被立为长老，因此他之所以拥有该职分是因为他拥有行使其职能的特定范围；并且他除非与特定教会有联系，否则不能成为长老，这无异于说一个人没有规定数量的病人就不能成为医生，或者如果不在实际指挥船只就不能成为船长，或者除非在旅长职位上否则不能成为将军。</w:t>
      </w:r>
    </w:p>
    <w:p w14:paraId="66F8C281">
      <w:pPr>
        <w:rPr>
          <w:rFonts w:hint="eastAsia"/>
        </w:rPr>
      </w:pPr>
      <w:r>
        <w:rPr>
          <w:rFonts w:hint="eastAsia"/>
        </w:rPr>
        <w:t>Owen consistently carries out this doctrine, and maintains that as no man can be a bishop or presbyter but in relation to a particular congregation, no Church has a right to ordain a man to preach to the heathen (Works, vol. xx. p. 457).</w:t>
      </w:r>
    </w:p>
    <w:p w14:paraId="5FC86460">
      <w:pPr>
        <w:rPr>
          <w:rFonts w:hint="eastAsia"/>
        </w:rPr>
      </w:pPr>
      <w:r>
        <w:rPr>
          <w:rFonts w:hint="eastAsia"/>
        </w:rPr>
        <w:t>欧文（Owen）始终如一地贯彻这一教义，并坚持认为，由于除了与特定会众相关之外，没有人能成为监督或长老，因此任何教会都无权按立人向异教徒传道（《著作》，第二十卷，第457页）。</w:t>
      </w:r>
    </w:p>
    <w:p w14:paraId="42D94F37">
      <w:pPr>
        <w:rPr>
          <w:rFonts w:hint="eastAsia"/>
        </w:rPr>
      </w:pPr>
      <w:r>
        <w:rPr>
          <w:rFonts w:hint="eastAsia"/>
        </w:rPr>
        <w:t>When a theory comes to such an issue, it may fairly be assumed to have broken its neck.</w:t>
      </w:r>
    </w:p>
    <w:p w14:paraId="09B95F92">
      <w:pPr>
        <w:rPr>
          <w:rFonts w:hint="eastAsia"/>
        </w:rPr>
      </w:pPr>
      <w:r>
        <w:rPr>
          <w:rFonts w:hint="eastAsia"/>
        </w:rPr>
        <w:t>当一个理论发展到这种地步时，可以合理地假定它已经失败了。</w:t>
      </w:r>
    </w:p>
    <w:p w14:paraId="7073973E">
      <w:pPr>
        <w:rPr>
          <w:rFonts w:hint="eastAsia"/>
        </w:rPr>
      </w:pPr>
      <w:r>
        <w:rPr>
          <w:rFonts w:hint="eastAsia"/>
        </w:rPr>
        <w:t>In the Apostolic Church all ministers ruled.</w:t>
      </w:r>
    </w:p>
    <w:p w14:paraId="64667678">
      <w:pPr>
        <w:rPr>
          <w:rFonts w:hint="eastAsia"/>
        </w:rPr>
      </w:pPr>
      <w:r>
        <w:rPr>
          <w:rFonts w:hint="eastAsia"/>
        </w:rPr>
        <w:t>在使徒时代的教会中，所有牧师都参与治理。</w:t>
      </w:r>
    </w:p>
    <w:p w14:paraId="3C248343">
      <w:pPr>
        <w:rPr>
          <w:rFonts w:hint="eastAsia"/>
        </w:rPr>
      </w:pPr>
      <w:r>
        <w:rPr>
          <w:rFonts w:hint="eastAsia"/>
        </w:rPr>
        <w:t>They met together with the apostles and brethren to decide important questions; they formed churches, they ordained elders, and yet not one in ten of those ministers was a pastor, or sustained any special or permanent relation to any particular church.</w:t>
      </w:r>
    </w:p>
    <w:p w14:paraId="77068A98">
      <w:pPr>
        <w:rPr>
          <w:rFonts w:hint="eastAsia"/>
        </w:rPr>
      </w:pPr>
      <w:r>
        <w:rPr>
          <w:rFonts w:hint="eastAsia"/>
        </w:rPr>
        <w:t>他们与使徒和弟兄们一同聚集，决定重要问题；他们建立教会，按立长老，然而那些牧师中，十个里面没有一个担当牧师的职分，或与任何特定教会有任何特殊或永久的关系。</w:t>
      </w:r>
    </w:p>
    <w:p w14:paraId="6EF99D6C">
      <w:pPr>
        <w:rPr>
          <w:rFonts w:hint="eastAsia"/>
        </w:rPr>
      </w:pPr>
    </w:p>
    <w:p w14:paraId="35BB4639">
      <w:pPr>
        <w:rPr>
          <w:rFonts w:hint="eastAsia"/>
        </w:rPr>
      </w:pPr>
      <w:r>
        <w:rPr>
          <w:rFonts w:hint="eastAsia"/>
        </w:rPr>
        <w:t>Presbyterians do not believe that Timothy was the pastor of Ephesus, or Titus the bishop of Crete.</w:t>
      </w:r>
    </w:p>
    <w:p w14:paraId="55607E1A">
      <w:pPr>
        <w:rPr>
          <w:rFonts w:hint="eastAsia"/>
        </w:rPr>
      </w:pPr>
      <w:r>
        <w:rPr>
          <w:rFonts w:hint="eastAsia"/>
        </w:rPr>
        <w:t>长老会信徒不相信提摩太是以弗所的牧师，或提多是革哩底的监督。</w:t>
      </w:r>
    </w:p>
    <w:p w14:paraId="32051C3A">
      <w:pPr>
        <w:rPr>
          <w:rFonts w:hint="eastAsia"/>
        </w:rPr>
      </w:pPr>
    </w:p>
    <w:p w14:paraId="52465096">
      <w:pPr>
        <w:rPr>
          <w:rFonts w:hint="eastAsia"/>
        </w:rPr>
      </w:pPr>
      <w:r>
        <w:rPr>
          <w:rFonts w:hint="eastAsia"/>
        </w:rPr>
        <w:t>3. Support of the Clergy</w:t>
      </w:r>
    </w:p>
    <w:p w14:paraId="1F025EB2">
      <w:pPr>
        <w:rPr>
          <w:rFonts w:hint="eastAsia"/>
        </w:rPr>
      </w:pPr>
      <w:r>
        <w:rPr>
          <w:rFonts w:hint="eastAsia"/>
        </w:rPr>
        <w:t>3. 圣职人员的供养</w:t>
      </w:r>
    </w:p>
    <w:p w14:paraId="574EA190">
      <w:pPr>
        <w:rPr>
          <w:rFonts w:hint="eastAsia"/>
        </w:rPr>
      </w:pPr>
    </w:p>
    <w:p w14:paraId="32A1B4A0">
      <w:pPr>
        <w:rPr>
          <w:rFonts w:hint="eastAsia"/>
        </w:rPr>
      </w:pPr>
      <w:r>
        <w:rPr>
          <w:rFonts w:hint="eastAsia"/>
        </w:rPr>
        <w:t>[Form of Government, chap. xv., sec. vi.—Comp. Digest of 1873, pp.</w:t>
      </w:r>
    </w:p>
    <w:p w14:paraId="35B882FC">
      <w:pPr>
        <w:rPr>
          <w:rFonts w:hint="eastAsia"/>
        </w:rPr>
      </w:pPr>
      <w:r>
        <w:rPr>
          <w:rFonts w:hint="eastAsia"/>
        </w:rPr>
        <w:t>[《治理章程》，第十五章，第六节——比较1873年《文摘》，第</w:t>
      </w:r>
    </w:p>
    <w:p w14:paraId="5EA40570">
      <w:pPr>
        <w:rPr>
          <w:rFonts w:hint="eastAsia"/>
        </w:rPr>
      </w:pPr>
      <w:r>
        <w:rPr>
          <w:rFonts w:hint="eastAsia"/>
        </w:rPr>
        <w:t>406–408.]</w:t>
      </w:r>
    </w:p>
    <w:p w14:paraId="2E373332">
      <w:pPr>
        <w:rPr>
          <w:rFonts w:hint="eastAsia"/>
        </w:rPr>
      </w:pPr>
      <w:r>
        <w:rPr>
          <w:rFonts w:hint="eastAsia"/>
        </w:rPr>
        <w:t>406–408页。]</w:t>
      </w:r>
    </w:p>
    <w:p w14:paraId="732C544C">
      <w:pPr>
        <w:rPr>
          <w:rFonts w:hint="eastAsia"/>
        </w:rPr>
      </w:pPr>
    </w:p>
    <w:p w14:paraId="52719BD9">
      <w:pPr>
        <w:rPr>
          <w:rFonts w:hint="eastAsia"/>
        </w:rPr>
      </w:pPr>
      <w:r>
        <w:rPr>
          <w:rFonts w:hint="eastAsia"/>
        </w:rPr>
        <w:t>This suggestive and teeming pamphlet has now been several months before the churches, and we presume in the hands of almost all our ministers.</w:t>
      </w:r>
    </w:p>
    <w:p w14:paraId="0C3ADBDC">
      <w:pPr>
        <w:rPr>
          <w:rFonts w:hint="eastAsia"/>
        </w:rPr>
      </w:pPr>
      <w:r>
        <w:rPr>
          <w:rFonts w:hint="eastAsia"/>
        </w:rPr>
        <w:t>这本富有启发性且内容丰富的小册子，现已在众教会流传数月，我们想必几乎所有牧师都已人手一册。</w:t>
      </w:r>
    </w:p>
    <w:p w14:paraId="79D6FF58">
      <w:pPr>
        <w:rPr>
          <w:rFonts w:hint="eastAsia"/>
        </w:rPr>
      </w:pPr>
      <w:r>
        <w:rPr>
          <w:rFonts w:hint="eastAsia"/>
        </w:rPr>
        <w:t>We cannot suffer ourselves to think that so much practical wisdom, enforced by the earnest eloquence of Chalmers, can fail to influence for good a multitude of minds.</w:t>
      </w:r>
    </w:p>
    <w:p w14:paraId="28922D68">
      <w:pPr>
        <w:rPr>
          <w:rFonts w:hint="eastAsia"/>
        </w:rPr>
      </w:pPr>
      <w:r>
        <w:rPr>
          <w:rFonts w:hint="eastAsia"/>
        </w:rPr>
        <w:t>我们无法让自己认为，查麦斯（Chalmers）以其热诚的雄辩所强调的如此多的实践智慧，会不对众多心灵产生积极的影响。</w:t>
      </w:r>
    </w:p>
    <w:p w14:paraId="3ECA311A">
      <w:pPr>
        <w:rPr>
          <w:rFonts w:hint="eastAsia"/>
        </w:rPr>
      </w:pPr>
      <w:r>
        <w:rPr>
          <w:rFonts w:hint="eastAsia"/>
        </w:rPr>
        <w:t>We may not immediately see its effects, but the principles here suggested, the plans proposed, and the motives urged must commend themselves to the judgment and conscience of the readers, and must induce them to act, or at least prepare them to act with greater intelligence and zeal, in the prosecution of the various enterprises in which as a Church we are engaged.</w:t>
      </w:r>
    </w:p>
    <w:p w14:paraId="22F28484">
      <w:pPr>
        <w:rPr>
          <w:rFonts w:hint="eastAsia"/>
        </w:rPr>
      </w:pPr>
      <w:r>
        <w:rPr>
          <w:rFonts w:hint="eastAsia"/>
        </w:rPr>
        <w:t>我们可能不会立即看到其效果，但这里提出的原则、计划和动机，必定会得到读者判断和良心的认可，并必定会促使他们行动，或者至少预备他们以更大的智慧和热忱，去推进我们作为一个教会所从事的各项事业。</w:t>
      </w:r>
    </w:p>
    <w:p w14:paraId="7FF3C003">
      <w:pPr>
        <w:rPr>
          <w:rFonts w:hint="eastAsia"/>
        </w:rPr>
      </w:pPr>
    </w:p>
    <w:p w14:paraId="7207A911">
      <w:pPr>
        <w:rPr>
          <w:rFonts w:hint="eastAsia"/>
        </w:rPr>
      </w:pPr>
      <w:r>
        <w:rPr>
          <w:rFonts w:hint="eastAsia"/>
        </w:rPr>
        <w:t>We propose to select from the numerous topics here discussed the support of the clergy, as a subject of a few remarks.</w:t>
      </w:r>
    </w:p>
    <w:p w14:paraId="7AF762A5">
      <w:pPr>
        <w:rPr>
          <w:rFonts w:hint="eastAsia"/>
        </w:rPr>
      </w:pPr>
      <w:r>
        <w:rPr>
          <w:rFonts w:hint="eastAsia"/>
        </w:rPr>
        <w:t>我们提议从这里讨论的众多主题中，选择圣职人员的供养作为略作评论的主题。</w:t>
      </w:r>
    </w:p>
    <w:p w14:paraId="015D927E">
      <w:pPr>
        <w:rPr>
          <w:rFonts w:hint="eastAsia"/>
        </w:rPr>
      </w:pPr>
      <w:r>
        <w:rPr>
          <w:rFonts w:hint="eastAsia"/>
        </w:rPr>
        <w:t>That it is the duty of the Church to sustain those who are engaged in preaching the gospel, is not a disputed point.</w:t>
      </w:r>
    </w:p>
    <w:p w14:paraId="2C7054A9">
      <w:pPr>
        <w:rPr>
          <w:rFonts w:hint="eastAsia"/>
        </w:rPr>
      </w:pPr>
      <w:r>
        <w:rPr>
          <w:rFonts w:hint="eastAsia"/>
        </w:rPr>
        <w:t>教会供养那些从事传讲福音工作的人是其责任，这一点并无争议。</w:t>
      </w:r>
    </w:p>
    <w:p w14:paraId="7EE7A449">
      <w:pPr>
        <w:rPr>
          <w:rFonts w:hint="eastAsia"/>
        </w:rPr>
      </w:pPr>
      <w:r>
        <w:rPr>
          <w:rFonts w:hint="eastAsia"/>
        </w:rPr>
        <w:t>The apostle rests this obligation on the following grounds: 1. The general principle that labour is entititled to a reward, or, as our Saviour expresses it, the labourer is worthy of his hire.</w:t>
      </w:r>
    </w:p>
    <w:p w14:paraId="368D21FF">
      <w:pPr>
        <w:rPr>
          <w:rFonts w:hint="eastAsia"/>
        </w:rPr>
      </w:pPr>
      <w:r>
        <w:rPr>
          <w:rFonts w:hint="eastAsia"/>
        </w:rPr>
        <w:t>使徒将此义务建立在以下基础上：1. 劳动应得报酬的一般原则，或者，正如我们的救主所说，工人得工价是应当的。</w:t>
      </w:r>
    </w:p>
    <w:p w14:paraId="3BFEEFD5">
      <w:pPr>
        <w:rPr>
          <w:rFonts w:hint="eastAsia"/>
        </w:rPr>
      </w:pPr>
      <w:r>
        <w:rPr>
          <w:rFonts w:hint="eastAsia"/>
        </w:rPr>
        <w:t>This principle, the apostle reminds us, is recognized in all the departments of human life, and has the sanction of the law of God in its application even to brutes, for it is written: Thou shalt not muzzle the ox that treadeth out the corn.</w:t>
      </w:r>
    </w:p>
    <w:p w14:paraId="62821F93">
      <w:pPr>
        <w:rPr>
          <w:rFonts w:hint="eastAsia"/>
        </w:rPr>
      </w:pPr>
      <w:r>
        <w:rPr>
          <w:rFonts w:hint="eastAsia"/>
        </w:rPr>
        <w:t>使徒提醒我们，这个原则在人类生活的所有领域都得到承认，并且甚至在应用于牲畜时也得到神律法的认可，因为经上记着说：牛在场上踹谷的时候，不可笼住它的嘴。</w:t>
      </w:r>
    </w:p>
    <w:p w14:paraId="14CE654A">
      <w:pPr>
        <w:rPr>
          <w:rFonts w:hint="eastAsia"/>
        </w:rPr>
      </w:pPr>
      <w:r>
        <w:rPr>
          <w:rFonts w:hint="eastAsia"/>
        </w:rPr>
        <w:t>2. It is a simple matter of commutative justice.</w:t>
      </w:r>
    </w:p>
    <w:p w14:paraId="40CFA639">
      <w:pPr>
        <w:rPr>
          <w:rFonts w:hint="eastAsia"/>
        </w:rPr>
      </w:pPr>
      <w:r>
        <w:rPr>
          <w:rFonts w:hint="eastAsia"/>
        </w:rPr>
        <w:t>2. 这仅仅是一个交换正义的问题。</w:t>
      </w:r>
    </w:p>
    <w:p w14:paraId="5201DF3D">
      <w:pPr>
        <w:rPr>
          <w:rFonts w:hint="eastAsia"/>
        </w:rPr>
      </w:pPr>
      <w:r>
        <w:rPr>
          <w:rFonts w:hint="eastAsia"/>
        </w:rPr>
        <w:t>If we have sown unto you spiritual things, is it a great matter that we should reap your carnal things?</w:t>
      </w:r>
    </w:p>
    <w:p w14:paraId="01AB5EF8">
      <w:pPr>
        <w:rPr>
          <w:rFonts w:hint="eastAsia"/>
        </w:rPr>
      </w:pPr>
      <w:r>
        <w:rPr>
          <w:rFonts w:hint="eastAsia"/>
        </w:rPr>
        <w:t>我们若把属灵的种子撒在你们中间，就是从你们收割奉养肉身之物，这还算大事吗？</w:t>
      </w:r>
    </w:p>
    <w:p w14:paraId="68FE8BEC">
      <w:pPr>
        <w:rPr>
          <w:rFonts w:hint="eastAsia"/>
        </w:rPr>
      </w:pPr>
      <w:r>
        <w:rPr>
          <w:rFonts w:hint="eastAsia"/>
        </w:rPr>
        <w:t>If we do you a great good, is it unreasonable to expect you to do us a less?</w:t>
      </w:r>
    </w:p>
    <w:p w14:paraId="62AEA9A1">
      <w:pPr>
        <w:rPr>
          <w:rFonts w:hint="eastAsia"/>
        </w:rPr>
      </w:pPr>
      <w:r>
        <w:rPr>
          <w:rFonts w:hint="eastAsia"/>
        </w:rPr>
        <w:t>如果我们为你们做了大善事，期望你们为我们做一件小善事，这难道不合理吗？</w:t>
      </w:r>
    </w:p>
    <w:p w14:paraId="1E9E378E">
      <w:pPr>
        <w:rPr>
          <w:rFonts w:hint="eastAsia"/>
        </w:rPr>
      </w:pPr>
      <w:r>
        <w:rPr>
          <w:rFonts w:hint="eastAsia"/>
        </w:rPr>
        <w:t>3. In all countries, and under all forms of religions, true or false—those who minister at the altar are partakers with the altar.</w:t>
      </w:r>
    </w:p>
    <w:p w14:paraId="18C6318A">
      <w:pPr>
        <w:rPr>
          <w:rFonts w:hint="eastAsia"/>
        </w:rPr>
      </w:pPr>
      <w:r>
        <w:rPr>
          <w:rFonts w:hint="eastAsia"/>
        </w:rPr>
        <w:t>3. 在所有国家，以及所有形式的宗教（无论真假）之下——那些在祭坛旁事奉的人，都与祭坛有份。</w:t>
      </w:r>
    </w:p>
    <w:p w14:paraId="359A0434">
      <w:pPr>
        <w:rPr>
          <w:rFonts w:hint="eastAsia"/>
        </w:rPr>
      </w:pPr>
      <w:r>
        <w:rPr>
          <w:rFonts w:hint="eastAsia"/>
        </w:rPr>
        <w:t>4. It is an express ordinance of Christ that they which preach the gospel should live by the gospel.</w:t>
      </w:r>
    </w:p>
    <w:p w14:paraId="03EB9E2C">
      <w:pPr>
        <w:rPr>
          <w:rFonts w:hint="eastAsia"/>
        </w:rPr>
      </w:pPr>
      <w:r>
        <w:rPr>
          <w:rFonts w:hint="eastAsia"/>
        </w:rPr>
        <w:t>4. 基督明确规定，传福音的当靠福音养生。</w:t>
      </w:r>
    </w:p>
    <w:p w14:paraId="2A682C49">
      <w:pPr>
        <w:rPr>
          <w:rFonts w:hint="eastAsia"/>
        </w:rPr>
      </w:pPr>
    </w:p>
    <w:p w14:paraId="7F51227A">
      <w:pPr>
        <w:rPr>
          <w:rFonts w:hint="eastAsia"/>
        </w:rPr>
      </w:pPr>
      <w:r>
        <w:rPr>
          <w:rFonts w:hint="eastAsia"/>
        </w:rPr>
        <w:t>It is not, however, every one who preaches the gospel who is entitled to the benefit of this ordinance.</w:t>
      </w:r>
    </w:p>
    <w:p w14:paraId="2BE79975">
      <w:pPr>
        <w:rPr>
          <w:rFonts w:hint="eastAsia"/>
        </w:rPr>
      </w:pPr>
      <w:r>
        <w:rPr>
          <w:rFonts w:hint="eastAsia"/>
        </w:rPr>
        <w:t>然而，并非每个传讲福音的人都有权享受这项规定的益处。</w:t>
      </w:r>
    </w:p>
    <w:p w14:paraId="67694DA7">
      <w:pPr>
        <w:rPr>
          <w:rFonts w:hint="eastAsia"/>
        </w:rPr>
      </w:pPr>
      <w:r>
        <w:rPr>
          <w:rFonts w:hint="eastAsia"/>
        </w:rPr>
        <w:t>In many cases men, who by profession are lawyers, merchants, or mechanics, are at the same time preachers.</w:t>
      </w:r>
    </w:p>
    <w:p w14:paraId="0B425255">
      <w:pPr>
        <w:rPr>
          <w:rFonts w:hint="eastAsia"/>
        </w:rPr>
      </w:pPr>
      <w:r>
        <w:rPr>
          <w:rFonts w:hint="eastAsia"/>
        </w:rPr>
        <w:t>在许多情况下，那些职业是律师、商人或技工的人，同时也兼任传道人。</w:t>
      </w:r>
    </w:p>
    <w:p w14:paraId="09358675">
      <w:pPr>
        <w:rPr>
          <w:rFonts w:hint="eastAsia"/>
        </w:rPr>
      </w:pPr>
      <w:r>
        <w:rPr>
          <w:rFonts w:hint="eastAsia"/>
        </w:rPr>
        <w:t>Preaching, however, is not their vocation; it is not the work to which their time and talents are devoted.</w:t>
      </w:r>
    </w:p>
    <w:p w14:paraId="2295EF2D">
      <w:pPr>
        <w:rPr>
          <w:rFonts w:hint="eastAsia"/>
        </w:rPr>
      </w:pPr>
      <w:r>
        <w:rPr>
          <w:rFonts w:hint="eastAsia"/>
        </w:rPr>
        <w:t>然而，讲道并非他们的职业；这并非他们投入时间和才华的工作。</w:t>
      </w:r>
    </w:p>
    <w:p w14:paraId="663BB848">
      <w:pPr>
        <w:rPr>
          <w:rFonts w:hint="eastAsia"/>
        </w:rPr>
      </w:pPr>
      <w:r>
        <w:rPr>
          <w:rFonts w:hint="eastAsia"/>
        </w:rPr>
        <w:t>It is a service in which they occasionally engage, as opportunity offers, without interrupting their ordinary engagements.</w:t>
      </w:r>
    </w:p>
    <w:p w14:paraId="4B095A14">
      <w:pPr>
        <w:rPr>
          <w:rFonts w:hint="eastAsia"/>
        </w:rPr>
      </w:pPr>
      <w:r>
        <w:rPr>
          <w:rFonts w:hint="eastAsia"/>
        </w:rPr>
        <w:t>这是一种他们偶尔参与的服事，视机会而定，不会中断他们通常的事务。</w:t>
      </w:r>
    </w:p>
    <w:p w14:paraId="31BE04A3">
      <w:pPr>
        <w:rPr>
          <w:rFonts w:hint="eastAsia"/>
        </w:rPr>
      </w:pPr>
      <w:r>
        <w:rPr>
          <w:rFonts w:hint="eastAsia"/>
        </w:rPr>
        <w:t>It is evident that such men, however laudable their motives, or however useful their labours, are not entitled by the ordinance of Christ to live by the gospel.</w:t>
      </w:r>
    </w:p>
    <w:p w14:paraId="691E089C">
      <w:pPr>
        <w:rPr>
          <w:rFonts w:hint="eastAsia"/>
        </w:rPr>
      </w:pPr>
      <w:r>
        <w:rPr>
          <w:rFonts w:hint="eastAsia"/>
        </w:rPr>
        <w:t>显而易见，这样的人，无论其动机多么值得称赞，或其劳苦多么有用，都无权根据基督的规定靠福音养生。</w:t>
      </w:r>
    </w:p>
    <w:p w14:paraId="1CF5F6D5">
      <w:pPr>
        <w:rPr>
          <w:rFonts w:hint="eastAsia"/>
        </w:rPr>
      </w:pPr>
      <w:r>
        <w:rPr>
          <w:rFonts w:hint="eastAsia"/>
        </w:rPr>
        <w:t>Others, who by profession are preachers, who have been educated and ordained in reference to the sacred office, are at the same time something else, teachers, farmers or planters.</w:t>
      </w:r>
    </w:p>
    <w:p w14:paraId="41C73989">
      <w:pPr>
        <w:rPr>
          <w:rFonts w:hint="eastAsia"/>
        </w:rPr>
      </w:pPr>
      <w:r>
        <w:rPr>
          <w:rFonts w:hint="eastAsia"/>
        </w:rPr>
        <w:t>另一些人，职业是传道人，他们曾接受过圣职方面的教育和按立，但同时也是教师、农民或种植园主。</w:t>
      </w:r>
    </w:p>
    <w:p w14:paraId="7D8BC107">
      <w:pPr>
        <w:rPr>
          <w:rFonts w:hint="eastAsia"/>
        </w:rPr>
      </w:pPr>
      <w:r>
        <w:rPr>
          <w:rFonts w:hint="eastAsia"/>
        </w:rPr>
        <w:t>They unite with their vocation as preachers some lucrative secular employment.</w:t>
      </w:r>
    </w:p>
    <w:p w14:paraId="3B107974">
      <w:pPr>
        <w:rPr>
          <w:rFonts w:hint="eastAsia"/>
        </w:rPr>
      </w:pPr>
      <w:r>
        <w:rPr>
          <w:rFonts w:hint="eastAsia"/>
        </w:rPr>
        <w:t>他们将传道人的职业与某种有利可图的世俗工作结合起来。</w:t>
      </w:r>
    </w:p>
    <w:p w14:paraId="6A1AA943">
      <w:pPr>
        <w:rPr>
          <w:rFonts w:hint="eastAsia"/>
        </w:rPr>
      </w:pPr>
      <w:r>
        <w:rPr>
          <w:rFonts w:hint="eastAsia"/>
        </w:rPr>
        <w:t>Sometimes this is a matter of choice; more frequently, perhaps, of necessity; sometimes, as in the case of Paul, of disinterested selfdenial, that they may make the gospel of Christ without charge.</w:t>
      </w:r>
    </w:p>
    <w:p w14:paraId="705CE771">
      <w:pPr>
        <w:rPr>
          <w:rFonts w:hint="eastAsia"/>
        </w:rPr>
      </w:pPr>
      <w:r>
        <w:rPr>
          <w:rFonts w:hint="eastAsia"/>
        </w:rPr>
        <w:t>有时这是出于选择；更常见的情况，也许是出于必要；有时，如同保罗的情况，是出于无私的舍己，以便他们可以免费传讲基督的福音。</w:t>
      </w:r>
    </w:p>
    <w:p w14:paraId="4990840E">
      <w:pPr>
        <w:rPr>
          <w:rFonts w:hint="eastAsia"/>
        </w:rPr>
      </w:pPr>
      <w:r>
        <w:rPr>
          <w:rFonts w:hint="eastAsia"/>
        </w:rPr>
        <w:t>No one can doubt that there may be excellent and adequate reasons why a preacher should be a teacher or a farmer.</w:t>
      </w:r>
    </w:p>
    <w:p w14:paraId="0C7A2749">
      <w:pPr>
        <w:rPr>
          <w:rFonts w:hint="eastAsia"/>
        </w:rPr>
      </w:pPr>
      <w:r>
        <w:rPr>
          <w:rFonts w:hint="eastAsia"/>
        </w:rPr>
        <w:t>没有人会怀疑，一位传道人兼任教师或农民可能有极好且充分的理由。</w:t>
      </w:r>
    </w:p>
    <w:p w14:paraId="7453391D">
      <w:pPr>
        <w:rPr>
          <w:rFonts w:hint="eastAsia"/>
        </w:rPr>
      </w:pPr>
      <w:r>
        <w:rPr>
          <w:rFonts w:hint="eastAsia"/>
        </w:rPr>
        <w:t>Nor can it be questioned that every one has a right to judge of those reasons for himself, and to determine whether he will support himself, or throw himself on the ordinance of Christ.</w:t>
      </w:r>
    </w:p>
    <w:p w14:paraId="1A43D7D7">
      <w:pPr>
        <w:rPr>
          <w:rFonts w:hint="eastAsia"/>
        </w:rPr>
      </w:pPr>
      <w:r>
        <w:rPr>
          <w:rFonts w:hint="eastAsia"/>
        </w:rPr>
        <w:t>也无人能否认，每个人都有权自行判断这些理由，并决定是自食其力，还是依靠基督的规定。</w:t>
      </w:r>
    </w:p>
    <w:p w14:paraId="09561EE4">
      <w:pPr>
        <w:rPr>
          <w:rFonts w:hint="eastAsia"/>
        </w:rPr>
      </w:pPr>
      <w:r>
        <w:rPr>
          <w:rFonts w:hint="eastAsia"/>
        </w:rPr>
        <w:t>But he cannot do both.</w:t>
      </w:r>
    </w:p>
    <w:p w14:paraId="67117ED3">
      <w:pPr>
        <w:rPr>
          <w:rFonts w:hint="eastAsia"/>
        </w:rPr>
      </w:pPr>
      <w:r>
        <w:rPr>
          <w:rFonts w:hint="eastAsia"/>
        </w:rPr>
        <w:t>但他不能两者兼得。</w:t>
      </w:r>
    </w:p>
    <w:p w14:paraId="1DC0D0BC">
      <w:pPr>
        <w:rPr>
          <w:rFonts w:hint="eastAsia"/>
        </w:rPr>
      </w:pPr>
      <w:r>
        <w:rPr>
          <w:rFonts w:hint="eastAsia"/>
        </w:rPr>
        <w:t>He cannot support himself and claim the right to be supported by the Church.</w:t>
      </w:r>
    </w:p>
    <w:p w14:paraId="42C897B7">
      <w:pPr>
        <w:rPr>
          <w:rFonts w:hint="eastAsia"/>
        </w:rPr>
      </w:pPr>
      <w:r>
        <w:rPr>
          <w:rFonts w:hint="eastAsia"/>
        </w:rPr>
        <w:t>他不能自食其力，又声称有权得到教会的供养。</w:t>
      </w:r>
    </w:p>
    <w:p w14:paraId="42A898A8">
      <w:pPr>
        <w:rPr>
          <w:rFonts w:hint="eastAsia"/>
        </w:rPr>
      </w:pPr>
      <w:r>
        <w:rPr>
          <w:rFonts w:hint="eastAsia"/>
        </w:rPr>
        <w:t>He throws himself out of the scope of the ordinance in question by devoting his time and talents to the work of self-support.</w:t>
      </w:r>
    </w:p>
    <w:p w14:paraId="4F3CA11F">
      <w:pPr>
        <w:rPr>
          <w:rFonts w:hint="eastAsia"/>
        </w:rPr>
      </w:pPr>
      <w:r>
        <w:rPr>
          <w:rFonts w:hint="eastAsia"/>
        </w:rPr>
        <w:t>他通过将时间和才华投入到自给自足的工作中，从而使自己脱离了所讨论规定的范围。</w:t>
      </w:r>
    </w:p>
    <w:p w14:paraId="68A4591D">
      <w:pPr>
        <w:rPr>
          <w:rFonts w:hint="eastAsia"/>
        </w:rPr>
      </w:pPr>
      <w:r>
        <w:rPr>
          <w:rFonts w:hint="eastAsia"/>
        </w:rPr>
        <w:t>The plain scriptural principle is, that those who devote themselves to the service of the Church, have a right to be supported by the Church; that those who consecrate themselves to preaching the gospel, are entitled to live by the gospel.</w:t>
      </w:r>
    </w:p>
    <w:p w14:paraId="0F84FA8D">
      <w:pPr>
        <w:rPr>
          <w:rFonts w:hint="eastAsia"/>
        </w:rPr>
      </w:pPr>
      <w:r>
        <w:rPr>
          <w:rFonts w:hint="eastAsia"/>
        </w:rPr>
        <w:t>清楚的圣经原则是，那些献身于教会服事的人，有权得到教会的供养；那些将自己奉献给传讲福音的人，有权靠福音养生。</w:t>
      </w:r>
    </w:p>
    <w:p w14:paraId="2BEC6FC0">
      <w:pPr>
        <w:rPr>
          <w:rFonts w:hint="eastAsia"/>
        </w:rPr>
      </w:pPr>
      <w:r>
        <w:rPr>
          <w:rFonts w:hint="eastAsia"/>
        </w:rPr>
        <w:t>As this is a truth so plainly taught in the sacred Scriptures, and so generally conceded, it need not be discussed.</w:t>
      </w:r>
    </w:p>
    <w:p w14:paraId="26E17D88">
      <w:pPr>
        <w:rPr>
          <w:rFonts w:hint="eastAsia"/>
        </w:rPr>
      </w:pPr>
      <w:r>
        <w:rPr>
          <w:rFonts w:hint="eastAsia"/>
        </w:rPr>
        <w:t>由于这在圣经中如此清晰地教导，并且得到普遍承认，因此无需讨论。</w:t>
      </w:r>
    </w:p>
    <w:p w14:paraId="03A3C689">
      <w:pPr>
        <w:rPr>
          <w:rFonts w:hint="eastAsia"/>
        </w:rPr>
      </w:pPr>
    </w:p>
    <w:p w14:paraId="67B39552">
      <w:pPr>
        <w:rPr>
          <w:rFonts w:hint="eastAsia"/>
        </w:rPr>
      </w:pPr>
      <w:r>
        <w:rPr>
          <w:rFonts w:hint="eastAsia"/>
        </w:rPr>
        <w:t>A much more difficult question is: What is the best method of sustaining the ministers of religion?</w:t>
      </w:r>
    </w:p>
    <w:p w14:paraId="2BCB188B">
      <w:pPr>
        <w:rPr>
          <w:rFonts w:hint="eastAsia"/>
        </w:rPr>
      </w:pPr>
      <w:r>
        <w:rPr>
          <w:rFonts w:hint="eastAsia"/>
        </w:rPr>
        <w:t>一个更困难的问题是：供养宗教牧师的最佳方法是什么？</w:t>
      </w:r>
    </w:p>
    <w:p w14:paraId="75972315">
      <w:pPr>
        <w:rPr>
          <w:rFonts w:hint="eastAsia"/>
        </w:rPr>
      </w:pPr>
      <w:r>
        <w:rPr>
          <w:rFonts w:hint="eastAsia"/>
        </w:rPr>
        <w:t>In attempting to answer this question, we propose first to state historically and very briefly the different methods which have been adopted for that purpose, and secondly to show that the duty in question is a duty common to the whole Church.</w:t>
      </w:r>
    </w:p>
    <w:p w14:paraId="41E072D1">
      <w:pPr>
        <w:rPr>
          <w:rFonts w:hint="eastAsia"/>
        </w:rPr>
      </w:pPr>
      <w:r>
        <w:rPr>
          <w:rFonts w:hint="eastAsia"/>
        </w:rPr>
        <w:t>在试图回答这个问题时，我们首先提议从历史上非常简要地陈述为此目的而采用的不同方法，其次表明所讨论的责任是整个教会的共同责任。</w:t>
      </w:r>
    </w:p>
    <w:p w14:paraId="6BB9957D">
      <w:pPr>
        <w:rPr>
          <w:rFonts w:hint="eastAsia"/>
        </w:rPr>
      </w:pPr>
    </w:p>
    <w:p w14:paraId="41C13AE6">
      <w:pPr>
        <w:rPr>
          <w:rFonts w:hint="eastAsia"/>
        </w:rPr>
      </w:pPr>
      <w:r>
        <w:rPr>
          <w:rFonts w:hint="eastAsia"/>
        </w:rPr>
        <w:t>As to the former of the two points proposed for consideration, it may be remarked that under the Mosaic dispensation, the Levites being set apart for the service of the sanctuary, had thirty-five cities with a circle of land of a thousand cubits around the walls assigned to them, and a tithe of all the produce of the ground, of the flocks, and of the herds.</w:t>
      </w:r>
    </w:p>
    <w:p w14:paraId="629DE615">
      <w:pPr>
        <w:rPr>
          <w:rFonts w:hint="eastAsia"/>
        </w:rPr>
      </w:pPr>
      <w:r>
        <w:rPr>
          <w:rFonts w:hint="eastAsia"/>
        </w:rPr>
        <w:t>关于所提议考虑的两个要点中的前一个，可以说，在摩西律法之下，利未人被分别出来事奉圣所，他们被分配了三十五座城，城墙周围有一千肘的土地圈，以及地上所有出产、羊群和牛群的十分之一。</w:t>
      </w:r>
    </w:p>
    <w:p w14:paraId="613BFE37">
      <w:pPr>
        <w:rPr>
          <w:rFonts w:hint="eastAsia"/>
        </w:rPr>
      </w:pPr>
      <w:r>
        <w:rPr>
          <w:rFonts w:hint="eastAsia"/>
        </w:rPr>
        <w:t>The priests were supported by a tithe of the portion paid the Levites; by the first fruits which, according to the Talmudists, were in no case to be less than the sixtieth of the whole harvest; by a certain portion of the sacrifices offered on the altar; by the price paid for the redemption of the first-born among men, and of those animals which were not allowed to be offered in sacrifice.</w:t>
      </w:r>
    </w:p>
    <w:p w14:paraId="7F28143A">
      <w:pPr>
        <w:rPr>
          <w:rFonts w:hint="eastAsia"/>
        </w:rPr>
      </w:pPr>
      <w:r>
        <w:rPr>
          <w:rFonts w:hint="eastAsia"/>
        </w:rPr>
        <w:t>祭司的供养来自付给利未人那份的十分之一；来自初熟的果子，根据塔木德学者的说法，在任何情况下都不得少于整个收成的六十分之一；来自祭坛上所献祭物的一定部分；来自赎回人类头生子以及那些不允许献祭的动物所付的价银。</w:t>
      </w:r>
    </w:p>
    <w:p w14:paraId="5887DE91">
      <w:pPr>
        <w:rPr>
          <w:rFonts w:hint="eastAsia"/>
        </w:rPr>
      </w:pPr>
      <w:r>
        <w:rPr>
          <w:rFonts w:hint="eastAsia"/>
        </w:rPr>
        <w:t>They were moreover exempt from taxation and military duty.</w:t>
      </w:r>
    </w:p>
    <w:p w14:paraId="1736D0E1">
      <w:pPr>
        <w:rPr>
          <w:rFonts w:hint="eastAsia"/>
        </w:rPr>
      </w:pPr>
      <w:r>
        <w:rPr>
          <w:rFonts w:hint="eastAsia"/>
        </w:rPr>
        <w:t>此外，他们还免于纳税和服兵役。</w:t>
      </w:r>
    </w:p>
    <w:p w14:paraId="0AC67A5C">
      <w:pPr>
        <w:rPr>
          <w:rFonts w:hint="eastAsia"/>
        </w:rPr>
      </w:pPr>
      <w:r>
        <w:rPr>
          <w:rFonts w:hint="eastAsia"/>
        </w:rPr>
        <w:t>Such was the abundant provision which God ordained for the support of the ministers of religion.</w:t>
      </w:r>
    </w:p>
    <w:p w14:paraId="074F6A90">
      <w:pPr>
        <w:rPr>
          <w:rFonts w:hint="eastAsia"/>
        </w:rPr>
      </w:pPr>
      <w:r>
        <w:rPr>
          <w:rFonts w:hint="eastAsia"/>
        </w:rPr>
        <w:t>这就是神为供养宗教牧师所命定的丰盛预备。</w:t>
      </w:r>
    </w:p>
    <w:p w14:paraId="7D06592F">
      <w:pPr>
        <w:rPr>
          <w:rFonts w:hint="eastAsia"/>
        </w:rPr>
      </w:pPr>
    </w:p>
    <w:p w14:paraId="386F459D">
      <w:pPr>
        <w:rPr>
          <w:rFonts w:hint="eastAsia"/>
        </w:rPr>
      </w:pPr>
      <w:r>
        <w:rPr>
          <w:rFonts w:hint="eastAsia"/>
        </w:rPr>
        <w:t>Under the new dispensation, our Lord while explicitly enjoining the duty, left his people free as to the mode in which it should be discharged.</w:t>
      </w:r>
    </w:p>
    <w:p w14:paraId="612CB2EB">
      <w:pPr>
        <w:rPr>
          <w:rFonts w:hint="eastAsia"/>
        </w:rPr>
      </w:pPr>
      <w:r>
        <w:rPr>
          <w:rFonts w:hint="eastAsia"/>
        </w:rPr>
        <w:t>在新约之下，我们的主虽然明确吩咐了这项责任，却让祂的子民自由选择履行该责任的方式。</w:t>
      </w:r>
    </w:p>
    <w:p w14:paraId="61D5ACB4">
      <w:pPr>
        <w:rPr>
          <w:rFonts w:hint="eastAsia"/>
        </w:rPr>
      </w:pPr>
      <w:r>
        <w:rPr>
          <w:rFonts w:hint="eastAsia"/>
        </w:rPr>
        <w:t>From the record contained in the Acts of the Apostles, several facts bearing on this subject may be learned. First, that a lively sense of the brotherhood of believers filled the hearts of the early Christians, and was the effect of the presence and power of the Holy Spirit. Secondly, that in consequence of this feeling of brotherhood, they had all things in common. The multitude of them that believed, we are told, were of one heart and of one soul; neither said any of them that ought of the things which he possessed was his own; but they had all things common; neither was there any among them that lacked. Acts 2:41, 47.</w:t>
      </w:r>
    </w:p>
    <w:p w14:paraId="23E2E246">
      <w:pPr>
        <w:rPr>
          <w:rFonts w:hint="eastAsia"/>
        </w:rPr>
      </w:pPr>
      <w:r>
        <w:rPr>
          <w:rFonts w:hint="eastAsia"/>
        </w:rPr>
        <w:t>从《使徒行传》所载的记录中，可以了解到几个与此主题相关的事实。首先，早期基督徒心中充满了对信徒弟兄情谊的活泼感受，这是圣灵同在和能力的果效。其次，由于这种弟兄情谊，他们凡物公用。我们被告知，信的人都是一心一意，没有一人说他的东西有一样是自己的，都是大家公用；他们中间也没有一人缺乏。使徒行传2:41, 47。</w:t>
      </w:r>
    </w:p>
    <w:p w14:paraId="1DBCBFBF">
      <w:pPr>
        <w:rPr>
          <w:rFonts w:hint="eastAsia"/>
        </w:rPr>
      </w:pPr>
      <w:r>
        <w:rPr>
          <w:rFonts w:hint="eastAsia"/>
        </w:rPr>
        <w:t>Such was the effect of the vivid consciousness of the union of believers as one body in Christ Jesus.</w:t>
      </w:r>
    </w:p>
    <w:p w14:paraId="4F8FAE06">
      <w:pPr>
        <w:rPr>
          <w:rFonts w:hint="eastAsia"/>
        </w:rPr>
      </w:pPr>
      <w:r>
        <w:rPr>
          <w:rFonts w:hint="eastAsia"/>
        </w:rPr>
        <w:t>这就是信徒在基督耶稣里成为一体的生动意识所产生的果效。</w:t>
      </w:r>
    </w:p>
    <w:p w14:paraId="2E7B3144">
      <w:pPr>
        <w:rPr>
          <w:rFonts w:hint="eastAsia"/>
        </w:rPr>
      </w:pPr>
      <w:r>
        <w:rPr>
          <w:rFonts w:hint="eastAsia"/>
        </w:rPr>
        <w:t>And such is the uniform tendency of that consciousness, manifesting itself in the same manner in proportion to its strength.</w:t>
      </w:r>
    </w:p>
    <w:p w14:paraId="367ECB5C">
      <w:pPr>
        <w:rPr>
          <w:rFonts w:hint="eastAsia"/>
        </w:rPr>
      </w:pPr>
      <w:r>
        <w:rPr>
          <w:rFonts w:hint="eastAsia"/>
        </w:rPr>
        <w:t>这种意识也具有同样的统一趋势，其显现方式与其强度成正比。</w:t>
      </w:r>
    </w:p>
    <w:p w14:paraId="1D158B21">
      <w:pPr>
        <w:rPr>
          <w:rFonts w:hint="eastAsia"/>
        </w:rPr>
      </w:pPr>
      <w:r>
        <w:rPr>
          <w:rFonts w:hint="eastAsia"/>
        </w:rPr>
        <w:t>Experience, however, soon taught these early Christians that they were not perfect, and that it was not wise to act in an imperfect and mixed community on a principle which is applicable only to one really pervaded and governed by the Spirit of God.</w:t>
      </w:r>
    </w:p>
    <w:p w14:paraId="2BBBE6DE">
      <w:pPr>
        <w:rPr>
          <w:rFonts w:hint="eastAsia"/>
        </w:rPr>
      </w:pPr>
      <w:r>
        <w:rPr>
          <w:rFonts w:hint="eastAsia"/>
        </w:rPr>
        <w:t>然而，经验很快就教导这些早期基督徒，他们并非完美，在一个不完美和混杂的社群中，按照一个只适用于真正被神之灵渗透和治理的社群的原则行事是不明智的。</w:t>
      </w:r>
    </w:p>
    <w:p w14:paraId="21297345">
      <w:pPr>
        <w:rPr>
          <w:rFonts w:hint="eastAsia"/>
        </w:rPr>
      </w:pPr>
      <w:r>
        <w:rPr>
          <w:rFonts w:hint="eastAsia"/>
        </w:rPr>
        <w:t>As the Church therefore increased, and came to include many who were Christians only in name, or who had but little of the Spirit of Christ, the operation of this feeling of brotherhood was arrested.</w:t>
      </w:r>
    </w:p>
    <w:p w14:paraId="50A66C66">
      <w:pPr>
        <w:rPr>
          <w:rFonts w:hint="eastAsia"/>
        </w:rPr>
      </w:pPr>
      <w:r>
        <w:rPr>
          <w:rFonts w:hint="eastAsia"/>
        </w:rPr>
        <w:t>因此，随着教会的增长，并开始包含许多仅仅名义上是基督徒，或只有少量基督之灵的人，这种弟兄情谊的运作就受到了阻碍。</w:t>
      </w:r>
    </w:p>
    <w:p w14:paraId="2C54E0BC">
      <w:pPr>
        <w:rPr>
          <w:rFonts w:hint="eastAsia"/>
        </w:rPr>
      </w:pPr>
      <w:r>
        <w:rPr>
          <w:rFonts w:hint="eastAsia"/>
        </w:rPr>
        <w:t>It would have been destructive to act towards nominal as towards real Christians, towards indolent and selfish professors as though they were instinct with the Spirit of God.</w:t>
      </w:r>
    </w:p>
    <w:p w14:paraId="0573AFE8">
      <w:pPr>
        <w:rPr>
          <w:rFonts w:hint="eastAsia"/>
        </w:rPr>
      </w:pPr>
      <w:r>
        <w:rPr>
          <w:rFonts w:hint="eastAsia"/>
        </w:rPr>
        <w:t>对待名义上的基督徒如同对待真实的基督徒，对待懒惰和自私的宣信者如同他们充满神的灵，这将是毁灭性的。</w:t>
      </w:r>
    </w:p>
    <w:p w14:paraId="103A5712">
      <w:pPr>
        <w:rPr>
          <w:rFonts w:hint="eastAsia"/>
        </w:rPr>
      </w:pPr>
      <w:r>
        <w:rPr>
          <w:rFonts w:hint="eastAsia"/>
        </w:rPr>
        <w:t>This is the fundamental error of all the modern systems of communism.</w:t>
      </w:r>
    </w:p>
    <w:p w14:paraId="7688032F">
      <w:pPr>
        <w:rPr>
          <w:rFonts w:hint="eastAsia"/>
        </w:rPr>
      </w:pPr>
      <w:r>
        <w:rPr>
          <w:rFonts w:hint="eastAsia"/>
        </w:rPr>
        <w:t>这是所有现代共产主义制度的根本错误。</w:t>
      </w:r>
    </w:p>
    <w:p w14:paraId="3BF433B2">
      <w:pPr>
        <w:rPr>
          <w:rFonts w:hint="eastAsia"/>
        </w:rPr>
      </w:pPr>
      <w:r>
        <w:rPr>
          <w:rFonts w:hint="eastAsia"/>
        </w:rPr>
        <w:t>They proceed on the false assumption that men are not depraved.</w:t>
      </w:r>
    </w:p>
    <w:p w14:paraId="410BD3A3">
      <w:pPr>
        <w:rPr>
          <w:rFonts w:hint="eastAsia"/>
        </w:rPr>
      </w:pPr>
      <w:r>
        <w:rPr>
          <w:rFonts w:hint="eastAsia"/>
        </w:rPr>
        <w:t>它们建立在人并非败坏的错误假设之上。</w:t>
      </w:r>
    </w:p>
    <w:p w14:paraId="0662FC93">
      <w:pPr>
        <w:rPr>
          <w:rFonts w:hint="eastAsia"/>
        </w:rPr>
      </w:pPr>
      <w:r>
        <w:rPr>
          <w:rFonts w:hint="eastAsia"/>
        </w:rPr>
        <w:t>They take for granted that they are disinterested, faithful, laborious.</w:t>
      </w:r>
    </w:p>
    <w:p w14:paraId="6CA48C51">
      <w:pPr>
        <w:rPr>
          <w:rFonts w:hint="eastAsia"/>
        </w:rPr>
      </w:pPr>
      <w:r>
        <w:rPr>
          <w:rFonts w:hint="eastAsia"/>
        </w:rPr>
        <w:t>他们想当然地认为人是无私、忠诚、勤劳的。</w:t>
      </w:r>
    </w:p>
    <w:p w14:paraId="11D47043">
      <w:pPr>
        <w:rPr>
          <w:rFonts w:hint="eastAsia"/>
        </w:rPr>
      </w:pPr>
      <w:r>
        <w:rPr>
          <w:rFonts w:hint="eastAsia"/>
        </w:rPr>
        <w:t>Every such system, therefore, has come to naught and must work evil and only evil, until men are really renewed and made of one heart and of one soul by the Spirit of God.</w:t>
      </w:r>
    </w:p>
    <w:p w14:paraId="2734C687">
      <w:pPr>
        <w:rPr>
          <w:rFonts w:hint="eastAsia"/>
        </w:rPr>
      </w:pPr>
      <w:r>
        <w:rPr>
          <w:rFonts w:hint="eastAsia"/>
        </w:rPr>
        <w:t>因此，每一个这样的制度都已化为乌有，并且必定只会作恶，直到人真正被更新，并因神的灵而成为一心一意。</w:t>
      </w:r>
    </w:p>
    <w:p w14:paraId="66D1DB96">
      <w:pPr>
        <w:rPr>
          <w:rFonts w:hint="eastAsia"/>
        </w:rPr>
      </w:pPr>
      <w:r>
        <w:rPr>
          <w:rFonts w:hint="eastAsia"/>
        </w:rPr>
        <w:t>In the subsequent history, therefore, of the apostolic Church, we hear no more of this community of goods.</w:t>
      </w:r>
    </w:p>
    <w:p w14:paraId="230B381F">
      <w:pPr>
        <w:rPr>
          <w:rFonts w:hint="eastAsia"/>
        </w:rPr>
      </w:pPr>
      <w:r>
        <w:rPr>
          <w:rFonts w:hint="eastAsia"/>
        </w:rPr>
        <w:t>因此，在使徒教会后来的历史中，我们再也没有听说过这种财物公用。</w:t>
      </w:r>
    </w:p>
    <w:p w14:paraId="3F16CADD">
      <w:pPr>
        <w:rPr>
          <w:rFonts w:hint="eastAsia"/>
        </w:rPr>
      </w:pPr>
      <w:r>
        <w:rPr>
          <w:rFonts w:hint="eastAsia"/>
        </w:rPr>
        <w:t>The apostles never commanded it.</w:t>
      </w:r>
    </w:p>
    <w:p w14:paraId="2D720A2A">
      <w:pPr>
        <w:rPr>
          <w:rFonts w:hint="eastAsia"/>
        </w:rPr>
      </w:pPr>
      <w:r>
        <w:rPr>
          <w:rFonts w:hint="eastAsia"/>
        </w:rPr>
        <w:t>使徒们从未命令过它。</w:t>
      </w:r>
    </w:p>
    <w:p w14:paraId="1D65140A">
      <w:pPr>
        <w:rPr>
          <w:rFonts w:hint="eastAsia"/>
        </w:rPr>
      </w:pPr>
      <w:r>
        <w:rPr>
          <w:rFonts w:hint="eastAsia"/>
        </w:rPr>
        <w:t>They left the Church to act on the principle that it is one only so far as it was truly one.</w:t>
      </w:r>
    </w:p>
    <w:p w14:paraId="65187277">
      <w:pPr>
        <w:rPr>
          <w:rFonts w:hint="eastAsia"/>
        </w:rPr>
      </w:pPr>
      <w:r>
        <w:rPr>
          <w:rFonts w:hint="eastAsia"/>
        </w:rPr>
        <w:t>他们让教会按照“只有在其真正合一时才合一”的原则行事。</w:t>
      </w:r>
    </w:p>
    <w:p w14:paraId="28DC6426">
      <w:pPr>
        <w:rPr>
          <w:rFonts w:hint="eastAsia"/>
        </w:rPr>
      </w:pPr>
      <w:r>
        <w:rPr>
          <w:rFonts w:hint="eastAsia"/>
        </w:rPr>
        <w:t>They did not urge the outward expression a single step beyond the inward reality.</w:t>
      </w:r>
    </w:p>
    <w:p w14:paraId="568BC404">
      <w:pPr>
        <w:rPr>
          <w:rFonts w:hint="eastAsia"/>
        </w:rPr>
      </w:pPr>
      <w:r>
        <w:rPr>
          <w:rFonts w:hint="eastAsia"/>
        </w:rPr>
        <w:t>他们没有将外在的表达推进一步，超出内在的真实。</w:t>
      </w:r>
    </w:p>
    <w:p w14:paraId="25BDD455">
      <w:pPr>
        <w:rPr>
          <w:rFonts w:hint="eastAsia"/>
        </w:rPr>
      </w:pPr>
      <w:r>
        <w:rPr>
          <w:rFonts w:hint="eastAsia"/>
        </w:rPr>
        <w:t>The instructive fact, however, remains on record that the effusion of the Holy Spirit, did produce this lively sense of brotherhood among Christians, and a corresponding degree of liberality.</w:t>
      </w:r>
    </w:p>
    <w:p w14:paraId="28C3DCAD">
      <w:pPr>
        <w:rPr>
          <w:rFonts w:hint="eastAsia"/>
        </w:rPr>
      </w:pPr>
      <w:r>
        <w:rPr>
          <w:rFonts w:hint="eastAsia"/>
        </w:rPr>
        <w:t>然而，一个富有教益的事实仍然记载在案：圣灵的浇灌确实在基督徒中产生了这种活泼的弟兄情谊，以及相应程度的慷慨。</w:t>
      </w:r>
    </w:p>
    <w:p w14:paraId="6FDC2C2E">
      <w:pPr>
        <w:rPr>
          <w:rFonts w:hint="eastAsia"/>
        </w:rPr>
      </w:pPr>
    </w:p>
    <w:p w14:paraId="7350F3A9">
      <w:pPr>
        <w:rPr>
          <w:rFonts w:hint="eastAsia"/>
        </w:rPr>
      </w:pPr>
      <w:r>
        <w:rPr>
          <w:rFonts w:hint="eastAsia"/>
        </w:rPr>
        <w:t>A third fact to be learned from the history given in the Acts, is that the early Christians looked upon their religious teachers as the proper recipients and distributors of the common property of the Church.</w:t>
      </w:r>
    </w:p>
    <w:p w14:paraId="50808070">
      <w:pPr>
        <w:rPr>
          <w:rFonts w:hint="eastAsia"/>
        </w:rPr>
      </w:pPr>
      <w:r>
        <w:rPr>
          <w:rFonts w:hint="eastAsia"/>
        </w:rPr>
        <w:t>从《使徒行传》所载的历史中可以学到的第三个事实是，早期基督徒将他们的宗教教师视为教会共同财产的适当接受者和分配者。</w:t>
      </w:r>
    </w:p>
    <w:p w14:paraId="05170A0A">
      <w:pPr>
        <w:rPr>
          <w:rFonts w:hint="eastAsia"/>
        </w:rPr>
      </w:pPr>
      <w:r>
        <w:rPr>
          <w:rFonts w:hint="eastAsia"/>
        </w:rPr>
        <w:t>They who were the possessors of houses or lands sold them, and brought the prices of the things that were sold and laid them down at the apostles' feet; and distribution was made unto every man according as he had need.</w:t>
      </w:r>
    </w:p>
    <w:p w14:paraId="4F784957">
      <w:pPr>
        <w:rPr>
          <w:rFonts w:hint="eastAsia"/>
        </w:rPr>
      </w:pPr>
      <w:r>
        <w:rPr>
          <w:rFonts w:hint="eastAsia"/>
        </w:rPr>
        <w:t>那些拥有房屋或土地的人卖掉了它们，把所卖东西的价银拿来，放在使徒脚前；照各人所需用的，分给各人。</w:t>
      </w:r>
    </w:p>
    <w:p w14:paraId="74A2496B">
      <w:pPr>
        <w:rPr>
          <w:rFonts w:hint="eastAsia"/>
        </w:rPr>
      </w:pPr>
      <w:r>
        <w:rPr>
          <w:rFonts w:hint="eastAsia"/>
        </w:rPr>
        <w:t>It is obvious that this arrangement supposes an eminently pure state of the Church, and would be intolerable in any other.</w:t>
      </w:r>
    </w:p>
    <w:p w14:paraId="0C9048FE">
      <w:pPr>
        <w:rPr>
          <w:rFonts w:hint="eastAsia"/>
        </w:rPr>
      </w:pPr>
      <w:r>
        <w:rPr>
          <w:rFonts w:hint="eastAsia"/>
        </w:rPr>
        <w:t>显而易见，这种安排假定教会处于一种极其纯洁的状态，在任何其他状态下都是无法容忍的。</w:t>
      </w:r>
    </w:p>
    <w:p w14:paraId="68A3509B">
      <w:pPr>
        <w:rPr>
          <w:rFonts w:hint="eastAsia"/>
        </w:rPr>
      </w:pPr>
      <w:r>
        <w:rPr>
          <w:rFonts w:hint="eastAsia"/>
        </w:rPr>
        <w:t>It is also obvious that as the Church enlarged, an amount of secular care would thus be thrown on the ministers of religion utterly incompatible with due attention to their spiritual duties.</w:t>
      </w:r>
    </w:p>
    <w:p w14:paraId="18CB4737">
      <w:pPr>
        <w:rPr>
          <w:rFonts w:hint="eastAsia"/>
        </w:rPr>
      </w:pPr>
      <w:r>
        <w:rPr>
          <w:rFonts w:hint="eastAsia"/>
        </w:rPr>
        <w:t>同样显而易见的是，随着教会的扩大，大量的世俗事务会因此落在宗教牧师身上，这与他们适当关注其属灵职责是完全不相容的。</w:t>
      </w:r>
    </w:p>
    <w:p w14:paraId="4AD5F78F">
      <w:pPr>
        <w:rPr>
          <w:rFonts w:hint="eastAsia"/>
        </w:rPr>
      </w:pPr>
      <w:r>
        <w:rPr>
          <w:rFonts w:hint="eastAsia"/>
        </w:rPr>
        <w:t>A new arrangement was therefore soon adopted.</w:t>
      </w:r>
    </w:p>
    <w:p w14:paraId="6DA8A962">
      <w:pPr>
        <w:rPr>
          <w:rFonts w:hint="eastAsia"/>
        </w:rPr>
      </w:pPr>
      <w:r>
        <w:rPr>
          <w:rFonts w:hint="eastAsia"/>
        </w:rPr>
        <w:t>因此，很快就采纳了一种新的安排。</w:t>
      </w:r>
    </w:p>
    <w:p w14:paraId="5899429B">
      <w:pPr>
        <w:rPr>
          <w:rFonts w:hint="eastAsia"/>
        </w:rPr>
      </w:pPr>
      <w:r>
        <w:rPr>
          <w:rFonts w:hint="eastAsia"/>
        </w:rPr>
        <w:t>The apostles said: It is not reasonable that we should leave the Word of God to serve tables.</w:t>
      </w:r>
    </w:p>
    <w:p w14:paraId="35D56608">
      <w:pPr>
        <w:rPr>
          <w:rFonts w:hint="eastAsia"/>
        </w:rPr>
      </w:pPr>
      <w:r>
        <w:rPr>
          <w:rFonts w:hint="eastAsia"/>
        </w:rPr>
        <w:t>使徒们说：“我们撇下神的道去管理饭食，原是不合宜的。”</w:t>
      </w:r>
    </w:p>
    <w:p w14:paraId="39C57482">
      <w:pPr>
        <w:rPr>
          <w:rFonts w:hint="eastAsia"/>
        </w:rPr>
      </w:pPr>
      <w:r>
        <w:rPr>
          <w:rFonts w:hint="eastAsia"/>
        </w:rPr>
        <w:t>Wherefore, brethren, look ye out among you seven men of honest report, full of the Holy Ghost and wisdom, whom we may appoint over this business.</w:t>
      </w:r>
    </w:p>
    <w:p w14:paraId="1AC9CD0B">
      <w:pPr>
        <w:rPr>
          <w:rFonts w:hint="eastAsia"/>
        </w:rPr>
      </w:pPr>
      <w:r>
        <w:rPr>
          <w:rFonts w:hint="eastAsia"/>
        </w:rPr>
        <w:t>所以弟兄们，当从你们中间选出七个有好名声、被圣灵充满、智慧充足的人，我们就派他们管理这事。（徒6:3）</w:t>
      </w:r>
    </w:p>
    <w:p w14:paraId="0DAC177E">
      <w:pPr>
        <w:rPr>
          <w:rFonts w:hint="eastAsia"/>
        </w:rPr>
      </w:pPr>
      <w:r>
        <w:rPr>
          <w:rFonts w:hint="eastAsia"/>
        </w:rPr>
        <w:t>An example was thus early set of confiding to laymen, i.e., to those who do not minister in word and doctrine, the secular concerns of the Church.</w:t>
      </w:r>
    </w:p>
    <w:p w14:paraId="70B61CAB">
      <w:pPr>
        <w:rPr>
          <w:rFonts w:hint="eastAsia"/>
        </w:rPr>
      </w:pPr>
      <w:r>
        <w:rPr>
          <w:rFonts w:hint="eastAsia"/>
        </w:rPr>
        <w:t>因此，早期就树立了将教会的世俗事务托付给平信徒，即那些不传讲圣道和教义之人的榜样。</w:t>
      </w:r>
    </w:p>
    <w:p w14:paraId="10FD6C28">
      <w:pPr>
        <w:rPr>
          <w:rFonts w:hint="eastAsia"/>
        </w:rPr>
      </w:pPr>
      <w:r>
        <w:rPr>
          <w:rFonts w:hint="eastAsia"/>
        </w:rPr>
        <w:t>And no man can estimate the evil which, in subsequent ages, flowed from the neglect of this example.</w:t>
      </w:r>
    </w:p>
    <w:p w14:paraId="2380FBF4">
      <w:pPr>
        <w:rPr>
          <w:rFonts w:hint="eastAsia"/>
        </w:rPr>
      </w:pPr>
      <w:r>
        <w:rPr>
          <w:rFonts w:hint="eastAsia"/>
        </w:rPr>
        <w:t>没有人能估量，在后来的时代，因忽视这个榜样而产生的邪恶。</w:t>
      </w:r>
    </w:p>
    <w:p w14:paraId="6AE1D5C5">
      <w:pPr>
        <w:rPr>
          <w:rFonts w:hint="eastAsia"/>
        </w:rPr>
      </w:pPr>
      <w:r>
        <w:rPr>
          <w:rFonts w:hint="eastAsia"/>
        </w:rPr>
        <w:t>If, in human governments, it is considered essential to the liberty and welfare of the people, that the sword and purse should be in different hands, it is no less essential that in the Church the sword of the Spirit, which is the Word of God, sharper than any two-edged sword, and the money power should not be united.</w:t>
      </w:r>
    </w:p>
    <w:p w14:paraId="4C5A5C6F">
      <w:pPr>
        <w:rPr>
          <w:rFonts w:hint="eastAsia"/>
        </w:rPr>
      </w:pPr>
      <w:r>
        <w:rPr>
          <w:rFonts w:hint="eastAsia"/>
        </w:rPr>
        <w:t>如果在人类政府中，为了人民的自由和福祉，刀剑和钱袋掌握在不同的人手中被认为是至关重要的，那么在教会中，圣灵的宝剑，即神的圣言，比任何两刃的剑更快，以及金钱权力不应联合起来，也同样至关重要。</w:t>
      </w:r>
    </w:p>
    <w:p w14:paraId="7ADC9301">
      <w:pPr>
        <w:rPr>
          <w:rFonts w:hint="eastAsia"/>
        </w:rPr>
      </w:pPr>
      <w:r>
        <w:rPr>
          <w:rFonts w:hint="eastAsia"/>
        </w:rPr>
        <w:t>It was this union which proved in after ages one of the most effectual causes of the secular power of the clergy and of the corruption of the Church.</w:t>
      </w:r>
    </w:p>
    <w:p w14:paraId="20D330E2">
      <w:pPr>
        <w:rPr>
          <w:rFonts w:hint="eastAsia"/>
        </w:rPr>
      </w:pPr>
      <w:r>
        <w:rPr>
          <w:rFonts w:hint="eastAsia"/>
        </w:rPr>
        <w:t>正是这种联合，在后来的时代证明是圣职人员世俗权力和教会腐败最有效的原因之一。</w:t>
      </w:r>
    </w:p>
    <w:p w14:paraId="2AFC9845">
      <w:pPr>
        <w:rPr>
          <w:rFonts w:hint="eastAsia"/>
        </w:rPr>
      </w:pPr>
    </w:p>
    <w:p w14:paraId="68D8AF30">
      <w:pPr>
        <w:rPr>
          <w:rFonts w:hint="eastAsia"/>
        </w:rPr>
      </w:pPr>
      <w:r>
        <w:rPr>
          <w:rFonts w:hint="eastAsia"/>
        </w:rPr>
        <w:t>From what has been said, it is plain that, during the lives of the apostles, the ministry was sustained by the voluntary contributions of the churches.</w:t>
      </w:r>
    </w:p>
    <w:p w14:paraId="6E072941">
      <w:pPr>
        <w:rPr>
          <w:rFonts w:hint="eastAsia"/>
        </w:rPr>
      </w:pPr>
      <w:r>
        <w:rPr>
          <w:rFonts w:hint="eastAsia"/>
        </w:rPr>
        <w:t>从以上所述可以清楚地看出，在使徒们在世期间，圣职是由众教会自愿捐献来维持的。</w:t>
      </w:r>
    </w:p>
    <w:p w14:paraId="525B529B">
      <w:pPr>
        <w:rPr>
          <w:rFonts w:hint="eastAsia"/>
        </w:rPr>
      </w:pPr>
      <w:r>
        <w:rPr>
          <w:rFonts w:hint="eastAsia"/>
        </w:rPr>
        <w:t>As the Church increased and became more compact as a visible society, this matter assumed a more regular shape.</w:t>
      </w:r>
    </w:p>
    <w:p w14:paraId="106A6691">
      <w:pPr>
        <w:rPr>
          <w:rFonts w:hint="eastAsia"/>
        </w:rPr>
      </w:pPr>
      <w:r>
        <w:rPr>
          <w:rFonts w:hint="eastAsia"/>
        </w:rPr>
        <w:t>随着教会的增长并作为一个可见的社团变得更加紧凑，这件事也呈现出更规律的形式。</w:t>
      </w:r>
    </w:p>
    <w:p w14:paraId="03337DD8">
      <w:pPr>
        <w:rPr>
          <w:rFonts w:hint="eastAsia"/>
        </w:rPr>
      </w:pPr>
      <w:r>
        <w:rPr>
          <w:rFonts w:hint="eastAsia"/>
        </w:rPr>
        <w:t>It seems from the beginning to have been the custom for the believers to bring certain gifts or offerings whenever they assembled for the celebration of the Lord's Supper; a custom which, in one form or another, is continued in most Churches, our own among the number, to the present time.</w:t>
      </w:r>
    </w:p>
    <w:p w14:paraId="4D2C0E93">
      <w:pPr>
        <w:rPr>
          <w:rFonts w:hint="eastAsia"/>
        </w:rPr>
      </w:pPr>
      <w:r>
        <w:rPr>
          <w:rFonts w:hint="eastAsia"/>
        </w:rPr>
        <w:t>看来从一开始，信徒们每当聚集庆祝圣餐时，就习惯带来某些礼物或奉献；这种习俗，以某种形式，在大多数教会中，包括我们自己的教会在内，一直延续至今。</w:t>
      </w:r>
    </w:p>
    <w:p w14:paraId="57582AE8">
      <w:pPr>
        <w:rPr>
          <w:rFonts w:hint="eastAsia"/>
        </w:rPr>
      </w:pPr>
      <w:r>
        <w:rPr>
          <w:rFonts w:hint="eastAsia"/>
        </w:rPr>
        <w:t>As in the early Church the Lord's Supper appears to have been a part of the regular service of every Lord's Day, those contributions were of course weekly.</w:t>
      </w:r>
    </w:p>
    <w:p w14:paraId="2C99099E">
      <w:pPr>
        <w:rPr>
          <w:rFonts w:hint="eastAsia"/>
        </w:rPr>
      </w:pPr>
      <w:r>
        <w:rPr>
          <w:rFonts w:hint="eastAsia"/>
        </w:rPr>
        <w:t>由于在早期教会中，圣餐似乎是每个主日常规崇拜的一部分，因此那些奉献当然是每周一次。</w:t>
      </w:r>
    </w:p>
    <w:p w14:paraId="3318BB90">
      <w:pPr>
        <w:rPr>
          <w:rFonts w:hint="eastAsia"/>
        </w:rPr>
      </w:pPr>
      <w:r>
        <w:rPr>
          <w:rFonts w:hint="eastAsia"/>
        </w:rPr>
        <w:t>Besides this, there was from a very early period a regular and larger contribution made every month.</w:t>
      </w:r>
    </w:p>
    <w:p w14:paraId="3D5BAB7A">
      <w:pPr>
        <w:rPr>
          <w:rFonts w:hint="eastAsia"/>
        </w:rPr>
      </w:pPr>
      <w:r>
        <w:rPr>
          <w:rFonts w:hint="eastAsia"/>
        </w:rPr>
        <w:t>除此之外，从很早以前开始，每个月都会有一次定期的、数额更大的奉献。</w:t>
      </w:r>
    </w:p>
    <w:p w14:paraId="1FE6C636">
      <w:pPr>
        <w:rPr>
          <w:rFonts w:hint="eastAsia"/>
        </w:rPr>
      </w:pPr>
      <w:r>
        <w:rPr>
          <w:rFonts w:hint="eastAsia"/>
        </w:rPr>
        <w:t>It appears also that the early Christians inferred from the identity of the Church under the two dispensations, that it was no less the duty of the people of God now than formerly to devote the first-fruits of the earth and a tenth of their income to his service.</w:t>
      </w:r>
    </w:p>
    <w:p w14:paraId="1C42802A">
      <w:pPr>
        <w:rPr>
          <w:rFonts w:hint="eastAsia"/>
        </w:rPr>
      </w:pPr>
      <w:r>
        <w:rPr>
          <w:rFonts w:hint="eastAsia"/>
        </w:rPr>
        <w:t>看来早期基督徒也从两个时代教会的同一性推断出，神的子民现在和以前一样，都有责任将地里的初熟果子和他们收入的十分之一奉献给祂的事工。</w:t>
      </w:r>
    </w:p>
    <w:p w14:paraId="211AA914">
      <w:pPr>
        <w:rPr>
          <w:rFonts w:hint="eastAsia"/>
        </w:rPr>
      </w:pPr>
      <w:r>
        <w:rPr>
          <w:rFonts w:hint="eastAsia"/>
        </w:rPr>
        <w:t>Long before the payment of tithes was enforced by law, it had thus become a common and voluntary usage.</w:t>
      </w:r>
    </w:p>
    <w:p w14:paraId="2034F49A">
      <w:pPr>
        <w:rPr>
          <w:rFonts w:hint="eastAsia"/>
        </w:rPr>
      </w:pPr>
      <w:r>
        <w:rPr>
          <w:rFonts w:hint="eastAsia"/>
        </w:rPr>
        <w:t>在什一税的缴纳被法律强制执行之前很久，它就已成为一种普遍和自愿的习俗。</w:t>
      </w:r>
    </w:p>
    <w:p w14:paraId="67E88250">
      <w:pPr>
        <w:rPr>
          <w:rFonts w:hint="eastAsia"/>
        </w:rPr>
      </w:pPr>
      <w:r>
        <w:rPr>
          <w:rFonts w:hint="eastAsia"/>
        </w:rPr>
        <w:t>All these contributions were, in each church, thrown into a common stock, under the control first of the deacons, afterwards of the pastor.</w:t>
      </w:r>
    </w:p>
    <w:p w14:paraId="0C0CE5A2">
      <w:pPr>
        <w:rPr>
          <w:rFonts w:hint="eastAsia"/>
        </w:rPr>
      </w:pPr>
      <w:r>
        <w:rPr>
          <w:rFonts w:hint="eastAsia"/>
        </w:rPr>
        <w:t>所有这些捐献，在每个教会中，都投入一个共同的基金，起初由执事管理，后来由牧师管理。</w:t>
      </w:r>
    </w:p>
    <w:p w14:paraId="66472FBC">
      <w:pPr>
        <w:rPr>
          <w:rFonts w:hint="eastAsia"/>
        </w:rPr>
      </w:pPr>
      <w:r>
        <w:rPr>
          <w:rFonts w:hint="eastAsia"/>
        </w:rPr>
        <w:t>The amount of the sum thus raised of course varied greatly with the size and wealth of the several churches.</w:t>
      </w:r>
    </w:p>
    <w:p w14:paraId="7D2C9180">
      <w:pPr>
        <w:rPr>
          <w:rFonts w:hint="eastAsia"/>
        </w:rPr>
      </w:pPr>
      <w:r>
        <w:rPr>
          <w:rFonts w:hint="eastAsia"/>
        </w:rPr>
        <w:t>如此筹集的款项数额当然因各个教会的规模和财富而大相径庭。</w:t>
      </w:r>
    </w:p>
    <w:p w14:paraId="0C2B97DD">
      <w:pPr>
        <w:rPr>
          <w:rFonts w:hint="eastAsia"/>
        </w:rPr>
      </w:pPr>
      <w:r>
        <w:rPr>
          <w:rFonts w:hint="eastAsia"/>
        </w:rPr>
        <w:t>And as the pastors of the chief towns gradually became prelates, having many associated and dependent congregations connected with the metropolitan church, this common fund was divided into three portions: one for the bishop, one for the clergy, and one for the poor.</w:t>
      </w:r>
    </w:p>
    <w:p w14:paraId="377D5922">
      <w:pPr>
        <w:rPr>
          <w:rFonts w:hint="eastAsia"/>
        </w:rPr>
      </w:pPr>
      <w:r>
        <w:rPr>
          <w:rFonts w:hint="eastAsia"/>
        </w:rPr>
        <w:t>随着主要城镇的牧师逐渐成为高级教士，许多附属和依赖的会众与大都会教区相连，这个共同基金被分为三部分：一部分给主教，一部分给圣职人员，一部分给穷人。</w:t>
      </w:r>
    </w:p>
    <w:p w14:paraId="494A6D9E">
      <w:pPr>
        <w:rPr>
          <w:rFonts w:hint="eastAsia"/>
        </w:rPr>
      </w:pPr>
      <w:r>
        <w:rPr>
          <w:rFonts w:hint="eastAsia"/>
        </w:rPr>
        <w:t>The bishop gradually acquired the control of this fund, and in the Synod of Antioch, A. D., 341, his right to its management was distinctly asserted.</w:t>
      </w:r>
    </w:p>
    <w:p w14:paraId="1314DE54">
      <w:pPr>
        <w:rPr>
          <w:rFonts w:hint="eastAsia"/>
        </w:rPr>
      </w:pPr>
      <w:r>
        <w:rPr>
          <w:rFonts w:hint="eastAsia"/>
        </w:rPr>
        <w:t>主教逐渐获得了对该基金的控制权，并且在公元341年的安提阿会议上，他管理该基金的权利得到了明确的肯定。</w:t>
      </w:r>
    </w:p>
    <w:p w14:paraId="43D93101">
      <w:pPr>
        <w:rPr>
          <w:rFonts w:hint="eastAsia"/>
        </w:rPr>
      </w:pPr>
      <w:r>
        <w:rPr>
          <w:rFonts w:hint="eastAsia"/>
        </w:rPr>
        <w:t>Thus also in what are called the Apostolic Constitutions, can. 41, the right of the bishop in this matter is placed on the ground that he who is entrusted with the care of souls may well be trusted with their money. Si animœ hominum preciosœ Episcopo sunt creditœ, multo majus oportet eum curam pecuniarum gerere. (Si animœ hominum preciosœ Episcopo sunt creditœ, multo majus oportet eum curam pecuniarum gerere. 拉丁文，意为：“如果宝贵的人的灵魂已托付给主教，那么他更应该负责管理金钱。”)</w:t>
      </w:r>
    </w:p>
    <w:p w14:paraId="133894DB">
      <w:pPr>
        <w:rPr>
          <w:rFonts w:hint="eastAsia"/>
        </w:rPr>
      </w:pPr>
      <w:r>
        <w:rPr>
          <w:rFonts w:hint="eastAsia"/>
        </w:rPr>
        <w:t>因此，在所谓的《使徒宪章》（Apostolic Constitutions）第四十一条教规中，主教在这件事上的权利是建立在这样的基础上的：既然他被托付照管灵魂，那么他当然也可以被信任管理他们的金钱。Si animœ hominum preciosœ Episcopo sunt creditœ, multo majus oportet eum curam pecuniarum gerere. (拉丁文，意为：“如果宝贵的人的灵魂已托付给主教，那么他更应该负责管理金钱。”)</w:t>
      </w:r>
    </w:p>
    <w:p w14:paraId="710F8187">
      <w:pPr>
        <w:rPr>
          <w:rFonts w:hint="eastAsia"/>
        </w:rPr>
      </w:pPr>
    </w:p>
    <w:p w14:paraId="3BFB11C9">
      <w:pPr>
        <w:rPr>
          <w:rFonts w:hint="eastAsia"/>
        </w:rPr>
      </w:pPr>
      <w:r>
        <w:rPr>
          <w:rFonts w:hint="eastAsia"/>
        </w:rPr>
        <w:t>When the Roman emperor became a Christian and made Christianity the religion of the state, the state assumed the responsibility of supporting the ministers and institutions of religion.</w:t>
      </w:r>
    </w:p>
    <w:p w14:paraId="56BA7CAF">
      <w:pPr>
        <w:rPr>
          <w:rFonts w:hint="eastAsia"/>
        </w:rPr>
      </w:pPr>
      <w:r>
        <w:rPr>
          <w:rFonts w:hint="eastAsia"/>
        </w:rPr>
        <w:t>当罗马皇帝成为基督徒并将基督教定为国教时，国家承担了供养宗教牧师和机构的责任。</w:t>
      </w:r>
    </w:p>
    <w:p w14:paraId="5DD85FDD">
      <w:pPr>
        <w:rPr>
          <w:rFonts w:hint="eastAsia"/>
        </w:rPr>
      </w:pPr>
      <w:r>
        <w:rPr>
          <w:rFonts w:hint="eastAsia"/>
        </w:rPr>
        <w:t>This has been done in various ways: 1. By the permanent grant of productive property to the Church, and by authorizing the acquisition of such property by donations, bequest, or purchase. 2. By ordaining the payment of tithes and other contributions. 3. By empowering every parish to tax itself for the support of religion, and giving to such taxation the force of law. This was the method so long in use in New England. 4. By direct appropriations from the public treasury in payment of the salaries of ministers, just as other public officers are paid. This is the method adopted in France since the revolution.</w:t>
      </w:r>
    </w:p>
    <w:p w14:paraId="48CF053E">
      <w:pPr>
        <w:rPr>
          <w:rFonts w:hint="eastAsia"/>
        </w:rPr>
      </w:pPr>
      <w:r>
        <w:rPr>
          <w:rFonts w:hint="eastAsia"/>
        </w:rPr>
        <w:t>这已通过各种方式完成：1. 通过永久授予教会生产性财产，并授权通过捐赠、遗赠或购买获得此类财产。2. 通过规定缴纳什一税和其他捐款。3. 通过授权每个教区为供养宗教而自行征税，并赋予此类征税法律效力。这种方法在新英格兰长期使用。4. 通过从公共财政直接拨款支付牧师的薪水，就像支付其他公职人员的薪水一样。这是法国大革命以来采用的方法。</w:t>
      </w:r>
    </w:p>
    <w:p w14:paraId="4D1F3695">
      <w:pPr>
        <w:rPr>
          <w:rFonts w:hint="eastAsia"/>
        </w:rPr>
      </w:pPr>
    </w:p>
    <w:p w14:paraId="4E3F4C15">
      <w:pPr>
        <w:rPr>
          <w:rFonts w:hint="eastAsia"/>
        </w:rPr>
      </w:pPr>
      <w:r>
        <w:rPr>
          <w:rFonts w:hint="eastAsia"/>
        </w:rPr>
        <w:t>In those countries in which the Church and state are not united, the former is supported either by what may be called ecclesiastical law, or by voluntary contributions of its members.</w:t>
      </w:r>
    </w:p>
    <w:p w14:paraId="179BE29A">
      <w:pPr>
        <w:rPr>
          <w:rFonts w:hint="eastAsia"/>
        </w:rPr>
      </w:pPr>
      <w:r>
        <w:rPr>
          <w:rFonts w:hint="eastAsia"/>
        </w:rPr>
        <w:t>在那些教会与国家分离的国家，前者要么通过所谓的教会法来供养，要么通过其成员的自愿捐献来供养。</w:t>
      </w:r>
    </w:p>
    <w:p w14:paraId="7FF850D2">
      <w:pPr>
        <w:rPr>
          <w:rFonts w:hint="eastAsia"/>
        </w:rPr>
      </w:pPr>
      <w:r>
        <w:rPr>
          <w:rFonts w:hint="eastAsia"/>
        </w:rPr>
        <w:t>The Romish Church in Ireland affords an example of the former of these methods.</w:t>
      </w:r>
    </w:p>
    <w:p w14:paraId="36D51207">
      <w:pPr>
        <w:rPr>
          <w:rFonts w:hint="eastAsia"/>
        </w:rPr>
      </w:pPr>
      <w:r>
        <w:rPr>
          <w:rFonts w:hint="eastAsia"/>
        </w:rPr>
        <w:t>爱尔兰的罗马天主教会为前一种方法提供了一个例子。</w:t>
      </w:r>
    </w:p>
    <w:p w14:paraId="7BC8AD1F">
      <w:pPr>
        <w:rPr>
          <w:rFonts w:hint="eastAsia"/>
        </w:rPr>
      </w:pPr>
      <w:r>
        <w:rPr>
          <w:rFonts w:hint="eastAsia"/>
        </w:rPr>
        <w:t>With the peculiar wisdom of silence for which that Church is remarkable, it contrives to raise from that impoverished people an adequate support for its hierarchy and priesthood.</w:t>
      </w:r>
    </w:p>
    <w:p w14:paraId="3791A837">
      <w:pPr>
        <w:rPr>
          <w:rFonts w:hint="eastAsia"/>
        </w:rPr>
      </w:pPr>
      <w:r>
        <w:rPr>
          <w:rFonts w:hint="eastAsia"/>
        </w:rPr>
        <w:t>凭借该教会著称的独特的沉默智慧，它设法从那个贫困的人民那里筹集到足够的资金来供养其等级制度和神职人员。</w:t>
      </w:r>
    </w:p>
    <w:p w14:paraId="0B2B7924">
      <w:pPr>
        <w:rPr>
          <w:rFonts w:hint="eastAsia"/>
        </w:rPr>
      </w:pPr>
      <w:r>
        <w:rPr>
          <w:rFonts w:hint="eastAsia"/>
        </w:rPr>
        <w:t>The priests are supported by the imposition of a regular contribution upon all his parishioners payable twice in the year, at stated times; and by a regular tariff of charges for spiritual services, such as baptism, absolution, the mass, extreme unction and burial.</w:t>
      </w:r>
    </w:p>
    <w:p w14:paraId="1C2DAC58">
      <w:pPr>
        <w:rPr>
          <w:rFonts w:hint="eastAsia"/>
        </w:rPr>
      </w:pPr>
      <w:r>
        <w:rPr>
          <w:rFonts w:hint="eastAsia"/>
        </w:rPr>
        <w:t>神父的供养来自对其所有教区居民征收的定期捐款，每年在规定时间缴纳两次；以及对洗礼、赦罪、弥撒、临终傅油和葬礼等属灵服务的定期收费标准。</w:t>
      </w:r>
    </w:p>
    <w:p w14:paraId="578284D3">
      <w:pPr>
        <w:rPr>
          <w:rFonts w:hint="eastAsia"/>
        </w:rPr>
      </w:pPr>
      <w:r>
        <w:rPr>
          <w:rFonts w:hint="eastAsia"/>
        </w:rPr>
        <w:t>The bishops derive their income from an annual contribution of ten pounds sterling from every priest in their diocese, and by holding as rectors some of the most important of the parishes.</w:t>
      </w:r>
    </w:p>
    <w:p w14:paraId="5FF278C8">
      <w:pPr>
        <w:rPr>
          <w:rFonts w:hint="eastAsia"/>
        </w:rPr>
      </w:pPr>
      <w:r>
        <w:rPr>
          <w:rFonts w:hint="eastAsia"/>
        </w:rPr>
        <w:t>主教的收入来自其教区每位神父每年十英镑的捐献，以及通过担任一些最重要教区的教区长。</w:t>
      </w:r>
    </w:p>
    <w:p w14:paraId="3E33E154">
      <w:pPr>
        <w:rPr>
          <w:rFonts w:hint="eastAsia"/>
        </w:rPr>
      </w:pPr>
      <w:r>
        <w:rPr>
          <w:rFonts w:hint="eastAsia"/>
        </w:rPr>
        <w:t>In this way, by the stringent coercion of spiritual power, an income more regularly paid than tax or rent, is readily secured.</w:t>
      </w:r>
    </w:p>
    <w:p w14:paraId="4A652B17">
      <w:pPr>
        <w:rPr>
          <w:rFonts w:hint="eastAsia"/>
        </w:rPr>
      </w:pPr>
      <w:r>
        <w:rPr>
          <w:rFonts w:hint="eastAsia"/>
        </w:rPr>
        <w:t>通过这种方式，藉着属灵权力的严厉强制，一种比税收或租金更按时缴纳的收入就很容易得到保障。</w:t>
      </w:r>
    </w:p>
    <w:p w14:paraId="085BB5D4">
      <w:pPr>
        <w:rPr>
          <w:rFonts w:hint="eastAsia"/>
        </w:rPr>
      </w:pPr>
    </w:p>
    <w:p w14:paraId="384E2B80">
      <w:pPr>
        <w:rPr>
          <w:rFonts w:hint="eastAsia"/>
        </w:rPr>
      </w:pPr>
      <w:r>
        <w:rPr>
          <w:rFonts w:hint="eastAsia"/>
        </w:rPr>
        <w:t>Where the ministry is supported by the voluntary contributions of the people, it is done by the contributions of the particular congregation which the preacher serves, or from a common fund, or by a combination of the two methods.</w:t>
      </w:r>
    </w:p>
    <w:p w14:paraId="7A6AFC22">
      <w:pPr>
        <w:rPr>
          <w:rFonts w:hint="eastAsia"/>
        </w:rPr>
      </w:pPr>
      <w:r>
        <w:rPr>
          <w:rFonts w:hint="eastAsia"/>
        </w:rPr>
        <w:t>在圣职由人民自愿捐献供养的地方，这是通过传道人所服务的特定会众的捐献，或来自共同基金，或通过两种方法的结合来完成的。</w:t>
      </w:r>
    </w:p>
    <w:p w14:paraId="32D3BD70">
      <w:pPr>
        <w:rPr>
          <w:rFonts w:hint="eastAsia"/>
        </w:rPr>
      </w:pPr>
      <w:r>
        <w:rPr>
          <w:rFonts w:hint="eastAsia"/>
        </w:rPr>
        <w:t>There are, therefore, three general methods by which the support of the clergy has been provided for. 1. Voluntary contributions. 2. Endowments and the law of the land. 3. By ecclesiastical law.</w:t>
      </w:r>
    </w:p>
    <w:p w14:paraId="3DA47548">
      <w:pPr>
        <w:rPr>
          <w:rFonts w:hint="eastAsia"/>
        </w:rPr>
      </w:pPr>
      <w:r>
        <w:rPr>
          <w:rFonts w:hint="eastAsia"/>
        </w:rPr>
        <w:t>因此，有三种普遍的方法来供养圣职人员。1. 自愿捐献。2. 捐赠和国家法律。3. 通过教会法。</w:t>
      </w:r>
    </w:p>
    <w:p w14:paraId="5682F199">
      <w:pPr>
        <w:rPr>
          <w:rFonts w:hint="eastAsia"/>
        </w:rPr>
      </w:pPr>
      <w:r>
        <w:rPr>
          <w:rFonts w:hint="eastAsia"/>
        </w:rPr>
        <w:t>In this country it is not an open question, which of these methods ought to be adopted.</w:t>
      </w:r>
    </w:p>
    <w:p w14:paraId="5177CBAF">
      <w:pPr>
        <w:rPr>
          <w:rFonts w:hint="eastAsia"/>
        </w:rPr>
      </w:pPr>
      <w:r>
        <w:rPr>
          <w:rFonts w:hint="eastAsia"/>
        </w:rPr>
        <w:t>在这个国家，应该采用哪种方法并非一个悬而未决的问题。</w:t>
      </w:r>
    </w:p>
    <w:p w14:paraId="448147C9">
      <w:pPr>
        <w:rPr>
          <w:rFonts w:hint="eastAsia"/>
        </w:rPr>
      </w:pPr>
      <w:r>
        <w:rPr>
          <w:rFonts w:hint="eastAsia"/>
        </w:rPr>
        <w:t>We are shut up to the first.</w:t>
      </w:r>
    </w:p>
    <w:p w14:paraId="1C4268CB">
      <w:pPr>
        <w:rPr>
          <w:rFonts w:hint="eastAsia"/>
        </w:rPr>
      </w:pPr>
      <w:r>
        <w:rPr>
          <w:rFonts w:hint="eastAsia"/>
        </w:rPr>
        <w:t>我们只能选择第一种。</w:t>
      </w:r>
    </w:p>
    <w:p w14:paraId="79F6DA65">
      <w:pPr>
        <w:rPr>
          <w:rFonts w:hint="eastAsia"/>
        </w:rPr>
      </w:pPr>
      <w:r>
        <w:rPr>
          <w:rFonts w:hint="eastAsia"/>
        </w:rPr>
        <w:t>And happily public sentiment both in the Church and out of it, has sanctioned as the best, the only method which in our case is practicable.</w:t>
      </w:r>
    </w:p>
    <w:p w14:paraId="0EAF1CC9">
      <w:pPr>
        <w:rPr>
          <w:rFonts w:hint="eastAsia"/>
        </w:rPr>
      </w:pPr>
      <w:r>
        <w:rPr>
          <w:rFonts w:hint="eastAsia"/>
        </w:rPr>
        <w:t>幸运的是，教会内外的公众舆论都已认可这是最好的，也是在我们情况下唯一可行的方法。</w:t>
      </w:r>
    </w:p>
    <w:p w14:paraId="15172451">
      <w:pPr>
        <w:rPr>
          <w:rFonts w:hint="eastAsia"/>
        </w:rPr>
      </w:pPr>
    </w:p>
    <w:p w14:paraId="0C9B896D">
      <w:pPr>
        <w:rPr>
          <w:rFonts w:hint="eastAsia"/>
        </w:rPr>
      </w:pPr>
      <w:r>
        <w:rPr>
          <w:rFonts w:hint="eastAsia"/>
        </w:rPr>
        <w:t>Admitting that in this country the ministry must be supported by the voluntary contributions of the people, the particular question to which we wish to call the attention of our readers is; on whom does the responsibility of furnishing that support rest?</w:t>
      </w:r>
    </w:p>
    <w:p w14:paraId="79BF05D0">
      <w:pPr>
        <w:rPr>
          <w:rFonts w:hint="eastAsia"/>
        </w:rPr>
      </w:pPr>
      <w:r>
        <w:rPr>
          <w:rFonts w:hint="eastAsia"/>
        </w:rPr>
        <w:t>承认在这个国家，圣职必须由人民自愿捐献来供养，我们希望引起读者注意的具体问题是：提供这种供养的责任落在谁身上？</w:t>
      </w:r>
    </w:p>
    <w:p w14:paraId="7E790AC4">
      <w:pPr>
        <w:rPr>
          <w:rFonts w:hint="eastAsia"/>
        </w:rPr>
      </w:pPr>
      <w:r>
        <w:rPr>
          <w:rFonts w:hint="eastAsia"/>
        </w:rPr>
        <w:t>Does it rest on the individual congregation, which the minister serves, or upon the Church as one, and the Church as a whole?</w:t>
      </w:r>
    </w:p>
    <w:p w14:paraId="73DFF438">
      <w:pPr>
        <w:rPr>
          <w:rFonts w:hint="eastAsia"/>
        </w:rPr>
      </w:pPr>
      <w:r>
        <w:rPr>
          <w:rFonts w:hint="eastAsia"/>
        </w:rPr>
        <w:t>它是否落在牧师所服务的个别会众身上，还是落在作为一个整体的教会身上？</w:t>
      </w:r>
    </w:p>
    <w:p w14:paraId="1ADD2864">
      <w:pPr>
        <w:rPr>
          <w:rFonts w:hint="eastAsia"/>
        </w:rPr>
      </w:pPr>
      <w:r>
        <w:rPr>
          <w:rFonts w:hint="eastAsia"/>
        </w:rPr>
        <w:t>Our object is to show that the obligation rests upon the Church as a whole.</w:t>
      </w:r>
    </w:p>
    <w:p w14:paraId="1DE26F37">
      <w:pPr>
        <w:rPr>
          <w:rFonts w:hint="eastAsia"/>
        </w:rPr>
      </w:pPr>
      <w:r>
        <w:rPr>
          <w:rFonts w:hint="eastAsia"/>
        </w:rPr>
        <w:t>我们的目的是表明，这项义务落在整个教会身上。</w:t>
      </w:r>
    </w:p>
    <w:p w14:paraId="1322FECE">
      <w:pPr>
        <w:rPr>
          <w:rFonts w:hint="eastAsia"/>
        </w:rPr>
      </w:pPr>
      <w:r>
        <w:rPr>
          <w:rFonts w:hint="eastAsia"/>
        </w:rPr>
        <w:t>To prevent misapprehension, however, it is proper to state; That nothing so visionary as that every minister in every part of the country should receive the same salary is contemplated.</w:t>
      </w:r>
    </w:p>
    <w:p w14:paraId="19978CFA">
      <w:pPr>
        <w:rPr>
          <w:rFonts w:hint="eastAsia"/>
        </w:rPr>
      </w:pPr>
      <w:r>
        <w:rPr>
          <w:rFonts w:hint="eastAsia"/>
        </w:rPr>
        <w:t>然而，为了避免误解，有必要说明；我们并未设想任何诸如全国各地每位牧师都应领取相同薪水的空想。</w:t>
      </w:r>
    </w:p>
    <w:p w14:paraId="76E9C228">
      <w:pPr>
        <w:rPr>
          <w:rFonts w:hint="eastAsia"/>
        </w:rPr>
      </w:pPr>
      <w:r>
        <w:rPr>
          <w:rFonts w:hint="eastAsia"/>
        </w:rPr>
        <w:t>This would be at once unjust and impracticable.</w:t>
      </w:r>
    </w:p>
    <w:p w14:paraId="66BC1AC6">
      <w:pPr>
        <w:rPr>
          <w:rFonts w:hint="eastAsia"/>
        </w:rPr>
      </w:pPr>
      <w:r>
        <w:rPr>
          <w:rFonts w:hint="eastAsia"/>
        </w:rPr>
        <w:t>这将既不公正也不可行。</w:t>
      </w:r>
    </w:p>
    <w:p w14:paraId="7FE6E282">
      <w:pPr>
        <w:rPr>
          <w:rFonts w:hint="eastAsia"/>
        </w:rPr>
      </w:pPr>
      <w:r>
        <w:rPr>
          <w:rFonts w:hint="eastAsia"/>
        </w:rPr>
        <w:t>Much less that there should be any permanent fund from the interest of which all salaries should be paid.</w:t>
      </w:r>
    </w:p>
    <w:p w14:paraId="727DA807">
      <w:pPr>
        <w:rPr>
          <w:rFonts w:hint="eastAsia"/>
        </w:rPr>
      </w:pPr>
      <w:r>
        <w:rPr>
          <w:rFonts w:hint="eastAsia"/>
        </w:rPr>
        <w:t>更不用说应该有任何永久性基金，其利息用于支付所有薪水。</w:t>
      </w:r>
    </w:p>
    <w:p w14:paraId="3D3DA6C1">
      <w:pPr>
        <w:rPr>
          <w:rFonts w:hint="eastAsia"/>
        </w:rPr>
      </w:pPr>
      <w:r>
        <w:rPr>
          <w:rFonts w:hint="eastAsia"/>
        </w:rPr>
        <w:t>The principle which we wish to establish would be fully satisfied, if our Board of Missions, instead of giving a tantalizing pittance, were authorized and enabled to give an adequate support to every minister in its service, devoted to his work, i.e., not engaged in any secular employment but consecrating his whole time to the service of the Church.</w:t>
      </w:r>
    </w:p>
    <w:p w14:paraId="6502701F">
      <w:pPr>
        <w:rPr>
          <w:rFonts w:hint="eastAsia"/>
        </w:rPr>
      </w:pPr>
      <w:r>
        <w:rPr>
          <w:rFonts w:hint="eastAsia"/>
        </w:rPr>
        <w:t>如果我们宣教委员会，不再给予令人垂涎的微薄津贴，而是被授权并有能力为其所有献身于工作的牧师提供足够的供养，即那些不从事任何世俗工作，而是将全部时间奉献给教会服事的人，那么我们希望建立的原则就将得到充分满足。</w:t>
      </w:r>
    </w:p>
    <w:p w14:paraId="1DEE024F">
      <w:pPr>
        <w:rPr>
          <w:rFonts w:hint="eastAsia"/>
        </w:rPr>
      </w:pPr>
    </w:p>
    <w:p w14:paraId="703168B2">
      <w:pPr>
        <w:rPr>
          <w:rFonts w:hint="eastAsia"/>
        </w:rPr>
      </w:pPr>
      <w:r>
        <w:rPr>
          <w:rFonts w:hint="eastAsia"/>
        </w:rPr>
        <w:t>The first argument in support of the position here assumed, is drawn from the nature of the Church.</w:t>
      </w:r>
    </w:p>
    <w:p w14:paraId="3D584BB4">
      <w:pPr>
        <w:rPr>
          <w:rFonts w:hint="eastAsia"/>
        </w:rPr>
      </w:pPr>
      <w:r>
        <w:rPr>
          <w:rFonts w:hint="eastAsia"/>
        </w:rPr>
        <w:t>支持此处所持立场的第一个论点，源于教会的性质。</w:t>
      </w:r>
    </w:p>
    <w:p w14:paraId="0CD77959">
      <w:pPr>
        <w:rPr>
          <w:rFonts w:hint="eastAsia"/>
        </w:rPr>
      </w:pPr>
      <w:r>
        <w:rPr>
          <w:rFonts w:hint="eastAsia"/>
        </w:rPr>
        <w:t>If, according to the fundamental doctrine of the Independents, believers are the materials of a Church, but a covenant its form; if a number of Christians become a Church by covenanting to meet together for worship and discipline; if a Church owes its existence to this mutual covenant, just as a city owes its existence to its charter, so that we may as well talk of a universal city as of a Church catholic, then there is no room for the discussion of this question.</w:t>
      </w:r>
    </w:p>
    <w:p w14:paraId="58897A1C">
      <w:pPr>
        <w:rPr>
          <w:rFonts w:hint="eastAsia"/>
        </w:rPr>
      </w:pPr>
      <w:r>
        <w:rPr>
          <w:rFonts w:hint="eastAsia"/>
        </w:rPr>
        <w:t>如果，根据独立派的基本教义，信徒是教会的质料，而盟约是其形式；如果一些基督徒通过立约聚集敬拜和施行纪律而成为一个教会；如果一个教会的存在归功于这个相互的盟约，正如一个城市的存在归功于其宪章一样，以致于我们谈论普世的城市就如同谈论大公教会一样，那么就没有讨论这个问题的余地了。</w:t>
      </w:r>
    </w:p>
    <w:p w14:paraId="17FCD3B8">
      <w:pPr>
        <w:rPr>
          <w:rFonts w:hint="eastAsia"/>
        </w:rPr>
      </w:pPr>
      <w:r>
        <w:rPr>
          <w:rFonts w:hint="eastAsia"/>
        </w:rPr>
        <w:t>No one would think of contending that the obligation to support the municipal officers of any one city rests on the inhabitants of all other cities.</w:t>
      </w:r>
    </w:p>
    <w:p w14:paraId="535D0DD9">
      <w:pPr>
        <w:rPr>
          <w:rFonts w:hint="eastAsia"/>
        </w:rPr>
      </w:pPr>
      <w:r>
        <w:rPr>
          <w:rFonts w:hint="eastAsia"/>
        </w:rPr>
        <w:t>没有人会认为，供养任何一个城市市政官员的义务落在所有其他城市的居民身上。</w:t>
      </w:r>
    </w:p>
    <w:p w14:paraId="07D3CEFE">
      <w:pPr>
        <w:rPr>
          <w:rFonts w:hint="eastAsia"/>
        </w:rPr>
      </w:pPr>
      <w:r>
        <w:rPr>
          <w:rFonts w:hint="eastAsia"/>
        </w:rPr>
        <w:t>If, therefore, the relation which one congregation bears to all others of the same communion, is the same which one city bears to other cities, then of course, every congregation is bound to take care of itself, and is under no obligation, other than that of general benevolence, to sustain the ministry in other congregations, any more than the people of Philadelphia are bound to support the Mayor of New York.</w:t>
      </w:r>
    </w:p>
    <w:p w14:paraId="6244B74D">
      <w:pPr>
        <w:rPr>
          <w:rFonts w:hint="eastAsia"/>
        </w:rPr>
      </w:pPr>
      <w:r>
        <w:rPr>
          <w:rFonts w:hint="eastAsia"/>
        </w:rPr>
        <w:t>因此，如果一个会众与同一交通中所有其他会众的关系，与一个城市与其他城市的关系相同，那么当然，每个会众都有责任照顾自己，除了普遍的仁爱之外，没有义务供养其他会众的圣职，正如费城人民没有义务供养纽约市长一样。</w:t>
      </w:r>
    </w:p>
    <w:p w14:paraId="2A16CC48">
      <w:pPr>
        <w:rPr>
          <w:rFonts w:hint="eastAsia"/>
        </w:rPr>
      </w:pPr>
      <w:r>
        <w:rPr>
          <w:rFonts w:hint="eastAsia"/>
        </w:rPr>
        <w:t>But such is not the scriptural, it is not the Presbyterian idea of the Church.</w:t>
      </w:r>
    </w:p>
    <w:p w14:paraId="369B9DC8">
      <w:pPr>
        <w:rPr>
          <w:rFonts w:hint="eastAsia"/>
        </w:rPr>
      </w:pPr>
      <w:r>
        <w:rPr>
          <w:rFonts w:hint="eastAsia"/>
        </w:rPr>
        <w:t>但这不是合乎圣经的，也不是长老会对教会的观念。</w:t>
      </w:r>
    </w:p>
    <w:p w14:paraId="0F095BB4">
      <w:pPr>
        <w:rPr>
          <w:rFonts w:hint="eastAsia"/>
        </w:rPr>
      </w:pPr>
      <w:r>
        <w:rPr>
          <w:rFonts w:hint="eastAsia"/>
        </w:rPr>
        <w:t>It is not the idea which has been living and active in the minds of all Christians from the beginning.</w:t>
      </w:r>
    </w:p>
    <w:p w14:paraId="0968A513">
      <w:pPr>
        <w:rPr>
          <w:rFonts w:hint="eastAsia"/>
        </w:rPr>
      </w:pPr>
      <w:r>
        <w:rPr>
          <w:rFonts w:hint="eastAsia"/>
        </w:rPr>
        <w:t>这并非从一开始就活在所有基督徒心中的观念。</w:t>
      </w:r>
    </w:p>
    <w:p w14:paraId="278808A7">
      <w:pPr>
        <w:rPr>
          <w:rFonts w:hint="eastAsia"/>
        </w:rPr>
      </w:pPr>
      <w:r>
        <w:rPr>
          <w:rFonts w:hint="eastAsia"/>
        </w:rPr>
        <w:t>Every believer feels that he has a Church relation to every other believer; that he is a member of the same body, partaker of the same Spirit, that he has with them a common faith, hope, and Lord, and that in virtue of this union, he is under the obligation of communion, obedience, and fellowship in all things, to believers as such, and consequently to all believers.</w:t>
      </w:r>
    </w:p>
    <w:p w14:paraId="595A6DCB">
      <w:pPr>
        <w:rPr>
          <w:rFonts w:hint="eastAsia"/>
        </w:rPr>
      </w:pPr>
      <w:r>
        <w:rPr>
          <w:rFonts w:hint="eastAsia"/>
        </w:rPr>
        <w:t>每个信徒都感到他与其他每个信徒都有教会关系；他是同一身体的成员，分享同一位圣灵，他与他们有共同的信仰、盼望和主，并且凭借这种联合，他有义务在所有事情上与作为信徒的信徒交通、顺服和团契，因此也与所有信徒交通、顺服和团契。</w:t>
      </w:r>
    </w:p>
    <w:p w14:paraId="2CFEA534">
      <w:pPr>
        <w:rPr>
          <w:rFonts w:hint="eastAsia"/>
        </w:rPr>
      </w:pPr>
    </w:p>
    <w:p w14:paraId="0D4DE05D">
      <w:pPr>
        <w:rPr>
          <w:rFonts w:hint="eastAsia"/>
        </w:rPr>
      </w:pPr>
      <w:r>
        <w:rPr>
          <w:rFonts w:hint="eastAsia"/>
        </w:rPr>
        <w:t>There are certain principles relating to the nature of the Church, which, though generally admitted in theory, are seldom fairly carried out in practice.</w:t>
      </w:r>
    </w:p>
    <w:p w14:paraId="4942C196">
      <w:pPr>
        <w:rPr>
          <w:rFonts w:hint="eastAsia"/>
        </w:rPr>
      </w:pPr>
      <w:r>
        <w:rPr>
          <w:rFonts w:hint="eastAsia"/>
        </w:rPr>
        <w:t>关于教会的性质，有一些原则，虽然在理论上普遍被承认，但在实践中却很少得到公正的贯彻。</w:t>
      </w:r>
    </w:p>
    <w:p w14:paraId="79BA75BF">
      <w:pPr>
        <w:rPr>
          <w:rFonts w:hint="eastAsia"/>
        </w:rPr>
      </w:pPr>
      <w:r>
        <w:rPr>
          <w:rFonts w:hint="eastAsia"/>
        </w:rPr>
        <w:t>Of these principles, among the most important are the following: 1. That the Church is one.</w:t>
      </w:r>
    </w:p>
    <w:p w14:paraId="122F6ABA">
      <w:pPr>
        <w:rPr>
          <w:rFonts w:hint="eastAsia"/>
        </w:rPr>
      </w:pPr>
      <w:r>
        <w:rPr>
          <w:rFonts w:hint="eastAsia"/>
        </w:rPr>
        <w:t>在这些原则中，最重要的包括：1. 教会是一。</w:t>
      </w:r>
    </w:p>
    <w:p w14:paraId="3C754F32">
      <w:pPr>
        <w:rPr>
          <w:rFonts w:hint="eastAsia"/>
        </w:rPr>
      </w:pPr>
      <w:r>
        <w:rPr>
          <w:rFonts w:hint="eastAsia"/>
        </w:rPr>
        <w:t>There is one kingdom of Christ, one fold of which he is the shepherd, one body of which he is the head.</w:t>
      </w:r>
    </w:p>
    <w:p w14:paraId="3637915E">
      <w:pPr>
        <w:rPr>
          <w:rFonts w:hint="eastAsia"/>
        </w:rPr>
      </w:pPr>
      <w:r>
        <w:rPr>
          <w:rFonts w:hint="eastAsia"/>
        </w:rPr>
        <w:t>有一个基督的国度，一个祂是牧人的羊圈，一个祂是元首的身体。</w:t>
      </w:r>
    </w:p>
    <w:p w14:paraId="1F2034BF">
      <w:pPr>
        <w:rPr>
          <w:rFonts w:hint="eastAsia"/>
        </w:rPr>
      </w:pPr>
      <w:r>
        <w:rPr>
          <w:rFonts w:hint="eastAsia"/>
        </w:rPr>
        <w:t>2. That union with Christ is the condition of unity in the Church.</w:t>
      </w:r>
    </w:p>
    <w:p w14:paraId="580BB1D5">
      <w:pPr>
        <w:rPr>
          <w:rFonts w:hint="eastAsia"/>
        </w:rPr>
      </w:pPr>
      <w:r>
        <w:rPr>
          <w:rFonts w:hint="eastAsia"/>
        </w:rPr>
        <w:t>2. 与基督联合是教会在合一中的条件。</w:t>
      </w:r>
    </w:p>
    <w:p w14:paraId="7581DBFC">
      <w:pPr>
        <w:rPr>
          <w:rFonts w:hint="eastAsia"/>
        </w:rPr>
      </w:pPr>
      <w:r>
        <w:rPr>
          <w:rFonts w:hint="eastAsia"/>
        </w:rPr>
        <w:t>We are one body in Christ Jesus, i.e., in virtue of our union with him; and consequently the Church consists of all who are in Christ.</w:t>
      </w:r>
    </w:p>
    <w:p w14:paraId="20C03162">
      <w:pPr>
        <w:rPr>
          <w:rFonts w:hint="eastAsia"/>
        </w:rPr>
      </w:pPr>
      <w:r>
        <w:rPr>
          <w:rFonts w:hint="eastAsia"/>
        </w:rPr>
        <w:t>我们在基督耶稣里成为一体，即凭借我们与祂的联合；因此，教会由所有在基督里的人组成。</w:t>
      </w:r>
    </w:p>
    <w:p w14:paraId="0C761560">
      <w:pPr>
        <w:rPr>
          <w:rFonts w:hint="eastAsia"/>
        </w:rPr>
      </w:pPr>
      <w:r>
        <w:rPr>
          <w:rFonts w:hint="eastAsia"/>
        </w:rPr>
        <w:t>3. That the Holy Ghost, who dwells without measure in Christ, and from him is communicated to all his people, is the bond of union between them and him, and between the constituent members of his body.</w:t>
      </w:r>
    </w:p>
    <w:p w14:paraId="11F7AB4D">
      <w:pPr>
        <w:rPr>
          <w:rFonts w:hint="eastAsia"/>
        </w:rPr>
      </w:pPr>
      <w:r>
        <w:rPr>
          <w:rFonts w:hint="eastAsia"/>
        </w:rPr>
        <w:t>3. 圣灵，无限量地住在基督里面，并从祂传递给祂所有的子民，是他们与祂之间，以及祂身体组成部分之间联合的纽带。</w:t>
      </w:r>
    </w:p>
    <w:p w14:paraId="0A8B22F5">
      <w:pPr>
        <w:rPr>
          <w:rFonts w:hint="eastAsia"/>
        </w:rPr>
      </w:pPr>
      <w:r>
        <w:rPr>
          <w:rFonts w:hint="eastAsia"/>
        </w:rPr>
        <w:t>4. That the indwelling of the Spirit in the members of the Church, as it is the ultimate ground of its unity, so it is the cause or source of outward union in all its legitimate forms.</w:t>
      </w:r>
    </w:p>
    <w:p w14:paraId="7D36E5AA">
      <w:pPr>
        <w:rPr>
          <w:rFonts w:hint="eastAsia"/>
        </w:rPr>
      </w:pPr>
      <w:r>
        <w:rPr>
          <w:rFonts w:hint="eastAsia"/>
        </w:rPr>
        <w:t>4. 圣灵在教会成员中的内住，既是其合一的最终基础，也是其所有合法形式的外在联合的原因或源泉。</w:t>
      </w:r>
    </w:p>
    <w:p w14:paraId="516CD37B">
      <w:pPr>
        <w:rPr>
          <w:rFonts w:hint="eastAsia"/>
        </w:rPr>
      </w:pPr>
      <w:r>
        <w:rPr>
          <w:rFonts w:hint="eastAsia"/>
        </w:rPr>
        <w:t>The Church is, or ought to be, one in faith, in communion, in worship, in organization and obedience, just so far, and no farther than the indwelling Spirit is productive of such union.</w:t>
      </w:r>
    </w:p>
    <w:p w14:paraId="05E157A4">
      <w:pPr>
        <w:rPr>
          <w:rFonts w:hint="eastAsia"/>
        </w:rPr>
      </w:pPr>
      <w:r>
        <w:rPr>
          <w:rFonts w:hint="eastAsia"/>
        </w:rPr>
        <w:t>教会在信仰、交通、敬拜、组织和顺服上是一，或者应该是，但仅限于内住的圣灵产生这种联合的程度，不能再远了。</w:t>
      </w:r>
    </w:p>
    <w:p w14:paraId="6BF62573">
      <w:pPr>
        <w:rPr>
          <w:rFonts w:hint="eastAsia"/>
        </w:rPr>
      </w:pPr>
      <w:r>
        <w:rPr>
          <w:rFonts w:hint="eastAsia"/>
        </w:rPr>
        <w:t>5. There are certain duties which necessarily arise out of this relation of believers to each other as members of the same Church, and which are coextensive with the relation out of which they spring.</w:t>
      </w:r>
    </w:p>
    <w:p w14:paraId="10455D50">
      <w:pPr>
        <w:rPr>
          <w:rFonts w:hint="eastAsia"/>
        </w:rPr>
      </w:pPr>
      <w:r>
        <w:rPr>
          <w:rFonts w:hint="eastAsia"/>
        </w:rPr>
        <w:t>5. 作为同一教会成员，信徒彼此之间这种关系必然产生某些责任，这些责任与产生它们的关系范围相同。</w:t>
      </w:r>
    </w:p>
    <w:p w14:paraId="6E624A6B">
      <w:pPr>
        <w:rPr>
          <w:rFonts w:hint="eastAsia"/>
        </w:rPr>
      </w:pPr>
      <w:r>
        <w:rPr>
          <w:rFonts w:hint="eastAsia"/>
        </w:rPr>
        <w:t>Among those duties are sympathy and mutual assistance.</w:t>
      </w:r>
    </w:p>
    <w:p w14:paraId="0E56875B">
      <w:pPr>
        <w:rPr>
          <w:rFonts w:hint="eastAsia"/>
        </w:rPr>
      </w:pPr>
      <w:r>
        <w:rPr>
          <w:rFonts w:hint="eastAsia"/>
        </w:rPr>
        <w:t>在这些责任中，有同情和互助。</w:t>
      </w:r>
    </w:p>
    <w:p w14:paraId="6DDD7D6E">
      <w:pPr>
        <w:rPr>
          <w:rFonts w:hint="eastAsia"/>
        </w:rPr>
      </w:pPr>
      <w:r>
        <w:rPr>
          <w:rFonts w:hint="eastAsia"/>
        </w:rPr>
        <w:t>It is because believers are members of one body that they are expected to sympathize with one another, just as the hand sympathizes with the foot, or the eye with the ear in the natural body.</w:t>
      </w:r>
    </w:p>
    <w:p w14:paraId="256B864D">
      <w:pPr>
        <w:rPr>
          <w:rFonts w:hint="eastAsia"/>
        </w:rPr>
      </w:pPr>
      <w:r>
        <w:rPr>
          <w:rFonts w:hint="eastAsia"/>
        </w:rPr>
        <w:t>正因为信徒是同一身体的肢体，他们才被期望彼此同情，正如在自然身体中，手同情脚，或眼同情耳一样。</w:t>
      </w:r>
    </w:p>
    <w:p w14:paraId="6E879BBF">
      <w:pPr>
        <w:rPr>
          <w:rFonts w:hint="eastAsia"/>
        </w:rPr>
      </w:pPr>
      <w:r>
        <w:rPr>
          <w:rFonts w:hint="eastAsia"/>
        </w:rPr>
        <w:t>It is because believers are the organs and temples of the Holy Ghost that we are commanded to obey one another in the fear of the Lord, to bring our complaints to the Church, and to hear the Church on pain of being considered heathen men and publicans.</w:t>
      </w:r>
    </w:p>
    <w:p w14:paraId="637A0B9C">
      <w:pPr>
        <w:rPr>
          <w:rFonts w:hint="eastAsia"/>
        </w:rPr>
      </w:pPr>
      <w:r>
        <w:rPr>
          <w:rFonts w:hint="eastAsia"/>
        </w:rPr>
        <w:t>正因为信徒是圣灵的器官和殿宇，我们才奉命在敬畏主的心里彼此顺服，将我们的申诉带到教会，并听从教会，否则将被视为外邦人和税吏。</w:t>
      </w:r>
    </w:p>
    <w:p w14:paraId="63273698">
      <w:pPr>
        <w:rPr>
          <w:rFonts w:hint="eastAsia"/>
        </w:rPr>
      </w:pPr>
      <w:r>
        <w:rPr>
          <w:rFonts w:hint="eastAsia"/>
        </w:rPr>
        <w:t>It is because we are all brethren, οἰκειοι της πιστεως (oikeioi tes pisteos - 希腊文，意为信仰之家的人), that we are bound to bear one another's burdens, and to distribute to the necessities of the saints.</w:t>
      </w:r>
    </w:p>
    <w:p w14:paraId="54CC7C14">
      <w:pPr>
        <w:rPr>
          <w:rFonts w:hint="eastAsia"/>
        </w:rPr>
      </w:pPr>
      <w:r>
        <w:rPr>
          <w:rFonts w:hint="eastAsia"/>
        </w:rPr>
        <w:t>正因为我们都是弟兄，是信仰之家的人（οἰκειοι της πιστεως - 希腊文，意为信仰之家的人），我们才有责任彼此担当重担，并供给圣徒的需用。</w:t>
      </w:r>
    </w:p>
    <w:p w14:paraId="2E85137C">
      <w:pPr>
        <w:rPr>
          <w:rFonts w:hint="eastAsia"/>
        </w:rPr>
      </w:pPr>
      <w:r>
        <w:rPr>
          <w:rFonts w:hint="eastAsia"/>
        </w:rPr>
        <w:t>These are duties we owe to believers as such, and therefore not to those only who may live in the same place with us, or worship with us in the same house.</w:t>
      </w:r>
    </w:p>
    <w:p w14:paraId="49A56ACE">
      <w:pPr>
        <w:rPr>
          <w:rFonts w:hint="eastAsia"/>
        </w:rPr>
      </w:pPr>
      <w:r>
        <w:rPr>
          <w:rFonts w:hint="eastAsia"/>
        </w:rPr>
        <w:t>这些是我们作为信徒应尽的责任，因此不仅仅是对那些与我们同住一处，或与我们在同一所房子里敬拜的人。</w:t>
      </w:r>
    </w:p>
    <w:p w14:paraId="703427DD">
      <w:pPr>
        <w:rPr>
          <w:rFonts w:hint="eastAsia"/>
        </w:rPr>
      </w:pPr>
      <w:r>
        <w:rPr>
          <w:rFonts w:hint="eastAsia"/>
        </w:rPr>
        <w:t>Proximity of residence, or association in worship, is not the ground of these obligations.</w:t>
      </w:r>
    </w:p>
    <w:p w14:paraId="288EB1A7">
      <w:pPr>
        <w:rPr>
          <w:rFonts w:hint="eastAsia"/>
        </w:rPr>
      </w:pPr>
      <w:r>
        <w:rPr>
          <w:rFonts w:hint="eastAsia"/>
        </w:rPr>
        <w:t>居住的接近或敬拜的联合，并非这些义务的基础。</w:t>
      </w:r>
    </w:p>
    <w:p w14:paraId="7D2E0A27">
      <w:pPr>
        <w:rPr>
          <w:rFonts w:hint="eastAsia"/>
        </w:rPr>
      </w:pPr>
      <w:r>
        <w:rPr>
          <w:rFonts w:hint="eastAsia"/>
        </w:rPr>
        <w:t>They are founded on a far higher relation, a relation which exists between all the members of Christ's body, and therefore they bind every member in reference to all his fellow-members.</w:t>
      </w:r>
    </w:p>
    <w:p w14:paraId="0B575161">
      <w:pPr>
        <w:rPr>
          <w:rFonts w:hint="eastAsia"/>
        </w:rPr>
      </w:pPr>
      <w:r>
        <w:rPr>
          <w:rFonts w:hint="eastAsia"/>
        </w:rPr>
        <w:t>它们建立在一种远为崇高的关系之上，这种关系存在于基督身体的所有成员之间，因此它们约束每个成员对其所有同伴成员负责。</w:t>
      </w:r>
    </w:p>
    <w:p w14:paraId="4D57FC11">
      <w:pPr>
        <w:rPr>
          <w:rFonts w:hint="eastAsia"/>
        </w:rPr>
      </w:pPr>
    </w:p>
    <w:p w14:paraId="4DFC7E4E">
      <w:pPr>
        <w:rPr>
          <w:rFonts w:hint="eastAsia"/>
        </w:rPr>
      </w:pPr>
      <w:r>
        <w:rPr>
          <w:rFonts w:hint="eastAsia"/>
        </w:rPr>
        <w:t>This being the true idea of the Church, it follows that if perfectly realized, all Christians would be united in one ecclesiastical body.</w:t>
      </w:r>
    </w:p>
    <w:p w14:paraId="292880C4">
      <w:pPr>
        <w:rPr>
          <w:rFonts w:hint="eastAsia"/>
        </w:rPr>
      </w:pPr>
      <w:r>
        <w:rPr>
          <w:rFonts w:hint="eastAsia"/>
        </w:rPr>
        <w:t>既然这是教会的真正理念，那么由此可见，如果完全实现，所有基督徒都将联合在一个教会团体中。</w:t>
      </w:r>
    </w:p>
    <w:p w14:paraId="194C1402">
      <w:pPr>
        <w:rPr>
          <w:rFonts w:hint="eastAsia"/>
        </w:rPr>
      </w:pPr>
      <w:r>
        <w:rPr>
          <w:rFonts w:hint="eastAsia"/>
        </w:rPr>
        <w:t>That consummation is now hindered by their imperfection.</w:t>
      </w:r>
    </w:p>
    <w:p w14:paraId="6645EBFA">
      <w:pPr>
        <w:rPr>
          <w:rFonts w:hint="eastAsia"/>
        </w:rPr>
      </w:pPr>
      <w:r>
        <w:rPr>
          <w:rFonts w:hint="eastAsia"/>
        </w:rPr>
        <w:t>那种圆满现在因他们的不完美而受阻。</w:t>
      </w:r>
    </w:p>
    <w:p w14:paraId="722D2142">
      <w:pPr>
        <w:rPr>
          <w:rFonts w:hint="eastAsia"/>
        </w:rPr>
      </w:pPr>
      <w:r>
        <w:rPr>
          <w:rFonts w:hint="eastAsia"/>
        </w:rPr>
        <w:t>Though one in faith, it is only within the narrow limits of essential doctrines.</w:t>
      </w:r>
    </w:p>
    <w:p w14:paraId="408BFC14">
      <w:pPr>
        <w:rPr>
          <w:rFonts w:hint="eastAsia"/>
        </w:rPr>
      </w:pPr>
      <w:r>
        <w:rPr>
          <w:rFonts w:hint="eastAsia"/>
        </w:rPr>
        <w:t>虽然在信仰上合一，但这仅仅是在基本教义的狭窄范围内。</w:t>
      </w:r>
    </w:p>
    <w:p w14:paraId="5E16A6B9">
      <w:pPr>
        <w:rPr>
          <w:rFonts w:hint="eastAsia"/>
        </w:rPr>
      </w:pPr>
      <w:r>
        <w:rPr>
          <w:rFonts w:hint="eastAsia"/>
        </w:rPr>
        <w:t>Though one in affection, it is not with that full confidence and cordiality necessary for harmonious action in the same external society.</w:t>
      </w:r>
    </w:p>
    <w:p w14:paraId="0CB7542A">
      <w:pPr>
        <w:rPr>
          <w:rFonts w:hint="eastAsia"/>
        </w:rPr>
      </w:pPr>
      <w:r>
        <w:rPr>
          <w:rFonts w:hint="eastAsia"/>
        </w:rPr>
        <w:t>虽然在情感上合一，但这并非在同一外在社会中和谐行动所必需的那种充分的信任和热诚。</w:t>
      </w:r>
    </w:p>
    <w:p w14:paraId="1A19F631">
      <w:pPr>
        <w:rPr>
          <w:rFonts w:hint="eastAsia"/>
        </w:rPr>
      </w:pPr>
      <w:r>
        <w:rPr>
          <w:rFonts w:hint="eastAsia"/>
        </w:rPr>
        <w:t>So long therefore as the inward unity of the Church is imperfect, its outward union must be in like manner imperfect.</w:t>
      </w:r>
    </w:p>
    <w:p w14:paraId="72D81BCE">
      <w:pPr>
        <w:rPr>
          <w:rFonts w:hint="eastAsia"/>
        </w:rPr>
      </w:pPr>
      <w:r>
        <w:rPr>
          <w:rFonts w:hint="eastAsia"/>
        </w:rPr>
        <w:t>因此，只要教会内在的合一不完美，其外在的联合也必定同样不完美。</w:t>
      </w:r>
    </w:p>
    <w:p w14:paraId="636A536B">
      <w:pPr>
        <w:rPr>
          <w:rFonts w:hint="eastAsia"/>
        </w:rPr>
      </w:pPr>
      <w:r>
        <w:rPr>
          <w:rFonts w:hint="eastAsia"/>
        </w:rPr>
        <w:t>This admission, however, does not imply that outward disunion is itself a good; or that unity ought not to be outwardly expressed as far as it really exists.</w:t>
      </w:r>
    </w:p>
    <w:p w14:paraId="01E6FCFF">
      <w:pPr>
        <w:rPr>
          <w:rFonts w:hint="eastAsia"/>
        </w:rPr>
      </w:pPr>
      <w:r>
        <w:rPr>
          <w:rFonts w:hint="eastAsia"/>
        </w:rPr>
        <w:t>然而，这一承认并不意味着外在的分裂本身是好的；或者合一不应在其真正存在的程度上外在地表达出来。</w:t>
      </w:r>
    </w:p>
    <w:p w14:paraId="3131E361">
      <w:pPr>
        <w:rPr>
          <w:rFonts w:hint="eastAsia"/>
        </w:rPr>
      </w:pPr>
      <w:r>
        <w:rPr>
          <w:rFonts w:hint="eastAsia"/>
        </w:rPr>
        <w:t>Consequently those who are one in spirit; whose views as to doctrine, worship, and discipline, are such as to admit of their harmonious co-operation, are bound to unite as one outward or visible Church.</w:t>
      </w:r>
    </w:p>
    <w:p w14:paraId="477A25CC">
      <w:pPr>
        <w:rPr>
          <w:rFonts w:hint="eastAsia"/>
        </w:rPr>
      </w:pPr>
      <w:r>
        <w:rPr>
          <w:rFonts w:hint="eastAsia"/>
        </w:rPr>
        <w:t>因此，那些在灵里合一的人；他们在教义、敬拜和纪律方面的观点足以使其和谐合作，他们有责任联合成为一个外在或可见的教会。</w:t>
      </w:r>
    </w:p>
    <w:p w14:paraId="0CEC3CB6">
      <w:pPr>
        <w:rPr>
          <w:rFonts w:hint="eastAsia"/>
        </w:rPr>
      </w:pPr>
    </w:p>
    <w:p w14:paraId="24BA0765">
      <w:pPr>
        <w:rPr>
          <w:rFonts w:hint="eastAsia"/>
        </w:rPr>
      </w:pPr>
      <w:r>
        <w:rPr>
          <w:rFonts w:hint="eastAsia"/>
        </w:rPr>
        <w:t>It is universally admitted that those who are united in the same visible Church owe certain duties to each other.</w:t>
      </w:r>
    </w:p>
    <w:p w14:paraId="164A947E">
      <w:pPr>
        <w:rPr>
          <w:rFonts w:hint="eastAsia"/>
        </w:rPr>
      </w:pPr>
      <w:r>
        <w:rPr>
          <w:rFonts w:hint="eastAsia"/>
        </w:rPr>
        <w:t>普遍承认，那些联合在同一可见教会中的人彼此负有某些责任。</w:t>
      </w:r>
    </w:p>
    <w:p w14:paraId="34739926">
      <w:pPr>
        <w:rPr>
          <w:rFonts w:hint="eastAsia"/>
        </w:rPr>
      </w:pPr>
      <w:r>
        <w:rPr>
          <w:rFonts w:hint="eastAsia"/>
        </w:rPr>
        <w:t>In other words, there are certain duties which rest upon them as a Church.</w:t>
      </w:r>
    </w:p>
    <w:p w14:paraId="239E7A66">
      <w:pPr>
        <w:rPr>
          <w:rFonts w:hint="eastAsia"/>
        </w:rPr>
      </w:pPr>
      <w:r>
        <w:rPr>
          <w:rFonts w:hint="eastAsia"/>
        </w:rPr>
        <w:t>换句话说，作为教会，他们负有某些责任。</w:t>
      </w:r>
    </w:p>
    <w:p w14:paraId="2C7E10C9">
      <w:pPr>
        <w:rPr>
          <w:rFonts w:hint="eastAsia"/>
        </w:rPr>
      </w:pPr>
      <w:r>
        <w:rPr>
          <w:rFonts w:hint="eastAsia"/>
        </w:rPr>
        <w:t>It is also admitted that the support of the ministry is one of those duties.</w:t>
      </w:r>
    </w:p>
    <w:p w14:paraId="2CFE1AED">
      <w:pPr>
        <w:rPr>
          <w:rFonts w:hint="eastAsia"/>
        </w:rPr>
      </w:pPr>
      <w:r>
        <w:rPr>
          <w:rFonts w:hint="eastAsia"/>
        </w:rPr>
        <w:t>也承认供养圣职是这些责任之一。</w:t>
      </w:r>
    </w:p>
    <w:p w14:paraId="25DAF51A">
      <w:pPr>
        <w:rPr>
          <w:rFonts w:hint="eastAsia"/>
        </w:rPr>
      </w:pPr>
      <w:r>
        <w:rPr>
          <w:rFonts w:hint="eastAsia"/>
        </w:rPr>
        <w:t>If, therefore, the Church is nothing and can be nothing beyond a single congregation, then that duty and all others of a like kind which rest upon the Church as such, are limited to the bounds of the congregation.</w:t>
      </w:r>
    </w:p>
    <w:p w14:paraId="6378585C">
      <w:pPr>
        <w:rPr>
          <w:rFonts w:hint="eastAsia"/>
        </w:rPr>
      </w:pPr>
      <w:r>
        <w:rPr>
          <w:rFonts w:hint="eastAsia"/>
        </w:rPr>
        <w:t>因此，如果教会除了单个会众之外什么也不是，也不能是什么，那么该责任以及所有其他类似性质的、落在教会身上的责任，都仅限于会众的范围。</w:t>
      </w:r>
    </w:p>
    <w:p w14:paraId="59B83B4D">
      <w:pPr>
        <w:rPr>
          <w:rFonts w:hint="eastAsia"/>
        </w:rPr>
      </w:pPr>
      <w:r>
        <w:rPr>
          <w:rFonts w:hint="eastAsia"/>
        </w:rPr>
        <w:t>The obligation of obedience does not extend beyond the list of their fellow worshippers in the same house.</w:t>
      </w:r>
    </w:p>
    <w:p w14:paraId="3226935A">
      <w:pPr>
        <w:rPr>
          <w:rFonts w:hint="eastAsia"/>
        </w:rPr>
      </w:pPr>
      <w:r>
        <w:rPr>
          <w:rFonts w:hint="eastAsia"/>
        </w:rPr>
        <w:t>顺服的义务不超出其在同一所房子里一同敬拜的同伴名单。</w:t>
      </w:r>
    </w:p>
    <w:p w14:paraId="4BC06D1A">
      <w:pPr>
        <w:rPr>
          <w:rFonts w:hint="eastAsia"/>
        </w:rPr>
      </w:pPr>
      <w:r>
        <w:rPr>
          <w:rFonts w:hint="eastAsia"/>
        </w:rPr>
        <w:t>The obligation to support the ministry is confined to their own immediate pastor.</w:t>
      </w:r>
    </w:p>
    <w:p w14:paraId="373E708F">
      <w:pPr>
        <w:rPr>
          <w:rFonts w:hint="eastAsia"/>
        </w:rPr>
      </w:pPr>
      <w:r>
        <w:rPr>
          <w:rFonts w:hint="eastAsia"/>
        </w:rPr>
        <w:t>供养圣职的义务仅限于他们自己的直属牧师。</w:t>
      </w:r>
    </w:p>
    <w:p w14:paraId="32411E82">
      <w:pPr>
        <w:rPr>
          <w:rFonts w:hint="eastAsia"/>
        </w:rPr>
      </w:pPr>
      <w:r>
        <w:rPr>
          <w:rFonts w:hint="eastAsia"/>
        </w:rPr>
        <w:t>But if the Church consists of all believers, then the whole body of believers stand in the relation of church-membership, and the duties of obedience and mutual aid in the discharge of all ecclesiastical obligations rest on the whole united body; that is, on all who recognise each other as members of the same Church.</w:t>
      </w:r>
    </w:p>
    <w:p w14:paraId="667D8F72">
      <w:pPr>
        <w:rPr>
          <w:rFonts w:hint="eastAsia"/>
        </w:rPr>
      </w:pPr>
      <w:r>
        <w:rPr>
          <w:rFonts w:hint="eastAsia"/>
        </w:rPr>
        <w:t>但是，如果教会由所有信徒组成，那么全体信徒都处于教会成员的关系中，履行所有教会义务的顺服和互助责任就落在整个联合的团体身上；也就是说，落在所有承认彼此为同一教会成员的人身上。</w:t>
      </w:r>
    </w:p>
    <w:p w14:paraId="7A073AE2">
      <w:pPr>
        <w:rPr>
          <w:rFonts w:hint="eastAsia"/>
        </w:rPr>
      </w:pPr>
      <w:r>
        <w:rPr>
          <w:rFonts w:hint="eastAsia"/>
        </w:rPr>
        <w:t>It follows, therefore, from the scriptural doctrine of the Church, that the obligation to provide the means of grace for the whole Church, rests on the Church as a whole, and not merely or exclusively on each separate congregation for itself.</w:t>
      </w:r>
    </w:p>
    <w:p w14:paraId="5C2E9323">
      <w:pPr>
        <w:rPr>
          <w:rFonts w:hint="eastAsia"/>
        </w:rPr>
      </w:pPr>
      <w:r>
        <w:rPr>
          <w:rFonts w:hint="eastAsia"/>
        </w:rPr>
        <w:t>因此，从合乎圣经的教会教义来看，为整个教会提供恩典工具的义务，落在整个教会身上，而不仅仅或专门落在每个独立的会众自己身上。</w:t>
      </w:r>
    </w:p>
    <w:p w14:paraId="285A7CE8">
      <w:pPr>
        <w:rPr>
          <w:rFonts w:hint="eastAsia"/>
        </w:rPr>
      </w:pPr>
    </w:p>
    <w:p w14:paraId="5041D116">
      <w:pPr>
        <w:rPr>
          <w:rFonts w:hint="eastAsia"/>
        </w:rPr>
      </w:pPr>
      <w:r>
        <w:rPr>
          <w:rFonts w:hint="eastAsia"/>
        </w:rPr>
        <w:t>The second argument in support of this doctrine is derived from the commission given to the Church.</w:t>
      </w:r>
    </w:p>
    <w:p w14:paraId="1FC4DC97">
      <w:pPr>
        <w:rPr>
          <w:rFonts w:hint="eastAsia"/>
        </w:rPr>
      </w:pPr>
      <w:r>
        <w:rPr>
          <w:rFonts w:hint="eastAsia"/>
        </w:rPr>
        <w:t>支持这一教义的第二个论点源于赋予教会的使命。</w:t>
      </w:r>
    </w:p>
    <w:p w14:paraId="5E1FB824">
      <w:pPr>
        <w:rPr>
          <w:rFonts w:hint="eastAsia"/>
        </w:rPr>
      </w:pPr>
      <w:r>
        <w:rPr>
          <w:rFonts w:hint="eastAsia"/>
        </w:rPr>
        <w:t>Christ said to his disciples: Go into all the world and make disciples of all nations.</w:t>
      </w:r>
    </w:p>
    <w:p w14:paraId="62A6700C">
      <w:pPr>
        <w:rPr>
          <w:rFonts w:hint="eastAsia"/>
        </w:rPr>
      </w:pPr>
      <w:r>
        <w:rPr>
          <w:rFonts w:hint="eastAsia"/>
        </w:rPr>
        <w:t>基督对祂的门徒说：“你们往普天下去，使万民作我的门徒。”（太28:19）</w:t>
      </w:r>
    </w:p>
    <w:p w14:paraId="7827C09C">
      <w:pPr>
        <w:rPr>
          <w:rFonts w:hint="eastAsia"/>
        </w:rPr>
      </w:pPr>
      <w:r>
        <w:rPr>
          <w:rFonts w:hint="eastAsia"/>
        </w:rPr>
        <w:t>The prerogative and duty here enjoined, is to teach all nations.</w:t>
      </w:r>
    </w:p>
    <w:p w14:paraId="3B8FE03A">
      <w:pPr>
        <w:rPr>
          <w:rFonts w:hint="eastAsia"/>
        </w:rPr>
      </w:pPr>
      <w:r>
        <w:rPr>
          <w:rFonts w:hint="eastAsia"/>
        </w:rPr>
        <w:t>这里吩咐的特权和责任是教导万民。</w:t>
      </w:r>
    </w:p>
    <w:p w14:paraId="6FD1FE83">
      <w:pPr>
        <w:rPr>
          <w:rFonts w:hint="eastAsia"/>
        </w:rPr>
      </w:pPr>
      <w:r>
        <w:rPr>
          <w:rFonts w:hint="eastAsia"/>
        </w:rPr>
        <w:t>For the discharge of this duty the ministry was appointed.</w:t>
      </w:r>
    </w:p>
    <w:p w14:paraId="33BB0A33">
      <w:pPr>
        <w:rPr>
          <w:rFonts w:hint="eastAsia"/>
        </w:rPr>
      </w:pPr>
      <w:r>
        <w:rPr>
          <w:rFonts w:hint="eastAsia"/>
        </w:rPr>
        <w:t>为了履行这项责任，设立了圣职。</w:t>
      </w:r>
    </w:p>
    <w:p w14:paraId="7BC1B61B">
      <w:pPr>
        <w:rPr>
          <w:rFonts w:hint="eastAsia"/>
        </w:rPr>
      </w:pPr>
      <w:r>
        <w:rPr>
          <w:rFonts w:hint="eastAsia"/>
        </w:rPr>
        <w:t>Christ, in the first instance personally, and afterwards by his Spirit, calls and qualifies certain men to be organs and agents of the Church in the great work of teaching the nations.</w:t>
      </w:r>
    </w:p>
    <w:p w14:paraId="32515151">
      <w:pPr>
        <w:rPr>
          <w:rFonts w:hint="eastAsia"/>
        </w:rPr>
      </w:pPr>
      <w:r>
        <w:rPr>
          <w:rFonts w:hint="eastAsia"/>
        </w:rPr>
        <w:t>基督，起初亲自，后来藉着祂的灵，呼召并装备某些人成为教会在教导万民这一伟大工作中的器官和代理人。</w:t>
      </w:r>
    </w:p>
    <w:p w14:paraId="1CBC03DC">
      <w:pPr>
        <w:rPr>
          <w:rFonts w:hint="eastAsia"/>
        </w:rPr>
      </w:pPr>
      <w:r>
        <w:rPr>
          <w:rFonts w:hint="eastAsia"/>
        </w:rPr>
        <w:t>To whom then was this commission given?</w:t>
      </w:r>
    </w:p>
    <w:p w14:paraId="6AEC41A9">
      <w:pPr>
        <w:rPr>
          <w:rFonts w:hint="eastAsia"/>
        </w:rPr>
      </w:pPr>
      <w:r>
        <w:rPr>
          <w:rFonts w:hint="eastAsia"/>
        </w:rPr>
        <w:t>那么，这个使命是赋予谁的呢？</w:t>
      </w:r>
    </w:p>
    <w:p w14:paraId="53AF2458">
      <w:pPr>
        <w:rPr>
          <w:rFonts w:hint="eastAsia"/>
        </w:rPr>
      </w:pPr>
      <w:r>
        <w:rPr>
          <w:rFonts w:hint="eastAsia"/>
        </w:rPr>
        <w:t>On whom does the obligation of discharging the duty it enjoins rest?</w:t>
      </w:r>
    </w:p>
    <w:p w14:paraId="537C2FB3">
      <w:pPr>
        <w:rPr>
          <w:rFonts w:hint="eastAsia"/>
        </w:rPr>
      </w:pPr>
      <w:r>
        <w:rPr>
          <w:rFonts w:hint="eastAsia"/>
        </w:rPr>
        <w:t>履行它所吩咐的责任的义务落在谁身上？</w:t>
      </w:r>
    </w:p>
    <w:p w14:paraId="77FFEC91">
      <w:pPr>
        <w:rPr>
          <w:rFonts w:hint="eastAsia"/>
        </w:rPr>
      </w:pPr>
      <w:r>
        <w:rPr>
          <w:rFonts w:hint="eastAsia"/>
        </w:rPr>
        <w:t>Not on the apostles alone—not on the ministry alone,—but on the whole Church.</w:t>
      </w:r>
    </w:p>
    <w:p w14:paraId="3FE5487F">
      <w:pPr>
        <w:rPr>
          <w:rFonts w:hint="eastAsia"/>
        </w:rPr>
      </w:pPr>
      <w:r>
        <w:rPr>
          <w:rFonts w:hint="eastAsia"/>
        </w:rPr>
        <w:t>并非仅仅落在使徒身上——并非仅仅落在圣职人员身上——而是落在整个教会身上。</w:t>
      </w:r>
    </w:p>
    <w:p w14:paraId="6758778D">
      <w:pPr>
        <w:rPr>
          <w:rFonts w:hint="eastAsia"/>
        </w:rPr>
      </w:pPr>
      <w:r>
        <w:rPr>
          <w:rFonts w:hint="eastAsia"/>
        </w:rPr>
        <w:t>This is indeed a very important point, much debated between Romanists and Protestants.</w:t>
      </w:r>
    </w:p>
    <w:p w14:paraId="1049BCD1">
      <w:pPr>
        <w:rPr>
          <w:rFonts w:hint="eastAsia"/>
        </w:rPr>
      </w:pPr>
      <w:r>
        <w:rPr>
          <w:rFonts w:hint="eastAsia"/>
        </w:rPr>
        <w:t>这确实是一个非常重要的问题，在罗马天主教徒和新教徒之间争论不休。</w:t>
      </w:r>
    </w:p>
    <w:p w14:paraId="260E57CB">
      <w:pPr>
        <w:rPr>
          <w:rFonts w:hint="eastAsia"/>
        </w:rPr>
      </w:pPr>
      <w:r>
        <w:rPr>
          <w:rFonts w:hint="eastAsia"/>
        </w:rPr>
        <w:t>It must here be taken for granted, that neither prelates nor presbyters are the Church, but that God's people are the Church, and that to the Church as such, to the Church as a whole, to the Church as one, was this great commission given.</w:t>
      </w:r>
    </w:p>
    <w:p w14:paraId="01DC2959">
      <w:pPr>
        <w:rPr>
          <w:rFonts w:hint="eastAsia"/>
        </w:rPr>
      </w:pPr>
      <w:r>
        <w:rPr>
          <w:rFonts w:hint="eastAsia"/>
        </w:rPr>
        <w:t>在此必须想当然地认为，无论是主教还是长老都不是教会，而是神的子民是教会；并且这个伟大的使命是赋予教会本身，赋予整个教会，赋予合一的教会。</w:t>
      </w:r>
    </w:p>
    <w:p w14:paraId="0FAC655A">
      <w:pPr>
        <w:rPr>
          <w:rFonts w:hint="eastAsia"/>
        </w:rPr>
      </w:pPr>
      <w:r>
        <w:rPr>
          <w:rFonts w:hint="eastAsia"/>
        </w:rPr>
        <w:t>It was originally addressed to a promiscuous assembly of believers.</w:t>
      </w:r>
    </w:p>
    <w:p w14:paraId="13A21072">
      <w:pPr>
        <w:rPr>
          <w:rFonts w:hint="eastAsia"/>
        </w:rPr>
      </w:pPr>
      <w:r>
        <w:rPr>
          <w:rFonts w:hint="eastAsia"/>
        </w:rPr>
        <w:t>它最初是针对一个混杂的信徒集会。</w:t>
      </w:r>
    </w:p>
    <w:p w14:paraId="346F38F5">
      <w:pPr>
        <w:rPr>
          <w:rFonts w:hint="eastAsia"/>
        </w:rPr>
      </w:pPr>
      <w:r>
        <w:rPr>
          <w:rFonts w:hint="eastAsia"/>
        </w:rPr>
        <w:t>The power and the promise which it conveyed were connected with the gift of the Holy Spirit.</w:t>
      </w:r>
    </w:p>
    <w:p w14:paraId="4C9CAAE6">
      <w:pPr>
        <w:rPr>
          <w:rFonts w:hint="eastAsia"/>
        </w:rPr>
      </w:pPr>
      <w:r>
        <w:rPr>
          <w:rFonts w:hint="eastAsia"/>
        </w:rPr>
        <w:t>它所传递的能力和应许与圣灵的恩赐相连。</w:t>
      </w:r>
    </w:p>
    <w:p w14:paraId="12FEE790">
      <w:pPr>
        <w:rPr>
          <w:rFonts w:hint="eastAsia"/>
        </w:rPr>
      </w:pPr>
      <w:r>
        <w:rPr>
          <w:rFonts w:hint="eastAsia"/>
        </w:rPr>
        <w:t>The presence of the Spirit was the source at once of the power here conferred, and of the qualifications necessary for the discharge of the duty here enjoined.</w:t>
      </w:r>
    </w:p>
    <w:p w14:paraId="41F7AA2A">
      <w:pPr>
        <w:rPr>
          <w:rFonts w:hint="eastAsia"/>
        </w:rPr>
      </w:pPr>
      <w:r>
        <w:rPr>
          <w:rFonts w:hint="eastAsia"/>
        </w:rPr>
        <w:t>圣灵的同在既是此处所赋予能力的源泉，也是履行此处所吩咐责任所必需资格的源泉。</w:t>
      </w:r>
    </w:p>
    <w:p w14:paraId="45E3B6DB">
      <w:pPr>
        <w:rPr>
          <w:rFonts w:hint="eastAsia"/>
        </w:rPr>
      </w:pPr>
      <w:r>
        <w:rPr>
          <w:rFonts w:hint="eastAsia"/>
        </w:rPr>
        <w:t>And as the Spirit was not given to the apostles, prelates, or presbyters as a distinct class, and to the exclusion of others, so neither was the commission which was founded on the gift of the Spirit confined to them.</w:t>
      </w:r>
    </w:p>
    <w:p w14:paraId="7AD81A6C">
      <w:pPr>
        <w:rPr>
          <w:rFonts w:hint="eastAsia"/>
        </w:rPr>
      </w:pPr>
      <w:r>
        <w:rPr>
          <w:rFonts w:hint="eastAsia"/>
        </w:rPr>
        <w:t>并且，正如圣灵并非作为一个独特的阶层而赐给使徒、主教或长老，并排除其他人一样，建立在圣灵恩赐之上的使命也并非仅限于他们。</w:t>
      </w:r>
    </w:p>
    <w:p w14:paraId="1CFE133E">
      <w:pPr>
        <w:rPr>
          <w:rFonts w:hint="eastAsia"/>
        </w:rPr>
      </w:pPr>
      <w:r>
        <w:rPr>
          <w:rFonts w:hint="eastAsia"/>
        </w:rPr>
        <w:t>The power, the duty, and the promise of the Spirit all go together.</w:t>
      </w:r>
    </w:p>
    <w:p w14:paraId="29F95313">
      <w:pPr>
        <w:rPr>
          <w:rFonts w:hint="eastAsia"/>
        </w:rPr>
      </w:pPr>
      <w:r>
        <w:rPr>
          <w:rFonts w:hint="eastAsia"/>
        </w:rPr>
        <w:t>能力、责任和圣灵的应许都是相辅相成的。</w:t>
      </w:r>
    </w:p>
    <w:p w14:paraId="5E357BF4">
      <w:pPr>
        <w:rPr>
          <w:rFonts w:hint="eastAsia"/>
        </w:rPr>
      </w:pPr>
      <w:r>
        <w:rPr>
          <w:rFonts w:hint="eastAsia"/>
        </w:rPr>
        <w:t>Unless, therefore, we adopt the Romish doctrine that the Spirit was given to the apostles as a distinct and self-perpetuating order in the Church, to flow mechanically through the channel of that succession, a living stream through a dead body, we must admit that the commission in question was given to the whole Church.</w:t>
      </w:r>
    </w:p>
    <w:p w14:paraId="0986D5AC">
      <w:pPr>
        <w:rPr>
          <w:rFonts w:hint="eastAsia"/>
        </w:rPr>
      </w:pPr>
      <w:r>
        <w:rPr>
          <w:rFonts w:hint="eastAsia"/>
        </w:rPr>
        <w:t>因此，除非我们采纳罗马天主教的教义，即圣灵是作为教会中一个独特且自我延续的等级而赐给使徒，以便机械地通过该传承的渠道流动，如同活水流过死尸一样，否则我们必须承认所讨论的使命是赋予整个教会的。</w:t>
      </w:r>
    </w:p>
    <w:p w14:paraId="7DD656EB">
      <w:pPr>
        <w:rPr>
          <w:rFonts w:hint="eastAsia"/>
        </w:rPr>
      </w:pPr>
      <w:r>
        <w:rPr>
          <w:rFonts w:hint="eastAsia"/>
        </w:rPr>
        <w:t>All the prerogatives, duties, and promises which it conveys, belong to the Church as a living body pervaded in all its parts by the life-giving and life-impelling Spirit of God.</w:t>
      </w:r>
    </w:p>
    <w:p w14:paraId="50AD11D6">
      <w:pPr>
        <w:rPr>
          <w:rFonts w:hint="eastAsia"/>
        </w:rPr>
      </w:pPr>
      <w:r>
        <w:rPr>
          <w:rFonts w:hint="eastAsia"/>
        </w:rPr>
        <w:t>它所传递的所有特权、责任和应许，都属于教会，这是一个活的身体，其所有部分都充满着神赐予生命和推动生命的灵。</w:t>
      </w:r>
    </w:p>
    <w:p w14:paraId="36E166B8">
      <w:pPr>
        <w:rPr>
          <w:rFonts w:hint="eastAsia"/>
        </w:rPr>
      </w:pPr>
      <w:r>
        <w:rPr>
          <w:rFonts w:hint="eastAsia"/>
        </w:rPr>
        <w:t>This, however, does not imply that there is no order or subordination in the Church; or that there is no diversity in the gifts, graces, and offices which the Spirit divides to each one severally as he wills.</w:t>
      </w:r>
    </w:p>
    <w:p w14:paraId="36B2CA41">
      <w:pPr>
        <w:rPr>
          <w:rFonts w:hint="eastAsia"/>
        </w:rPr>
      </w:pPr>
      <w:r>
        <w:rPr>
          <w:rFonts w:hint="eastAsia"/>
        </w:rPr>
        <w:t>然而，这并不意味着教会中没有秩序或从属关系；或者圣灵随己意分给各人的恩赐、恩典和职分没有多样性。</w:t>
      </w:r>
    </w:p>
    <w:p w14:paraId="255B7A3B">
      <w:pPr>
        <w:rPr>
          <w:rFonts w:hint="eastAsia"/>
        </w:rPr>
      </w:pPr>
      <w:r>
        <w:rPr>
          <w:rFonts w:hint="eastAsia"/>
        </w:rPr>
        <w:t>All are not apostles, all are not prophets, or teachers, or workers of miracles.</w:t>
      </w:r>
    </w:p>
    <w:p w14:paraId="72DC364A">
      <w:pPr>
        <w:rPr>
          <w:rFonts w:hint="eastAsia"/>
        </w:rPr>
      </w:pPr>
      <w:r>
        <w:rPr>
          <w:rFonts w:hint="eastAsia"/>
        </w:rPr>
        <w:t>并非所有人都是使徒，并非所有人都是先知、教师或行神迹的人。</w:t>
      </w:r>
    </w:p>
    <w:p w14:paraId="01350330">
      <w:pPr>
        <w:rPr>
          <w:rFonts w:hint="eastAsia"/>
        </w:rPr>
      </w:pPr>
      <w:r>
        <w:rPr>
          <w:rFonts w:hint="eastAsia"/>
        </w:rPr>
        <w:t>God is not the author of confusion, but of order and peace in all the churches of the saints.</w:t>
      </w:r>
    </w:p>
    <w:p w14:paraId="44313D64">
      <w:pPr>
        <w:rPr>
          <w:rFonts w:hint="eastAsia"/>
        </w:rPr>
      </w:pPr>
      <w:r>
        <w:rPr>
          <w:rFonts w:hint="eastAsia"/>
        </w:rPr>
        <w:t>神并非混乱的创始者，而是在所有圣徒教会中秩序与和平的创始者。</w:t>
      </w:r>
    </w:p>
    <w:p w14:paraId="01439CB0">
      <w:pPr>
        <w:rPr>
          <w:rFonts w:hint="eastAsia"/>
        </w:rPr>
      </w:pPr>
      <w:r>
        <w:rPr>
          <w:rFonts w:hint="eastAsia"/>
        </w:rPr>
        <w:t>The absence of order, subordination, and peace in any body is an evidence of the absence of the Spirit of God.</w:t>
      </w:r>
    </w:p>
    <w:p w14:paraId="02A555B8">
      <w:pPr>
        <w:rPr>
          <w:rFonts w:hint="eastAsia"/>
        </w:rPr>
      </w:pPr>
      <w:r>
        <w:rPr>
          <w:rFonts w:hint="eastAsia"/>
        </w:rPr>
        <w:t>任何团体中缺乏秩序、从属关系与和平，都是神之灵缺席的证据。</w:t>
      </w:r>
    </w:p>
    <w:p w14:paraId="27A11E7D">
      <w:pPr>
        <w:rPr>
          <w:rFonts w:hint="eastAsia"/>
        </w:rPr>
      </w:pPr>
      <w:r>
        <w:rPr>
          <w:rFonts w:hint="eastAsia"/>
        </w:rPr>
        <w:t>The Protestant doctrine, that the commission so often referred to was given to the whole Church, is therefore perfectly consistent with the existence and prerogatives of the ministry, not only as a work, but as an office.</w:t>
      </w:r>
    </w:p>
    <w:p w14:paraId="243D84BD">
      <w:pPr>
        <w:rPr>
          <w:rFonts w:hint="eastAsia"/>
        </w:rPr>
      </w:pPr>
      <w:r>
        <w:rPr>
          <w:rFonts w:hint="eastAsia"/>
        </w:rPr>
        <w:t>因此，新教关于经常提及的使命是赋予整个教会的教义，与圣职不仅作为一项工作，而且作为一个职分的存在和特权是完全一致的。</w:t>
      </w:r>
    </w:p>
    <w:p w14:paraId="742DDD70">
      <w:pPr>
        <w:rPr>
          <w:rFonts w:hint="eastAsia"/>
        </w:rPr>
      </w:pPr>
    </w:p>
    <w:p w14:paraId="6534950E">
      <w:pPr>
        <w:rPr>
          <w:rFonts w:hint="eastAsia"/>
        </w:rPr>
      </w:pPr>
      <w:r>
        <w:rPr>
          <w:rFonts w:hint="eastAsia"/>
        </w:rPr>
        <w:t>The application of the Protestant doctrine just stated, to the subject before us, is obvious and direct.</w:t>
      </w:r>
    </w:p>
    <w:p w14:paraId="7BA2EBF5">
      <w:pPr>
        <w:rPr>
          <w:rFonts w:hint="eastAsia"/>
        </w:rPr>
      </w:pPr>
      <w:r>
        <w:rPr>
          <w:rFonts w:hint="eastAsia"/>
        </w:rPr>
        <w:t>刚才陈述的新教教义，应用于我们面前的主题，是显而易见和直接的。</w:t>
      </w:r>
    </w:p>
    <w:p w14:paraId="7FEC5419">
      <w:pPr>
        <w:rPr>
          <w:rFonts w:hint="eastAsia"/>
        </w:rPr>
      </w:pPr>
      <w:r>
        <w:rPr>
          <w:rFonts w:hint="eastAsia"/>
        </w:rPr>
        <w:t>If to the Church as such and as a whole, the duty of teaching all nations has been committed, then upon the Church as a whole rests the obligation to sustain those who are divinely commissioned in her name and as her organs for the immediate discharge of that duty.</w:t>
      </w:r>
    </w:p>
    <w:p w14:paraId="05BB4763">
      <w:pPr>
        <w:rPr>
          <w:rFonts w:hint="eastAsia"/>
        </w:rPr>
      </w:pPr>
      <w:r>
        <w:rPr>
          <w:rFonts w:hint="eastAsia"/>
        </w:rPr>
        <w:t>如果教导万民的责任已托付给教会本身和整个教会，那么供养那些奉她之名并作为她器官、直接履行该责任而受神委派的人的义务，就落在整个教会身上。</w:t>
      </w:r>
    </w:p>
    <w:p w14:paraId="06A666F8">
      <w:pPr>
        <w:rPr>
          <w:rFonts w:hint="eastAsia"/>
        </w:rPr>
      </w:pPr>
      <w:r>
        <w:rPr>
          <w:rFonts w:hint="eastAsia"/>
        </w:rPr>
        <w:t>On what other ground do we appeal to all our members, young and old, male and female, to send forth and sustain our missionaries foreign and domestic?</w:t>
      </w:r>
    </w:p>
    <w:p w14:paraId="5B9376A5">
      <w:pPr>
        <w:rPr>
          <w:rFonts w:hint="eastAsia"/>
        </w:rPr>
      </w:pPr>
      <w:r>
        <w:rPr>
          <w:rFonts w:hint="eastAsia"/>
        </w:rPr>
        <w:t>我们还有什么其他理由呼吁我们所有成员，无论老少男女，派遣并供养我们的国内外宣教士呢？</w:t>
      </w:r>
    </w:p>
    <w:p w14:paraId="14A11E2B">
      <w:pPr>
        <w:rPr>
          <w:rFonts w:hint="eastAsia"/>
        </w:rPr>
      </w:pPr>
      <w:r>
        <w:rPr>
          <w:rFonts w:hint="eastAsia"/>
        </w:rPr>
        <w:t>We do not merely say to them that this is a duty of benevolence or of Christian charity, but we tell them it is a command of Christ, a command addressed to them, which binds their conscience, which they cannot neglect without renouncing the authority of Christ, and thereby proving that they are destitute of his Spirit and are none of his.</w:t>
      </w:r>
    </w:p>
    <w:p w14:paraId="3E6FF8E5">
      <w:pPr>
        <w:rPr>
          <w:rFonts w:hint="eastAsia"/>
        </w:rPr>
      </w:pPr>
      <w:r>
        <w:rPr>
          <w:rFonts w:hint="eastAsia"/>
        </w:rPr>
        <w:t>我们不仅仅告诉他们这是仁爱或基督徒慈善的责任，我们告诉他们这是基督的命令，是针对他们的命令，约束他们的良心，他们若忽视它，就是否认基督的权威，从而证明他们缺乏祂的灵，不属于祂。</w:t>
      </w:r>
    </w:p>
    <w:p w14:paraId="02C2675C">
      <w:pPr>
        <w:rPr>
          <w:rFonts w:hint="eastAsia"/>
        </w:rPr>
      </w:pPr>
      <w:r>
        <w:rPr>
          <w:rFonts w:hint="eastAsia"/>
        </w:rPr>
        <w:t>In doing this, we certainly do right; but we obviously take for granted that since the commission to teach all nations has been given to the whole Church, the duty of supporting those sent forth as teachers rests upon the whole Church as a common burden.</w:t>
      </w:r>
    </w:p>
    <w:p w14:paraId="487AEA1A">
      <w:pPr>
        <w:rPr>
          <w:rFonts w:hint="eastAsia"/>
        </w:rPr>
      </w:pPr>
      <w:r>
        <w:rPr>
          <w:rFonts w:hint="eastAsia"/>
        </w:rPr>
        <w:t>这样做，我们当然是正确的；但我们显然想当然地认为，既然教导万民的使命已赋予整个教会，那么供养那些被差派为教师的人的责任就落在整个教会身上，成为共同的负担。</w:t>
      </w:r>
    </w:p>
    <w:p w14:paraId="3969967E">
      <w:pPr>
        <w:rPr>
          <w:rFonts w:hint="eastAsia"/>
        </w:rPr>
      </w:pPr>
      <w:r>
        <w:rPr>
          <w:rFonts w:hint="eastAsia"/>
        </w:rPr>
        <w:t>The command therefore which binds us to support the gospel in New Jersey binds us to sustain it in Wisconsin.</w:t>
      </w:r>
    </w:p>
    <w:p w14:paraId="0BBA8CA5">
      <w:pPr>
        <w:rPr>
          <w:rFonts w:hint="eastAsia"/>
        </w:rPr>
      </w:pPr>
      <w:r>
        <w:rPr>
          <w:rFonts w:hint="eastAsia"/>
        </w:rPr>
        <w:t>因此，约束我们在新泽西支持福音的命令，也约束我们在威斯康星支持福音。</w:t>
      </w:r>
    </w:p>
    <w:p w14:paraId="17736D8E">
      <w:pPr>
        <w:rPr>
          <w:rFonts w:hint="eastAsia"/>
        </w:rPr>
      </w:pPr>
      <w:r>
        <w:rPr>
          <w:rFonts w:hint="eastAsia"/>
        </w:rPr>
        <w:t>All the reasons of the obligation apply to the one case as well as to the other.</w:t>
      </w:r>
    </w:p>
    <w:p w14:paraId="52E7B02E">
      <w:pPr>
        <w:rPr>
          <w:rFonts w:hint="eastAsia"/>
        </w:rPr>
      </w:pPr>
      <w:r>
        <w:rPr>
          <w:rFonts w:hint="eastAsia"/>
        </w:rPr>
        <w:t>这项义务的所有理由同样适用于这两种情况。</w:t>
      </w:r>
    </w:p>
    <w:p w14:paraId="48560CEE">
      <w:pPr>
        <w:rPr>
          <w:rFonts w:hint="eastAsia"/>
        </w:rPr>
      </w:pPr>
      <w:r>
        <w:rPr>
          <w:rFonts w:hint="eastAsia"/>
        </w:rPr>
        <w:t>And we miserably fail of obedience to Christ if we content ourselves with supporting our own pastor, and let others provide for themselves or perish, as they see fit.</w:t>
      </w:r>
    </w:p>
    <w:p w14:paraId="65F71BB4">
      <w:pPr>
        <w:rPr>
          <w:rFonts w:hint="eastAsia"/>
        </w:rPr>
      </w:pPr>
      <w:r>
        <w:rPr>
          <w:rFonts w:hint="eastAsia"/>
        </w:rPr>
        <w:t>如果我们满足于供养自己的牧师，而任由其他人自谋生路或自生自灭，那么我们就可悲地未能顺服基督。</w:t>
      </w:r>
    </w:p>
    <w:p w14:paraId="352BA125">
      <w:pPr>
        <w:rPr>
          <w:rFonts w:hint="eastAsia"/>
        </w:rPr>
      </w:pPr>
    </w:p>
    <w:p w14:paraId="734A5073">
      <w:pPr>
        <w:rPr>
          <w:rFonts w:hint="eastAsia"/>
        </w:rPr>
      </w:pPr>
      <w:r>
        <w:rPr>
          <w:rFonts w:hint="eastAsia"/>
        </w:rPr>
        <w:t>A third consideration which leads to the conclusion for which we are now contending is, that the ministry pertains to the whole Church, and not primarily and characteristically to each particular congregation.</w:t>
      </w:r>
    </w:p>
    <w:p w14:paraId="4EB87C8C">
      <w:pPr>
        <w:rPr>
          <w:rFonts w:hint="eastAsia"/>
        </w:rPr>
      </w:pPr>
      <w:r>
        <w:rPr>
          <w:rFonts w:hint="eastAsia"/>
        </w:rPr>
        <w:t>导致我们现在所主张结论的第三个考虑因素是，圣职属于整个教会，而非主要和典型地属于每个特定的会众。</w:t>
      </w:r>
    </w:p>
    <w:p w14:paraId="2E75A9E6">
      <w:pPr>
        <w:rPr>
          <w:rFonts w:hint="eastAsia"/>
        </w:rPr>
      </w:pPr>
      <w:r>
        <w:rPr>
          <w:rFonts w:hint="eastAsia"/>
        </w:rPr>
        <w:t>When a man is ordained, the office into which he is inducted has relation to the Church as a whole.</w:t>
      </w:r>
    </w:p>
    <w:p w14:paraId="592DF6D6">
      <w:pPr>
        <w:rPr>
          <w:rFonts w:hint="eastAsia"/>
        </w:rPr>
      </w:pPr>
      <w:r>
        <w:rPr>
          <w:rFonts w:hint="eastAsia"/>
        </w:rPr>
        <w:t>当一个人被按立时，他所担任的职分与整个教会有关系。</w:t>
      </w:r>
    </w:p>
    <w:p w14:paraId="5D8B5F6C">
      <w:pPr>
        <w:rPr>
          <w:rFonts w:hint="eastAsia"/>
        </w:rPr>
      </w:pPr>
      <w:r>
        <w:rPr>
          <w:rFonts w:hint="eastAsia"/>
        </w:rPr>
        <w:t>All the prerogatives and obligations of that office are conveyed though he has no separate congregation confided to his care.</w:t>
      </w:r>
    </w:p>
    <w:p w14:paraId="61456868">
      <w:pPr>
        <w:rPr>
          <w:rFonts w:hint="eastAsia"/>
        </w:rPr>
      </w:pPr>
      <w:r>
        <w:rPr>
          <w:rFonts w:hint="eastAsia"/>
        </w:rPr>
        <w:t>该职分的所有特权和义务都已授予，尽管他没有单独的会众托付给他照管。</w:t>
      </w:r>
    </w:p>
    <w:p w14:paraId="6F971A4E">
      <w:pPr>
        <w:rPr>
          <w:rFonts w:hint="eastAsia"/>
        </w:rPr>
      </w:pPr>
      <w:r>
        <w:rPr>
          <w:rFonts w:hint="eastAsia"/>
        </w:rPr>
        <w:t>A call to a particular church does not convey the ministerial office, it only gives authority to exercise that office over a particular people and within a given sphere.</w:t>
      </w:r>
    </w:p>
    <w:p w14:paraId="539E4EE7">
      <w:pPr>
        <w:rPr>
          <w:rFonts w:hint="eastAsia"/>
        </w:rPr>
      </w:pPr>
      <w:r>
        <w:rPr>
          <w:rFonts w:hint="eastAsia"/>
        </w:rPr>
        <w:t>对特定教会的呼召并不授予牧师职分，它只赋予在特定人群和特定范围内行使该职分的权力。</w:t>
      </w:r>
    </w:p>
    <w:p w14:paraId="2947EA09">
      <w:pPr>
        <w:rPr>
          <w:rFonts w:hint="eastAsia"/>
        </w:rPr>
      </w:pPr>
      <w:r>
        <w:rPr>
          <w:rFonts w:hint="eastAsia"/>
        </w:rPr>
        <w:t>The office itself has far wider relations.</w:t>
      </w:r>
    </w:p>
    <w:p w14:paraId="279DCA2B">
      <w:pPr>
        <w:rPr>
          <w:rFonts w:hint="eastAsia"/>
        </w:rPr>
      </w:pPr>
      <w:r>
        <w:rPr>
          <w:rFonts w:hint="eastAsia"/>
        </w:rPr>
        <w:t>职分本身具有更广泛的关系。</w:t>
      </w:r>
    </w:p>
    <w:p w14:paraId="0FCECCFD">
      <w:pPr>
        <w:rPr>
          <w:rFonts w:hint="eastAsia"/>
        </w:rPr>
      </w:pPr>
      <w:r>
        <w:rPr>
          <w:rFonts w:hint="eastAsia"/>
        </w:rPr>
        <w:t>If it were true that the ministerial office has relation primarily and essentially to a particular congregation, so that a man can no more be a minister without a congregation, than a husband without a wife (the favourite illustration of those who adopt this view of the matter) then it would follow that no man is a minister except to his own congregation, nor can he perform any ministerial acts out of his own charge; that he ceases to be a minister as soon as he ceases to be a pastor; and that the Church has no right to ordain men as missionaries.</w:t>
      </w:r>
    </w:p>
    <w:p w14:paraId="26FB6696">
      <w:pPr>
        <w:rPr>
          <w:rFonts w:hint="eastAsia"/>
        </w:rPr>
      </w:pPr>
      <w:r>
        <w:rPr>
          <w:rFonts w:hint="eastAsia"/>
        </w:rPr>
        <w:t>如果牧师职分主要且本质上与特定会众相关，以致于一个人没有会众就不能成为牧师，正如丈夫没有妻子一样（这是采纳这种观点的人最喜欢的例证），那么由此可见，除了对自己会众之外，没有人是牧师，他也不能在其职责范围之外行使任何牧师行为；他一旦不再是牧师，就 ceases to be a minister；并且教会无权按立人为宣教士。</w:t>
      </w:r>
    </w:p>
    <w:p w14:paraId="70DBC693">
      <w:pPr>
        <w:rPr>
          <w:rFonts w:hint="eastAsia"/>
        </w:rPr>
      </w:pPr>
      <w:r>
        <w:rPr>
          <w:rFonts w:hint="eastAsia"/>
        </w:rPr>
        <w:t>These are not only the logical conclusions from this doctrine, they were all admitted and contended for by the early and consistent</w:t>
      </w:r>
    </w:p>
    <w:p w14:paraId="25E86836">
      <w:pPr>
        <w:rPr>
          <w:rFonts w:hint="eastAsia"/>
        </w:rPr>
      </w:pPr>
      <w:r>
        <w:rPr>
          <w:rFonts w:hint="eastAsia"/>
        </w:rPr>
        <w:t>这些不仅是该教义的逻辑结论，而且早期和一贯的</w:t>
      </w:r>
    </w:p>
    <w:p w14:paraId="70B367BF">
      <w:pPr>
        <w:rPr>
          <w:rFonts w:hint="eastAsia"/>
        </w:rPr>
      </w:pPr>
      <w:r>
        <w:rPr>
          <w:rFonts w:hint="eastAsia"/>
        </w:rPr>
        <w:t>Independents. This view is obviously unscriptural.</w:t>
      </w:r>
    </w:p>
    <w:p w14:paraId="6ECF02FC">
      <w:pPr>
        <w:rPr>
          <w:rFonts w:hint="eastAsia"/>
        </w:rPr>
      </w:pPr>
      <w:r>
        <w:rPr>
          <w:rFonts w:hint="eastAsia"/>
        </w:rPr>
        <w:t>独立派。这种观点显然不合圣经。</w:t>
      </w:r>
    </w:p>
    <w:p w14:paraId="4C9AFC8E">
      <w:pPr>
        <w:rPr>
          <w:rFonts w:hint="eastAsia"/>
        </w:rPr>
      </w:pPr>
      <w:r>
        <w:rPr>
          <w:rFonts w:hint="eastAsia"/>
        </w:rPr>
        <w:t>The apostle after teaching that the Church is one,—one body, having one Spirit, one faith, one Lord, one baptism, adds that to this one Church, the ascended Saviour gave gifts, viz., apostles, prophets, evangelists, pastors and teachers for the work of the ministry and for the edifying of the body of Christ.</w:t>
      </w:r>
    </w:p>
    <w:p w14:paraId="42AC8C70">
      <w:pPr>
        <w:rPr>
          <w:rFonts w:hint="eastAsia"/>
        </w:rPr>
      </w:pPr>
      <w:r>
        <w:rPr>
          <w:rFonts w:hint="eastAsia"/>
        </w:rPr>
        <w:t>使徒在教导教会是一——一个身体，拥有一个灵，一个信，一个主，一个洗——之后，补充说，升天的救主赐给这个合一的教会恩赐，即使徒、先知、传福音的、牧师和教师，为要成全圣徒，各尽其职，建立基督的身体。</w:t>
      </w:r>
    </w:p>
    <w:p w14:paraId="55345759">
      <w:pPr>
        <w:rPr>
          <w:rFonts w:hint="eastAsia"/>
        </w:rPr>
      </w:pPr>
      <w:r>
        <w:rPr>
          <w:rFonts w:hint="eastAsia"/>
        </w:rPr>
        <w:t>The apostles, prophets, evangelists and teachers were not given to particular congregations, but to the Church generally.</w:t>
      </w:r>
    </w:p>
    <w:p w14:paraId="56A96CFE">
      <w:pPr>
        <w:rPr>
          <w:rFonts w:hint="eastAsia"/>
        </w:rPr>
      </w:pPr>
      <w:r>
        <w:rPr>
          <w:rFonts w:hint="eastAsia"/>
        </w:rPr>
        <w:t>使徒、先知、传福音的和教师并非赐给特定的会众，而是赐给整个教会。</w:t>
      </w:r>
    </w:p>
    <w:p w14:paraId="1A553819">
      <w:pPr>
        <w:rPr>
          <w:rFonts w:hint="eastAsia"/>
        </w:rPr>
      </w:pPr>
      <w:r>
        <w:rPr>
          <w:rFonts w:hint="eastAsia"/>
        </w:rPr>
        <w:t>Of all the preachers of the gospel named in the New Testament it would be difficult to find one who sustained a special, much less an exclusive relation to any one congregation.</w:t>
      </w:r>
    </w:p>
    <w:p w14:paraId="6C9780CE">
      <w:pPr>
        <w:rPr>
          <w:rFonts w:hint="eastAsia"/>
        </w:rPr>
      </w:pPr>
      <w:r>
        <w:rPr>
          <w:rFonts w:hint="eastAsia"/>
        </w:rPr>
        <w:t>在新约中提到的所有福音传道人中，很难找到一个与任何一个会众保持特殊，更不用说排他性关系的人。</w:t>
      </w:r>
    </w:p>
    <w:p w14:paraId="4EDD6826">
      <w:pPr>
        <w:rPr>
          <w:rFonts w:hint="eastAsia"/>
        </w:rPr>
      </w:pPr>
      <w:r>
        <w:rPr>
          <w:rFonts w:hint="eastAsia"/>
        </w:rPr>
        <w:t>Paul did not, neither did Barnabas, nor Timothy, nor Titus.</w:t>
      </w:r>
    </w:p>
    <w:p w14:paraId="39FB2214">
      <w:pPr>
        <w:rPr>
          <w:rFonts w:hint="eastAsia"/>
        </w:rPr>
      </w:pPr>
      <w:r>
        <w:rPr>
          <w:rFonts w:hint="eastAsia"/>
        </w:rPr>
        <w:t>保罗没有，巴拿巴没有，提摩太没有，提多也没有。</w:t>
      </w:r>
    </w:p>
    <w:p w14:paraId="484A92C7">
      <w:pPr>
        <w:rPr>
          <w:rFonts w:hint="eastAsia"/>
        </w:rPr>
      </w:pPr>
      <w:r>
        <w:rPr>
          <w:rFonts w:hint="eastAsia"/>
        </w:rPr>
        <w:t>That there were pastors in every church is of course admitted, but even in their case, the relation they sustained was like that of a captain of a single ship in a large fleet.</w:t>
      </w:r>
    </w:p>
    <w:p w14:paraId="27397426">
      <w:pPr>
        <w:rPr>
          <w:rFonts w:hint="eastAsia"/>
        </w:rPr>
      </w:pPr>
      <w:r>
        <w:rPr>
          <w:rFonts w:hint="eastAsia"/>
        </w:rPr>
        <w:t>当然承认每个教会都有牧师，但即使在他们的情况下，他们所保持的关系也像一支庞大舰队中单艘船的船长一样。</w:t>
      </w:r>
    </w:p>
    <w:p w14:paraId="204DA60F">
      <w:pPr>
        <w:rPr>
          <w:rFonts w:hint="eastAsia"/>
        </w:rPr>
      </w:pPr>
      <w:r>
        <w:rPr>
          <w:rFonts w:hint="eastAsia"/>
        </w:rPr>
        <w:t>While each pastor had a special relation to his own charge, he had a higher relation to the whole Church.</w:t>
      </w:r>
    </w:p>
    <w:p w14:paraId="5EDB39AF">
      <w:pPr>
        <w:rPr>
          <w:rFonts w:hint="eastAsia"/>
        </w:rPr>
      </w:pPr>
      <w:r>
        <w:rPr>
          <w:rFonts w:hint="eastAsia"/>
        </w:rPr>
        <w:t>虽然每位牧师都与其自己的教会有特殊关系，但他与整个教会却有更高的关系。</w:t>
      </w:r>
    </w:p>
    <w:p w14:paraId="02359509">
      <w:pPr>
        <w:rPr>
          <w:rFonts w:hint="eastAsia"/>
        </w:rPr>
      </w:pPr>
    </w:p>
    <w:p w14:paraId="671C81E7">
      <w:pPr>
        <w:rPr>
          <w:rFonts w:hint="eastAsia"/>
        </w:rPr>
      </w:pPr>
      <w:r>
        <w:rPr>
          <w:rFonts w:hint="eastAsia"/>
        </w:rPr>
        <w:t>If the doctrine of the Independents on this subject, was true, it might be plausibly argued that the obligation to support a minister rested solely on the congregation who enjoys his services.</w:t>
      </w:r>
    </w:p>
    <w:p w14:paraId="1982FD41">
      <w:pPr>
        <w:rPr>
          <w:rFonts w:hint="eastAsia"/>
        </w:rPr>
      </w:pPr>
      <w:r>
        <w:rPr>
          <w:rFonts w:hint="eastAsia"/>
        </w:rPr>
        <w:t>如果独立派关于这个主题的教义是正确的，那么可以貌似有理地论证，供养牧师的义务完全落在享有其服务的会众身上。</w:t>
      </w:r>
    </w:p>
    <w:p w14:paraId="57B47D87">
      <w:pPr>
        <w:rPr>
          <w:rFonts w:hint="eastAsia"/>
        </w:rPr>
      </w:pPr>
      <w:r>
        <w:rPr>
          <w:rFonts w:hint="eastAsia"/>
        </w:rPr>
        <w:t>It is altogether a private affair, analogous to the relation which a man bears to his own family.</w:t>
      </w:r>
    </w:p>
    <w:p w14:paraId="5948C7A5">
      <w:pPr>
        <w:rPr>
          <w:rFonts w:hint="eastAsia"/>
        </w:rPr>
      </w:pPr>
      <w:r>
        <w:rPr>
          <w:rFonts w:hint="eastAsia"/>
        </w:rPr>
        <w:t>这完全是私事，类似于一个人与其家庭的关系。</w:t>
      </w:r>
    </w:p>
    <w:p w14:paraId="16BDC161">
      <w:pPr>
        <w:rPr>
          <w:rFonts w:hint="eastAsia"/>
        </w:rPr>
      </w:pPr>
      <w:r>
        <w:rPr>
          <w:rFonts w:hint="eastAsia"/>
        </w:rPr>
        <w:t>But if the true doctrine is that the ministry belongs to the whole Church; the whole Church is bound to sustain it.</w:t>
      </w:r>
    </w:p>
    <w:p w14:paraId="7DFFFF93">
      <w:pPr>
        <w:rPr>
          <w:rFonts w:hint="eastAsia"/>
        </w:rPr>
      </w:pPr>
      <w:r>
        <w:rPr>
          <w:rFonts w:hint="eastAsia"/>
        </w:rPr>
        <w:t>但如果真正的教义是圣职属于整个教会；那么整个教会就有责任供养它。</w:t>
      </w:r>
    </w:p>
    <w:p w14:paraId="56EDC46F">
      <w:pPr>
        <w:rPr>
          <w:rFonts w:hint="eastAsia"/>
        </w:rPr>
      </w:pPr>
      <w:r>
        <w:rPr>
          <w:rFonts w:hint="eastAsia"/>
        </w:rPr>
        <w:t>The relation which the officers of the navy and army sustain to the whole country, with propriety, throws the burden of their support on the country as a whole.</w:t>
      </w:r>
    </w:p>
    <w:p w14:paraId="484DDC99">
      <w:pPr>
        <w:rPr>
          <w:rFonts w:hint="eastAsia"/>
        </w:rPr>
      </w:pPr>
      <w:r>
        <w:rPr>
          <w:rFonts w:hint="eastAsia"/>
        </w:rPr>
        <w:t>海陆军军官与整个国家的关系，理所当然地将他们供养的负担加在整个国家身上。</w:t>
      </w:r>
    </w:p>
    <w:p w14:paraId="340ABADD">
      <w:pPr>
        <w:rPr>
          <w:rFonts w:hint="eastAsia"/>
        </w:rPr>
      </w:pPr>
      <w:r>
        <w:rPr>
          <w:rFonts w:hint="eastAsia"/>
        </w:rPr>
        <w:t>And such is the relation which ministers sustain to the Church.</w:t>
      </w:r>
    </w:p>
    <w:p w14:paraId="070DD9DF">
      <w:pPr>
        <w:rPr>
          <w:rFonts w:hint="eastAsia"/>
        </w:rPr>
      </w:pPr>
      <w:r>
        <w:rPr>
          <w:rFonts w:hint="eastAsia"/>
        </w:rPr>
        <w:t>牧师与教会的关系也是如此。</w:t>
      </w:r>
    </w:p>
    <w:p w14:paraId="3B9DAD5B">
      <w:pPr>
        <w:rPr>
          <w:rFonts w:hint="eastAsia"/>
        </w:rPr>
      </w:pPr>
    </w:p>
    <w:p w14:paraId="0CD19855">
      <w:pPr>
        <w:rPr>
          <w:rFonts w:hint="eastAsia"/>
        </w:rPr>
      </w:pPr>
      <w:r>
        <w:rPr>
          <w:rFonts w:hint="eastAsia"/>
        </w:rPr>
        <w:t>A fourth argument on this subject is, that all the reasons which are given in the sacred Scriptures to show that the ministry ought to be supported, bear on the Church as one body.</w:t>
      </w:r>
    </w:p>
    <w:p w14:paraId="2ACD40A9">
      <w:pPr>
        <w:rPr>
          <w:rFonts w:hint="eastAsia"/>
        </w:rPr>
      </w:pPr>
      <w:r>
        <w:rPr>
          <w:rFonts w:hint="eastAsia"/>
        </w:rPr>
        <w:t>关于这个主题的第四个论点是，圣经中所有表明圣职应受供养的理由，都与教会作为一个整体相关。</w:t>
      </w:r>
    </w:p>
    <w:p w14:paraId="0D2A0E7C">
      <w:pPr>
        <w:rPr>
          <w:rFonts w:hint="eastAsia"/>
        </w:rPr>
      </w:pPr>
      <w:r>
        <w:rPr>
          <w:rFonts w:hint="eastAsia"/>
        </w:rPr>
        <w:t>Our Saviour says the labourer is worthy of his hire.</w:t>
      </w:r>
    </w:p>
    <w:p w14:paraId="3849D37F">
      <w:pPr>
        <w:rPr>
          <w:rFonts w:hint="eastAsia"/>
        </w:rPr>
      </w:pPr>
      <w:r>
        <w:rPr>
          <w:rFonts w:hint="eastAsia"/>
        </w:rPr>
        <w:t>我们的救主说，工人得工价是应当的。</w:t>
      </w:r>
    </w:p>
    <w:p w14:paraId="12C17829">
      <w:pPr>
        <w:rPr>
          <w:rFonts w:hint="eastAsia"/>
        </w:rPr>
      </w:pPr>
      <w:r>
        <w:rPr>
          <w:rFonts w:hint="eastAsia"/>
        </w:rPr>
        <w:t>But in whose service does the minister labour?</w:t>
      </w:r>
    </w:p>
    <w:p w14:paraId="35211C75">
      <w:pPr>
        <w:rPr>
          <w:rFonts w:hint="eastAsia"/>
        </w:rPr>
      </w:pPr>
      <w:r>
        <w:rPr>
          <w:rFonts w:hint="eastAsia"/>
        </w:rPr>
        <w:t>但是，牧师为谁劳苦呢？</w:t>
      </w:r>
    </w:p>
    <w:p w14:paraId="7C7AEFE5">
      <w:pPr>
        <w:rPr>
          <w:rFonts w:hint="eastAsia"/>
        </w:rPr>
      </w:pPr>
      <w:r>
        <w:rPr>
          <w:rFonts w:hint="eastAsia"/>
        </w:rPr>
        <w:t>Who gave him his commission?</w:t>
      </w:r>
    </w:p>
    <w:p w14:paraId="1E70D2B3">
      <w:pPr>
        <w:rPr>
          <w:rFonts w:hint="eastAsia"/>
        </w:rPr>
      </w:pPr>
      <w:r>
        <w:rPr>
          <w:rFonts w:hint="eastAsia"/>
        </w:rPr>
        <w:t>谁给了他使命？</w:t>
      </w:r>
    </w:p>
    <w:p w14:paraId="084E9594">
      <w:pPr>
        <w:rPr>
          <w:rFonts w:hint="eastAsia"/>
        </w:rPr>
      </w:pPr>
      <w:r>
        <w:rPr>
          <w:rFonts w:hint="eastAsia"/>
        </w:rPr>
        <w:t>In whose name does he act?</w:t>
      </w:r>
    </w:p>
    <w:p w14:paraId="0B19FF8B">
      <w:pPr>
        <w:rPr>
          <w:rFonts w:hint="eastAsia"/>
        </w:rPr>
      </w:pPr>
      <w:r>
        <w:rPr>
          <w:rFonts w:hint="eastAsia"/>
        </w:rPr>
        <w:t>他奉谁的名行事？</w:t>
      </w:r>
    </w:p>
    <w:p w14:paraId="52382E93">
      <w:pPr>
        <w:rPr>
          <w:rFonts w:hint="eastAsia"/>
        </w:rPr>
      </w:pPr>
      <w:r>
        <w:rPr>
          <w:rFonts w:hint="eastAsia"/>
        </w:rPr>
        <w:t>Whose work is he doing? to whom is he responsible?</w:t>
      </w:r>
    </w:p>
    <w:p w14:paraId="445D7B65">
      <w:pPr>
        <w:rPr>
          <w:rFonts w:hint="eastAsia"/>
        </w:rPr>
      </w:pPr>
      <w:r>
        <w:rPr>
          <w:rFonts w:hint="eastAsia"/>
        </w:rPr>
        <w:t>他在做谁的工作？他对谁负责？</w:t>
      </w:r>
    </w:p>
    <w:p w14:paraId="1C37B573">
      <w:pPr>
        <w:rPr>
          <w:rFonts w:hint="eastAsia"/>
        </w:rPr>
      </w:pPr>
      <w:r>
        <w:rPr>
          <w:rFonts w:hint="eastAsia"/>
        </w:rPr>
        <w:t>Is it not the Church as a whole, and not this or that particular congregation?</w:t>
      </w:r>
    </w:p>
    <w:p w14:paraId="6843F68A">
      <w:pPr>
        <w:rPr>
          <w:rFonts w:hint="eastAsia"/>
        </w:rPr>
      </w:pPr>
      <w:r>
        <w:rPr>
          <w:rFonts w:hint="eastAsia"/>
        </w:rPr>
        <w:t>难道不是整个教会，而非这个或那个特定的会众吗？</w:t>
      </w:r>
    </w:p>
    <w:p w14:paraId="3D3C6EB9">
      <w:pPr>
        <w:rPr>
          <w:rFonts w:hint="eastAsia"/>
        </w:rPr>
      </w:pPr>
      <w:r>
        <w:rPr>
          <w:rFonts w:hint="eastAsia"/>
        </w:rPr>
        <w:t>Again, to whose benefit do the fruits of his labour redound?</w:t>
      </w:r>
    </w:p>
    <w:p w14:paraId="16346E60">
      <w:pPr>
        <w:rPr>
          <w:rFonts w:hint="eastAsia"/>
        </w:rPr>
      </w:pPr>
      <w:r>
        <w:rPr>
          <w:rFonts w:hint="eastAsia"/>
        </w:rPr>
        <w:t>再者，他劳苦的果实归谁所有呢？</w:t>
      </w:r>
    </w:p>
    <w:p w14:paraId="3137BE68">
      <w:pPr>
        <w:rPr>
          <w:rFonts w:hint="eastAsia"/>
        </w:rPr>
      </w:pPr>
      <w:r>
        <w:rPr>
          <w:rFonts w:hint="eastAsia"/>
        </w:rPr>
        <w:t>When souls are converted, saints edified, children educated in the fear of God, is this a local benefit?</w:t>
      </w:r>
    </w:p>
    <w:p w14:paraId="778E9697">
      <w:pPr>
        <w:rPr>
          <w:rFonts w:hint="eastAsia"/>
        </w:rPr>
      </w:pPr>
      <w:r>
        <w:rPr>
          <w:rFonts w:hint="eastAsia"/>
        </w:rPr>
        <w:t>当灵魂归信，圣徒得到造就，孩童在敬畏神的心中受教育时，这是一种地方性的益处吗？</w:t>
      </w:r>
    </w:p>
    <w:p w14:paraId="453EEB79">
      <w:pPr>
        <w:rPr>
          <w:rFonts w:hint="eastAsia"/>
        </w:rPr>
      </w:pPr>
      <w:r>
        <w:rPr>
          <w:rFonts w:hint="eastAsia"/>
        </w:rPr>
        <w:t>Are we not one body?</w:t>
      </w:r>
    </w:p>
    <w:p w14:paraId="33C3CF02">
      <w:pPr>
        <w:rPr>
          <w:rFonts w:hint="eastAsia"/>
        </w:rPr>
      </w:pPr>
      <w:r>
        <w:rPr>
          <w:rFonts w:hint="eastAsia"/>
        </w:rPr>
        <w:t>我们难道不是一体吗？</w:t>
      </w:r>
    </w:p>
    <w:p w14:paraId="4673A5F9">
      <w:pPr>
        <w:rPr>
          <w:rFonts w:hint="eastAsia"/>
        </w:rPr>
      </w:pPr>
      <w:r>
        <w:rPr>
          <w:rFonts w:hint="eastAsia"/>
        </w:rPr>
        <w:t>Has the hand no interest in the soundness of the foot, or the ear in the well-being of the eye?</w:t>
      </w:r>
    </w:p>
    <w:p w14:paraId="5CEDAFB4">
      <w:pPr>
        <w:rPr>
          <w:rFonts w:hint="eastAsia"/>
        </w:rPr>
      </w:pPr>
      <w:r>
        <w:rPr>
          <w:rFonts w:hint="eastAsia"/>
        </w:rPr>
        <w:t>手对脚的健全没有兴趣吗？或者耳朵对眼睛的健康没有兴趣吗？</w:t>
      </w:r>
    </w:p>
    <w:p w14:paraId="364B1FCF">
      <w:pPr>
        <w:rPr>
          <w:rFonts w:hint="eastAsia"/>
        </w:rPr>
      </w:pPr>
      <w:r>
        <w:rPr>
          <w:rFonts w:hint="eastAsia"/>
        </w:rPr>
        <w:t>It is only on the assumption therefore of a most unscriptural isolation and severance of the constituent members of Christ's body, that the whole obligation to sustain the ministry can be thrown on each separate congregation.</w:t>
      </w:r>
    </w:p>
    <w:p w14:paraId="455C3D7D">
      <w:pPr>
        <w:rPr>
          <w:rFonts w:hint="eastAsia"/>
        </w:rPr>
      </w:pPr>
      <w:r>
        <w:rPr>
          <w:rFonts w:hint="eastAsia"/>
        </w:rPr>
        <w:t>因此，只有在假定基督身体的组成部分之间存在着一种极不合圣经的孤立和割裂的情况下，才能将供养圣职的全部义务都加在每个独立的会众身上。</w:t>
      </w:r>
    </w:p>
    <w:p w14:paraId="2BE61446">
      <w:pPr>
        <w:rPr>
          <w:rFonts w:hint="eastAsia"/>
        </w:rPr>
      </w:pPr>
      <w:r>
        <w:rPr>
          <w:rFonts w:hint="eastAsia"/>
        </w:rPr>
        <w:t>Again it is an ordinance of Christ that those who preach the gospel should live by the gospel.</w:t>
      </w:r>
    </w:p>
    <w:p w14:paraId="6A72E370">
      <w:pPr>
        <w:rPr>
          <w:rFonts w:hint="eastAsia"/>
        </w:rPr>
      </w:pPr>
      <w:r>
        <w:rPr>
          <w:rFonts w:hint="eastAsia"/>
        </w:rPr>
        <w:t>再者，基督规定，传福音的当靠福音养生。</w:t>
      </w:r>
    </w:p>
    <w:p w14:paraId="47E88800">
      <w:pPr>
        <w:rPr>
          <w:rFonts w:hint="eastAsia"/>
        </w:rPr>
      </w:pPr>
      <w:r>
        <w:rPr>
          <w:rFonts w:hint="eastAsia"/>
        </w:rPr>
        <w:t>This ordinance certainly binds those to whom the gospel is given, to whose custody it is committed, who are charged with the duty of sustaining and extending it; who have felt its power and experienced its value.</w:t>
      </w:r>
    </w:p>
    <w:p w14:paraId="048ADF47">
      <w:pPr>
        <w:rPr>
          <w:rFonts w:hint="eastAsia"/>
        </w:rPr>
      </w:pPr>
      <w:r>
        <w:rPr>
          <w:rFonts w:hint="eastAsia"/>
        </w:rPr>
        <w:t>这项规定当然约束那些福音已赐给他们、已托付他们保管、被赋予维持和推广福音责任的人；那些已感受到其能力并体验到其价值的人。</w:t>
      </w:r>
    </w:p>
    <w:p w14:paraId="6AF195AE">
      <w:pPr>
        <w:rPr>
          <w:rFonts w:hint="eastAsia"/>
        </w:rPr>
      </w:pPr>
      <w:r>
        <w:rPr>
          <w:rFonts w:hint="eastAsia"/>
        </w:rPr>
        <w:t>They are the persons whom Christ honours by receiving gifts at their hands, for the support of his servants and the promotion of his kingdom.</w:t>
      </w:r>
    </w:p>
    <w:p w14:paraId="6BFB2B4C">
      <w:pPr>
        <w:rPr>
          <w:rFonts w:hint="eastAsia"/>
        </w:rPr>
      </w:pPr>
      <w:r>
        <w:rPr>
          <w:rFonts w:hint="eastAsia"/>
        </w:rPr>
        <w:t>他们是基督通过从他们手中接受礼物来荣耀的人，这些礼物用于供养祂的仆人并促进祂的国度。</w:t>
      </w:r>
    </w:p>
    <w:p w14:paraId="4966F732">
      <w:pPr>
        <w:rPr>
          <w:rFonts w:hint="eastAsia"/>
        </w:rPr>
      </w:pPr>
      <w:r>
        <w:rPr>
          <w:rFonts w:hint="eastAsia"/>
        </w:rPr>
        <w:t>Consequently the whole body of his people have by his ordinance this duty imposed on them as a common burden and a common privilege.</w:t>
      </w:r>
    </w:p>
    <w:p w14:paraId="1768DE1E">
      <w:pPr>
        <w:rPr>
          <w:rFonts w:hint="eastAsia"/>
        </w:rPr>
      </w:pPr>
      <w:r>
        <w:rPr>
          <w:rFonts w:hint="eastAsia"/>
        </w:rPr>
        <w:t>因此，祂全体子民都因祂的规定而将这项责任作为共同的负担和共同的特权加在他们身上。</w:t>
      </w:r>
    </w:p>
    <w:p w14:paraId="491F87C1">
      <w:pPr>
        <w:rPr>
          <w:rFonts w:hint="eastAsia"/>
        </w:rPr>
      </w:pPr>
    </w:p>
    <w:p w14:paraId="080DC1B0">
      <w:pPr>
        <w:rPr>
          <w:rFonts w:hint="eastAsia"/>
        </w:rPr>
      </w:pPr>
      <w:r>
        <w:rPr>
          <w:rFonts w:hint="eastAsia"/>
        </w:rPr>
        <w:t>In the fifth place, this matter may be argued from the common principles of justice.</w:t>
      </w:r>
    </w:p>
    <w:p w14:paraId="59F68207">
      <w:pPr>
        <w:rPr>
          <w:rFonts w:hint="eastAsia"/>
        </w:rPr>
      </w:pPr>
      <w:r>
        <w:rPr>
          <w:rFonts w:hint="eastAsia"/>
        </w:rPr>
        <w:t>第五，这个问题可以从普遍的正义原则来论证。</w:t>
      </w:r>
    </w:p>
    <w:p w14:paraId="0985BE1C">
      <w:pPr>
        <w:rPr>
          <w:rFonts w:hint="eastAsia"/>
        </w:rPr>
      </w:pPr>
      <w:r>
        <w:rPr>
          <w:rFonts w:hint="eastAsia"/>
        </w:rPr>
        <w:t>Our present system is unjust, first, to the people.</w:t>
      </w:r>
    </w:p>
    <w:p w14:paraId="1770BFE4">
      <w:pPr>
        <w:rPr>
          <w:rFonts w:hint="eastAsia"/>
        </w:rPr>
      </w:pPr>
      <w:r>
        <w:rPr>
          <w:rFonts w:hint="eastAsia"/>
        </w:rPr>
        <w:t>我们目前的制度首先对人民不公正。</w:t>
      </w:r>
    </w:p>
    <w:p w14:paraId="1110CF87">
      <w:pPr>
        <w:rPr>
          <w:rFonts w:hint="eastAsia"/>
        </w:rPr>
      </w:pPr>
      <w:r>
        <w:rPr>
          <w:rFonts w:hint="eastAsia"/>
        </w:rPr>
        <w:t>Here are a handful of Christians surrounded by an increasing mass of the ignorant, the erroneous and the wicked.</w:t>
      </w:r>
    </w:p>
    <w:p w14:paraId="4F76B359">
      <w:pPr>
        <w:rPr>
          <w:rFonts w:hint="eastAsia"/>
        </w:rPr>
      </w:pPr>
      <w:r>
        <w:rPr>
          <w:rFonts w:hint="eastAsia"/>
        </w:rPr>
        <w:t>这里有一小撮基督徒，被日益增多的无知、错误和邪恶的人群所包围。</w:t>
      </w:r>
    </w:p>
    <w:p w14:paraId="01132054">
      <w:pPr>
        <w:rPr>
          <w:rFonts w:hint="eastAsia"/>
        </w:rPr>
      </w:pPr>
      <w:r>
        <w:rPr>
          <w:rFonts w:hint="eastAsia"/>
        </w:rPr>
        <w:t>No one will deny that it is of the last importance that the gospel should be regularly administered among them.</w:t>
      </w:r>
    </w:p>
    <w:p w14:paraId="65767DDC">
      <w:pPr>
        <w:rPr>
          <w:rFonts w:hint="eastAsia"/>
        </w:rPr>
      </w:pPr>
      <w:r>
        <w:rPr>
          <w:rFonts w:hint="eastAsia"/>
        </w:rPr>
        <w:t>没有人会否认，在他们中间定期施行福音至关重要。</w:t>
      </w:r>
    </w:p>
    <w:p w14:paraId="5F351A17">
      <w:pPr>
        <w:rPr>
          <w:rFonts w:hint="eastAsia"/>
        </w:rPr>
      </w:pPr>
      <w:r>
        <w:rPr>
          <w:rFonts w:hint="eastAsia"/>
        </w:rPr>
        <w:t>This is demanded not only for the benefit of those few Christians, but for the instruction and conversion of the surrounding population.</w:t>
      </w:r>
    </w:p>
    <w:p w14:paraId="773A5B95">
      <w:pPr>
        <w:rPr>
          <w:rFonts w:hint="eastAsia"/>
        </w:rPr>
      </w:pPr>
      <w:r>
        <w:rPr>
          <w:rFonts w:hint="eastAsia"/>
        </w:rPr>
        <w:t>这不仅是为了那些少数基督徒的益处，也是为了教导和转化周围的人口。</w:t>
      </w:r>
    </w:p>
    <w:p w14:paraId="46CAC1F2">
      <w:pPr>
        <w:rPr>
          <w:rFonts w:hint="eastAsia"/>
        </w:rPr>
      </w:pPr>
      <w:r>
        <w:rPr>
          <w:rFonts w:hint="eastAsia"/>
        </w:rPr>
        <w:t>Now is it just, that the burden of supporting the ministry under these circumstances should be thrown exclusively on that small and feeble company of believers?</w:t>
      </w:r>
    </w:p>
    <w:p w14:paraId="1AD00F25">
      <w:pPr>
        <w:rPr>
          <w:rFonts w:hint="eastAsia"/>
        </w:rPr>
      </w:pPr>
      <w:r>
        <w:rPr>
          <w:rFonts w:hint="eastAsia"/>
        </w:rPr>
        <w:t>那么，在这种情况下，将供养圣职的负担完全加在那一小群软弱的信徒身上，这公正吗？</w:t>
      </w:r>
    </w:p>
    <w:p w14:paraId="183FABAD">
      <w:pPr>
        <w:rPr>
          <w:rFonts w:hint="eastAsia"/>
        </w:rPr>
      </w:pPr>
      <w:r>
        <w:rPr>
          <w:rFonts w:hint="eastAsia"/>
        </w:rPr>
        <w:t>Are they alone interested in the support and extension of the kingdom of Christ among them and those around them?</w:t>
      </w:r>
    </w:p>
    <w:p w14:paraId="2FFBACF2">
      <w:pPr>
        <w:rPr>
          <w:rFonts w:hint="eastAsia"/>
        </w:rPr>
      </w:pPr>
      <w:r>
        <w:rPr>
          <w:rFonts w:hint="eastAsia"/>
        </w:rPr>
        <w:t>只有他们才对在他们中间以及周围的人中间支持和扩展基督的国度感兴趣吗？</w:t>
      </w:r>
    </w:p>
    <w:p w14:paraId="549B114C">
      <w:pPr>
        <w:rPr>
          <w:rFonts w:hint="eastAsia"/>
        </w:rPr>
      </w:pPr>
      <w:r>
        <w:rPr>
          <w:rFonts w:hint="eastAsia"/>
        </w:rPr>
        <w:t>It is obvious that on all scriptural principles, and on all principles of justice, this is a burden to be borne by the whole Church, by all on whom the duty rests to uphold and propagate the gospel of Christ.</w:t>
      </w:r>
    </w:p>
    <w:p w14:paraId="293A49BE">
      <w:pPr>
        <w:rPr>
          <w:rFonts w:hint="eastAsia"/>
        </w:rPr>
      </w:pPr>
      <w:r>
        <w:rPr>
          <w:rFonts w:hint="eastAsia"/>
        </w:rPr>
        <w:t>显而易见，根据所有合乎圣经的原则，以及所有正义的原则，这是一个应由整个教会，由所有负有维护和传播基督福音责任的人共同承担的重担。</w:t>
      </w:r>
    </w:p>
    <w:p w14:paraId="3AD91560">
      <w:pPr>
        <w:rPr>
          <w:rFonts w:hint="eastAsia"/>
        </w:rPr>
      </w:pPr>
      <w:r>
        <w:rPr>
          <w:rFonts w:hint="eastAsia"/>
        </w:rPr>
        <w:t>Our present system is unjust, in the second place, towards our ministers.</w:t>
      </w:r>
    </w:p>
    <w:p w14:paraId="554D3C35">
      <w:pPr>
        <w:rPr>
          <w:rFonts w:hint="eastAsia"/>
        </w:rPr>
      </w:pPr>
      <w:r>
        <w:rPr>
          <w:rFonts w:hint="eastAsia"/>
        </w:rPr>
        <w:t>我们目前的制度，其次，对我们的牧师不公正。</w:t>
      </w:r>
    </w:p>
    <w:p w14:paraId="584103E1">
      <w:pPr>
        <w:rPr>
          <w:rFonts w:hint="eastAsia"/>
        </w:rPr>
      </w:pPr>
      <w:r>
        <w:rPr>
          <w:rFonts w:hint="eastAsia"/>
        </w:rPr>
        <w:t>It is not just that one man should be supported in affluence, and another equally devoted to the service of the Church, left to struggle for the necessaries of life.</w:t>
      </w:r>
    </w:p>
    <w:p w14:paraId="04D0F227">
      <w:pPr>
        <w:rPr>
          <w:rFonts w:hint="eastAsia"/>
        </w:rPr>
      </w:pPr>
      <w:r>
        <w:rPr>
          <w:rFonts w:hint="eastAsia"/>
        </w:rPr>
        <w:t>一个人得到丰裕的供养，而另一个同样献身于教会服事的人却为生活必需品而挣扎，这不公正。</w:t>
      </w:r>
    </w:p>
    <w:p w14:paraId="31E292C5">
      <w:pPr>
        <w:rPr>
          <w:rFonts w:hint="eastAsia"/>
        </w:rPr>
      </w:pPr>
      <w:r>
        <w:rPr>
          <w:rFonts w:hint="eastAsia"/>
        </w:rPr>
        <w:t>As before stated, we do not contend for anything so chimerical as equal salaries to all ministers.</w:t>
      </w:r>
    </w:p>
    <w:p w14:paraId="37E2EB9D">
      <w:pPr>
        <w:rPr>
          <w:rFonts w:hint="eastAsia"/>
        </w:rPr>
      </w:pPr>
      <w:r>
        <w:rPr>
          <w:rFonts w:hint="eastAsia"/>
        </w:rPr>
        <w:t>如前所述，我们并不主张所有牧师都领取相同薪水这种不切实际的事情。</w:t>
      </w:r>
    </w:p>
    <w:p w14:paraId="235B9C32">
      <w:pPr>
        <w:rPr>
          <w:rFonts w:hint="eastAsia"/>
        </w:rPr>
      </w:pPr>
      <w:r>
        <w:rPr>
          <w:rFonts w:hint="eastAsia"/>
        </w:rPr>
        <w:t>Even if all received from the Church, as a whole, the same sum, the people would claim and exercise the right to give in addition what they pleased to their own pastor.</w:t>
      </w:r>
    </w:p>
    <w:p w14:paraId="477761C3">
      <w:pPr>
        <w:rPr>
          <w:rFonts w:hint="eastAsia"/>
        </w:rPr>
      </w:pPr>
      <w:r>
        <w:rPr>
          <w:rFonts w:hint="eastAsia"/>
        </w:rPr>
        <w:t>即使所有人都从整个教会那里得到相同的数额，人民也会声称并有权额外给予他们自己牧师任何他们喜欢的东西。</w:t>
      </w:r>
    </w:p>
    <w:p w14:paraId="7C0AAA41">
      <w:pPr>
        <w:rPr>
          <w:rFonts w:hint="eastAsia"/>
        </w:rPr>
      </w:pPr>
      <w:r>
        <w:rPr>
          <w:rFonts w:hint="eastAsia"/>
        </w:rPr>
        <w:t>We can no more make salaries equal, than we can make Church edifices of the same size and cost.</w:t>
      </w:r>
    </w:p>
    <w:p w14:paraId="5B3AF052">
      <w:pPr>
        <w:rPr>
          <w:rFonts w:hint="eastAsia"/>
        </w:rPr>
      </w:pPr>
      <w:r>
        <w:rPr>
          <w:rFonts w:hint="eastAsia"/>
        </w:rPr>
        <w:t>我们无法使薪水平等，正如我们无法使教堂建筑的大小和成本相同一样。</w:t>
      </w:r>
    </w:p>
    <w:p w14:paraId="4424FE0E">
      <w:pPr>
        <w:rPr>
          <w:rFonts w:hint="eastAsia"/>
        </w:rPr>
      </w:pPr>
      <w:r>
        <w:rPr>
          <w:rFonts w:hint="eastAsia"/>
        </w:rPr>
        <w:t>But while this equality is neither desirable nor practicable, it is obviously unjust that the present inordinate inequality should be allowed to continue.</w:t>
      </w:r>
    </w:p>
    <w:p w14:paraId="374E36C9">
      <w:pPr>
        <w:rPr>
          <w:rFonts w:hint="eastAsia"/>
        </w:rPr>
      </w:pPr>
      <w:r>
        <w:rPr>
          <w:rFonts w:hint="eastAsia"/>
        </w:rPr>
        <w:t>但是，虽然这种平等既不可取也不可行，但允许目前过度的不平等继续存在，显然是不公正的。</w:t>
      </w:r>
    </w:p>
    <w:p w14:paraId="2985ECBE">
      <w:pPr>
        <w:rPr>
          <w:rFonts w:hint="eastAsia"/>
        </w:rPr>
      </w:pPr>
      <w:r>
        <w:rPr>
          <w:rFonts w:hint="eastAsia"/>
        </w:rPr>
        <w:t>The hardship falls precisely on the most devoted men; on those who strive to get along without resorting to any secular employment.</w:t>
      </w:r>
    </w:p>
    <w:p w14:paraId="4CF2280C">
      <w:pPr>
        <w:rPr>
          <w:rFonts w:hint="eastAsia"/>
        </w:rPr>
      </w:pPr>
      <w:r>
        <w:rPr>
          <w:rFonts w:hint="eastAsia"/>
        </w:rPr>
        <w:t>艰难恰恰落在最献身的人身上；落在那些努力在不从事任何世俗工作的情况下维持生计的人身上。</w:t>
      </w:r>
    </w:p>
    <w:p w14:paraId="375A19AB">
      <w:pPr>
        <w:rPr>
          <w:rFonts w:hint="eastAsia"/>
        </w:rPr>
      </w:pPr>
      <w:r>
        <w:rPr>
          <w:rFonts w:hint="eastAsia"/>
        </w:rPr>
        <w:t>Those who resort to teaching, farming, or speculating in land, in many cases soon render themselves independent.</w:t>
      </w:r>
    </w:p>
    <w:p w14:paraId="6F9859B0">
      <w:pPr>
        <w:rPr>
          <w:rFonts w:hint="eastAsia"/>
        </w:rPr>
      </w:pPr>
      <w:r>
        <w:rPr>
          <w:rFonts w:hint="eastAsia"/>
        </w:rPr>
        <w:t>那些从事教学、耕种或土地投机的人，在许多情况下很快就能自给自足。</w:t>
      </w:r>
    </w:p>
    <w:p w14:paraId="36F72851">
      <w:pPr>
        <w:rPr>
          <w:rFonts w:hint="eastAsia"/>
        </w:rPr>
      </w:pPr>
      <w:r>
        <w:rPr>
          <w:rFonts w:hint="eastAsia"/>
        </w:rPr>
        <w:t>The way to keep ministers poor, is to give them enough to live upon.</w:t>
      </w:r>
    </w:p>
    <w:p w14:paraId="3CEC2FA1">
      <w:pPr>
        <w:rPr>
          <w:rFonts w:hint="eastAsia"/>
        </w:rPr>
      </w:pPr>
      <w:r>
        <w:rPr>
          <w:rFonts w:hint="eastAsia"/>
        </w:rPr>
        <w:t>使牧师贫穷的方法，是给他们足够的钱生活。</w:t>
      </w:r>
    </w:p>
    <w:p w14:paraId="44D59C3F">
      <w:pPr>
        <w:rPr>
          <w:rFonts w:hint="eastAsia"/>
        </w:rPr>
      </w:pPr>
      <w:r>
        <w:rPr>
          <w:rFonts w:hint="eastAsia"/>
        </w:rPr>
        <w:t>Observation in all parts of the country shows that it is the men with inadequate salaries who become rich, or at least lay up money.</w:t>
      </w:r>
    </w:p>
    <w:p w14:paraId="1ACC5FE8">
      <w:pPr>
        <w:rPr>
          <w:rFonts w:hint="eastAsia"/>
        </w:rPr>
      </w:pPr>
      <w:r>
        <w:rPr>
          <w:rFonts w:hint="eastAsia"/>
        </w:rPr>
        <w:t>全国各地的观察表明，正是那些薪水不足的人变得富有，或者至少积蓄了钱财。</w:t>
      </w:r>
    </w:p>
    <w:p w14:paraId="1CAC5C81">
      <w:pPr>
        <w:rPr>
          <w:rFonts w:hint="eastAsia"/>
        </w:rPr>
      </w:pPr>
      <w:r>
        <w:rPr>
          <w:rFonts w:hint="eastAsia"/>
        </w:rPr>
        <w:t>It is not, therefore, because we think that the ministry, as a body, would have more of this world's goods if adequately supported by the Church, that we urge this plea of just compensation.</w:t>
      </w:r>
    </w:p>
    <w:p w14:paraId="4A3D89B7">
      <w:pPr>
        <w:rPr>
          <w:rFonts w:hint="eastAsia"/>
        </w:rPr>
      </w:pPr>
      <w:r>
        <w:rPr>
          <w:rFonts w:hint="eastAsia"/>
        </w:rPr>
        <w:t>因此，我们并非因为认为圣职作为一个整体，如果得到教会充分的供养，就会拥有更多属世的财物，才提出这种公正补偿的请求。</w:t>
      </w:r>
    </w:p>
    <w:p w14:paraId="26EF126D">
      <w:pPr>
        <w:rPr>
          <w:rFonts w:hint="eastAsia"/>
        </w:rPr>
      </w:pPr>
      <w:r>
        <w:rPr>
          <w:rFonts w:hint="eastAsia"/>
        </w:rPr>
        <w:t>It is because those who do devote themselves to their ministerial work are left to contend with all the harassing evils of poverty, while others of their brethren have enough and to spare.</w:t>
      </w:r>
    </w:p>
    <w:p w14:paraId="5A6FAEA1">
      <w:pPr>
        <w:rPr>
          <w:rFonts w:hint="eastAsia"/>
        </w:rPr>
      </w:pPr>
      <w:r>
        <w:rPr>
          <w:rFonts w:hint="eastAsia"/>
        </w:rPr>
        <w:t>这是因为那些献身于教牧工作的人，不得不与贫困带来的所有困扰作斗争，而他们的其他弟兄却绰绰有余。</w:t>
      </w:r>
    </w:p>
    <w:p w14:paraId="605F54E8">
      <w:pPr>
        <w:rPr>
          <w:rFonts w:hint="eastAsia"/>
        </w:rPr>
      </w:pPr>
      <w:r>
        <w:rPr>
          <w:rFonts w:hint="eastAsia"/>
        </w:rPr>
        <w:t>This we regard as contrary to justice, contrary to the Spirit of Christ, and the express commands of his word.</w:t>
      </w:r>
    </w:p>
    <w:p w14:paraId="5E87895E">
      <w:pPr>
        <w:rPr>
          <w:rFonts w:hint="eastAsia"/>
        </w:rPr>
      </w:pPr>
      <w:r>
        <w:rPr>
          <w:rFonts w:hint="eastAsia"/>
        </w:rPr>
        <w:t>我们认为这违背了正义，违背了基督的精神，也违背了祂圣言明确的命令。</w:t>
      </w:r>
    </w:p>
    <w:p w14:paraId="71AC6BB8">
      <w:pPr>
        <w:rPr>
          <w:rFonts w:hint="eastAsia"/>
        </w:rPr>
      </w:pPr>
      <w:r>
        <w:rPr>
          <w:rFonts w:hint="eastAsia"/>
        </w:rPr>
        <w:t>Let the Presbyterian Church ask itself whether it has ever obeyed the ordinance of Christ, that they who preach the gospel shall live by the gospel.</w:t>
      </w:r>
    </w:p>
    <w:p w14:paraId="22F9409B">
      <w:pPr>
        <w:rPr>
          <w:rFonts w:hint="eastAsia"/>
        </w:rPr>
      </w:pPr>
      <w:r>
        <w:rPr>
          <w:rFonts w:hint="eastAsia"/>
        </w:rPr>
        <w:t>让长老会教会问问自己，它是否曾遵守过基督的规定，即传福音的当靠福音养生。</w:t>
      </w:r>
    </w:p>
    <w:p w14:paraId="29B468CD">
      <w:pPr>
        <w:rPr>
          <w:rFonts w:hint="eastAsia"/>
        </w:rPr>
      </w:pPr>
      <w:r>
        <w:rPr>
          <w:rFonts w:hint="eastAsia"/>
        </w:rPr>
        <w:t>It is obvious that this never has been done.</w:t>
      </w:r>
    </w:p>
    <w:p w14:paraId="34163299">
      <w:pPr>
        <w:rPr>
          <w:rFonts w:hint="eastAsia"/>
        </w:rPr>
      </w:pPr>
      <w:r>
        <w:rPr>
          <w:rFonts w:hint="eastAsia"/>
        </w:rPr>
        <w:t>显而易见，这从未做到过。</w:t>
      </w:r>
    </w:p>
    <w:p w14:paraId="0231C3AD">
      <w:pPr>
        <w:rPr>
          <w:rFonts w:hint="eastAsia"/>
        </w:rPr>
      </w:pPr>
      <w:r>
        <w:rPr>
          <w:rFonts w:hint="eastAsia"/>
        </w:rPr>
        <w:t>And if we ask, why not? we can find no other answer than that we have not adopted the right method.</w:t>
      </w:r>
    </w:p>
    <w:p w14:paraId="638CCFDF">
      <w:pPr>
        <w:rPr>
          <w:rFonts w:hint="eastAsia"/>
        </w:rPr>
      </w:pPr>
      <w:r>
        <w:rPr>
          <w:rFonts w:hint="eastAsia"/>
        </w:rPr>
        <w:t>如果我们问，为什么不呢？我们找不到其他答案，只能说我们没有采用正确的方法。</w:t>
      </w:r>
    </w:p>
    <w:p w14:paraId="54492674">
      <w:pPr>
        <w:rPr>
          <w:rFonts w:hint="eastAsia"/>
        </w:rPr>
      </w:pPr>
      <w:r>
        <w:rPr>
          <w:rFonts w:hint="eastAsia"/>
        </w:rPr>
        <w:t>We have left each congregation to do the best it can; the rich giving themselves little concern how the poor succeeded in this necessary work.</w:t>
      </w:r>
    </w:p>
    <w:p w14:paraId="2F9E5788">
      <w:pPr>
        <w:rPr>
          <w:rFonts w:hint="eastAsia"/>
        </w:rPr>
      </w:pPr>
      <w:r>
        <w:rPr>
          <w:rFonts w:hint="eastAsia"/>
        </w:rPr>
        <w:t>我们让每个会众尽其所能；富人很少关心穷人如何在这项必要的工作中取得成功。</w:t>
      </w:r>
    </w:p>
    <w:p w14:paraId="0A17CA05">
      <w:pPr>
        <w:rPr>
          <w:rFonts w:hint="eastAsia"/>
        </w:rPr>
      </w:pPr>
      <w:r>
        <w:rPr>
          <w:rFonts w:hint="eastAsia"/>
        </w:rPr>
        <w:t>We do not see how the command of Christ ever can be obeyed, how anything like justice on this subject ever can be done, until the Church recognizes the truth that it is one body, and therefore that it is just as obligatory on us to support the gospel at a distance as around our own homes.</w:t>
      </w:r>
    </w:p>
    <w:p w14:paraId="7993C0DA">
      <w:pPr>
        <w:rPr>
          <w:rFonts w:hint="eastAsia"/>
        </w:rPr>
      </w:pPr>
      <w:r>
        <w:rPr>
          <w:rFonts w:hint="eastAsia"/>
        </w:rPr>
        <w:t>我们看不出基督的命令如何能够得到遵守，在这个问题上如何能够实现任何类似正义的事情，除非教会认识到它是一个身体的真理，因此我们有义务像在自己家附近一样，在远处支持福音。</w:t>
      </w:r>
    </w:p>
    <w:p w14:paraId="0E5D0715">
      <w:pPr>
        <w:rPr>
          <w:rFonts w:hint="eastAsia"/>
        </w:rPr>
      </w:pPr>
    </w:p>
    <w:p w14:paraId="125A40C2">
      <w:pPr>
        <w:rPr>
          <w:rFonts w:hint="eastAsia"/>
        </w:rPr>
      </w:pPr>
      <w:r>
        <w:rPr>
          <w:rFonts w:hint="eastAsia"/>
        </w:rPr>
        <w:t>Sixthly, the advantages which would be secured by this plan, are a strong argument in its favour.</w:t>
      </w:r>
    </w:p>
    <w:p w14:paraId="112C04A6">
      <w:pPr>
        <w:rPr>
          <w:rFonts w:hint="eastAsia"/>
        </w:rPr>
      </w:pPr>
      <w:r>
        <w:rPr>
          <w:rFonts w:hint="eastAsia"/>
        </w:rPr>
        <w:t>第六，这个计划所能带来的好处，是支持它的有力论据。</w:t>
      </w:r>
    </w:p>
    <w:p w14:paraId="4E4B81F6">
      <w:pPr>
        <w:rPr>
          <w:rFonts w:hint="eastAsia"/>
        </w:rPr>
      </w:pPr>
      <w:r>
        <w:rPr>
          <w:rFonts w:hint="eastAsia"/>
        </w:rPr>
        <w:t>It would secure a great increase in the amount of time and labour devoted to ministerial work.</w:t>
      </w:r>
    </w:p>
    <w:p w14:paraId="6EEA210B">
      <w:pPr>
        <w:rPr>
          <w:rFonts w:hint="eastAsia"/>
        </w:rPr>
      </w:pPr>
      <w:r>
        <w:rPr>
          <w:rFonts w:hint="eastAsia"/>
        </w:rPr>
        <w:t>这将确保投入到教牧工作的时间和劳力大幅增加。</w:t>
      </w:r>
    </w:p>
    <w:p w14:paraId="2DFAFB34">
      <w:pPr>
        <w:rPr>
          <w:rFonts w:hint="eastAsia"/>
        </w:rPr>
      </w:pPr>
      <w:r>
        <w:rPr>
          <w:rFonts w:hint="eastAsia"/>
        </w:rPr>
        <w:t>We have no means of ascertaining with accuracy what proportion of our ministers unite with their sacred office some secular employment, nor what proportion of their time is thus diverted from their appropriate duties.</w:t>
      </w:r>
    </w:p>
    <w:p w14:paraId="0E384E74">
      <w:pPr>
        <w:rPr>
          <w:rFonts w:hint="eastAsia"/>
        </w:rPr>
      </w:pPr>
      <w:r>
        <w:rPr>
          <w:rFonts w:hint="eastAsia"/>
        </w:rPr>
        <w:t>我们无法准确地确定我们的牧师中有多少人将他们的圣职与某种世俗工作结合起来，也无法确定他们有多少时间因此而偏离了他们应尽的职责。</w:t>
      </w:r>
    </w:p>
    <w:p w14:paraId="22799086">
      <w:pPr>
        <w:rPr>
          <w:rFonts w:hint="eastAsia"/>
        </w:rPr>
      </w:pPr>
      <w:r>
        <w:rPr>
          <w:rFonts w:hint="eastAsia"/>
        </w:rPr>
        <w:t>It may be that one-third or one half of the time of the ministry of our Church, taken as a whole, is devoted to secular business.</w:t>
      </w:r>
    </w:p>
    <w:p w14:paraId="47C9A69E">
      <w:pPr>
        <w:rPr>
          <w:rFonts w:hint="eastAsia"/>
        </w:rPr>
      </w:pPr>
      <w:r>
        <w:rPr>
          <w:rFonts w:hint="eastAsia"/>
        </w:rPr>
        <w:t>我们教会的圣职人员，作为一个整体，其时间的三分之一或二分之一可能都用于世俗事务。</w:t>
      </w:r>
    </w:p>
    <w:p w14:paraId="1E7B1273">
      <w:pPr>
        <w:rPr>
          <w:rFonts w:hint="eastAsia"/>
        </w:rPr>
      </w:pPr>
      <w:r>
        <w:rPr>
          <w:rFonts w:hint="eastAsia"/>
        </w:rPr>
        <w:t>If this estimate is any approximation to the truth and it has been made by those who have had the best opportunity of forming a correct judgment, then the efficiency of the ministry might be well nigh doubled if this time could be redeemed from the world and devoted to study, to pastoral duties, and the education of the young.</w:t>
      </w:r>
    </w:p>
    <w:p w14:paraId="128108F4">
      <w:pPr>
        <w:rPr>
          <w:rFonts w:hint="eastAsia"/>
        </w:rPr>
      </w:pPr>
      <w:r>
        <w:rPr>
          <w:rFonts w:hint="eastAsia"/>
        </w:rPr>
        <w:t>如果这个估计接近事实——并且这是由那些最有机会作出正确判断的人作出的——那么，如果这段时间能够从世俗事务中赎回，并用于学习、教牧职责和青年教育，圣职的效率几乎可以翻倍。</w:t>
      </w:r>
    </w:p>
    <w:p w14:paraId="164AFD66">
      <w:pPr>
        <w:rPr>
          <w:rFonts w:hint="eastAsia"/>
        </w:rPr>
      </w:pPr>
    </w:p>
    <w:p w14:paraId="340B2CAC">
      <w:pPr>
        <w:rPr>
          <w:rFonts w:hint="eastAsia"/>
        </w:rPr>
      </w:pPr>
      <w:r>
        <w:rPr>
          <w:rFonts w:hint="eastAsia"/>
        </w:rPr>
        <w:t>Again, it would exert a most beneficial influence on the character of the ministry.</w:t>
      </w:r>
    </w:p>
    <w:p w14:paraId="7203374A">
      <w:pPr>
        <w:rPr>
          <w:rFonts w:hint="eastAsia"/>
        </w:rPr>
      </w:pPr>
      <w:r>
        <w:rPr>
          <w:rFonts w:hint="eastAsia"/>
        </w:rPr>
        <w:t>再者，它会对圣职的特性产生极其有益的影响。</w:t>
      </w:r>
    </w:p>
    <w:p w14:paraId="7D7C122B">
      <w:pPr>
        <w:rPr>
          <w:rFonts w:hint="eastAsia"/>
        </w:rPr>
      </w:pPr>
      <w:r>
        <w:rPr>
          <w:rFonts w:hint="eastAsia"/>
        </w:rPr>
        <w:t>How many men, who from necessity engage in some secular work, gradually become worldly-minded, lose their interest in the spiritual concerns of the Church, and come to regard their ministerial duties as of secondary importance.</w:t>
      </w:r>
    </w:p>
    <w:p w14:paraId="172C5EC1">
      <w:pPr>
        <w:rPr>
          <w:rFonts w:hint="eastAsia"/>
        </w:rPr>
      </w:pPr>
      <w:r>
        <w:rPr>
          <w:rFonts w:hint="eastAsia"/>
        </w:rPr>
        <w:t>有多少人，因生活所迫从事某些世俗工作，逐渐变得世俗化，对教会的属灵事务失去兴趣，并开始将他们的教牧职责视为次要的。</w:t>
      </w:r>
    </w:p>
    <w:p w14:paraId="59B94BC3">
      <w:pPr>
        <w:rPr>
          <w:rFonts w:hint="eastAsia"/>
        </w:rPr>
      </w:pPr>
      <w:r>
        <w:rPr>
          <w:rFonts w:hint="eastAsia"/>
        </w:rPr>
        <w:t>It is a law of the human mind that it becomes assimilated to the objects to which its attention is principally directed.</w:t>
      </w:r>
    </w:p>
    <w:p w14:paraId="03D8685C">
      <w:pPr>
        <w:rPr>
          <w:rFonts w:hint="eastAsia"/>
        </w:rPr>
      </w:pPr>
      <w:r>
        <w:rPr>
          <w:rFonts w:hint="eastAsia"/>
        </w:rPr>
        <w:t>人类心智的一个法则是，它会与主要关注的对象同化。</w:t>
      </w:r>
    </w:p>
    <w:p w14:paraId="3D446513">
      <w:pPr>
        <w:rPr>
          <w:rFonts w:hint="eastAsia"/>
        </w:rPr>
      </w:pPr>
      <w:r>
        <w:rPr>
          <w:rFonts w:hint="eastAsia"/>
        </w:rPr>
        <w:t>It is almost impossible for a minister whose time is mainly devoted to worldly business, to avoid becoming more or less a worldly man.</w:t>
      </w:r>
    </w:p>
    <w:p w14:paraId="68D6EF51">
      <w:pPr>
        <w:rPr>
          <w:rFonts w:hint="eastAsia"/>
        </w:rPr>
      </w:pPr>
      <w:r>
        <w:rPr>
          <w:rFonts w:hint="eastAsia"/>
        </w:rPr>
        <w:t>一个主要时间都用于世俗事务的牧师，几乎不可能避免或多或少地变成一个世俗的人。</w:t>
      </w:r>
    </w:p>
    <w:p w14:paraId="06BD39A8">
      <w:pPr>
        <w:rPr>
          <w:rFonts w:hint="eastAsia"/>
        </w:rPr>
      </w:pPr>
      <w:r>
        <w:rPr>
          <w:rFonts w:hint="eastAsia"/>
        </w:rPr>
        <w:t>A very respectable clergyman, advanced in life, who had felt this difficulty, recently said, there was nothing about which he was more determined than that if he had his life to live over again, he would never settle in a congregation that did not support him.</w:t>
      </w:r>
    </w:p>
    <w:p w14:paraId="3AE106DA">
      <w:pPr>
        <w:rPr>
          <w:rFonts w:hint="eastAsia"/>
        </w:rPr>
      </w:pPr>
      <w:r>
        <w:rPr>
          <w:rFonts w:hint="eastAsia"/>
        </w:rPr>
        <w:t>一位年事已高、德高望重的圣职人员，曾感受到这种困难，最近说，他最坚决的一件事是，如果他能重活一次，他绝不会在一个不供养他的会众中定居。</w:t>
      </w:r>
    </w:p>
    <w:p w14:paraId="447AA8E9">
      <w:pPr>
        <w:rPr>
          <w:rFonts w:hint="eastAsia"/>
        </w:rPr>
      </w:pPr>
      <w:r>
        <w:rPr>
          <w:rFonts w:hint="eastAsia"/>
        </w:rPr>
        <w:t>It is very hard to draw the line between gaining a support and making money.</w:t>
      </w:r>
    </w:p>
    <w:p w14:paraId="19D13C41">
      <w:pPr>
        <w:rPr>
          <w:rFonts w:hint="eastAsia"/>
        </w:rPr>
      </w:pPr>
      <w:r>
        <w:rPr>
          <w:rFonts w:hint="eastAsia"/>
        </w:rPr>
        <w:t>在获得供养和赚钱之间划清界限是非常困难的。</w:t>
      </w:r>
    </w:p>
    <w:p w14:paraId="18F4F234">
      <w:pPr>
        <w:rPr>
          <w:rFonts w:hint="eastAsia"/>
        </w:rPr>
      </w:pPr>
      <w:r>
        <w:rPr>
          <w:rFonts w:hint="eastAsia"/>
        </w:rPr>
        <w:t>It is difficult to discriminate in practice between what is proper, because necessary, and what all admit to be derogatory to the ministerial character.</w:t>
      </w:r>
    </w:p>
    <w:p w14:paraId="3FF1D73F">
      <w:pPr>
        <w:rPr>
          <w:rFonts w:hint="eastAsia"/>
        </w:rPr>
      </w:pPr>
      <w:r>
        <w:rPr>
          <w:rFonts w:hint="eastAsia"/>
        </w:rPr>
        <w:t>在实践中，很难区分什么是恰当的（因为是必要的），以及什么是所有人都承认有损牧师品格的。</w:t>
      </w:r>
    </w:p>
    <w:p w14:paraId="62F1C866">
      <w:pPr>
        <w:rPr>
          <w:rFonts w:hint="eastAsia"/>
        </w:rPr>
      </w:pPr>
      <w:r>
        <w:rPr>
          <w:rFonts w:hint="eastAsia"/>
        </w:rPr>
        <w:t>How often does it happen that the desire of wealth insinuates itself into the heart, under the guise of the desire for an adequate support.</w:t>
      </w:r>
    </w:p>
    <w:p w14:paraId="46D1971F">
      <w:pPr>
        <w:rPr>
          <w:rFonts w:hint="eastAsia"/>
        </w:rPr>
      </w:pPr>
      <w:r>
        <w:rPr>
          <w:rFonts w:hint="eastAsia"/>
        </w:rPr>
        <w:t>对财富的渴望常常以对足够供养的渴望为幌子，悄悄潜入人心，这种情况是多么常见。</w:t>
      </w:r>
    </w:p>
    <w:p w14:paraId="217F21CA">
      <w:pPr>
        <w:rPr>
          <w:rFonts w:hint="eastAsia"/>
        </w:rPr>
      </w:pPr>
      <w:r>
        <w:rPr>
          <w:rFonts w:hint="eastAsia"/>
        </w:rPr>
        <w:t>Without the slightest impeachment of any class of our brethren, in comparison with others, but simply assuming that they are like other men and other ministers, it is obvious that the necessity of devoting a large part of their time to secular employment, is injurious both to their own spiritual interests and to their usefulness.</w:t>
      </w:r>
    </w:p>
    <w:p w14:paraId="69F3C4E1">
      <w:pPr>
        <w:rPr>
          <w:rFonts w:hint="eastAsia"/>
        </w:rPr>
      </w:pPr>
      <w:r>
        <w:rPr>
          <w:rFonts w:hint="eastAsia"/>
        </w:rPr>
        <w:t>我们并非丝毫指责我们任何一类弟兄，与其他弟兄相比；而仅仅是假定他们像其他人和其他牧师一样，那么显而易见的是，他们不得不将大部分时间用于世俗工作，这对他们自身的属灵益处和他们的效用都是有害的。</w:t>
      </w:r>
    </w:p>
    <w:p w14:paraId="25D6040E">
      <w:pPr>
        <w:rPr>
          <w:rFonts w:hint="eastAsia"/>
        </w:rPr>
      </w:pPr>
      <w:r>
        <w:rPr>
          <w:rFonts w:hint="eastAsia"/>
        </w:rPr>
        <w:t>Every thing indeed depends upon the motive, with which this done.</w:t>
      </w:r>
    </w:p>
    <w:p w14:paraId="495731C8">
      <w:pPr>
        <w:rPr>
          <w:rFonts w:hint="eastAsia"/>
        </w:rPr>
      </w:pPr>
      <w:r>
        <w:rPr>
          <w:rFonts w:hint="eastAsia"/>
        </w:rPr>
        <w:t>事实上，一切都取决于做这件事的动机。</w:t>
      </w:r>
    </w:p>
    <w:p w14:paraId="3C099557">
      <w:pPr>
        <w:rPr>
          <w:rFonts w:hint="eastAsia"/>
        </w:rPr>
      </w:pPr>
      <w:r>
        <w:rPr>
          <w:rFonts w:hint="eastAsia"/>
        </w:rPr>
        <w:t>If done as a matter of self-denial, in order to make the gospel of Christ without charge, its influence will be salutary; but if done from any worldly motive it must, from the nature of the case, bring leanness into the soul.</w:t>
      </w:r>
    </w:p>
    <w:p w14:paraId="243E989B">
      <w:pPr>
        <w:rPr>
          <w:rFonts w:hint="eastAsia"/>
        </w:rPr>
      </w:pPr>
      <w:r>
        <w:rPr>
          <w:rFonts w:hint="eastAsia"/>
        </w:rPr>
        <w:t>如果这是出于舍己，为了免费传讲基督的福音，其影响将是有益的；但如果是出于任何世俗的动机，根据事物的本质，它必定会给灵魂带来贫瘠。</w:t>
      </w:r>
    </w:p>
    <w:p w14:paraId="7A8A7552">
      <w:pPr>
        <w:rPr>
          <w:rFonts w:hint="eastAsia"/>
        </w:rPr>
      </w:pPr>
      <w:r>
        <w:rPr>
          <w:rFonts w:hint="eastAsia"/>
        </w:rPr>
        <w:t>It can hardly, therefore, be doubted that few things, under God, would more directly tend to exalt the standard of ministerial character and activity in our Church, than a provision of an adequate support for every pastor devoted to his work.</w:t>
      </w:r>
    </w:p>
    <w:p w14:paraId="2D90C5FA">
      <w:pPr>
        <w:rPr>
          <w:rFonts w:hint="eastAsia"/>
        </w:rPr>
      </w:pPr>
      <w:r>
        <w:rPr>
          <w:rFonts w:hint="eastAsia"/>
        </w:rPr>
        <w:t>因此，几乎可以肯定的是，在神之下，很少有事情比为每一位献身于工作的牧师提供足够的供养更能直接提升我们教会牧师品格和活力的标准了。</w:t>
      </w:r>
    </w:p>
    <w:p w14:paraId="6479F10B">
      <w:pPr>
        <w:rPr>
          <w:rFonts w:hint="eastAsia"/>
        </w:rPr>
      </w:pPr>
      <w:r>
        <w:rPr>
          <w:rFonts w:hint="eastAsia"/>
        </w:rPr>
        <w:t>How many of our most deserving brethren would the execution of this plan relieve from anxiety and want.</w:t>
      </w:r>
    </w:p>
    <w:p w14:paraId="7C15CE3E">
      <w:pPr>
        <w:rPr>
          <w:rFonts w:hint="eastAsia"/>
        </w:rPr>
      </w:pPr>
      <w:r>
        <w:rPr>
          <w:rFonts w:hint="eastAsia"/>
        </w:rPr>
        <w:t>这个计划的执行将使我们多少最值得尊敬的弟兄摆脱焦虑和匮乏。</w:t>
      </w:r>
    </w:p>
    <w:p w14:paraId="6FDD592E">
      <w:pPr>
        <w:rPr>
          <w:rFonts w:hint="eastAsia"/>
        </w:rPr>
      </w:pPr>
      <w:r>
        <w:rPr>
          <w:rFonts w:hint="eastAsia"/>
        </w:rPr>
        <w:t>Many of them are now without the ordinary comforts of life; harassed by family cares, oppressed with difficulty as to the means of supporting and educating their children.</w:t>
      </w:r>
    </w:p>
    <w:p w14:paraId="3B2F305E">
      <w:pPr>
        <w:rPr>
          <w:rFonts w:hint="eastAsia"/>
        </w:rPr>
      </w:pPr>
      <w:r>
        <w:rPr>
          <w:rFonts w:hint="eastAsia"/>
        </w:rPr>
        <w:t>他们中的许多人现在缺乏基本的生活舒适；为家庭琐事所困扰，为供养和教育子女的费用而倍感压力。</w:t>
      </w:r>
    </w:p>
    <w:p w14:paraId="757918B9">
      <w:pPr>
        <w:rPr>
          <w:rFonts w:hint="eastAsia"/>
        </w:rPr>
      </w:pPr>
      <w:r>
        <w:rPr>
          <w:rFonts w:hint="eastAsia"/>
        </w:rPr>
        <w:t>It would shed an unwonted light into many a household, to hear it announced that the Presbyterian Church had resolved to obey the ordinance of Christ, that they who preach the gospel should live by the gospel.</w:t>
      </w:r>
    </w:p>
    <w:p w14:paraId="43B1B5BA">
      <w:pPr>
        <w:rPr>
          <w:rFonts w:hint="eastAsia"/>
        </w:rPr>
      </w:pPr>
      <w:r>
        <w:rPr>
          <w:rFonts w:hint="eastAsia"/>
        </w:rPr>
        <w:t>听到长老会教会已决定遵守基督的规定，即传福音的当靠福音养生，这将给许多家庭带来异乎寻常的光明。</w:t>
      </w:r>
    </w:p>
    <w:p w14:paraId="1767B2E7">
      <w:pPr>
        <w:rPr>
          <w:rFonts w:hint="eastAsia"/>
        </w:rPr>
      </w:pPr>
      <w:r>
        <w:rPr>
          <w:rFonts w:hint="eastAsia"/>
        </w:rPr>
        <w:t>Such a resolution would kindle the incense in a thousand hearts, and would be abundant through the thanksgiving of many to the glory of God.</w:t>
      </w:r>
    </w:p>
    <w:p w14:paraId="5A39E66D">
      <w:pPr>
        <w:rPr>
          <w:rFonts w:hint="eastAsia"/>
        </w:rPr>
      </w:pPr>
      <w:r>
        <w:rPr>
          <w:rFonts w:hint="eastAsia"/>
        </w:rPr>
        <w:t>这样的决议将在千万人心中点燃馨香，并通过许多人的感恩而丰盛地荣耀神。</w:t>
      </w:r>
    </w:p>
    <w:p w14:paraId="7D484F0A">
      <w:pPr>
        <w:rPr>
          <w:rFonts w:hint="eastAsia"/>
        </w:rPr>
      </w:pPr>
    </w:p>
    <w:p w14:paraId="02C1AAC1">
      <w:pPr>
        <w:rPr>
          <w:rFonts w:hint="eastAsia"/>
        </w:rPr>
      </w:pPr>
      <w:r>
        <w:rPr>
          <w:rFonts w:hint="eastAsia"/>
        </w:rPr>
        <w:t>Again, this plan would secure stability and consequent power to the institutions of religion in a multitude of places, where every thing is now occasional, uncertain and changing.</w:t>
      </w:r>
    </w:p>
    <w:p w14:paraId="5595491F">
      <w:pPr>
        <w:rPr>
          <w:rFonts w:hint="eastAsia"/>
        </w:rPr>
      </w:pPr>
      <w:r>
        <w:rPr>
          <w:rFonts w:hint="eastAsia"/>
        </w:rPr>
        <w:t>再者，这个计划将为许多地方的宗教机构带来稳定和随之而来的力量，而这些地方目前的一切都是偶然、不确定和变化的。</w:t>
      </w:r>
    </w:p>
    <w:p w14:paraId="4BD00C45">
      <w:pPr>
        <w:rPr>
          <w:rFonts w:hint="eastAsia"/>
        </w:rPr>
      </w:pPr>
      <w:r>
        <w:rPr>
          <w:rFonts w:hint="eastAsia"/>
        </w:rPr>
        <w:t>Our Church would be thus enabled to present a firm and steadily advancing front.</w:t>
      </w:r>
    </w:p>
    <w:p w14:paraId="34AA130E">
      <w:pPr>
        <w:rPr>
          <w:rFonts w:hint="eastAsia"/>
        </w:rPr>
      </w:pPr>
      <w:r>
        <w:rPr>
          <w:rFonts w:hint="eastAsia"/>
        </w:rPr>
        <w:t>我们的教会因此将能够展现一个坚定而稳步前进的面貌。</w:t>
      </w:r>
    </w:p>
    <w:p w14:paraId="18C5570B">
      <w:pPr>
        <w:rPr>
          <w:rFonts w:hint="eastAsia"/>
        </w:rPr>
      </w:pPr>
      <w:r>
        <w:rPr>
          <w:rFonts w:hint="eastAsia"/>
        </w:rPr>
        <w:t>Congregations too feeble to-day to support the gospel at all, would soon become, under the steady culture thus afforded to them, able to aid in sustaining others.</w:t>
      </w:r>
    </w:p>
    <w:p w14:paraId="38FE417E">
      <w:pPr>
        <w:rPr>
          <w:rFonts w:hint="eastAsia"/>
        </w:rPr>
      </w:pPr>
      <w:r>
        <w:rPr>
          <w:rFonts w:hint="eastAsia"/>
        </w:rPr>
        <w:t>今天过于软弱以致于根本无法支持福音的会众，在如此提供的持续培育下，很快就能帮助供养他人。</w:t>
      </w:r>
    </w:p>
    <w:p w14:paraId="7D311FD2">
      <w:pPr>
        <w:rPr>
          <w:rFonts w:hint="eastAsia"/>
        </w:rPr>
      </w:pPr>
      <w:r>
        <w:rPr>
          <w:rFonts w:hint="eastAsia"/>
        </w:rPr>
        <w:t>A new spirit of alacrity and confidence would be infused into the ministry.</w:t>
      </w:r>
    </w:p>
    <w:p w14:paraId="5520CE7B">
      <w:pPr>
        <w:rPr>
          <w:rFonts w:hint="eastAsia"/>
        </w:rPr>
      </w:pPr>
      <w:r>
        <w:rPr>
          <w:rFonts w:hint="eastAsia"/>
        </w:rPr>
        <w:t>一种新的敏捷和信心精神将被注入到圣职中。</w:t>
      </w:r>
    </w:p>
    <w:p w14:paraId="4A2ED8DD">
      <w:pPr>
        <w:rPr>
          <w:rFonts w:hint="eastAsia"/>
        </w:rPr>
      </w:pPr>
      <w:r>
        <w:rPr>
          <w:rFonts w:hint="eastAsia"/>
        </w:rPr>
        <w:t>They would not advance with a hesitating step, doubtful whether those behind will uphold their hands.</w:t>
      </w:r>
    </w:p>
    <w:p w14:paraId="18C13085">
      <w:pPr>
        <w:rPr>
          <w:rFonts w:hint="eastAsia"/>
        </w:rPr>
      </w:pPr>
      <w:r>
        <w:rPr>
          <w:rFonts w:hint="eastAsia"/>
        </w:rPr>
        <w:t>他们不会犹豫不前，怀疑后面的人是否会支持他们。</w:t>
      </w:r>
    </w:p>
    <w:p w14:paraId="50E09360">
      <w:pPr>
        <w:rPr>
          <w:rFonts w:hint="eastAsia"/>
        </w:rPr>
      </w:pPr>
      <w:r>
        <w:rPr>
          <w:rFonts w:hint="eastAsia"/>
        </w:rPr>
        <w:t>When a missionary leaves our shores for heathen lands, he goes without any misgivings as to this point.</w:t>
      </w:r>
    </w:p>
    <w:p w14:paraId="00A317CB">
      <w:pPr>
        <w:rPr>
          <w:rFonts w:hint="eastAsia"/>
        </w:rPr>
      </w:pPr>
      <w:r>
        <w:rPr>
          <w:rFonts w:hint="eastAsia"/>
        </w:rPr>
        <w:t>当一位宣教士离开我们的海岸前往异教徒之地时，他在这一点上没有任何疑虑。</w:t>
      </w:r>
    </w:p>
    <w:p w14:paraId="2D551EB0">
      <w:pPr>
        <w:rPr>
          <w:rFonts w:hint="eastAsia"/>
        </w:rPr>
      </w:pPr>
      <w:r>
        <w:rPr>
          <w:rFonts w:hint="eastAsia"/>
        </w:rPr>
        <w:t>He has no fear of being forgot, and allowed to struggle for his daily bread, while endeavouring to bring the heathen to the obedience of Christ.</w:t>
      </w:r>
    </w:p>
    <w:p w14:paraId="1731D750">
      <w:pPr>
        <w:rPr>
          <w:rFonts w:hint="eastAsia"/>
        </w:rPr>
      </w:pPr>
      <w:r>
        <w:rPr>
          <w:rFonts w:hint="eastAsia"/>
        </w:rPr>
        <w:t>他不怕被遗忘，也不怕在努力使异教徒顺服基督的同时，为每日的饮食而挣扎。</w:t>
      </w:r>
    </w:p>
    <w:p w14:paraId="3724B10E">
      <w:pPr>
        <w:rPr>
          <w:rFonts w:hint="eastAsia"/>
        </w:rPr>
      </w:pPr>
      <w:r>
        <w:rPr>
          <w:rFonts w:hint="eastAsia"/>
        </w:rPr>
        <w:t>He knows that the whole Church is pledged for his support, and he devotes himself to his work without distraction or anxiety.</w:t>
      </w:r>
    </w:p>
    <w:p w14:paraId="508FCC89">
      <w:pPr>
        <w:rPr>
          <w:rFonts w:hint="eastAsia"/>
        </w:rPr>
      </w:pPr>
      <w:r>
        <w:rPr>
          <w:rFonts w:hint="eastAsia"/>
        </w:rPr>
        <w:t>他知道整个教会都承诺供养他，他专心致志地工作，没有分心或焦虑。</w:t>
      </w:r>
    </w:p>
    <w:p w14:paraId="1B6EB6EE">
      <w:pPr>
        <w:rPr>
          <w:rFonts w:hint="eastAsia"/>
        </w:rPr>
      </w:pPr>
      <w:r>
        <w:rPr>
          <w:rFonts w:hint="eastAsia"/>
        </w:rPr>
        <w:t>How different is the case with multitudes of our missionaries at home.</w:t>
      </w:r>
    </w:p>
    <w:p w14:paraId="2BE47344">
      <w:pPr>
        <w:rPr>
          <w:rFonts w:hint="eastAsia"/>
        </w:rPr>
      </w:pPr>
      <w:r>
        <w:rPr>
          <w:rFonts w:hint="eastAsia"/>
        </w:rPr>
        <w:t>我们国内许多宣教士的情况则大不相同。</w:t>
      </w:r>
    </w:p>
    <w:p w14:paraId="1B5176DC">
      <w:pPr>
        <w:rPr>
          <w:rFonts w:hint="eastAsia"/>
        </w:rPr>
      </w:pPr>
      <w:r>
        <w:rPr>
          <w:rFonts w:hint="eastAsia"/>
        </w:rPr>
        <w:t>They go to places where much is to be done, where constant ministerial labour is demanded, but they go with no assurance of support.</w:t>
      </w:r>
    </w:p>
    <w:p w14:paraId="6AA9F1A3">
      <w:pPr>
        <w:rPr>
          <w:rFonts w:hint="eastAsia"/>
        </w:rPr>
      </w:pPr>
      <w:r>
        <w:rPr>
          <w:rFonts w:hint="eastAsia"/>
        </w:rPr>
        <w:t>他们去到那些有很多工作要做、需要持续教牧劳苦的地方，但他们去的时候没有任何供养的保证。</w:t>
      </w:r>
    </w:p>
    <w:p w14:paraId="706CF319">
      <w:pPr>
        <w:rPr>
          <w:rFonts w:hint="eastAsia"/>
        </w:rPr>
      </w:pPr>
      <w:r>
        <w:rPr>
          <w:rFonts w:hint="eastAsia"/>
        </w:rPr>
        <w:t>The people whom they serve may greatly need the gospel; it ought to be carried to them, and urged upon them, but they care little about it, and are unwilling to sustain the messenger of God.</w:t>
      </w:r>
    </w:p>
    <w:p w14:paraId="03BDD238">
      <w:pPr>
        <w:rPr>
          <w:rFonts w:hint="eastAsia"/>
        </w:rPr>
      </w:pPr>
      <w:r>
        <w:rPr>
          <w:rFonts w:hint="eastAsia"/>
        </w:rPr>
        <w:t>他们所服务的人民可能非常需要福音；福音应该传给他们，并力劝他们接受，但他们对此漠不关心，也不愿供养神的使者。</w:t>
      </w:r>
    </w:p>
    <w:p w14:paraId="6CADA603">
      <w:pPr>
        <w:rPr>
          <w:rFonts w:hint="eastAsia"/>
        </w:rPr>
      </w:pPr>
      <w:r>
        <w:rPr>
          <w:rFonts w:hint="eastAsia"/>
        </w:rPr>
        <w:t>The Church does not charge itself with his support.</w:t>
      </w:r>
    </w:p>
    <w:p w14:paraId="11AADE63">
      <w:pPr>
        <w:rPr>
          <w:rFonts w:hint="eastAsia"/>
        </w:rPr>
      </w:pPr>
      <w:r>
        <w:rPr>
          <w:rFonts w:hint="eastAsia"/>
        </w:rPr>
        <w:t>教会不负责他的供养。</w:t>
      </w:r>
    </w:p>
    <w:p w14:paraId="68E14BB5">
      <w:pPr>
        <w:rPr>
          <w:rFonts w:hint="eastAsia"/>
        </w:rPr>
      </w:pPr>
      <w:r>
        <w:rPr>
          <w:rFonts w:hint="eastAsia"/>
        </w:rPr>
        <w:t>It is true he is labouring in her service and in the service of her Lord, but he is left to provide for himself, and live or starve as the case may be.</w:t>
      </w:r>
    </w:p>
    <w:p w14:paraId="590495C6">
      <w:pPr>
        <w:rPr>
          <w:rFonts w:hint="eastAsia"/>
        </w:rPr>
      </w:pPr>
      <w:r>
        <w:rPr>
          <w:rFonts w:hint="eastAsia"/>
        </w:rPr>
        <w:t>的确，他是在为她和她的主劳苦，但他却被留下自谋生路，或生或死，视情况而定。</w:t>
      </w:r>
    </w:p>
    <w:p w14:paraId="745CC5F3">
      <w:pPr>
        <w:rPr>
          <w:rFonts w:hint="eastAsia"/>
        </w:rPr>
      </w:pPr>
      <w:r>
        <w:rPr>
          <w:rFonts w:hint="eastAsia"/>
        </w:rPr>
        <w:t>This is not the way in which a Church can be vigorously advanced.</w:t>
      </w:r>
    </w:p>
    <w:p w14:paraId="3742523B">
      <w:pPr>
        <w:rPr>
          <w:rFonts w:hint="eastAsia"/>
        </w:rPr>
      </w:pPr>
      <w:r>
        <w:rPr>
          <w:rFonts w:hint="eastAsia"/>
        </w:rPr>
        <w:t>这不是一个教会能够蓬勃发展的方式。</w:t>
      </w:r>
    </w:p>
    <w:p w14:paraId="35BD50EA">
      <w:pPr>
        <w:rPr>
          <w:rFonts w:hint="eastAsia"/>
        </w:rPr>
      </w:pPr>
      <w:r>
        <w:rPr>
          <w:rFonts w:hint="eastAsia"/>
        </w:rPr>
        <w:t>It is not the way in which Antichrist advances his kingdom.</w:t>
      </w:r>
    </w:p>
    <w:p w14:paraId="49414D72">
      <w:pPr>
        <w:rPr>
          <w:rFonts w:hint="eastAsia"/>
        </w:rPr>
      </w:pPr>
      <w:r>
        <w:rPr>
          <w:rFonts w:hint="eastAsia"/>
        </w:rPr>
        <w:t>这不是敌基督推进其国度的方式。</w:t>
      </w:r>
    </w:p>
    <w:p w14:paraId="28E461DC">
      <w:pPr>
        <w:rPr>
          <w:rFonts w:hint="eastAsia"/>
        </w:rPr>
      </w:pPr>
      <w:r>
        <w:rPr>
          <w:rFonts w:hint="eastAsia"/>
        </w:rPr>
        <w:t>No Romish priest plants a hesitating foot on any unoccupied ground.</w:t>
      </w:r>
    </w:p>
    <w:p w14:paraId="604FCD38">
      <w:pPr>
        <w:rPr>
          <w:rFonts w:hint="eastAsia"/>
        </w:rPr>
      </w:pPr>
      <w:r>
        <w:rPr>
          <w:rFonts w:hint="eastAsia"/>
        </w:rPr>
        <w:t>没有一个罗马天主教神父会在任何未被占领的土地上犹豫不决。</w:t>
      </w:r>
    </w:p>
    <w:p w14:paraId="47C52736">
      <w:pPr>
        <w:rPr>
          <w:rFonts w:hint="eastAsia"/>
        </w:rPr>
      </w:pPr>
      <w:r>
        <w:rPr>
          <w:rFonts w:hint="eastAsia"/>
        </w:rPr>
        <w:t>He knows he represents a Church; a body which recognizes its unity, and feels its life in all its members.</w:t>
      </w:r>
    </w:p>
    <w:p w14:paraId="4BAFA3AF">
      <w:pPr>
        <w:rPr>
          <w:rFonts w:hint="eastAsia"/>
        </w:rPr>
      </w:pPr>
      <w:r>
        <w:rPr>
          <w:rFonts w:hint="eastAsia"/>
        </w:rPr>
        <w:t>他知道他代表一个教会；一个承认其合一，并在其所有成员中感受到其生命的团体。</w:t>
      </w:r>
    </w:p>
    <w:p w14:paraId="208FD546">
      <w:pPr>
        <w:rPr>
          <w:rFonts w:hint="eastAsia"/>
        </w:rPr>
      </w:pPr>
      <w:r>
        <w:rPr>
          <w:rFonts w:hint="eastAsia"/>
        </w:rPr>
        <w:t>Is it right that we should place the cause of Christ under such disadvantage; that we should adopt a plan of ministerial support,</w:t>
      </w:r>
    </w:p>
    <w:p w14:paraId="200B277A">
      <w:pPr>
        <w:rPr>
          <w:rFonts w:hint="eastAsia"/>
        </w:rPr>
      </w:pPr>
      <w:r>
        <w:rPr>
          <w:rFonts w:hint="eastAsia"/>
        </w:rPr>
        <w:t>我们是否应该将基督的事业置于如此不利的境地；我们是否应该采纳一种圣职供养计划，</w:t>
      </w:r>
    </w:p>
    <w:p w14:paraId="1AA1956D">
      <w:pPr>
        <w:rPr>
          <w:rFonts w:hint="eastAsia"/>
        </w:rPr>
      </w:pPr>
      <w:r>
        <w:rPr>
          <w:rFonts w:hint="eastAsia"/>
        </w:rPr>
        <w:t>which of necessity makes the Church most feeble at the extremities, where it ought to have most alacrity and strength? Truly the children of this world are wiser in their generation than the children of light.</w:t>
      </w:r>
    </w:p>
    <w:p w14:paraId="3E276214">
      <w:pPr>
        <w:rPr>
          <w:rFonts w:hint="eastAsia"/>
        </w:rPr>
      </w:pPr>
      <w:r>
        <w:rPr>
          <w:rFonts w:hint="eastAsia"/>
        </w:rPr>
        <w:t>这必然使教会在其末梢最软弱，而那里本应拥有最大的敏捷和力量？诚然，今世之子在他们的世代比光明之子更聪明。</w:t>
      </w:r>
    </w:p>
    <w:p w14:paraId="712DFC89">
      <w:pPr>
        <w:rPr>
          <w:rFonts w:hint="eastAsia"/>
        </w:rPr>
      </w:pPr>
    </w:p>
    <w:p w14:paraId="555736DC">
      <w:pPr>
        <w:rPr>
          <w:rFonts w:hint="eastAsia"/>
        </w:rPr>
      </w:pPr>
      <w:r>
        <w:rPr>
          <w:rFonts w:hint="eastAsia"/>
        </w:rPr>
        <w:t>The great recommendation of the plan for which we contend, is that it is right.</w:t>
      </w:r>
    </w:p>
    <w:p w14:paraId="00D1A9B4">
      <w:pPr>
        <w:rPr>
          <w:rFonts w:hint="eastAsia"/>
        </w:rPr>
      </w:pPr>
      <w:r>
        <w:rPr>
          <w:rFonts w:hint="eastAsia"/>
        </w:rPr>
        <w:t>我们所主张计划的巨大优点在于它是正确的。</w:t>
      </w:r>
    </w:p>
    <w:p w14:paraId="5EAEACF7">
      <w:pPr>
        <w:rPr>
          <w:rFonts w:hint="eastAsia"/>
        </w:rPr>
      </w:pPr>
      <w:r>
        <w:rPr>
          <w:rFonts w:hint="eastAsia"/>
        </w:rPr>
        <w:t>And if right it must be healthful in all its influences.</w:t>
      </w:r>
    </w:p>
    <w:p w14:paraId="5161BA4E">
      <w:pPr>
        <w:rPr>
          <w:rFonts w:hint="eastAsia"/>
        </w:rPr>
      </w:pPr>
      <w:r>
        <w:rPr>
          <w:rFonts w:hint="eastAsia"/>
        </w:rPr>
        <w:t>如果正确，它在所有影响方面都必定是健康的。</w:t>
      </w:r>
    </w:p>
    <w:p w14:paraId="1D09FC2F">
      <w:pPr>
        <w:rPr>
          <w:rFonts w:hint="eastAsia"/>
        </w:rPr>
      </w:pPr>
      <w:r>
        <w:rPr>
          <w:rFonts w:hint="eastAsia"/>
        </w:rPr>
        <w:t>If the Church acts on the principle that it is one, it will become one.</w:t>
      </w:r>
    </w:p>
    <w:p w14:paraId="3E7B4FCD">
      <w:pPr>
        <w:rPr>
          <w:rFonts w:hint="eastAsia"/>
        </w:rPr>
      </w:pPr>
      <w:r>
        <w:rPr>
          <w:rFonts w:hint="eastAsia"/>
        </w:rPr>
        <w:t>如果教会按照它是合一的原则行事，它就会成为合一的。</w:t>
      </w:r>
    </w:p>
    <w:p w14:paraId="168A32F1">
      <w:pPr>
        <w:rPr>
          <w:rFonts w:hint="eastAsia"/>
        </w:rPr>
      </w:pPr>
      <w:r>
        <w:rPr>
          <w:rFonts w:hint="eastAsia"/>
        </w:rPr>
        <w:t>If from a conviction of the brotherhood of all believers, it acts towards all as brothers, brotherly love will abound.</w:t>
      </w:r>
    </w:p>
    <w:p w14:paraId="0DB19575">
      <w:pPr>
        <w:rPr>
          <w:rFonts w:hint="eastAsia"/>
        </w:rPr>
      </w:pPr>
      <w:r>
        <w:rPr>
          <w:rFonts w:hint="eastAsia"/>
        </w:rPr>
        <w:t>如果出于所有信徒都是弟兄的信念，它像对待弟兄一样对待所有人，弟兄之爱就会丰盛。</w:t>
      </w:r>
    </w:p>
    <w:p w14:paraId="5E80F5C8">
      <w:pPr>
        <w:rPr>
          <w:rFonts w:hint="eastAsia"/>
        </w:rPr>
      </w:pPr>
      <w:r>
        <w:rPr>
          <w:rFonts w:hint="eastAsia"/>
        </w:rPr>
        <w:t>The sense of injustice which cannot fail on our present plan to corrode the feelings of our neglected brethren, will cease to exist.</w:t>
      </w:r>
    </w:p>
    <w:p w14:paraId="64CE87B9">
      <w:pPr>
        <w:rPr>
          <w:rFonts w:hint="eastAsia"/>
        </w:rPr>
      </w:pPr>
      <w:r>
        <w:rPr>
          <w:rFonts w:hint="eastAsia"/>
        </w:rPr>
        <w:t>在我们目前的计划下，那种必然会侵蚀我们被忽视弟兄情感的不公正感，将会不复存在。</w:t>
      </w:r>
    </w:p>
    <w:p w14:paraId="690694A9">
      <w:pPr>
        <w:rPr>
          <w:rFonts w:hint="eastAsia"/>
        </w:rPr>
      </w:pPr>
      <w:r>
        <w:rPr>
          <w:rFonts w:hint="eastAsia"/>
        </w:rPr>
        <w:t>The sympathies of the more prosperous portions of the Church, will become more enlisted in the welfare of those less highly favoured.</w:t>
      </w:r>
    </w:p>
    <w:p w14:paraId="63B266B7">
      <w:pPr>
        <w:rPr>
          <w:rFonts w:hint="eastAsia"/>
        </w:rPr>
      </w:pPr>
      <w:r>
        <w:rPr>
          <w:rFonts w:hint="eastAsia"/>
        </w:rPr>
        <w:t>教会中较富裕部分的同情心，将更多地投入到那些不那么受眷顾之人的福祉中。</w:t>
      </w:r>
    </w:p>
    <w:p w14:paraId="36719322">
      <w:pPr>
        <w:rPr>
          <w:rFonts w:hint="eastAsia"/>
        </w:rPr>
      </w:pPr>
      <w:r>
        <w:rPr>
          <w:rFonts w:hint="eastAsia"/>
        </w:rPr>
        <w:t>By acting on the principle which the Holy Spirit has prescribed for the government of the Church, the Church will become more and more the organ and dwelling place of that Spirit, who will pervade it in all its parts with the glow of his presence, rendering it at once pure and prosperous, instinct with the power and radiant with the beauty of holiness.</w:t>
      </w:r>
    </w:p>
    <w:p w14:paraId="3E362920">
      <w:pPr>
        <w:rPr>
          <w:rFonts w:hint="eastAsia"/>
        </w:rPr>
      </w:pPr>
      <w:r>
        <w:rPr>
          <w:rFonts w:hint="eastAsia"/>
        </w:rPr>
        <w:t>通过按照圣灵为教会治理所规定的原则行事，教会将越来越成为那位圣灵的器官和居所，祂将以其同在的光辉充满教会的各个部分，使其既纯洁又繁荣，充满能力并散发着圣洁之美。</w:t>
      </w:r>
    </w:p>
    <w:p w14:paraId="66186654">
      <w:pPr>
        <w:rPr>
          <w:rFonts w:hint="eastAsia"/>
        </w:rPr>
      </w:pPr>
    </w:p>
    <w:p w14:paraId="0A1D9927">
      <w:pPr>
        <w:rPr>
          <w:rFonts w:hint="eastAsia"/>
        </w:rPr>
      </w:pPr>
      <w:r>
        <w:rPr>
          <w:rFonts w:hint="eastAsia"/>
        </w:rPr>
        <w:t>We do not anticipate much opposition to the principles which we have attempted to advocate.</w:t>
      </w:r>
    </w:p>
    <w:p w14:paraId="002B8661">
      <w:pPr>
        <w:rPr>
          <w:rFonts w:hint="eastAsia"/>
        </w:rPr>
      </w:pPr>
      <w:r>
        <w:rPr>
          <w:rFonts w:hint="eastAsia"/>
        </w:rPr>
        <w:t>我们并不预期会对我们试图倡导的原则有太多反对。</w:t>
      </w:r>
    </w:p>
    <w:p w14:paraId="1AEA00B9">
      <w:pPr>
        <w:rPr>
          <w:rFonts w:hint="eastAsia"/>
        </w:rPr>
      </w:pPr>
      <w:r>
        <w:rPr>
          <w:rFonts w:hint="eastAsia"/>
        </w:rPr>
        <w:t>We do not expect to hear any one deny the unity of the Church; nor that it is the duty of the whole Church to sustain and propagate the gospel; nor that the ministry belongs to the Church as one body; nor that every minister is engaged in the service of the whole Church; nor that it is just, scriptural and expedient that they who preach the gospel should live by the gospel.</w:t>
      </w:r>
    </w:p>
    <w:p w14:paraId="50ABC7B3">
      <w:pPr>
        <w:rPr>
          <w:rFonts w:hint="eastAsia"/>
        </w:rPr>
      </w:pPr>
      <w:r>
        <w:rPr>
          <w:rFonts w:hint="eastAsia"/>
        </w:rPr>
        <w:t>我们不期望听到任何人否认教会的合一性；也不期望听到任何人否认整个教会有责任维持和传播福音；也不期望听到任何人否认圣职属于教会作为一个整体；也不期望听到任何人否认每位牧师都从事整个教会的服事；也不期望听到任何人否认传福音的当靠福音养生是公正、合乎圣经和合宜的。</w:t>
      </w:r>
    </w:p>
    <w:p w14:paraId="58DB7143">
      <w:pPr>
        <w:rPr>
          <w:rFonts w:hint="eastAsia"/>
        </w:rPr>
      </w:pPr>
    </w:p>
    <w:p w14:paraId="564D0FDA">
      <w:pPr>
        <w:rPr>
          <w:rFonts w:hint="eastAsia"/>
        </w:rPr>
      </w:pPr>
      <w:r>
        <w:rPr>
          <w:rFonts w:hint="eastAsia"/>
        </w:rPr>
        <w:t>Nor do we expect that any one will deny that it is a logical sequence from these principles that the obligation to support the ministry rests as a common burden on the Church which that ministry serves.</w:t>
      </w:r>
    </w:p>
    <w:p w14:paraId="08C123F4">
      <w:pPr>
        <w:rPr>
          <w:rFonts w:hint="eastAsia"/>
        </w:rPr>
      </w:pPr>
      <w:r>
        <w:rPr>
          <w:rFonts w:hint="eastAsia"/>
        </w:rPr>
        <w:t>我们也不期望任何人会否认，从这些原则逻辑上可以得出结论，即供养圣职的义务作为共同的负担落在该圣职所服务的教会身上。</w:t>
      </w:r>
    </w:p>
    <w:p w14:paraId="10903C4F">
      <w:pPr>
        <w:rPr>
          <w:rFonts w:hint="eastAsia"/>
        </w:rPr>
      </w:pPr>
      <w:r>
        <w:rPr>
          <w:rFonts w:hint="eastAsia"/>
        </w:rPr>
        <w:t>The objections which we anticipate are principally these.</w:t>
      </w:r>
    </w:p>
    <w:p w14:paraId="42B3BD59">
      <w:pPr>
        <w:rPr>
          <w:rFonts w:hint="eastAsia"/>
        </w:rPr>
      </w:pPr>
      <w:r>
        <w:rPr>
          <w:rFonts w:hint="eastAsia"/>
        </w:rPr>
        <w:t>我们预期的反对意见主要是这些。</w:t>
      </w:r>
    </w:p>
    <w:p w14:paraId="643D724F">
      <w:pPr>
        <w:rPr>
          <w:rFonts w:hint="eastAsia"/>
        </w:rPr>
      </w:pPr>
      <w:r>
        <w:rPr>
          <w:rFonts w:hint="eastAsia"/>
        </w:rPr>
        <w:t>First, that there are many inefficient men in the ministry who ought not to be supported by the Church, and who need the stimulus of dependence on their congregations to make them work.</w:t>
      </w:r>
    </w:p>
    <w:p w14:paraId="6226C33D">
      <w:pPr>
        <w:rPr>
          <w:rFonts w:hint="eastAsia"/>
        </w:rPr>
      </w:pPr>
      <w:r>
        <w:rPr>
          <w:rFonts w:hint="eastAsia"/>
        </w:rPr>
        <w:t>首先，圣职中有许多效率低下的人，他们不应得到教会的供养，并且他们需要依赖其会众的刺激才能工作。</w:t>
      </w:r>
    </w:p>
    <w:p w14:paraId="709B56D8">
      <w:pPr>
        <w:rPr>
          <w:rFonts w:hint="eastAsia"/>
        </w:rPr>
      </w:pPr>
      <w:r>
        <w:rPr>
          <w:rFonts w:hint="eastAsia"/>
        </w:rPr>
        <w:t>In answer to this objection we would say, that we believe the difficulty is greatly overestimated, and that the inefficiency complained of arises in a great measure from the necessity which so many of our ministers labour under of providing for their own support.</w:t>
      </w:r>
    </w:p>
    <w:p w14:paraId="488E562F">
      <w:pPr>
        <w:rPr>
          <w:rFonts w:hint="eastAsia"/>
        </w:rPr>
      </w:pPr>
      <w:r>
        <w:rPr>
          <w:rFonts w:hint="eastAsia"/>
        </w:rPr>
        <w:t>针对这一反对意见，我们会说，我们相信困难被大大高估了，并且所抱怨的效率低下在很大程度上是由于我们许多牧师为维持自身生计而承受的必要性所致。</w:t>
      </w:r>
    </w:p>
    <w:p w14:paraId="3AD00F35">
      <w:pPr>
        <w:rPr>
          <w:rFonts w:hint="eastAsia"/>
        </w:rPr>
      </w:pPr>
      <w:r>
        <w:rPr>
          <w:rFonts w:hint="eastAsia"/>
        </w:rPr>
        <w:t>There is indeed no plan which is not liable to abuse.</w:t>
      </w:r>
    </w:p>
    <w:p w14:paraId="3B0A492E">
      <w:pPr>
        <w:rPr>
          <w:rFonts w:hint="eastAsia"/>
        </w:rPr>
      </w:pPr>
      <w:r>
        <w:rPr>
          <w:rFonts w:hint="eastAsia"/>
        </w:rPr>
        <w:t>的确，没有任何计划不会被滥用。</w:t>
      </w:r>
    </w:p>
    <w:p w14:paraId="5ADA28D9">
      <w:pPr>
        <w:rPr>
          <w:rFonts w:hint="eastAsia"/>
        </w:rPr>
      </w:pPr>
      <w:r>
        <w:rPr>
          <w:rFonts w:hint="eastAsia"/>
        </w:rPr>
        <w:t>But we have in this case all the security which other Churches have who act on the principle for which we contend.</w:t>
      </w:r>
    </w:p>
    <w:p w14:paraId="0A27951F">
      <w:pPr>
        <w:rPr>
          <w:rFonts w:hint="eastAsia"/>
        </w:rPr>
      </w:pPr>
      <w:r>
        <w:rPr>
          <w:rFonts w:hint="eastAsia"/>
        </w:rPr>
        <w:t>但是，在这种情况下，我们拥有其他奉行我们所主张原则的教会所拥有的所有保障。</w:t>
      </w:r>
    </w:p>
    <w:p w14:paraId="04501ED1">
      <w:pPr>
        <w:rPr>
          <w:rFonts w:hint="eastAsia"/>
        </w:rPr>
      </w:pPr>
      <w:r>
        <w:rPr>
          <w:rFonts w:hint="eastAsia"/>
        </w:rPr>
        <w:t>We have the security arising from the fidelity of sessions in guarding admissions to the Church; in the judgment of presbyteries in selecting and training men for the ministry, in ordaining them to the sacred office, and in superintending them when they come to discharge its duties.</w:t>
      </w:r>
    </w:p>
    <w:p w14:paraId="0FD1C10F">
      <w:pPr>
        <w:rPr>
          <w:rFonts w:hint="eastAsia"/>
        </w:rPr>
      </w:pPr>
      <w:r>
        <w:rPr>
          <w:rFonts w:hint="eastAsia"/>
        </w:rPr>
        <w:t>我们拥有来自堂会在把关教会接纳方面的忠诚所带来的保障；来自区会在拣选和培训圣职人员、按立他们担任圣职以及在他们履行职责时监督他们方面的判断所带来的保障。</w:t>
      </w:r>
    </w:p>
    <w:p w14:paraId="5AE4CC43">
      <w:pPr>
        <w:rPr>
          <w:rFonts w:hint="eastAsia"/>
        </w:rPr>
      </w:pPr>
      <w:r>
        <w:rPr>
          <w:rFonts w:hint="eastAsia"/>
        </w:rPr>
        <w:t>We have the security which the Board of Missions now have for the fidelity and efficiency of those who are engaged in its service.</w:t>
      </w:r>
    </w:p>
    <w:p w14:paraId="04E4D059">
      <w:pPr>
        <w:rPr>
          <w:rFonts w:hint="eastAsia"/>
        </w:rPr>
      </w:pPr>
      <w:r>
        <w:rPr>
          <w:rFonts w:hint="eastAsia"/>
        </w:rPr>
        <w:t>我们拥有宣教委员会现在对其所服务人员的忠诚和效率所拥有的保障。</w:t>
      </w:r>
    </w:p>
    <w:p w14:paraId="0BA98FFB">
      <w:pPr>
        <w:rPr>
          <w:rFonts w:hint="eastAsia"/>
        </w:rPr>
      </w:pPr>
      <w:r>
        <w:rPr>
          <w:rFonts w:hint="eastAsia"/>
        </w:rPr>
        <w:t>It will be observed that the plan contemplated does not propose to render the minister independent of his congregation.</w:t>
      </w:r>
    </w:p>
    <w:p w14:paraId="7FB26A7E">
      <w:pPr>
        <w:rPr>
          <w:rFonts w:hint="eastAsia"/>
        </w:rPr>
      </w:pPr>
      <w:r>
        <w:rPr>
          <w:rFonts w:hint="eastAsia"/>
        </w:rPr>
        <w:t>需要注意的是，所设想的计划并非旨在使牧师独立于其会众。</w:t>
      </w:r>
    </w:p>
    <w:p w14:paraId="1A760608">
      <w:pPr>
        <w:rPr>
          <w:rFonts w:hint="eastAsia"/>
        </w:rPr>
      </w:pPr>
      <w:r>
        <w:rPr>
          <w:rFonts w:hint="eastAsia"/>
        </w:rPr>
        <w:t>The principal part of his support, if a pastor, must, in most cases at least, come from them.</w:t>
      </w:r>
    </w:p>
    <w:p w14:paraId="09EBD19E">
      <w:pPr>
        <w:rPr>
          <w:rFonts w:hint="eastAsia"/>
        </w:rPr>
      </w:pPr>
      <w:r>
        <w:rPr>
          <w:rFonts w:hint="eastAsia"/>
        </w:rPr>
        <w:t>如果他是牧师，其供养的主要部分，至少在大多数情况下，必须来自他们。</w:t>
      </w:r>
    </w:p>
    <w:p w14:paraId="4E10E01D">
      <w:pPr>
        <w:rPr>
          <w:rFonts w:hint="eastAsia"/>
        </w:rPr>
      </w:pPr>
      <w:r>
        <w:rPr>
          <w:rFonts w:hint="eastAsia"/>
        </w:rPr>
        <w:t>It is only proposed that the Board of Missions should be authorized and enabled so to enlarge their appropriations as to secure an adequate support to every minister devoted to his work.</w:t>
      </w:r>
    </w:p>
    <w:p w14:paraId="11A79743">
      <w:pPr>
        <w:rPr>
          <w:rFonts w:hint="eastAsia"/>
        </w:rPr>
      </w:pPr>
      <w:r>
        <w:rPr>
          <w:rFonts w:hint="eastAsia"/>
        </w:rPr>
        <w:t>仅仅提议宣教委员会应被授权并有能力扩大其拨款，以确保为每一位献身于工作的牧师提供足够的供养。</w:t>
      </w:r>
    </w:p>
    <w:p w14:paraId="41E18320">
      <w:pPr>
        <w:rPr>
          <w:rFonts w:hint="eastAsia"/>
        </w:rPr>
      </w:pPr>
    </w:p>
    <w:p w14:paraId="6BECFA66">
      <w:pPr>
        <w:rPr>
          <w:rFonts w:hint="eastAsia"/>
        </w:rPr>
      </w:pPr>
      <w:r>
        <w:rPr>
          <w:rFonts w:hint="eastAsia"/>
        </w:rPr>
        <w:t>A more serious objection is the expense.</w:t>
      </w:r>
    </w:p>
    <w:p w14:paraId="6FD98047">
      <w:pPr>
        <w:rPr>
          <w:rFonts w:hint="eastAsia"/>
        </w:rPr>
      </w:pPr>
      <w:r>
        <w:rPr>
          <w:rFonts w:hint="eastAsia"/>
        </w:rPr>
        <w:t>一个更严重的反对意见是费用问题。</w:t>
      </w:r>
    </w:p>
    <w:p w14:paraId="30EEEA78">
      <w:pPr>
        <w:rPr>
          <w:rFonts w:hint="eastAsia"/>
        </w:rPr>
      </w:pPr>
      <w:r>
        <w:rPr>
          <w:rFonts w:hint="eastAsia"/>
        </w:rPr>
        <w:t>In answer to this, we would ask whether it would require as large a portion of the income of believers as by divine command was devoted to this object under the old dispensation?</w:t>
      </w:r>
    </w:p>
    <w:p w14:paraId="32EBB4B7">
      <w:pPr>
        <w:rPr>
          <w:rFonts w:hint="eastAsia"/>
        </w:rPr>
      </w:pPr>
      <w:r>
        <w:rPr>
          <w:rFonts w:hint="eastAsia"/>
        </w:rPr>
        <w:t>对此，我们会问，这是否会要求信徒收入中像旧约时代神命所规定用于此目的那样大的比例？</w:t>
      </w:r>
    </w:p>
    <w:p w14:paraId="16B6C181">
      <w:pPr>
        <w:rPr>
          <w:rFonts w:hint="eastAsia"/>
        </w:rPr>
      </w:pPr>
      <w:r>
        <w:rPr>
          <w:rFonts w:hint="eastAsia"/>
        </w:rPr>
        <w:t>Is the gospel of the grace of God less valuable, or less dear to our hearts than the religion of Moses to the hearts of the Israelites?</w:t>
      </w:r>
    </w:p>
    <w:p w14:paraId="51ACF46E">
      <w:pPr>
        <w:rPr>
          <w:rFonts w:hint="eastAsia"/>
        </w:rPr>
      </w:pPr>
      <w:r>
        <w:rPr>
          <w:rFonts w:hint="eastAsia"/>
        </w:rPr>
        <w:t>神的恩典福音难道比摩西的宗教对以色列人心来说价值更低，或不那么珍贵吗？</w:t>
      </w:r>
    </w:p>
    <w:p w14:paraId="23A1C9B6">
      <w:pPr>
        <w:rPr>
          <w:rFonts w:hint="eastAsia"/>
        </w:rPr>
      </w:pPr>
      <w:r>
        <w:rPr>
          <w:rFonts w:hint="eastAsia"/>
        </w:rPr>
        <w:t>Would it require a tithe of the sum which the heathen pay for the support of their priests and temples?</w:t>
      </w:r>
    </w:p>
    <w:p w14:paraId="0EDE4C98">
      <w:pPr>
        <w:rPr>
          <w:rFonts w:hint="eastAsia"/>
        </w:rPr>
      </w:pPr>
      <w:r>
        <w:rPr>
          <w:rFonts w:hint="eastAsia"/>
        </w:rPr>
        <w:t>它会需要异教徒为供养其祭司和庙宇所支付款项的十分之一吗？</w:t>
      </w:r>
    </w:p>
    <w:p w14:paraId="18AA18B5">
      <w:pPr>
        <w:rPr>
          <w:rFonts w:hint="eastAsia"/>
        </w:rPr>
      </w:pPr>
      <w:r>
        <w:rPr>
          <w:rFonts w:hint="eastAsia"/>
        </w:rPr>
        <w:t>Would it cost Presbyterians in America more than it costs Presbyterians in Scotland, or more than it costs our Methodist brethren?</w:t>
      </w:r>
    </w:p>
    <w:p w14:paraId="3900345B">
      <w:pPr>
        <w:rPr>
          <w:rFonts w:hint="eastAsia"/>
        </w:rPr>
      </w:pPr>
      <w:r>
        <w:rPr>
          <w:rFonts w:hint="eastAsia"/>
        </w:rPr>
        <w:t>它会比苏格兰长老会信徒花费更多，或比我们的卫理公会弟兄花费更多吗？</w:t>
      </w:r>
    </w:p>
    <w:p w14:paraId="217D0D35">
      <w:pPr>
        <w:rPr>
          <w:rFonts w:hint="eastAsia"/>
        </w:rPr>
      </w:pPr>
      <w:r>
        <w:rPr>
          <w:rFonts w:hint="eastAsia"/>
        </w:rPr>
        <w:t>What ought to be done can be done.</w:t>
      </w:r>
    </w:p>
    <w:p w14:paraId="04227C92">
      <w:pPr>
        <w:rPr>
          <w:rFonts w:hint="eastAsia"/>
        </w:rPr>
      </w:pPr>
      <w:r>
        <w:rPr>
          <w:rFonts w:hint="eastAsia"/>
        </w:rPr>
        <w:t>应该做的事就能做到。</w:t>
      </w:r>
    </w:p>
    <w:p w14:paraId="161075FF">
      <w:pPr>
        <w:rPr>
          <w:rFonts w:hint="eastAsia"/>
        </w:rPr>
      </w:pPr>
      <w:r>
        <w:rPr>
          <w:rFonts w:hint="eastAsia"/>
        </w:rPr>
        <w:t>What others do, we can do.</w:t>
      </w:r>
    </w:p>
    <w:p w14:paraId="16636DD0">
      <w:pPr>
        <w:rPr>
          <w:rFonts w:hint="eastAsia"/>
        </w:rPr>
      </w:pPr>
      <w:r>
        <w:rPr>
          <w:rFonts w:hint="eastAsia"/>
        </w:rPr>
        <w:t>别人能做到的，我们也能做到。</w:t>
      </w:r>
    </w:p>
    <w:p w14:paraId="0EE66AF0">
      <w:pPr>
        <w:rPr>
          <w:rFonts w:hint="eastAsia"/>
        </w:rPr>
      </w:pPr>
      <w:r>
        <w:rPr>
          <w:rFonts w:hint="eastAsia"/>
        </w:rPr>
        <w:t>What the cause needs are, with the blessing of God, two things, an intelligent comprehension of the grounds of the duty, on the part of the Church, and some man or men to take the thing in hand and urge it forward.</w:t>
      </w:r>
    </w:p>
    <w:p w14:paraId="15BBD0D9">
      <w:pPr>
        <w:rPr>
          <w:rFonts w:hint="eastAsia"/>
        </w:rPr>
      </w:pPr>
      <w:r>
        <w:rPr>
          <w:rFonts w:hint="eastAsia"/>
        </w:rPr>
        <w:t>这项事业所需要的，在神的祝福下，有两件事：教会方面对责任基础的明智理解，以及某个人或某些人着手处理并推动此事。</w:t>
      </w:r>
    </w:p>
    <w:p w14:paraId="4D1A9778">
      <w:pPr>
        <w:rPr>
          <w:rFonts w:hint="eastAsia"/>
        </w:rPr>
      </w:pPr>
    </w:p>
    <w:p w14:paraId="496E5090">
      <w:pPr>
        <w:rPr>
          <w:rFonts w:hint="eastAsia"/>
        </w:rPr>
      </w:pPr>
      <w:r>
        <w:rPr>
          <w:rFonts w:hint="eastAsia"/>
        </w:rPr>
        <w:t>4. Warrant and Theory of Ruling Eldership</w:t>
      </w:r>
    </w:p>
    <w:p w14:paraId="1900B38E">
      <w:pPr>
        <w:rPr>
          <w:rFonts w:hint="eastAsia"/>
        </w:rPr>
      </w:pPr>
      <w:r>
        <w:rPr>
          <w:rFonts w:hint="eastAsia"/>
        </w:rPr>
        <w:t>4. 治理长老职分的授权与理论</w:t>
      </w:r>
    </w:p>
    <w:p w14:paraId="02B764BB">
      <w:pPr>
        <w:rPr>
          <w:rFonts w:hint="eastAsia"/>
        </w:rPr>
      </w:pPr>
    </w:p>
    <w:p w14:paraId="1A64A947">
      <w:pPr>
        <w:rPr>
          <w:rFonts w:hint="eastAsia"/>
        </w:rPr>
      </w:pPr>
      <w:r>
        <w:rPr>
          <w:rFonts w:hint="eastAsia"/>
        </w:rPr>
        <w:t>[Form of Gov., chap. v.—Digest of 1873, p. 116.]</w:t>
      </w:r>
    </w:p>
    <w:p w14:paraId="5B1E6F67">
      <w:pPr>
        <w:rPr>
          <w:rFonts w:hint="eastAsia"/>
        </w:rPr>
      </w:pPr>
      <w:r>
        <w:rPr>
          <w:rFonts w:hint="eastAsia"/>
        </w:rPr>
        <w:t>[《治理章程》，第五章——1873年《文摘》，第116页。]</w:t>
      </w:r>
    </w:p>
    <w:p w14:paraId="32854912">
      <w:pPr>
        <w:rPr>
          <w:rFonts w:hint="eastAsia"/>
        </w:rPr>
      </w:pPr>
    </w:p>
    <w:p w14:paraId="785E84DD">
      <w:pPr>
        <w:rPr>
          <w:rFonts w:hint="eastAsia"/>
        </w:rPr>
      </w:pPr>
      <w:r>
        <w:rPr>
          <w:rFonts w:hint="eastAsia"/>
        </w:rPr>
        <w:t>I. Ruling elders are the representatives of the people.</w:t>
      </w:r>
    </w:p>
    <w:p w14:paraId="78C44666">
      <w:pPr>
        <w:rPr>
          <w:rFonts w:hint="eastAsia"/>
        </w:rPr>
      </w:pPr>
      <w:r>
        <w:rPr>
          <w:rFonts w:hint="eastAsia"/>
        </w:rPr>
        <w:t>I. 治理长老是人民的代表。</w:t>
      </w:r>
    </w:p>
    <w:p w14:paraId="661BA325">
      <w:pPr>
        <w:rPr>
          <w:rFonts w:hint="eastAsia"/>
        </w:rPr>
      </w:pPr>
      <w:r>
        <w:rPr>
          <w:rFonts w:hint="eastAsia"/>
        </w:rPr>
        <w:t>It is well known that, under the Old Testament, the people had great authority in the theocratical government.</w:t>
      </w:r>
    </w:p>
    <w:p w14:paraId="020C742B">
      <w:pPr>
        <w:rPr>
          <w:rFonts w:hint="eastAsia"/>
        </w:rPr>
      </w:pPr>
      <w:r>
        <w:rPr>
          <w:rFonts w:hint="eastAsia"/>
        </w:rPr>
        <w:t>众所周知，在旧约之下，人民在神权政体中拥有极大的权力。</w:t>
      </w:r>
    </w:p>
    <w:p w14:paraId="57CFB16E">
      <w:pPr>
        <w:rPr>
          <w:rFonts w:hint="eastAsia"/>
        </w:rPr>
      </w:pPr>
      <w:r>
        <w:rPr>
          <w:rFonts w:hint="eastAsia"/>
        </w:rPr>
        <w:t>They were, indeed, originally and properly the chief depositaries of the governing power; they were convened and consulted on all important occasions, and without their consent nothing could lawfully be done.</w:t>
      </w:r>
    </w:p>
    <w:p w14:paraId="0B93F24F">
      <w:pPr>
        <w:rPr>
          <w:rFonts w:hint="eastAsia"/>
        </w:rPr>
      </w:pPr>
      <w:r>
        <w:rPr>
          <w:rFonts w:hint="eastAsia"/>
        </w:rPr>
        <w:t>事实上，他们最初且理应是治理权力的主要保管者；他们在所有重要场合都被召集和咨询，没有他们的同意，任何事情都不能合法地进行。</w:t>
      </w:r>
    </w:p>
    <w:p w14:paraId="7D02EAC4">
      <w:pPr>
        <w:rPr>
          <w:rFonts w:hint="eastAsia"/>
        </w:rPr>
      </w:pPr>
      <w:r>
        <w:rPr>
          <w:rFonts w:hint="eastAsia"/>
        </w:rPr>
        <w:t>In the institution of the Christian Church, this principle of popular control was clearly recognised.</w:t>
      </w:r>
    </w:p>
    <w:p w14:paraId="2B8F4DFD">
      <w:pPr>
        <w:rPr>
          <w:rFonts w:hint="eastAsia"/>
        </w:rPr>
      </w:pPr>
      <w:r>
        <w:rPr>
          <w:rFonts w:hint="eastAsia"/>
        </w:rPr>
        <w:t>在基督教会的建立中，这种人民控制的原则得到了明确的承认。</w:t>
      </w:r>
    </w:p>
    <w:p w14:paraId="4F4494C7">
      <w:pPr>
        <w:rPr>
          <w:rFonts w:hint="eastAsia"/>
        </w:rPr>
      </w:pPr>
      <w:r>
        <w:rPr>
          <w:rFonts w:hint="eastAsia"/>
        </w:rPr>
        <w:t>The epistles are all, with few exceptions, addressed to the people; the apostles, presbyters and brethren were united in the decision of important questions: the people chose their own Church rulers, concurred in acts of discipline even when exercised by the apostles, (see 1 Cor. ch. 6).</w:t>
      </w:r>
    </w:p>
    <w:p w14:paraId="0DBCEF18">
      <w:pPr>
        <w:rPr>
          <w:rFonts w:hint="eastAsia"/>
        </w:rPr>
      </w:pPr>
      <w:r>
        <w:rPr>
          <w:rFonts w:hint="eastAsia"/>
        </w:rPr>
        <w:t>除了少数例外，书信都是写给人民的；使徒、长老和弟兄们在决定重要问题时是联合的：人民选举他们自己的教会统治者，即使在使徒行使纪律时也同意纪律行为（见哥林多前书第六章）。</w:t>
      </w:r>
    </w:p>
    <w:p w14:paraId="765D6419">
      <w:pPr>
        <w:rPr>
          <w:rFonts w:hint="eastAsia"/>
        </w:rPr>
      </w:pPr>
      <w:r>
        <w:rPr>
          <w:rFonts w:hint="eastAsia"/>
        </w:rPr>
        <w:t>It is also admitted that this right of the people to take part in the government of the Church, was constantly recognised for several centuries after Christ.</w:t>
      </w:r>
    </w:p>
    <w:p w14:paraId="277B79B7">
      <w:pPr>
        <w:rPr>
          <w:rFonts w:hint="eastAsia"/>
        </w:rPr>
      </w:pPr>
      <w:r>
        <w:rPr>
          <w:rFonts w:hint="eastAsia"/>
        </w:rPr>
        <w:t>也承认人民参与教会治理的这项权利，在基督之后几个世纪中一直得到承认。</w:t>
      </w:r>
    </w:p>
    <w:p w14:paraId="2C14CC70">
      <w:pPr>
        <w:rPr>
          <w:rFonts w:hint="eastAsia"/>
        </w:rPr>
      </w:pPr>
      <w:r>
        <w:rPr>
          <w:rFonts w:hint="eastAsia"/>
        </w:rPr>
        <w:t>Even as late as the time of Cyprian, we find that zealous champion of prelacy, admitting that he could properly do nothing without the presbyters and the people.</w:t>
      </w:r>
    </w:p>
    <w:p w14:paraId="06ED9462">
      <w:pPr>
        <w:rPr>
          <w:rFonts w:hint="eastAsia"/>
        </w:rPr>
      </w:pPr>
      <w:r>
        <w:rPr>
          <w:rFonts w:hint="eastAsia"/>
        </w:rPr>
        <w:t>甚至迟至居普良（Cyprian）的时代，我们发现那位热心的主教制拥护者也承认，没有长老和人民，他无法恰当地做任何事情。</w:t>
      </w:r>
    </w:p>
    <w:p w14:paraId="3FBE73D3">
      <w:pPr>
        <w:rPr>
          <w:rFonts w:hint="eastAsia"/>
        </w:rPr>
      </w:pPr>
    </w:p>
    <w:p w14:paraId="4D1B6229">
      <w:pPr>
        <w:rPr>
          <w:rFonts w:hint="eastAsia"/>
        </w:rPr>
      </w:pPr>
      <w:r>
        <w:rPr>
          <w:rFonts w:hint="eastAsia"/>
        </w:rPr>
        <w:t>The power thus inhering in the people, they exercised generally through representatives, chosen by themselves.</w:t>
      </w:r>
    </w:p>
    <w:p w14:paraId="35B106CD">
      <w:pPr>
        <w:rPr>
          <w:rFonts w:hint="eastAsia"/>
        </w:rPr>
      </w:pPr>
      <w:r>
        <w:rPr>
          <w:rFonts w:hint="eastAsia"/>
        </w:rPr>
        <w:t>人民固有的这种权力，他们通常通过自己选出的代表来行使。</w:t>
      </w:r>
    </w:p>
    <w:p w14:paraId="1666B45D">
      <w:pPr>
        <w:rPr>
          <w:rFonts w:hint="eastAsia"/>
        </w:rPr>
      </w:pPr>
      <w:r>
        <w:rPr>
          <w:rFonts w:hint="eastAsia"/>
        </w:rPr>
        <w:t>This was so common and familiar a mode of exercising their prerogative of ruling that we find in the Old Testament the expressions, "the whole congregation," and "the elders of the congregation," interchanged as meaning the same thing.</w:t>
      </w:r>
    </w:p>
    <w:p w14:paraId="67C7D52B">
      <w:pPr>
        <w:rPr>
          <w:rFonts w:hint="eastAsia"/>
        </w:rPr>
      </w:pPr>
      <w:r>
        <w:rPr>
          <w:rFonts w:hint="eastAsia"/>
        </w:rPr>
        <w:t>这是一种如此普遍和熟悉的行使其治理特权的方式，以致于我们在旧约中发现，“全会众”和“会众的长老”这两个表达方式可以互换使用，意思相同。</w:t>
      </w:r>
    </w:p>
    <w:p w14:paraId="5CAFBBD1">
      <w:pPr>
        <w:rPr>
          <w:rFonts w:hint="eastAsia"/>
        </w:rPr>
      </w:pPr>
      <w:r>
        <w:rPr>
          <w:rFonts w:hint="eastAsia"/>
        </w:rPr>
        <w:t>What the elders of the people did, or said, the people are represented as having said or done.</w:t>
      </w:r>
    </w:p>
    <w:p w14:paraId="7366296A">
      <w:pPr>
        <w:rPr>
          <w:rFonts w:hint="eastAsia"/>
        </w:rPr>
      </w:pPr>
      <w:r>
        <w:rPr>
          <w:rFonts w:hint="eastAsia"/>
        </w:rPr>
        <w:t>人民的长老所做或所说的，都被描绘成人民所说或所做的。</w:t>
      </w:r>
    </w:p>
    <w:p w14:paraId="3DD9B169">
      <w:pPr>
        <w:rPr>
          <w:rFonts w:hint="eastAsia"/>
        </w:rPr>
      </w:pPr>
      <w:r>
        <w:rPr>
          <w:rFonts w:hint="eastAsia"/>
        </w:rPr>
        <w:t>And in later times, the governing body among the people of God was composed of priests, Levites, and elders of the people.</w:t>
      </w:r>
    </w:p>
    <w:p w14:paraId="7299686D">
      <w:pPr>
        <w:rPr>
          <w:rFonts w:hint="eastAsia"/>
        </w:rPr>
      </w:pPr>
      <w:r>
        <w:rPr>
          <w:rFonts w:hint="eastAsia"/>
        </w:rPr>
        <w:t>在后来的时代，神子民中的治理机构由祭司、利未人和人民的长老组成。</w:t>
      </w:r>
    </w:p>
    <w:p w14:paraId="3D2A40E1">
      <w:pPr>
        <w:rPr>
          <w:rFonts w:hint="eastAsia"/>
        </w:rPr>
      </w:pPr>
      <w:r>
        <w:rPr>
          <w:rFonts w:hint="eastAsia"/>
        </w:rPr>
        <w:t>So also in the Christian Church the principle of the people acting by their representatives, was introduced, we doubt not, by the apostles themselves.</w:t>
      </w:r>
    </w:p>
    <w:p w14:paraId="2A7AB527">
      <w:pPr>
        <w:rPr>
          <w:rFonts w:hint="eastAsia"/>
        </w:rPr>
      </w:pPr>
      <w:r>
        <w:rPr>
          <w:rFonts w:hint="eastAsia"/>
        </w:rPr>
        <w:t>同样，在基督教会中，人民通过其代表行事的原则，我们毫不怀疑，是由使徒们自己引入的。</w:t>
      </w:r>
    </w:p>
    <w:p w14:paraId="48D914DD">
      <w:pPr>
        <w:rPr>
          <w:rFonts w:hint="eastAsia"/>
        </w:rPr>
      </w:pPr>
      <w:r>
        <w:rPr>
          <w:rFonts w:hint="eastAsia"/>
        </w:rPr>
        <w:t>This appears plain from the titles given to certain Church officers, from the usage of the synagogue, and from the custom of the early centuries.</w:t>
      </w:r>
    </w:p>
    <w:p w14:paraId="01D43BAE">
      <w:pPr>
        <w:rPr>
          <w:rFonts w:hint="eastAsia"/>
        </w:rPr>
      </w:pPr>
      <w:r>
        <w:rPr>
          <w:rFonts w:hint="eastAsia"/>
        </w:rPr>
        <w:t>这从某些教会职员的头衔、会堂的用法以及早期几个世纪的习俗中可以清楚地看出。</w:t>
      </w:r>
    </w:p>
    <w:p w14:paraId="12556CAD">
      <w:pPr>
        <w:rPr>
          <w:rFonts w:hint="eastAsia"/>
        </w:rPr>
      </w:pPr>
    </w:p>
    <w:p w14:paraId="49E79529">
      <w:pPr>
        <w:rPr>
          <w:rFonts w:hint="eastAsia"/>
        </w:rPr>
      </w:pPr>
      <w:r>
        <w:rPr>
          <w:rFonts w:hint="eastAsia"/>
        </w:rPr>
        <w:t>These two principles of popular control and of the exercise of the power which belongs to the people through representatives chosen by themselves, gives to Presbyterianism its distinctive character.</w:t>
      </w:r>
    </w:p>
    <w:p w14:paraId="1A1A3D94">
      <w:pPr>
        <w:rPr>
          <w:rFonts w:hint="eastAsia"/>
        </w:rPr>
      </w:pPr>
      <w:r>
        <w:rPr>
          <w:rFonts w:hint="eastAsia"/>
        </w:rPr>
        <w:t>人民控制和通过自己选出的代表行使属于人民的权力这两个原则，赋予了长老会制度其独特的特性。</w:t>
      </w:r>
    </w:p>
    <w:p w14:paraId="6B340350">
      <w:pPr>
        <w:rPr>
          <w:rFonts w:hint="eastAsia"/>
        </w:rPr>
      </w:pPr>
      <w:r>
        <w:rPr>
          <w:rFonts w:hint="eastAsia"/>
        </w:rPr>
        <w:t>In our system the people have not only the right to elect their own Church officers, but they have controlling influence in the government of the Church; exercising that influence through the elders, who are their representatives.</w:t>
      </w:r>
    </w:p>
    <w:p w14:paraId="47E72D91">
      <w:pPr>
        <w:rPr>
          <w:rFonts w:hint="eastAsia"/>
        </w:rPr>
      </w:pPr>
      <w:r>
        <w:rPr>
          <w:rFonts w:hint="eastAsia"/>
        </w:rPr>
        <w:t>在我们的制度中，人民不仅有权选举他们自己的教会职员，而且他们在教会的治理中拥有控制性的影响；通过作为他们代表的长老来行使这种影响。</w:t>
      </w:r>
    </w:p>
    <w:p w14:paraId="30F1EDD4">
      <w:pPr>
        <w:rPr>
          <w:rFonts w:hint="eastAsia"/>
        </w:rPr>
      </w:pPr>
      <w:r>
        <w:rPr>
          <w:rFonts w:hint="eastAsia"/>
        </w:rPr>
        <w:t>This is the distinctive character of the eldership.</w:t>
      </w:r>
    </w:p>
    <w:p w14:paraId="2A4001D0">
      <w:pPr>
        <w:rPr>
          <w:rFonts w:hint="eastAsia"/>
        </w:rPr>
      </w:pPr>
      <w:r>
        <w:rPr>
          <w:rFonts w:hint="eastAsia"/>
        </w:rPr>
        <w:t>这是长老职分的显著特征。</w:t>
      </w:r>
    </w:p>
    <w:p w14:paraId="0412A64C">
      <w:pPr>
        <w:rPr>
          <w:rFonts w:hint="eastAsia"/>
        </w:rPr>
      </w:pPr>
      <w:r>
        <w:rPr>
          <w:rFonts w:hint="eastAsia"/>
        </w:rPr>
        <w:t>This is evident from the formal definition of the office contained in our Form of Government, (ch. iii. 2.) "The ordinary and perpetual officers in the Church are bishops or pastors, the representatives of the people, usually styled ruling elders, and deacons."</w:t>
      </w:r>
    </w:p>
    <w:p w14:paraId="5A9C1BCC">
      <w:pPr>
        <w:rPr>
          <w:rFonts w:hint="eastAsia"/>
        </w:rPr>
      </w:pPr>
      <w:r>
        <w:rPr>
          <w:rFonts w:hint="eastAsia"/>
        </w:rPr>
        <w:t>这从我们《治理章程》（第三章第二节）中包含的该职分的正式定义可以明显看出：“教会中通常和永久的职员是监督或牧师，人民的代表，通常称为治理长老，以及执事。”</w:t>
      </w:r>
    </w:p>
    <w:p w14:paraId="16A507B5">
      <w:pPr>
        <w:rPr>
          <w:rFonts w:hint="eastAsia"/>
        </w:rPr>
      </w:pPr>
      <w:r>
        <w:rPr>
          <w:rFonts w:hint="eastAsia"/>
        </w:rPr>
        <w:t>Again, (ch. v.) "Ruling elders are properly the representatives of the people, and chosen by them for the purpose of exercising government and discipline in conjunction with pastors or ministers. This office has been understood by a great part of the Protestant Reformed Churches, to be designated in the Holy Scriptures by the title of governments, and of those who rule well, but do not labour in the word and doctrine."</w:t>
      </w:r>
    </w:p>
    <w:p w14:paraId="3B01A22E">
      <w:pPr>
        <w:rPr>
          <w:rFonts w:hint="eastAsia"/>
        </w:rPr>
      </w:pPr>
      <w:r>
        <w:rPr>
          <w:rFonts w:hint="eastAsia"/>
        </w:rPr>
        <w:t>再者，（第五章）“治理长老理当是人民的代表，由他们拣选，以便与牧师或传道人一同施行治理和纪律。这个职分已被大部分新教改革宗教会理解为，在圣经中被指定为治理的头衔，以及那些善于治理，却不劳苦传道和教导的人。”</w:t>
      </w:r>
    </w:p>
    <w:p w14:paraId="0C03D9E3">
      <w:pPr>
        <w:rPr>
          <w:rFonts w:hint="eastAsia"/>
        </w:rPr>
      </w:pPr>
    </w:p>
    <w:p w14:paraId="4F645055">
      <w:pPr>
        <w:rPr>
          <w:rFonts w:hint="eastAsia"/>
        </w:rPr>
      </w:pPr>
      <w:r>
        <w:rPr>
          <w:rFonts w:hint="eastAsia"/>
        </w:rPr>
        <w:t>In the standards of the Scotch Church, speaking of officers, it is said some are extraordinary, "others ordinary, as pastors, teachers, and other church governors and deacons." p. 565.</w:t>
      </w:r>
    </w:p>
    <w:p w14:paraId="57A053B5">
      <w:pPr>
        <w:rPr>
          <w:rFonts w:hint="eastAsia"/>
        </w:rPr>
      </w:pPr>
      <w:r>
        <w:rPr>
          <w:rFonts w:hint="eastAsia"/>
        </w:rPr>
        <w:t>在苏格兰教会的标准中，谈到职员时说，有些是特殊的，“另一些是普通的，如牧师、教师以及其他教会治理者和执事。”第565页。</w:t>
      </w:r>
    </w:p>
    <w:p w14:paraId="03BFF6CB">
      <w:pPr>
        <w:rPr>
          <w:rFonts w:hint="eastAsia"/>
        </w:rPr>
      </w:pPr>
      <w:r>
        <w:rPr>
          <w:rFonts w:hint="eastAsia"/>
        </w:rPr>
        <w:t>Again: "As there were in the Jewish Church elders of the people joined with the priests and Levites in the government of the Church, so Christ, who has instituted government and governors ecclesiastical in the Church, hath furnished some in his Church, besides the ministers of the word, with gifts for government, and with commission to execute the same, when called thereunto, who are to join with the ministers in the government of the Church; which officers Reformed Churches commonly call elders." pp. 572, 573.</w:t>
      </w:r>
    </w:p>
    <w:p w14:paraId="0EC23F1A">
      <w:pPr>
        <w:rPr>
          <w:rFonts w:hint="eastAsia"/>
        </w:rPr>
      </w:pPr>
      <w:r>
        <w:rPr>
          <w:rFonts w:hint="eastAsia"/>
        </w:rPr>
        <w:t>再者：“正如在犹太教会中有人民的长老与祭司和利未人一同治理教会一样，基督，祂在教会中设立了治理和教会治理者，除了圣道牧师之外，还在祂的教会中装备了一些人，赋予他们治理的恩赐和执行治理的使命，当他们蒙召时，他们要与牧师一同治理教会；这些职员改革宗教会通常称为长老。”第572、573页。</w:t>
      </w:r>
    </w:p>
    <w:p w14:paraId="5CAC8FDC">
      <w:pPr>
        <w:rPr>
          <w:rFonts w:hint="eastAsia"/>
        </w:rPr>
      </w:pPr>
    </w:p>
    <w:p w14:paraId="66D7C7F2">
      <w:pPr>
        <w:rPr>
          <w:rFonts w:hint="eastAsia"/>
        </w:rPr>
      </w:pPr>
      <w:r>
        <w:rPr>
          <w:rFonts w:hint="eastAsia"/>
        </w:rPr>
        <w:t>"A Presbytery consisteth of ministers of the word, and such other public officers as are agreeable to and warranted by the word of God to be Church governors, to join with the ministers in the government of the Church." p. 578.</w:t>
      </w:r>
    </w:p>
    <w:p w14:paraId="507242BE">
      <w:pPr>
        <w:rPr>
          <w:rFonts w:hint="eastAsia"/>
        </w:rPr>
      </w:pPr>
      <w:r>
        <w:rPr>
          <w:rFonts w:hint="eastAsia"/>
        </w:rPr>
        <w:t>“区会由圣道牧师以及其他合乎并得到神圣言授权、作为教会治理者、与牧师一同治理教会的公共职员组成。”第578页。</w:t>
      </w:r>
    </w:p>
    <w:p w14:paraId="7E344476">
      <w:pPr>
        <w:rPr>
          <w:rFonts w:hint="eastAsia"/>
        </w:rPr>
      </w:pPr>
    </w:p>
    <w:p w14:paraId="7B650542">
      <w:pPr>
        <w:rPr>
          <w:rFonts w:hint="eastAsia"/>
        </w:rPr>
      </w:pPr>
      <w:r>
        <w:rPr>
          <w:rFonts w:hint="eastAsia"/>
        </w:rPr>
        <w:t>"Pastors and teachers, and other Church officers, (as also other fit persons when it shall be deemed expedient) are members of those assemblies which we call synodical, where they have a lawful calling thereunto." p. 582.</w:t>
      </w:r>
    </w:p>
    <w:p w14:paraId="6915111D">
      <w:pPr>
        <w:rPr>
          <w:rFonts w:hint="eastAsia"/>
        </w:rPr>
      </w:pPr>
      <w:r>
        <w:rPr>
          <w:rFonts w:hint="eastAsia"/>
        </w:rPr>
        <w:t>“牧师、教师和其他教会职员（以及在认为合宜时其他合适的人）是我们称为总会的那些集会的成员，他们在那里拥有合法的呼召。”第582页。</w:t>
      </w:r>
    </w:p>
    <w:p w14:paraId="264B5200">
      <w:pPr>
        <w:rPr>
          <w:rFonts w:hint="eastAsia"/>
        </w:rPr>
      </w:pPr>
    </w:p>
    <w:p w14:paraId="63C0D076">
      <w:pPr>
        <w:rPr>
          <w:rFonts w:hint="eastAsia"/>
        </w:rPr>
      </w:pPr>
      <w:r>
        <w:rPr>
          <w:rFonts w:hint="eastAsia"/>
        </w:rPr>
        <w:t>Ruling elders, then, are "public officers," "representatives of the people," chosen by them to join with ministers in the government of the Church.</w:t>
      </w:r>
    </w:p>
    <w:p w14:paraId="3F9B8EC0">
      <w:pPr>
        <w:rPr>
          <w:rFonts w:hint="eastAsia"/>
        </w:rPr>
      </w:pPr>
      <w:r>
        <w:rPr>
          <w:rFonts w:hint="eastAsia"/>
        </w:rPr>
        <w:t>那么，治理长老是“公共官员”、“人民的代表”，由人民拣选，与牧师一同治理教会。</w:t>
      </w:r>
    </w:p>
    <w:p w14:paraId="02314E36">
      <w:pPr>
        <w:rPr>
          <w:rFonts w:hint="eastAsia"/>
        </w:rPr>
      </w:pPr>
    </w:p>
    <w:p w14:paraId="535060C1">
      <w:pPr>
        <w:rPr>
          <w:rFonts w:hint="eastAsia"/>
        </w:rPr>
      </w:pPr>
      <w:r>
        <w:rPr>
          <w:rFonts w:hint="eastAsia"/>
        </w:rPr>
        <w:t>II.This view of the office of elder gives it great honour.</w:t>
      </w:r>
    </w:p>
    <w:p w14:paraId="7C2C58EF">
      <w:pPr>
        <w:rPr>
          <w:rFonts w:hint="eastAsia"/>
        </w:rPr>
      </w:pPr>
      <w:r>
        <w:rPr>
          <w:rFonts w:hint="eastAsia"/>
        </w:rPr>
        <w:t>II.这种对长老职分的看法赋予了它极大的尊荣。</w:t>
      </w:r>
    </w:p>
    <w:p w14:paraId="38F0FAD3">
      <w:pPr>
        <w:rPr>
          <w:rFonts w:hint="eastAsia"/>
        </w:rPr>
      </w:pPr>
      <w:r>
        <w:rPr>
          <w:rFonts w:hint="eastAsia"/>
        </w:rPr>
        <w:t>The people ofGod receive in the Bible the highest titles of dignity.</w:t>
      </w:r>
    </w:p>
    <w:p w14:paraId="2439C5FA">
      <w:pPr>
        <w:rPr>
          <w:rFonts w:hint="eastAsia"/>
        </w:rPr>
      </w:pPr>
      <w:r>
        <w:rPr>
          <w:rFonts w:hint="eastAsia"/>
        </w:rPr>
        <w:t>神的子民在圣经中获得最高的尊严称号。</w:t>
      </w:r>
    </w:p>
    <w:p w14:paraId="716052AB">
      <w:pPr>
        <w:rPr>
          <w:rFonts w:hint="eastAsia"/>
        </w:rPr>
      </w:pPr>
      <w:r>
        <w:rPr>
          <w:rFonts w:hint="eastAsia"/>
        </w:rPr>
        <w:t>They are "the body of Christ," "the temple of God," "priests and kings;" ministers are their servants for Christ's sake.</w:t>
      </w:r>
    </w:p>
    <w:p w14:paraId="25D058E7">
      <w:pPr>
        <w:rPr>
          <w:rFonts w:hint="eastAsia"/>
        </w:rPr>
      </w:pPr>
      <w:r>
        <w:rPr>
          <w:rFonts w:hint="eastAsia"/>
        </w:rPr>
        <w:t>他们是“基督的身体”、“神的殿”、“祭司和君王”；牧师为基督的缘故是他们的仆人。</w:t>
      </w:r>
    </w:p>
    <w:p w14:paraId="5B9AA63E">
      <w:pPr>
        <w:rPr>
          <w:rFonts w:hint="eastAsia"/>
        </w:rPr>
      </w:pPr>
      <w:r>
        <w:rPr>
          <w:rFonts w:hint="eastAsia"/>
        </w:rPr>
        <w:t>Even angels are their ministering spirits.</w:t>
      </w:r>
    </w:p>
    <w:p w14:paraId="17B0129E">
      <w:pPr>
        <w:rPr>
          <w:rFonts w:hint="eastAsia"/>
        </w:rPr>
      </w:pPr>
      <w:r>
        <w:rPr>
          <w:rFonts w:hint="eastAsia"/>
        </w:rPr>
        <w:t>甚至天使也是服役他们的灵。</w:t>
      </w:r>
    </w:p>
    <w:p w14:paraId="1ADB89CF">
      <w:pPr>
        <w:rPr>
          <w:rFonts w:hint="eastAsia"/>
        </w:rPr>
      </w:pPr>
      <w:r>
        <w:rPr>
          <w:rFonts w:hint="eastAsia"/>
        </w:rPr>
        <w:t>To be their representatives, to act in their name, is as high an honour as the Scriptures anywhere attribute to any class of Church rulers as such.</w:t>
      </w:r>
    </w:p>
    <w:p w14:paraId="15A1BCEB">
      <w:pPr>
        <w:rPr>
          <w:rFonts w:hint="eastAsia"/>
        </w:rPr>
      </w:pPr>
      <w:r>
        <w:rPr>
          <w:rFonts w:hint="eastAsia"/>
        </w:rPr>
        <w:t>作为他们的代表，奉他们的名行事，是圣经中任何地方赋予任何一类教会统治者的最高尊荣。</w:t>
      </w:r>
    </w:p>
    <w:p w14:paraId="7B3C1E4A">
      <w:pPr>
        <w:rPr>
          <w:rFonts w:hint="eastAsia"/>
        </w:rPr>
      </w:pPr>
    </w:p>
    <w:p w14:paraId="7625F718">
      <w:pPr>
        <w:rPr>
          <w:rFonts w:hint="eastAsia"/>
        </w:rPr>
      </w:pPr>
      <w:r>
        <w:rPr>
          <w:rFonts w:hint="eastAsia"/>
        </w:rPr>
        <w:t>III.This view of the office places the divine right of ruling elders on asure and satisfactory foundation.</w:t>
      </w:r>
    </w:p>
    <w:p w14:paraId="06A55CB0">
      <w:pPr>
        <w:rPr>
          <w:rFonts w:hint="eastAsia"/>
        </w:rPr>
      </w:pPr>
      <w:r>
        <w:rPr>
          <w:rFonts w:hint="eastAsia"/>
        </w:rPr>
        <w:t>III.这种对该职分的看法，将治理长老的神授权利建立在稳固且令人满意的基础上。</w:t>
      </w:r>
    </w:p>
    <w:p w14:paraId="37D46680">
      <w:pPr>
        <w:rPr>
          <w:rFonts w:hint="eastAsia"/>
        </w:rPr>
      </w:pPr>
      <w:r>
        <w:rPr>
          <w:rFonts w:hint="eastAsia"/>
        </w:rPr>
        <w:t>The people, as remarked above, have the right to co-operate in all acts of discipline and government.</w:t>
      </w:r>
    </w:p>
    <w:p w14:paraId="3CE4EEA1">
      <w:pPr>
        <w:rPr>
          <w:rFonts w:hint="eastAsia"/>
        </w:rPr>
      </w:pPr>
      <w:r>
        <w:rPr>
          <w:rFonts w:hint="eastAsia"/>
        </w:rPr>
        <w:t>如上所述，人民有权在所有纪律和治理行为中合作。</w:t>
      </w:r>
    </w:p>
    <w:p w14:paraId="3D68109F">
      <w:pPr>
        <w:rPr>
          <w:rFonts w:hint="eastAsia"/>
        </w:rPr>
      </w:pPr>
      <w:r>
        <w:rPr>
          <w:rFonts w:hint="eastAsia"/>
        </w:rPr>
        <w:t>This privilege was granted by Christ, recognized in the early ages of the Church, and re-asserted by Protestants at the time of the Reformation.</w:t>
      </w:r>
    </w:p>
    <w:p w14:paraId="39F63C61">
      <w:pPr>
        <w:rPr>
          <w:rFonts w:hint="eastAsia"/>
        </w:rPr>
      </w:pPr>
      <w:r>
        <w:rPr>
          <w:rFonts w:hint="eastAsia"/>
        </w:rPr>
        <w:t>这项特权由基督授予，在教会早期得到承认，并在宗教改革时期由新教徒重新肯定。</w:t>
      </w:r>
    </w:p>
    <w:p w14:paraId="2CA6BB6A">
      <w:pPr>
        <w:rPr>
          <w:rFonts w:hint="eastAsia"/>
        </w:rPr>
      </w:pPr>
      <w:r>
        <w:rPr>
          <w:rFonts w:hint="eastAsia"/>
        </w:rPr>
        <w:t>This right, in all ordinary cases, they exercise through officers chosen by themselves as their representatives.</w:t>
      </w:r>
    </w:p>
    <w:p w14:paraId="2A8FCD13">
      <w:pPr>
        <w:rPr>
          <w:rFonts w:hint="eastAsia"/>
        </w:rPr>
      </w:pPr>
      <w:r>
        <w:rPr>
          <w:rFonts w:hint="eastAsia"/>
        </w:rPr>
        <w:t>这项权利，在所有通常情况下，他们都通过自己选出的代表来行使。</w:t>
      </w:r>
    </w:p>
    <w:p w14:paraId="35E5003C">
      <w:pPr>
        <w:rPr>
          <w:rFonts w:hint="eastAsia"/>
        </w:rPr>
      </w:pPr>
      <w:r>
        <w:rPr>
          <w:rFonts w:hint="eastAsia"/>
        </w:rPr>
        <w:t>Inasmuch, therefore, as the people have this prerogative, their representatives appear in ecclesiastical courts, and take part in the government of the Church, not by courtesy, but as a matter of right.</w:t>
      </w:r>
    </w:p>
    <w:p w14:paraId="25AEC937">
      <w:pPr>
        <w:rPr>
          <w:rFonts w:hint="eastAsia"/>
        </w:rPr>
      </w:pPr>
      <w:r>
        <w:rPr>
          <w:rFonts w:hint="eastAsia"/>
        </w:rPr>
        <w:t>因此，既然人民拥有这项特权，他们的代表就出现在教会法庭，并参与教会的治理，这并非出于礼貌，而是作为一种权利。</w:t>
      </w:r>
    </w:p>
    <w:p w14:paraId="031CAF32">
      <w:pPr>
        <w:rPr>
          <w:rFonts w:hint="eastAsia"/>
        </w:rPr>
      </w:pPr>
    </w:p>
    <w:p w14:paraId="2C86DEAB">
      <w:pPr>
        <w:rPr>
          <w:rFonts w:hint="eastAsia"/>
        </w:rPr>
      </w:pPr>
      <w:r>
        <w:rPr>
          <w:rFonts w:hint="eastAsia"/>
        </w:rPr>
        <w:t>IV.The power which this view of their office attributes to the eldership, is not only great, but controlling.</w:t>
      </w:r>
    </w:p>
    <w:p w14:paraId="5EB0D68E">
      <w:pPr>
        <w:rPr>
          <w:rFonts w:hint="eastAsia"/>
        </w:rPr>
      </w:pPr>
      <w:r>
        <w:rPr>
          <w:rFonts w:hint="eastAsia"/>
        </w:rPr>
        <w:t>IV.这种对他们职分的看法所赋予长老职分的权力，不仅巨大，而且具有控制性。</w:t>
      </w:r>
    </w:p>
    <w:p w14:paraId="6B866985">
      <w:pPr>
        <w:rPr>
          <w:rFonts w:hint="eastAsia"/>
        </w:rPr>
      </w:pPr>
      <w:r>
        <w:rPr>
          <w:rFonts w:hint="eastAsia"/>
        </w:rPr>
        <w:t>In the primary Church court, or session, they are always the majority, and in all other courts they are, as a general rule, as numerous as the ministers.</w:t>
      </w:r>
    </w:p>
    <w:p w14:paraId="3D2E17BF">
      <w:pPr>
        <w:rPr>
          <w:rFonts w:hint="eastAsia"/>
        </w:rPr>
      </w:pPr>
      <w:r>
        <w:rPr>
          <w:rFonts w:hint="eastAsia"/>
        </w:rPr>
        <w:t>在基层教会法庭，即堂会中，他们总是占多数；在所有其他法庭中，作为一般规则，他们的人数与牧师一样多。</w:t>
      </w:r>
    </w:p>
    <w:p w14:paraId="4192A023">
      <w:pPr>
        <w:rPr>
          <w:rFonts w:hint="eastAsia"/>
        </w:rPr>
      </w:pPr>
      <w:r>
        <w:rPr>
          <w:rFonts w:hint="eastAsia"/>
        </w:rPr>
        <w:t>Nothing can be done without their concurrence.</w:t>
      </w:r>
    </w:p>
    <w:p w14:paraId="49A0B66B">
      <w:pPr>
        <w:rPr>
          <w:rFonts w:hint="eastAsia"/>
        </w:rPr>
      </w:pPr>
      <w:r>
        <w:rPr>
          <w:rFonts w:hint="eastAsia"/>
        </w:rPr>
        <w:t>没有他们的同意，任何事情都不能做。</w:t>
      </w:r>
    </w:p>
    <w:p w14:paraId="5D24F92F">
      <w:pPr>
        <w:rPr>
          <w:rFonts w:hint="eastAsia"/>
        </w:rPr>
      </w:pPr>
      <w:r>
        <w:rPr>
          <w:rFonts w:hint="eastAsia"/>
        </w:rPr>
        <w:t>They may admit and exclude from the Church, in opposition to the ministers; they may even secure the admission or deposition of ministers, in opposition to the pastors.</w:t>
      </w:r>
    </w:p>
    <w:p w14:paraId="661567EE">
      <w:pPr>
        <w:rPr>
          <w:rFonts w:hint="eastAsia"/>
        </w:rPr>
      </w:pPr>
      <w:r>
        <w:rPr>
          <w:rFonts w:hint="eastAsia"/>
        </w:rPr>
        <w:t>他们可以不顾牧师的反对而接纳或将人逐出教会；他们甚至可以不顾牧师的反对而确保牧师的接纳或罢免。</w:t>
      </w:r>
    </w:p>
    <w:p w14:paraId="7ED68805">
      <w:pPr>
        <w:rPr>
          <w:rFonts w:hint="eastAsia"/>
        </w:rPr>
      </w:pPr>
      <w:r>
        <w:rPr>
          <w:rFonts w:hint="eastAsia"/>
        </w:rPr>
        <w:t>For if in any presbytery, the elders being more numerous than the clergy, should vote for the ordination of a man, and all the ministers against it, he must be ordained.</w:t>
      </w:r>
    </w:p>
    <w:p w14:paraId="38B81DFF">
      <w:pPr>
        <w:rPr>
          <w:rFonts w:hint="eastAsia"/>
        </w:rPr>
      </w:pPr>
      <w:r>
        <w:rPr>
          <w:rFonts w:hint="eastAsia"/>
        </w:rPr>
        <w:t>因为如果在任何区会中，长老人数多于圣职人员，并且投票赞成按立某人，而所有牧师都反对，那么他就必须被按立。</w:t>
      </w:r>
    </w:p>
    <w:p w14:paraId="7BFCE910">
      <w:pPr>
        <w:rPr>
          <w:rFonts w:hint="eastAsia"/>
        </w:rPr>
      </w:pPr>
      <w:r>
        <w:rPr>
          <w:rFonts w:hint="eastAsia"/>
        </w:rPr>
        <w:t>In all Church courts, therefore, the people, by their representatives have an effective, and in many cases a controlling power.</w:t>
      </w:r>
    </w:p>
    <w:p w14:paraId="1821C81B">
      <w:pPr>
        <w:rPr>
          <w:rFonts w:hint="eastAsia"/>
        </w:rPr>
      </w:pPr>
      <w:r>
        <w:rPr>
          <w:rFonts w:hint="eastAsia"/>
        </w:rPr>
        <w:t>因此，在所有教会法庭中，人民通过其代表拥有有效的，并且在许多情况下拥有控制性的权力。</w:t>
      </w:r>
    </w:p>
    <w:p w14:paraId="7843D239">
      <w:pPr>
        <w:rPr>
          <w:rFonts w:hint="eastAsia"/>
        </w:rPr>
      </w:pPr>
    </w:p>
    <w:p w14:paraId="433DF8BA">
      <w:pPr>
        <w:rPr>
          <w:rFonts w:hint="eastAsia"/>
        </w:rPr>
      </w:pPr>
      <w:r>
        <w:rPr>
          <w:rFonts w:hint="eastAsia"/>
        </w:rPr>
        <w:t>V.The definition given in our standards of the ruling elders as representatives of the people, determines the nature and extent of their powers.</w:t>
      </w:r>
    </w:p>
    <w:p w14:paraId="2302412B">
      <w:pPr>
        <w:rPr>
          <w:rFonts w:hint="eastAsia"/>
        </w:rPr>
      </w:pPr>
      <w:r>
        <w:rPr>
          <w:rFonts w:hint="eastAsia"/>
        </w:rPr>
        <w:t>V.我们标准中关于治理长老作为人民代表的定义，决定了他们权力的性质和范围。</w:t>
      </w:r>
    </w:p>
    <w:p w14:paraId="3A9B123A">
      <w:pPr>
        <w:rPr>
          <w:rFonts w:hint="eastAsia"/>
        </w:rPr>
      </w:pPr>
      <w:r>
        <w:rPr>
          <w:rFonts w:hint="eastAsia"/>
        </w:rPr>
        <w:t>These powers cannot be learnt from the title elder, because that is ambiguous, being applied to two distinct classes of officers.</w:t>
      </w:r>
    </w:p>
    <w:p w14:paraId="61FB1EF4">
      <w:pPr>
        <w:rPr>
          <w:rFonts w:hint="eastAsia"/>
        </w:rPr>
      </w:pPr>
      <w:r>
        <w:rPr>
          <w:rFonts w:hint="eastAsia"/>
        </w:rPr>
        <w:t>这些权力不能从“长老”这个头衔中得知，因为这个头衔是含糊不清的，适用于两类不同的职员。</w:t>
      </w:r>
    </w:p>
    <w:p w14:paraId="03F532B2">
      <w:pPr>
        <w:rPr>
          <w:rFonts w:hint="eastAsia"/>
        </w:rPr>
      </w:pPr>
      <w:r>
        <w:rPr>
          <w:rFonts w:hint="eastAsia"/>
        </w:rPr>
        <w:t>In some of the early Churches these officers had distinct titles, viz. either presbyters and delegates, or presbyters and seniores plebis (平信徒长老), who are expressly distinguished from each other.</w:t>
      </w:r>
    </w:p>
    <w:p w14:paraId="65DC51D3">
      <w:pPr>
        <w:rPr>
          <w:rFonts w:hint="eastAsia"/>
        </w:rPr>
      </w:pPr>
      <w:r>
        <w:rPr>
          <w:rFonts w:hint="eastAsia"/>
        </w:rPr>
        <w:t>在一些早期教会中，这些职员有不同的头衔，即长老和代表，或长老和平信徒长老（seniores plebis），他们彼此之间有明确的区别。</w:t>
      </w:r>
    </w:p>
    <w:p w14:paraId="6F3B0A64">
      <w:pPr>
        <w:rPr>
          <w:rFonts w:hint="eastAsia"/>
        </w:rPr>
      </w:pPr>
      <w:r>
        <w:rPr>
          <w:rFonts w:hint="eastAsia"/>
        </w:rPr>
        <w:t>It is to be observed that ruling elders are never called presbyters in our book, and the proper scriptural title for them is not presbyter, but "governments."</w:t>
      </w:r>
    </w:p>
    <w:p w14:paraId="6A519A7F">
      <w:pPr>
        <w:rPr>
          <w:rFonts w:hint="eastAsia"/>
        </w:rPr>
      </w:pPr>
      <w:r>
        <w:rPr>
          <w:rFonts w:hint="eastAsia"/>
        </w:rPr>
        <w:t>需要注意的是，在我们的书中，治理长老从未被称为长老（presbyters），他们恰当的圣经头衔并非长老（presbyter），而是“治理者”（governments）。</w:t>
      </w:r>
    </w:p>
    <w:p w14:paraId="3AF3336C">
      <w:pPr>
        <w:rPr>
          <w:rFonts w:hint="eastAsia"/>
        </w:rPr>
      </w:pPr>
      <w:r>
        <w:rPr>
          <w:rFonts w:hint="eastAsia"/>
        </w:rPr>
        <w:t>Calvin, in his Institutes, Lib. iv. c. 5. 8, says, "In calling those who govern in the Church, indiscriminately, bishops, presbyters, pastors, and min isters, I have followed the example of the Scriptures, which use these terms without distinction, for they give the title bishop to all who are invested with the ministry of the word."</w:t>
      </w:r>
    </w:p>
    <w:p w14:paraId="7EDF581F">
      <w:pPr>
        <w:rPr>
          <w:rFonts w:hint="eastAsia"/>
        </w:rPr>
      </w:pPr>
      <w:r>
        <w:rPr>
          <w:rFonts w:hint="eastAsia"/>
        </w:rPr>
        <w:t>加尔文（Calvin）在他的《基督教要义》（Institutes）第四卷第五章第八节中说：“在不加区别地称呼那些在教会中治理的人为监督、长老、牧师和传道人时，我遵循了圣经的榜样，圣经不加区别地使用这些词语，因为它们将监督的头衔赋予所有被授予圣道职事的人。”</w:t>
      </w:r>
    </w:p>
    <w:p w14:paraId="737F5F76">
      <w:pPr>
        <w:rPr>
          <w:rFonts w:hint="eastAsia"/>
        </w:rPr>
      </w:pPr>
      <w:r>
        <w:rPr>
          <w:rFonts w:hint="eastAsia"/>
        </w:rPr>
        <w:t>Having proved this from Titus 1:5, Phil. 1:1, Acts 20:17, he adds, "It is to be observed that we have hitherto spoken only of those offices which are concerned in the ministry of the word; nor does Paul mention any other in the fourth chapter of Ephesians, which we have cited. But in Rom. 12:7, and 1 Cor. 12:28, he enumerates others, as powers, gift of healing, &amp;c. &amp;c.</w:t>
      </w:r>
    </w:p>
    <w:p w14:paraId="6BE420E8">
      <w:pPr>
        <w:rPr>
          <w:rFonts w:hint="eastAsia"/>
        </w:rPr>
      </w:pPr>
      <w:r>
        <w:rPr>
          <w:rFonts w:hint="eastAsia"/>
        </w:rPr>
        <w:t>从提多书1:5、腓立比书1:1、使徒行传20:17证明了这一点后，他补充说：“需要注意的是，我们到目前为止只谈论了那些与圣道职事相关的职分；保罗在我们引用的以弗所书第四章中也没有提到任何其他的。但在罗马书12:7和哥林多前书12:28中，他列举了其他的，如权能、医病的恩赐等等。</w:t>
      </w:r>
    </w:p>
    <w:p w14:paraId="75C14F0E">
      <w:pPr>
        <w:rPr>
          <w:rFonts w:hint="eastAsia"/>
        </w:rPr>
      </w:pPr>
      <w:r>
        <w:rPr>
          <w:rFonts w:hint="eastAsia"/>
        </w:rPr>
        <w:t>Two of these are permanent offices, government, and care of the poor.</w:t>
      </w:r>
    </w:p>
    <w:p w14:paraId="0203032D">
      <w:pPr>
        <w:rPr>
          <w:rFonts w:hint="eastAsia"/>
        </w:rPr>
      </w:pPr>
      <w:r>
        <w:rPr>
          <w:rFonts w:hint="eastAsia"/>
        </w:rPr>
        <w:t>其中两个是永久性的职分：治理和照管穷人。</w:t>
      </w:r>
    </w:p>
    <w:p w14:paraId="5CB1B5DF">
      <w:pPr>
        <w:rPr>
          <w:rFonts w:hint="eastAsia"/>
        </w:rPr>
      </w:pPr>
      <w:r>
        <w:rPr>
          <w:rFonts w:hint="eastAsia"/>
        </w:rPr>
        <w:t>Governors I suppose to have been elders (seniores (长者)) chosen from among the people, who presided with the bishops over the correction of manners and the exercise of discipline."</w:t>
      </w:r>
    </w:p>
    <w:p w14:paraId="2C6BA353">
      <w:pPr>
        <w:rPr>
          <w:rFonts w:hint="eastAsia"/>
        </w:rPr>
      </w:pPr>
      <w:r>
        <w:rPr>
          <w:rFonts w:hint="eastAsia"/>
        </w:rPr>
        <w:t>我认为治理者是从人民中选出的长老（seniores，长者），他们与监督们一同主持道德的纠正和纪律的执行。”</w:t>
      </w:r>
    </w:p>
    <w:p w14:paraId="58D2EE04">
      <w:pPr>
        <w:rPr>
          <w:rFonts w:hint="eastAsia"/>
        </w:rPr>
      </w:pPr>
      <w:r>
        <w:rPr>
          <w:rFonts w:hint="eastAsia"/>
        </w:rPr>
        <w:t>According to this, there were two classes of officers, the one who both ruled and preached, and to whom the Scriptures give the titles, bishops, presbyters, pastors, ministers; and the other called governments, who were seniores ex plebe delecti (从平信徒中选出的长者), elders chosen from the people, to join with the former class in the government of the Church.</w:t>
      </w:r>
    </w:p>
    <w:p w14:paraId="512BDFC5">
      <w:pPr>
        <w:rPr>
          <w:rFonts w:hint="eastAsia"/>
        </w:rPr>
      </w:pPr>
      <w:r>
        <w:rPr>
          <w:rFonts w:hint="eastAsia"/>
        </w:rPr>
        <w:t>据此，有两种职员：一种既治理又讲道，圣经赋予他们监督、长老、牧师、传道人的头衔；另一种称为治理者，他们是从平信徒中选出的长者（seniores ex plebe delecti），即从人民中选出的长老，与前一类人一同治理教会。</w:t>
      </w:r>
    </w:p>
    <w:p w14:paraId="68A57CF6">
      <w:pPr>
        <w:rPr>
          <w:rFonts w:hint="eastAsia"/>
        </w:rPr>
      </w:pPr>
      <w:r>
        <w:rPr>
          <w:rFonts w:hint="eastAsia"/>
        </w:rPr>
        <w:t>This is precisely the system of our book, in which the title Bishop or Presbyter is never given to any but ministers of the word.</w:t>
      </w:r>
    </w:p>
    <w:p w14:paraId="12352F2C">
      <w:pPr>
        <w:rPr>
          <w:rFonts w:hint="eastAsia"/>
        </w:rPr>
      </w:pPr>
      <w:r>
        <w:rPr>
          <w:rFonts w:hint="eastAsia"/>
        </w:rPr>
        <w:t>这正是我们书中的制度，其中“监督”或“长老”的头衔从未赋予给圣道牧师以外的任何人。</w:t>
      </w:r>
    </w:p>
    <w:p w14:paraId="76360BB2">
      <w:pPr>
        <w:rPr>
          <w:rFonts w:hint="eastAsia"/>
        </w:rPr>
      </w:pPr>
      <w:r>
        <w:rPr>
          <w:rFonts w:hint="eastAsia"/>
        </w:rPr>
        <w:t>Much confusion has arisen from the use of the word elder and presbyter as synonymous; and many false conclusions have been drawn from the assumption that because both words mean an old man, therefore, every elder is a presbyter, and may do whatever a presbyter may do.</w:t>
      </w:r>
    </w:p>
    <w:p w14:paraId="20DB514F">
      <w:pPr>
        <w:rPr>
          <w:rFonts w:hint="eastAsia"/>
        </w:rPr>
      </w:pPr>
      <w:r>
        <w:rPr>
          <w:rFonts w:hint="eastAsia"/>
        </w:rPr>
        <w:t>由于将“elder”（长者）和“presbyter”（长老）这两个词作为同义词使用，引起了很多混乱；并且由于假定这两个词都指老年人，因此每个“elder”都是“presbyter”，并且可以做“presbyter”可以做的任何事情，从而得出了许多错误的结论。</w:t>
      </w:r>
    </w:p>
    <w:p w14:paraId="24BB98F1">
      <w:pPr>
        <w:rPr>
          <w:rFonts w:hint="eastAsia"/>
        </w:rPr>
      </w:pPr>
      <w:r>
        <w:rPr>
          <w:rFonts w:hint="eastAsia"/>
        </w:rPr>
        <w:t>The same argument would prove that every alderman is a senator, and every senator an alderman.</w:t>
      </w:r>
    </w:p>
    <w:p w14:paraId="212F5AA7">
      <w:pPr>
        <w:rPr>
          <w:rFonts w:hint="eastAsia"/>
        </w:rPr>
      </w:pPr>
      <w:r>
        <w:rPr>
          <w:rFonts w:hint="eastAsia"/>
        </w:rPr>
        <w:t>同样的论证也会证明每个市议员都是参议员，每个参议员都是市议员。</w:t>
      </w:r>
    </w:p>
    <w:p w14:paraId="4F6DC72B">
      <w:pPr>
        <w:rPr>
          <w:rFonts w:hint="eastAsia"/>
        </w:rPr>
      </w:pPr>
    </w:p>
    <w:p w14:paraId="24B14CE4">
      <w:pPr>
        <w:rPr>
          <w:rFonts w:hint="eastAsia"/>
        </w:rPr>
      </w:pPr>
      <w:r>
        <w:rPr>
          <w:rFonts w:hint="eastAsia"/>
        </w:rPr>
        <w:t>It is not, therefore, from the ambiguous title, elder, but from the authoritative definitions of the nature and duties of the office, we are to deduce the powers of the ruling elder.</w:t>
      </w:r>
    </w:p>
    <w:p w14:paraId="3F5F9644">
      <w:pPr>
        <w:rPr>
          <w:rFonts w:hint="eastAsia"/>
        </w:rPr>
      </w:pPr>
      <w:r>
        <w:rPr>
          <w:rFonts w:hint="eastAsia"/>
        </w:rPr>
        <w:t>因此，我们并非从含糊不清的“长老”头衔，而是从该职分性质和职责的权威定义中，来推断治理长老的权力。</w:t>
      </w:r>
    </w:p>
    <w:p w14:paraId="6ABE5DBF">
      <w:pPr>
        <w:rPr>
          <w:rFonts w:hint="eastAsia"/>
        </w:rPr>
      </w:pPr>
      <w:r>
        <w:rPr>
          <w:rFonts w:hint="eastAsia"/>
        </w:rPr>
        <w:t>Elders are declared to be the representatives of the people.</w:t>
      </w:r>
    </w:p>
    <w:p w14:paraId="3480B6A4">
      <w:pPr>
        <w:rPr>
          <w:rFonts w:hint="eastAsia"/>
        </w:rPr>
      </w:pPr>
      <w:r>
        <w:rPr>
          <w:rFonts w:hint="eastAsia"/>
        </w:rPr>
        <w:t>长老被宣布为人民的代表。</w:t>
      </w:r>
    </w:p>
    <w:p w14:paraId="4DB594A9">
      <w:pPr>
        <w:rPr>
          <w:rFonts w:hint="eastAsia"/>
        </w:rPr>
      </w:pPr>
      <w:r>
        <w:rPr>
          <w:rFonts w:hint="eastAsia"/>
        </w:rPr>
        <w:t>That this is their distinctive character is plain, because ministers are never so called, and because elders are so designated for the very purpose of distinguishing them from another class of officers.</w:t>
      </w:r>
    </w:p>
    <w:p w14:paraId="090C3E0C">
      <w:pPr>
        <w:rPr>
          <w:rFonts w:hint="eastAsia"/>
        </w:rPr>
      </w:pPr>
      <w:r>
        <w:rPr>
          <w:rFonts w:hint="eastAsia"/>
        </w:rPr>
        <w:t>他们的独特特征是显而易见的，因为牧师从未如此称呼，并且长老如此指定正是为了将他们与另一类官员区分开来。</w:t>
      </w:r>
    </w:p>
    <w:p w14:paraId="36372494">
      <w:pPr>
        <w:rPr>
          <w:rFonts w:hint="eastAsia"/>
        </w:rPr>
      </w:pPr>
      <w:r>
        <w:rPr>
          <w:rFonts w:hint="eastAsia"/>
        </w:rPr>
        <w:t>It is also plain that their powers flow from their distinctive character as representatives of the people, and cannot extend beyond the limits fixed by that relation.</w:t>
      </w:r>
    </w:p>
    <w:p w14:paraId="0B724F7C">
      <w:pPr>
        <w:rPr>
          <w:rFonts w:hint="eastAsia"/>
        </w:rPr>
      </w:pPr>
      <w:r>
        <w:rPr>
          <w:rFonts w:hint="eastAsia"/>
        </w:rPr>
        <w:t>同样显而易见的是，他们的权力源于他们作为人民代表的独特特征，并且不能超出该关系所设定的限制。</w:t>
      </w:r>
    </w:p>
    <w:p w14:paraId="74862C67">
      <w:pPr>
        <w:rPr>
          <w:rFonts w:hint="eastAsia"/>
        </w:rPr>
      </w:pPr>
      <w:r>
        <w:rPr>
          <w:rFonts w:hint="eastAsia"/>
        </w:rPr>
        <w:t>A representative is one who acts for another, who does for him what he has a right to do in his own name.</w:t>
      </w:r>
    </w:p>
    <w:p w14:paraId="186356AA">
      <w:pPr>
        <w:rPr>
          <w:rFonts w:hint="eastAsia"/>
        </w:rPr>
      </w:pPr>
      <w:r>
        <w:rPr>
          <w:rFonts w:hint="eastAsia"/>
        </w:rPr>
        <w:t>代表是为他人行事的人，他为他人做他人有权以自己名义做的事情。</w:t>
      </w:r>
    </w:p>
    <w:p w14:paraId="41409388">
      <w:pPr>
        <w:rPr>
          <w:rFonts w:hint="eastAsia"/>
        </w:rPr>
      </w:pPr>
      <w:r>
        <w:rPr>
          <w:rFonts w:hint="eastAsia"/>
        </w:rPr>
        <w:t>It is evident that the representative cannot do what his constituents are not authorized to do.</w:t>
      </w:r>
    </w:p>
    <w:p w14:paraId="1B339441">
      <w:pPr>
        <w:rPr>
          <w:rFonts w:hint="eastAsia"/>
        </w:rPr>
      </w:pPr>
      <w:r>
        <w:rPr>
          <w:rFonts w:hint="eastAsia"/>
        </w:rPr>
        <w:t>显而易见，代表不能做其委托人无权做的事情。</w:t>
      </w:r>
    </w:p>
    <w:p w14:paraId="7DBA7034">
      <w:pPr>
        <w:rPr>
          <w:rFonts w:hint="eastAsia"/>
        </w:rPr>
      </w:pPr>
      <w:r>
        <w:rPr>
          <w:rFonts w:hint="eastAsia"/>
        </w:rPr>
        <w:t>Congress has the right to make laws, because the people, in this country, whom they represent, have all the attributes of sovereignty.</w:t>
      </w:r>
    </w:p>
    <w:p w14:paraId="1045182A">
      <w:pPr>
        <w:rPr>
          <w:rFonts w:hint="eastAsia"/>
        </w:rPr>
      </w:pPr>
      <w:r>
        <w:rPr>
          <w:rFonts w:hint="eastAsia"/>
        </w:rPr>
        <w:t>国会拥有制定法律的权利，因为他们所代表的本国人民拥有主权的所有属性。</w:t>
      </w:r>
    </w:p>
    <w:p w14:paraId="75BE9455">
      <w:pPr>
        <w:rPr>
          <w:rFonts w:hint="eastAsia"/>
        </w:rPr>
      </w:pPr>
      <w:r>
        <w:rPr>
          <w:rFonts w:hint="eastAsia"/>
        </w:rPr>
        <w:t>It is equally evident that the power of the representative is not necessarily co-extensive with that of his constituents; while he cannot do what they have no authority to do, it does not follow that he can do all that they may be entitled to perform.</w:t>
      </w:r>
    </w:p>
    <w:p w14:paraId="3F7206DA">
      <w:pPr>
        <w:rPr>
          <w:rFonts w:hint="eastAsia"/>
        </w:rPr>
      </w:pPr>
      <w:r>
        <w:rPr>
          <w:rFonts w:hint="eastAsia"/>
        </w:rPr>
        <w:t>同样显而易见的是，代表的权力不一定与其委托人的权力范围相同；虽然他不能做他们无权做的事情，但这并不意味着他可以做他们可能有权做的所有事情。</w:t>
      </w:r>
    </w:p>
    <w:p w14:paraId="46403C12">
      <w:pPr>
        <w:rPr>
          <w:rFonts w:hint="eastAsia"/>
        </w:rPr>
      </w:pPr>
      <w:r>
        <w:rPr>
          <w:rFonts w:hint="eastAsia"/>
        </w:rPr>
        <w:t>His power depends upon the extent of his commission.</w:t>
      </w:r>
    </w:p>
    <w:p w14:paraId="223F54CA">
      <w:pPr>
        <w:rPr>
          <w:rFonts w:hint="eastAsia"/>
        </w:rPr>
      </w:pPr>
      <w:r>
        <w:rPr>
          <w:rFonts w:hint="eastAsia"/>
        </w:rPr>
        <w:t>他的权力取决于其委任的范围。</w:t>
      </w:r>
    </w:p>
    <w:p w14:paraId="19D8BC01">
      <w:pPr>
        <w:rPr>
          <w:rFonts w:hint="eastAsia"/>
        </w:rPr>
      </w:pPr>
      <w:r>
        <w:rPr>
          <w:rFonts w:hint="eastAsia"/>
        </w:rPr>
        <w:t>His authority may be limited, as in the case of Congress and of our Generel Assembly, by a written constitution, or it may be limited by a higher authority; as in the case of the Church rulers, by the word of God.</w:t>
      </w:r>
    </w:p>
    <w:p w14:paraId="0C13A99F">
      <w:pPr>
        <w:rPr>
          <w:rFonts w:hint="eastAsia"/>
        </w:rPr>
      </w:pPr>
      <w:r>
        <w:rPr>
          <w:rFonts w:hint="eastAsia"/>
        </w:rPr>
        <w:t>他的权力可能受到限制，如同国会和我们总会的情况一样，受到成文宪法的限制；或者它可能受到更高权威的限制；如同教会统治者的情况一样，受到神圣言的限制。</w:t>
      </w:r>
    </w:p>
    <w:p w14:paraId="4C0452F9">
      <w:pPr>
        <w:rPr>
          <w:rFonts w:hint="eastAsia"/>
        </w:rPr>
      </w:pPr>
      <w:r>
        <w:rPr>
          <w:rFonts w:hint="eastAsia"/>
        </w:rPr>
        <w:t>Hence, it no more follows that ruling elders, as representatives of the people, can exercise all the functions which inhere primarily in the people, than that Congress may do all that the people are assumed to have a right to do.</w:t>
      </w:r>
    </w:p>
    <w:p w14:paraId="6C33DBFF">
      <w:pPr>
        <w:rPr>
          <w:rFonts w:hint="eastAsia"/>
        </w:rPr>
      </w:pPr>
      <w:r>
        <w:rPr>
          <w:rFonts w:hint="eastAsia"/>
        </w:rPr>
        <w:t>因此，治理长老作为人民的代表，可以行使所有主要属于人民的职能，这并不比国会可以做所有被假定人民有权做的事情更具推论性。</w:t>
      </w:r>
    </w:p>
    <w:p w14:paraId="79265087">
      <w:pPr>
        <w:rPr>
          <w:rFonts w:hint="eastAsia"/>
        </w:rPr>
      </w:pPr>
      <w:r>
        <w:rPr>
          <w:rFonts w:hint="eastAsia"/>
        </w:rPr>
        <w:t>Because as the power of Congress is limited by the constitution of the country, so the power of ruling elders is limited by the constitution of the Church, and by the word of God.</w:t>
      </w:r>
    </w:p>
    <w:p w14:paraId="4DA68BD7">
      <w:pPr>
        <w:rPr>
          <w:rFonts w:hint="eastAsia"/>
        </w:rPr>
      </w:pPr>
      <w:r>
        <w:rPr>
          <w:rFonts w:hint="eastAsia"/>
        </w:rPr>
        <w:t>因为正如国会的权力受国家宪法的限制一样，治理长老的权力也受教会宪章和神圣言的限制。</w:t>
      </w:r>
    </w:p>
    <w:p w14:paraId="4AD60994">
      <w:pPr>
        <w:rPr>
          <w:rFonts w:hint="eastAsia"/>
        </w:rPr>
      </w:pPr>
      <w:r>
        <w:rPr>
          <w:rFonts w:hint="eastAsia"/>
        </w:rPr>
        <w:t>According to Protestants, all Church power vests primarily in the people.</w:t>
      </w:r>
    </w:p>
    <w:p w14:paraId="67B3DE35">
      <w:pPr>
        <w:rPr>
          <w:rFonts w:hint="eastAsia"/>
        </w:rPr>
      </w:pPr>
      <w:r>
        <w:rPr>
          <w:rFonts w:hint="eastAsia"/>
        </w:rPr>
        <w:t>根据新教徒的观点，所有教会权力主要属于人民。</w:t>
      </w:r>
    </w:p>
    <w:p w14:paraId="1389865D">
      <w:pPr>
        <w:rPr>
          <w:rFonts w:hint="eastAsia"/>
        </w:rPr>
      </w:pPr>
      <w:r>
        <w:rPr>
          <w:rFonts w:hint="eastAsia"/>
        </w:rPr>
        <w:t>But while this power vests primarily in the whole Church, it is to be exercised through certain organs, or officers, whose qualifications and powers are laid down in the word of God.</w:t>
      </w:r>
    </w:p>
    <w:p w14:paraId="75289C16">
      <w:pPr>
        <w:rPr>
          <w:rFonts w:hint="eastAsia"/>
        </w:rPr>
      </w:pPr>
      <w:r>
        <w:rPr>
          <w:rFonts w:hint="eastAsia"/>
        </w:rPr>
        <w:t>但是，虽然这种权力主要属于整个教会，但它应通过某些机构或官员来行使，这些机构或官员的资格和权力在神的圣言中有所规定。</w:t>
      </w:r>
    </w:p>
    <w:p w14:paraId="25195C3B">
      <w:pPr>
        <w:rPr>
          <w:rFonts w:hint="eastAsia"/>
        </w:rPr>
      </w:pPr>
    </w:p>
    <w:p w14:paraId="0611F5DE">
      <w:pPr>
        <w:rPr>
          <w:rFonts w:hint="eastAsia"/>
        </w:rPr>
      </w:pPr>
      <w:r>
        <w:rPr>
          <w:rFonts w:hint="eastAsia"/>
        </w:rPr>
        <w:t>It is admitted that ministers constitute one class of Church officers.</w:t>
      </w:r>
    </w:p>
    <w:p w14:paraId="165E57C4">
      <w:pPr>
        <w:rPr>
          <w:rFonts w:hint="eastAsia"/>
        </w:rPr>
      </w:pPr>
      <w:r>
        <w:rPr>
          <w:rFonts w:hint="eastAsia"/>
        </w:rPr>
        <w:t>人们承认牧师构成教会职员的一类。</w:t>
      </w:r>
    </w:p>
    <w:p w14:paraId="684B1A9E">
      <w:pPr>
        <w:rPr>
          <w:rFonts w:hint="eastAsia"/>
        </w:rPr>
      </w:pPr>
      <w:r>
        <w:rPr>
          <w:rFonts w:hint="eastAsia"/>
        </w:rPr>
        <w:t>Their qualifications are given minutely in the Scriptures.</w:t>
      </w:r>
    </w:p>
    <w:p w14:paraId="14EDB61B">
      <w:pPr>
        <w:rPr>
          <w:rFonts w:hint="eastAsia"/>
        </w:rPr>
      </w:pPr>
      <w:r>
        <w:rPr>
          <w:rFonts w:hint="eastAsia"/>
        </w:rPr>
        <w:t>他们的资格在圣经中详细列出。</w:t>
      </w:r>
    </w:p>
    <w:p w14:paraId="2FFB540C">
      <w:pPr>
        <w:rPr>
          <w:rFonts w:hint="eastAsia"/>
        </w:rPr>
      </w:pPr>
      <w:r>
        <w:rPr>
          <w:rFonts w:hint="eastAsia"/>
        </w:rPr>
        <w:t>They must be blameless in faith, manners, and report; they must be apt to teach; fit to rule; and what they have received they are enjoined to commit unto faithful men who may be able to teach others also.</w:t>
      </w:r>
    </w:p>
    <w:p w14:paraId="2FD91F83">
      <w:pPr>
        <w:rPr>
          <w:rFonts w:hint="eastAsia"/>
        </w:rPr>
      </w:pPr>
      <w:r>
        <w:rPr>
          <w:rFonts w:hint="eastAsia"/>
        </w:rPr>
        <w:t>他们必须在信仰、品行和名声上无可指摘；他们必须善于教导；适合治理；并且他们所领受的，奉命要交托给那些能够教导别人的忠信之人。</w:t>
      </w:r>
    </w:p>
    <w:p w14:paraId="716D2E1C">
      <w:pPr>
        <w:rPr>
          <w:rFonts w:hint="eastAsia"/>
        </w:rPr>
      </w:pPr>
      <w:r>
        <w:rPr>
          <w:rFonts w:hint="eastAsia"/>
        </w:rPr>
        <w:t>Their powers, therefore, as specified and granted in the word of God are, teaching, (which includes the administration of the sacraments;) ruling, and commissioning faithful men.</w:t>
      </w:r>
    </w:p>
    <w:p w14:paraId="6F574021">
      <w:pPr>
        <w:rPr>
          <w:rFonts w:hint="eastAsia"/>
        </w:rPr>
      </w:pPr>
      <w:r>
        <w:rPr>
          <w:rFonts w:hint="eastAsia"/>
        </w:rPr>
        <w:t>因此，他们在神圣言中所规定和授予的权力是：教导（包括施行圣礼）；治理；以及委任忠信的人。</w:t>
      </w:r>
    </w:p>
    <w:p w14:paraId="5220CA3A">
      <w:pPr>
        <w:rPr>
          <w:rFonts w:hint="eastAsia"/>
        </w:rPr>
      </w:pPr>
      <w:r>
        <w:rPr>
          <w:rFonts w:hint="eastAsia"/>
        </w:rPr>
        <w:t>These powers God has joined together, so that he who has one of them, has all.</w:t>
      </w:r>
    </w:p>
    <w:p w14:paraId="2BA80561">
      <w:pPr>
        <w:rPr>
          <w:rFonts w:hint="eastAsia"/>
        </w:rPr>
      </w:pPr>
      <w:r>
        <w:rPr>
          <w:rFonts w:hint="eastAsia"/>
        </w:rPr>
        <w:t>神已将这些权力结合在一起，因此拥有其中一项的人，就拥有所有这些权力。</w:t>
      </w:r>
    </w:p>
    <w:p w14:paraId="69EE1634">
      <w:pPr>
        <w:rPr>
          <w:rFonts w:hint="eastAsia"/>
        </w:rPr>
      </w:pPr>
      <w:r>
        <w:rPr>
          <w:rFonts w:hint="eastAsia"/>
        </w:rPr>
        <w:t>The very fact that these duties and powers are committed to a certain class of officers, proves that they are not to be exercised by the people themselves.</w:t>
      </w:r>
    </w:p>
    <w:p w14:paraId="008162B7">
      <w:pPr>
        <w:rPr>
          <w:rFonts w:hint="eastAsia"/>
        </w:rPr>
      </w:pPr>
      <w:r>
        <w:rPr>
          <w:rFonts w:hint="eastAsia"/>
        </w:rPr>
        <w:t>这些职责和权力被赋予某一类官员这一事实本身就证明，它们不应由人民自己行使。</w:t>
      </w:r>
    </w:p>
    <w:p w14:paraId="0C9F7399">
      <w:pPr>
        <w:rPr>
          <w:rFonts w:hint="eastAsia"/>
        </w:rPr>
      </w:pPr>
      <w:r>
        <w:rPr>
          <w:rFonts w:hint="eastAsia"/>
        </w:rPr>
        <w:t>But while the Scriptures plainly teach that these powers are granted to a class of officers distinct from the people, they also teach that the people have a right to judge of the qualifications of their own officers, to determine who they shall be, and to take part with them in the government of the Church.</w:t>
      </w:r>
    </w:p>
    <w:p w14:paraId="19DDC545">
      <w:pPr>
        <w:rPr>
          <w:rFonts w:hint="eastAsia"/>
        </w:rPr>
      </w:pPr>
      <w:r>
        <w:rPr>
          <w:rFonts w:hint="eastAsia"/>
        </w:rPr>
        <w:t>但是，虽然圣经清楚地教导这些权力被授予一个与人民不同的官员阶层，但它也教导说，人民有权判断他们自己官员的资格，决定他们将是谁，并与他们一同参与教会的治理。</w:t>
      </w:r>
    </w:p>
    <w:p w14:paraId="59506348">
      <w:pPr>
        <w:rPr>
          <w:rFonts w:hint="eastAsia"/>
        </w:rPr>
      </w:pPr>
      <w:r>
        <w:rPr>
          <w:rFonts w:hint="eastAsia"/>
        </w:rPr>
        <w:t>And this right they exercise partly in person, as in the election of their Church rulers, and partly by their representatives, who appear in their name in all Church courts, to deliberate and vote on all questions which may come before them.</w:t>
      </w:r>
    </w:p>
    <w:p w14:paraId="34C3F13D">
      <w:pPr>
        <w:rPr>
          <w:rFonts w:hint="eastAsia"/>
        </w:rPr>
      </w:pPr>
      <w:r>
        <w:rPr>
          <w:rFonts w:hint="eastAsia"/>
        </w:rPr>
        <w:t>他们部分地亲自（例如在选举教会统治者时），部分地通过其代表（这些代表以他们的名义出席所有教会法庭，就提交给他们的所有问题进行商议和投票）来行使这项权利。</w:t>
      </w:r>
    </w:p>
    <w:p w14:paraId="477DA404">
      <w:pPr>
        <w:rPr>
          <w:rFonts w:hint="eastAsia"/>
        </w:rPr>
      </w:pPr>
    </w:p>
    <w:p w14:paraId="4B900BD9">
      <w:pPr>
        <w:rPr>
          <w:rFonts w:hint="eastAsia"/>
        </w:rPr>
      </w:pPr>
      <w:r>
        <w:rPr>
          <w:rFonts w:hint="eastAsia"/>
        </w:rPr>
        <w:t>Thus while all power vests primarily in the whole Church, certain functions of that power, viz: teaching, and commissioning faithful men, are committed by Scripture and our constitution to one class of officers; while co-operation in all acts of government and discipline belongs to the people or their representatives.</w:t>
      </w:r>
    </w:p>
    <w:p w14:paraId="02930986">
      <w:pPr>
        <w:rPr>
          <w:rFonts w:hint="eastAsia"/>
        </w:rPr>
      </w:pPr>
      <w:r>
        <w:rPr>
          <w:rFonts w:hint="eastAsia"/>
        </w:rPr>
        <w:t>因此，虽然所有权力主要属于整个教会，但该权力的某些职能，即：教导和委任忠信的人，已由圣经和我们的宪章赋予某一类官员；而所有治理和纪律行为的合作则属于人民或其代表。</w:t>
      </w:r>
    </w:p>
    <w:p w14:paraId="39F69F3D">
      <w:pPr>
        <w:rPr>
          <w:rFonts w:hint="eastAsia"/>
        </w:rPr>
      </w:pPr>
      <w:r>
        <w:rPr>
          <w:rFonts w:hint="eastAsia"/>
        </w:rPr>
        <w:t>And as, in the ordinary state of the Church, the people have neither by the word of God, nor by the constitution of the Church, the right to preach, administer the sacraments, or ordain, so neither have their representatives.</w:t>
      </w:r>
    </w:p>
    <w:p w14:paraId="25085A42">
      <w:pPr>
        <w:rPr>
          <w:rFonts w:hint="eastAsia"/>
        </w:rPr>
      </w:pPr>
      <w:r>
        <w:rPr>
          <w:rFonts w:hint="eastAsia"/>
        </w:rPr>
        <w:t>并且，在教会的通常状态下，人民既没有根据神的圣言，也没有根据教会的宪章，拥有讲道、施行圣礼或按立的权利，因此他们的代表也没有。</w:t>
      </w:r>
    </w:p>
    <w:p w14:paraId="780A18F4">
      <w:pPr>
        <w:rPr>
          <w:rFonts w:hint="eastAsia"/>
        </w:rPr>
      </w:pPr>
    </w:p>
    <w:p w14:paraId="6EE94AD0">
      <w:pPr>
        <w:rPr>
          <w:rFonts w:hint="eastAsia"/>
        </w:rPr>
      </w:pPr>
      <w:r>
        <w:rPr>
          <w:rFonts w:hint="eastAsia"/>
        </w:rPr>
        <w:t>VI.This view of the nature and duties of the office of ruling elder, iseverywhere asserted or assumed in our standards.</w:t>
      </w:r>
    </w:p>
    <w:p w14:paraId="53E214A8">
      <w:pPr>
        <w:rPr>
          <w:rFonts w:hint="eastAsia"/>
        </w:rPr>
      </w:pPr>
      <w:r>
        <w:rPr>
          <w:rFonts w:hint="eastAsia"/>
        </w:rPr>
        <w:t>VI.我们标准中处处肯定或假定这种对治理长老职分性质和职责的看法。</w:t>
      </w:r>
    </w:p>
    <w:p w14:paraId="05793234">
      <w:pPr>
        <w:rPr>
          <w:rFonts w:hint="eastAsia"/>
        </w:rPr>
      </w:pPr>
      <w:r>
        <w:rPr>
          <w:rFonts w:hint="eastAsia"/>
        </w:rPr>
        <w:t>This is evident, 1.</w:t>
      </w:r>
    </w:p>
    <w:p w14:paraId="13765A24">
      <w:pPr>
        <w:rPr>
          <w:rFonts w:hint="eastAsia"/>
        </w:rPr>
      </w:pPr>
      <w:r>
        <w:rPr>
          <w:rFonts w:hint="eastAsia"/>
        </w:rPr>
        <w:t>这从以下几点可以明显看出：1.</w:t>
      </w:r>
    </w:p>
    <w:p w14:paraId="40506B56">
      <w:pPr>
        <w:rPr>
          <w:rFonts w:hint="eastAsia"/>
        </w:rPr>
      </w:pPr>
      <w:r>
        <w:rPr>
          <w:rFonts w:hint="eastAsia"/>
        </w:rPr>
        <w:t>From the names or titles given to this class of officers.</w:t>
      </w:r>
    </w:p>
    <w:p w14:paraId="384921DF">
      <w:pPr>
        <w:rPr>
          <w:rFonts w:hint="eastAsia"/>
        </w:rPr>
      </w:pPr>
      <w:r>
        <w:rPr>
          <w:rFonts w:hint="eastAsia"/>
        </w:rPr>
        <w:t>从赋予这类官员的名称或头衔来看。</w:t>
      </w:r>
    </w:p>
    <w:p w14:paraId="2C0F0456">
      <w:pPr>
        <w:rPr>
          <w:rFonts w:hint="eastAsia"/>
        </w:rPr>
      </w:pPr>
      <w:r>
        <w:rPr>
          <w:rFonts w:hint="eastAsia"/>
        </w:rPr>
        <w:t>They are never called ministers, bishops, stewards, or pastors.</w:t>
      </w:r>
    </w:p>
    <w:p w14:paraId="64D6563F">
      <w:pPr>
        <w:rPr>
          <w:rFonts w:hint="eastAsia"/>
        </w:rPr>
      </w:pPr>
      <w:r>
        <w:rPr>
          <w:rFonts w:hint="eastAsia"/>
        </w:rPr>
        <w:t>他们从未被称为牧师、监督、管家或教牧。</w:t>
      </w:r>
    </w:p>
    <w:p w14:paraId="37DC6FF2">
      <w:pPr>
        <w:rPr>
          <w:rFonts w:hint="eastAsia"/>
        </w:rPr>
      </w:pPr>
      <w:r>
        <w:rPr>
          <w:rFonts w:hint="eastAsia"/>
        </w:rPr>
        <w:t>Nor are they ever called without qualification presbyters.</w:t>
      </w:r>
    </w:p>
    <w:p w14:paraId="41F7A481">
      <w:pPr>
        <w:rPr>
          <w:rFonts w:hint="eastAsia"/>
        </w:rPr>
      </w:pPr>
      <w:r>
        <w:rPr>
          <w:rFonts w:hint="eastAsia"/>
        </w:rPr>
        <w:t>他们也从未在没有限定的情况下被称为长老。</w:t>
      </w:r>
    </w:p>
    <w:p w14:paraId="3698A4B7">
      <w:pPr>
        <w:rPr>
          <w:rFonts w:hint="eastAsia"/>
        </w:rPr>
      </w:pPr>
      <w:r>
        <w:rPr>
          <w:rFonts w:hint="eastAsia"/>
        </w:rPr>
        <w:t>As the Greek word for deacon is used in a general sense for all Church officers, and yet is the specific title of one particular class of officers; so the word presbyter may be taken in a wide sense, including even apostles, and yet is the definite title of ordinary ministers of the word, and is never applied in its specific sense, and without qualification to any who are not ministers.</w:t>
      </w:r>
    </w:p>
    <w:p w14:paraId="7A340FF9">
      <w:pPr>
        <w:rPr>
          <w:rFonts w:hint="eastAsia"/>
        </w:rPr>
      </w:pPr>
      <w:r>
        <w:rPr>
          <w:rFonts w:hint="eastAsia"/>
        </w:rPr>
        <w:t>正如希腊文中“执事”一词在广义上用于所有教会职员，但它却是一类特定职员的专有头衔一样；“长老”一词也可以在广义上使用，甚至包括使徒，但它却是普通圣道牧师的确定头衔，并且在其特定意义上，以及在没有限定的情况下，从未用于任何非牧师之人。</w:t>
      </w:r>
    </w:p>
    <w:p w14:paraId="07E52426">
      <w:pPr>
        <w:rPr>
          <w:rFonts w:hint="eastAsia"/>
        </w:rPr>
      </w:pPr>
      <w:r>
        <w:rPr>
          <w:rFonts w:hint="eastAsia"/>
        </w:rPr>
        <w:t>The proper title of the ruling elder, according to our book, is, "representatives of the people."</w:t>
      </w:r>
    </w:p>
    <w:p w14:paraId="4D783EDE">
      <w:pPr>
        <w:rPr>
          <w:rFonts w:hint="eastAsia"/>
        </w:rPr>
      </w:pPr>
      <w:r>
        <w:rPr>
          <w:rFonts w:hint="eastAsia"/>
        </w:rPr>
        <w:t>根据我们的书，治理长老的恰当头衔是“人民的代表”。</w:t>
      </w:r>
    </w:p>
    <w:p w14:paraId="3ACCAA0E">
      <w:pPr>
        <w:rPr>
          <w:rFonts w:hint="eastAsia"/>
        </w:rPr>
      </w:pPr>
      <w:r>
        <w:rPr>
          <w:rFonts w:hint="eastAsia"/>
        </w:rPr>
        <w:t>Or as it is in the Scottish standards, "public officers," "Church governors," seniores plebis (平信徒长老), "elders of the people;" gubernatores ex plebe delecti (从平信徒中选出的治理者) as Calvin expresses it.</w:t>
      </w:r>
    </w:p>
    <w:p w14:paraId="29EA96E4">
      <w:pPr>
        <w:rPr>
          <w:rFonts w:hint="eastAsia"/>
        </w:rPr>
      </w:pPr>
      <w:r>
        <w:rPr>
          <w:rFonts w:hint="eastAsia"/>
        </w:rPr>
        <w:t>或者如苏格兰标准中所述，“公共官员”、“教会治理者”、平信徒长老（seniores plebis）、“人民的长老”；加尔文（Calvin）称之为从平信徒中选出的治理者（gubernatores ex plebe delecti）。</w:t>
      </w:r>
    </w:p>
    <w:p w14:paraId="2557129B">
      <w:pPr>
        <w:rPr>
          <w:rFonts w:hint="eastAsia"/>
        </w:rPr>
      </w:pPr>
      <w:r>
        <w:rPr>
          <w:rFonts w:hint="eastAsia"/>
        </w:rPr>
        <w:t>2. From the formal and authoritative statement of the nature of the office.</w:t>
      </w:r>
    </w:p>
    <w:p w14:paraId="5E00E3F8">
      <w:pPr>
        <w:rPr>
          <w:rFonts w:hint="eastAsia"/>
        </w:rPr>
      </w:pPr>
      <w:r>
        <w:rPr>
          <w:rFonts w:hint="eastAsia"/>
        </w:rPr>
        <w:t>2. 从该职分性质的正式和权威性陈述来看。</w:t>
      </w:r>
    </w:p>
    <w:p w14:paraId="297EDFF0">
      <w:pPr>
        <w:rPr>
          <w:rFonts w:hint="eastAsia"/>
        </w:rPr>
      </w:pPr>
      <w:r>
        <w:rPr>
          <w:rFonts w:hint="eastAsia"/>
        </w:rPr>
        <w:t>Ruling elders are declared to be representatives of the people, chosen to exercise government and discipline in conjunction with pastors and ministers.</w:t>
      </w:r>
    </w:p>
    <w:p w14:paraId="5B7B8158">
      <w:pPr>
        <w:rPr>
          <w:rFonts w:hint="eastAsia"/>
        </w:rPr>
      </w:pPr>
      <w:r>
        <w:rPr>
          <w:rFonts w:hint="eastAsia"/>
        </w:rPr>
        <w:t>治理长老被宣布为人民的代表，被拣选与牧师和传道人一同施行治理和纪律。</w:t>
      </w:r>
    </w:p>
    <w:p w14:paraId="4EA4FA50">
      <w:pPr>
        <w:rPr>
          <w:rFonts w:hint="eastAsia"/>
        </w:rPr>
      </w:pPr>
      <w:r>
        <w:rPr>
          <w:rFonts w:hint="eastAsia"/>
        </w:rPr>
        <w:t>3. From the nature of the duties and powers assigned to them.</w:t>
      </w:r>
    </w:p>
    <w:p w14:paraId="64BBF558">
      <w:pPr>
        <w:rPr>
          <w:rFonts w:hint="eastAsia"/>
        </w:rPr>
      </w:pPr>
      <w:r>
        <w:rPr>
          <w:rFonts w:hint="eastAsia"/>
        </w:rPr>
        <w:t>3. 从赋予他们的职责和权力的性质来看。</w:t>
      </w:r>
    </w:p>
    <w:p w14:paraId="68951514">
      <w:pPr>
        <w:rPr>
          <w:rFonts w:hint="eastAsia"/>
        </w:rPr>
      </w:pPr>
      <w:r>
        <w:rPr>
          <w:rFonts w:hint="eastAsia"/>
        </w:rPr>
        <w:t>Nothing is ever attributed to them which does not suppose and arise out of their representative character, and comport with the limitation of their office to participation in the government of the Church.</w:t>
      </w:r>
    </w:p>
    <w:p w14:paraId="3EF063BA">
      <w:pPr>
        <w:rPr>
          <w:rFonts w:hint="eastAsia"/>
        </w:rPr>
      </w:pPr>
      <w:r>
        <w:rPr>
          <w:rFonts w:hint="eastAsia"/>
        </w:rPr>
        <w:t>从未将任何不以其代表性为前提并源于其代表性，且不符合其职分仅限于参与教会治理的限制的事物归于他们。</w:t>
      </w:r>
    </w:p>
    <w:p w14:paraId="14F22F92">
      <w:pPr>
        <w:rPr>
          <w:rFonts w:hint="eastAsia"/>
        </w:rPr>
      </w:pPr>
      <w:r>
        <w:rPr>
          <w:rFonts w:hint="eastAsia"/>
        </w:rPr>
        <w:t>They are members of the Church session "for the spiritual government of the congregation." Form of Government, ch. 9, sec. 6.</w:t>
      </w:r>
    </w:p>
    <w:p w14:paraId="1DF4942E">
      <w:pPr>
        <w:rPr>
          <w:rFonts w:hint="eastAsia"/>
        </w:rPr>
      </w:pPr>
      <w:r>
        <w:rPr>
          <w:rFonts w:hint="eastAsia"/>
        </w:rPr>
        <w:t>他们是堂会的成员，“负责会众的属灵治理”。《治理章程》，第九章，第六节。</w:t>
      </w:r>
    </w:p>
    <w:p w14:paraId="7C2CCC9E">
      <w:pPr>
        <w:rPr>
          <w:rFonts w:hint="eastAsia"/>
        </w:rPr>
      </w:pPr>
      <w:r>
        <w:rPr>
          <w:rFonts w:hint="eastAsia"/>
        </w:rPr>
        <w:t>They are delegated to sit in presbytery, synod, and the General Assembly; they appear in these bodies as representatives of the people; for it is said, "every congregation, which has a stated pastor, has a right to be represented by one elder," ch. 10, sec. 3.</w:t>
      </w:r>
    </w:p>
    <w:p w14:paraId="39FADA8C">
      <w:pPr>
        <w:rPr>
          <w:rFonts w:hint="eastAsia"/>
        </w:rPr>
      </w:pPr>
      <w:r>
        <w:rPr>
          <w:rFonts w:hint="eastAsia"/>
        </w:rPr>
        <w:t>他们被委派在区会、大会和总会中就座；他们以人民代表的身份出现在这些机构中；因为经上说：“每个有固定牧师的会众，都有权由一名长老代表，”第十章，第三节。</w:t>
      </w:r>
    </w:p>
    <w:p w14:paraId="143A975D">
      <w:pPr>
        <w:rPr>
          <w:rFonts w:hint="eastAsia"/>
        </w:rPr>
      </w:pPr>
      <w:r>
        <w:rPr>
          <w:rFonts w:hint="eastAsia"/>
        </w:rPr>
        <w:t>The elder, therefore, represents the congregation; he does not represent his fellow-elders in the session, but the people.</w:t>
      </w:r>
    </w:p>
    <w:p w14:paraId="66DFEEC2">
      <w:pPr>
        <w:rPr>
          <w:rFonts w:hint="eastAsia"/>
        </w:rPr>
      </w:pPr>
      <w:r>
        <w:rPr>
          <w:rFonts w:hint="eastAsia"/>
        </w:rPr>
        <w:t>因此，长老代表会众；他并非代表堂会中的其他长老，而是代表人民。</w:t>
      </w:r>
    </w:p>
    <w:p w14:paraId="52CBAE29">
      <w:pPr>
        <w:rPr>
          <w:rFonts w:hint="eastAsia"/>
        </w:rPr>
      </w:pPr>
      <w:r>
        <w:rPr>
          <w:rFonts w:hint="eastAsia"/>
        </w:rPr>
        <w:t>Wherever he appears, he appears in that distinctive character; and as representing the people of God, he has a right to deliberate and vote on all questions which come before the body to which he is sent.</w:t>
      </w:r>
    </w:p>
    <w:p w14:paraId="52552AE9">
      <w:pPr>
        <w:rPr>
          <w:rFonts w:hint="eastAsia"/>
        </w:rPr>
      </w:pPr>
      <w:r>
        <w:rPr>
          <w:rFonts w:hint="eastAsia"/>
        </w:rPr>
        <w:t>无论他出现在哪里，他都以那种独特的身份出现；并且作为神子民的代表，他有权就提交给他所派往机构的所有问题进行商议和投票。</w:t>
      </w:r>
    </w:p>
    <w:p w14:paraId="369DC6CD">
      <w:pPr>
        <w:rPr>
          <w:rFonts w:hint="eastAsia"/>
        </w:rPr>
      </w:pPr>
    </w:p>
    <w:p w14:paraId="39B926C2">
      <w:pPr>
        <w:rPr>
          <w:rFonts w:hint="eastAsia"/>
        </w:rPr>
      </w:pPr>
      <w:r>
        <w:rPr>
          <w:rFonts w:hint="eastAsia"/>
        </w:rPr>
        <w:t>VII.The opposite theory concerning this office is inconsistent withour standards and subversive of Presbyterianism.</w:t>
      </w:r>
    </w:p>
    <w:p w14:paraId="7B01E030">
      <w:pPr>
        <w:rPr>
          <w:rFonts w:hint="eastAsia"/>
        </w:rPr>
      </w:pPr>
      <w:r>
        <w:rPr>
          <w:rFonts w:hint="eastAsia"/>
        </w:rPr>
        <w:t>VII.关于这个职分的相反理论与我们的标准不一致，并且颠覆了长老会制度。</w:t>
      </w:r>
    </w:p>
    <w:p w14:paraId="5B7F8389">
      <w:pPr>
        <w:rPr>
          <w:rFonts w:hint="eastAsia"/>
        </w:rPr>
      </w:pPr>
    </w:p>
    <w:p w14:paraId="01A27BFB">
      <w:pPr>
        <w:rPr>
          <w:rFonts w:hint="eastAsia"/>
        </w:rPr>
      </w:pPr>
      <w:r>
        <w:rPr>
          <w:rFonts w:hint="eastAsia"/>
        </w:rPr>
        <w:t>1.By teaching that ministers and elders are of the same order, it merges into one, offices which our constitution and the word of God declare to be distinct.</w:t>
      </w:r>
    </w:p>
    <w:p w14:paraId="61C31ACD">
      <w:pPr>
        <w:rPr>
          <w:rFonts w:hint="eastAsia"/>
        </w:rPr>
      </w:pPr>
      <w:r>
        <w:rPr>
          <w:rFonts w:hint="eastAsia"/>
        </w:rPr>
        <w:t>1.通过教导牧师和长老属于同一等级，它将我们宪章和神圣言宣布为不同的职分合二为一。</w:t>
      </w:r>
    </w:p>
    <w:p w14:paraId="0758EBC0">
      <w:pPr>
        <w:rPr>
          <w:rFonts w:hint="eastAsia"/>
        </w:rPr>
      </w:pPr>
      <w:r>
        <w:rPr>
          <w:rFonts w:hint="eastAsia"/>
        </w:rPr>
        <w:t>The permanent officers of the Church are stated in our book to be, ministers of the word, representatives of the people, and deacons.</w:t>
      </w:r>
    </w:p>
    <w:p w14:paraId="5FC31CC6">
      <w:pPr>
        <w:rPr>
          <w:rFonts w:hint="eastAsia"/>
        </w:rPr>
      </w:pPr>
      <w:r>
        <w:rPr>
          <w:rFonts w:hint="eastAsia"/>
        </w:rPr>
        <w:t>我们书中规定，教会的常设职员是：圣道牧师、人民代表和执事。</w:t>
      </w:r>
    </w:p>
    <w:p w14:paraId="414E989E">
      <w:pPr>
        <w:rPr>
          <w:rFonts w:hint="eastAsia"/>
        </w:rPr>
      </w:pPr>
      <w:r>
        <w:rPr>
          <w:rFonts w:hint="eastAsia"/>
        </w:rPr>
        <w:t>By calling the second class "representatives of the people," they are as much distinguished from the first class as from the third; and it is as clearly denied that ministers are representatives as that deacons are.</w:t>
      </w:r>
    </w:p>
    <w:p w14:paraId="6CAA5AFC">
      <w:pPr>
        <w:rPr>
          <w:rFonts w:hint="eastAsia"/>
        </w:rPr>
      </w:pPr>
      <w:r>
        <w:rPr>
          <w:rFonts w:hint="eastAsia"/>
        </w:rPr>
        <w:t>通过称第二类为“人民的代表”，他们与第一类和第三类的区别同样明显；并且否认牧师是代表，就像否认执事是代表一样清楚。</w:t>
      </w:r>
    </w:p>
    <w:p w14:paraId="1559DB19">
      <w:pPr>
        <w:rPr>
          <w:rFonts w:hint="eastAsia"/>
        </w:rPr>
      </w:pPr>
      <w:r>
        <w:rPr>
          <w:rFonts w:hint="eastAsia"/>
        </w:rPr>
        <w:t>But the new theory affirms that ministers and elders appear in presbytery on precisely the same ground; and sit and act as representatives.</w:t>
      </w:r>
    </w:p>
    <w:p w14:paraId="049EEDF4">
      <w:pPr>
        <w:rPr>
          <w:rFonts w:hint="eastAsia"/>
        </w:rPr>
      </w:pPr>
      <w:r>
        <w:rPr>
          <w:rFonts w:hint="eastAsia"/>
        </w:rPr>
        <w:t>但新理论断言，牧师和长老在区会中出现的基础完全相同；并且作为代表就座和行事。</w:t>
      </w:r>
    </w:p>
    <w:p w14:paraId="7A641EF8">
      <w:pPr>
        <w:rPr>
          <w:rFonts w:hint="eastAsia"/>
        </w:rPr>
      </w:pPr>
      <w:r>
        <w:rPr>
          <w:rFonts w:hint="eastAsia"/>
        </w:rPr>
        <w:t>Now there is a sense in which ministers may be said to represent the people, inasmuch as they exercise a function included in the general commission given to the Church; but elders are representatives in a very different sense, as they are chosen to act in the name of the people, and to join with ministers in doing those things which the people themselves, as distinguished from the ministers, have a right to do.</w:t>
      </w:r>
    </w:p>
    <w:p w14:paraId="0EB88CF8">
      <w:pPr>
        <w:rPr>
          <w:rFonts w:hint="eastAsia"/>
        </w:rPr>
      </w:pPr>
      <w:r>
        <w:rPr>
          <w:rFonts w:hint="eastAsia"/>
        </w:rPr>
        <w:t>现在，在某种意义上，可以说牧师代表人民，因为他们行使了赋予教会的总使命中所包含的一项职能；但长老在非常不同的意义上是代表，因为他们被拣选以人民的名义行事，并与牧师一同做那些人民自己（与牧师不同）有权做的事情。</w:t>
      </w:r>
    </w:p>
    <w:p w14:paraId="191580DE">
      <w:pPr>
        <w:rPr>
          <w:rFonts w:hint="eastAsia"/>
        </w:rPr>
      </w:pPr>
      <w:r>
        <w:rPr>
          <w:rFonts w:hint="eastAsia"/>
        </w:rPr>
        <w:t>To affirm that both classes of officers are in the same sense representatives, is to destroy the peculiar, distinctive character and value of the eldership.</w:t>
      </w:r>
    </w:p>
    <w:p w14:paraId="6B0FB111">
      <w:pPr>
        <w:rPr>
          <w:rFonts w:hint="eastAsia"/>
        </w:rPr>
      </w:pPr>
      <w:r>
        <w:rPr>
          <w:rFonts w:hint="eastAsia"/>
        </w:rPr>
        <w:t>断言这两类官员在同样意义上是代表，就是破坏长老职分独特、显著的特性和价值。</w:t>
      </w:r>
    </w:p>
    <w:p w14:paraId="4FA71422">
      <w:pPr>
        <w:rPr>
          <w:rFonts w:hint="eastAsia"/>
        </w:rPr>
      </w:pPr>
    </w:p>
    <w:p w14:paraId="2905B979">
      <w:pPr>
        <w:rPr>
          <w:rFonts w:hint="eastAsia"/>
        </w:rPr>
      </w:pPr>
      <w:r>
        <w:rPr>
          <w:rFonts w:hint="eastAsia"/>
        </w:rPr>
        <w:t>2.This theory subverts our system also by teaching that the ministerobtains his right to rule and to sit in presbytery, by his election to the eldership by a particular congregation, and in virtue of his representative character; whereas the word of God and our Book teach that the right to rule, to preach, to administer the sacraments, and to ordain, belongs to every minister in virtue of his office.</w:t>
      </w:r>
    </w:p>
    <w:p w14:paraId="5B0DFC54">
      <w:pPr>
        <w:rPr>
          <w:rFonts w:hint="eastAsia"/>
        </w:rPr>
      </w:pPr>
      <w:r>
        <w:rPr>
          <w:rFonts w:hint="eastAsia"/>
        </w:rPr>
        <w:t>2.这个理论也通过教导牧师通过特定会众选举担任长老职分，并凭借其代表身份获得治理权和在区会中就座的权利，从而颠覆了我们的制度；然而，神的圣言和我们的书教导说，治理、讲道、施行圣礼和按立的权利，属于每位牧师，凭借其职分。</w:t>
      </w:r>
    </w:p>
    <w:p w14:paraId="3609FE3E">
      <w:pPr>
        <w:rPr>
          <w:rFonts w:hint="eastAsia"/>
        </w:rPr>
      </w:pPr>
      <w:r>
        <w:rPr>
          <w:rFonts w:hint="eastAsia"/>
        </w:rPr>
        <w:t>If a man is ordained a presbyter, he has, by authority of Scripture, all these rights; and he cannot be deprived of the one any more than of the others.</w:t>
      </w:r>
    </w:p>
    <w:p w14:paraId="31B38F28">
      <w:pPr>
        <w:rPr>
          <w:rFonts w:hint="eastAsia"/>
        </w:rPr>
      </w:pPr>
      <w:r>
        <w:rPr>
          <w:rFonts w:hint="eastAsia"/>
        </w:rPr>
        <w:t>如果一个人被按立为长老，他根据圣经的权威拥有所有这些权利；他不能被剥夺其中任何一项，正如他不能被剥夺其他任何一项一样。</w:t>
      </w:r>
    </w:p>
    <w:p w14:paraId="4FB780C4">
      <w:pPr>
        <w:rPr>
          <w:rFonts w:hint="eastAsia"/>
        </w:rPr>
      </w:pPr>
      <w:r>
        <w:rPr>
          <w:rFonts w:hint="eastAsia"/>
        </w:rPr>
        <w:t>He has indeed no right to exercise his authority either to preach or to rule in a particular congregation without their consent; but their election no more makes him a ruler than it makes him a preacher.</w:t>
      </w:r>
    </w:p>
    <w:p w14:paraId="57819672">
      <w:pPr>
        <w:rPr>
          <w:rFonts w:hint="eastAsia"/>
        </w:rPr>
      </w:pPr>
      <w:r>
        <w:rPr>
          <w:rFonts w:hint="eastAsia"/>
        </w:rPr>
        <w:t>他的确无权未经特定会众同意就在该会众中行使其讲道或治理的权力；但他们的选举并不能使他成为统治者，正如它不能使他成为传道人一样。</w:t>
      </w:r>
    </w:p>
    <w:p w14:paraId="5F91DA80">
      <w:pPr>
        <w:rPr>
          <w:rFonts w:hint="eastAsia"/>
        </w:rPr>
      </w:pPr>
      <w:r>
        <w:rPr>
          <w:rFonts w:hint="eastAsia"/>
        </w:rPr>
        <w:t>Though he may not be a pastor of a particular congregation, and consequently have no right to act as such, yet as a member of presbytery he has the right to rule, because such right belongs to his office, and because all the churches under the supervision of that presbytery consented to his exercising his functions as a member of presbytery, when, by their representatives, they consented to his ordination.</w:t>
      </w:r>
    </w:p>
    <w:p w14:paraId="50440B8A">
      <w:pPr>
        <w:rPr>
          <w:rFonts w:hint="eastAsia"/>
        </w:rPr>
      </w:pPr>
      <w:r>
        <w:rPr>
          <w:rFonts w:hint="eastAsia"/>
        </w:rPr>
        <w:t>尽管他可能不是特定会众的牧师，因此无权如此行事，但作为区会的成员，他有权治理，因为这种权利属于他的职分，并且因为该区会监督下的所有教会，当他们通过其代表同意他的按立时，都同意他作为区会成员行使其职能。</w:t>
      </w:r>
    </w:p>
    <w:p w14:paraId="1414BD2F">
      <w:pPr>
        <w:rPr>
          <w:rFonts w:hint="eastAsia"/>
        </w:rPr>
      </w:pPr>
      <w:r>
        <w:rPr>
          <w:rFonts w:hint="eastAsia"/>
        </w:rPr>
        <w:t>The opposite doctrine on this particular point, viz., that no man should be ordained sine titulo (无特定教区), or can be a presbyter except in virtue of his election by a particular Church, arose partly out of the jealousy of the clergy, who feared intrusion on their own bounds, and partly out of the obvious impropriety of such ordinations in countries where the whole ground is occupied by settled ministers.</w:t>
      </w:r>
    </w:p>
    <w:p w14:paraId="2D06B091">
      <w:pPr>
        <w:rPr>
          <w:rFonts w:hint="eastAsia"/>
        </w:rPr>
      </w:pPr>
      <w:r>
        <w:rPr>
          <w:rFonts w:hint="eastAsia"/>
        </w:rPr>
        <w:t>关于这一点，相反的教义，即任何人都不应在没有特定教区（sine titulo）的情况下被按立，或者除非凭借特定教会的选举，否则不能成为长老，部分源于圣职人员的嫉妒，他们害怕侵犯自己的地界，部分源于在整个地区都由固定牧师占据的国家中，此类按立的明显不当。</w:t>
      </w:r>
    </w:p>
    <w:p w14:paraId="2ABD0AC4">
      <w:pPr>
        <w:rPr>
          <w:rFonts w:hint="eastAsia"/>
        </w:rPr>
      </w:pPr>
      <w:r>
        <w:rPr>
          <w:rFonts w:hint="eastAsia"/>
        </w:rPr>
        <w:t>But to convert this rule of expediency into a principle; to say that because a man should not be made a presbyter when he has no sphere for the exercise of the functions of his office, he therefore owes that office to his having a particular sphere for its exercise; and that he cannot be a presbyter except in virtue of his connection with a particular church, is as much as to say a man cannot be a physician without a prescribed number of patients, or a captain if not in actual command of a ship, or a general unless when at the head of a brigade.</w:t>
      </w:r>
    </w:p>
    <w:p w14:paraId="11571E87">
      <w:pPr>
        <w:rPr>
          <w:rFonts w:hint="eastAsia"/>
        </w:rPr>
      </w:pPr>
      <w:r>
        <w:rPr>
          <w:rFonts w:hint="eastAsia"/>
        </w:rPr>
        <w:t>但是，将这种权宜之计的规则转变为一项原则；说因为一个人在没有行使其职分职能的范围时不应被立为长老，因此他之所以拥有该职分是因为他拥有行使其职能的特定范围；并且他除非与特定教会有联系，否则不能成为长老，这无异于说一个人没有规定数量的病人就不能成为医生，或者如果不在实际指挥船只就不能成为船长，或者除非在旅长职位上否则不能成为将军。</w:t>
      </w:r>
    </w:p>
    <w:p w14:paraId="468896EE">
      <w:pPr>
        <w:rPr>
          <w:rFonts w:hint="eastAsia"/>
        </w:rPr>
      </w:pPr>
      <w:r>
        <w:rPr>
          <w:rFonts w:hint="eastAsia"/>
        </w:rPr>
        <w:t>Owen consistently carries out this doctrine, and maintains that as no man can be a bishop or presbyter but in relation to a particular congregation, no Church has a right to ordain a man to preach to the heathen (Works, vol. xx. p. 457).</w:t>
      </w:r>
    </w:p>
    <w:p w14:paraId="6F377A75">
      <w:pPr>
        <w:rPr>
          <w:rFonts w:hint="eastAsia"/>
        </w:rPr>
      </w:pPr>
      <w:r>
        <w:rPr>
          <w:rFonts w:hint="eastAsia"/>
        </w:rPr>
        <w:t>欧文（Owen）始终如一地贯彻这一教义，并坚持认为，由于除了与特定会众相关之外，没有人能成为监督或长老，因此任何教会都无权按立人向异教徒传道（《著作》，第二十卷，第457页）。</w:t>
      </w:r>
    </w:p>
    <w:p w14:paraId="2E8F251F">
      <w:pPr>
        <w:rPr>
          <w:rFonts w:hint="eastAsia"/>
        </w:rPr>
      </w:pPr>
      <w:r>
        <w:rPr>
          <w:rFonts w:hint="eastAsia"/>
        </w:rPr>
        <w:t>When a theory comes to such an issue, it may fairly be assumed to have broken its neck.</w:t>
      </w:r>
    </w:p>
    <w:p w14:paraId="44FC62DB">
      <w:pPr>
        <w:rPr>
          <w:rFonts w:hint="eastAsia"/>
        </w:rPr>
      </w:pPr>
      <w:r>
        <w:rPr>
          <w:rFonts w:hint="eastAsia"/>
        </w:rPr>
        <w:t>当一个理论发展到这种地步时，可以合理地假定它已经失败了。</w:t>
      </w:r>
    </w:p>
    <w:p w14:paraId="3A806DEC">
      <w:pPr>
        <w:rPr>
          <w:rFonts w:hint="eastAsia"/>
        </w:rPr>
      </w:pPr>
      <w:r>
        <w:rPr>
          <w:rFonts w:hint="eastAsia"/>
        </w:rPr>
        <w:t>In the Apostolic Church all ministers ruled.</w:t>
      </w:r>
    </w:p>
    <w:p w14:paraId="14341749">
      <w:pPr>
        <w:rPr>
          <w:rFonts w:hint="eastAsia"/>
        </w:rPr>
      </w:pPr>
      <w:r>
        <w:rPr>
          <w:rFonts w:hint="eastAsia"/>
        </w:rPr>
        <w:t>在使徒时代的教会中，所有牧师都参与治理。</w:t>
      </w:r>
    </w:p>
    <w:p w14:paraId="34829247">
      <w:pPr>
        <w:rPr>
          <w:rFonts w:hint="eastAsia"/>
        </w:rPr>
      </w:pPr>
      <w:r>
        <w:rPr>
          <w:rFonts w:hint="eastAsia"/>
        </w:rPr>
        <w:t>They met together with the apostles and brethren to decide important questions; they formed churches, they ordained elders, and yet not one in ten of those ministers was a pastor, or sustained any special or permanent relation to any particular church.</w:t>
      </w:r>
    </w:p>
    <w:p w14:paraId="09BB7005">
      <w:pPr>
        <w:rPr>
          <w:rFonts w:hint="eastAsia"/>
        </w:rPr>
      </w:pPr>
      <w:r>
        <w:rPr>
          <w:rFonts w:hint="eastAsia"/>
        </w:rPr>
        <w:t>他们与使徒和弟兄们一同聚集，决定重要问题；他们建立教会，按立长老，然而那些牧师中，十个里面没有一个担当牧师的职分，或与任何特定教会有任何特殊或永久的关系。</w:t>
      </w:r>
    </w:p>
    <w:p w14:paraId="5217DF78">
      <w:pPr>
        <w:rPr>
          <w:rFonts w:hint="eastAsia"/>
        </w:rPr>
      </w:pPr>
    </w:p>
    <w:p w14:paraId="02F8B6EF">
      <w:pPr>
        <w:rPr>
          <w:rFonts w:hint="eastAsia"/>
        </w:rPr>
      </w:pPr>
      <w:r>
        <w:rPr>
          <w:rFonts w:hint="eastAsia"/>
        </w:rPr>
        <w:t>Presbyterians do not believe that Timothy was the pastor of Ephesus, or Titus the bishop of Crete.</w:t>
      </w:r>
    </w:p>
    <w:p w14:paraId="5A256E69">
      <w:pPr>
        <w:rPr>
          <w:rFonts w:hint="eastAsia"/>
        </w:rPr>
      </w:pPr>
      <w:r>
        <w:rPr>
          <w:rFonts w:hint="eastAsia"/>
        </w:rPr>
        <w:t>长老会信徒不相信提摩太是以弗所的牧师，或提多是革哩底的监督。</w:t>
      </w:r>
    </w:p>
    <w:p w14:paraId="2BC6DD35">
      <w:pPr>
        <w:rPr>
          <w:rFonts w:hint="eastAsia"/>
        </w:rPr>
      </w:pPr>
    </w:p>
    <w:p w14:paraId="5EE4141C">
      <w:pPr>
        <w:rPr>
          <w:rFonts w:hint="eastAsia"/>
        </w:rPr>
      </w:pPr>
      <w:r>
        <w:rPr>
          <w:rFonts w:hint="eastAsia"/>
        </w:rPr>
        <w:t>3.Again this theory subverts our system by making all elders ministers.</w:t>
      </w:r>
    </w:p>
    <w:p w14:paraId="0A472CFF">
      <w:pPr>
        <w:rPr>
          <w:rFonts w:hint="eastAsia"/>
        </w:rPr>
      </w:pPr>
      <w:r>
        <w:rPr>
          <w:rFonts w:hint="eastAsia"/>
        </w:rPr>
        <w:t>3.再者，这个理论通过将所有长老都视为牧师，从而颠覆了我们的制度。</w:t>
      </w:r>
    </w:p>
    <w:p w14:paraId="00A84824">
      <w:pPr>
        <w:rPr>
          <w:rFonts w:hint="eastAsia"/>
        </w:rPr>
      </w:pPr>
      <w:r>
        <w:rPr>
          <w:rFonts w:hint="eastAsia"/>
        </w:rPr>
        <w:t>By common consent bishop and presbyter are convertible terms.</w:t>
      </w:r>
    </w:p>
    <w:p w14:paraId="3D57DE6C">
      <w:pPr>
        <w:rPr>
          <w:rFonts w:hint="eastAsia"/>
        </w:rPr>
      </w:pPr>
      <w:r>
        <w:rPr>
          <w:rFonts w:hint="eastAsia"/>
        </w:rPr>
        <w:t>经共同同意，“监督”和“长老”是可互换的词语。</w:t>
      </w:r>
    </w:p>
    <w:p w14:paraId="003023DA">
      <w:pPr>
        <w:rPr>
          <w:rFonts w:hint="eastAsia"/>
        </w:rPr>
      </w:pPr>
      <w:r>
        <w:rPr>
          <w:rFonts w:hint="eastAsia"/>
        </w:rPr>
        <w:t>If a man is a presbyter, he is a bishop, and if he is a bishop, he is a presbyter.</w:t>
      </w:r>
    </w:p>
    <w:p w14:paraId="28A48677">
      <w:pPr>
        <w:rPr>
          <w:rFonts w:hint="eastAsia"/>
        </w:rPr>
      </w:pPr>
      <w:r>
        <w:rPr>
          <w:rFonts w:hint="eastAsia"/>
        </w:rPr>
        <w:t>如果一个人是长老，他就是监督；如果他是监督，他就是长老。</w:t>
      </w:r>
    </w:p>
    <w:p w14:paraId="4060C5D3">
      <w:pPr>
        <w:rPr>
          <w:rFonts w:hint="eastAsia"/>
        </w:rPr>
      </w:pPr>
      <w:r>
        <w:rPr>
          <w:rFonts w:hint="eastAsia"/>
        </w:rPr>
        <w:t>Even prelatists admit this to be true as far as the language of the Bible is concerned.</w:t>
      </w:r>
    </w:p>
    <w:p w14:paraId="2E37FBFF">
      <w:pPr>
        <w:rPr>
          <w:rFonts w:hint="eastAsia"/>
        </w:rPr>
      </w:pPr>
      <w:r>
        <w:rPr>
          <w:rFonts w:hint="eastAsia"/>
        </w:rPr>
        <w:t>甚至高级教士派也承认，就圣经的语言而言，这是真实的。</w:t>
      </w:r>
    </w:p>
    <w:p w14:paraId="419EBB2B">
      <w:pPr>
        <w:rPr>
          <w:rFonts w:hint="eastAsia"/>
        </w:rPr>
      </w:pPr>
      <w:r>
        <w:rPr>
          <w:rFonts w:hint="eastAsia"/>
        </w:rPr>
        <w:t>But according to the Scriptures, a bishop is and must be a teacher; he must be "apt to teach."</w:t>
      </w:r>
    </w:p>
    <w:p w14:paraId="7B34B618">
      <w:pPr>
        <w:rPr>
          <w:rFonts w:hint="eastAsia"/>
        </w:rPr>
      </w:pPr>
      <w:r>
        <w:rPr>
          <w:rFonts w:hint="eastAsia"/>
        </w:rPr>
        <w:t>但是根据圣经，监督是并且必须是教师；他必须“善于教导”。</w:t>
      </w:r>
    </w:p>
    <w:p w14:paraId="34324DE5">
      <w:pPr>
        <w:rPr>
          <w:rFonts w:hint="eastAsia"/>
        </w:rPr>
      </w:pPr>
      <w:r>
        <w:rPr>
          <w:rFonts w:hint="eastAsia"/>
        </w:rPr>
        <w:t>Titus was commanded to ordain presbyters if any be blameless; "for a bishop must be blameless as a steward of God,.… holding fast the faithful word as he hath been taught, that he may be able by sound doctrine both to exhort and to convince the gainsayers." Titus 1:5–9.</w:t>
      </w:r>
    </w:p>
    <w:p w14:paraId="5150163F">
      <w:pPr>
        <w:rPr>
          <w:rFonts w:hint="eastAsia"/>
        </w:rPr>
      </w:pPr>
      <w:r>
        <w:rPr>
          <w:rFonts w:hint="eastAsia"/>
        </w:rPr>
        <w:t>提多奉命，若有无可指摘的人，就按立他们为长老；“因为监督既是神的管家，必须无可指摘，……坚守所教真实的道理，就能将纯正的教训劝化人，又能把争辩的人驳倒了。”（提多书1:5-9）</w:t>
      </w:r>
    </w:p>
    <w:p w14:paraId="08013AD8">
      <w:pPr>
        <w:rPr>
          <w:rFonts w:hint="eastAsia"/>
        </w:rPr>
      </w:pPr>
      <w:r>
        <w:rPr>
          <w:rFonts w:hint="eastAsia"/>
        </w:rPr>
        <w:t>Nothing is plainer from Scripture and antiquity than that presbyters were bishops, and that bishops were rulers, teachers and ordainer.</w:t>
      </w:r>
    </w:p>
    <w:p w14:paraId="2C09D768">
      <w:pPr>
        <w:rPr>
          <w:rFonts w:hint="eastAsia"/>
        </w:rPr>
      </w:pPr>
      <w:r>
        <w:rPr>
          <w:rFonts w:hint="eastAsia"/>
        </w:rPr>
        <w:t>从圣经和古代文献来看，再没有比长老是监督，监督是治理者、教师和按立者更清楚的了。</w:t>
      </w:r>
    </w:p>
    <w:p w14:paraId="758DFA35">
      <w:pPr>
        <w:rPr>
          <w:rFonts w:hint="eastAsia"/>
        </w:rPr>
      </w:pPr>
      <w:r>
        <w:rPr>
          <w:rFonts w:hint="eastAsia"/>
        </w:rPr>
        <w:t>This is our constant argument against Episcopalians, and it is so decisive that the most learned and candid of that class admit its conclusive character.</w:t>
      </w:r>
    </w:p>
    <w:p w14:paraId="1CD24104">
      <w:pPr>
        <w:rPr>
          <w:rFonts w:hint="eastAsia"/>
        </w:rPr>
      </w:pPr>
      <w:r>
        <w:rPr>
          <w:rFonts w:hint="eastAsia"/>
        </w:rPr>
        <w:t>这是我们反对圣公会信徒的一贯论点，并且它是如此具有决定性，以致于那一派中最博学和坦诚的人都承认其结论性。</w:t>
      </w:r>
    </w:p>
    <w:p w14:paraId="6A48F5C7">
      <w:pPr>
        <w:rPr>
          <w:rFonts w:hint="eastAsia"/>
        </w:rPr>
      </w:pPr>
      <w:r>
        <w:rPr>
          <w:rFonts w:hint="eastAsia"/>
        </w:rPr>
        <w:t>That is, they admit that if a man is a presbyter, he is, as far as Scripture and the early Church are concerned, a teacher, ruler and ordainer.</w:t>
      </w:r>
    </w:p>
    <w:p w14:paraId="36017E9C">
      <w:pPr>
        <w:rPr>
          <w:rFonts w:hint="eastAsia"/>
        </w:rPr>
      </w:pPr>
      <w:r>
        <w:rPr>
          <w:rFonts w:hint="eastAsia"/>
        </w:rPr>
        <w:t>也就是说，他们承认，如果一个人是长老，那么就圣经和早期教会而言，他是一位教师、治理者和按立者。</w:t>
      </w:r>
    </w:p>
    <w:p w14:paraId="1EDE3300">
      <w:pPr>
        <w:rPr>
          <w:rFonts w:hint="eastAsia"/>
        </w:rPr>
      </w:pPr>
      <w:r>
        <w:rPr>
          <w:rFonts w:hint="eastAsia"/>
        </w:rPr>
        <w:t>After having proved this, and rested our cause upon it, as against prelatists, we cannot turn round and say that a man's being a presbyter is no proof that he is a teacher and ordainer.</w:t>
      </w:r>
    </w:p>
    <w:p w14:paraId="5A2144AF">
      <w:pPr>
        <w:rPr>
          <w:rFonts w:hint="eastAsia"/>
        </w:rPr>
      </w:pPr>
      <w:r>
        <w:rPr>
          <w:rFonts w:hint="eastAsia"/>
        </w:rPr>
        <w:t>在证明了这一点，并以此作为我们反对高级教士派的依据之后，我们不能转过头来说，一个人是长老并不能证明他是一位教师和按立者。</w:t>
      </w:r>
    </w:p>
    <w:p w14:paraId="4B47A6E9">
      <w:pPr>
        <w:rPr>
          <w:rFonts w:hint="eastAsia"/>
        </w:rPr>
      </w:pPr>
      <w:r>
        <w:rPr>
          <w:rFonts w:hint="eastAsia"/>
        </w:rPr>
        <w:t>If a presbyter, he is by our own showing a bishop, and if a bishop, then both a preacher and an ordainer.</w:t>
      </w:r>
    </w:p>
    <w:p w14:paraId="1ECF7193">
      <w:pPr>
        <w:rPr>
          <w:rFonts w:hint="eastAsia"/>
        </w:rPr>
      </w:pPr>
      <w:r>
        <w:rPr>
          <w:rFonts w:hint="eastAsia"/>
        </w:rPr>
        <w:t>如果是长老，根据我们自己的论证，他就是监督；如果是监督，那么他既是传道人又是按立者。</w:t>
      </w:r>
    </w:p>
    <w:p w14:paraId="065E350B">
      <w:pPr>
        <w:rPr>
          <w:rFonts w:hint="eastAsia"/>
        </w:rPr>
      </w:pPr>
      <w:r>
        <w:rPr>
          <w:rFonts w:hint="eastAsia"/>
        </w:rPr>
        <w:t>To maintain therefore that ruling elders and ministers are of the same order, that they have the same presbyterate, is to maintain that elders are ministers of the word and sacraments.</w:t>
      </w:r>
    </w:p>
    <w:p w14:paraId="2420C750">
      <w:pPr>
        <w:rPr>
          <w:rFonts w:hint="eastAsia"/>
        </w:rPr>
      </w:pPr>
      <w:r>
        <w:rPr>
          <w:rFonts w:hint="eastAsia"/>
        </w:rPr>
        <w:t>因此，坚持治理长老和牧师属于同一等级，他们拥有相同的长老职分，就是坚持长老是圣道和圣礼的牧师。</w:t>
      </w:r>
    </w:p>
    <w:p w14:paraId="21798ABF">
      <w:pPr>
        <w:rPr>
          <w:rFonts w:hint="eastAsia"/>
        </w:rPr>
      </w:pPr>
      <w:r>
        <w:rPr>
          <w:rFonts w:hint="eastAsia"/>
        </w:rPr>
        <w:t>We are commanded not to make a man a presbyter unless he is "apt to teach;" we are therefore shut up by this new doctrine to abolish the office of ruling elder; we are required to make them all preachers.</w:t>
      </w:r>
    </w:p>
    <w:p w14:paraId="76B77A6A">
      <w:pPr>
        <w:rPr>
          <w:rFonts w:hint="eastAsia"/>
        </w:rPr>
      </w:pPr>
      <w:r>
        <w:rPr>
          <w:rFonts w:hint="eastAsia"/>
        </w:rPr>
        <w:t>我们奉命，除非一个人“善于教导”，否则不得立他为长老；因此，这个新教义迫使我们废除治理长老的职分；我们被要求使他们都成为传道人。</w:t>
      </w:r>
    </w:p>
    <w:p w14:paraId="5F33A7FF">
      <w:pPr>
        <w:rPr>
          <w:rFonts w:hint="eastAsia"/>
        </w:rPr>
      </w:pPr>
    </w:p>
    <w:p w14:paraId="14FCAEC7">
      <w:pPr>
        <w:rPr>
          <w:rFonts w:hint="eastAsia"/>
        </w:rPr>
      </w:pPr>
      <w:r>
        <w:rPr>
          <w:rFonts w:hint="eastAsia"/>
        </w:rPr>
        <w:t>4.Again, the inconsistency of the new theory with our standards, becomes perfectly glaring when compared with the chapter of the Form of Government which treats of the ordination of ruling elders.</w:t>
      </w:r>
    </w:p>
    <w:p w14:paraId="6007E0ED">
      <w:pPr>
        <w:rPr>
          <w:rFonts w:hint="eastAsia"/>
        </w:rPr>
      </w:pPr>
      <w:r>
        <w:rPr>
          <w:rFonts w:hint="eastAsia"/>
        </w:rPr>
        <w:t>4.再者，当将新理论与《治理章程》中论述治理长老按立的章节相比较时，其与我们标准的不一致性就变得非常明显了。</w:t>
      </w:r>
    </w:p>
    <w:p w14:paraId="1A7F0350">
      <w:pPr>
        <w:rPr>
          <w:rFonts w:hint="eastAsia"/>
        </w:rPr>
      </w:pPr>
      <w:r>
        <w:rPr>
          <w:rFonts w:hint="eastAsia"/>
        </w:rPr>
        <w:t>The theory assumes that elders are as much presbyters as ministers are; that ordination to the presbyterate is the act of the presbytery; that if a man is ordained a ruling elder he needs no further ordination when he becomes a minister.</w:t>
      </w:r>
    </w:p>
    <w:p w14:paraId="38CBADDA">
      <w:pPr>
        <w:rPr>
          <w:rFonts w:hint="eastAsia"/>
        </w:rPr>
      </w:pPr>
      <w:r>
        <w:rPr>
          <w:rFonts w:hint="eastAsia"/>
        </w:rPr>
        <w:t>该理论假定长老与牧师一样都是长老；按立担任长老职分是区会的行为；如果一个人被按立为治理长老，当他成为牧师时就不需要进一步的按立。</w:t>
      </w:r>
    </w:p>
    <w:p w14:paraId="46A0BAD7">
      <w:pPr>
        <w:rPr>
          <w:rFonts w:hint="eastAsia"/>
        </w:rPr>
      </w:pPr>
      <w:r>
        <w:rPr>
          <w:rFonts w:hint="eastAsia"/>
        </w:rPr>
        <w:t>Compare all this with Ch. xiii., of the Form of Government.</w:t>
      </w:r>
    </w:p>
    <w:p w14:paraId="6F22E473">
      <w:pPr>
        <w:rPr>
          <w:rFonts w:hint="eastAsia"/>
        </w:rPr>
      </w:pPr>
      <w:r>
        <w:rPr>
          <w:rFonts w:hint="eastAsia"/>
        </w:rPr>
        <w:t>将所有这些与《治理章程》第十三章相比较。</w:t>
      </w:r>
    </w:p>
    <w:p w14:paraId="4892B177">
      <w:pPr>
        <w:rPr>
          <w:rFonts w:hint="eastAsia"/>
        </w:rPr>
      </w:pPr>
      <w:r>
        <w:rPr>
          <w:rFonts w:hint="eastAsia"/>
        </w:rPr>
        <w:t>It is there said: 1. That the congregation shall elect ruling elders. 2. That the minister, after sermon, shall state the warrant and nature of the office. 3. He shall propose certain questions, first to the candidate, and then to the people. 4. When these questions are satisfactorily answered: "The minister shall proceed to set apart the candidate, by prayer, to the office of ruling elder (or deacon, as the case may be,) and shall give to him and the congregation an exhortation suited to the occasion."</w:t>
      </w:r>
    </w:p>
    <w:p w14:paraId="0D3288B7">
      <w:pPr>
        <w:rPr>
          <w:rFonts w:hint="eastAsia"/>
        </w:rPr>
      </w:pPr>
      <w:r>
        <w:rPr>
          <w:rFonts w:hint="eastAsia"/>
        </w:rPr>
        <w:t>其中说：1. 会众应选举治理长老。2. 牧师在讲道后，应陈述该职分的授权和性质。3. 他应首先向候选人，然后向会众提出某些问题。4. 当这些问题得到满意回答后：“牧师应通过祷告，将候选人分别出来担任治理长老（或执事，视情况而定）的职分，并向他和会众发出适合该场合的劝勉。”</w:t>
      </w:r>
    </w:p>
    <w:p w14:paraId="57795A9B">
      <w:pPr>
        <w:rPr>
          <w:rFonts w:hint="eastAsia"/>
        </w:rPr>
      </w:pPr>
      <w:r>
        <w:rPr>
          <w:rFonts w:hint="eastAsia"/>
        </w:rPr>
        <w:t>Here it is to be remarked, first, that the whole chapter relates to deacons as much as to elders.</w:t>
      </w:r>
    </w:p>
    <w:p w14:paraId="18EDD4DC">
      <w:pPr>
        <w:rPr>
          <w:rFonts w:hint="eastAsia"/>
        </w:rPr>
      </w:pPr>
      <w:r>
        <w:rPr>
          <w:rFonts w:hint="eastAsia"/>
        </w:rPr>
        <w:t>在此需要注意的是，首先，整个章节既涉及执事，也涉及长老。</w:t>
      </w:r>
    </w:p>
    <w:p w14:paraId="5307D7A3">
      <w:pPr>
        <w:rPr>
          <w:rFonts w:hint="eastAsia"/>
        </w:rPr>
      </w:pPr>
      <w:r>
        <w:rPr>
          <w:rFonts w:hint="eastAsia"/>
        </w:rPr>
        <w:t>It prescribes the form in which "elders and deacons" are to be ordained.</w:t>
      </w:r>
    </w:p>
    <w:p w14:paraId="22F6E00D">
      <w:pPr>
        <w:rPr>
          <w:rFonts w:hint="eastAsia"/>
        </w:rPr>
      </w:pPr>
      <w:r>
        <w:rPr>
          <w:rFonts w:hint="eastAsia"/>
        </w:rPr>
        <w:t>它规定了“长老和执事”应如何按立的形式。</w:t>
      </w:r>
    </w:p>
    <w:p w14:paraId="5E079A83">
      <w:pPr>
        <w:rPr>
          <w:rFonts w:hint="eastAsia"/>
        </w:rPr>
      </w:pPr>
      <w:r>
        <w:rPr>
          <w:rFonts w:hint="eastAsia"/>
        </w:rPr>
        <w:t>And, secondly, the ordination is not the act of a presbytery, but of one individual minister.</w:t>
      </w:r>
    </w:p>
    <w:p w14:paraId="7314B934">
      <w:pPr>
        <w:rPr>
          <w:rFonts w:hint="eastAsia"/>
        </w:rPr>
      </w:pPr>
      <w:r>
        <w:rPr>
          <w:rFonts w:hint="eastAsia"/>
        </w:rPr>
        <w:t>其次，按立并非区会的行为，而是一位个别牧师的行为。</w:t>
      </w:r>
    </w:p>
    <w:p w14:paraId="49C62620">
      <w:pPr>
        <w:rPr>
          <w:rFonts w:hint="eastAsia"/>
        </w:rPr>
      </w:pPr>
      <w:r>
        <w:rPr>
          <w:rFonts w:hint="eastAsia"/>
        </w:rPr>
        <w:t>This cannot be evaded by saying that the minister acts in the name of the session, or parochial presbytery, because the book contemplates the case of the ordination of elders when no session exists.</w:t>
      </w:r>
    </w:p>
    <w:p w14:paraId="1EB3311A">
      <w:pPr>
        <w:rPr>
          <w:rFonts w:hint="eastAsia"/>
        </w:rPr>
      </w:pPr>
      <w:r>
        <w:rPr>
          <w:rFonts w:hint="eastAsia"/>
        </w:rPr>
        <w:t>这不能通过说牧师奉堂会或教区区会之名行事来回避，因为该书考虑了在没有堂会的情况下按立长老的情况。</w:t>
      </w:r>
    </w:p>
    <w:p w14:paraId="7207FE1D">
      <w:pPr>
        <w:rPr>
          <w:rFonts w:hint="eastAsia"/>
        </w:rPr>
      </w:pPr>
      <w:r>
        <w:rPr>
          <w:rFonts w:hint="eastAsia"/>
        </w:rPr>
        <w:t>Nor will it avail to say that the minister acts in the name of the presbytery; for this is not only gratuitous and without evidence, but is in contradiction with the fact.</w:t>
      </w:r>
    </w:p>
    <w:p w14:paraId="635F6453">
      <w:pPr>
        <w:rPr>
          <w:rFonts w:hint="eastAsia"/>
        </w:rPr>
      </w:pPr>
      <w:r>
        <w:rPr>
          <w:rFonts w:hint="eastAsia"/>
        </w:rPr>
        <w:t>说牧师奉区会之名行事也无济于事；因为这不仅是无根据和缺乏证据的，而且与事实相矛盾。</w:t>
      </w:r>
    </w:p>
    <w:p w14:paraId="7D7CDFB9">
      <w:pPr>
        <w:rPr>
          <w:rFonts w:hint="eastAsia"/>
        </w:rPr>
      </w:pPr>
      <w:r>
        <w:rPr>
          <w:rFonts w:hint="eastAsia"/>
        </w:rPr>
        <w:t>Not one word is said of the presbytery in the whole context.</w:t>
      </w:r>
    </w:p>
    <w:p w14:paraId="04E8A49D">
      <w:pPr>
        <w:rPr>
          <w:rFonts w:hint="eastAsia"/>
        </w:rPr>
      </w:pPr>
      <w:r>
        <w:rPr>
          <w:rFonts w:hint="eastAsia"/>
        </w:rPr>
        <w:t>在整个上下文中，没有一句话提到区会。</w:t>
      </w:r>
    </w:p>
    <w:p w14:paraId="72AC6FBE">
      <w:pPr>
        <w:rPr>
          <w:rFonts w:hint="eastAsia"/>
        </w:rPr>
      </w:pPr>
      <w:r>
        <w:rPr>
          <w:rFonts w:hint="eastAsia"/>
        </w:rPr>
        <w:t>The presbytery is not at all brought into view in the whole service; it is as purely a ministerial act as the administration of baptism or of the Lord's supper.</w:t>
      </w:r>
    </w:p>
    <w:p w14:paraId="180293F9">
      <w:pPr>
        <w:rPr>
          <w:rFonts w:hint="eastAsia"/>
        </w:rPr>
      </w:pPr>
      <w:r>
        <w:rPr>
          <w:rFonts w:hint="eastAsia"/>
        </w:rPr>
        <w:t>在整个仪式中，区会根本没有出现；这和施行洗礼或圣餐一样，纯粹是牧师的行为。</w:t>
      </w:r>
    </w:p>
    <w:p w14:paraId="7C96454E">
      <w:pPr>
        <w:rPr>
          <w:rFonts w:hint="eastAsia"/>
        </w:rPr>
      </w:pPr>
      <w:r>
        <w:rPr>
          <w:rFonts w:hint="eastAsia"/>
        </w:rPr>
        <w:t>The theory therefore breaks down entirely.</w:t>
      </w:r>
    </w:p>
    <w:p w14:paraId="606603C7">
      <w:pPr>
        <w:rPr>
          <w:rFonts w:hint="eastAsia"/>
        </w:rPr>
      </w:pPr>
      <w:r>
        <w:rPr>
          <w:rFonts w:hint="eastAsia"/>
        </w:rPr>
        <w:t>因此，这个理论完全站不住脚了。</w:t>
      </w:r>
    </w:p>
    <w:p w14:paraId="390F0B7A">
      <w:pPr>
        <w:rPr>
          <w:rFonts w:hint="eastAsia"/>
        </w:rPr>
      </w:pPr>
      <w:r>
        <w:rPr>
          <w:rFonts w:hint="eastAsia"/>
        </w:rPr>
        <w:t>It cannot by possibility be reconciled with this chapter.</w:t>
      </w:r>
    </w:p>
    <w:p w14:paraId="7151AD65">
      <w:pPr>
        <w:rPr>
          <w:rFonts w:hint="eastAsia"/>
        </w:rPr>
      </w:pPr>
      <w:r>
        <w:rPr>
          <w:rFonts w:hint="eastAsia"/>
        </w:rPr>
        <w:t>它绝不可能与这一章相协调。</w:t>
      </w:r>
    </w:p>
    <w:p w14:paraId="6F8B2A1E">
      <w:pPr>
        <w:rPr>
          <w:rFonts w:hint="eastAsia"/>
        </w:rPr>
      </w:pPr>
      <w:r>
        <w:rPr>
          <w:rFonts w:hint="eastAsia"/>
        </w:rPr>
        <w:t>Nothing is said of the imposition of hands, nor of the co-operation either of the session or presbytery in the act of ordination.</w:t>
      </w:r>
    </w:p>
    <w:p w14:paraId="5B9F402D">
      <w:pPr>
        <w:rPr>
          <w:rFonts w:hint="eastAsia"/>
        </w:rPr>
      </w:pPr>
      <w:r>
        <w:rPr>
          <w:rFonts w:hint="eastAsia"/>
        </w:rPr>
        <w:t>没有提到按手礼，也没有提到堂会或区会在按立行为中的合作。</w:t>
      </w:r>
    </w:p>
    <w:p w14:paraId="65E2EA6B">
      <w:pPr>
        <w:rPr>
          <w:rFonts w:hint="eastAsia"/>
        </w:rPr>
      </w:pPr>
      <w:r>
        <w:rPr>
          <w:rFonts w:hint="eastAsia"/>
        </w:rPr>
        <w:t>Yet this is part of our system to which we are as much bound to adhere as to the method prescribed for ordaining ministers.</w:t>
      </w:r>
    </w:p>
    <w:p w14:paraId="4B770F27">
      <w:pPr>
        <w:rPr>
          <w:rFonts w:hint="eastAsia"/>
        </w:rPr>
      </w:pPr>
      <w:r>
        <w:rPr>
          <w:rFonts w:hint="eastAsia"/>
        </w:rPr>
        <w:t>然而，这是我们制度的一部分，我们有责任像遵守为按立牧师规定的方法一样遵守它。</w:t>
      </w:r>
    </w:p>
    <w:p w14:paraId="6650E310">
      <w:pPr>
        <w:rPr>
          <w:rFonts w:hint="eastAsia"/>
        </w:rPr>
      </w:pPr>
      <w:r>
        <w:rPr>
          <w:rFonts w:hint="eastAsia"/>
        </w:rPr>
        <w:t>The error lies not in saying that, according to our system, the ordination of a presbyter must be by a presbytery; but in saying that elders are presbyters in the same sense with ministers.</w:t>
      </w:r>
    </w:p>
    <w:p w14:paraId="46AF15AD">
      <w:pPr>
        <w:rPr>
          <w:rFonts w:hint="eastAsia"/>
        </w:rPr>
      </w:pPr>
      <w:r>
        <w:rPr>
          <w:rFonts w:hint="eastAsia"/>
        </w:rPr>
        <w:t>错误不在于说，根据我们的制度，长老的按立必须由区会进行；而在于说治理长老与牧师在同样意义上是长老。</w:t>
      </w:r>
    </w:p>
    <w:p w14:paraId="5FF22596">
      <w:pPr>
        <w:rPr>
          <w:rFonts w:hint="eastAsia"/>
        </w:rPr>
      </w:pPr>
      <w:r>
        <w:rPr>
          <w:rFonts w:hint="eastAsia"/>
        </w:rPr>
        <w:t>If they are, they must be ordained in the same way; but in point of fact, the book prescribes a different way; and therefore the two classes of officers are not of the same order.</w:t>
      </w:r>
    </w:p>
    <w:p w14:paraId="734DB616">
      <w:pPr>
        <w:rPr>
          <w:rFonts w:hint="eastAsia"/>
        </w:rPr>
      </w:pPr>
      <w:r>
        <w:rPr>
          <w:rFonts w:hint="eastAsia"/>
        </w:rPr>
        <w:t>如果是这样，他们就必须以同样的方式按立；但事实上，该书规定了不同的方式；因此这两类官员并非同一等级。</w:t>
      </w:r>
    </w:p>
    <w:p w14:paraId="73BBCFAA">
      <w:pPr>
        <w:rPr>
          <w:rFonts w:hint="eastAsia"/>
        </w:rPr>
      </w:pPr>
      <w:r>
        <w:rPr>
          <w:rFonts w:hint="eastAsia"/>
        </w:rPr>
        <w:t>A man who is ordained a ruling elder does not become a presbyter, so as not to need ordination by a presbytery, when he becomes a minister.</w:t>
      </w:r>
    </w:p>
    <w:p w14:paraId="4C2D599A">
      <w:pPr>
        <w:rPr>
          <w:rFonts w:hint="eastAsia"/>
        </w:rPr>
      </w:pPr>
      <w:r>
        <w:rPr>
          <w:rFonts w:hint="eastAsia"/>
        </w:rPr>
        <w:t>一个被按立为治理长老的人，当他成为牧师时，并不会因此成为长老，以致于不需要区会的按立。</w:t>
      </w:r>
    </w:p>
    <w:p w14:paraId="5A2405F4">
      <w:pPr>
        <w:rPr>
          <w:rFonts w:hint="eastAsia"/>
        </w:rPr>
      </w:pPr>
      <w:r>
        <w:rPr>
          <w:rFonts w:hint="eastAsia"/>
        </w:rPr>
        <w:t>We get rid of all these contradictions by adhering to our book.</w:t>
      </w:r>
    </w:p>
    <w:p w14:paraId="2E5996C4">
      <w:pPr>
        <w:rPr>
          <w:rFonts w:hint="eastAsia"/>
        </w:rPr>
      </w:pPr>
      <w:r>
        <w:rPr>
          <w:rFonts w:hint="eastAsia"/>
        </w:rPr>
        <w:t>我们通过遵守我们的书，摆脱了所有这些矛盾。</w:t>
      </w:r>
    </w:p>
    <w:p w14:paraId="1A1028B2">
      <w:pPr>
        <w:rPr>
          <w:rFonts w:hint="eastAsia"/>
        </w:rPr>
      </w:pPr>
      <w:r>
        <w:rPr>
          <w:rFonts w:hint="eastAsia"/>
        </w:rPr>
        <w:t>Ministers are stewards, bishops, presbyters; elders are the representatives of the people.</w:t>
      </w:r>
    </w:p>
    <w:p w14:paraId="1624B99F">
      <w:pPr>
        <w:rPr>
          <w:rFonts w:hint="eastAsia"/>
        </w:rPr>
      </w:pPr>
      <w:r>
        <w:rPr>
          <w:rFonts w:hint="eastAsia"/>
        </w:rPr>
        <w:t>牧师是管家、监督、长老；治理长老是人民的代表。</w:t>
      </w:r>
    </w:p>
    <w:p w14:paraId="081DD3DE">
      <w:pPr>
        <w:rPr>
          <w:rFonts w:hint="eastAsia"/>
        </w:rPr>
      </w:pPr>
      <w:r>
        <w:rPr>
          <w:rFonts w:hint="eastAsia"/>
        </w:rPr>
        <w:t>The former must be ordained by the presbytery; the latter must be ordained by the minister in the presence of the people.</w:t>
      </w:r>
    </w:p>
    <w:p w14:paraId="1728EF68">
      <w:pPr>
        <w:rPr>
          <w:rFonts w:hint="eastAsia"/>
        </w:rPr>
      </w:pPr>
      <w:r>
        <w:rPr>
          <w:rFonts w:hint="eastAsia"/>
        </w:rPr>
        <w:t>前者必须由区会按立；后者必须由牧师在人民面前按立。</w:t>
      </w:r>
    </w:p>
    <w:p w14:paraId="190B0AA0">
      <w:pPr>
        <w:rPr>
          <w:rFonts w:hint="eastAsia"/>
        </w:rPr>
      </w:pPr>
    </w:p>
    <w:p w14:paraId="2672673E">
      <w:pPr>
        <w:rPr>
          <w:rFonts w:hint="eastAsia"/>
        </w:rPr>
      </w:pPr>
      <w:r>
        <w:rPr>
          <w:rFonts w:hint="eastAsia"/>
        </w:rPr>
        <w:t>5.The new theory is only a modified system of prelacy.</w:t>
      </w:r>
    </w:p>
    <w:p w14:paraId="4CC987DE">
      <w:pPr>
        <w:rPr>
          <w:rFonts w:hint="eastAsia"/>
        </w:rPr>
      </w:pPr>
      <w:r>
        <w:rPr>
          <w:rFonts w:hint="eastAsia"/>
        </w:rPr>
        <w:t>5.新理论仅仅是一种改良的主教制。</w:t>
      </w:r>
    </w:p>
    <w:p w14:paraId="4DFD1347">
      <w:pPr>
        <w:rPr>
          <w:rFonts w:hint="eastAsia"/>
        </w:rPr>
      </w:pPr>
      <w:r>
        <w:rPr>
          <w:rFonts w:hint="eastAsia"/>
        </w:rPr>
        <w:t>It asserts thatelders are bishops, presbyters, ministers.</w:t>
      </w:r>
    </w:p>
    <w:p w14:paraId="48E47C86">
      <w:pPr>
        <w:rPr>
          <w:rFonts w:hint="eastAsia"/>
        </w:rPr>
      </w:pPr>
      <w:r>
        <w:rPr>
          <w:rFonts w:hint="eastAsia"/>
        </w:rPr>
        <w:t>它断言长老是监督、长老、牧师。</w:t>
      </w:r>
    </w:p>
    <w:p w14:paraId="02EB09C7">
      <w:pPr>
        <w:rPr>
          <w:rFonts w:hint="eastAsia"/>
        </w:rPr>
      </w:pPr>
      <w:r>
        <w:rPr>
          <w:rFonts w:hint="eastAsia"/>
        </w:rPr>
        <w:t>Yet the pastoral office is declared to be "the first in dignity and usefulness."</w:t>
      </w:r>
    </w:p>
    <w:p w14:paraId="7D6F59AB">
      <w:pPr>
        <w:rPr>
          <w:rFonts w:hint="eastAsia"/>
        </w:rPr>
      </w:pPr>
      <w:r>
        <w:rPr>
          <w:rFonts w:hint="eastAsia"/>
        </w:rPr>
        <w:t>然而，教牧职分却被宣布为“在尊严和功用上居首位”。</w:t>
      </w:r>
    </w:p>
    <w:p w14:paraId="56681750">
      <w:pPr>
        <w:rPr>
          <w:rFonts w:hint="eastAsia"/>
        </w:rPr>
      </w:pPr>
      <w:r>
        <w:rPr>
          <w:rFonts w:hint="eastAsia"/>
        </w:rPr>
        <w:t>The pastor is the standing moderator of the session composed of bishops or presbyters; he is not amenable to them; cannot be tried by them; he ordains them.</w:t>
      </w:r>
    </w:p>
    <w:p w14:paraId="4338211B">
      <w:pPr>
        <w:rPr>
          <w:rFonts w:hint="eastAsia"/>
        </w:rPr>
      </w:pPr>
      <w:r>
        <w:rPr>
          <w:rFonts w:hint="eastAsia"/>
        </w:rPr>
        <w:t>牧师是由监督或长老组成的堂会的常任主席；他不向他们负责；不能由他们审判；他按立他们。</w:t>
      </w:r>
    </w:p>
    <w:p w14:paraId="0F003142">
      <w:pPr>
        <w:rPr>
          <w:rFonts w:hint="eastAsia"/>
        </w:rPr>
      </w:pPr>
      <w:r>
        <w:rPr>
          <w:rFonts w:hint="eastAsia"/>
        </w:rPr>
        <w:t>What becomes then of our ministerial parity?</w:t>
      </w:r>
    </w:p>
    <w:p w14:paraId="4E4FF001">
      <w:pPr>
        <w:rPr>
          <w:rFonts w:hint="eastAsia"/>
        </w:rPr>
      </w:pPr>
      <w:r>
        <w:rPr>
          <w:rFonts w:hint="eastAsia"/>
        </w:rPr>
        <w:t>那么，我们的教牧平等又将何去何从呢？</w:t>
      </w:r>
    </w:p>
    <w:p w14:paraId="679B777A">
      <w:pPr>
        <w:rPr>
          <w:rFonts w:hint="eastAsia"/>
        </w:rPr>
      </w:pPr>
      <w:r>
        <w:rPr>
          <w:rFonts w:hint="eastAsia"/>
        </w:rPr>
        <w:t>What is prelacy, if this superiority of one minister to others is not one of its essential elements?</w:t>
      </w:r>
    </w:p>
    <w:p w14:paraId="2FBA90D2">
      <w:pPr>
        <w:rPr>
          <w:rFonts w:hint="eastAsia"/>
        </w:rPr>
      </w:pPr>
      <w:r>
        <w:rPr>
          <w:rFonts w:hint="eastAsia"/>
        </w:rPr>
        <w:t>如果一位牧师优于其他牧师这种优越性并非其基本要素之一，那么什么是高级教士制度呢？</w:t>
      </w:r>
    </w:p>
    <w:p w14:paraId="50FBDB5F">
      <w:pPr>
        <w:rPr>
          <w:rFonts w:hint="eastAsia"/>
        </w:rPr>
      </w:pPr>
      <w:r>
        <w:rPr>
          <w:rFonts w:hint="eastAsia"/>
        </w:rPr>
        <w:t>This doctrine, if introduced into our system, therefore vitiates its whole nature.</w:t>
      </w:r>
    </w:p>
    <w:p w14:paraId="20155476">
      <w:pPr>
        <w:rPr>
          <w:rFonts w:hint="eastAsia"/>
        </w:rPr>
      </w:pPr>
      <w:r>
        <w:rPr>
          <w:rFonts w:hint="eastAsia"/>
        </w:rPr>
        <w:t>因此，如果将这一教义引入我们的制度，就会败坏其整个性质。</w:t>
      </w:r>
    </w:p>
    <w:p w14:paraId="1E94659B">
      <w:pPr>
        <w:rPr>
          <w:rFonts w:hint="eastAsia"/>
        </w:rPr>
      </w:pPr>
    </w:p>
    <w:p w14:paraId="3265F590">
      <w:pPr>
        <w:rPr>
          <w:rFonts w:hint="eastAsia"/>
        </w:rPr>
      </w:pPr>
      <w:r>
        <w:rPr>
          <w:rFonts w:hint="eastAsia"/>
        </w:rPr>
        <w:t>6.There is, however, a different element in this theory which legitimately leads to congregationalism.</w:t>
      </w:r>
    </w:p>
    <w:p w14:paraId="012DA51D">
      <w:pPr>
        <w:rPr>
          <w:rFonts w:hint="eastAsia"/>
        </w:rPr>
      </w:pPr>
      <w:r>
        <w:rPr>
          <w:rFonts w:hint="eastAsia"/>
        </w:rPr>
        <w:t>6.然而，这个理论中有一个不同的因素，它合乎逻辑地导致了公理会主义。</w:t>
      </w:r>
    </w:p>
    <w:p w14:paraId="1B7CB562">
      <w:pPr>
        <w:rPr>
          <w:rFonts w:hint="eastAsia"/>
        </w:rPr>
      </w:pPr>
      <w:r>
        <w:rPr>
          <w:rFonts w:hint="eastAsia"/>
        </w:rPr>
        <w:t>It makes ministers and elders sit in Church courts as representatives of the people, and being of the same order the Church session is a competent ordaining body, capable of perpetuating itself.</w:t>
      </w:r>
    </w:p>
    <w:p w14:paraId="49FA541D">
      <w:pPr>
        <w:rPr>
          <w:rFonts w:hint="eastAsia"/>
        </w:rPr>
      </w:pPr>
      <w:r>
        <w:rPr>
          <w:rFonts w:hint="eastAsia"/>
        </w:rPr>
        <w:t>它使牧师和长老作为人民的代表在教会法庭中就座，并且由于属于同一等级，堂会是一个有能力的按立机构，能够自我延续。</w:t>
      </w:r>
    </w:p>
    <w:p w14:paraId="60D8C872">
      <w:pPr>
        <w:rPr>
          <w:rFonts w:hint="eastAsia"/>
        </w:rPr>
      </w:pPr>
      <w:r>
        <w:rPr>
          <w:rFonts w:hint="eastAsia"/>
        </w:rPr>
        <w:t>This is very much the plan on which the New England churches were originally organized.</w:t>
      </w:r>
    </w:p>
    <w:p w14:paraId="26227EB6">
      <w:pPr>
        <w:rPr>
          <w:rFonts w:hint="eastAsia"/>
        </w:rPr>
      </w:pPr>
      <w:r>
        <w:rPr>
          <w:rFonts w:hint="eastAsia"/>
        </w:rPr>
        <w:t>这与新英格兰众教会最初组织的计划非常相似。</w:t>
      </w:r>
    </w:p>
    <w:p w14:paraId="6280C1A7">
      <w:pPr>
        <w:rPr>
          <w:rFonts w:hint="eastAsia"/>
        </w:rPr>
      </w:pPr>
      <w:r>
        <w:rPr>
          <w:rFonts w:hint="eastAsia"/>
        </w:rPr>
        <w:t>In the chapter on Congregationalism, in Baird's recent work on "Religion in America," the writer of the chapter, who is said to be a distinguished Congregational minister, says: "The officers are of two sorts, elders and deacons.</w:t>
      </w:r>
    </w:p>
    <w:p w14:paraId="70F08978">
      <w:pPr>
        <w:rPr>
          <w:rFonts w:hint="eastAsia"/>
        </w:rPr>
      </w:pPr>
      <w:r>
        <w:rPr>
          <w:rFonts w:hint="eastAsia"/>
        </w:rPr>
        <w:t>在贝尔德（Baird）最近关于“美国宗教”的著作中，关于公理会主义的一章，该章的作者，据说是一位杰出的公理会牧师，写道：“职员有两种：长老和执事。</w:t>
      </w:r>
    </w:p>
    <w:p w14:paraId="08777D52">
      <w:pPr>
        <w:rPr>
          <w:rFonts w:hint="eastAsia"/>
        </w:rPr>
      </w:pPr>
      <w:r>
        <w:rPr>
          <w:rFonts w:hint="eastAsia"/>
        </w:rPr>
        <w:t>When the Congregational churches of New England were first organized, two centuries ago, the plan was that each church should have two or more elders; one a pastor, another charged with similar duties, under the title of teacher, the third ordained to his office like the other two, a ruling elder, who with his colleagues, presided over the discipline and order of the church, but took no part in the official and authoritative preaching of the word, or in the administration of Baptism and the Lord's Supper.</w:t>
      </w:r>
    </w:p>
    <w:p w14:paraId="13FC9E22">
      <w:pPr>
        <w:rPr>
          <w:rFonts w:hint="eastAsia"/>
        </w:rPr>
      </w:pPr>
      <w:r>
        <w:rPr>
          <w:rFonts w:hint="eastAsia"/>
        </w:rPr>
        <w:t>两个世纪前，当新英格兰的公理会教会首次组织时，计划是每个教会都应有两名或更多的长老；一名是牧师，另一名在教师的头衔下负责类似的职责，第三名像其他两名一样被按立担任其职分，即治理长老，他与他的同事们一同主持教会的纪律和秩序，但不参与官方和权威性的讲道，也不参与施行洗礼和圣餐。</w:t>
      </w:r>
    </w:p>
    <w:p w14:paraId="25B21172">
      <w:pPr>
        <w:rPr>
          <w:rFonts w:hint="eastAsia"/>
        </w:rPr>
      </w:pPr>
      <w:r>
        <w:rPr>
          <w:rFonts w:hint="eastAsia"/>
        </w:rPr>
        <w:t>Thus it was intended that each Church should have within itself a presbytery, or clerical body, perpetuating itself by the ordination of those who should be elected to fill successive vacancies."</w:t>
      </w:r>
    </w:p>
    <w:p w14:paraId="17A3CF27">
      <w:pPr>
        <w:rPr>
          <w:rFonts w:hint="eastAsia"/>
        </w:rPr>
      </w:pPr>
      <w:r>
        <w:rPr>
          <w:rFonts w:hint="eastAsia"/>
        </w:rPr>
        <w:t>因此，其意图是每个教会都应在其内部拥有一个长老会，或圣职团体，通过按立那些被选举来填补相继空缺的人而自我延续。”</w:t>
      </w:r>
    </w:p>
    <w:p w14:paraId="0A3EB018">
      <w:pPr>
        <w:rPr>
          <w:rFonts w:hint="eastAsia"/>
        </w:rPr>
      </w:pPr>
      <w:r>
        <w:rPr>
          <w:rFonts w:hint="eastAsia"/>
        </w:rPr>
        <w:t>As far as it goes, we have here the essential features of the new theory.</w:t>
      </w:r>
    </w:p>
    <w:p w14:paraId="29A5E964">
      <w:pPr>
        <w:rPr>
          <w:rFonts w:hint="eastAsia"/>
        </w:rPr>
      </w:pPr>
      <w:r>
        <w:rPr>
          <w:rFonts w:hint="eastAsia"/>
        </w:rPr>
        <w:t>就其本身而言，我们在这里看到了新理论的基本特征。</w:t>
      </w:r>
    </w:p>
    <w:p w14:paraId="07EC2118">
      <w:pPr>
        <w:rPr>
          <w:rFonts w:hint="eastAsia"/>
        </w:rPr>
      </w:pPr>
      <w:r>
        <w:rPr>
          <w:rFonts w:hint="eastAsia"/>
        </w:rPr>
        <w:t>Each congregation chooses a body of men, who are all equally presbyters, having the same ordination and vested with the power to ordain.</w:t>
      </w:r>
    </w:p>
    <w:p w14:paraId="6A36017A">
      <w:pPr>
        <w:rPr>
          <w:rFonts w:hint="eastAsia"/>
        </w:rPr>
      </w:pPr>
      <w:r>
        <w:rPr>
          <w:rFonts w:hint="eastAsia"/>
        </w:rPr>
        <w:t>每个会众都选举一群人，他们都同样是长老，拥有相同的按立，并被赋予按立的权力。</w:t>
      </w:r>
    </w:p>
    <w:p w14:paraId="2B5D570A">
      <w:pPr>
        <w:rPr>
          <w:rFonts w:hint="eastAsia"/>
        </w:rPr>
      </w:pPr>
      <w:r>
        <w:rPr>
          <w:rFonts w:hint="eastAsia"/>
        </w:rPr>
        <w:t>This system rapidly subsided into the form in which congregationalism now exists in Massachusetts.</w:t>
      </w:r>
    </w:p>
    <w:p w14:paraId="793EBA1F">
      <w:pPr>
        <w:rPr>
          <w:rFonts w:hint="eastAsia"/>
        </w:rPr>
      </w:pPr>
      <w:r>
        <w:rPr>
          <w:rFonts w:hint="eastAsia"/>
        </w:rPr>
        <w:t>这个制度很快就演变成马萨诸塞州现在存在的公理会主义形式。</w:t>
      </w:r>
    </w:p>
    <w:p w14:paraId="2F59AB4F">
      <w:pPr>
        <w:rPr>
          <w:rFonts w:hint="eastAsia"/>
        </w:rPr>
      </w:pPr>
      <w:r>
        <w:rPr>
          <w:rFonts w:hint="eastAsia"/>
        </w:rPr>
        <w:t>This new doctrine, therefore, if we may learn anything from history, must either, in virtue of its making elders, bishops and ministers, and yet setting the pastor up as their official superior, issue in prelacy; or in virtue of making both ministers and elders, in the same sense presbyters and representatives of the people, issue in congregational independency.</w:t>
      </w:r>
    </w:p>
    <w:p w14:paraId="1A0C34C6">
      <w:pPr>
        <w:rPr>
          <w:rFonts w:hint="eastAsia"/>
        </w:rPr>
      </w:pPr>
      <w:r>
        <w:rPr>
          <w:rFonts w:hint="eastAsia"/>
        </w:rPr>
        <w:t>因此，这个新教义，如果我们能从历史中学到什么的话，要么凭借其将长老、监督和牧师等同起来，却又将牧师树立为其官方上级，而最终导致高级教士制度；要么凭借其在同样意义上将牧师和长老都视为长老和人民的代表，而最终导致公理会的独立性。</w:t>
      </w:r>
    </w:p>
    <w:p w14:paraId="1323E48F">
      <w:pPr>
        <w:rPr>
          <w:rFonts w:hint="eastAsia"/>
        </w:rPr>
      </w:pPr>
    </w:p>
    <w:p w14:paraId="09C09ABF">
      <w:pPr>
        <w:rPr>
          <w:rFonts w:hint="eastAsia"/>
        </w:rPr>
      </w:pPr>
      <w:r>
        <w:rPr>
          <w:rFonts w:hint="eastAsia"/>
        </w:rPr>
        <w:t>The doctrine of our standards is simple and consistent.</w:t>
      </w:r>
    </w:p>
    <w:p w14:paraId="0CAE767B">
      <w:pPr>
        <w:rPr>
          <w:rFonts w:hint="eastAsia"/>
        </w:rPr>
      </w:pPr>
      <w:r>
        <w:rPr>
          <w:rFonts w:hint="eastAsia"/>
        </w:rPr>
        <w:t>我们标准的教义是简单且一致的。</w:t>
      </w:r>
    </w:p>
    <w:p w14:paraId="29B1BFF1">
      <w:pPr>
        <w:rPr>
          <w:rFonts w:hint="eastAsia"/>
        </w:rPr>
      </w:pPr>
      <w:r>
        <w:rPr>
          <w:rFonts w:hint="eastAsia"/>
        </w:rPr>
        <w:t>Ruling elders are not bishops, or ministers; they are not presbyters in the same sense as preachers are, but governors, "representatives of the people," appointed to take part with ministers in the government of the Church.</w:t>
      </w:r>
    </w:p>
    <w:p w14:paraId="34F7A8EB">
      <w:pPr>
        <w:rPr>
          <w:rFonts w:hint="eastAsia"/>
        </w:rPr>
      </w:pPr>
      <w:r>
        <w:rPr>
          <w:rFonts w:hint="eastAsia"/>
        </w:rPr>
        <w:t>治理长老并非监督或牧师；他们并非与传道人在同样意义上是长老，而是治理者，“人民的代表”，被任命与牧师一同参与教会的治理。</w:t>
      </w:r>
    </w:p>
    <w:p w14:paraId="18C5E571">
      <w:pPr>
        <w:rPr>
          <w:rFonts w:hint="eastAsia"/>
        </w:rPr>
      </w:pPr>
      <w:r>
        <w:rPr>
          <w:rFonts w:hint="eastAsia"/>
        </w:rPr>
        <w:t>They are entitled to be present in every Church court, with full authority to deliberate and vote.</w:t>
      </w:r>
    </w:p>
    <w:p w14:paraId="6DBC2B25">
      <w:pPr>
        <w:rPr>
          <w:rFonts w:hint="eastAsia"/>
        </w:rPr>
      </w:pPr>
      <w:r>
        <w:rPr>
          <w:rFonts w:hint="eastAsia"/>
        </w:rPr>
        <w:t>他们有权出席每个教会法庭，并拥有充分的权力进行商议和投票。</w:t>
      </w:r>
    </w:p>
    <w:p w14:paraId="46CBA2BF">
      <w:pPr>
        <w:rPr>
          <w:rFonts w:hint="eastAsia"/>
        </w:rPr>
      </w:pPr>
      <w:r>
        <w:rPr>
          <w:rFonts w:hint="eastAsia"/>
        </w:rPr>
        <w:t>This view puts great honour upon the office; it establishes its divine right; it invests it with great authority; it defines its duties; it harmonizes with our whole system, and is every where asserted or assumed in our standards.</w:t>
      </w:r>
    </w:p>
    <w:p w14:paraId="1DD868EC">
      <w:pPr>
        <w:rPr>
          <w:rFonts w:hint="eastAsia"/>
        </w:rPr>
      </w:pPr>
      <w:r>
        <w:rPr>
          <w:rFonts w:hint="eastAsia"/>
        </w:rPr>
        <w:t>这种观点赋予了该职分极大的尊荣；它确立了其神授权利；它赋予了它极大的权威；它界定了其职责；它与我们的整个制度相协调，并且在我们标准中处处得到肯定或假定。</w:t>
      </w:r>
    </w:p>
    <w:p w14:paraId="1A5EFA37">
      <w:pPr>
        <w:rPr>
          <w:rFonts w:hint="eastAsia"/>
        </w:rPr>
      </w:pPr>
      <w:r>
        <w:rPr>
          <w:rFonts w:hint="eastAsia"/>
        </w:rPr>
        <w:t>Whereas the opposite doctrine, by making elders bishops, makes them of divine right ministers of the word and sacraments, as well as ordainers, and thus subverts our whole system of government, and tends, by a logical necessity, either to prelacy or congregationalism.</w:t>
      </w:r>
    </w:p>
    <w:p w14:paraId="2F9982C6">
      <w:pPr>
        <w:rPr>
          <w:rFonts w:hint="eastAsia"/>
        </w:rPr>
      </w:pPr>
      <w:r>
        <w:rPr>
          <w:rFonts w:hint="eastAsia"/>
        </w:rPr>
        <w:t>然而，相反的教义，通过将长老视为监督，使他们因神授权利而成为圣道和圣礼的牧师，以及按立者，从而颠覆了我们整个治理制度，并因逻辑上的必然性而倾向于高级教士制度或公理会主义。</w:t>
      </w:r>
    </w:p>
    <w:p w14:paraId="1F5E15FB">
      <w:pPr>
        <w:rPr>
          <w:rFonts w:hint="eastAsia"/>
        </w:rPr>
      </w:pPr>
    </w:p>
    <w:p w14:paraId="2B529F3E">
      <w:pPr>
        <w:spacing w:after="426" w:line="255" w:lineRule="auto"/>
        <w:ind w:left="40" w:right="30"/>
        <w:jc w:val="center"/>
        <w:rPr>
          <w:rFonts w:hint="eastAsia"/>
          <w:b/>
          <w:sz w:val="42"/>
        </w:rPr>
      </w:pPr>
      <w:r>
        <w:rPr>
          <w:rFonts w:hint="eastAsia"/>
          <w:b/>
          <w:sz w:val="42"/>
        </w:rPr>
        <w:t>5. Rights of Ruling Elders</w:t>
      </w:r>
    </w:p>
    <w:p w14:paraId="0A305E73">
      <w:pPr>
        <w:spacing w:after="426" w:line="255" w:lineRule="auto"/>
        <w:ind w:left="40" w:right="30"/>
        <w:jc w:val="center"/>
        <w:rPr>
          <w:rFonts w:hint="eastAsia"/>
          <w:b/>
          <w:sz w:val="42"/>
        </w:rPr>
      </w:pPr>
      <w:r>
        <w:rPr>
          <w:rFonts w:hint="eastAsia"/>
          <w:b/>
          <w:sz w:val="42"/>
        </w:rPr>
        <w:t>5. 治理长老的权利</w:t>
      </w:r>
    </w:p>
    <w:p w14:paraId="2CAFEB35">
      <w:pPr>
        <w:rPr>
          <w:rFonts w:hint="eastAsia"/>
        </w:rPr>
      </w:pPr>
    </w:p>
    <w:p w14:paraId="7D187B8B">
      <w:pPr>
        <w:rPr>
          <w:rFonts w:hint="eastAsia"/>
        </w:rPr>
      </w:pPr>
      <w:r>
        <w:rPr>
          <w:rFonts w:hint="eastAsia"/>
        </w:rPr>
        <w:t>[Form of Gov., chap. v.—Digest of 1873, p. 116.]</w:t>
      </w:r>
    </w:p>
    <w:p w14:paraId="0E58C4CC">
      <w:pPr>
        <w:rPr>
          <w:rFonts w:hint="eastAsia"/>
        </w:rPr>
      </w:pPr>
      <w:r>
        <w:rPr>
          <w:rFonts w:hint="eastAsia"/>
        </w:rPr>
        <w:t>[《治理章程》，第五章——1873年《文摘》，第116页。]</w:t>
      </w:r>
    </w:p>
    <w:p w14:paraId="15E75235">
      <w:pPr>
        <w:rPr>
          <w:rFonts w:hint="eastAsia"/>
        </w:rPr>
      </w:pPr>
    </w:p>
    <w:p w14:paraId="2C74D905">
      <w:pPr>
        <w:rPr>
          <w:rFonts w:hint="eastAsia"/>
        </w:rPr>
      </w:pPr>
      <w:r>
        <w:rPr>
          <w:rFonts w:hint="eastAsia"/>
        </w:rPr>
        <w:t>Rights of Ruling Elders. By Calvin. The Presbyterian. Nos. 614–618.</w:t>
      </w:r>
    </w:p>
    <w:p w14:paraId="711D291C">
      <w:pPr>
        <w:rPr>
          <w:rFonts w:hint="eastAsia"/>
        </w:rPr>
      </w:pPr>
      <w:r>
        <w:rPr>
          <w:rFonts w:hint="eastAsia"/>
        </w:rPr>
        <w:t>《治理长老的权利》。加尔文著。《长老会报》。第614-618期。</w:t>
      </w:r>
    </w:p>
    <w:p w14:paraId="2789400F">
      <w:pPr>
        <w:rPr>
          <w:rFonts w:hint="eastAsia"/>
        </w:rPr>
      </w:pPr>
    </w:p>
    <w:p w14:paraId="035BD97E">
      <w:pPr>
        <w:rPr>
          <w:rFonts w:hint="eastAsia"/>
        </w:rPr>
      </w:pPr>
      <w:r>
        <w:rPr>
          <w:rFonts w:hint="eastAsia"/>
        </w:rPr>
        <w:t>Rights of Ruling Elders. By Presbyter. The Presbyterian. Nos. 621– 626.</w:t>
      </w:r>
    </w:p>
    <w:p w14:paraId="7ED413E2">
      <w:pPr>
        <w:rPr>
          <w:rFonts w:hint="eastAsia"/>
        </w:rPr>
      </w:pPr>
      <w:r>
        <w:rPr>
          <w:rFonts w:hint="eastAsia"/>
        </w:rPr>
        <w:t>《治理长老的权利》。长老著。《长老会报》。第621-626期。</w:t>
      </w:r>
    </w:p>
    <w:p w14:paraId="667B67C4">
      <w:pPr>
        <w:rPr>
          <w:rFonts w:hint="eastAsia"/>
        </w:rPr>
      </w:pPr>
    </w:p>
    <w:p w14:paraId="578CDC39">
      <w:pPr>
        <w:rPr>
          <w:rFonts w:hint="eastAsia"/>
        </w:rPr>
      </w:pPr>
      <w:r>
        <w:rPr>
          <w:rFonts w:hint="eastAsia"/>
        </w:rPr>
        <w:t>The subject discussed in the series of papers above mentioned, has assumed an importance which forces the consideration of it on all the friends of our Church.</w:t>
      </w:r>
    </w:p>
    <w:p w14:paraId="19BB3517">
      <w:pPr>
        <w:rPr>
          <w:rFonts w:hint="eastAsia"/>
        </w:rPr>
      </w:pPr>
      <w:r>
        <w:rPr>
          <w:rFonts w:hint="eastAsia"/>
        </w:rPr>
        <w:t>上述系列论文所讨论的主题，已变得如此重要，以致于迫使我们教会的所有朋友都必须加以考虑。</w:t>
      </w:r>
    </w:p>
    <w:p w14:paraId="0DE11FC5">
      <w:pPr>
        <w:rPr>
          <w:rFonts w:hint="eastAsia"/>
        </w:rPr>
      </w:pPr>
      <w:r>
        <w:rPr>
          <w:rFonts w:hint="eastAsia"/>
        </w:rPr>
        <w:t>The question at issue is: Have ruling elders the right to join in the imposition of hands in the ordination of ministers of the gospel?</w:t>
      </w:r>
    </w:p>
    <w:p w14:paraId="7613B4FC">
      <w:pPr>
        <w:rPr>
          <w:rFonts w:hint="eastAsia"/>
        </w:rPr>
      </w:pPr>
      <w:r>
        <w:rPr>
          <w:rFonts w:hint="eastAsia"/>
        </w:rPr>
        <w:t>争论的问题是：治理长老是否有权在按立福音牧师时参与按手礼？</w:t>
      </w:r>
    </w:p>
    <w:p w14:paraId="6B9A4F97">
      <w:pPr>
        <w:rPr>
          <w:rFonts w:hint="eastAsia"/>
        </w:rPr>
      </w:pPr>
      <w:r>
        <w:rPr>
          <w:rFonts w:hint="eastAsia"/>
        </w:rPr>
        <w:t>Those who answer in the affirmative say that there are but two orders in the ministry, elders and deacons: of the first order, there are two classes invested with different offices, though belonging to the same order; to the one class belongs the function of ruling, to the other those of ruling, teaching and administration of the sacraments.</w:t>
      </w:r>
    </w:p>
    <w:p w14:paraId="572136C4">
      <w:pPr>
        <w:rPr>
          <w:rFonts w:hint="eastAsia"/>
        </w:rPr>
      </w:pPr>
      <w:r>
        <w:rPr>
          <w:rFonts w:hint="eastAsia"/>
        </w:rPr>
        <w:t>回答肯定的人说，圣职中只有两个等级：长老和执事；在第一个等级中，有两个阶层，虽然属于同一等级，却担任不同的职分；一个阶层负责治理，另一个阶层负责治理、教导和施行圣礼。</w:t>
      </w:r>
    </w:p>
    <w:p w14:paraId="7723EE9B">
      <w:pPr>
        <w:rPr>
          <w:rFonts w:hint="eastAsia"/>
        </w:rPr>
      </w:pPr>
      <w:r>
        <w:rPr>
          <w:rFonts w:hint="eastAsia"/>
        </w:rPr>
        <w:t>"We hold," says Presbyter, "to an identity of order, but diversity of office."</w:t>
      </w:r>
    </w:p>
    <w:p w14:paraId="30F579B1">
      <w:pPr>
        <w:rPr>
          <w:rFonts w:hint="eastAsia"/>
        </w:rPr>
      </w:pPr>
      <w:r>
        <w:rPr>
          <w:rFonts w:hint="eastAsia"/>
        </w:rPr>
        <w:t>“我们坚持，”长老说，“等级的同一性，但职分的多样性。”</w:t>
      </w:r>
    </w:p>
    <w:p w14:paraId="72ABEB52">
      <w:pPr>
        <w:rPr>
          <w:rFonts w:hint="eastAsia"/>
        </w:rPr>
      </w:pPr>
      <w:r>
        <w:rPr>
          <w:rFonts w:hint="eastAsia"/>
        </w:rPr>
        <w:t>Presbyterial ordination admits the recipient to the order of elders or presbyters; election by the people, or installation by the presbytery invests him with the office of ruling or teaching elder, as the case may be, "and thus it follows upon general principles that a two-fold ordination is superfluous and unnecessary, and might be consistently dispensed with, were it not for the express provision of the lex positiva (实在法), the constitution of the Church."*</w:t>
      </w:r>
    </w:p>
    <w:p w14:paraId="7ED4C1DC">
      <w:pPr>
        <w:rPr>
          <w:rFonts w:hint="eastAsia"/>
        </w:rPr>
      </w:pPr>
      <w:r>
        <w:rPr>
          <w:rFonts w:hint="eastAsia"/>
        </w:rPr>
        <w:t>长老会按立使领受者进入长老或长老的等级；人民的选举，或区会的按立，则赋予他治理长老或教导长老的职分，视情况而定，“因此，根据一般原则，双重按立是多余和不必要的，并且如果不是因为实在法（lex positiva），即教会宪章的明确规定，就可以始终如一地免除。”*</w:t>
      </w:r>
    </w:p>
    <w:p w14:paraId="267C7BC5">
      <w:pPr>
        <w:rPr>
          <w:rFonts w:hint="eastAsia"/>
        </w:rPr>
      </w:pPr>
      <w:r>
        <w:rPr>
          <w:rFonts w:hint="eastAsia"/>
        </w:rPr>
        <w:t>In other words, the theory and the constitution are in direct conflict.</w:t>
      </w:r>
    </w:p>
    <w:p w14:paraId="24B56A6F">
      <w:pPr>
        <w:rPr>
          <w:rFonts w:hint="eastAsia"/>
        </w:rPr>
      </w:pPr>
      <w:r>
        <w:rPr>
          <w:rFonts w:hint="eastAsia"/>
        </w:rPr>
        <w:t>换句话说，理论与宪章直接冲突。</w:t>
      </w:r>
    </w:p>
    <w:p w14:paraId="362E09F0">
      <w:pPr>
        <w:rPr>
          <w:rFonts w:hint="eastAsia"/>
        </w:rPr>
      </w:pPr>
      <w:r>
        <w:rPr>
          <w:rFonts w:hint="eastAsia"/>
        </w:rPr>
        <w:t>It is strange that the shock of this collision did not waken the Presbyter from the pleasing dream that he is laboring to bring the practice of the Church into harmony with its laws.</w:t>
      </w:r>
    </w:p>
    <w:p w14:paraId="47337749">
      <w:pPr>
        <w:rPr>
          <w:rFonts w:hint="eastAsia"/>
        </w:rPr>
      </w:pPr>
      <w:r>
        <w:rPr>
          <w:rFonts w:hint="eastAsia"/>
        </w:rPr>
        <w:t>奇怪的是，这次碰撞的冲击并没有将长老从他正努力使教会的实践与其法律相协调的美梦中唤醒。</w:t>
      </w:r>
    </w:p>
    <w:p w14:paraId="685EA088">
      <w:pPr>
        <w:rPr>
          <w:rFonts w:hint="eastAsia"/>
        </w:rPr>
      </w:pPr>
      <w:r>
        <w:rPr>
          <w:rFonts w:hint="eastAsia"/>
        </w:rPr>
        <w:t>His theory would lead to a practice which he admits the constitution condemns.</w:t>
      </w:r>
    </w:p>
    <w:p w14:paraId="4AB5A85A">
      <w:pPr>
        <w:rPr>
          <w:rFonts w:hint="eastAsia"/>
        </w:rPr>
      </w:pPr>
      <w:r>
        <w:rPr>
          <w:rFonts w:hint="eastAsia"/>
        </w:rPr>
        <w:t>他的理论会导致一种他承认宪章谴责的做法。</w:t>
      </w:r>
    </w:p>
    <w:p w14:paraId="24164772">
      <w:pPr>
        <w:rPr>
          <w:rFonts w:hint="eastAsia"/>
        </w:rPr>
      </w:pPr>
      <w:r>
        <w:rPr>
          <w:rFonts w:hint="eastAsia"/>
        </w:rPr>
        <w:t>He must, therefore, acknowledge either that the constitution is in conflict with itself, enjoining a practice inconsistent with its principles, or that his theory and that of the constitution are two very different things.</w:t>
      </w:r>
    </w:p>
    <w:p w14:paraId="099D6C17">
      <w:pPr>
        <w:rPr>
          <w:rFonts w:hint="eastAsia"/>
        </w:rPr>
      </w:pPr>
      <w:r>
        <w:rPr>
          <w:rFonts w:hint="eastAsia"/>
        </w:rPr>
        <w:t>因此，他必须承认，要么宪章本身自相矛盾，规定了一种与其原则不一致的做法；要么他的理论与宪章的理论是截然不同的两回事。</w:t>
      </w:r>
    </w:p>
    <w:p w14:paraId="308ACEAC">
      <w:pPr>
        <w:rPr>
          <w:rFonts w:hint="eastAsia"/>
        </w:rPr>
      </w:pPr>
      <w:r>
        <w:rPr>
          <w:rFonts w:hint="eastAsia"/>
        </w:rPr>
        <w:t>His theory requires, nay, admits of but one ordination; the constitution requires two; one to the office of ruling elder, and a second when a ruling elder is made a minister.</w:t>
      </w:r>
    </w:p>
    <w:p w14:paraId="62612378">
      <w:pPr>
        <w:rPr>
          <w:rFonts w:hint="eastAsia"/>
        </w:rPr>
      </w:pPr>
      <w:r>
        <w:rPr>
          <w:rFonts w:hint="eastAsia"/>
        </w:rPr>
        <w:t>他的理论要求，不，只承认一次按立；宪章则要求两次；一次是按立担任治理长老的职分，另一次是当治理长老成为牧师时。</w:t>
      </w:r>
    </w:p>
    <w:p w14:paraId="78FCA40C">
      <w:pPr>
        <w:rPr>
          <w:rFonts w:hint="eastAsia"/>
        </w:rPr>
      </w:pPr>
      <w:r>
        <w:rPr>
          <w:rFonts w:hint="eastAsia"/>
        </w:rPr>
        <w:t>It is impossible, therefore, that Presbyter and the constitution can hold the same doctrine.</w:t>
      </w:r>
    </w:p>
    <w:p w14:paraId="2E79C57E">
      <w:pPr>
        <w:rPr>
          <w:rFonts w:hint="eastAsia"/>
        </w:rPr>
      </w:pPr>
      <w:r>
        <w:rPr>
          <w:rFonts w:hint="eastAsia"/>
        </w:rPr>
        <w:t>因此，长老和宪章不可能持有相同的教义。</w:t>
      </w:r>
    </w:p>
    <w:p w14:paraId="58A77FA4">
      <w:pPr>
        <w:rPr>
          <w:rFonts w:hint="eastAsia"/>
        </w:rPr>
      </w:pPr>
    </w:p>
    <w:p w14:paraId="2417F5AA">
      <w:pPr>
        <w:rPr>
          <w:rFonts w:hint="eastAsia"/>
        </w:rPr>
      </w:pPr>
      <w:r>
        <w:rPr>
          <w:rFonts w:hint="eastAsia"/>
        </w:rPr>
        <w:t>It is easy to see the source of the mistake into which he has fallen.</w:t>
      </w:r>
    </w:p>
    <w:p w14:paraId="5C4F5F47">
      <w:pPr>
        <w:rPr>
          <w:rFonts w:hint="eastAsia"/>
        </w:rPr>
      </w:pPr>
      <w:r>
        <w:rPr>
          <w:rFonts w:hint="eastAsia"/>
        </w:rPr>
        <w:t>很容易看出他陷入错误的根源。</w:t>
      </w:r>
    </w:p>
    <w:p w14:paraId="37768D2E">
      <w:pPr>
        <w:rPr>
          <w:rFonts w:hint="eastAsia"/>
        </w:rPr>
      </w:pPr>
      <w:r>
        <w:rPr>
          <w:rFonts w:hint="eastAsia"/>
        </w:rPr>
        <w:t>He says ministers and elders are of the same order, but have different offices; ordination confers order and election by the people, or installation confers office.</w:t>
      </w:r>
    </w:p>
    <w:p w14:paraId="34016925">
      <w:pPr>
        <w:rPr>
          <w:rFonts w:hint="eastAsia"/>
        </w:rPr>
      </w:pPr>
      <w:r>
        <w:rPr>
          <w:rFonts w:hint="eastAsia"/>
        </w:rPr>
        <w:t>他说牧师和长老属于同一等级，但职分不同；按立授予等级，人民的选举或按立授予职分。</w:t>
      </w:r>
    </w:p>
    <w:p w14:paraId="56713C62">
      <w:pPr>
        <w:rPr>
          <w:rFonts w:hint="eastAsia"/>
        </w:rPr>
      </w:pPr>
      <w:r>
        <w:rPr>
          <w:rFonts w:hint="eastAsia"/>
        </w:rPr>
        <w:t>Now if it should turn out that ordination confers office, there is of course an end of the whole argument.</w:t>
      </w:r>
    </w:p>
    <w:p w14:paraId="7CEB3D07">
      <w:pPr>
        <w:rPr>
          <w:rFonts w:hint="eastAsia"/>
        </w:rPr>
      </w:pPr>
      <w:r>
        <w:rPr>
          <w:rFonts w:hint="eastAsia"/>
        </w:rPr>
        <w:t>现在，如果事实证明按立授予职分，那么整个论证当然就结束了。</w:t>
      </w:r>
    </w:p>
    <w:p w14:paraId="600BE9EB">
      <w:pPr>
        <w:rPr>
          <w:rFonts w:hint="eastAsia"/>
        </w:rPr>
      </w:pPr>
      <w:r>
        <w:rPr>
          <w:rFonts w:hint="eastAsia"/>
        </w:rPr>
        <w:t>The word order is one of vague import.</w:t>
      </w:r>
    </w:p>
    <w:p w14:paraId="36DF020A">
      <w:pPr>
        <w:rPr>
          <w:rFonts w:hint="eastAsia"/>
        </w:rPr>
      </w:pPr>
      <w:r>
        <w:rPr>
          <w:rFonts w:hint="eastAsia"/>
        </w:rPr>
        <w:t>“等级”一词含义模糊。</w:t>
      </w:r>
    </w:p>
    <w:p w14:paraId="69B96229">
      <w:pPr>
        <w:rPr>
          <w:rFonts w:hint="eastAsia"/>
        </w:rPr>
      </w:pPr>
      <w:r>
        <w:rPr>
          <w:rFonts w:hint="eastAsia"/>
        </w:rPr>
        <w:t>It is often used in the sense in which it is employed by Presbyter to designate a class of persons distinguished by some common peculiarity from the rest of the community.</w:t>
      </w:r>
    </w:p>
    <w:p w14:paraId="22123812">
      <w:pPr>
        <w:rPr>
          <w:rFonts w:hint="eastAsia"/>
        </w:rPr>
      </w:pPr>
      <w:r>
        <w:rPr>
          <w:rFonts w:hint="eastAsia"/>
        </w:rPr>
        <w:t>它常常被长老用来指称因某种共同特性而与社群其余成员相区别的一类人。</w:t>
      </w:r>
    </w:p>
    <w:p w14:paraId="0FEFFF5A">
      <w:pPr>
        <w:rPr>
          <w:rFonts w:hint="eastAsia"/>
        </w:rPr>
      </w:pPr>
      <w:r>
        <w:rPr>
          <w:rFonts w:hint="eastAsia"/>
        </w:rPr>
        <w:t>In this sense the military are an order; so are the clergy, and so, in many countries are the nobility.</w:t>
      </w:r>
    </w:p>
    <w:p w14:paraId="393DD578">
      <w:pPr>
        <w:rPr>
          <w:rFonts w:hint="eastAsia"/>
        </w:rPr>
      </w:pPr>
      <w:r>
        <w:rPr>
          <w:rFonts w:hint="eastAsia"/>
        </w:rPr>
        <w:t>从这个意义上说，军队是一个等级；圣职人员也是，在许多国家，贵族也是。</w:t>
      </w:r>
    </w:p>
    <w:p w14:paraId="3ED419BB">
      <w:pPr>
        <w:rPr>
          <w:rFonts w:hint="eastAsia"/>
        </w:rPr>
      </w:pPr>
      <w:r>
        <w:rPr>
          <w:rFonts w:hint="eastAsia"/>
        </w:rPr>
        <w:t>Now the only way in which a man can be admitted into any order, is by appointing him to some definite office or rank, included in that order.</w:t>
      </w:r>
    </w:p>
    <w:p w14:paraId="752D7CD8">
      <w:pPr>
        <w:rPr>
          <w:rFonts w:hint="eastAsia"/>
        </w:rPr>
      </w:pPr>
      <w:r>
        <w:rPr>
          <w:rFonts w:hint="eastAsia"/>
        </w:rPr>
        <w:t>现在，一个人被接纳进入任何等级的唯一途径，是任命他担任该等级中包含的某个特定职分或级别。</w:t>
      </w:r>
    </w:p>
    <w:p w14:paraId="7B6B3F03">
      <w:pPr>
        <w:rPr>
          <w:rFonts w:hint="eastAsia"/>
        </w:rPr>
      </w:pPr>
      <w:r>
        <w:rPr>
          <w:rFonts w:hint="eastAsia"/>
        </w:rPr>
        <w:t>The only way in which a man is introduced into the military order, is by a commission conferring on him a certain rank or office in the army; and to introduce a man into the order of nobles, something more is necessary than a vague patent of nobility; he must be created a baron, earl, marquis or something else included in the order.</w:t>
      </w:r>
    </w:p>
    <w:p w14:paraId="07DB595E">
      <w:pPr>
        <w:rPr>
          <w:rFonts w:hint="eastAsia"/>
        </w:rPr>
      </w:pPr>
      <w:r>
        <w:rPr>
          <w:rFonts w:hint="eastAsia"/>
        </w:rPr>
        <w:t>一个人被引入军事等级的唯一途径，是通过授予他在军队中某个特定级别或职分的委任状；要将一个人引入贵族等级，仅仅一份含糊的贵族特许状是不够的；他必须被封为男爵、伯爵、侯爵或其他包含在该等级中的头衔。</w:t>
      </w:r>
    </w:p>
    <w:p w14:paraId="2CB6C9FC">
      <w:pPr>
        <w:rPr>
          <w:rFonts w:hint="eastAsia"/>
        </w:rPr>
      </w:pPr>
      <w:r>
        <w:rPr>
          <w:rFonts w:hint="eastAsia"/>
        </w:rPr>
        <w:t>And in like manner no man is introduced into the order of the clergy in any other way than by conferring upon him some clerical office.</w:t>
      </w:r>
    </w:p>
    <w:p w14:paraId="58A3F030">
      <w:pPr>
        <w:rPr>
          <w:rFonts w:hint="eastAsia"/>
        </w:rPr>
      </w:pPr>
      <w:r>
        <w:rPr>
          <w:rFonts w:hint="eastAsia"/>
        </w:rPr>
        <w:t>同样，除了授予某人某个圣职职分之外，没有任何其他方式可以将人引入圣职等级。</w:t>
      </w:r>
    </w:p>
    <w:p w14:paraId="4032D294">
      <w:pPr>
        <w:rPr>
          <w:rFonts w:hint="eastAsia"/>
        </w:rPr>
      </w:pPr>
    </w:p>
    <w:p w14:paraId="698C3F6C">
      <w:pPr>
        <w:rPr>
          <w:rFonts w:hint="eastAsia"/>
        </w:rPr>
      </w:pPr>
      <w:r>
        <w:rPr>
          <w:rFonts w:hint="eastAsia"/>
        </w:rPr>
        <w:t>Ordination, therefore, confers order only because it confers office.</w:t>
      </w:r>
    </w:p>
    <w:p w14:paraId="68D2AE24">
      <w:pPr>
        <w:rPr>
          <w:rFonts w:hint="eastAsia"/>
        </w:rPr>
      </w:pPr>
      <w:r>
        <w:rPr>
          <w:rFonts w:hint="eastAsia"/>
        </w:rPr>
        <w:t>因此，按立之所以授予等级，仅仅是因为它授予职分。</w:t>
      </w:r>
    </w:p>
    <w:p w14:paraId="7CA3BFDE">
      <w:pPr>
        <w:rPr>
          <w:rFonts w:hint="eastAsia"/>
        </w:rPr>
      </w:pPr>
      <w:r>
        <w:rPr>
          <w:rFonts w:hint="eastAsia"/>
        </w:rPr>
        <w:t>Need the question even be asked whether the doctrine of Presbyter, that ordination confers order, and election or installation, office, is consistent with our constitution?</w:t>
      </w:r>
    </w:p>
    <w:p w14:paraId="37D48A84">
      <w:pPr>
        <w:rPr>
          <w:rFonts w:hint="eastAsia"/>
        </w:rPr>
      </w:pPr>
      <w:r>
        <w:rPr>
          <w:rFonts w:hint="eastAsia"/>
        </w:rPr>
        <w:t>甚至需要问长老的教义，即按立授予等级，选举或按立授予职分，是否与我们的宪章一致吗？</w:t>
      </w:r>
    </w:p>
    <w:p w14:paraId="5D7A0E25">
      <w:pPr>
        <w:rPr>
          <w:rFonts w:hint="eastAsia"/>
        </w:rPr>
      </w:pPr>
      <w:r>
        <w:rPr>
          <w:rFonts w:hint="eastAsia"/>
        </w:rPr>
        <w:t>"Ordination," says the Westminster Directory, "is the solemn setting apart of a person to some public Church office."</w:t>
      </w:r>
    </w:p>
    <w:p w14:paraId="50500F33">
      <w:pPr>
        <w:rPr>
          <w:rFonts w:hint="eastAsia"/>
        </w:rPr>
      </w:pPr>
      <w:r>
        <w:rPr>
          <w:rFonts w:hint="eastAsia"/>
        </w:rPr>
        <w:t>《威斯敏斯特指南》说：“按立是将一个人庄严地分别出来担任某个公共教会职分。”</w:t>
      </w:r>
    </w:p>
    <w:p w14:paraId="012E9569">
      <w:pPr>
        <w:rPr>
          <w:rFonts w:hint="eastAsia"/>
        </w:rPr>
      </w:pPr>
      <w:r>
        <w:rPr>
          <w:rFonts w:hint="eastAsia"/>
        </w:rPr>
        <w:t>Our constitution is no less explicit.</w:t>
      </w:r>
    </w:p>
    <w:p w14:paraId="4DD01ADB">
      <w:pPr>
        <w:rPr>
          <w:rFonts w:hint="eastAsia"/>
        </w:rPr>
      </w:pPr>
      <w:r>
        <w:rPr>
          <w:rFonts w:hint="eastAsia"/>
        </w:rPr>
        <w:t>我们的宪章同样明确。</w:t>
      </w:r>
    </w:p>
    <w:p w14:paraId="6CC6C91D">
      <w:pPr>
        <w:rPr>
          <w:rFonts w:hint="eastAsia"/>
        </w:rPr>
      </w:pPr>
      <w:r>
        <w:rPr>
          <w:rFonts w:hint="eastAsia"/>
        </w:rPr>
        <w:t>It prescribes the mode in which "ecclesiastical rulers should be ordained to their respective offices."</w:t>
      </w:r>
    </w:p>
    <w:p w14:paraId="720D80B0">
      <w:pPr>
        <w:rPr>
          <w:rFonts w:hint="eastAsia"/>
        </w:rPr>
      </w:pPr>
      <w:r>
        <w:rPr>
          <w:rFonts w:hint="eastAsia"/>
        </w:rPr>
        <w:t>它规定了“教会治理者应如何按立担任其各自职分”的方式。</w:t>
      </w:r>
    </w:p>
    <w:p w14:paraId="67E41E12">
      <w:pPr>
        <w:rPr>
          <w:rFonts w:hint="eastAsia"/>
        </w:rPr>
      </w:pPr>
      <w:r>
        <w:rPr>
          <w:rFonts w:hint="eastAsia"/>
        </w:rPr>
        <w:t>With regard to the ruling elder, it is said, after the preliminary steps have been taken, "The minister shall proceed to set apart the candidate, by prayer, to the office of ruling elder."</w:t>
      </w:r>
    </w:p>
    <w:p w14:paraId="6BA3B23E">
      <w:pPr>
        <w:rPr>
          <w:rFonts w:hint="eastAsia"/>
        </w:rPr>
      </w:pPr>
      <w:r>
        <w:rPr>
          <w:rFonts w:hint="eastAsia"/>
        </w:rPr>
        <w:t>关于治理长老，据说，在初步步骤完成后，“牧师应通过祷告，将候选人分别出来担任治理长老的职分。”</w:t>
      </w:r>
    </w:p>
    <w:p w14:paraId="4F7A9162">
      <w:pPr>
        <w:rPr>
          <w:rFonts w:hint="eastAsia"/>
        </w:rPr>
      </w:pPr>
      <w:r>
        <w:rPr>
          <w:rFonts w:hint="eastAsia"/>
        </w:rPr>
        <w:t>In like manner it speaks of the preaching elder, being "solemnly ordained to the work of the gospel ministry."</w:t>
      </w:r>
    </w:p>
    <w:p w14:paraId="40DF645A">
      <w:pPr>
        <w:rPr>
          <w:rFonts w:hint="eastAsia"/>
        </w:rPr>
      </w:pPr>
      <w:r>
        <w:rPr>
          <w:rFonts w:hint="eastAsia"/>
        </w:rPr>
        <w:t>同样，它也说到讲道长老，“庄严地被按立从事福音事工”。</w:t>
      </w:r>
    </w:p>
    <w:p w14:paraId="680AD2F6">
      <w:pPr>
        <w:rPr>
          <w:rFonts w:hint="eastAsia"/>
        </w:rPr>
      </w:pPr>
      <w:r>
        <w:rPr>
          <w:rFonts w:hint="eastAsia"/>
        </w:rPr>
        <w:t>Ordination to office, therefore, is the only ordination of which our constitution has any knowledge.</w:t>
      </w:r>
    </w:p>
    <w:p w14:paraId="7C58C79D">
      <w:pPr>
        <w:rPr>
          <w:rFonts w:hint="eastAsia"/>
        </w:rPr>
      </w:pPr>
      <w:r>
        <w:rPr>
          <w:rFonts w:hint="eastAsia"/>
        </w:rPr>
        <w:t>因此，按立担任职分是我们宪章所知的唯一按立。</w:t>
      </w:r>
    </w:p>
    <w:p w14:paraId="6FE063AD">
      <w:pPr>
        <w:rPr>
          <w:rFonts w:hint="eastAsia"/>
        </w:rPr>
      </w:pPr>
    </w:p>
    <w:p w14:paraId="1CE2F70D">
      <w:pPr>
        <w:rPr>
          <w:rFonts w:hint="eastAsia"/>
        </w:rPr>
      </w:pPr>
      <w:r>
        <w:rPr>
          <w:rFonts w:hint="eastAsia"/>
        </w:rPr>
        <w:t>If then it is the plain undeniable meaning of our constitution, that ordination confers office, that it constitutes a man a minister or ruling elder, and not merely introduces him into the order of presbyters, it seems to us that the whole foundation of the argument under consideration is swept away The argument rests on a false assumption as to the nature and design of ordination.</w:t>
      </w:r>
    </w:p>
    <w:p w14:paraId="1D749683">
      <w:pPr>
        <w:rPr>
          <w:rFonts w:hint="eastAsia"/>
        </w:rPr>
      </w:pPr>
      <w:r>
        <w:rPr>
          <w:rFonts w:hint="eastAsia"/>
        </w:rPr>
        <w:t>那么，如果我们宪章明确无误的含义是，按立授予职分，它使一个人成为牧师或治理长老，而不仅仅是将他引入长老等级，那么在我们看来，所讨论论证的整个基础就被扫除了。该论证建立在对按立性质和目的的错误假设之上。</w:t>
      </w:r>
    </w:p>
    <w:p w14:paraId="063036EB">
      <w:pPr>
        <w:rPr>
          <w:rFonts w:hint="eastAsia"/>
        </w:rPr>
      </w:pPr>
      <w:r>
        <w:rPr>
          <w:rFonts w:hint="eastAsia"/>
        </w:rPr>
        <w:t>Now it is a principle, which is universally admitted by all denominations of Christians, except the Independents, that the right to ordain to any office in the Church belongs to those who hold that office, or one superior to it, and which includes it.</w:t>
      </w:r>
    </w:p>
    <w:p w14:paraId="5C900430">
      <w:pPr>
        <w:rPr>
          <w:rFonts w:hint="eastAsia"/>
        </w:rPr>
      </w:pPr>
      <w:r>
        <w:rPr>
          <w:rFonts w:hint="eastAsia"/>
        </w:rPr>
        <w:t>现在，除了独立派之外，所有基督教宗派都普遍承认一个原则，即按立担任教会任何职分的权利属于那些担任该职分，或担任高于该职分并包含该职分的职分的人。</w:t>
      </w:r>
    </w:p>
    <w:p w14:paraId="031CB55C">
      <w:pPr>
        <w:rPr>
          <w:rFonts w:hint="eastAsia"/>
        </w:rPr>
      </w:pPr>
      <w:r>
        <w:rPr>
          <w:rFonts w:hint="eastAsia"/>
        </w:rPr>
        <w:t>A minister ordains ruling elders because he is himself a ruling elder as well as a minister.</w:t>
      </w:r>
    </w:p>
    <w:p w14:paraId="79A1C8E6">
      <w:pPr>
        <w:rPr>
          <w:rFonts w:hint="eastAsia"/>
        </w:rPr>
      </w:pPr>
      <w:r>
        <w:rPr>
          <w:rFonts w:hint="eastAsia"/>
        </w:rPr>
        <w:t>牧师按立治理长老，因为他自己既是治理长老也是牧师。</w:t>
      </w:r>
    </w:p>
    <w:p w14:paraId="50B2825E">
      <w:pPr>
        <w:rPr>
          <w:rFonts w:hint="eastAsia"/>
        </w:rPr>
      </w:pPr>
      <w:r>
        <w:rPr>
          <w:rFonts w:hint="eastAsia"/>
        </w:rPr>
        <w:t>The only ground, therefore, on which the right of ruling elders to take part in the actual ordination of ministers of the gospel can be maintained, is that they hold the same office.</w:t>
      </w:r>
    </w:p>
    <w:p w14:paraId="46BDBF41">
      <w:pPr>
        <w:rPr>
          <w:rFonts w:hint="eastAsia"/>
        </w:rPr>
      </w:pPr>
      <w:r>
        <w:rPr>
          <w:rFonts w:hint="eastAsia"/>
        </w:rPr>
        <w:t>因此，治理长老有权参与实际按立福音牧师的唯一理由是，他们担任相同的职分。</w:t>
      </w:r>
    </w:p>
    <w:p w14:paraId="52F6BB11">
      <w:pPr>
        <w:rPr>
          <w:rFonts w:hint="eastAsia"/>
        </w:rPr>
      </w:pPr>
      <w:r>
        <w:rPr>
          <w:rFonts w:hint="eastAsia"/>
        </w:rPr>
        <w:t>But this cannot be asserted with any show of regard to the constitution.</w:t>
      </w:r>
    </w:p>
    <w:p w14:paraId="1DC18531">
      <w:pPr>
        <w:rPr>
          <w:rFonts w:hint="eastAsia"/>
        </w:rPr>
      </w:pPr>
      <w:r>
        <w:rPr>
          <w:rFonts w:hint="eastAsia"/>
        </w:rPr>
        <w:t>但这不能在任何顾及宪章的情况下被断言。</w:t>
      </w:r>
    </w:p>
    <w:p w14:paraId="051B1DEA">
      <w:pPr>
        <w:rPr>
          <w:rFonts w:hint="eastAsia"/>
        </w:rPr>
      </w:pPr>
      <w:r>
        <w:rPr>
          <w:rFonts w:hint="eastAsia"/>
        </w:rPr>
        <w:t>Every page relating to the subject, plainly teaches that they have different offices.</w:t>
      </w:r>
    </w:p>
    <w:p w14:paraId="47D77F68">
      <w:pPr>
        <w:rPr>
          <w:rFonts w:hint="eastAsia"/>
        </w:rPr>
      </w:pPr>
      <w:r>
        <w:rPr>
          <w:rFonts w:hint="eastAsia"/>
        </w:rPr>
        <w:t>每一页涉及该主题的内容都清楚地教导说，他们有不同的职分。</w:t>
      </w:r>
    </w:p>
    <w:p w14:paraId="5CEADC20">
      <w:pPr>
        <w:rPr>
          <w:rFonts w:hint="eastAsia"/>
        </w:rPr>
      </w:pPr>
      <w:r>
        <w:rPr>
          <w:rFonts w:hint="eastAsia"/>
        </w:rPr>
        <w:t>It tells us that the ordinary and perpetual officers in the Church are pastors, elders and deacons; that the pastoral office is the first in dignity and usefulness, the duties of which are mentioned in detail; that the ruling elder holds a different office, the rights and duties of which are also particularly mentioned.</w:t>
      </w:r>
    </w:p>
    <w:p w14:paraId="566C778E">
      <w:pPr>
        <w:rPr>
          <w:rFonts w:hint="eastAsia"/>
        </w:rPr>
      </w:pPr>
      <w:r>
        <w:rPr>
          <w:rFonts w:hint="eastAsia"/>
        </w:rPr>
        <w:t>它告诉我们，教会中通常和永久的职员是牧师、长老和执事；牧师职分在尊严和功用上居首位，其职责已详细提及；治理长老担任不同的职分，其权利和职责也已特别提及。</w:t>
      </w:r>
    </w:p>
    <w:p w14:paraId="490D0E1F">
      <w:pPr>
        <w:rPr>
          <w:rFonts w:hint="eastAsia"/>
        </w:rPr>
      </w:pPr>
      <w:r>
        <w:rPr>
          <w:rFonts w:hint="eastAsia"/>
        </w:rPr>
        <w:t>All this is so clear that it is admitted as an indisputable fact.</w:t>
      </w:r>
    </w:p>
    <w:p w14:paraId="66C99DBE">
      <w:pPr>
        <w:rPr>
          <w:rFonts w:hint="eastAsia"/>
        </w:rPr>
      </w:pPr>
      <w:r>
        <w:rPr>
          <w:rFonts w:hint="eastAsia"/>
        </w:rPr>
        <w:t>所有这些都如此清楚，以致于被承认为无可争辩的事实。</w:t>
      </w:r>
    </w:p>
    <w:p w14:paraId="4221BDF1">
      <w:pPr>
        <w:rPr>
          <w:rFonts w:hint="eastAsia"/>
        </w:rPr>
      </w:pPr>
      <w:r>
        <w:rPr>
          <w:rFonts w:hint="eastAsia"/>
        </w:rPr>
        <w:t>Presbyter complains that Calvin entirely misapprehends the ground taken by himself and his friends in supposing that they hold the identity of the offices of teaching and ruling elders.</w:t>
      </w:r>
    </w:p>
    <w:p w14:paraId="7D7FC2FF">
      <w:pPr>
        <w:rPr>
          <w:rFonts w:hint="eastAsia"/>
        </w:rPr>
      </w:pPr>
      <w:r>
        <w:rPr>
          <w:rFonts w:hint="eastAsia"/>
        </w:rPr>
        <w:t>长老抱怨说，加尔文（Calvin）完全误解了他和他的朋友们所持的立场，以为他们认为教导长老和治理长老的职分是相同的。</w:t>
      </w:r>
    </w:p>
    <w:p w14:paraId="418DC209">
      <w:pPr>
        <w:rPr>
          <w:rFonts w:hint="eastAsia"/>
        </w:rPr>
      </w:pPr>
      <w:r>
        <w:rPr>
          <w:rFonts w:hint="eastAsia"/>
        </w:rPr>
        <w:t>No one, he says, "has ever stated or contended for such a principle, or anything like it."</w:t>
      </w:r>
    </w:p>
    <w:p w14:paraId="62DBC4CB">
      <w:pPr>
        <w:rPr>
          <w:rFonts w:hint="eastAsia"/>
        </w:rPr>
      </w:pPr>
      <w:r>
        <w:rPr>
          <w:rFonts w:hint="eastAsia"/>
        </w:rPr>
        <w:t>他说，没有人“曾陈述或主张过这样的原则，或任何类似的东西”。</w:t>
      </w:r>
    </w:p>
    <w:p w14:paraId="330648AC">
      <w:pPr>
        <w:rPr>
          <w:rFonts w:hint="eastAsia"/>
        </w:rPr>
      </w:pPr>
      <w:r>
        <w:rPr>
          <w:rFonts w:hint="eastAsia"/>
        </w:rPr>
        <w:t>"We hold to identity of order but diversity of office."</w:t>
      </w:r>
    </w:p>
    <w:p w14:paraId="4499797B">
      <w:pPr>
        <w:rPr>
          <w:rFonts w:hint="eastAsia"/>
        </w:rPr>
      </w:pPr>
      <w:r>
        <w:rPr>
          <w:rFonts w:hint="eastAsia"/>
        </w:rPr>
        <w:t>“我们坚持等级的同一性，但职分的多样性。”</w:t>
      </w:r>
    </w:p>
    <w:p w14:paraId="174FA8A7">
      <w:pPr>
        <w:rPr>
          <w:rFonts w:hint="eastAsia"/>
        </w:rPr>
      </w:pPr>
    </w:p>
    <w:p w14:paraId="187F35AE">
      <w:pPr>
        <w:rPr>
          <w:rFonts w:hint="eastAsia"/>
        </w:rPr>
      </w:pPr>
      <w:r>
        <w:rPr>
          <w:rFonts w:hint="eastAsia"/>
        </w:rPr>
        <w:t>We may remark, in passing, that in the light of this admission, his rebuke of Calvin for saying that the minister "has a right to take an official place above" the elders, seems somewhat unaccountable.</w:t>
      </w:r>
    </w:p>
    <w:p w14:paraId="0B906DAE">
      <w:pPr>
        <w:rPr>
          <w:rFonts w:hint="eastAsia"/>
        </w:rPr>
      </w:pPr>
      <w:r>
        <w:rPr>
          <w:rFonts w:hint="eastAsia"/>
        </w:rPr>
        <w:t>顺便提一下，鉴于这一承认，他对加尔文（Calvin）说牧师“有权在长老之上占据官方地位”的斥责，似乎有些令人费解。</w:t>
      </w:r>
    </w:p>
    <w:p w14:paraId="13296824">
      <w:pPr>
        <w:rPr>
          <w:rFonts w:hint="eastAsia"/>
        </w:rPr>
      </w:pPr>
      <w:r>
        <w:rPr>
          <w:rFonts w:hint="eastAsia"/>
        </w:rPr>
        <w:t>This, he says, if it means any thing, means that "the teaching elder or presbyter is, as a matter of right, officially above the ruling presbyter; the one is preferred (prœlatus (被高举的)) above the other, holds a higher rank, forms another and distinct order, thus making two orders, which, with the deacons, makes three orders in the ministry.</w:t>
      </w:r>
    </w:p>
    <w:p w14:paraId="03832131">
      <w:pPr>
        <w:rPr>
          <w:rFonts w:hint="eastAsia"/>
        </w:rPr>
      </w:pPr>
      <w:r>
        <w:rPr>
          <w:rFonts w:hint="eastAsia"/>
        </w:rPr>
        <w:t>他说，如果这有什么意义的话，那就意味着“教导长老或长老，理所当然地，在职位上高于治理长老；一个比另一个更受青睐（prœlatus，被高举的），拥有更高的级别，形成另一个不同的等级，从而构成两个等级，连同执事，就构成了圣职中的三个等级。</w:t>
      </w:r>
    </w:p>
    <w:p w14:paraId="643508F6">
      <w:pPr>
        <w:rPr>
          <w:rFonts w:hint="eastAsia"/>
        </w:rPr>
      </w:pPr>
      <w:r>
        <w:rPr>
          <w:rFonts w:hint="eastAsia"/>
        </w:rPr>
        <w:t>If this is not prelacy, what is it?…</w:t>
      </w:r>
    </w:p>
    <w:p w14:paraId="121DEFFA">
      <w:pPr>
        <w:rPr>
          <w:rFonts w:hint="eastAsia"/>
        </w:rPr>
      </w:pPr>
      <w:r>
        <w:rPr>
          <w:rFonts w:hint="eastAsia"/>
        </w:rPr>
        <w:t>如果这不是高级教士制度，那是什么？……</w:t>
      </w:r>
    </w:p>
    <w:p w14:paraId="62F2BE0A">
      <w:pPr>
        <w:rPr>
          <w:rFonts w:hint="eastAsia"/>
        </w:rPr>
      </w:pPr>
      <w:r>
        <w:rPr>
          <w:rFonts w:hint="eastAsia"/>
        </w:rPr>
        <w:t>This is not diocesan episcopacy or prelacy, it is true, but what is just as bad in principle, viz: parochial episcopacy or prelacy, and only differs from the former in this, that in that case one bishop or presbyter is preferred (prœlatus (被高举的)) above the presbyters of a diocese."*</w:t>
      </w:r>
    </w:p>
    <w:p w14:paraId="21E0525F">
      <w:pPr>
        <w:rPr>
          <w:rFonts w:hint="eastAsia"/>
        </w:rPr>
      </w:pPr>
      <w:r>
        <w:rPr>
          <w:rFonts w:hint="eastAsia"/>
        </w:rPr>
        <w:t>的确，这不是教区主教制或高级教士制，但原则上同样糟糕，即：教区主教制或高级教士制，与前者的唯一区别在于，在前一种情况下，一位主教或长老比教区的长老们更受青睐（prœlatus，被高举的）。*</w:t>
      </w:r>
    </w:p>
    <w:p w14:paraId="28BEFFCC">
      <w:pPr>
        <w:rPr>
          <w:rFonts w:hint="eastAsia"/>
        </w:rPr>
      </w:pPr>
      <w:r>
        <w:rPr>
          <w:rFonts w:hint="eastAsia"/>
        </w:rPr>
        <w:t>How often does it happen that the children of this world are wiser in their generation than the children of light!</w:t>
      </w:r>
    </w:p>
    <w:p w14:paraId="2A446C48">
      <w:pPr>
        <w:rPr>
          <w:rFonts w:hint="eastAsia"/>
        </w:rPr>
      </w:pPr>
      <w:r>
        <w:rPr>
          <w:rFonts w:hint="eastAsia"/>
        </w:rPr>
        <w:t>今世之子在其世代比光明之子更聪明，这种情况是多么常见！</w:t>
      </w:r>
    </w:p>
    <w:p w14:paraId="2BFC1A0F">
      <w:pPr>
        <w:rPr>
          <w:rFonts w:hint="eastAsia"/>
        </w:rPr>
      </w:pPr>
      <w:r>
        <w:rPr>
          <w:rFonts w:hint="eastAsia"/>
        </w:rPr>
        <w:t>Here are we making ourselves the laughing-stock of other denominations, by our disputes about the first principles of our organization.</w:t>
      </w:r>
    </w:p>
    <w:p w14:paraId="6AB3BCA6">
      <w:pPr>
        <w:rPr>
          <w:rFonts w:hint="eastAsia"/>
        </w:rPr>
      </w:pPr>
      <w:r>
        <w:rPr>
          <w:rFonts w:hint="eastAsia"/>
        </w:rPr>
        <w:t>我们因对我们组织基本原则的争论，而使自己成为其他宗派的笑柄。</w:t>
      </w:r>
    </w:p>
    <w:p w14:paraId="03BE26BF">
      <w:pPr>
        <w:rPr>
          <w:rFonts w:hint="eastAsia"/>
        </w:rPr>
      </w:pPr>
      <w:r>
        <w:rPr>
          <w:rFonts w:hint="eastAsia"/>
        </w:rPr>
        <w:t>Presbyterians have time out of mind been contending for parochial in opposition to diocesan episcopacy, when it turns out at last that the one is as bad in principle as the other; that both are equally inconsistent with Presbyterianism!</w:t>
      </w:r>
    </w:p>
    <w:p w14:paraId="711FFB91">
      <w:pPr>
        <w:rPr>
          <w:rFonts w:hint="eastAsia"/>
        </w:rPr>
      </w:pPr>
      <w:r>
        <w:rPr>
          <w:rFonts w:hint="eastAsia"/>
        </w:rPr>
        <w:t>长老会信徒自古以来就主张教区主教制以反对教区主教制，结果最后发现两者在原则上同样糟糕；两者都同样与长老会制度不符！</w:t>
      </w:r>
    </w:p>
    <w:p w14:paraId="3A903EDB">
      <w:pPr>
        <w:rPr>
          <w:rFonts w:hint="eastAsia"/>
        </w:rPr>
      </w:pPr>
      <w:r>
        <w:rPr>
          <w:rFonts w:hint="eastAsia"/>
        </w:rPr>
        <w:t>It is but the other day we saw in the Presbyterian, if we mistake not, an argument in favor of our system, derived from the fact that there were three hundred bishops in one council in the north of Africa; sixty bishops in a province not larger than New Jersey; fifty in another; forty in another.</w:t>
      </w:r>
    </w:p>
    <w:p w14:paraId="608D343F">
      <w:pPr>
        <w:rPr>
          <w:rFonts w:hint="eastAsia"/>
        </w:rPr>
      </w:pPr>
      <w:r>
        <w:rPr>
          <w:rFonts w:hint="eastAsia"/>
        </w:rPr>
        <w:t>就在前几天，如果我们没有记错的话，我们在《长老会报》上看到一篇支持我们制度的论证，其依据是北非一个会议中有三百名监督；一个不比新泽西州大的省份有六十名监督；另一个省份有五十名；再一个省份有四十名。</w:t>
      </w:r>
    </w:p>
    <w:p w14:paraId="69A9D503">
      <w:pPr>
        <w:rPr>
          <w:rFonts w:hint="eastAsia"/>
        </w:rPr>
      </w:pPr>
      <w:r>
        <w:rPr>
          <w:rFonts w:hint="eastAsia"/>
        </w:rPr>
        <w:t>This was appealed to in proof that parochial and not diocesan episcopacy then prevailed, and parochial episcopacy was held to be Presbyterianism.</w:t>
      </w:r>
    </w:p>
    <w:p w14:paraId="1F8B956B">
      <w:pPr>
        <w:rPr>
          <w:rFonts w:hint="eastAsia"/>
        </w:rPr>
      </w:pPr>
      <w:r>
        <w:rPr>
          <w:rFonts w:hint="eastAsia"/>
        </w:rPr>
        <w:t>这被援引来证明当时盛行的是教区主教制而非教区主教制，并且教区主教制被认为是长老会制度。</w:t>
      </w:r>
    </w:p>
    <w:p w14:paraId="1B672063">
      <w:pPr>
        <w:rPr>
          <w:rFonts w:hint="eastAsia"/>
        </w:rPr>
      </w:pPr>
      <w:r>
        <w:rPr>
          <w:rFonts w:hint="eastAsia"/>
        </w:rPr>
        <w:t>But it seems it is no such thing; that if we "once admit the official inferiority in order or rank of the ruling elder to the preaching elder, then is Presbyterian parity destroyed, and prelacy virtually established." †</w:t>
      </w:r>
    </w:p>
    <w:p w14:paraId="135226B1">
      <w:pPr>
        <w:rPr>
          <w:rFonts w:hint="eastAsia"/>
        </w:rPr>
      </w:pPr>
      <w:r>
        <w:rPr>
          <w:rFonts w:hint="eastAsia"/>
        </w:rPr>
        <w:t>但看来并非如此；如果我们“一旦承认治理长老在等级或级别上低于讲道长老，那么长老会的平等就被破坏了，高级教士制度实际上就确立了。”†</w:t>
      </w:r>
    </w:p>
    <w:p w14:paraId="25D7FDF5">
      <w:pPr>
        <w:rPr>
          <w:rFonts w:hint="eastAsia"/>
        </w:rPr>
      </w:pPr>
      <w:r>
        <w:rPr>
          <w:rFonts w:hint="eastAsia"/>
        </w:rPr>
        <w:t>Now what says our book on this subject?</w:t>
      </w:r>
    </w:p>
    <w:p w14:paraId="7B1EC1D6">
      <w:pPr>
        <w:rPr>
          <w:rFonts w:hint="eastAsia"/>
        </w:rPr>
      </w:pPr>
      <w:r>
        <w:rPr>
          <w:rFonts w:hint="eastAsia"/>
        </w:rPr>
        <w:t>现在，我们的书在这个问题上怎么说？</w:t>
      </w:r>
    </w:p>
    <w:p w14:paraId="62E7BEDE">
      <w:pPr>
        <w:rPr>
          <w:rFonts w:hint="eastAsia"/>
        </w:rPr>
      </w:pPr>
      <w:r>
        <w:rPr>
          <w:rFonts w:hint="eastAsia"/>
        </w:rPr>
        <w:t>Presbyter admits that the office of the minister differs from that of the elder.</w:t>
      </w:r>
    </w:p>
    <w:p w14:paraId="46A0D655">
      <w:pPr>
        <w:rPr>
          <w:rFonts w:hint="eastAsia"/>
        </w:rPr>
      </w:pPr>
      <w:r>
        <w:rPr>
          <w:rFonts w:hint="eastAsia"/>
        </w:rPr>
        <w:t>长老承认牧师的职分与治理长老的职分不同。</w:t>
      </w:r>
    </w:p>
    <w:p w14:paraId="74CEAD19">
      <w:pPr>
        <w:rPr>
          <w:rFonts w:hint="eastAsia"/>
        </w:rPr>
      </w:pPr>
      <w:r>
        <w:rPr>
          <w:rFonts w:hint="eastAsia"/>
        </w:rPr>
        <w:t>If they differ, the one may be higher than the other.</w:t>
      </w:r>
    </w:p>
    <w:p w14:paraId="381C7383">
      <w:pPr>
        <w:rPr>
          <w:rFonts w:hint="eastAsia"/>
        </w:rPr>
      </w:pPr>
      <w:r>
        <w:rPr>
          <w:rFonts w:hint="eastAsia"/>
        </w:rPr>
        <w:t>如果它们不同，一个可能高于另一个。</w:t>
      </w:r>
    </w:p>
    <w:p w14:paraId="539432BF">
      <w:pPr>
        <w:rPr>
          <w:rFonts w:hint="eastAsia"/>
        </w:rPr>
      </w:pPr>
      <w:r>
        <w:rPr>
          <w:rFonts w:hint="eastAsia"/>
        </w:rPr>
        <w:t>The book, in speaking of bishops or pastors, says their office is "the first in the Church for dignity and usefulness."</w:t>
      </w:r>
    </w:p>
    <w:p w14:paraId="2238939C">
      <w:pPr>
        <w:rPr>
          <w:rFonts w:hint="eastAsia"/>
        </w:rPr>
      </w:pPr>
      <w:r>
        <w:rPr>
          <w:rFonts w:hint="eastAsia"/>
        </w:rPr>
        <w:t>该书在谈到监督或牧师时，说他们的职分“在教会中尊严和功用居首位”。</w:t>
      </w:r>
    </w:p>
    <w:p w14:paraId="78966954">
      <w:pPr>
        <w:rPr>
          <w:rFonts w:hint="eastAsia"/>
        </w:rPr>
      </w:pPr>
      <w:r>
        <w:rPr>
          <w:rFonts w:hint="eastAsia"/>
        </w:rPr>
        <w:t>There are then three permanent officers in the Church— bishops, elders, and deacons, and of these the bishop is pronounced the first in dignity and usefulness.</w:t>
      </w:r>
    </w:p>
    <w:p w14:paraId="261FC816">
      <w:pPr>
        <w:rPr>
          <w:rFonts w:hint="eastAsia"/>
        </w:rPr>
      </w:pPr>
      <w:r>
        <w:rPr>
          <w:rFonts w:hint="eastAsia"/>
        </w:rPr>
        <w:t>那么，教会中有三个常设职员——监督、长老和执事，其中监督被宣布为在尊严和功用上居首位。</w:t>
      </w:r>
    </w:p>
    <w:p w14:paraId="352C5829">
      <w:pPr>
        <w:rPr>
          <w:rFonts w:hint="eastAsia"/>
        </w:rPr>
      </w:pPr>
      <w:r>
        <w:rPr>
          <w:rFonts w:hint="eastAsia"/>
        </w:rPr>
        <w:t>Is this not official superiority?</w:t>
      </w:r>
    </w:p>
    <w:p w14:paraId="323D142A">
      <w:pPr>
        <w:rPr>
          <w:rFonts w:hint="eastAsia"/>
        </w:rPr>
      </w:pPr>
      <w:r>
        <w:rPr>
          <w:rFonts w:hint="eastAsia"/>
        </w:rPr>
        <w:t>这难道不是官方的优越性吗？</w:t>
      </w:r>
    </w:p>
    <w:p w14:paraId="0796C500">
      <w:pPr>
        <w:rPr>
          <w:rFonts w:hint="eastAsia"/>
        </w:rPr>
      </w:pPr>
      <w:r>
        <w:rPr>
          <w:rFonts w:hint="eastAsia"/>
        </w:rPr>
        <w:t>If a general is the first officer in an army, is he not officially superior to a colonel?</w:t>
      </w:r>
    </w:p>
    <w:p w14:paraId="26159A5C">
      <w:pPr>
        <w:rPr>
          <w:rFonts w:hint="eastAsia"/>
        </w:rPr>
      </w:pPr>
      <w:r>
        <w:rPr>
          <w:rFonts w:hint="eastAsia"/>
        </w:rPr>
        <w:t>如果一位将军是军队中的最高长官，他难道不比一位上校在职位上更优越吗？</w:t>
      </w:r>
    </w:p>
    <w:p w14:paraId="230B661F">
      <w:pPr>
        <w:rPr>
          <w:rFonts w:hint="eastAsia"/>
        </w:rPr>
      </w:pPr>
      <w:r>
        <w:rPr>
          <w:rFonts w:hint="eastAsia"/>
        </w:rPr>
        <w:t>If our constitution supposes a parity of office among ministers and elders, why is it said that the minister "shall always be the moderator of the session?"</w:t>
      </w:r>
    </w:p>
    <w:p w14:paraId="573D5A82">
      <w:pPr>
        <w:rPr>
          <w:rFonts w:hint="eastAsia"/>
        </w:rPr>
      </w:pPr>
      <w:r>
        <w:rPr>
          <w:rFonts w:hint="eastAsia"/>
        </w:rPr>
        <w:t>如果我们的宪章假定牧师和长老之间职分平等，为什么说牧师“应始终是堂会的主席”？</w:t>
      </w:r>
    </w:p>
    <w:p w14:paraId="64CE28B4">
      <w:pPr>
        <w:rPr>
          <w:rFonts w:hint="eastAsia"/>
        </w:rPr>
      </w:pPr>
      <w:r>
        <w:rPr>
          <w:rFonts w:hint="eastAsia"/>
        </w:rPr>
        <w:t>Why in the case of his absence are the session directed to get a neighbouring minister to act as moderator, and only when that is impracticable, are they allowed to proceed without one?</w:t>
      </w:r>
    </w:p>
    <w:p w14:paraId="25C68E21">
      <w:pPr>
        <w:rPr>
          <w:rFonts w:hint="eastAsia"/>
        </w:rPr>
      </w:pPr>
      <w:r>
        <w:rPr>
          <w:rFonts w:hint="eastAsia"/>
        </w:rPr>
        <w:t>为什么在他缺席的情况下，堂会被指示请邻近的牧师担任主席，只有在不可行的情况下，才允许他们在没有主席的情况下进行？</w:t>
      </w:r>
    </w:p>
    <w:p w14:paraId="15B50C97">
      <w:pPr>
        <w:rPr>
          <w:rFonts w:hint="eastAsia"/>
        </w:rPr>
      </w:pPr>
      <w:r>
        <w:rPr>
          <w:rFonts w:hint="eastAsia"/>
        </w:rPr>
        <w:t>On the other hand, the constitution directs that "the moderator of the presbytery shall be chosen from year to year."</w:t>
      </w:r>
    </w:p>
    <w:p w14:paraId="3CD3236E">
      <w:pPr>
        <w:rPr>
          <w:rFonts w:hint="eastAsia"/>
        </w:rPr>
      </w:pPr>
      <w:r>
        <w:rPr>
          <w:rFonts w:hint="eastAsia"/>
        </w:rPr>
        <w:t>另一方面，宪章规定“区会主席应每年选举一次”。</w:t>
      </w:r>
    </w:p>
    <w:p w14:paraId="535D16A3">
      <w:pPr>
        <w:rPr>
          <w:rFonts w:hint="eastAsia"/>
        </w:rPr>
      </w:pPr>
      <w:r>
        <w:rPr>
          <w:rFonts w:hint="eastAsia"/>
        </w:rPr>
        <w:t>There is no such superiority of one minister over another, as to authorize his acting as the perpetual moderator of the presbytery.</w:t>
      </w:r>
    </w:p>
    <w:p w14:paraId="4C1D7568">
      <w:pPr>
        <w:rPr>
          <w:rFonts w:hint="eastAsia"/>
        </w:rPr>
      </w:pPr>
      <w:r>
        <w:rPr>
          <w:rFonts w:hint="eastAsia"/>
        </w:rPr>
        <w:t>没有任何一位牧师比另一位牧师更优越，以致于授权他担任区会的永久主席。</w:t>
      </w:r>
    </w:p>
    <w:p w14:paraId="6F88DD35">
      <w:pPr>
        <w:rPr>
          <w:rFonts w:hint="eastAsia"/>
        </w:rPr>
      </w:pPr>
      <w:r>
        <w:rPr>
          <w:rFonts w:hint="eastAsia"/>
        </w:rPr>
        <w:t>When an elder is to be tried, he is arraigned before the session; but process against a gospel minister must always be entered before the presbytery.</w:t>
      </w:r>
    </w:p>
    <w:p w14:paraId="3AF32B7F">
      <w:pPr>
        <w:rPr>
          <w:rFonts w:hint="eastAsia"/>
        </w:rPr>
      </w:pPr>
      <w:r>
        <w:rPr>
          <w:rFonts w:hint="eastAsia"/>
        </w:rPr>
        <w:t>当长老受审时，他被提交给堂会；但对福音牧师的诉讼程序必须始终在区会提起。</w:t>
      </w:r>
    </w:p>
    <w:p w14:paraId="37B9900E">
      <w:pPr>
        <w:rPr>
          <w:rFonts w:hint="eastAsia"/>
        </w:rPr>
      </w:pPr>
      <w:r>
        <w:rPr>
          <w:rFonts w:hint="eastAsia"/>
        </w:rPr>
        <w:t>Why is this, but that a man has a right to be tried by his peers?</w:t>
      </w:r>
    </w:p>
    <w:p w14:paraId="52FA14CF">
      <w:pPr>
        <w:rPr>
          <w:rFonts w:hint="eastAsia"/>
        </w:rPr>
      </w:pPr>
      <w:r>
        <w:rPr>
          <w:rFonts w:hint="eastAsia"/>
        </w:rPr>
        <w:t>这难道不是因为一个人有权由其同侪审判吗？</w:t>
      </w:r>
    </w:p>
    <w:p w14:paraId="67E9C11D">
      <w:pPr>
        <w:rPr>
          <w:rFonts w:hint="eastAsia"/>
        </w:rPr>
      </w:pPr>
      <w:r>
        <w:rPr>
          <w:rFonts w:hint="eastAsia"/>
        </w:rPr>
        <w:t>If so, then the elders are not the peers of the ministers; they are not officially his equals, though personally they may be greatly his superiors.</w:t>
      </w:r>
    </w:p>
    <w:p w14:paraId="484D6BF4">
      <w:pPr>
        <w:rPr>
          <w:rFonts w:hint="eastAsia"/>
        </w:rPr>
      </w:pPr>
      <w:r>
        <w:rPr>
          <w:rFonts w:hint="eastAsia"/>
        </w:rPr>
        <w:t>如果是这样，那么长老并非牧师的同侪；他们在职位上并非与他平等，尽管在个人方面他们可能远胜于他。</w:t>
      </w:r>
    </w:p>
    <w:p w14:paraId="42187296">
      <w:pPr>
        <w:rPr>
          <w:rFonts w:hint="eastAsia"/>
        </w:rPr>
      </w:pPr>
      <w:r>
        <w:rPr>
          <w:rFonts w:hint="eastAsia"/>
        </w:rPr>
        <w:t>Now as our book calls the pastor of a congregation a bishop, and never gives that title to elders, as it declares his office to be the first in dignity in the Church, as it constitutes him the perpetual moderator of the session, confers on him the right to ordain ruling elders, and declares that he is amenable, not to the session, but to the presbytery, it establishes parochial episcopacy, just as much as the canons of the Church of England establish prelacy or diocesan episcopacy.</w:t>
      </w:r>
    </w:p>
    <w:p w14:paraId="3C3A7123">
      <w:pPr>
        <w:rPr>
          <w:rFonts w:hint="eastAsia"/>
        </w:rPr>
      </w:pPr>
      <w:r>
        <w:rPr>
          <w:rFonts w:hint="eastAsia"/>
        </w:rPr>
        <w:t>现在，由于我们的书称会众的牧师为监督，并且从未将该头衔赋予长老，由于它宣布他的职分在教会中尊严居首位，由于它使他成为堂会的永久主席，赋予他按立治理长老的权利，并宣布他应向区会负责，而非向堂会负责，因此它确立了教区主教制，正如英格兰教会的教规确立了高级教士制或教区主教制一样。</w:t>
      </w:r>
    </w:p>
    <w:p w14:paraId="24EC9762">
      <w:pPr>
        <w:rPr>
          <w:rFonts w:hint="eastAsia"/>
        </w:rPr>
      </w:pPr>
      <w:r>
        <w:rPr>
          <w:rFonts w:hint="eastAsia"/>
        </w:rPr>
        <w:t>This is Presbyterianism; the Presbyterianism of Geneva, France, Germany, Holland, Scotland, and of our fathers in America; and if we are now to have a different kind, we must get a new book.</w:t>
      </w:r>
    </w:p>
    <w:p w14:paraId="67863AD5">
      <w:pPr>
        <w:rPr>
          <w:rFonts w:hint="eastAsia"/>
        </w:rPr>
      </w:pPr>
      <w:r>
        <w:rPr>
          <w:rFonts w:hint="eastAsia"/>
        </w:rPr>
        <w:t>这就是长老会制度；日内瓦、法国、德国、荷兰、苏格兰以及我们在美国的先辈们的长老会制度；如果我们现在要有一种不同的类型，我们就必须得到一本新的书。</w:t>
      </w:r>
    </w:p>
    <w:p w14:paraId="365949DF">
      <w:pPr>
        <w:rPr>
          <w:rFonts w:hint="eastAsia"/>
        </w:rPr>
      </w:pPr>
    </w:p>
    <w:p w14:paraId="04D9408A">
      <w:pPr>
        <w:rPr>
          <w:rFonts w:hint="eastAsia"/>
        </w:rPr>
      </w:pPr>
      <w:r>
        <w:rPr>
          <w:rFonts w:hint="eastAsia"/>
        </w:rPr>
        <w:t>If then it is admitted that ministers and ruling elders hold different offices, and if as has been clearly shown from the constitution, ordination confers office, the inference seems unavoidable, that those only who hold the office of a minister of the gospel can confer that office upon others.</w:t>
      </w:r>
    </w:p>
    <w:p w14:paraId="72458FA8">
      <w:pPr>
        <w:rPr>
          <w:rFonts w:hint="eastAsia"/>
        </w:rPr>
      </w:pPr>
      <w:r>
        <w:rPr>
          <w:rFonts w:hint="eastAsia"/>
        </w:rPr>
        <w:t>那么，如果承认牧师和治理长老担任不同的职分，并且如果正如从宪章中清楚表明的那样，按立授予职分，那么似乎不可避免地可以推断出，只有那些担任福音牧师职分的人才能将该职分授予他人。</w:t>
      </w:r>
    </w:p>
    <w:p w14:paraId="24B22E7A">
      <w:pPr>
        <w:rPr>
          <w:rFonts w:hint="eastAsia"/>
        </w:rPr>
      </w:pPr>
      <w:r>
        <w:rPr>
          <w:rFonts w:hint="eastAsia"/>
        </w:rPr>
        <w:t>Presbyterians deny the right of ordination to the civil magistrate; they deny it, under ordinary circumstances to the people; they deny it to any, who have not themselves been invested with the office conferred.</w:t>
      </w:r>
    </w:p>
    <w:p w14:paraId="1A8F1F5B">
      <w:pPr>
        <w:rPr>
          <w:rFonts w:hint="eastAsia"/>
        </w:rPr>
      </w:pPr>
      <w:r>
        <w:rPr>
          <w:rFonts w:hint="eastAsia"/>
        </w:rPr>
        <w:t>长老会信徒否认民事官员的按立权；他们在通常情况下否认人民的按立权；他们否认任何未曾被授予所授职分之人的按立权。</w:t>
      </w:r>
    </w:p>
    <w:p w14:paraId="3E64523A">
      <w:pPr>
        <w:rPr>
          <w:rFonts w:hint="eastAsia"/>
        </w:rPr>
      </w:pPr>
      <w:r>
        <w:rPr>
          <w:rFonts w:hint="eastAsia"/>
        </w:rPr>
        <w:t>Thus much concerning Presbyter's argument that ordination confers order, and election office, and therefore that all who belong to the order of presbyters may join in the ordination of ministers of the gospel.</w:t>
      </w:r>
    </w:p>
    <w:p w14:paraId="07E19A5B">
      <w:pPr>
        <w:rPr>
          <w:rFonts w:hint="eastAsia"/>
        </w:rPr>
      </w:pPr>
      <w:r>
        <w:rPr>
          <w:rFonts w:hint="eastAsia"/>
        </w:rPr>
        <w:t>关于长老认为按立授予等级，选举授予职分，因此所有属于长老等级的人都可以参与按立福音牧师的论证，就说这么多。</w:t>
      </w:r>
    </w:p>
    <w:p w14:paraId="01F26D6B">
      <w:pPr>
        <w:rPr>
          <w:rFonts w:hint="eastAsia"/>
        </w:rPr>
      </w:pPr>
    </w:p>
    <w:p w14:paraId="296BCAB2">
      <w:pPr>
        <w:rPr>
          <w:rFonts w:hint="eastAsia"/>
        </w:rPr>
      </w:pPr>
      <w:r>
        <w:rPr>
          <w:rFonts w:hint="eastAsia"/>
        </w:rPr>
        <w:t>We wish to say a few words respecting the argument from Scripture.</w:t>
      </w:r>
    </w:p>
    <w:p w14:paraId="787E6E49">
      <w:pPr>
        <w:rPr>
          <w:rFonts w:hint="eastAsia"/>
        </w:rPr>
      </w:pPr>
      <w:r>
        <w:rPr>
          <w:rFonts w:hint="eastAsia"/>
        </w:rPr>
        <w:t>我们希望就来自圣经的论证说几句话。</w:t>
      </w:r>
    </w:p>
    <w:p w14:paraId="1EF28FD3">
      <w:pPr>
        <w:rPr>
          <w:rFonts w:hint="eastAsia"/>
        </w:rPr>
      </w:pPr>
      <w:r>
        <w:rPr>
          <w:rFonts w:hint="eastAsia"/>
        </w:rPr>
        <w:t>The reasoning of our brethren from this source, seems to be founded on the high, jus divinum (神授权利), principle, that there is a definite and complete form of government, laid down in the word of God, from which the Church has no right to deviate; either by introducing new officers. or judicatories, or by modifying the duties of those therein mentioned.</w:t>
      </w:r>
    </w:p>
    <w:p w14:paraId="03FD4656">
      <w:pPr>
        <w:rPr>
          <w:rFonts w:hint="eastAsia"/>
        </w:rPr>
      </w:pPr>
      <w:r>
        <w:rPr>
          <w:rFonts w:hint="eastAsia"/>
        </w:rPr>
        <w:t>我们弟兄们从此来源的推理，似乎是建立在崇高的神授权利（jus divinum）原则之上的，即神的圣言中规定了一种明确而完整的治理形式，教会无权偏离；无论是通过引入新的职员或司法机构，还是通过修改其中提及的那些人的职责。</w:t>
      </w:r>
    </w:p>
    <w:p w14:paraId="68FCF170">
      <w:pPr>
        <w:rPr>
          <w:rFonts w:hint="eastAsia"/>
        </w:rPr>
      </w:pPr>
      <w:r>
        <w:rPr>
          <w:rFonts w:hint="eastAsia"/>
        </w:rPr>
        <w:t>That Presbyter adopts this principle is plain.</w:t>
      </w:r>
    </w:p>
    <w:p w14:paraId="14FA85BF">
      <w:pPr>
        <w:rPr>
          <w:rFonts w:hint="eastAsia"/>
        </w:rPr>
      </w:pPr>
      <w:r>
        <w:rPr>
          <w:rFonts w:hint="eastAsia"/>
        </w:rPr>
        <w:t>长老采纳这个原则是显而易见的。</w:t>
      </w:r>
    </w:p>
    <w:p w14:paraId="5565A733">
      <w:pPr>
        <w:rPr>
          <w:rFonts w:hint="eastAsia"/>
        </w:rPr>
      </w:pPr>
      <w:r>
        <w:rPr>
          <w:rFonts w:hint="eastAsia"/>
        </w:rPr>
        <w:t>In his fifth number he says, there are but two grounds on which the office of ruling elder can be maintained, "either of human expediency or of divine warrant.</w:t>
      </w:r>
    </w:p>
    <w:p w14:paraId="629E179D">
      <w:pPr>
        <w:rPr>
          <w:rFonts w:hint="eastAsia"/>
        </w:rPr>
      </w:pPr>
      <w:r>
        <w:rPr>
          <w:rFonts w:hint="eastAsia"/>
        </w:rPr>
        <w:t>在他的第五期中，他说，治理长老的职分只能基于两个理由来维持，“要么是人的权宜之计，要么是神的授权。</w:t>
      </w:r>
    </w:p>
    <w:p w14:paraId="0737C640">
      <w:pPr>
        <w:rPr>
          <w:rFonts w:hint="eastAsia"/>
        </w:rPr>
      </w:pPr>
      <w:r>
        <w:rPr>
          <w:rFonts w:hint="eastAsia"/>
        </w:rPr>
        <w:t>If upon the former, then it is a human device, though a very wise and useful one, and worthy to be retained as a matter of sound public policy.…</w:t>
      </w:r>
    </w:p>
    <w:p w14:paraId="78E4E48F">
      <w:pPr>
        <w:rPr>
          <w:rFonts w:hint="eastAsia"/>
        </w:rPr>
      </w:pPr>
      <w:r>
        <w:rPr>
          <w:rFonts w:hint="eastAsia"/>
        </w:rPr>
        <w:t>如果是前者，那么它就是一种人为的设计，尽管是一种非常明智和有用的设计，并且作为一项健全的公共政策值得保留……</w:t>
      </w:r>
    </w:p>
    <w:p w14:paraId="5896365B">
      <w:pPr>
        <w:rPr>
          <w:rFonts w:hint="eastAsia"/>
        </w:rPr>
      </w:pPr>
      <w:r>
        <w:rPr>
          <w:rFonts w:hint="eastAsia"/>
        </w:rPr>
        <w:t>If the ruling elder is not a scriptural presbyter and his office a divine institution, then of course we claim for him no part of the powers of ordination, or any other presbyterial power; it would be manifestly inconsistent to accord him any, and in this view our constitution has done what it had no right to do, viz., added to the appointments of God, as to the government of the Church.</w:t>
      </w:r>
    </w:p>
    <w:p w14:paraId="23233AEB">
      <w:pPr>
        <w:rPr>
          <w:rFonts w:hint="eastAsia"/>
        </w:rPr>
      </w:pPr>
      <w:r>
        <w:rPr>
          <w:rFonts w:hint="eastAsia"/>
        </w:rPr>
        <w:t>如果治理长老并非合乎圣经的长老，其职分也非神圣的制度，那么我们当然不为他主张任何按立权或其他长老权力的一部分；授予他任何权力都将是明显不一致的，从这个角度来看，我们的宪章做了它无权做的事情，即在神的任命（关于教会的治理）上有所增添。</w:t>
      </w:r>
    </w:p>
    <w:p w14:paraId="0CEFFB82">
      <w:pPr>
        <w:rPr>
          <w:rFonts w:hint="eastAsia"/>
        </w:rPr>
      </w:pPr>
      <w:r>
        <w:rPr>
          <w:rFonts w:hint="eastAsia"/>
        </w:rPr>
        <w:t>If the ruling elder be a scriptural presbyter, and his office a divine institution, then we are bound to take it as we find it instituted according to the fundamental law of the Church, the word of God, without adding to, or taking therefrom, and to accord to it such powers as are there granted, and to withhold none which are not there denied."</w:t>
      </w:r>
    </w:p>
    <w:p w14:paraId="64EEA491">
      <w:pPr>
        <w:rPr>
          <w:rFonts w:hint="eastAsia"/>
        </w:rPr>
      </w:pPr>
      <w:r>
        <w:rPr>
          <w:rFonts w:hint="eastAsia"/>
        </w:rPr>
        <w:t>如果治理长老是合乎圣经的长老，其职分是神圣的制度，那么我们就必须按照教会的基本法，即神的圣言所设立的那样来接受它，不增不减，并赋予它在那里所授予的权力，不扣留任何在那里未被否认的权力。”</w:t>
      </w:r>
    </w:p>
    <w:p w14:paraId="315852F9">
      <w:pPr>
        <w:rPr>
          <w:rFonts w:hint="eastAsia"/>
        </w:rPr>
      </w:pPr>
      <w:r>
        <w:rPr>
          <w:rFonts w:hint="eastAsia"/>
        </w:rPr>
        <w:t>In remarking on Acts 14:23, where it is said that the apostles ordained "elders in every church," he says, if these were all preaching elders, it "is fatal to Presbyterianism."</w:t>
      </w:r>
    </w:p>
    <w:p w14:paraId="5421E330">
      <w:pPr>
        <w:rPr>
          <w:rFonts w:hint="eastAsia"/>
        </w:rPr>
      </w:pPr>
      <w:r>
        <w:rPr>
          <w:rFonts w:hint="eastAsia"/>
        </w:rPr>
        <w:t>在评论使徒行传14:23，其中说到使徒们在“各教会中按立了长老”时，他说，如果这些都是讲道长老，这对“长老会制度是致命的”。</w:t>
      </w:r>
    </w:p>
    <w:p w14:paraId="29842356">
      <w:pPr>
        <w:rPr>
          <w:rFonts w:hint="eastAsia"/>
        </w:rPr>
      </w:pPr>
      <w:r>
        <w:rPr>
          <w:rFonts w:hint="eastAsia"/>
        </w:rPr>
        <w:t>Again, "If the ruling elder be not a scriptural presbyter, but a mere layman, an officer of human appointment, why say so, and let him be shorn of all his assumed presbyterial powers as well as a part."</w:t>
      </w:r>
    </w:p>
    <w:p w14:paraId="706EB753">
      <w:pPr>
        <w:rPr>
          <w:rFonts w:hint="eastAsia"/>
        </w:rPr>
      </w:pPr>
      <w:r>
        <w:rPr>
          <w:rFonts w:hint="eastAsia"/>
        </w:rPr>
        <w:t>再者，“如果治理长老并非合乎圣经的长老，而仅仅是平信徒，是人为任命的官员，为什么不这样说，并让他被剥夺所有他所假定的长老权力以及一部分权力呢？”</w:t>
      </w:r>
    </w:p>
    <w:p w14:paraId="591B6993">
      <w:pPr>
        <w:rPr>
          <w:rFonts w:hint="eastAsia"/>
        </w:rPr>
      </w:pPr>
      <w:r>
        <w:rPr>
          <w:rFonts w:hint="eastAsia"/>
        </w:rPr>
        <w:t>We call this the hightoned jus divinum (神授权利) principle, not because it asserts the fact that the office of ruling elder existed in the Apostolic Church, and was expressly instituted by Christ, but because it asserts the absolute necessity of such express appointment; declares that the want of it is fatal to Presbyterianism; and that we are bound to have the office precisely as the apostolic churches had it; and that we violate the command of God if we either add to its powers, or detract from them.</w:t>
      </w:r>
    </w:p>
    <w:p w14:paraId="6DDF78FC">
      <w:pPr>
        <w:rPr>
          <w:rFonts w:hint="eastAsia"/>
        </w:rPr>
      </w:pPr>
      <w:r>
        <w:rPr>
          <w:rFonts w:hint="eastAsia"/>
        </w:rPr>
        <w:t>我们称之为崇高的神授权利（jus divinum）原则，并非因为它断言治理长老的职分存在于使徒教会，并且是基督明确设立的，而是因为它断言这种明确任命的绝对必要性；宣称缺乏它对长老会制度是致命的；并且我们必须拥有与使徒教会完全相同的职分；如果我们增加或减少其权力，我们就违背了神的命令。</w:t>
      </w:r>
    </w:p>
    <w:p w14:paraId="2A823592">
      <w:pPr>
        <w:rPr>
          <w:rFonts w:hint="eastAsia"/>
        </w:rPr>
      </w:pPr>
    </w:p>
    <w:p w14:paraId="5F24EA65">
      <w:pPr>
        <w:rPr>
          <w:rFonts w:hint="eastAsia"/>
        </w:rPr>
      </w:pPr>
      <w:r>
        <w:rPr>
          <w:rFonts w:hint="eastAsia"/>
        </w:rPr>
        <w:t>The whole argument of Presbyter, on this subject, is founded on the assumption that there is a complete system of government laid down in the Scriptures, to which all Churches are by divine authority required to conform.</w:t>
      </w:r>
    </w:p>
    <w:p w14:paraId="625767CE">
      <w:pPr>
        <w:rPr>
          <w:rFonts w:hint="eastAsia"/>
        </w:rPr>
      </w:pPr>
      <w:r>
        <w:rPr>
          <w:rFonts w:hint="eastAsia"/>
        </w:rPr>
        <w:t>长老关于这个主题的整个论证，都建立在这样一个假设之上：圣经中规定了一套完整的治理体系，所有教会都奉神圣权威被要求遵守。</w:t>
      </w:r>
    </w:p>
    <w:p w14:paraId="210EE0AB">
      <w:pPr>
        <w:rPr>
          <w:rFonts w:hint="eastAsia"/>
        </w:rPr>
      </w:pPr>
      <w:r>
        <w:rPr>
          <w:rFonts w:hint="eastAsia"/>
        </w:rPr>
        <w:t>We shall show that this is not the ground assumed in our standards, and that it is untenable.</w:t>
      </w:r>
    </w:p>
    <w:p w14:paraId="1D458184">
      <w:pPr>
        <w:rPr>
          <w:rFonts w:hint="eastAsia"/>
        </w:rPr>
      </w:pPr>
      <w:r>
        <w:rPr>
          <w:rFonts w:hint="eastAsia"/>
        </w:rPr>
        <w:t>我们将表明，这并非我们标准中所假定的基础，并且它是站不住脚的。</w:t>
      </w:r>
    </w:p>
    <w:p w14:paraId="258381D2">
      <w:pPr>
        <w:rPr>
          <w:rFonts w:hint="eastAsia"/>
        </w:rPr>
      </w:pPr>
      <w:r>
        <w:rPr>
          <w:rFonts w:hint="eastAsia"/>
        </w:rPr>
        <w:t>There are certain principles in which all Presbyterians are agreed, and for which they think they have a clear scriptural warrant.</w:t>
      </w:r>
    </w:p>
    <w:p w14:paraId="0ADB0533">
      <w:pPr>
        <w:rPr>
          <w:rFonts w:hint="eastAsia"/>
        </w:rPr>
      </w:pPr>
      <w:r>
        <w:rPr>
          <w:rFonts w:hint="eastAsia"/>
        </w:rPr>
        <w:t>在某些原则上，所有长老会信徒都同意，并且他们认为他们对此拥有明确的圣经授权。</w:t>
      </w:r>
    </w:p>
    <w:p w14:paraId="7DC98EAE">
      <w:pPr>
        <w:rPr>
          <w:rFonts w:hint="eastAsia"/>
        </w:rPr>
      </w:pPr>
      <w:r>
        <w:rPr>
          <w:rFonts w:hint="eastAsia"/>
        </w:rPr>
        <w:t>For example, that the apostles had a general superintendence and control over the Churches; that they appointed no successors to themselves in that general supervisory office; that they committed the government of the Church to presbyters, whom they directed to ordain others to the same office; that of these elders, some ruled while others laboured in word and doctrine; and that in many Churches, if not in all, deacons were appointed for the care of the sick and poor; and that the Church should act as one, as far as her circumstances will permit.</w:t>
      </w:r>
    </w:p>
    <w:p w14:paraId="3CD25C6F">
      <w:pPr>
        <w:rPr>
          <w:rFonts w:hint="eastAsia"/>
        </w:rPr>
      </w:pPr>
      <w:r>
        <w:rPr>
          <w:rFonts w:hint="eastAsia"/>
        </w:rPr>
        <w:t>例如，使徒们对众教会拥有全面的监督和控制权；他们没有为自己任命任何继承人担任那个全面的监督职位；他们将教会的治理托付给长老，并指示他们按立其他人担任同样的职位；在这些长老中，有些人治理，另一些人则在圣道和教义上劳苦；并且在许多教会中，如果不是所有教会，都任命了执事来照管病人和穷人；并且教会应该尽可能地合一行动，视其情况而定。</w:t>
      </w:r>
    </w:p>
    <w:p w14:paraId="2B7F92F1">
      <w:pPr>
        <w:rPr>
          <w:rFonts w:hint="eastAsia"/>
        </w:rPr>
      </w:pPr>
      <w:r>
        <w:rPr>
          <w:rFonts w:hint="eastAsia"/>
        </w:rPr>
        <w:t>We maintain, therefore, in opposition to prelatists, that there is no scriptural authority for any officer having, as a successor to the apostles, power, over many churches; and that every thing we find in Scripture is opposed to the establishment of such an office.</w:t>
      </w:r>
    </w:p>
    <w:p w14:paraId="240CF202">
      <w:pPr>
        <w:rPr>
          <w:rFonts w:hint="eastAsia"/>
        </w:rPr>
      </w:pPr>
      <w:r>
        <w:rPr>
          <w:rFonts w:hint="eastAsia"/>
        </w:rPr>
        <w:t>因此，我们反对高级教士派，坚持认为没有任何圣经权威支持任何官员作为使徒的继承人，拥有管辖许多教会的权力；并且我们在圣经中发现的一切都反对设立这样的职分。</w:t>
      </w:r>
    </w:p>
    <w:p w14:paraId="536B00C4">
      <w:pPr>
        <w:rPr>
          <w:rFonts w:hint="eastAsia"/>
        </w:rPr>
      </w:pPr>
      <w:r>
        <w:rPr>
          <w:rFonts w:hint="eastAsia"/>
        </w:rPr>
        <w:t>On the other hand, we contend against Independents and</w:t>
      </w:r>
    </w:p>
    <w:p w14:paraId="1EF13336">
      <w:pPr>
        <w:rPr>
          <w:rFonts w:hint="eastAsia"/>
        </w:rPr>
      </w:pPr>
      <w:r>
        <w:rPr>
          <w:rFonts w:hint="eastAsia"/>
        </w:rPr>
        <w:t>另一方面，我们反对独立派和</w:t>
      </w:r>
    </w:p>
    <w:p w14:paraId="39A291A5">
      <w:pPr>
        <w:rPr>
          <w:rFonts w:hint="eastAsia"/>
        </w:rPr>
      </w:pPr>
      <w:r>
        <w:rPr>
          <w:rFonts w:hint="eastAsia"/>
        </w:rPr>
        <w:t>Congregationalists, that the government of the Church, the right of discipline and ordination, as well as the authority to preach and administer the sacraments, was committed to the rulers and not to the members of the Church.</w:t>
      </w:r>
    </w:p>
    <w:p w14:paraId="4685B93B">
      <w:pPr>
        <w:rPr>
          <w:rFonts w:hint="eastAsia"/>
        </w:rPr>
      </w:pPr>
      <w:r>
        <w:rPr>
          <w:rFonts w:hint="eastAsia"/>
        </w:rPr>
        <w:t>公理会信徒认为，教会的治理、纪律和按立的权利，以及讲道和施行圣礼的权力，都托付给了教会的治理者，而非教会的成员。</w:t>
      </w:r>
    </w:p>
    <w:p w14:paraId="4A1ADFD1">
      <w:pPr>
        <w:rPr>
          <w:rFonts w:hint="eastAsia"/>
        </w:rPr>
      </w:pPr>
      <w:r>
        <w:rPr>
          <w:rFonts w:hint="eastAsia"/>
        </w:rPr>
        <w:t>We maintain that Christ has, in his infinite wisdom, left his Church free to modify her government, in accordance with these general principles, as may best suit her circumstances in different ages and nations.</w:t>
      </w:r>
    </w:p>
    <w:p w14:paraId="62721E4E">
      <w:pPr>
        <w:rPr>
          <w:rFonts w:hint="eastAsia"/>
        </w:rPr>
      </w:pPr>
      <w:r>
        <w:rPr>
          <w:rFonts w:hint="eastAsia"/>
        </w:rPr>
        <w:t>我们坚持认为，基督以祂无限的智慧，已使祂的教会自由地根据这些一般原则修改其治理方式，以最适合其在不同时代和国家的具体情况。</w:t>
      </w:r>
    </w:p>
    <w:p w14:paraId="31E7A3B5">
      <w:pPr>
        <w:rPr>
          <w:rFonts w:hint="eastAsia"/>
        </w:rPr>
      </w:pPr>
      <w:r>
        <w:rPr>
          <w:rFonts w:hint="eastAsia"/>
        </w:rPr>
        <w:t>Having constituted the Church a distinct society, he thereby gave it the right to govern itself, according to the general principles revealed in his word.</w:t>
      </w:r>
    </w:p>
    <w:p w14:paraId="1DC1CC96">
      <w:pPr>
        <w:rPr>
          <w:rFonts w:hint="eastAsia"/>
        </w:rPr>
      </w:pPr>
      <w:r>
        <w:rPr>
          <w:rFonts w:hint="eastAsia"/>
        </w:rPr>
        <w:t>祂已将教会建立为一个独特的社团，从而赋予了它根据祂圣言中所启示的一般原则自行治理的权利。</w:t>
      </w:r>
    </w:p>
    <w:p w14:paraId="5DD63EAE">
      <w:pPr>
        <w:rPr>
          <w:rFonts w:hint="eastAsia"/>
        </w:rPr>
      </w:pPr>
      <w:r>
        <w:rPr>
          <w:rFonts w:hint="eastAsia"/>
        </w:rPr>
        <w:t>If it be objected that this leaves many things in our system to rest on no better ground than expediency, that it makes them what Presbyter calls "human devices," the answer is, that if Christ has given his Church the power of self-government, what the Church does in the exercise of that power, if consistent with his revealed will, has as much his sanction as it well could have under any theory of Church government.</w:t>
      </w:r>
    </w:p>
    <w:p w14:paraId="14A86CB1">
      <w:pPr>
        <w:rPr>
          <w:rFonts w:hint="eastAsia"/>
        </w:rPr>
      </w:pPr>
      <w:r>
        <w:rPr>
          <w:rFonts w:hint="eastAsia"/>
        </w:rPr>
        <w:t>如果有人反对说，这使得我们制度中的许多事情仅仅建立在权宜之计的基础上，使它们成为长老所说的“人为设计”，那么答案是，如果基督已赋予祂的教会自治的权力，那么教会在行使该权力时所做的事情，如果符合祂启示的旨意，就如同在任何教会治理理论下所能获得的认可一样，也同样得到祂的认可。</w:t>
      </w:r>
    </w:p>
    <w:p w14:paraId="1D7ACDC0">
      <w:pPr>
        <w:rPr>
          <w:rFonts w:hint="eastAsia"/>
        </w:rPr>
      </w:pPr>
      <w:r>
        <w:rPr>
          <w:rFonts w:hint="eastAsia"/>
        </w:rPr>
        <w:t>If Paul says the civil powers are ordained of God, so that they who resist, resist the ordinance of God, although God has not revealed even a general system of civil polity, we see not why the same is not much more true with respect to the Church.</w:t>
      </w:r>
    </w:p>
    <w:p w14:paraId="5A77AD4A">
      <w:pPr>
        <w:rPr>
          <w:rFonts w:hint="eastAsia"/>
        </w:rPr>
      </w:pPr>
      <w:r>
        <w:rPr>
          <w:rFonts w:hint="eastAsia"/>
        </w:rPr>
        <w:t>如果保罗说民事权力是神所命定的，因此抗拒者就是抗拒神的命定，尽管神甚至没有启示一个普遍的民事政体体系，我们看不出为什么对于教会来说，同样的情况不会更加真实。</w:t>
      </w:r>
    </w:p>
    <w:p w14:paraId="07436572">
      <w:pPr>
        <w:rPr>
          <w:rFonts w:hint="eastAsia"/>
        </w:rPr>
      </w:pPr>
    </w:p>
    <w:p w14:paraId="21B085F3">
      <w:pPr>
        <w:rPr>
          <w:rFonts w:hint="eastAsia"/>
        </w:rPr>
      </w:pPr>
      <w:r>
        <w:rPr>
          <w:rFonts w:hint="eastAsia"/>
        </w:rPr>
        <w:t>That this is the true doctrine on this subject is evident, in the first place, from the absence of any express command binding the Church in all ages to conform her mode of government in every respect to the example of the apostolic churches.</w:t>
      </w:r>
    </w:p>
    <w:p w14:paraId="13E6824D">
      <w:pPr>
        <w:rPr>
          <w:rFonts w:hint="eastAsia"/>
        </w:rPr>
      </w:pPr>
      <w:r>
        <w:rPr>
          <w:rFonts w:hint="eastAsia"/>
        </w:rPr>
        <w:t>关于这个主题的真正教义，首先从缺乏任何明确命令，要求历代教会的治理模式在各个方面都效法使徒教会的榜样，就可以明显看出。</w:t>
      </w:r>
    </w:p>
    <w:p w14:paraId="4EC234B2">
      <w:pPr>
        <w:rPr>
          <w:rFonts w:hint="eastAsia"/>
        </w:rPr>
      </w:pPr>
      <w:r>
        <w:rPr>
          <w:rFonts w:hint="eastAsia"/>
        </w:rPr>
        <w:t>If Christ and his apostles had intended to make such conformity a matter of perpetual obligation, it is fair to presume they would have said so.</w:t>
      </w:r>
    </w:p>
    <w:p w14:paraId="3D4F7AD7">
      <w:pPr>
        <w:rPr>
          <w:rFonts w:hint="eastAsia"/>
        </w:rPr>
      </w:pPr>
      <w:r>
        <w:rPr>
          <w:rFonts w:hint="eastAsia"/>
        </w:rPr>
        <w:t>如果基督和祂的使徒们打算使这种效法成为一项永久的义务，那么可以合理地推测他们会这样说。</w:t>
      </w:r>
    </w:p>
    <w:p w14:paraId="07BEF13F">
      <w:pPr>
        <w:rPr>
          <w:rFonts w:hint="eastAsia"/>
        </w:rPr>
      </w:pPr>
      <w:r>
        <w:rPr>
          <w:rFonts w:hint="eastAsia"/>
        </w:rPr>
        <w:t>As they have nowhere given or intimated such a command, no man has now the right to bind the conscience of God's people in this matter.</w:t>
      </w:r>
    </w:p>
    <w:p w14:paraId="318DDC71">
      <w:pPr>
        <w:rPr>
          <w:rFonts w:hint="eastAsia"/>
        </w:rPr>
      </w:pPr>
      <w:r>
        <w:rPr>
          <w:rFonts w:hint="eastAsia"/>
        </w:rPr>
        <w:t>由于他们从未给出或暗示过这样的命令，现在没有人有权在这件事上约束神子民的良心。</w:t>
      </w:r>
    </w:p>
    <w:p w14:paraId="3C7B9A3B">
      <w:pPr>
        <w:rPr>
          <w:rFonts w:hint="eastAsia"/>
        </w:rPr>
      </w:pPr>
      <w:r>
        <w:rPr>
          <w:rFonts w:hint="eastAsia"/>
        </w:rPr>
        <w:t>Again, that the apostles never meant to make their example in all points of this kind, a perpetual law for the Church, is plain from the fact that they did not themselves pursue, in all particulars, the same plan in all places.</w:t>
      </w:r>
    </w:p>
    <w:p w14:paraId="053E58FE">
      <w:pPr>
        <w:rPr>
          <w:rFonts w:hint="eastAsia"/>
        </w:rPr>
      </w:pPr>
      <w:r>
        <w:rPr>
          <w:rFonts w:hint="eastAsia"/>
        </w:rPr>
        <w:t>再者，使徒们从未打算将他们在这类所有方面的榜样作为教会永久的律法，这一点从他们自己并非在所有地方都始终如一地奉行同一计划这一事实可以清楚地看出。</w:t>
      </w:r>
    </w:p>
    <w:p w14:paraId="044B336F">
      <w:pPr>
        <w:rPr>
          <w:rFonts w:hint="eastAsia"/>
        </w:rPr>
      </w:pPr>
      <w:r>
        <w:rPr>
          <w:rFonts w:hint="eastAsia"/>
        </w:rPr>
        <w:t>There are some general principles to which they seem to have adhered, but it is far from being certain, or even probable, that all the apostolic churches were organized exactly after the same model.</w:t>
      </w:r>
    </w:p>
    <w:p w14:paraId="23D68C60">
      <w:pPr>
        <w:rPr>
          <w:rFonts w:hint="eastAsia"/>
        </w:rPr>
      </w:pPr>
      <w:r>
        <w:rPr>
          <w:rFonts w:hint="eastAsia"/>
        </w:rPr>
        <w:t>他们似乎坚持了一些一般原则，但所有使徒时代的教会都完全按照同一模式组织起来，这远非确定，甚至不大可能。</w:t>
      </w:r>
    </w:p>
    <w:p w14:paraId="034E2164">
      <w:pPr>
        <w:rPr>
          <w:rFonts w:hint="eastAsia"/>
        </w:rPr>
      </w:pPr>
      <w:r>
        <w:rPr>
          <w:rFonts w:hint="eastAsia"/>
        </w:rPr>
        <w:t>This indeed was hardly possible in that day of inspiration and miraculous gifts, which the Spirit distributed to every man, according to his own will; so that some were apostles, some prophets, some teachers; after that miracles, then gifts of healing, helps, governments, diversities of tongues.</w:t>
      </w:r>
    </w:p>
    <w:p w14:paraId="7A8D5370">
      <w:pPr>
        <w:rPr>
          <w:rFonts w:hint="eastAsia"/>
        </w:rPr>
      </w:pPr>
      <w:r>
        <w:rPr>
          <w:rFonts w:hint="eastAsia"/>
        </w:rPr>
        <w:t>这在那个充满默示和神迹恩赐的时代确实几乎不可能，圣灵随己意将这些恩赐分给各人；因此，有些人是使徒，有些人是先知，有些人是教师；然后是神迹，然后是医病的恩赐，帮助人的，治理事的，说方言的。</w:t>
      </w:r>
    </w:p>
    <w:p w14:paraId="2A26F238">
      <w:pPr>
        <w:rPr>
          <w:rFonts w:hint="eastAsia"/>
        </w:rPr>
      </w:pPr>
      <w:r>
        <w:rPr>
          <w:rFonts w:hint="eastAsia"/>
        </w:rPr>
        <w:t>According to another enumeration, some were apostles, some prophets, some evangelists, some pastors and teachers.</w:t>
      </w:r>
    </w:p>
    <w:p w14:paraId="18EB5980">
      <w:pPr>
        <w:rPr>
          <w:rFonts w:hint="eastAsia"/>
        </w:rPr>
      </w:pPr>
      <w:r>
        <w:rPr>
          <w:rFonts w:hint="eastAsia"/>
        </w:rPr>
        <w:t>根据另一种列举，有些人是使徒，有些人是先知，有些人是传福音的，有些人是牧师和教师。</w:t>
      </w:r>
    </w:p>
    <w:p w14:paraId="3D538778">
      <w:pPr>
        <w:rPr>
          <w:rFonts w:hint="eastAsia"/>
        </w:rPr>
      </w:pPr>
      <w:r>
        <w:rPr>
          <w:rFonts w:hint="eastAsia"/>
        </w:rPr>
        <w:t>According to still another, some had the gift of prophecy, some that of the ministry, some that of teaching, others that of exhortation, others that of ruling, and others, that of showing mercy.</w:t>
      </w:r>
    </w:p>
    <w:p w14:paraId="431FEDBC">
      <w:pPr>
        <w:rPr>
          <w:rFonts w:hint="eastAsia"/>
        </w:rPr>
      </w:pPr>
      <w:r>
        <w:rPr>
          <w:rFonts w:hint="eastAsia"/>
        </w:rPr>
        <w:t>根据另一种说法，有些人有预言的恩赐，有些人有服事的恩赐，有些人有教导的恩赐，另一些人有劝勉的恩赐，另一些人有治理的恩赐，还有一些人有怜悯的恩赐。</w:t>
      </w:r>
    </w:p>
    <w:p w14:paraId="5B021F89">
      <w:pPr>
        <w:rPr>
          <w:rFonts w:hint="eastAsia"/>
        </w:rPr>
      </w:pPr>
      <w:r>
        <w:rPr>
          <w:rFonts w:hint="eastAsia"/>
        </w:rPr>
        <w:t>It is a perfectly gratuitous assumption that these gifts were confined to the presbyters and deacons of the Church; and if not so confined, they must have produced a state of things and a mode of administering the word and ordinances and government of the Church, very different from any which is now actual or possible.</w:t>
      </w:r>
    </w:p>
    <w:p w14:paraId="6221F15A">
      <w:pPr>
        <w:rPr>
          <w:rFonts w:hint="eastAsia"/>
        </w:rPr>
      </w:pPr>
      <w:r>
        <w:rPr>
          <w:rFonts w:hint="eastAsia"/>
        </w:rPr>
        <w:t>认为这些恩赐仅限于教会的长老和执事，这完全是无根据的假设；如果并非如此局限，它们必定会产生一种与现今实际或可能存在的任何情况和管理圣道、圣礼和教会治理的方式都截然不同的状况。</w:t>
      </w:r>
    </w:p>
    <w:p w14:paraId="40C687E9">
      <w:pPr>
        <w:rPr>
          <w:rFonts w:hint="eastAsia"/>
        </w:rPr>
      </w:pPr>
      <w:r>
        <w:rPr>
          <w:rFonts w:hint="eastAsia"/>
        </w:rPr>
        <w:t>Again, we know that the apostles were accustomed to go into the Jewish synagogues and preach the gospel; if the majority of the people, with their rulers, believed, from all that appears they left them without any change in their organization.</w:t>
      </w:r>
    </w:p>
    <w:p w14:paraId="7918257E">
      <w:pPr>
        <w:rPr>
          <w:rFonts w:hint="eastAsia"/>
        </w:rPr>
      </w:pPr>
      <w:r>
        <w:rPr>
          <w:rFonts w:hint="eastAsia"/>
        </w:rPr>
        <w:t>再者，我们知道使徒们习惯于进入犹太会堂传讲福音；如果大多数人，连同他们的治理者，都相信了，从所有迹象来看，他们都让他们保持原有的组织不变。</w:t>
      </w:r>
    </w:p>
    <w:p w14:paraId="034F184E">
      <w:pPr>
        <w:rPr>
          <w:rFonts w:hint="eastAsia"/>
        </w:rPr>
      </w:pPr>
      <w:r>
        <w:rPr>
          <w:rFonts w:hint="eastAsia"/>
        </w:rPr>
        <w:t>But if "divers were hardened, and believed not," they "departed and separated the disciples."</w:t>
      </w:r>
    </w:p>
    <w:p w14:paraId="1DE21C7A">
      <w:pPr>
        <w:rPr>
          <w:rFonts w:hint="eastAsia"/>
        </w:rPr>
      </w:pPr>
      <w:r>
        <w:rPr>
          <w:rFonts w:hint="eastAsia"/>
        </w:rPr>
        <w:t>但是，如果“有心里刚硬不信的”，他们就“离开会堂，也叫门徒与他们分离”。（徒19:9）</w:t>
      </w:r>
    </w:p>
    <w:p w14:paraId="6E2F1CFE">
      <w:pPr>
        <w:rPr>
          <w:rFonts w:hint="eastAsia"/>
        </w:rPr>
      </w:pPr>
      <w:r>
        <w:rPr>
          <w:rFonts w:hint="eastAsia"/>
        </w:rPr>
        <w:t>We know that presbyters were ordained in all the churches; and it is probable deacons were also generally introduced, as we know they were at Jerusalem and Philippi.</w:t>
      </w:r>
    </w:p>
    <w:p w14:paraId="6E612FC7">
      <w:pPr>
        <w:rPr>
          <w:rFonts w:hint="eastAsia"/>
        </w:rPr>
      </w:pPr>
      <w:r>
        <w:rPr>
          <w:rFonts w:hint="eastAsia"/>
        </w:rPr>
        <w:t>我们知道所有教会都按立了长老；并且可能执事也普遍被引入，正如我们知道他们在耶路撒冷和腓立比的情况一样。</w:t>
      </w:r>
    </w:p>
    <w:p w14:paraId="543F1B68">
      <w:pPr>
        <w:rPr>
          <w:rFonts w:hint="eastAsia"/>
        </w:rPr>
      </w:pPr>
      <w:r>
        <w:rPr>
          <w:rFonts w:hint="eastAsia"/>
        </w:rPr>
        <w:t>In addition to deacons, we know that deaconesses were in some instances appointed, but we have no evidence that this was the universal practice.</w:t>
      </w:r>
    </w:p>
    <w:p w14:paraId="35F955EA">
      <w:pPr>
        <w:rPr>
          <w:rFonts w:hint="eastAsia"/>
        </w:rPr>
      </w:pPr>
      <w:r>
        <w:rPr>
          <w:rFonts w:hint="eastAsia"/>
        </w:rPr>
        <w:t>除了执事之外，我们知道在某些情况下也任命了女执事，但我们没有证据表明这是普遍的做法。</w:t>
      </w:r>
    </w:p>
    <w:p w14:paraId="0129239F">
      <w:pPr>
        <w:rPr>
          <w:rFonts w:hint="eastAsia"/>
        </w:rPr>
      </w:pPr>
      <w:r>
        <w:rPr>
          <w:rFonts w:hint="eastAsia"/>
        </w:rPr>
        <w:t>It is a very common opinion that in some churches the teachers were a distinct class from that of preachers and rulers.</w:t>
      </w:r>
    </w:p>
    <w:p w14:paraId="30D4D04B">
      <w:pPr>
        <w:rPr>
          <w:rFonts w:hint="eastAsia"/>
        </w:rPr>
      </w:pPr>
      <w:r>
        <w:rPr>
          <w:rFonts w:hint="eastAsia"/>
        </w:rPr>
        <w:t>一种非常普遍的观点是，在一些教会中，教师与传道人和治理者是不同的阶层。</w:t>
      </w:r>
    </w:p>
    <w:p w14:paraId="5B6003A3">
      <w:pPr>
        <w:rPr>
          <w:rFonts w:hint="eastAsia"/>
        </w:rPr>
      </w:pPr>
      <w:r>
        <w:rPr>
          <w:rFonts w:hint="eastAsia"/>
        </w:rPr>
        <w:t>Again, it is plain that in those places where the number of converts was small, there was but one Church under its own bench of elders; but in others, where the disciples were so numerous as to form several congregations, as in Jerusalem and probably in Ephesus, we know not how they were organized.</w:t>
      </w:r>
    </w:p>
    <w:p w14:paraId="62C861B6">
      <w:pPr>
        <w:rPr>
          <w:rFonts w:hint="eastAsia"/>
        </w:rPr>
      </w:pPr>
      <w:r>
        <w:rPr>
          <w:rFonts w:hint="eastAsia"/>
        </w:rPr>
        <w:t>再者，很明显，在那些归信者人数少的地方，只有一个教会在其自身的长老会之下；但在其他地方，门徒人数众多以致于形成几个会众，例如在耶路撒冷，可能还有以弗所，我们不知道他们是如何组织的。</w:t>
      </w:r>
    </w:p>
    <w:p w14:paraId="32B92934">
      <w:pPr>
        <w:rPr>
          <w:rFonts w:hint="eastAsia"/>
        </w:rPr>
      </w:pPr>
      <w:r>
        <w:rPr>
          <w:rFonts w:hint="eastAsia"/>
        </w:rPr>
        <w:t>We know they were under the government of presbyters, but whether each congregation had its own bench of elders, as with us, or whether all were under one common body, as in some of the consistorial churches of France, is more than any man can tell.</w:t>
      </w:r>
    </w:p>
    <w:p w14:paraId="4C3256B2">
      <w:pPr>
        <w:rPr>
          <w:rFonts w:hint="eastAsia"/>
        </w:rPr>
      </w:pPr>
      <w:r>
        <w:rPr>
          <w:rFonts w:hint="eastAsia"/>
        </w:rPr>
        <w:t>我们知道他们受长老治理，但每个会众是否像我们一样有自己的长老会，或者所有会众是否都隶属于一个共同的机构，就像法国某些教会会议制教会一样，这没有人能说清楚。</w:t>
      </w:r>
    </w:p>
    <w:p w14:paraId="6CAACB36">
      <w:pPr>
        <w:rPr>
          <w:rFonts w:hint="eastAsia"/>
        </w:rPr>
      </w:pPr>
      <w:r>
        <w:rPr>
          <w:rFonts w:hint="eastAsia"/>
        </w:rPr>
        <w:t>Again, in those places where an apostle permanently resided, as at Jerusalem, it is impossible that the government of the Church should not, for the time being, be somewhat modified by that circumstance.</w:t>
      </w:r>
    </w:p>
    <w:p w14:paraId="456FE995">
      <w:pPr>
        <w:rPr>
          <w:rFonts w:hint="eastAsia"/>
        </w:rPr>
      </w:pPr>
      <w:r>
        <w:rPr>
          <w:rFonts w:hint="eastAsia"/>
        </w:rPr>
        <w:t>再者，在使徒长期居住的地方，例如耶路撒冷，教会的治理不可能不因当时的情况而有所改变。</w:t>
      </w:r>
    </w:p>
    <w:p w14:paraId="3CF9E5BD">
      <w:pPr>
        <w:rPr>
          <w:rFonts w:hint="eastAsia"/>
        </w:rPr>
      </w:pPr>
      <w:r>
        <w:rPr>
          <w:rFonts w:hint="eastAsia"/>
        </w:rPr>
        <w:t>An apostle had a right to ordain whom he pleased; he had authority over presbyters; and could exercise discipline in his own name.</w:t>
      </w:r>
    </w:p>
    <w:p w14:paraId="3759EF89">
      <w:pPr>
        <w:rPr>
          <w:rFonts w:hint="eastAsia"/>
        </w:rPr>
      </w:pPr>
      <w:r>
        <w:rPr>
          <w:rFonts w:hint="eastAsia"/>
        </w:rPr>
        <w:t>使徒有权按立他所喜悦的人；他对长老拥有权威；并且可以奉自己的名施行纪律。</w:t>
      </w:r>
    </w:p>
    <w:p w14:paraId="743980F9">
      <w:pPr>
        <w:rPr>
          <w:rFonts w:hint="eastAsia"/>
        </w:rPr>
      </w:pPr>
      <w:r>
        <w:rPr>
          <w:rFonts w:hint="eastAsia"/>
        </w:rPr>
        <w:t>Considering all these circumstances, we think the conclusion irresistible, that while the apostles adhered to the great principles above referred to, they varied the details of Church organization to suit the circumstances of particular places and occasions.</w:t>
      </w:r>
    </w:p>
    <w:p w14:paraId="0B38E9B3">
      <w:pPr>
        <w:rPr>
          <w:rFonts w:hint="eastAsia"/>
        </w:rPr>
      </w:pPr>
      <w:r>
        <w:rPr>
          <w:rFonts w:hint="eastAsia"/>
        </w:rPr>
        <w:t>考虑到所有这些情况，我们认为结论是不可抗拒的：虽然使徒们坚持了上述的重大原则，但他们改变了教会组织的细节，以适应特定地点和场合的具体情况。</w:t>
      </w:r>
    </w:p>
    <w:p w14:paraId="3DDB80C0">
      <w:pPr>
        <w:rPr>
          <w:rFonts w:hint="eastAsia"/>
        </w:rPr>
      </w:pPr>
      <w:r>
        <w:rPr>
          <w:rFonts w:hint="eastAsia"/>
        </w:rPr>
        <w:t>If this is true, then of course we are not bound to conform in all points to their example, for their example was not uniform.</w:t>
      </w:r>
    </w:p>
    <w:p w14:paraId="19C76E58">
      <w:pPr>
        <w:rPr>
          <w:rFonts w:hint="eastAsia"/>
        </w:rPr>
      </w:pPr>
      <w:r>
        <w:rPr>
          <w:rFonts w:hint="eastAsia"/>
        </w:rPr>
        <w:t>如果这是真的，那么我们当然没有义务在所有方面都效法他们的榜样，因为他们的榜样并非一成不变。</w:t>
      </w:r>
    </w:p>
    <w:p w14:paraId="08E27D98">
      <w:pPr>
        <w:rPr>
          <w:rFonts w:hint="eastAsia"/>
        </w:rPr>
      </w:pPr>
    </w:p>
    <w:p w14:paraId="4E7E365F">
      <w:pPr>
        <w:rPr>
          <w:rFonts w:hint="eastAsia"/>
        </w:rPr>
      </w:pPr>
      <w:r>
        <w:rPr>
          <w:rFonts w:hint="eastAsia"/>
        </w:rPr>
        <w:t>That this is the doctrine of our Church on this subject, is plain from the express letter of her constitution, and from her practice.</w:t>
      </w:r>
    </w:p>
    <w:p w14:paraId="41B07B72">
      <w:pPr>
        <w:rPr>
          <w:rFonts w:hint="eastAsia"/>
        </w:rPr>
      </w:pPr>
      <w:r>
        <w:rPr>
          <w:rFonts w:hint="eastAsia"/>
        </w:rPr>
        <w:t>关于这个主题，这是我们教会的教义，这从其宪章的明确措辞和其实践中可以清楚地看出。</w:t>
      </w:r>
    </w:p>
    <w:p w14:paraId="517E97C5">
      <w:pPr>
        <w:rPr>
          <w:rFonts w:hint="eastAsia"/>
        </w:rPr>
      </w:pPr>
      <w:r>
        <w:rPr>
          <w:rFonts w:hint="eastAsia"/>
        </w:rPr>
        <w:t>We, in common with all other Churches, have acted, and must act on this principle.</w:t>
      </w:r>
    </w:p>
    <w:p w14:paraId="64B6F7F9">
      <w:pPr>
        <w:rPr>
          <w:rFonts w:hint="eastAsia"/>
        </w:rPr>
      </w:pPr>
      <w:r>
        <w:rPr>
          <w:rFonts w:hint="eastAsia"/>
        </w:rPr>
        <w:t>我们，与所有其他教会一样，已经并且必须按照这个原则行事。</w:t>
      </w:r>
    </w:p>
    <w:p w14:paraId="763596A7">
      <w:pPr>
        <w:rPr>
          <w:rFonts w:hint="eastAsia"/>
        </w:rPr>
      </w:pPr>
      <w:r>
        <w:rPr>
          <w:rFonts w:hint="eastAsia"/>
        </w:rPr>
        <w:t>Our constitution declares that synods and councils are an ordinance of God for the goverment of the Church, but for the particular constitution and mutual relation of such councils, she asserts no express command or uniform apostolic usage.</w:t>
      </w:r>
    </w:p>
    <w:p w14:paraId="6B5A8658">
      <w:pPr>
        <w:rPr>
          <w:rFonts w:hint="eastAsia"/>
        </w:rPr>
      </w:pPr>
      <w:r>
        <w:rPr>
          <w:rFonts w:hint="eastAsia"/>
        </w:rPr>
        <w:t>我们的宪章宣称，大会和议会是神为治理教会而设立的典章；但对于此类议会的特定组成和相互关系，它并未断言任何明确的命令或统一的使徒惯例。</w:t>
      </w:r>
    </w:p>
    <w:p w14:paraId="5F023BB7">
      <w:pPr>
        <w:rPr>
          <w:rFonts w:hint="eastAsia"/>
        </w:rPr>
      </w:pPr>
      <w:r>
        <w:rPr>
          <w:rFonts w:hint="eastAsia"/>
        </w:rPr>
        <w:t>It is declared to be "expedient and agreeable to Scripture and the practice of the primitive Christians, that the Church should be governed by congregational, presbyterial and synodical assemblies.</w:t>
      </w:r>
    </w:p>
    <w:p w14:paraId="0FB4C93B">
      <w:pPr>
        <w:rPr>
          <w:rFonts w:hint="eastAsia"/>
        </w:rPr>
      </w:pPr>
      <w:r>
        <w:rPr>
          <w:rFonts w:hint="eastAsia"/>
        </w:rPr>
        <w:t>据称，“教会应由会众制、长老制和总会制议会治理，这是合宜的，并且符合圣经和早期基督徒的实践。</w:t>
      </w:r>
    </w:p>
    <w:p w14:paraId="3EF76584">
      <w:pPr>
        <w:rPr>
          <w:rFonts w:hint="eastAsia"/>
        </w:rPr>
      </w:pPr>
      <w:r>
        <w:rPr>
          <w:rFonts w:hint="eastAsia"/>
        </w:rPr>
        <w:t>In full consistency with this belief, we embrace in the spirit of charity, those Christians who differ from us, in opinion or practice, on these subjects."</w:t>
      </w:r>
    </w:p>
    <w:p w14:paraId="5297D710">
      <w:pPr>
        <w:rPr>
          <w:rFonts w:hint="eastAsia"/>
        </w:rPr>
      </w:pPr>
      <w:r>
        <w:rPr>
          <w:rFonts w:hint="eastAsia"/>
        </w:rPr>
        <w:t>与此信仰完全一致，我们本着仁爱的精神，接纳那些在这些问题上与我们在意见或实践上不同的基督徒。”</w:t>
      </w:r>
    </w:p>
    <w:p w14:paraId="2CDC5BCA">
      <w:pPr>
        <w:rPr>
          <w:rFonts w:hint="eastAsia"/>
        </w:rPr>
      </w:pPr>
      <w:r>
        <w:rPr>
          <w:rFonts w:hint="eastAsia"/>
        </w:rPr>
        <w:t>Though we have a divine warrant for the government of the Church by presbyters, where is our scriptural warrant for our mode of organizing Church sessions?</w:t>
      </w:r>
    </w:p>
    <w:p w14:paraId="1427F9AC">
      <w:pPr>
        <w:rPr>
          <w:rFonts w:hint="eastAsia"/>
        </w:rPr>
      </w:pPr>
      <w:r>
        <w:rPr>
          <w:rFonts w:hint="eastAsia"/>
        </w:rPr>
        <w:t>尽管我们拥有长老治理教会的神圣授权，但我们组织堂会模式的圣经授权又在哪里呢？</w:t>
      </w:r>
    </w:p>
    <w:p w14:paraId="17BB8050">
      <w:pPr>
        <w:rPr>
          <w:rFonts w:hint="eastAsia"/>
        </w:rPr>
      </w:pPr>
      <w:r>
        <w:rPr>
          <w:rFonts w:hint="eastAsia"/>
        </w:rPr>
        <w:t>Where do we find it said that one presbyter shall be the perpetual moderator of that body? or where is the express warrant for saying that such presbyter must be a minister?</w:t>
      </w:r>
    </w:p>
    <w:p w14:paraId="1CC78FAC">
      <w:pPr>
        <w:rPr>
          <w:rFonts w:hint="eastAsia"/>
        </w:rPr>
      </w:pPr>
      <w:r>
        <w:rPr>
          <w:rFonts w:hint="eastAsia"/>
        </w:rPr>
        <w:t>我们在哪里看到说一位长老应成为该机构的永久主席？或者哪里有明确的授权说这样的长老必须是牧师？</w:t>
      </w:r>
    </w:p>
    <w:p w14:paraId="634F4A33">
      <w:pPr>
        <w:rPr>
          <w:rFonts w:hint="eastAsia"/>
        </w:rPr>
      </w:pPr>
      <w:r>
        <w:rPr>
          <w:rFonts w:hint="eastAsia"/>
        </w:rPr>
        <w:t>Our book says that ruling elders are the representatives of the people, and so, according to our system, they undoubtedly are; but where do the Scriptures assign them this distinctive character?</w:t>
      </w:r>
    </w:p>
    <w:p w14:paraId="59CA80CB">
      <w:pPr>
        <w:rPr>
          <w:rFonts w:hint="eastAsia"/>
        </w:rPr>
      </w:pPr>
      <w:r>
        <w:rPr>
          <w:rFonts w:hint="eastAsia"/>
        </w:rPr>
        <w:t>我们的书说治理长老是人民的代表，因此，根据我们的制度，他们无疑是；但圣经在哪里赋予他们这种独特的特性呢？</w:t>
      </w:r>
    </w:p>
    <w:p w14:paraId="5C7C5F60">
      <w:pPr>
        <w:rPr>
          <w:rFonts w:hint="eastAsia"/>
        </w:rPr>
      </w:pPr>
      <w:r>
        <w:rPr>
          <w:rFonts w:hint="eastAsia"/>
        </w:rPr>
        <w:t>It is said that the apostles ordained elders in every Church, but can we prove that they made one class of those elders any more the representatives of the people, than the other?</w:t>
      </w:r>
    </w:p>
    <w:p w14:paraId="61EFB3FB">
      <w:pPr>
        <w:rPr>
          <w:rFonts w:hint="eastAsia"/>
        </w:rPr>
      </w:pPr>
      <w:r>
        <w:rPr>
          <w:rFonts w:hint="eastAsia"/>
        </w:rPr>
        <w:t>据说使徒们在每个教会都按立了长老，但我们能证明他们使其中一类长老比另一类更代表人民吗？</w:t>
      </w:r>
    </w:p>
    <w:p w14:paraId="0BB8B469">
      <w:pPr>
        <w:rPr>
          <w:rFonts w:hint="eastAsia"/>
        </w:rPr>
      </w:pPr>
      <w:r>
        <w:rPr>
          <w:rFonts w:hint="eastAsia"/>
        </w:rPr>
        <w:t>Again, we have a divine warrant for synods in the general, and for parochial presbyteries in particular, but where is our express warrant for the peculiar organization of our presbyteries?</w:t>
      </w:r>
    </w:p>
    <w:p w14:paraId="3D9DEF3F">
      <w:pPr>
        <w:rPr>
          <w:rFonts w:hint="eastAsia"/>
        </w:rPr>
      </w:pPr>
      <w:r>
        <w:rPr>
          <w:rFonts w:hint="eastAsia"/>
        </w:rPr>
        <w:t>再者，我们总体上拥有大会的神圣授权，特别是教区区会的神圣授权，但我们区会独特组织的明确授权又在哪里呢？</w:t>
      </w:r>
    </w:p>
    <w:p w14:paraId="73D79AEA">
      <w:pPr>
        <w:rPr>
          <w:rFonts w:hint="eastAsia"/>
        </w:rPr>
      </w:pPr>
      <w:r>
        <w:rPr>
          <w:rFonts w:hint="eastAsia"/>
        </w:rPr>
        <w:t>These are not only permanent bodies, but in a great measure self-perpetuating, and are invested with judicial authority over all the parochial presbyteries within their bounds.</w:t>
      </w:r>
    </w:p>
    <w:p w14:paraId="36AFA0CF">
      <w:pPr>
        <w:rPr>
          <w:rFonts w:hint="eastAsia"/>
        </w:rPr>
      </w:pPr>
      <w:r>
        <w:rPr>
          <w:rFonts w:hint="eastAsia"/>
        </w:rPr>
        <w:t>这些不仅是常设机构，而且在很大程度上是自我延续的，并被授予对其管辖范围内所有教区区会的司法权。</w:t>
      </w:r>
    </w:p>
    <w:p w14:paraId="7E453E05">
      <w:pPr>
        <w:rPr>
          <w:rFonts w:hint="eastAsia"/>
        </w:rPr>
      </w:pPr>
      <w:r>
        <w:rPr>
          <w:rFonts w:hint="eastAsia"/>
        </w:rPr>
        <w:t>Admitting that this is not only expedient and agreeable to Scripture, which is all our book asserts, but sustained by an express divine warrant, where have we any such warrant for the mode of constituting these bodies?</w:t>
      </w:r>
    </w:p>
    <w:p w14:paraId="64FFEF16">
      <w:pPr>
        <w:rPr>
          <w:rFonts w:hint="eastAsia"/>
        </w:rPr>
      </w:pPr>
      <w:r>
        <w:rPr>
          <w:rFonts w:hint="eastAsia"/>
        </w:rPr>
        <w:t>承认这不仅合宜且符合圣经（这正是我们书中所有断言的内容），而且得到明确的神圣授权的支持，那么我们是否有任何此类授权来规定这些机构的组成方式呢？</w:t>
      </w:r>
    </w:p>
    <w:p w14:paraId="489CB70B">
      <w:pPr>
        <w:rPr>
          <w:rFonts w:hint="eastAsia"/>
        </w:rPr>
      </w:pPr>
      <w:r>
        <w:rPr>
          <w:rFonts w:hint="eastAsia"/>
        </w:rPr>
        <w:t>If, as Presbyter maintains, all presbyters have "common presbyterial powers," and if we are forbidden either to add to or detract from those powers, will he please to produce his warrant for saying that all the preaching elders within a certain district shall have a seat in presbytery, and only one in three or one in ten of the ruling elders?</w:t>
      </w:r>
    </w:p>
    <w:p w14:paraId="36114877">
      <w:pPr>
        <w:rPr>
          <w:rFonts w:hint="eastAsia"/>
        </w:rPr>
      </w:pPr>
      <w:r>
        <w:rPr>
          <w:rFonts w:hint="eastAsia"/>
        </w:rPr>
        <w:t>如果，正如长老所坚持的那样，所有长老都拥有“共同的长老权力”，并且我们被禁止增加或减少这些权力，那么他能否拿出他的授权来说明，某一地区内所有讲道长老都应在区会中拥有席位，而治理长老中只有三分之一或十分之一拥有席位？</w:t>
      </w:r>
    </w:p>
    <w:p w14:paraId="1EF96AE3">
      <w:pPr>
        <w:rPr>
          <w:rFonts w:hint="eastAsia"/>
        </w:rPr>
      </w:pPr>
      <w:r>
        <w:rPr>
          <w:rFonts w:hint="eastAsia"/>
        </w:rPr>
        <w:t>If all have, by divine right the same powers, will he give us the scriptural authority for making this distinction?</w:t>
      </w:r>
    </w:p>
    <w:p w14:paraId="7883E12A">
      <w:pPr>
        <w:rPr>
          <w:rFonts w:hint="eastAsia"/>
        </w:rPr>
      </w:pPr>
      <w:r>
        <w:rPr>
          <w:rFonts w:hint="eastAsia"/>
        </w:rPr>
        <w:t>如果所有人都因神授权利而拥有相同的权力，他能否给我们作出这种区分的圣经权威？</w:t>
      </w:r>
    </w:p>
    <w:p w14:paraId="0709876F">
      <w:pPr>
        <w:rPr>
          <w:rFonts w:hint="eastAsia"/>
        </w:rPr>
      </w:pPr>
      <w:r>
        <w:rPr>
          <w:rFonts w:hint="eastAsia"/>
        </w:rPr>
        <w:t>The same questions may be asked with regard to the constitution of our synods, as permanent bodies, excluding twothirds of our presbyters from any immediate voice in their deliberations, and exercising jurisdiction over all the presbyteries within their bounds.</w:t>
      </w:r>
    </w:p>
    <w:p w14:paraId="5FDA61BB">
      <w:pPr>
        <w:rPr>
          <w:rFonts w:hint="eastAsia"/>
        </w:rPr>
      </w:pPr>
      <w:r>
        <w:rPr>
          <w:rFonts w:hint="eastAsia"/>
        </w:rPr>
        <w:t>关于我们总会作为常设机构的组成，同样可以提出这些问题，即排除我们三分之二的长老直接参与其审议，并对其管辖范围内的所有区会行使管辖权。</w:t>
      </w:r>
    </w:p>
    <w:p w14:paraId="2F51DCD3">
      <w:pPr>
        <w:rPr>
          <w:rFonts w:hint="eastAsia"/>
        </w:rPr>
      </w:pPr>
    </w:p>
    <w:p w14:paraId="75A9CB1E">
      <w:pPr>
        <w:rPr>
          <w:rFonts w:hint="eastAsia"/>
        </w:rPr>
      </w:pPr>
      <w:r>
        <w:rPr>
          <w:rFonts w:hint="eastAsia"/>
        </w:rPr>
        <w:t>It appears then the principle on which Presbyter's whole argument is founded is unsound.</w:t>
      </w:r>
    </w:p>
    <w:p w14:paraId="1065B97E">
      <w:pPr>
        <w:rPr>
          <w:rFonts w:hint="eastAsia"/>
        </w:rPr>
      </w:pPr>
      <w:r>
        <w:rPr>
          <w:rFonts w:hint="eastAsia"/>
        </w:rPr>
        <w:t>那么，长老整个论证所依据的原则看来是不健全的。</w:t>
      </w:r>
    </w:p>
    <w:p w14:paraId="030AE5BF">
      <w:pPr>
        <w:rPr>
          <w:rFonts w:hint="eastAsia"/>
        </w:rPr>
      </w:pPr>
      <w:r>
        <w:rPr>
          <w:rFonts w:hint="eastAsia"/>
        </w:rPr>
        <w:t>That principle is that the Church is bound to adhere exactly to the model of Church government laid down in Scripture; and that she is required to produce an express divine warrant for every part of her system; that she is not only barred from creating any new office, but from modifying the rights and duties of those at first established.</w:t>
      </w:r>
    </w:p>
    <w:p w14:paraId="77A040FE">
      <w:pPr>
        <w:rPr>
          <w:rFonts w:hint="eastAsia"/>
        </w:rPr>
      </w:pPr>
      <w:r>
        <w:rPr>
          <w:rFonts w:hint="eastAsia"/>
        </w:rPr>
        <w:t>那个原则是，教会必须严格遵守圣经中规定的教会治理模式；并且她必须为其制度的每一部分都拿出明确的神圣授权；她不仅被禁止设立任何新的职分，而且被禁止修改最初设立的那些职分的权利和职责。</w:t>
      </w:r>
    </w:p>
    <w:p w14:paraId="332415A4">
      <w:pPr>
        <w:rPr>
          <w:rFonts w:hint="eastAsia"/>
        </w:rPr>
      </w:pPr>
      <w:r>
        <w:rPr>
          <w:rFonts w:hint="eastAsia"/>
        </w:rPr>
        <w:t>We maintain, on the other hand, that while there are certain general principles laid down on this subject in the word of God, Christ has left his Church at liberty, and given her the authority to carry out those principles.</w:t>
      </w:r>
    </w:p>
    <w:p w14:paraId="17940870">
      <w:pPr>
        <w:rPr>
          <w:rFonts w:hint="eastAsia"/>
        </w:rPr>
      </w:pPr>
      <w:r>
        <w:rPr>
          <w:rFonts w:hint="eastAsia"/>
        </w:rPr>
        <w:t>另一方面，我们坚持认为，虽然神的圣言中规定了关于这个主题的某些一般原则，但基督已使祂的教会自由，并赋予她执行这些原则的权力。</w:t>
      </w:r>
    </w:p>
    <w:p w14:paraId="4C3AD658">
      <w:pPr>
        <w:rPr>
          <w:rFonts w:hint="eastAsia"/>
        </w:rPr>
      </w:pPr>
      <w:r>
        <w:rPr>
          <w:rFonts w:hint="eastAsia"/>
        </w:rPr>
        <w:t>This we have endeavoured to prove from the absence of a command binding the Church to exact conformity to the example of the apostles; from the fact that the apostles themselves did not adopt any one unvarying plan of Church organization; and from the undeniable fact that every Church upon earth, our own among the rest, has acted upon this principle and introduced many things into her system of government for which no express scriptural warrant can be produced.</w:t>
      </w:r>
    </w:p>
    <w:p w14:paraId="13978BDD">
      <w:pPr>
        <w:rPr>
          <w:rFonts w:hint="eastAsia"/>
        </w:rPr>
      </w:pPr>
      <w:r>
        <w:rPr>
          <w:rFonts w:hint="eastAsia"/>
        </w:rPr>
        <w:t>我们已努力从以下几方面证明这一点：缺乏要求教会严格效法使徒榜样的命令；使徒们自己并未采纳任何一成不变的教会组织计划；以及一个不可否认的事实，即地上的每个教会，包括我们自己的教会在内，都已按照这个原则行事，并在其治理体系中引入了许多无法拿出明确圣经授权的事物。</w:t>
      </w:r>
    </w:p>
    <w:p w14:paraId="47C803A7">
      <w:pPr>
        <w:rPr>
          <w:rFonts w:hint="eastAsia"/>
        </w:rPr>
      </w:pPr>
      <w:r>
        <w:rPr>
          <w:rFonts w:hint="eastAsia"/>
        </w:rPr>
        <w:t>If this is so, then even if it were conceded that all presbyters originally received one ordination, and of course held the same office, of which some discharged one duty and some another, according to their gifts, it would not follow that the Church is now bound to concede the same powers and rights to all presbyters, any more than she is to grant them all a seat in presbytery and synod.</w:t>
      </w:r>
    </w:p>
    <w:p w14:paraId="47E44434">
      <w:pPr>
        <w:rPr>
          <w:rFonts w:hint="eastAsia"/>
        </w:rPr>
      </w:pPr>
      <w:r>
        <w:rPr>
          <w:rFonts w:hint="eastAsia"/>
        </w:rPr>
        <w:t>如果是这样，那么即使承认所有长老最初都接受一次按立，当然也担任相同的职分，其中一些人根据其恩赐履行一项职责，另一些人履行另一项职责，但这并不意味着教会现在有义务承认所有长老都拥有相同的权力和权利，正如她没有义务授予他们所有人在区会和总会中席位一样。</w:t>
      </w:r>
    </w:p>
    <w:p w14:paraId="1E648B52">
      <w:pPr>
        <w:rPr>
          <w:rFonts w:hint="eastAsia"/>
        </w:rPr>
      </w:pPr>
      <w:r>
        <w:rPr>
          <w:rFonts w:hint="eastAsia"/>
        </w:rPr>
        <w:t>In other words the principle now contended for is not only unreasonable, and contrary to the practice of the people of God in all ages, but it cannot be carried through without essentially modifying our whole organization.</w:t>
      </w:r>
    </w:p>
    <w:p w14:paraId="4BDC084F">
      <w:pPr>
        <w:rPr>
          <w:rFonts w:hint="eastAsia"/>
        </w:rPr>
      </w:pPr>
      <w:r>
        <w:rPr>
          <w:rFonts w:hint="eastAsia"/>
        </w:rPr>
        <w:t>换句话说，现在所主张的原则不仅不合理，而且与历代神子民的实践相悖，并且如果不从根本上修改我们的整个组织，就无法贯彻。</w:t>
      </w:r>
    </w:p>
    <w:p w14:paraId="7963B20B">
      <w:pPr>
        <w:rPr>
          <w:rFonts w:hint="eastAsia"/>
        </w:rPr>
      </w:pPr>
    </w:p>
    <w:p w14:paraId="4886EC57">
      <w:pPr>
        <w:rPr>
          <w:rFonts w:hint="eastAsia"/>
        </w:rPr>
      </w:pPr>
      <w:r>
        <w:rPr>
          <w:rFonts w:hint="eastAsia"/>
        </w:rPr>
        <w:t>There is another view which must be taken of this scriptural argument.</w:t>
      </w:r>
    </w:p>
    <w:p w14:paraId="1ABF4CFE">
      <w:pPr>
        <w:rPr>
          <w:rFonts w:hint="eastAsia"/>
        </w:rPr>
      </w:pPr>
      <w:r>
        <w:rPr>
          <w:rFonts w:hint="eastAsia"/>
        </w:rPr>
        <w:t>关于这个合乎圣经的论证，还必须采取另一种观点。</w:t>
      </w:r>
    </w:p>
    <w:p w14:paraId="13813C70">
      <w:pPr>
        <w:rPr>
          <w:rFonts w:hint="eastAsia"/>
        </w:rPr>
      </w:pPr>
      <w:r>
        <w:rPr>
          <w:rFonts w:hint="eastAsia"/>
        </w:rPr>
        <w:t>It has already been shown not only that the principle on which this argument is founded is untenable, but also that the argument itself is unsound.</w:t>
      </w:r>
    </w:p>
    <w:p w14:paraId="1FF749F8">
      <w:pPr>
        <w:rPr>
          <w:rFonts w:hint="eastAsia"/>
        </w:rPr>
      </w:pPr>
      <w:r>
        <w:rPr>
          <w:rFonts w:hint="eastAsia"/>
        </w:rPr>
        <w:t>已经表明，不仅这个论证所依据的原则站不住脚，而且论证本身也是不健全的。</w:t>
      </w:r>
    </w:p>
    <w:p w14:paraId="1D57F931">
      <w:pPr>
        <w:rPr>
          <w:rFonts w:hint="eastAsia"/>
        </w:rPr>
      </w:pPr>
      <w:r>
        <w:rPr>
          <w:rFonts w:hint="eastAsia"/>
        </w:rPr>
        <w:t>The argument is—ordination confers order; all therefore who belong to the same order have an equal right to ordain; preaching and ruling elders belong to the same order; therefore they have a common right to ordain.</w:t>
      </w:r>
    </w:p>
    <w:p w14:paraId="3CB3BDBA">
      <w:pPr>
        <w:rPr>
          <w:rFonts w:hint="eastAsia"/>
        </w:rPr>
      </w:pPr>
      <w:r>
        <w:rPr>
          <w:rFonts w:hint="eastAsia"/>
        </w:rPr>
        <w:t>论点是——按立授予等级；因此，所有属于同一等级的人都有平等的按立权；讲道长老和治理长老属于同一等级；因此他们有共同的按立权。</w:t>
      </w:r>
    </w:p>
    <w:p w14:paraId="31DB1E6E">
      <w:pPr>
        <w:rPr>
          <w:rFonts w:hint="eastAsia"/>
        </w:rPr>
      </w:pPr>
      <w:r>
        <w:rPr>
          <w:rFonts w:hint="eastAsia"/>
        </w:rPr>
        <w:t>We have shown, that according to our constitution, ordination confers office; that only those who have the same office have the right of ordaining to that office, and therefore as, under our constitution, the ruling elder does not hold the same office with the preaching elder, nor one that includes it, he has not the right to join in the actual ordination of ministers of the gospel.</w:t>
      </w:r>
    </w:p>
    <w:p w14:paraId="03EB5E77">
      <w:pPr>
        <w:rPr>
          <w:rFonts w:hint="eastAsia"/>
        </w:rPr>
      </w:pPr>
      <w:r>
        <w:rPr>
          <w:rFonts w:hint="eastAsia"/>
        </w:rPr>
        <w:t>我们已经表明，根据我们的宪章，按立授予职分；只有那些担任相同职分的人才有权按立担任该职分；因此，根据我们的宪章，治理长老与讲道长老并非担任相同的职分，也不包含该职分，因此他无权参与实际按立福音牧师。</w:t>
      </w:r>
    </w:p>
    <w:p w14:paraId="328609BC">
      <w:pPr>
        <w:rPr>
          <w:rFonts w:hint="eastAsia"/>
        </w:rPr>
      </w:pPr>
      <w:r>
        <w:rPr>
          <w:rFonts w:hint="eastAsia"/>
        </w:rPr>
        <w:t>Both parties to this discussion see and admit, that the only thing that gives it any importance, is the principle involved in it.</w:t>
      </w:r>
    </w:p>
    <w:p w14:paraId="63B0DD68">
      <w:pPr>
        <w:rPr>
          <w:rFonts w:hint="eastAsia"/>
        </w:rPr>
      </w:pPr>
      <w:r>
        <w:rPr>
          <w:rFonts w:hint="eastAsia"/>
        </w:rPr>
        <w:t>这场讨论的双方都看到并承认，赋予它任何重要性的唯一因素是其中所包含的原则。</w:t>
      </w:r>
    </w:p>
    <w:p w14:paraId="1CAB4A8F">
      <w:pPr>
        <w:rPr>
          <w:rFonts w:hint="eastAsia"/>
        </w:rPr>
      </w:pPr>
      <w:r>
        <w:rPr>
          <w:rFonts w:hint="eastAsia"/>
        </w:rPr>
        <w:t>The real question at issue is, Are ministers and elders to be considered as holding the same office?</w:t>
      </w:r>
    </w:p>
    <w:p w14:paraId="1449AAFB">
      <w:pPr>
        <w:rPr>
          <w:rFonts w:hint="eastAsia"/>
        </w:rPr>
      </w:pPr>
      <w:r>
        <w:rPr>
          <w:rFonts w:hint="eastAsia"/>
        </w:rPr>
        <w:t>真正的问题在于：牧师和长老是否应被视为担任相同的职分？</w:t>
      </w:r>
    </w:p>
    <w:p w14:paraId="2245E0DA">
      <w:pPr>
        <w:rPr>
          <w:rFonts w:hint="eastAsia"/>
        </w:rPr>
      </w:pPr>
      <w:r>
        <w:rPr>
          <w:rFonts w:hint="eastAsia"/>
        </w:rPr>
        <w:t>It is now our object to show that the principles assumed on the other side lead by a logical necessity, to an affirmative answer to that question, and of course to the abolition of the office of ruling elder, and to the subversion of our constitution.</w:t>
      </w:r>
    </w:p>
    <w:p w14:paraId="0903AF32">
      <w:pPr>
        <w:rPr>
          <w:rFonts w:hint="eastAsia"/>
        </w:rPr>
      </w:pPr>
      <w:r>
        <w:rPr>
          <w:rFonts w:hint="eastAsia"/>
        </w:rPr>
        <w:t>我们现在的目的是表明，对方所假定的原则，通过逻辑上的必然性，会导致对该问题的肯定回答，当然也会导致废除治理长老的职分，并颠覆我们的宪章。</w:t>
      </w:r>
    </w:p>
    <w:p w14:paraId="7F0DA3B8">
      <w:pPr>
        <w:rPr>
          <w:rFonts w:hint="eastAsia"/>
        </w:rPr>
      </w:pPr>
    </w:p>
    <w:p w14:paraId="2B11C493">
      <w:pPr>
        <w:rPr>
          <w:rFonts w:hint="eastAsia"/>
        </w:rPr>
      </w:pPr>
      <w:r>
        <w:rPr>
          <w:rFonts w:hint="eastAsia"/>
        </w:rPr>
        <w:t>The principle now assumed is part of a simple, plausible, consistent theory of Church government, but one very different from ours.</w:t>
      </w:r>
    </w:p>
    <w:p w14:paraId="6C2B6C53">
      <w:pPr>
        <w:rPr>
          <w:rFonts w:hint="eastAsia"/>
        </w:rPr>
      </w:pPr>
      <w:r>
        <w:rPr>
          <w:rFonts w:hint="eastAsia"/>
        </w:rPr>
        <w:t>现在所假定的原则，是一个简单、貌似合理、一致的教会治理理论的一部分，但与我们的理论截然不同。</w:t>
      </w:r>
    </w:p>
    <w:p w14:paraId="62004964">
      <w:pPr>
        <w:rPr>
          <w:rFonts w:hint="eastAsia"/>
        </w:rPr>
      </w:pPr>
      <w:r>
        <w:rPr>
          <w:rFonts w:hint="eastAsia"/>
        </w:rPr>
        <w:t>That theory is, that the apostles ordained a bench of elders in every Church, to whom the whole oversight of its instruction and government was committed; that these elders received the same ordination and held the same office and possessed the same rights and powers; but as some had one gift or talent and some another, it occurred, in practice, that only some preached while others ruled.</w:t>
      </w:r>
    </w:p>
    <w:p w14:paraId="5E8D89E5">
      <w:pPr>
        <w:rPr>
          <w:rFonts w:hint="eastAsia"/>
        </w:rPr>
      </w:pPr>
      <w:r>
        <w:rPr>
          <w:rFonts w:hint="eastAsia"/>
        </w:rPr>
        <w:t>那个理论是，使徒们在每个教会都按立了一批长老，教会的全部教导和治理都托付给了他们；这些长老接受了相同的按立，担任相同的职分，并拥有相同的权利和权力；但由于有些人有某种恩赐或才能，另一些人有另一种，所以在实践中，只有一些人讲道，而另一些人治理。</w:t>
      </w:r>
    </w:p>
    <w:p w14:paraId="1E9E29C7">
      <w:pPr>
        <w:rPr>
          <w:rFonts w:hint="eastAsia"/>
        </w:rPr>
      </w:pPr>
    </w:p>
    <w:p w14:paraId="1F258A92">
      <w:pPr>
        <w:rPr>
          <w:rFonts w:hint="eastAsia"/>
        </w:rPr>
      </w:pPr>
      <w:r>
        <w:rPr>
          <w:rFonts w:hint="eastAsia"/>
        </w:rPr>
        <w:t>This difference, however, resulted from no diversity of office, but simply from difference of gifts.</w:t>
      </w:r>
    </w:p>
    <w:p w14:paraId="4AAE9FCD">
      <w:pPr>
        <w:rPr>
          <w:rFonts w:hint="eastAsia"/>
        </w:rPr>
      </w:pPr>
      <w:r>
        <w:rPr>
          <w:rFonts w:hint="eastAsia"/>
        </w:rPr>
        <w:t>然而，这种差异并非源于职分的多样性，而仅仅源于恩赐的差异。</w:t>
      </w:r>
    </w:p>
    <w:p w14:paraId="4D2C62DB">
      <w:pPr>
        <w:rPr>
          <w:rFonts w:hint="eastAsia"/>
        </w:rPr>
      </w:pPr>
      <w:r>
        <w:rPr>
          <w:rFonts w:hint="eastAsia"/>
        </w:rPr>
        <w:t>All had an equal right to preach and to administer the sacraments as well as to rule.</w:t>
      </w:r>
    </w:p>
    <w:p w14:paraId="66EA5D7E">
      <w:pPr>
        <w:rPr>
          <w:rFonts w:hint="eastAsia"/>
        </w:rPr>
      </w:pPr>
      <w:r>
        <w:rPr>
          <w:rFonts w:hint="eastAsia"/>
        </w:rPr>
        <w:t>所有人都有平等的权利讲道、施行圣礼以及治理。</w:t>
      </w:r>
    </w:p>
    <w:p w14:paraId="136D0FC2">
      <w:pPr>
        <w:rPr>
          <w:rFonts w:hint="eastAsia"/>
        </w:rPr>
      </w:pPr>
      <w:r>
        <w:rPr>
          <w:rFonts w:hint="eastAsia"/>
        </w:rPr>
        <w:t>The arguments in support of this theory are derived partly from the usage of the Jewish synagogue, and partly from what is said in the New Testament.</w:t>
      </w:r>
    </w:p>
    <w:p w14:paraId="7F9B5AD6">
      <w:pPr>
        <w:rPr>
          <w:rFonts w:hint="eastAsia"/>
        </w:rPr>
      </w:pPr>
      <w:r>
        <w:rPr>
          <w:rFonts w:hint="eastAsia"/>
        </w:rPr>
        <w:t>支持这一理论的论据部分来自犹太会堂的用法，部分来自新约中的记载。</w:t>
      </w:r>
    </w:p>
    <w:p w14:paraId="560F7CBB">
      <w:pPr>
        <w:rPr>
          <w:rFonts w:hint="eastAsia"/>
        </w:rPr>
      </w:pPr>
      <w:r>
        <w:rPr>
          <w:rFonts w:hint="eastAsia"/>
        </w:rPr>
        <w:t>Bishops and presbyters are never mentioned together, as though they were different officers, the latter term being used to include all the officers of the Church except deacons; Paul addressed the elders of Ephesus as one body, having common responsibilities and duties; in writing to Timothy he gives, among the qualifications of elders, aptness to teach; he makes no distinction between the two classes, but having said what elders should be, he immediately proceeds to speak of deacons.</w:t>
      </w:r>
    </w:p>
    <w:p w14:paraId="7CEB8CB1">
      <w:pPr>
        <w:rPr>
          <w:rFonts w:hint="eastAsia"/>
        </w:rPr>
      </w:pPr>
      <w:r>
        <w:rPr>
          <w:rFonts w:hint="eastAsia"/>
        </w:rPr>
        <w:t>监督和长老从未被一同提及，仿佛他们是不同的官员，后一个词语被用来包括除执事以外的所有教会官员；保罗称呼以弗所的长老为一个整体，拥有共同的责任和职责；在写给提摩太的信中，他在长老的资格中提到了善于教导；他没有区分这两个阶层，而是在说了长老应该是什么样的人之后，立即开始谈论执事。</w:t>
      </w:r>
    </w:p>
    <w:p w14:paraId="51EAFE29">
      <w:pPr>
        <w:rPr>
          <w:rFonts w:hint="eastAsia"/>
        </w:rPr>
      </w:pPr>
      <w:r>
        <w:rPr>
          <w:rFonts w:hint="eastAsia"/>
        </w:rPr>
        <w:t>From these and other circumstances, many have inferred that all presbyters in the apostolic churches had the same office, and the same rights and duties.</w:t>
      </w:r>
    </w:p>
    <w:p w14:paraId="27900527">
      <w:pPr>
        <w:rPr>
          <w:rFonts w:hint="eastAsia"/>
        </w:rPr>
      </w:pPr>
      <w:r>
        <w:rPr>
          <w:rFonts w:hint="eastAsia"/>
        </w:rPr>
        <w:t>从这些以及其他情况，许多人推断出使徒教会中所有长老都拥有相同的职分、相同的权利和职责。</w:t>
      </w:r>
    </w:p>
    <w:p w14:paraId="576AEC83">
      <w:pPr>
        <w:rPr>
          <w:rFonts w:hint="eastAsia"/>
        </w:rPr>
      </w:pPr>
      <w:r>
        <w:rPr>
          <w:rFonts w:hint="eastAsia"/>
        </w:rPr>
        <w:t>This was Vitringa's theory; and Presbyter quotes and adopts Vitringa's statements.</w:t>
      </w:r>
    </w:p>
    <w:p w14:paraId="34B345E7">
      <w:pPr>
        <w:rPr>
          <w:rFonts w:hint="eastAsia"/>
        </w:rPr>
      </w:pPr>
      <w:r>
        <w:rPr>
          <w:rFonts w:hint="eastAsia"/>
        </w:rPr>
        <w:t>这是维特林加（Vitringa）的理论；长老引用并采纳了维特林加的陈述。</w:t>
      </w:r>
    </w:p>
    <w:p w14:paraId="043C91EC">
      <w:pPr>
        <w:rPr>
          <w:rFonts w:hint="eastAsia"/>
        </w:rPr>
      </w:pPr>
      <w:r>
        <w:rPr>
          <w:rFonts w:hint="eastAsia"/>
        </w:rPr>
        <w:t>But Vitringa was a decided opposer of ruling elders as a scriptural office.</w:t>
      </w:r>
    </w:p>
    <w:p w14:paraId="3F44D97A">
      <w:pPr>
        <w:rPr>
          <w:rFonts w:hint="eastAsia"/>
        </w:rPr>
      </w:pPr>
      <w:r>
        <w:rPr>
          <w:rFonts w:hint="eastAsia"/>
        </w:rPr>
        <w:t>但维特林加（Vitringa）坚决反对将治理长老视为合乎圣经的职分。</w:t>
      </w:r>
    </w:p>
    <w:p w14:paraId="33DA76CD">
      <w:pPr>
        <w:rPr>
          <w:rFonts w:hint="eastAsia"/>
        </w:rPr>
      </w:pPr>
      <w:r>
        <w:rPr>
          <w:rFonts w:hint="eastAsia"/>
        </w:rPr>
        <w:t>So in all consistency must Presbyter be.</w:t>
      </w:r>
    </w:p>
    <w:p w14:paraId="61CD9799">
      <w:pPr>
        <w:rPr>
          <w:rFonts w:hint="eastAsia"/>
        </w:rPr>
      </w:pPr>
      <w:r>
        <w:rPr>
          <w:rFonts w:hint="eastAsia"/>
        </w:rPr>
        <w:t>因此，长老也必须始终如一。</w:t>
      </w:r>
    </w:p>
    <w:p w14:paraId="083E9263">
      <w:pPr>
        <w:rPr>
          <w:rFonts w:hint="eastAsia"/>
        </w:rPr>
      </w:pPr>
      <w:r>
        <w:rPr>
          <w:rFonts w:hint="eastAsia"/>
        </w:rPr>
        <w:t>He is in fact laboring for the abolition of the office.</w:t>
      </w:r>
    </w:p>
    <w:p w14:paraId="3C989C9B">
      <w:pPr>
        <w:rPr>
          <w:rFonts w:hint="eastAsia"/>
        </w:rPr>
      </w:pPr>
      <w:r>
        <w:rPr>
          <w:rFonts w:hint="eastAsia"/>
        </w:rPr>
        <w:t>他实际上正在为废除该职分而努力。</w:t>
      </w:r>
    </w:p>
    <w:p w14:paraId="6DB01B4B">
      <w:pPr>
        <w:rPr>
          <w:rFonts w:hint="eastAsia"/>
        </w:rPr>
      </w:pPr>
    </w:p>
    <w:p w14:paraId="3BB79CB9">
      <w:pPr>
        <w:rPr>
          <w:rFonts w:hint="eastAsia"/>
        </w:rPr>
      </w:pPr>
      <w:r>
        <w:rPr>
          <w:rFonts w:hint="eastAsia"/>
        </w:rPr>
        <w:t>At the time of the formation of our present constitution, there were one or two prominent men in our Church who held the same doctrine, but they were opposed to our whole system, and complained bitterly that the Synod insisted on "cramming Scotland down their throats."</w:t>
      </w:r>
    </w:p>
    <w:p w14:paraId="0D1695C2">
      <w:pPr>
        <w:rPr>
          <w:rFonts w:hint="eastAsia"/>
        </w:rPr>
      </w:pPr>
      <w:r>
        <w:rPr>
          <w:rFonts w:hint="eastAsia"/>
        </w:rPr>
        <w:t>在我们现行宪章制定之时，我们教会中有一两位显赫人物持有同样的教义，但他们反对我们的整个制度，并痛苦地抱怨总会坚持“把苏格兰强加给他们”。</w:t>
      </w:r>
    </w:p>
    <w:p w14:paraId="0C474DE1">
      <w:pPr>
        <w:rPr>
          <w:rFonts w:hint="eastAsia"/>
        </w:rPr>
      </w:pPr>
      <w:r>
        <w:rPr>
          <w:rFonts w:hint="eastAsia"/>
        </w:rPr>
        <w:t>The late Dr. James P. Wilson was another advocate of this theory; but he was the most zealous opposer of ruling elders our Church ever produced.</w:t>
      </w:r>
    </w:p>
    <w:p w14:paraId="0787D2DE">
      <w:pPr>
        <w:rPr>
          <w:rFonts w:hint="eastAsia"/>
        </w:rPr>
      </w:pPr>
      <w:r>
        <w:rPr>
          <w:rFonts w:hint="eastAsia"/>
        </w:rPr>
        <w:t>已故的詹姆斯·P·威尔逊博士（Dr. James P. Wilson）是这一理论的另一位倡导者；但他却是我们教会所产生过的最热心的治理长老反对者。</w:t>
      </w:r>
    </w:p>
    <w:p w14:paraId="31FBCC97">
      <w:pPr>
        <w:rPr>
          <w:rFonts w:hint="eastAsia"/>
        </w:rPr>
      </w:pPr>
      <w:r>
        <w:rPr>
          <w:rFonts w:hint="eastAsia"/>
        </w:rPr>
        <w:t>In his work on the "Primitive Government of Christian Churches," he says one of his principal objects was to show "the illiteracy of making mute elders a characteristic of the primitive Church."</w:t>
      </w:r>
    </w:p>
    <w:p w14:paraId="3AFC706E">
      <w:pPr>
        <w:rPr>
          <w:rFonts w:hint="eastAsia"/>
        </w:rPr>
      </w:pPr>
      <w:r>
        <w:rPr>
          <w:rFonts w:hint="eastAsia"/>
        </w:rPr>
        <w:t>在他关于“早期基督教会的治理”的著作中，他说他的主要目的之一是表明“将不发言的长老作为早期教会的特征是多么无知”。</w:t>
      </w:r>
    </w:p>
    <w:p w14:paraId="1050AAF7">
      <w:pPr>
        <w:rPr>
          <w:rFonts w:hint="eastAsia"/>
        </w:rPr>
      </w:pPr>
      <w:r>
        <w:rPr>
          <w:rFonts w:hint="eastAsia"/>
        </w:rPr>
        <w:t>"Had," he says, "there existed mute elders in the apostolic churches, deacons would have been unnecessary.</w:t>
      </w:r>
    </w:p>
    <w:p w14:paraId="7FD62482">
      <w:pPr>
        <w:rPr>
          <w:rFonts w:hint="eastAsia"/>
        </w:rPr>
      </w:pPr>
      <w:r>
        <w:rPr>
          <w:rFonts w:hint="eastAsia"/>
        </w:rPr>
        <w:t>他说：“如果在使徒时代的教会中存在不发言的长老，执事就没有必要了。</w:t>
      </w:r>
    </w:p>
    <w:p w14:paraId="4EA12979">
      <w:pPr>
        <w:rPr>
          <w:rFonts w:hint="eastAsia"/>
        </w:rPr>
      </w:pPr>
      <w:r>
        <w:rPr>
          <w:rFonts w:hint="eastAsia"/>
        </w:rPr>
        <w:t>Elders must 'feed the Church,' and be 'apt to teach.' "</w:t>
      </w:r>
    </w:p>
    <w:p w14:paraId="33A6DF79">
      <w:pPr>
        <w:rPr>
          <w:rFonts w:hint="eastAsia"/>
        </w:rPr>
      </w:pPr>
      <w:r>
        <w:rPr>
          <w:rFonts w:hint="eastAsia"/>
        </w:rPr>
        <w:t>长老必须‘牧养教会’，并且‘善于教导’。”</w:t>
      </w:r>
    </w:p>
    <w:p w14:paraId="4005585C">
      <w:pPr>
        <w:rPr>
          <w:rFonts w:hint="eastAsia"/>
        </w:rPr>
      </w:pPr>
      <w:r>
        <w:rPr>
          <w:rFonts w:hint="eastAsia"/>
        </w:rPr>
        <w:t>He everywhere maintains that presbyters had the same office, though they differed in their gifts, graces, and talents; some being best qualified for governing, others for exhorting and comforting, and others for teaching.</w:t>
      </w:r>
    </w:p>
    <w:p w14:paraId="6B50189B">
      <w:pPr>
        <w:rPr>
          <w:rFonts w:hint="eastAsia"/>
        </w:rPr>
      </w:pPr>
      <w:r>
        <w:rPr>
          <w:rFonts w:hint="eastAsia"/>
        </w:rPr>
        <w:t>他处处坚持认为长老拥有相同的职分，尽管他们在恩赐、恩典和才能方面有所不同；有些人最适合治理，另一些人最适合劝勉和安慰，还有一些人最适合教导。</w:t>
      </w:r>
    </w:p>
    <w:p w14:paraId="196CC374">
      <w:pPr>
        <w:rPr>
          <w:rFonts w:hint="eastAsia"/>
        </w:rPr>
      </w:pPr>
      <w:r>
        <w:rPr>
          <w:rFonts w:hint="eastAsia"/>
        </w:rPr>
        <w:t>He therefore says that 1 Tim. 5:17, "expresses a diversity in the exercise of the presbyterial office, but not in the office itself."*</w:t>
      </w:r>
    </w:p>
    <w:p w14:paraId="7A1AECCD">
      <w:pPr>
        <w:rPr>
          <w:rFonts w:hint="eastAsia"/>
        </w:rPr>
      </w:pPr>
      <w:r>
        <w:rPr>
          <w:rFonts w:hint="eastAsia"/>
        </w:rPr>
        <w:t>因此他说，提摩太前书5:17“表达了长老职分行使方式的多样性，而非职分本身的多样性”。*</w:t>
      </w:r>
    </w:p>
    <w:p w14:paraId="10E018EA">
      <w:pPr>
        <w:rPr>
          <w:rFonts w:hint="eastAsia"/>
        </w:rPr>
      </w:pPr>
    </w:p>
    <w:p w14:paraId="644578B4">
      <w:pPr>
        <w:rPr>
          <w:rFonts w:hint="eastAsia"/>
        </w:rPr>
      </w:pPr>
      <w:r>
        <w:rPr>
          <w:rFonts w:hint="eastAsia"/>
        </w:rPr>
        <w:t>We say that Presbyter's principles lead to the abolition of the office of ruling elder, not because others who have adopted those principles have discarded the office, but because such is their logical consequence.</w:t>
      </w:r>
    </w:p>
    <w:p w14:paraId="764C9081">
      <w:pPr>
        <w:rPr>
          <w:rFonts w:hint="eastAsia"/>
        </w:rPr>
      </w:pPr>
      <w:r>
        <w:rPr>
          <w:rFonts w:hint="eastAsia"/>
        </w:rPr>
        <w:t>我们说长老的原则导致废除治理长老的职分，并非因为其他采纳这些原则的人已废弃该职分，而是因为这是其逻辑结果。</w:t>
      </w:r>
    </w:p>
    <w:p w14:paraId="7D0522E3">
      <w:pPr>
        <w:rPr>
          <w:rFonts w:hint="eastAsia"/>
        </w:rPr>
      </w:pPr>
      <w:r>
        <w:rPr>
          <w:rFonts w:hint="eastAsia"/>
        </w:rPr>
        <w:t>He says first, we are bound to have the office precisely as it was first instituted; and secondly, that all presbyters had a common ordination and common presbyterial powers.</w:t>
      </w:r>
    </w:p>
    <w:p w14:paraId="72D49567">
      <w:pPr>
        <w:rPr>
          <w:rFonts w:hint="eastAsia"/>
        </w:rPr>
      </w:pPr>
      <w:r>
        <w:rPr>
          <w:rFonts w:hint="eastAsia"/>
        </w:rPr>
        <w:t>他首先说，我们必须拥有与最初设立时完全相同的职分；其次，所有长老都拥有共同的按立和共同的长老权力。</w:t>
      </w:r>
    </w:p>
    <w:p w14:paraId="1E3308B7">
      <w:pPr>
        <w:rPr>
          <w:rFonts w:hint="eastAsia"/>
        </w:rPr>
      </w:pPr>
      <w:r>
        <w:rPr>
          <w:rFonts w:hint="eastAsia"/>
        </w:rPr>
        <w:t>If so, we say they had a common office; for how can identity of office be proved if it is not established by common designations and titles, by common duties, by common characteristics and qualifications, and by a common ordination?</w:t>
      </w:r>
    </w:p>
    <w:p w14:paraId="204E0396">
      <w:pPr>
        <w:rPr>
          <w:rFonts w:hint="eastAsia"/>
        </w:rPr>
      </w:pPr>
      <w:r>
        <w:rPr>
          <w:rFonts w:hint="eastAsia"/>
        </w:rPr>
        <w:t>如果是这样，我们就说他们拥有共同的职分；因为如果不是通过共同的名称和头衔、共同的职责、共同的特征和资格以及共同的按立来确立，办公室的同一性又如何能得到证明呢？</w:t>
      </w:r>
    </w:p>
    <w:p w14:paraId="131E3F9C">
      <w:pPr>
        <w:rPr>
          <w:rFonts w:hint="eastAsia"/>
        </w:rPr>
      </w:pPr>
      <w:r>
        <w:rPr>
          <w:rFonts w:hint="eastAsia"/>
        </w:rPr>
        <w:t>This is precisely the argument we use against prelatists to prove that bishop and elder have the same office.</w:t>
      </w:r>
    </w:p>
    <w:p w14:paraId="6FAC6096">
      <w:pPr>
        <w:rPr>
          <w:rFonts w:hint="eastAsia"/>
        </w:rPr>
      </w:pPr>
      <w:r>
        <w:rPr>
          <w:rFonts w:hint="eastAsia"/>
        </w:rPr>
        <w:t>这正是我们用来反对高级教士派，以证明监督和长老拥有相同职分的论点。</w:t>
      </w:r>
    </w:p>
    <w:p w14:paraId="0975C6B6">
      <w:pPr>
        <w:rPr>
          <w:rFonts w:hint="eastAsia"/>
        </w:rPr>
      </w:pPr>
      <w:r>
        <w:rPr>
          <w:rFonts w:hint="eastAsia"/>
        </w:rPr>
        <w:t>"Those," says Dr. Owen, "whose names are the same, equally common and applicable unto them all, whose function is the same, whose qualifications and characters are the same; whose duties, account and reward are the same, concerning whom there is, in no place of Scripture, the least mention of inequality, disparity or preference in office among them, they are essentially and every way the same."</w:t>
      </w:r>
    </w:p>
    <w:p w14:paraId="7A97FE80">
      <w:pPr>
        <w:rPr>
          <w:rFonts w:hint="eastAsia"/>
        </w:rPr>
      </w:pPr>
      <w:r>
        <w:rPr>
          <w:rFonts w:hint="eastAsia"/>
        </w:rPr>
        <w:t>欧文博士（Dr. Owen）说：“那些名称相同，同样普遍且适用于他们所有人的，其职能相同，其资格和品格相同；其职责、责任和报酬相同，关于他们，圣经中没有任何地方提到他们之间在职分上的不平等、差异或偏好，他们本质上并且在各个方面都是相同的。”</w:t>
      </w:r>
    </w:p>
    <w:p w14:paraId="031D35AB">
      <w:pPr>
        <w:rPr>
          <w:rFonts w:hint="eastAsia"/>
        </w:rPr>
      </w:pPr>
      <w:r>
        <w:rPr>
          <w:rFonts w:hint="eastAsia"/>
        </w:rPr>
        <w:t>If this argument is good in one case, it is good in another.</w:t>
      </w:r>
    </w:p>
    <w:p w14:paraId="6F44CB16">
      <w:pPr>
        <w:rPr>
          <w:rFonts w:hint="eastAsia"/>
        </w:rPr>
      </w:pPr>
      <w:r>
        <w:rPr>
          <w:rFonts w:hint="eastAsia"/>
        </w:rPr>
        <w:t>如果这个论点在一个情况下是好的，那么在另一个情况下也是好的。</w:t>
      </w:r>
    </w:p>
    <w:p w14:paraId="39DCFB5D">
      <w:pPr>
        <w:rPr>
          <w:rFonts w:hint="eastAsia"/>
        </w:rPr>
      </w:pPr>
      <w:r>
        <w:rPr>
          <w:rFonts w:hint="eastAsia"/>
        </w:rPr>
        <w:t>If it proves that bishops and presbyters had the same office, it certainly proves that all presbyters had also, especially if all had the same ordination.</w:t>
      </w:r>
    </w:p>
    <w:p w14:paraId="2D0F443D">
      <w:pPr>
        <w:rPr>
          <w:rFonts w:hint="eastAsia"/>
        </w:rPr>
      </w:pPr>
      <w:r>
        <w:rPr>
          <w:rFonts w:hint="eastAsia"/>
        </w:rPr>
        <w:t>如果它证明了监督和长老拥有相同的职分，那么它肯定也证明了所有长老都拥有相同的职分，尤其是如果所有长老都接受了相同的按立。</w:t>
      </w:r>
    </w:p>
    <w:p w14:paraId="73A40B37">
      <w:pPr>
        <w:rPr>
          <w:rFonts w:hint="eastAsia"/>
        </w:rPr>
      </w:pPr>
      <w:r>
        <w:rPr>
          <w:rFonts w:hint="eastAsia"/>
        </w:rPr>
        <w:t>In opposition to all this, the mere fact that some elders preached and some ruled, no more proves diversity of office, than the fact that some bishops taught and others exhorted, that some were pastors and others missionaries, establishes the existence of as many different offices.</w:t>
      </w:r>
    </w:p>
    <w:p w14:paraId="1FE02655">
      <w:pPr>
        <w:rPr>
          <w:rFonts w:hint="eastAsia"/>
        </w:rPr>
      </w:pPr>
      <w:r>
        <w:rPr>
          <w:rFonts w:hint="eastAsia"/>
        </w:rPr>
        <w:t>与此相反，仅仅一些长老讲道而另一些长老治理这一事实，并不能比一些监督教导而另一些监督劝勉，一些是牧师而另一些是宣教士这一事实更能证明职分的多样性，后者也不能确立同样多不同职分的存在。</w:t>
      </w:r>
    </w:p>
    <w:p w14:paraId="5C3587C4">
      <w:pPr>
        <w:rPr>
          <w:rFonts w:hint="eastAsia"/>
        </w:rPr>
      </w:pPr>
      <w:r>
        <w:rPr>
          <w:rFonts w:hint="eastAsia"/>
        </w:rPr>
        <w:t>The legitimate conclusion from these principles is not only that there is no such scriptural office as that of ruling elder; but that it ought to be abolished.</w:t>
      </w:r>
    </w:p>
    <w:p w14:paraId="5D9EC979">
      <w:pPr>
        <w:rPr>
          <w:rFonts w:hint="eastAsia"/>
        </w:rPr>
      </w:pPr>
      <w:r>
        <w:rPr>
          <w:rFonts w:hint="eastAsia"/>
        </w:rPr>
        <w:t>从这些原则得出的合乎逻辑的结论不仅是，没有像治理长老这样的合乎圣经的职分；而且它应该被废除。</w:t>
      </w:r>
    </w:p>
    <w:p w14:paraId="1A21C623">
      <w:pPr>
        <w:rPr>
          <w:rFonts w:hint="eastAsia"/>
        </w:rPr>
      </w:pPr>
    </w:p>
    <w:p w14:paraId="7B29D58D">
      <w:pPr>
        <w:rPr>
          <w:rFonts w:hint="eastAsia"/>
        </w:rPr>
      </w:pPr>
      <w:r>
        <w:rPr>
          <w:rFonts w:hint="eastAsia"/>
        </w:rPr>
        <w:t>Another conclusion to which these principles necessarily lead is, that the Church session must be invested with the power of ordaining ministers of the gospel.</w:t>
      </w:r>
    </w:p>
    <w:p w14:paraId="3BBEC0A8">
      <w:pPr>
        <w:rPr>
          <w:rFonts w:hint="eastAsia"/>
        </w:rPr>
      </w:pPr>
      <w:r>
        <w:rPr>
          <w:rFonts w:hint="eastAsia"/>
        </w:rPr>
        <w:t>这些原则必然导致的另一个结论是，堂会必须被赋予按立福音牧师的权力。</w:t>
      </w:r>
    </w:p>
    <w:p w14:paraId="1BF87FE9">
      <w:pPr>
        <w:rPr>
          <w:rFonts w:hint="eastAsia"/>
        </w:rPr>
      </w:pPr>
      <w:r>
        <w:rPr>
          <w:rFonts w:hint="eastAsia"/>
        </w:rPr>
        <w:t>If all presbyters have by divine right equal authority to ordain, and if the session is in fact a presbytery, who has a right to say they shall not exercise a power given them by Christ?</w:t>
      </w:r>
    </w:p>
    <w:p w14:paraId="0A5A2E3F">
      <w:pPr>
        <w:rPr>
          <w:rFonts w:hint="eastAsia"/>
        </w:rPr>
      </w:pPr>
      <w:r>
        <w:rPr>
          <w:rFonts w:hint="eastAsia"/>
        </w:rPr>
        <w:t>如果所有长老都因神授权利而拥有平等的按立权，并且如果堂会实际上是一个区会，那么谁有权说他们不应行使基督赋予他们的权力呢？</w:t>
      </w:r>
    </w:p>
    <w:p w14:paraId="43A52098">
      <w:pPr>
        <w:rPr>
          <w:rFonts w:hint="eastAsia"/>
        </w:rPr>
      </w:pPr>
      <w:r>
        <w:rPr>
          <w:rFonts w:hint="eastAsia"/>
        </w:rPr>
        <w:t>It is clear that this is a right that cannot be denied to the session.</w:t>
      </w:r>
    </w:p>
    <w:p w14:paraId="27D6E6F7">
      <w:pPr>
        <w:rPr>
          <w:rFonts w:hint="eastAsia"/>
        </w:rPr>
      </w:pPr>
      <w:r>
        <w:rPr>
          <w:rFonts w:hint="eastAsia"/>
        </w:rPr>
        <w:t>很明显，这是堂会不可否认的权利。</w:t>
      </w:r>
    </w:p>
    <w:p w14:paraId="014810E9">
      <w:pPr>
        <w:rPr>
          <w:rFonts w:hint="eastAsia"/>
        </w:rPr>
      </w:pPr>
      <w:r>
        <w:rPr>
          <w:rFonts w:hint="eastAsia"/>
        </w:rPr>
        <w:t>This is a conclusion from which Presbyter and his friends, we presume, have no disposition to shrink.</w:t>
      </w:r>
    </w:p>
    <w:p w14:paraId="20CEDB9B">
      <w:pPr>
        <w:rPr>
          <w:rFonts w:hint="eastAsia"/>
        </w:rPr>
      </w:pPr>
      <w:r>
        <w:rPr>
          <w:rFonts w:hint="eastAsia"/>
        </w:rPr>
        <w:t>我们推测，长老和他的朋友们并无意回避这个结论。</w:t>
      </w:r>
    </w:p>
    <w:p w14:paraId="12AA9529">
      <w:pPr>
        <w:rPr>
          <w:rFonts w:hint="eastAsia"/>
        </w:rPr>
      </w:pPr>
      <w:r>
        <w:rPr>
          <w:rFonts w:hint="eastAsia"/>
        </w:rPr>
        <w:t>We see it asserted that no scholar has yet found a single case in the writings of the fathers of the first three centuries, in which the word presbytery is used to mean anything else than the pastors and elders of a particular church;* and hence if the ordinations of that period were presbyterial they were performed by a Church session.</w:t>
      </w:r>
    </w:p>
    <w:p w14:paraId="4E417166">
      <w:pPr>
        <w:rPr>
          <w:rFonts w:hint="eastAsia"/>
        </w:rPr>
      </w:pPr>
      <w:r>
        <w:rPr>
          <w:rFonts w:hint="eastAsia"/>
        </w:rPr>
        <w:t>我们看到有人断言，还没有学者在最初三个世纪教父的著作中找到任何一个案例，其中“长老会”（presbytery）一词的含义并非指特定教会的牧师和长老；* 因此，如果那个时期的按立是长老会的，那么它们是由堂会进行的。</w:t>
      </w:r>
    </w:p>
    <w:p w14:paraId="3ADA5DF6">
      <w:pPr>
        <w:rPr>
          <w:rFonts w:hint="eastAsia"/>
        </w:rPr>
      </w:pPr>
      <w:r>
        <w:rPr>
          <w:rFonts w:hint="eastAsia"/>
        </w:rPr>
        <w:t>We are told also that the parochial presbytery or Church session of Antioch, deputed Paul and Barnabas on a great mission, "laid their hands upon them," and that these apostles gave account of themselves when they returned. †</w:t>
      </w:r>
    </w:p>
    <w:p w14:paraId="7E87476B">
      <w:pPr>
        <w:rPr>
          <w:rFonts w:hint="eastAsia"/>
        </w:rPr>
      </w:pPr>
      <w:r>
        <w:rPr>
          <w:rFonts w:hint="eastAsia"/>
        </w:rPr>
        <w:t>我们还被告知，安提阿的教区长老会或堂会，差派保罗和巴拿巴执行一项伟大使命，“按手在他们头上”，并且这些使徒回来后作了汇报。†</w:t>
      </w:r>
    </w:p>
    <w:p w14:paraId="47540578">
      <w:pPr>
        <w:rPr>
          <w:rFonts w:hint="eastAsia"/>
        </w:rPr>
      </w:pPr>
      <w:r>
        <w:rPr>
          <w:rFonts w:hint="eastAsia"/>
        </w:rPr>
        <w:t>Now when we remember that Paul received his apostleship neither from men, nor by man; neither by human authority nor by human intervention, but by Jesus Christ; that he constantly denies he received either instruction or authority from the other apostles, and felt it to be so necessary to assert his full equality with those inspired messengers of Christ, that he refused to make any report to them, except privately, (Gal. 2:2) lest he should appear as their deputy; when we consider all this, then we must admit, that if Paul was the missionary of the session of the Church of Antioch, there is no presbyterial act to which a session is not competent.</w:t>
      </w:r>
    </w:p>
    <w:p w14:paraId="5E0B3958">
      <w:pPr>
        <w:rPr>
          <w:rFonts w:hint="eastAsia"/>
        </w:rPr>
      </w:pPr>
      <w:r>
        <w:rPr>
          <w:rFonts w:hint="eastAsia"/>
        </w:rPr>
        <w:t>现在，当我们记起保罗领受其使徒职分既非出于人，也非藉着人；既非藉着人的权威，也非藉着人的干预，而是藉着耶稣基督；他不断否认他从其他使徒那里领受了任何教导或权威，并且感到有必要断言他与那些受默示的基督使者完全平等，以致于他拒绝向他们作任何报告，除非是私下里（加拉太书2:2），以免他显得像是他们的代表；当我们考虑到所有这一切时，那么我们必须承认，如果保罗是安提阿教会堂会的宣教士，那么就没有一个长老会行为是堂会不能胜任的。</w:t>
      </w:r>
    </w:p>
    <w:p w14:paraId="3EDF2157">
      <w:pPr>
        <w:rPr>
          <w:rFonts w:hint="eastAsia"/>
        </w:rPr>
      </w:pPr>
    </w:p>
    <w:p w14:paraId="33B95CE2">
      <w:pPr>
        <w:rPr>
          <w:rFonts w:hint="eastAsia"/>
        </w:rPr>
      </w:pPr>
      <w:r>
        <w:rPr>
          <w:rFonts w:hint="eastAsia"/>
        </w:rPr>
        <w:t>It deserves, however, to be remarked that there does not appear to have been any ruling elders in the Church session of Antioch.</w:t>
      </w:r>
    </w:p>
    <w:p w14:paraId="61B66E3D">
      <w:pPr>
        <w:rPr>
          <w:rFonts w:hint="eastAsia"/>
        </w:rPr>
      </w:pPr>
      <w:r>
        <w:rPr>
          <w:rFonts w:hint="eastAsia"/>
        </w:rPr>
        <w:t>然而，值得注意的是，安提阿教会的堂会中似乎没有任何治理长老。</w:t>
      </w:r>
    </w:p>
    <w:p w14:paraId="4FB151CE">
      <w:pPr>
        <w:rPr>
          <w:rFonts w:hint="eastAsia"/>
        </w:rPr>
      </w:pPr>
      <w:r>
        <w:rPr>
          <w:rFonts w:hint="eastAsia"/>
        </w:rPr>
        <w:t>We read: "There were in the Church that was at Antioch certain prophets and teachers, Barnabas" and four others, of whom one was the apostle Paul. "As they ministered to the Lord and fasted, the Holy Ghost said, separate me Barnabas and Saul, for the work whereunto I have called them. And when they had fasted and prayed and laid their hands on them, they sent them away."</w:t>
      </w:r>
    </w:p>
    <w:p w14:paraId="624144BE">
      <w:pPr>
        <w:rPr>
          <w:rFonts w:hint="eastAsia"/>
        </w:rPr>
      </w:pPr>
      <w:r>
        <w:rPr>
          <w:rFonts w:hint="eastAsia"/>
        </w:rPr>
        <w:t>我们读到：“在安提阿的教会中，有几位先知和教师，就是巴拿巴”和其他四位，其中一位是使徒保罗。“他们事奉主，禁食的时候，圣灵说：‘要为我分派巴拿巴和扫罗，去作我召他们所作的工。’于是禁食祷告，按手在他们头上，就打发他们去了。”（徒13:1-3）</w:t>
      </w:r>
    </w:p>
    <w:p w14:paraId="369222A0">
      <w:pPr>
        <w:rPr>
          <w:rFonts w:hint="eastAsia"/>
        </w:rPr>
      </w:pPr>
      <w:r>
        <w:rPr>
          <w:rFonts w:hint="eastAsia"/>
        </w:rPr>
        <w:t>If this was a Church session, it was composed of "prophets and teachers."</w:t>
      </w:r>
    </w:p>
    <w:p w14:paraId="032A1889">
      <w:pPr>
        <w:rPr>
          <w:rFonts w:hint="eastAsia"/>
        </w:rPr>
      </w:pPr>
      <w:r>
        <w:rPr>
          <w:rFonts w:hint="eastAsia"/>
        </w:rPr>
        <w:t>如果这是一个堂会，它是由“先知和教师”组成的。</w:t>
      </w:r>
    </w:p>
    <w:p w14:paraId="41234CCB">
      <w:pPr>
        <w:rPr>
          <w:rFonts w:hint="eastAsia"/>
        </w:rPr>
      </w:pPr>
    </w:p>
    <w:p w14:paraId="39EC7410">
      <w:pPr>
        <w:rPr>
          <w:rFonts w:hint="eastAsia"/>
        </w:rPr>
      </w:pPr>
      <w:r>
        <w:rPr>
          <w:rFonts w:hint="eastAsia"/>
        </w:rPr>
        <w:t>Another consequence which has heretofore been drawn from the principles under consideration, and one which it will be found difficult to avoid, is that the parochial presbytery is the only one for which we have any scriptural warrant.</w:t>
      </w:r>
    </w:p>
    <w:p w14:paraId="7E1D57B4">
      <w:pPr>
        <w:rPr>
          <w:rFonts w:hint="eastAsia"/>
        </w:rPr>
      </w:pPr>
      <w:r>
        <w:rPr>
          <w:rFonts w:hint="eastAsia"/>
        </w:rPr>
        <w:t>迄今为止从所考虑的原则中得出的另一个后果，也是一个难以避免的后果是，教区长老会是我们拥有任何圣经授权的唯一长老会。</w:t>
      </w:r>
    </w:p>
    <w:p w14:paraId="6C49E2ED">
      <w:pPr>
        <w:rPr>
          <w:rFonts w:hint="eastAsia"/>
        </w:rPr>
      </w:pPr>
      <w:r>
        <w:rPr>
          <w:rFonts w:hint="eastAsia"/>
        </w:rPr>
        <w:t>This conclusion must be greatly confirmed if the fathers of the first three centuries knew nothing of any other presbytery than the pastor and elders of a particular church.</w:t>
      </w:r>
    </w:p>
    <w:p w14:paraId="539097B6">
      <w:pPr>
        <w:rPr>
          <w:rFonts w:hint="eastAsia"/>
        </w:rPr>
      </w:pPr>
      <w:r>
        <w:rPr>
          <w:rFonts w:hint="eastAsia"/>
        </w:rPr>
        <w:t>如果最初三个世纪的教父们除了特定教会的牧师和长老之外，对任何其他长老会一无所知，那么这个结论必定会得到极大的证实。</w:t>
      </w:r>
    </w:p>
    <w:p w14:paraId="3E0D46EA">
      <w:pPr>
        <w:rPr>
          <w:rFonts w:hint="eastAsia"/>
        </w:rPr>
      </w:pPr>
      <w:r>
        <w:rPr>
          <w:rFonts w:hint="eastAsia"/>
        </w:rPr>
        <w:t>Of course our synods, which are but larger presbyteries, are in the same predicament.</w:t>
      </w:r>
    </w:p>
    <w:p w14:paraId="6391FCA6">
      <w:pPr>
        <w:rPr>
          <w:rFonts w:hint="eastAsia"/>
        </w:rPr>
      </w:pPr>
      <w:r>
        <w:rPr>
          <w:rFonts w:hint="eastAsia"/>
        </w:rPr>
        <w:t>当然，我们的总会，仅仅是更大的区会，也处于同样的困境。</w:t>
      </w:r>
    </w:p>
    <w:p w14:paraId="7D8F91B8">
      <w:pPr>
        <w:rPr>
          <w:rFonts w:hint="eastAsia"/>
        </w:rPr>
      </w:pPr>
      <w:r>
        <w:rPr>
          <w:rFonts w:hint="eastAsia"/>
        </w:rPr>
        <w:t>But even if the existence of these bodies can, by any ingenuity of logic, be sustained, their composition must be entirely altered.</w:t>
      </w:r>
    </w:p>
    <w:p w14:paraId="71C88022">
      <w:pPr>
        <w:rPr>
          <w:rFonts w:hint="eastAsia"/>
        </w:rPr>
      </w:pPr>
      <w:r>
        <w:rPr>
          <w:rFonts w:hint="eastAsia"/>
        </w:rPr>
        <w:t>但是，即使这些机构的存在可以通过任何巧妙的逻辑来维持，它们的组成也必须完全改变。</w:t>
      </w:r>
    </w:p>
    <w:p w14:paraId="619AE5DF">
      <w:pPr>
        <w:rPr>
          <w:rFonts w:hint="eastAsia"/>
        </w:rPr>
      </w:pPr>
      <w:r>
        <w:rPr>
          <w:rFonts w:hint="eastAsia"/>
        </w:rPr>
        <w:t>For if all presbyters have by express scriptural warrant the same rights, then, on Presbyter's principles, it cannot be allowed that all of one class and only a small portion of the other, should be allowed a seat in those bodies.</w:t>
      </w:r>
    </w:p>
    <w:p w14:paraId="5B9EAF5C">
      <w:pPr>
        <w:rPr>
          <w:rFonts w:hint="eastAsia"/>
        </w:rPr>
      </w:pPr>
      <w:r>
        <w:rPr>
          <w:rFonts w:hint="eastAsia"/>
        </w:rPr>
        <w:t>因为如果所有长老都因明确的圣经授权而拥有相同的权利，那么根据长老的原则，就不允许一个阶层的所有人和另一个阶层的一小部分人在那些机构中拥有席位。</w:t>
      </w:r>
    </w:p>
    <w:p w14:paraId="30A79228">
      <w:pPr>
        <w:rPr>
          <w:rFonts w:hint="eastAsia"/>
        </w:rPr>
      </w:pPr>
    </w:p>
    <w:p w14:paraId="3CE9E5B8">
      <w:pPr>
        <w:rPr>
          <w:rFonts w:hint="eastAsia"/>
        </w:rPr>
      </w:pPr>
      <w:r>
        <w:rPr>
          <w:rFonts w:hint="eastAsia"/>
        </w:rPr>
        <w:t>We believe, therefore, that it is undeniable that the principles on which Presbyter proceeds are subversive of our constitution.</w:t>
      </w:r>
    </w:p>
    <w:p w14:paraId="6BC020E2">
      <w:pPr>
        <w:rPr>
          <w:rFonts w:hint="eastAsia"/>
        </w:rPr>
      </w:pPr>
      <w:r>
        <w:rPr>
          <w:rFonts w:hint="eastAsia"/>
        </w:rPr>
        <w:t>因此，我们相信，长老所依据的原则无疑是颠覆我们宪章的。</w:t>
      </w:r>
    </w:p>
    <w:p w14:paraId="5C596809">
      <w:pPr>
        <w:rPr>
          <w:rFonts w:hint="eastAsia"/>
        </w:rPr>
      </w:pPr>
      <w:r>
        <w:rPr>
          <w:rFonts w:hint="eastAsia"/>
        </w:rPr>
        <w:t>The measure now urged is the first step of a revolution; the beginning of the end.</w:t>
      </w:r>
    </w:p>
    <w:p w14:paraId="776D2CFC">
      <w:pPr>
        <w:rPr>
          <w:rFonts w:hint="eastAsia"/>
        </w:rPr>
      </w:pPr>
      <w:r>
        <w:rPr>
          <w:rFonts w:hint="eastAsia"/>
        </w:rPr>
        <w:t>现在所敦促的措施是革命的第一步；是终结的开始。</w:t>
      </w:r>
    </w:p>
    <w:p w14:paraId="6475EDB1">
      <w:pPr>
        <w:rPr>
          <w:rFonts w:hint="eastAsia"/>
        </w:rPr>
      </w:pPr>
      <w:r>
        <w:rPr>
          <w:rFonts w:hint="eastAsia"/>
        </w:rPr>
        <w:t>The abolition of the office of ruling elder; ordinations by Church sessions; the abrogation of our presbyteries and synods, or, at least, their organization on an entirely different plan from that now adopted, we believe to be the logical consequence of this theory.</w:t>
      </w:r>
    </w:p>
    <w:p w14:paraId="60986858">
      <w:pPr>
        <w:rPr>
          <w:rFonts w:hint="eastAsia"/>
        </w:rPr>
      </w:pPr>
      <w:r>
        <w:rPr>
          <w:rFonts w:hint="eastAsia"/>
        </w:rPr>
        <w:t>废除治理长老的职分；由堂会按立；废除我们的区会和总会，或者至少，按照与现在采纳的完全不同的计划来组织它们，我们相信这是这一理论的逻辑结果。</w:t>
      </w:r>
    </w:p>
    <w:p w14:paraId="52D47F2C">
      <w:pPr>
        <w:rPr>
          <w:rFonts w:hint="eastAsia"/>
        </w:rPr>
      </w:pPr>
      <w:r>
        <w:rPr>
          <w:rFonts w:hint="eastAsia"/>
        </w:rPr>
        <w:t>It is only the first step that can be successfully resisted, for if that is granted the whole principle is conceded.</w:t>
      </w:r>
    </w:p>
    <w:p w14:paraId="2FB3F525">
      <w:pPr>
        <w:rPr>
          <w:rFonts w:hint="eastAsia"/>
        </w:rPr>
      </w:pPr>
      <w:r>
        <w:rPr>
          <w:rFonts w:hint="eastAsia"/>
        </w:rPr>
        <w:t>只有第一步才能被成功地抵制，因为如果那一步被允许，整个原则就被承认了。</w:t>
      </w:r>
    </w:p>
    <w:p w14:paraId="41454931">
      <w:pPr>
        <w:rPr>
          <w:rFonts w:hint="eastAsia"/>
        </w:rPr>
      </w:pPr>
    </w:p>
    <w:p w14:paraId="521EF3C1">
      <w:pPr>
        <w:rPr>
          <w:rFonts w:hint="eastAsia"/>
        </w:rPr>
      </w:pPr>
      <w:r>
        <w:rPr>
          <w:rFonts w:hint="eastAsia"/>
        </w:rPr>
        <w:t>We wish to have it remembered that it is neither the one nor the other of the two leading principles of Presbyter, taken separately, that we regard as of such serious consequence.</w:t>
      </w:r>
    </w:p>
    <w:p w14:paraId="0D018AA3">
      <w:pPr>
        <w:rPr>
          <w:rFonts w:hint="eastAsia"/>
        </w:rPr>
      </w:pPr>
      <w:r>
        <w:rPr>
          <w:rFonts w:hint="eastAsia"/>
        </w:rPr>
        <w:t>我们希望人们记住，我们并非认为长老的两个主要原则中的任何一个，单独来看，具有如此严重的后果。</w:t>
      </w:r>
    </w:p>
    <w:p w14:paraId="161FAAA0">
      <w:pPr>
        <w:rPr>
          <w:rFonts w:hint="eastAsia"/>
        </w:rPr>
      </w:pPr>
      <w:r>
        <w:rPr>
          <w:rFonts w:hint="eastAsia"/>
        </w:rPr>
        <w:t>It is the union of the two; the assertion that we are bound by allegiance to our Lord, to adhere exactly to the usage of the apostolic churches; and in connection with this the assertion that all presbyters have the same ordination and the same presbyterial powers.</w:t>
      </w:r>
    </w:p>
    <w:p w14:paraId="480C6899">
      <w:pPr>
        <w:rPr>
          <w:rFonts w:hint="eastAsia"/>
        </w:rPr>
      </w:pPr>
      <w:r>
        <w:rPr>
          <w:rFonts w:hint="eastAsia"/>
        </w:rPr>
        <w:t>而是两者的结合；即断言我们因效忠我们的主而有责任严格遵守使徒教会的惯例；与此相关的是断言所有长老都拥有相同的按立和相同的长老权力。</w:t>
      </w:r>
    </w:p>
    <w:p w14:paraId="34AA1267">
      <w:pPr>
        <w:rPr>
          <w:rFonts w:hint="eastAsia"/>
        </w:rPr>
      </w:pPr>
      <w:r>
        <w:rPr>
          <w:rFonts w:hint="eastAsia"/>
        </w:rPr>
        <w:t>The unavoidable conclusion from this latter position, is that all presbyters had in the apostolic churches the same office.</w:t>
      </w:r>
    </w:p>
    <w:p w14:paraId="4D88DF30">
      <w:pPr>
        <w:rPr>
          <w:rFonts w:hint="eastAsia"/>
        </w:rPr>
      </w:pPr>
      <w:r>
        <w:rPr>
          <w:rFonts w:hint="eastAsia"/>
        </w:rPr>
        <w:t>从后一个立场得出的不可避免的结论是，在使徒教会中，所有长老都拥有相同的职分。</w:t>
      </w:r>
    </w:p>
    <w:p w14:paraId="591A73DB">
      <w:pPr>
        <w:rPr>
          <w:rFonts w:hint="eastAsia"/>
        </w:rPr>
      </w:pPr>
      <w:r>
        <w:rPr>
          <w:rFonts w:hint="eastAsia"/>
        </w:rPr>
        <w:t>The question whether in the beginning the difference between the two classes of presbyters was official or simply de facto (事实上); whether the preaching elder was ordained to one office, and the ruling elder to another; or whether both received the same ordination and performed different duties of the same office, according to their several gifts or talents, is a question we have not discussed.</w:t>
      </w:r>
    </w:p>
    <w:p w14:paraId="6A31E247">
      <w:pPr>
        <w:rPr>
          <w:rFonts w:hint="eastAsia"/>
        </w:rPr>
      </w:pPr>
      <w:r>
        <w:rPr>
          <w:rFonts w:hint="eastAsia"/>
        </w:rPr>
        <w:t>起初两类长老之间的区别是官方的还是仅仅是事实上的（de facto）；讲道长老是否被按立担任一个职分，而治理长老则担任另一个职分；或者两者是否接受相同的按立并根据其各自的恩赐或才能履行同一职分的不同职责，这个问题我们没有讨论。</w:t>
      </w:r>
    </w:p>
    <w:p w14:paraId="3F9F92A5">
      <w:pPr>
        <w:rPr>
          <w:rFonts w:hint="eastAsia"/>
        </w:rPr>
      </w:pPr>
      <w:r>
        <w:rPr>
          <w:rFonts w:hint="eastAsia"/>
        </w:rPr>
        <w:t>It is one, moreover, which our constitution has intentionally left undecided, and is in our view, of very subordinate importance.</w:t>
      </w:r>
    </w:p>
    <w:p w14:paraId="71919288">
      <w:pPr>
        <w:rPr>
          <w:rFonts w:hint="eastAsia"/>
        </w:rPr>
      </w:pPr>
      <w:r>
        <w:rPr>
          <w:rFonts w:hint="eastAsia"/>
        </w:rPr>
        <w:t>此外，我们的宪章有意未对此作出决定，在我们看来，这个问题的重要性非常次要。</w:t>
      </w:r>
    </w:p>
    <w:p w14:paraId="386B71DE">
      <w:pPr>
        <w:rPr>
          <w:rFonts w:hint="eastAsia"/>
        </w:rPr>
      </w:pPr>
      <w:r>
        <w:rPr>
          <w:rFonts w:hint="eastAsia"/>
        </w:rPr>
        <w:t>But if taken in connection with the principle that we are bound to adhere exactly to the apostolic model, it becomes a vital question, and if decided as it must be on the ground assumed by Presbyter, it must subvert our whole system.</w:t>
      </w:r>
    </w:p>
    <w:p w14:paraId="66B04AAE">
      <w:pPr>
        <w:rPr>
          <w:rFonts w:hint="eastAsia"/>
        </w:rPr>
      </w:pPr>
      <w:r>
        <w:rPr>
          <w:rFonts w:hint="eastAsia"/>
        </w:rPr>
        <w:t>但是，如果将其与我们必须严格遵守使徒模式的原则联系起来，它就成为一个至关重要的问题；如果像长老所假定的那样决定，它就必须颠覆我们的整个制度。</w:t>
      </w:r>
    </w:p>
    <w:p w14:paraId="60F678C7">
      <w:pPr>
        <w:rPr>
          <w:rFonts w:hint="eastAsia"/>
        </w:rPr>
      </w:pPr>
      <w:r>
        <w:rPr>
          <w:rFonts w:hint="eastAsia"/>
        </w:rPr>
        <w:t>For if he first binds us to exact conformity, and then leads us to the conclusion that all the early presbyters had the same office, it follows of course that all our presbyters must have the same office, the same qualifications, the same right to preach and administer the sacraments.</w:t>
      </w:r>
    </w:p>
    <w:p w14:paraId="7DB1AE8B">
      <w:pPr>
        <w:rPr>
          <w:rFonts w:hint="eastAsia"/>
        </w:rPr>
      </w:pPr>
      <w:r>
        <w:rPr>
          <w:rFonts w:hint="eastAsia"/>
        </w:rPr>
        <w:t>因为如果他首先约束我们严格遵守，然后引导我们得出所有早期长老都拥有相同职分的结论，那么当然可以得出结论，我们所有长老都必须拥有相同的职分、相同的资格、相同的讲道和施行圣礼的权利。</w:t>
      </w:r>
    </w:p>
    <w:p w14:paraId="47086F6D">
      <w:pPr>
        <w:rPr>
          <w:rFonts w:hint="eastAsia"/>
        </w:rPr>
      </w:pPr>
      <w:r>
        <w:rPr>
          <w:rFonts w:hint="eastAsia"/>
        </w:rPr>
        <w:t>If these rights inhere in their office they cannot be taken away.</w:t>
      </w:r>
    </w:p>
    <w:p w14:paraId="62F6E769">
      <w:pPr>
        <w:rPr>
          <w:rFonts w:hint="eastAsia"/>
        </w:rPr>
      </w:pPr>
      <w:r>
        <w:rPr>
          <w:rFonts w:hint="eastAsia"/>
        </w:rPr>
        <w:t>如果这些权利是其职分固有的，就不能被剥夺。</w:t>
      </w:r>
    </w:p>
    <w:p w14:paraId="753D0200">
      <w:pPr>
        <w:rPr>
          <w:rFonts w:hint="eastAsia"/>
        </w:rPr>
      </w:pPr>
      <w:r>
        <w:rPr>
          <w:rFonts w:hint="eastAsia"/>
        </w:rPr>
        <w:t>Nor does the authority to exercise them depend upon the election of the people.</w:t>
      </w:r>
    </w:p>
    <w:p w14:paraId="7BE3C0EE">
      <w:pPr>
        <w:rPr>
          <w:rFonts w:hint="eastAsia"/>
        </w:rPr>
      </w:pPr>
      <w:r>
        <w:rPr>
          <w:rFonts w:hint="eastAsia"/>
        </w:rPr>
        <w:t>行使这些权利的权力也不取决于人民的选举。</w:t>
      </w:r>
    </w:p>
    <w:p w14:paraId="3147AC72">
      <w:pPr>
        <w:rPr>
          <w:rFonts w:hint="eastAsia"/>
        </w:rPr>
      </w:pPr>
      <w:r>
        <w:rPr>
          <w:rFonts w:hint="eastAsia"/>
        </w:rPr>
        <w:t>A man ordained to the office of the gospel ministry, may go where he will, (so he violates no right of others) and act as such.</w:t>
      </w:r>
    </w:p>
    <w:p w14:paraId="4B35311A">
      <w:pPr>
        <w:rPr>
          <w:rFonts w:hint="eastAsia"/>
        </w:rPr>
      </w:pPr>
      <w:r>
        <w:rPr>
          <w:rFonts w:hint="eastAsia"/>
        </w:rPr>
        <w:t>一个被按立担任福音事工职分的人，可以去任何他想去的地方（只要他不侵犯他人的权利），并如此行事。</w:t>
      </w:r>
    </w:p>
    <w:p w14:paraId="32A0922E">
      <w:pPr>
        <w:rPr>
          <w:rFonts w:hint="eastAsia"/>
        </w:rPr>
      </w:pPr>
      <w:r>
        <w:rPr>
          <w:rFonts w:hint="eastAsia"/>
        </w:rPr>
        <w:t>We can on these principles have no ruling elders such as we now have; and all our courts, from the session to the General Assembly, must be composed of ministers; if presbyters hold the same office and are equally entitled to preach as well as rule.</w:t>
      </w:r>
    </w:p>
    <w:p w14:paraId="1D606C22">
      <w:pPr>
        <w:rPr>
          <w:rFonts w:hint="eastAsia"/>
        </w:rPr>
      </w:pPr>
      <w:r>
        <w:rPr>
          <w:rFonts w:hint="eastAsia"/>
        </w:rPr>
        <w:t>根据这些原则，我们不可能拥有像现在这样的治理长老；我们所有的法庭，从堂会到总会，都必须由牧师组成；如果长老拥有相同的职分，并且同样有权讲道和治理。</w:t>
      </w:r>
    </w:p>
    <w:p w14:paraId="5CBCD9B8">
      <w:pPr>
        <w:rPr>
          <w:rFonts w:hint="eastAsia"/>
        </w:rPr>
      </w:pPr>
    </w:p>
    <w:p w14:paraId="0432A7CD">
      <w:pPr>
        <w:rPr>
          <w:rFonts w:hint="eastAsia"/>
        </w:rPr>
      </w:pPr>
      <w:r>
        <w:rPr>
          <w:rFonts w:hint="eastAsia"/>
        </w:rPr>
        <w:t>But according to the principle recognized from the beginning to the end of our constitution, it matters little how this question about the primitive elders be decided.</w:t>
      </w:r>
    </w:p>
    <w:p w14:paraId="461557EC">
      <w:pPr>
        <w:rPr>
          <w:rFonts w:hint="eastAsia"/>
        </w:rPr>
      </w:pPr>
      <w:r>
        <w:rPr>
          <w:rFonts w:hint="eastAsia"/>
        </w:rPr>
        <w:t>但是，根据我们宪章自始至终所承认的原则，关于早期长老的这个问题如何决定并不重要。</w:t>
      </w:r>
    </w:p>
    <w:p w14:paraId="7E58BB8B">
      <w:pPr>
        <w:rPr>
          <w:rFonts w:hint="eastAsia"/>
        </w:rPr>
      </w:pPr>
      <w:r>
        <w:rPr>
          <w:rFonts w:hint="eastAsia"/>
        </w:rPr>
        <w:t>Christ has not made his grace to depend on the details of external organization; nor has he bound his Church to any one exact model of ecclesiastical discipline.</w:t>
      </w:r>
    </w:p>
    <w:p w14:paraId="1BBB655B">
      <w:pPr>
        <w:rPr>
          <w:rFonts w:hint="eastAsia"/>
        </w:rPr>
      </w:pPr>
      <w:r>
        <w:rPr>
          <w:rFonts w:hint="eastAsia"/>
        </w:rPr>
        <w:t>基督并未使祂的恩典依赖于外在组织的细节；祂也未曾将祂的教会束缚于任何一种精确的教会纪律模式。</w:t>
      </w:r>
    </w:p>
    <w:p w14:paraId="23D97943">
      <w:pPr>
        <w:rPr>
          <w:rFonts w:hint="eastAsia"/>
        </w:rPr>
      </w:pPr>
      <w:r>
        <w:rPr>
          <w:rFonts w:hint="eastAsia"/>
        </w:rPr>
        <w:t>If in the early churches it was expedient and easy to have several presbyters in the same church, all clothed with the same office; and if we find it better, in our circumstances, to have one minister, assisted by a bench of elders, we have a divine right so to order it.</w:t>
      </w:r>
    </w:p>
    <w:p w14:paraId="79D67365">
      <w:pPr>
        <w:rPr>
          <w:rFonts w:hint="eastAsia"/>
        </w:rPr>
      </w:pPr>
      <w:r>
        <w:rPr>
          <w:rFonts w:hint="eastAsia"/>
        </w:rPr>
        <w:t>如果在早期教会中，同一个教会有几位长老，都担任相同的职分，是合宜且容易的；如果我们发现在我们的情况下，有一位牧师，由一批长老协助，会更好，那么我们就有神圣的权利如此安排。</w:t>
      </w:r>
    </w:p>
    <w:p w14:paraId="194C8DAC">
      <w:pPr>
        <w:rPr>
          <w:rFonts w:hint="eastAsia"/>
        </w:rPr>
      </w:pPr>
      <w:r>
        <w:rPr>
          <w:rFonts w:hint="eastAsia"/>
        </w:rPr>
        <w:t>If after the manner of the synagogue, there was in every church a presiding officer or bishop, surrounded by other presbyters, authorized either to teach or rule as they had ability, we are obedient to this model, in having a bishop and elders in every congregation, even although the difference between our bishop and elders be now official and not merely a difference of gifts.</w:t>
      </w:r>
    </w:p>
    <w:p w14:paraId="567C55D3">
      <w:pPr>
        <w:rPr>
          <w:rFonts w:hint="eastAsia"/>
        </w:rPr>
      </w:pPr>
      <w:r>
        <w:rPr>
          <w:rFonts w:hint="eastAsia"/>
        </w:rPr>
        <w:t>如果按照会堂的方式，每个教会都有一位主持官员或监督，周围有其他长老，他们被授权根据其能力进行教导或治理，那么我们在每个会众中都设立监督和长老，即使我们监督和长老之间的区别现在是官方的，而不仅仅是恩赐的区别，我们也顺服了这个模式。</w:t>
      </w:r>
    </w:p>
    <w:p w14:paraId="3953C7DB">
      <w:pPr>
        <w:rPr>
          <w:rFonts w:hint="eastAsia"/>
        </w:rPr>
      </w:pPr>
      <w:r>
        <w:rPr>
          <w:rFonts w:hint="eastAsia"/>
        </w:rPr>
        <w:t>If it is now difficult to find one preaching presbyter of suitable qualifications for each congregation, while it is easy to get many men of the requisite leisure, wisdom and piety, to join in ruling the house of God, where is the command of Christ that forbids our making a division of labor, and ordaining men to different offices for the discharge of these different duties?</w:t>
      </w:r>
    </w:p>
    <w:p w14:paraId="67804C12">
      <w:pPr>
        <w:rPr>
          <w:rFonts w:hint="eastAsia"/>
        </w:rPr>
      </w:pPr>
      <w:r>
        <w:rPr>
          <w:rFonts w:hint="eastAsia"/>
        </w:rPr>
        <w:t>如果现在很难为每个会众找到一位具备适当资格的讲道长老，而很容易找到许多拥有必要闲暇、智慧和敬虔的人来参与治理神的家，那么基督的命令在哪里禁止我们分工合作，并按立人担任不同的职分来履行这些不同的职责呢？</w:t>
      </w:r>
    </w:p>
    <w:p w14:paraId="7AEB3626">
      <w:pPr>
        <w:rPr>
          <w:rFonts w:hint="eastAsia"/>
        </w:rPr>
      </w:pPr>
      <w:r>
        <w:rPr>
          <w:rFonts w:hint="eastAsia"/>
        </w:rPr>
        <w:t>This liberty of carrying out and applying the general principles of the Scriptures, our Church and every other Church, has exercised and must exercise.</w:t>
      </w:r>
    </w:p>
    <w:p w14:paraId="7EE8AB35">
      <w:pPr>
        <w:rPr>
          <w:rFonts w:hint="eastAsia"/>
        </w:rPr>
      </w:pPr>
      <w:r>
        <w:rPr>
          <w:rFonts w:hint="eastAsia"/>
        </w:rPr>
        <w:t>这种执行和应用圣经一般原则的自由，我们的教会和所有其他教会都已行使并将继续行使。</w:t>
      </w:r>
    </w:p>
    <w:p w14:paraId="24DCF987">
      <w:pPr>
        <w:rPr>
          <w:rFonts w:hint="eastAsia"/>
        </w:rPr>
      </w:pPr>
      <w:r>
        <w:rPr>
          <w:rFonts w:hint="eastAsia"/>
        </w:rPr>
        <w:t>It is a liberty wherewith Christ has made us free, and which no man may take away.</w:t>
      </w:r>
    </w:p>
    <w:p w14:paraId="47DBC794">
      <w:pPr>
        <w:rPr>
          <w:rFonts w:hint="eastAsia"/>
        </w:rPr>
      </w:pPr>
      <w:r>
        <w:rPr>
          <w:rFonts w:hint="eastAsia"/>
        </w:rPr>
        <w:t>这是基督使我们得自由的自由，任何人都不能夺去。</w:t>
      </w:r>
    </w:p>
    <w:p w14:paraId="763BAB47">
      <w:pPr>
        <w:rPr>
          <w:rFonts w:hint="eastAsia"/>
        </w:rPr>
      </w:pPr>
    </w:p>
    <w:p w14:paraId="594388C1">
      <w:pPr>
        <w:rPr>
          <w:rFonts w:hint="eastAsia"/>
        </w:rPr>
      </w:pPr>
      <w:r>
        <w:rPr>
          <w:rFonts w:hint="eastAsia"/>
        </w:rPr>
        <w:t>Into the historical part of this question, our limits already so inconveniently transcended, forbid us to enter.</w:t>
      </w:r>
    </w:p>
    <w:p w14:paraId="7834C827">
      <w:pPr>
        <w:rPr>
          <w:rFonts w:hint="eastAsia"/>
        </w:rPr>
      </w:pPr>
      <w:r>
        <w:rPr>
          <w:rFonts w:hint="eastAsia"/>
        </w:rPr>
        <w:t>关于这个问题的历史部分，我们的篇幅已经不便地超出了，因此我们无法进入。</w:t>
      </w:r>
    </w:p>
    <w:p w14:paraId="1F3B43E6">
      <w:pPr>
        <w:rPr>
          <w:rFonts w:hint="eastAsia"/>
        </w:rPr>
      </w:pPr>
      <w:r>
        <w:rPr>
          <w:rFonts w:hint="eastAsia"/>
        </w:rPr>
        <w:t>We believe that it is admitted that the present practice of all the Reformed Churches is against the new theory, and of course the measure we are now urged to adopt will raise another barrier between us and all other Presbyterian denominations.</w:t>
      </w:r>
    </w:p>
    <w:p w14:paraId="757C3BBE">
      <w:pPr>
        <w:rPr>
          <w:rFonts w:hint="eastAsia"/>
        </w:rPr>
      </w:pPr>
      <w:r>
        <w:rPr>
          <w:rFonts w:hint="eastAsia"/>
        </w:rPr>
        <w:t>我们相信，人们承认所有改革宗教会目前的做法都与新理论相悖，当然，我们现在被敦促采纳的措施将在我们与所有其他长老会宗派之间设置另一道障碍。</w:t>
      </w:r>
    </w:p>
    <w:p w14:paraId="7DE01E9A">
      <w:pPr>
        <w:rPr>
          <w:rFonts w:hint="eastAsia"/>
        </w:rPr>
      </w:pPr>
      <w:r>
        <w:rPr>
          <w:rFonts w:hint="eastAsia"/>
        </w:rPr>
        <w:t>For some time after the Reformation in Scotland, ruling elders were annually elected; which of itself creates a presumption that they were not considered as having received a common ordination with the ministers of the gospel.</w:t>
      </w:r>
    </w:p>
    <w:p w14:paraId="754E5CDD">
      <w:pPr>
        <w:rPr>
          <w:rFonts w:hint="eastAsia"/>
        </w:rPr>
      </w:pPr>
      <w:r>
        <w:rPr>
          <w:rFonts w:hint="eastAsia"/>
        </w:rPr>
        <w:t>苏格兰宗教改革后的一段时间里，治理长老每年选举一次；这本身就造成了一种推定，即他们不被认为与福音牧师接受了共同的按立。</w:t>
      </w:r>
    </w:p>
    <w:p w14:paraId="6A91D6BF">
      <w:pPr>
        <w:rPr>
          <w:rFonts w:hint="eastAsia"/>
        </w:rPr>
      </w:pPr>
      <w:r>
        <w:rPr>
          <w:rFonts w:hint="eastAsia"/>
        </w:rPr>
        <w:t>The only evidence that they joined in the ordination of ministers that we have seen, amounts to this: Ministers were then ordained with the imposition of the hands of the presbytery, elders were members of the presbytery, therefore elders joined in the imposition of hands.</w:t>
      </w:r>
    </w:p>
    <w:p w14:paraId="2B9ACF5F">
      <w:pPr>
        <w:rPr>
          <w:rFonts w:hint="eastAsia"/>
        </w:rPr>
      </w:pPr>
      <w:r>
        <w:rPr>
          <w:rFonts w:hint="eastAsia"/>
        </w:rPr>
        <w:t>我们所见过的、他们参与按立牧师的唯一证据是：当时牧师是通过区会的按手礼按立的，长老是区会的成员，因此长老参与了按手礼。</w:t>
      </w:r>
    </w:p>
    <w:p w14:paraId="6343EA20">
      <w:pPr>
        <w:rPr>
          <w:rFonts w:hint="eastAsia"/>
        </w:rPr>
      </w:pPr>
      <w:r>
        <w:rPr>
          <w:rFonts w:hint="eastAsia"/>
        </w:rPr>
        <w:t>Presbyter uses a similiar argument in a different case: Timothy was ordained with the laying on of the hands of the presbytery, elders were members of the primitive presbyteries, therefore elders laid hands on Timothy.</w:t>
      </w:r>
    </w:p>
    <w:p w14:paraId="74017C81">
      <w:pPr>
        <w:rPr>
          <w:rFonts w:hint="eastAsia"/>
        </w:rPr>
      </w:pPr>
      <w:r>
        <w:rPr>
          <w:rFonts w:hint="eastAsia"/>
        </w:rPr>
        <w:t>长老在另一个案例中使用了类似的论证：提摩太是通过区会的按手礼按立的，长老是早期区会的成员，因此长老按手在提摩太身上。</w:t>
      </w:r>
    </w:p>
    <w:p w14:paraId="01C5040C">
      <w:pPr>
        <w:rPr>
          <w:rFonts w:hint="eastAsia"/>
        </w:rPr>
      </w:pPr>
      <w:r>
        <w:rPr>
          <w:rFonts w:hint="eastAsia"/>
        </w:rPr>
        <w:t>It is easy to reply: Presbyter was ordained with the imposition of the hands of the presbytery; ruling elders are members of our presbyteries; therefore ruling elders laid their hands on Presbyter.</w:t>
      </w:r>
    </w:p>
    <w:p w14:paraId="45A6885B">
      <w:pPr>
        <w:rPr>
          <w:rFonts w:hint="eastAsia"/>
        </w:rPr>
      </w:pPr>
      <w:r>
        <w:rPr>
          <w:rFonts w:hint="eastAsia"/>
        </w:rPr>
        <w:t>很容易回答：长老是通过区会的按手礼按立的；治理长老是我们区会的成员；因此治理长老按手在长老身上。</w:t>
      </w:r>
    </w:p>
    <w:p w14:paraId="09B382B6">
      <w:pPr>
        <w:rPr>
          <w:rFonts w:hint="eastAsia"/>
        </w:rPr>
      </w:pPr>
      <w:r>
        <w:rPr>
          <w:rFonts w:hint="eastAsia"/>
        </w:rPr>
        <w:t>This argument is just as conclusive in this last case, as in either of the former.</w:t>
      </w:r>
    </w:p>
    <w:p w14:paraId="341F8A41">
      <w:pPr>
        <w:rPr>
          <w:rFonts w:hint="eastAsia"/>
        </w:rPr>
      </w:pPr>
      <w:r>
        <w:rPr>
          <w:rFonts w:hint="eastAsia"/>
        </w:rPr>
        <w:t>这个论点在后一个案例中，与在前两个案例中一样具有决定性。</w:t>
      </w:r>
    </w:p>
    <w:p w14:paraId="7C846815">
      <w:pPr>
        <w:rPr>
          <w:rFonts w:hint="eastAsia"/>
        </w:rPr>
      </w:pPr>
      <w:r>
        <w:rPr>
          <w:rFonts w:hint="eastAsia"/>
        </w:rPr>
        <w:t>Facts cannot be proved by syllogisms.</w:t>
      </w:r>
    </w:p>
    <w:p w14:paraId="2DF1516D">
      <w:pPr>
        <w:rPr>
          <w:rFonts w:hint="eastAsia"/>
        </w:rPr>
      </w:pPr>
      <w:r>
        <w:rPr>
          <w:rFonts w:hint="eastAsia"/>
        </w:rPr>
        <w:t>事实不能通过三段论来证明。</w:t>
      </w:r>
    </w:p>
    <w:p w14:paraId="462FA8FB">
      <w:pPr>
        <w:rPr>
          <w:rFonts w:hint="eastAsia"/>
        </w:rPr>
      </w:pPr>
    </w:p>
    <w:p w14:paraId="156AFBA3">
      <w:pPr>
        <w:rPr>
          <w:rFonts w:hint="eastAsia"/>
        </w:rPr>
      </w:pPr>
      <w:r>
        <w:rPr>
          <w:rFonts w:hint="eastAsia"/>
        </w:rPr>
        <w:t>The great argument for the right of elders to join in the ordination of ministers, derived from the constitution, is that ordination is a presbyterial act, to be performed with the imposition of the hands of the presbytery, and as elders are members of presbytery they have a right to join in that service.</w:t>
      </w:r>
    </w:p>
    <w:p w14:paraId="135399FD">
      <w:pPr>
        <w:rPr>
          <w:rFonts w:hint="eastAsia"/>
        </w:rPr>
      </w:pPr>
      <w:r>
        <w:rPr>
          <w:rFonts w:hint="eastAsia"/>
        </w:rPr>
        <w:t>支持长老有权参与按立牧师的主要论点，源于宪章，即按立是区会的行为，应通过区会的按手礼进行；并且由于长老是区会的成员，他们有权参与该仪式。</w:t>
      </w:r>
    </w:p>
    <w:p w14:paraId="014BE8CF">
      <w:pPr>
        <w:rPr>
          <w:rFonts w:hint="eastAsia"/>
        </w:rPr>
      </w:pPr>
      <w:r>
        <w:rPr>
          <w:rFonts w:hint="eastAsia"/>
        </w:rPr>
        <w:t>It will be admitted that the constitution is binding in the sense in which it was framed and adopted; and that it is unjust to enforce it in a different sense, even though the words themselves admit of the new construction.</w:t>
      </w:r>
    </w:p>
    <w:p w14:paraId="041729EB">
      <w:pPr>
        <w:rPr>
          <w:rFonts w:hint="eastAsia"/>
        </w:rPr>
      </w:pPr>
      <w:r>
        <w:rPr>
          <w:rFonts w:hint="eastAsia"/>
        </w:rPr>
        <w:t>人们会承认，宪章在其制定和通过的意义上具有约束力；即使文字本身允许新的解释，以不同的意义强制执行它也是不公正的。</w:t>
      </w:r>
    </w:p>
    <w:p w14:paraId="5670C7DF">
      <w:pPr>
        <w:rPr>
          <w:rFonts w:hint="eastAsia"/>
        </w:rPr>
      </w:pPr>
      <w:r>
        <w:rPr>
          <w:rFonts w:hint="eastAsia"/>
        </w:rPr>
        <w:t>If a man in deeding an estate should define its limits inaccurately; if his intention could be clearly ascertained, it would be dishonest in any man, claiming under the deed, to take advantage of the phraseology, and say; There are the words, you must abide by them.</w:t>
      </w:r>
    </w:p>
    <w:p w14:paraId="3555D529">
      <w:pPr>
        <w:rPr>
          <w:rFonts w:hint="eastAsia"/>
        </w:rPr>
      </w:pPr>
      <w:r>
        <w:rPr>
          <w:rFonts w:hint="eastAsia"/>
        </w:rPr>
        <w:t>如果一个人在转让地产时错误地界定了其范围；如果他的意图能够清楚地确定，那么任何根据该契约提出主张的人，利用措辞说：“这就是文字，你必须遵守它们”，都是不诚实的。</w:t>
      </w:r>
    </w:p>
    <w:p w14:paraId="62841CBD">
      <w:pPr>
        <w:rPr>
          <w:rFonts w:hint="eastAsia"/>
        </w:rPr>
      </w:pPr>
      <w:r>
        <w:rPr>
          <w:rFonts w:hint="eastAsia"/>
        </w:rPr>
        <w:t>The real question then is, Did those who framed and those who adopted our constitution, intend by the words referred to, to confer on ruling elders the right to join in the actual ordination of ministers?</w:t>
      </w:r>
    </w:p>
    <w:p w14:paraId="5FB01D07">
      <w:pPr>
        <w:rPr>
          <w:rFonts w:hint="eastAsia"/>
        </w:rPr>
      </w:pPr>
      <w:r>
        <w:rPr>
          <w:rFonts w:hint="eastAsia"/>
        </w:rPr>
        <w:t>那么，真正的问题是：那些制定和采纳我们宪章的人，是否打算通过所提及的词语，授予治理长老参与实际按立牧师的权利？</w:t>
      </w:r>
    </w:p>
    <w:p w14:paraId="351FC18B">
      <w:pPr>
        <w:rPr>
          <w:rFonts w:hint="eastAsia"/>
        </w:rPr>
      </w:pPr>
      <w:r>
        <w:rPr>
          <w:rFonts w:hint="eastAsia"/>
        </w:rPr>
        <w:t>If they did not, then no righteous claim can be advanced under the clause in question.</w:t>
      </w:r>
    </w:p>
    <w:p w14:paraId="2C7C6A78">
      <w:pPr>
        <w:rPr>
          <w:rFonts w:hint="eastAsia"/>
        </w:rPr>
      </w:pPr>
      <w:r>
        <w:rPr>
          <w:rFonts w:hint="eastAsia"/>
        </w:rPr>
        <w:t>如果他们没有，那么根据所讨论的条款就不能提出任何正当的要求。</w:t>
      </w:r>
    </w:p>
    <w:p w14:paraId="30FF4A81">
      <w:pPr>
        <w:rPr>
          <w:rFonts w:hint="eastAsia"/>
        </w:rPr>
      </w:pPr>
    </w:p>
    <w:p w14:paraId="4A9877D2">
      <w:pPr>
        <w:rPr>
          <w:rFonts w:hint="eastAsia"/>
        </w:rPr>
      </w:pPr>
      <w:r>
        <w:rPr>
          <w:rFonts w:hint="eastAsia"/>
        </w:rPr>
        <w:t>That the words of the constitution do not demand this construction is clear to demonstration.</w:t>
      </w:r>
    </w:p>
    <w:p w14:paraId="232D88A1">
      <w:pPr>
        <w:rPr>
          <w:rFonts w:hint="eastAsia"/>
        </w:rPr>
      </w:pPr>
      <w:r>
        <w:rPr>
          <w:rFonts w:hint="eastAsia"/>
        </w:rPr>
        <w:t>宪章的措辞并不要求这种解释，这一点显而易见。</w:t>
      </w:r>
    </w:p>
    <w:p w14:paraId="4E468FD4">
      <w:pPr>
        <w:rPr>
          <w:rFonts w:hint="eastAsia"/>
        </w:rPr>
      </w:pPr>
      <w:r>
        <w:rPr>
          <w:rFonts w:hint="eastAsia"/>
        </w:rPr>
        <w:t>In the Westminster Directory it is said, "The presbytery, or the ministers sent by them for ordination,* shall solemnly set him apart to the office and work of the ministry by laying their hands on him," &amp;c.</w:t>
      </w:r>
    </w:p>
    <w:p w14:paraId="55E7B000">
      <w:pPr>
        <w:rPr>
          <w:rFonts w:hint="eastAsia"/>
        </w:rPr>
      </w:pPr>
      <w:r>
        <w:rPr>
          <w:rFonts w:hint="eastAsia"/>
        </w:rPr>
        <w:t>在《威斯敏斯特指南》中说：“区会，或他们差派去按立的牧师，* 应通过按手在他身上，庄严地将他分别出来担任圣职和事工，”等等。</w:t>
      </w:r>
    </w:p>
    <w:p w14:paraId="4DEE482F">
      <w:pPr>
        <w:rPr>
          <w:rFonts w:hint="eastAsia"/>
        </w:rPr>
      </w:pPr>
      <w:r>
        <w:rPr>
          <w:rFonts w:hint="eastAsia"/>
        </w:rPr>
        <w:t>Yet the Directory repeatedly asserts that the imposition of hands in ordination belongs to "the preaching presbyters orderly associated."</w:t>
      </w:r>
    </w:p>
    <w:p w14:paraId="3C043864">
      <w:pPr>
        <w:rPr>
          <w:rFonts w:hint="eastAsia"/>
        </w:rPr>
      </w:pPr>
      <w:r>
        <w:rPr>
          <w:rFonts w:hint="eastAsia"/>
        </w:rPr>
        <w:t>然而，《指南》一再断言，按立时的按手礼属于“按序联合的讲道长老”。</w:t>
      </w:r>
    </w:p>
    <w:p w14:paraId="70A1183A">
      <w:pPr>
        <w:rPr>
          <w:rFonts w:hint="eastAsia"/>
        </w:rPr>
      </w:pPr>
      <w:r>
        <w:rPr>
          <w:rFonts w:hint="eastAsia"/>
        </w:rPr>
        <w:t>This Directory was the rule of discipline in our Church at least from 1729 to 1788, when the new constitution was adopted; and from this source the usus loquendi (惯用法) of our formularies has been principally derived.</w:t>
      </w:r>
    </w:p>
    <w:p w14:paraId="23680D04">
      <w:pPr>
        <w:rPr>
          <w:rFonts w:hint="eastAsia"/>
        </w:rPr>
      </w:pPr>
      <w:r>
        <w:rPr>
          <w:rFonts w:hint="eastAsia"/>
        </w:rPr>
        <w:t>这份《指南》至少从1729年到1788年新宪章通过之前，都是我们教会的纪律规则；我们礼仪规章的惯用法（usus loquendi）主要来源于此。</w:t>
      </w:r>
    </w:p>
    <w:p w14:paraId="075A1050">
      <w:pPr>
        <w:rPr>
          <w:rFonts w:hint="eastAsia"/>
        </w:rPr>
      </w:pPr>
      <w:r>
        <w:rPr>
          <w:rFonts w:hint="eastAsia"/>
        </w:rPr>
        <w:t>Who then can believe that a form of expression, which in that book has confessedly one meaning, must of necessity in ours have a different?</w:t>
      </w:r>
    </w:p>
    <w:p w14:paraId="3A449C6B">
      <w:pPr>
        <w:rPr>
          <w:rFonts w:hint="eastAsia"/>
        </w:rPr>
      </w:pPr>
      <w:r>
        <w:rPr>
          <w:rFonts w:hint="eastAsia"/>
        </w:rPr>
        <w:t>那么，谁能相信，一种在该书中公认具有一种含义的表达形式，在我们的书中必然具有不同的含义呢？</w:t>
      </w:r>
    </w:p>
    <w:p w14:paraId="5F78B08C">
      <w:pPr>
        <w:rPr>
          <w:rFonts w:hint="eastAsia"/>
        </w:rPr>
      </w:pPr>
      <w:r>
        <w:rPr>
          <w:rFonts w:hint="eastAsia"/>
        </w:rPr>
        <w:t>According to all ordinary rules of inference, we should conclude that the same phrase was to be taken in the same sense, in two works so nearly related.</w:t>
      </w:r>
    </w:p>
    <w:p w14:paraId="46F844E6">
      <w:pPr>
        <w:rPr>
          <w:rFonts w:hint="eastAsia"/>
        </w:rPr>
      </w:pPr>
      <w:r>
        <w:rPr>
          <w:rFonts w:hint="eastAsia"/>
        </w:rPr>
        <w:t>根据所有普通的推理规则，我们应该得出结论，在两部如此密切相关的著作中，同一短语应以相同的意义来理解。</w:t>
      </w:r>
    </w:p>
    <w:p w14:paraId="78850975">
      <w:pPr>
        <w:rPr>
          <w:rFonts w:hint="eastAsia"/>
        </w:rPr>
      </w:pPr>
    </w:p>
    <w:p w14:paraId="03CFD5A2">
      <w:pPr>
        <w:rPr>
          <w:rFonts w:hint="eastAsia"/>
        </w:rPr>
      </w:pPr>
      <w:r>
        <w:rPr>
          <w:rFonts w:hint="eastAsia"/>
        </w:rPr>
        <w:t>Again, it is not more certain that ordination is an act of the presbytery, than that admission to the privileges of the Church is an act of the session.</w:t>
      </w:r>
    </w:p>
    <w:p w14:paraId="2AF717F1">
      <w:pPr>
        <w:rPr>
          <w:rFonts w:hint="eastAsia"/>
        </w:rPr>
      </w:pPr>
      <w:r>
        <w:rPr>
          <w:rFonts w:hint="eastAsia"/>
        </w:rPr>
        <w:t>再者，按立是区会的行为，这一点并不比接纳进入教会特权是堂会的行为更确定。</w:t>
      </w:r>
    </w:p>
    <w:p w14:paraId="34EBA116">
      <w:pPr>
        <w:rPr>
          <w:rFonts w:hint="eastAsia"/>
        </w:rPr>
      </w:pPr>
      <w:r>
        <w:rPr>
          <w:rFonts w:hint="eastAsia"/>
        </w:rPr>
        <w:t>Yet ruling elders, though members of the session, cannot actually introduce a man into the Church by baptism.</w:t>
      </w:r>
    </w:p>
    <w:p w14:paraId="0F84B3A0">
      <w:pPr>
        <w:rPr>
          <w:rFonts w:hint="eastAsia"/>
        </w:rPr>
      </w:pPr>
      <w:r>
        <w:rPr>
          <w:rFonts w:hint="eastAsia"/>
        </w:rPr>
        <w:t>然而，治理长老虽然是堂会的成员，却不能通过洗礼实际地将一个人引入教会。</w:t>
      </w:r>
    </w:p>
    <w:p w14:paraId="2BBCEE07">
      <w:pPr>
        <w:rPr>
          <w:rFonts w:hint="eastAsia"/>
        </w:rPr>
      </w:pPr>
      <w:r>
        <w:rPr>
          <w:rFonts w:hint="eastAsia"/>
        </w:rPr>
        <w:t>In like manner, though members of the presbytery, they cannot actually ordain.</w:t>
      </w:r>
    </w:p>
    <w:p w14:paraId="764F6DFF">
      <w:pPr>
        <w:rPr>
          <w:rFonts w:hint="eastAsia"/>
        </w:rPr>
      </w:pPr>
      <w:r>
        <w:rPr>
          <w:rFonts w:hint="eastAsia"/>
        </w:rPr>
        <w:t>同样，虽然是区会的成员，他们也不能实际按立。</w:t>
      </w:r>
    </w:p>
    <w:p w14:paraId="32027C7D">
      <w:pPr>
        <w:rPr>
          <w:rFonts w:hint="eastAsia"/>
        </w:rPr>
      </w:pPr>
      <w:r>
        <w:rPr>
          <w:rFonts w:hint="eastAsia"/>
        </w:rPr>
        <w:t>In both cases their concurrence is necessary in deciding on the fitness of the candidate; but the executive act belongs to the ministry.</w:t>
      </w:r>
    </w:p>
    <w:p w14:paraId="096B4B99">
      <w:pPr>
        <w:rPr>
          <w:rFonts w:hint="eastAsia"/>
        </w:rPr>
      </w:pPr>
      <w:r>
        <w:rPr>
          <w:rFonts w:hint="eastAsia"/>
        </w:rPr>
        <w:t>在这两种情况下，在决定候选人的合适性时，他们的同意都是必要的；但执行行为属于圣职。</w:t>
      </w:r>
    </w:p>
    <w:p w14:paraId="29ED2F50">
      <w:pPr>
        <w:rPr>
          <w:rFonts w:hint="eastAsia"/>
        </w:rPr>
      </w:pPr>
      <w:r>
        <w:rPr>
          <w:rFonts w:hint="eastAsia"/>
        </w:rPr>
        <w:t>These considerations, at least, prove that the language of the constitution does not demand the construction now put upon it.</w:t>
      </w:r>
    </w:p>
    <w:p w14:paraId="1C1FD01C">
      <w:pPr>
        <w:rPr>
          <w:rFonts w:hint="eastAsia"/>
        </w:rPr>
      </w:pPr>
      <w:r>
        <w:rPr>
          <w:rFonts w:hint="eastAsia"/>
        </w:rPr>
        <w:t>这些考虑至少证明，宪章的语言并不要求现在对其作出的解释。</w:t>
      </w:r>
    </w:p>
    <w:p w14:paraId="591089CB">
      <w:pPr>
        <w:rPr>
          <w:rFonts w:hint="eastAsia"/>
        </w:rPr>
      </w:pPr>
      <w:r>
        <w:rPr>
          <w:rFonts w:hint="eastAsia"/>
        </w:rPr>
        <w:t>That it was not intended to be so construed is proved from two sources—the language of the book in the immediate context and in other places, and from the uniform practice of the Church.</w:t>
      </w:r>
    </w:p>
    <w:p w14:paraId="01E84CDB">
      <w:pPr>
        <w:rPr>
          <w:rFonts w:hint="eastAsia"/>
        </w:rPr>
      </w:pPr>
      <w:r>
        <w:rPr>
          <w:rFonts w:hint="eastAsia"/>
        </w:rPr>
        <w:t>它并非意图如此解释，这可以从两个来源得到证明——该书在紧邻上下文和其他地方的语言，以及教会的一贯实践。</w:t>
      </w:r>
    </w:p>
    <w:p w14:paraId="65857BF2">
      <w:pPr>
        <w:rPr>
          <w:rFonts w:hint="eastAsia"/>
        </w:rPr>
      </w:pPr>
      <w:r>
        <w:rPr>
          <w:rFonts w:hint="eastAsia"/>
        </w:rPr>
        <w:t>The constitution, speaking of the ordination of ministers, says: "The presiding minister shall, by prayer, and with the laying on the hands of the presbytery, according to the apostolic example, solemnly ordain him to the office of the gospel ministry."</w:t>
      </w:r>
    </w:p>
    <w:p w14:paraId="5E167D1B">
      <w:pPr>
        <w:rPr>
          <w:rFonts w:hint="eastAsia"/>
        </w:rPr>
      </w:pPr>
      <w:r>
        <w:rPr>
          <w:rFonts w:hint="eastAsia"/>
        </w:rPr>
        <w:t>宪章在谈到牧师的按立时说：“主持牧师应通过祷告，并藉着区会的按手，按照使徒的榜样，庄严地按立他担任福音事工的职分。”</w:t>
      </w:r>
    </w:p>
    <w:p w14:paraId="5BA49963">
      <w:pPr>
        <w:rPr>
          <w:rFonts w:hint="eastAsia"/>
        </w:rPr>
      </w:pPr>
      <w:r>
        <w:rPr>
          <w:rFonts w:hint="eastAsia"/>
        </w:rPr>
        <w:t>All the members of the presbytery, it is then directed, shall take him by the right hand, saying, in words to this purpose, "We give you the right hand of fellowship to take part of this ministry with us."</w:t>
      </w:r>
    </w:p>
    <w:p w14:paraId="7C40BD5C">
      <w:pPr>
        <w:rPr>
          <w:rFonts w:hint="eastAsia"/>
        </w:rPr>
      </w:pPr>
      <w:r>
        <w:rPr>
          <w:rFonts w:hint="eastAsia"/>
        </w:rPr>
        <w:t>然后指示，区会的所有成员都应与他行右手相交之礼，并说类似这样的话：“我们与你行右手相交之礼，一同分担这圣职。”</w:t>
      </w:r>
    </w:p>
    <w:p w14:paraId="3CABAD4C">
      <w:pPr>
        <w:rPr>
          <w:rFonts w:hint="eastAsia"/>
        </w:rPr>
      </w:pPr>
      <w:r>
        <w:rPr>
          <w:rFonts w:hint="eastAsia"/>
        </w:rPr>
        <w:t>Of the words here used, the terms minister and ministry have a fixed and uniform meaning in our standards.</w:t>
      </w:r>
    </w:p>
    <w:p w14:paraId="032D181F">
      <w:pPr>
        <w:rPr>
          <w:rFonts w:hint="eastAsia"/>
        </w:rPr>
      </w:pPr>
      <w:r>
        <w:rPr>
          <w:rFonts w:hint="eastAsia"/>
        </w:rPr>
        <w:t>此处使用的词语中，“牧师”和“圣职”这两个词在我们的标准中具有固定和统一的含义。</w:t>
      </w:r>
    </w:p>
    <w:p w14:paraId="689FC737">
      <w:pPr>
        <w:rPr>
          <w:rFonts w:hint="eastAsia"/>
        </w:rPr>
      </w:pPr>
      <w:r>
        <w:rPr>
          <w:rFonts w:hint="eastAsia"/>
        </w:rPr>
        <w:t>They always mean minister of the gospel and his office.</w:t>
      </w:r>
    </w:p>
    <w:p w14:paraId="157DA0CB">
      <w:pPr>
        <w:rPr>
          <w:rFonts w:hint="eastAsia"/>
        </w:rPr>
      </w:pPr>
      <w:r>
        <w:rPr>
          <w:rFonts w:hint="eastAsia"/>
        </w:rPr>
        <w:t>它们总是指福音的牧师及其职分。</w:t>
      </w:r>
    </w:p>
    <w:p w14:paraId="54FA5A21">
      <w:pPr>
        <w:rPr>
          <w:rFonts w:hint="eastAsia"/>
        </w:rPr>
      </w:pPr>
      <w:r>
        <w:rPr>
          <w:rFonts w:hint="eastAsia"/>
        </w:rPr>
        <w:t>They must therefore have that meaning here.</w:t>
      </w:r>
    </w:p>
    <w:p w14:paraId="544A7532">
      <w:pPr>
        <w:rPr>
          <w:rFonts w:hint="eastAsia"/>
        </w:rPr>
      </w:pPr>
      <w:r>
        <w:rPr>
          <w:rFonts w:hint="eastAsia"/>
        </w:rPr>
        <w:t>因此，它们在这里必须具有那个含义。</w:t>
      </w:r>
    </w:p>
    <w:p w14:paraId="5D400DBB">
      <w:pPr>
        <w:rPr>
          <w:rFonts w:hint="eastAsia"/>
        </w:rPr>
      </w:pPr>
      <w:r>
        <w:rPr>
          <w:rFonts w:hint="eastAsia"/>
        </w:rPr>
        <w:t>The term member may be used either for any person having a right to sit in the body, or for one of its permanent constituent members.</w:t>
      </w:r>
    </w:p>
    <w:p w14:paraId="03E1748E">
      <w:pPr>
        <w:rPr>
          <w:rFonts w:hint="eastAsia"/>
        </w:rPr>
      </w:pPr>
      <w:r>
        <w:rPr>
          <w:rFonts w:hint="eastAsia"/>
        </w:rPr>
        <w:t>“成员”一词既可用于指任何有权在该机构中就座的人，也可用于指其常设组成成员之一。</w:t>
      </w:r>
    </w:p>
    <w:p w14:paraId="5509EFA4">
      <w:pPr>
        <w:rPr>
          <w:rFonts w:hint="eastAsia"/>
        </w:rPr>
      </w:pPr>
      <w:r>
        <w:rPr>
          <w:rFonts w:hint="eastAsia"/>
        </w:rPr>
        <w:t>The expression "all the members" may mean either all without distinction, or all of a particular class.</w:t>
      </w:r>
    </w:p>
    <w:p w14:paraId="20384E7A">
      <w:pPr>
        <w:rPr>
          <w:rFonts w:hint="eastAsia"/>
        </w:rPr>
      </w:pPr>
      <w:r>
        <w:rPr>
          <w:rFonts w:hint="eastAsia"/>
        </w:rPr>
        <w:t>“所有成员”这个表达方式既可以指所有成员，不加区别，也可以指某一特定阶层的所有成员。</w:t>
      </w:r>
    </w:p>
    <w:p w14:paraId="55EFF604">
      <w:pPr>
        <w:rPr>
          <w:rFonts w:hint="eastAsia"/>
        </w:rPr>
      </w:pPr>
      <w:r>
        <w:rPr>
          <w:rFonts w:hint="eastAsia"/>
        </w:rPr>
        <w:t>What the sense is the context must determine.</w:t>
      </w:r>
    </w:p>
    <w:p w14:paraId="3DB8D2F0">
      <w:pPr>
        <w:rPr>
          <w:rFonts w:hint="eastAsia"/>
        </w:rPr>
      </w:pPr>
      <w:r>
        <w:rPr>
          <w:rFonts w:hint="eastAsia"/>
        </w:rPr>
        <w:t>其含义必须由上下文来确定。</w:t>
      </w:r>
    </w:p>
    <w:p w14:paraId="17DDF486">
      <w:pPr>
        <w:rPr>
          <w:rFonts w:hint="eastAsia"/>
        </w:rPr>
      </w:pPr>
      <w:r>
        <w:rPr>
          <w:rFonts w:hint="eastAsia"/>
        </w:rPr>
        <w:t>When it is said that the synod shall be opened with a sermon "by the moderator, or, in case of his absence, by some other member," "some member" can only mean "some member" competent to the duty, some preaching member.</w:t>
      </w:r>
    </w:p>
    <w:p w14:paraId="161B8278">
      <w:pPr>
        <w:rPr>
          <w:rFonts w:hint="eastAsia"/>
        </w:rPr>
      </w:pPr>
      <w:r>
        <w:rPr>
          <w:rFonts w:hint="eastAsia"/>
        </w:rPr>
        <w:t>当说到总会应由“主席，或在他缺席的情况下，由其他一些成员”讲道开幕时，“一些成员”只能指有能力履行该职责的“一些成员”，即一些讲道成员。</w:t>
      </w:r>
    </w:p>
    <w:p w14:paraId="594BBA4E">
      <w:pPr>
        <w:rPr>
          <w:rFonts w:hint="eastAsia"/>
        </w:rPr>
      </w:pPr>
      <w:r>
        <w:rPr>
          <w:rFonts w:hint="eastAsia"/>
        </w:rPr>
        <w:t>In like manner, when it said "all the members" shall take the newly ordained minister by the hand, it can only mean all the members who are authorized to say, Take part of this ministry with us; which no man but a minister can say.</w:t>
      </w:r>
    </w:p>
    <w:p w14:paraId="671932E4">
      <w:pPr>
        <w:rPr>
          <w:rFonts w:hint="eastAsia"/>
        </w:rPr>
      </w:pPr>
      <w:r>
        <w:rPr>
          <w:rFonts w:hint="eastAsia"/>
        </w:rPr>
        <w:t>同样，当说到“所有成员”都应与新按立的牧师行右手相交之礼时，这只能指所有被授权说“与我们一同分担这圣职”的成员；除了牧师，没有人能说这话。</w:t>
      </w:r>
    </w:p>
    <w:p w14:paraId="77AC3001">
      <w:pPr>
        <w:rPr>
          <w:rFonts w:hint="eastAsia"/>
        </w:rPr>
      </w:pPr>
    </w:p>
    <w:p w14:paraId="42DBE84A">
      <w:pPr>
        <w:rPr>
          <w:rFonts w:hint="eastAsia"/>
        </w:rPr>
      </w:pPr>
      <w:r>
        <w:rPr>
          <w:rFonts w:hint="eastAsia"/>
        </w:rPr>
        <w:t>What, however, we should think, ought to put all controversy on this subject out of the question, is the uniform practice of the Church.</w:t>
      </w:r>
    </w:p>
    <w:p w14:paraId="4B4161F7">
      <w:pPr>
        <w:rPr>
          <w:rFonts w:hint="eastAsia"/>
        </w:rPr>
      </w:pPr>
      <w:r>
        <w:rPr>
          <w:rFonts w:hint="eastAsia"/>
        </w:rPr>
        <w:t>然而，我们认为，应该使关于这个主题的所有争议都毫无疑问的是教会的一贯实践。</w:t>
      </w:r>
    </w:p>
    <w:p w14:paraId="73B4FFAA">
      <w:pPr>
        <w:rPr>
          <w:rFonts w:hint="eastAsia"/>
        </w:rPr>
      </w:pPr>
      <w:r>
        <w:rPr>
          <w:rFonts w:hint="eastAsia"/>
        </w:rPr>
        <w:t>For when the question concerns the intention of the framers of a document, their uniform practice is decisive; because it is absolutely incredible that the framers of our constitution should deliberately intend to express one thing, and yet uniformly act as though they meant a different.</w:t>
      </w:r>
    </w:p>
    <w:p w14:paraId="48BDFC68">
      <w:pPr>
        <w:rPr>
          <w:rFonts w:hint="eastAsia"/>
        </w:rPr>
      </w:pPr>
      <w:r>
        <w:rPr>
          <w:rFonts w:hint="eastAsia"/>
        </w:rPr>
        <w:t>因为当问题涉及文件制定者的意图时，他们的一贯实践具有决定性；因为我们宪章的制定者故意表达一件事，却又一贯地表现得好像他们意指另一件事，这是绝对难以置信的。</w:t>
      </w:r>
    </w:p>
    <w:p w14:paraId="2F2634CF">
      <w:pPr>
        <w:rPr>
          <w:rFonts w:hint="eastAsia"/>
        </w:rPr>
      </w:pPr>
      <w:r>
        <w:rPr>
          <w:rFonts w:hint="eastAsia"/>
        </w:rPr>
        <w:t>We do not see how any man can believe that the authors of our Book, and the presbyteries in adopting it, should purpose to make an important change in the usage of the Church, yet in no case act upon that intention; that no historical evidence should exist of such a purpose; and that those who were active in drawing up the constitution should all say they had no such thought, and never heard of any body else having it.</w:t>
      </w:r>
    </w:p>
    <w:p w14:paraId="7A7B86B6">
      <w:pPr>
        <w:rPr>
          <w:rFonts w:hint="eastAsia"/>
        </w:rPr>
      </w:pPr>
      <w:r>
        <w:rPr>
          <w:rFonts w:hint="eastAsia"/>
        </w:rPr>
        <w:t>我们看不出任何人会相信，我们书的作者以及采纳该书的区会，会打算对教会的惯例作重大改变，却在任何情况下都不按照该意图行事；没有任何历史证据表明存在这样的目的；并且那些积极参与制定宪章的人都说他们没有这样的想法，也从未听说过其他人有这样的想法。</w:t>
      </w:r>
    </w:p>
    <w:p w14:paraId="170492E7">
      <w:pPr>
        <w:rPr>
          <w:rFonts w:hint="eastAsia"/>
        </w:rPr>
      </w:pPr>
      <w:r>
        <w:rPr>
          <w:rFonts w:hint="eastAsia"/>
        </w:rPr>
        <w:t>We do think such a thing never happened since the world began.</w:t>
      </w:r>
    </w:p>
    <w:p w14:paraId="42CEFF66">
      <w:pPr>
        <w:rPr>
          <w:rFonts w:hint="eastAsia"/>
        </w:rPr>
      </w:pPr>
      <w:r>
        <w:rPr>
          <w:rFonts w:hint="eastAsia"/>
        </w:rPr>
        <w:t>我们认为这样的事情自世界开始以来从未发生过。</w:t>
      </w:r>
    </w:p>
    <w:p w14:paraId="6B593B4B">
      <w:pPr>
        <w:rPr>
          <w:rFonts w:hint="eastAsia"/>
        </w:rPr>
      </w:pPr>
      <w:r>
        <w:rPr>
          <w:rFonts w:hint="eastAsia"/>
        </w:rPr>
        <w:t>Men can hardly intend a thing without knowing it.</w:t>
      </w:r>
    </w:p>
    <w:p w14:paraId="4BBBA9F7">
      <w:pPr>
        <w:rPr>
          <w:rFonts w:hint="eastAsia"/>
        </w:rPr>
      </w:pPr>
      <w:r>
        <w:rPr>
          <w:rFonts w:hint="eastAsia"/>
        </w:rPr>
        <w:t>人几乎不可能在不知道的情况下意图做某事。</w:t>
      </w:r>
    </w:p>
    <w:p w14:paraId="1239FDAD">
      <w:pPr>
        <w:rPr>
          <w:rFonts w:hint="eastAsia"/>
        </w:rPr>
      </w:pPr>
      <w:r>
        <w:rPr>
          <w:rFonts w:hint="eastAsia"/>
        </w:rPr>
        <w:t>This mode of interpreting a constitution in opposition to the manifest intention of those who framed it, and of those whose adoption of it gave it force, must destroy it.</w:t>
      </w:r>
    </w:p>
    <w:p w14:paraId="3D2DD51A">
      <w:pPr>
        <w:rPr>
          <w:rFonts w:hint="eastAsia"/>
        </w:rPr>
      </w:pPr>
      <w:r>
        <w:rPr>
          <w:rFonts w:hint="eastAsia"/>
        </w:rPr>
        <w:t>这种与制定者和赋予其效力的采纳者明显意图相悖的宪章解释方式，必定会破坏它。</w:t>
      </w:r>
    </w:p>
    <w:p w14:paraId="7BFA7A70">
      <w:pPr>
        <w:rPr>
          <w:rFonts w:hint="eastAsia"/>
        </w:rPr>
      </w:pPr>
      <w:r>
        <w:rPr>
          <w:rFonts w:hint="eastAsia"/>
        </w:rPr>
        <w:t>The same argument on which so much stress is now laid, would prove that a ruling elder might be the moderator of any of our judicatures, and consequently open the session with a sermon.</w:t>
      </w:r>
    </w:p>
    <w:p w14:paraId="353AD6A4">
      <w:pPr>
        <w:rPr>
          <w:rFonts w:hint="eastAsia"/>
        </w:rPr>
      </w:pPr>
      <w:r>
        <w:rPr>
          <w:rFonts w:hint="eastAsia"/>
        </w:rPr>
        <w:t>现在如此强调的同样论点，也会证明治理长老可以担任我们任何司法机构的主席，并因此以讲道开始会议。</w:t>
      </w:r>
    </w:p>
    <w:p w14:paraId="08E28FF0">
      <w:pPr>
        <w:rPr>
          <w:rFonts w:hint="eastAsia"/>
        </w:rPr>
      </w:pPr>
      <w:r>
        <w:rPr>
          <w:rFonts w:hint="eastAsia"/>
        </w:rPr>
        <w:t>The book says: a member shall preach: elders are members: therefore, elders may preach.</w:t>
      </w:r>
    </w:p>
    <w:p w14:paraId="7D543A23">
      <w:pPr>
        <w:rPr>
          <w:rFonts w:hint="eastAsia"/>
        </w:rPr>
      </w:pPr>
      <w:r>
        <w:rPr>
          <w:rFonts w:hint="eastAsia"/>
        </w:rPr>
        <w:t>该书说：一个成员应讲道：长老是成员：因此，长老可以讲道。</w:t>
      </w:r>
    </w:p>
    <w:p w14:paraId="7B55A5D6">
      <w:pPr>
        <w:rPr>
          <w:rFonts w:hint="eastAsia"/>
        </w:rPr>
      </w:pPr>
    </w:p>
    <w:p w14:paraId="700F9341">
      <w:pPr>
        <w:rPr>
          <w:rFonts w:hint="eastAsia"/>
        </w:rPr>
      </w:pPr>
      <w:r>
        <w:rPr>
          <w:rFonts w:hint="eastAsia"/>
        </w:rPr>
        <w:t>We conclude by repeating that the mere imposition of hands by elders, in the case of the ordination of a minister, is a matter of no importance.</w:t>
      </w:r>
    </w:p>
    <w:p w14:paraId="0171D950">
      <w:pPr>
        <w:rPr>
          <w:rFonts w:hint="eastAsia"/>
        </w:rPr>
      </w:pPr>
      <w:r>
        <w:rPr>
          <w:rFonts w:hint="eastAsia"/>
        </w:rPr>
        <w:t>我们最后重申，在按立牧师时，长老仅仅按手，这件事本身并不重要。</w:t>
      </w:r>
    </w:p>
    <w:p w14:paraId="34946CE1">
      <w:pPr>
        <w:rPr>
          <w:rFonts w:hint="eastAsia"/>
        </w:rPr>
      </w:pPr>
      <w:r>
        <w:rPr>
          <w:rFonts w:hint="eastAsia"/>
        </w:rPr>
        <w:t>If understood as a solemn manner of expressing their assent to his ordination, it would be not only harmless, but decorous.</w:t>
      </w:r>
    </w:p>
    <w:p w14:paraId="16CCC2CC">
      <w:pPr>
        <w:rPr>
          <w:rFonts w:hint="eastAsia"/>
        </w:rPr>
      </w:pPr>
      <w:r>
        <w:rPr>
          <w:rFonts w:hint="eastAsia"/>
        </w:rPr>
        <w:t>如果将其理解为一种庄严地表达他们同意其按立的方式，那不仅无害，而且合乎礼仪。</w:t>
      </w:r>
    </w:p>
    <w:p w14:paraId="7171C8CE">
      <w:pPr>
        <w:rPr>
          <w:rFonts w:hint="eastAsia"/>
        </w:rPr>
      </w:pPr>
      <w:r>
        <w:rPr>
          <w:rFonts w:hint="eastAsia"/>
        </w:rPr>
        <w:t>It is the principle on which the change is urged that gives the question weight.</w:t>
      </w:r>
    </w:p>
    <w:p w14:paraId="50C7C69F">
      <w:pPr>
        <w:rPr>
          <w:rFonts w:hint="eastAsia"/>
        </w:rPr>
      </w:pPr>
      <w:r>
        <w:rPr>
          <w:rFonts w:hint="eastAsia"/>
        </w:rPr>
        <w:t>赋予这个问题分量的是敦促进行改变的原则。</w:t>
      </w:r>
    </w:p>
    <w:p w14:paraId="3005DE83">
      <w:pPr>
        <w:rPr>
          <w:rFonts w:hint="eastAsia"/>
        </w:rPr>
      </w:pPr>
      <w:r>
        <w:rPr>
          <w:rFonts w:hint="eastAsia"/>
        </w:rPr>
        <w:t>That principle is felt on both sides to be important; and it is important, because it must work a change in our whole system.</w:t>
      </w:r>
    </w:p>
    <w:p w14:paraId="04FF345A">
      <w:pPr>
        <w:rPr>
          <w:rFonts w:hint="eastAsia"/>
        </w:rPr>
      </w:pPr>
      <w:r>
        <w:rPr>
          <w:rFonts w:hint="eastAsia"/>
        </w:rPr>
        <w:t>双方都感到那个原则很重要；它之所以重要，是因为它必定会改变我们的整个制度。</w:t>
      </w:r>
    </w:p>
    <w:p w14:paraId="6992C546">
      <w:pPr>
        <w:rPr>
          <w:rFonts w:hint="eastAsia"/>
        </w:rPr>
      </w:pPr>
      <w:r>
        <w:rPr>
          <w:rFonts w:hint="eastAsia"/>
        </w:rPr>
        <w:t>If this change is to be made, it ought to be effected in the way prescribed for altering the constitution, and not by the introduction of a single measure, which unsettles everything and settles nothing.</w:t>
      </w:r>
    </w:p>
    <w:p w14:paraId="241791B4">
      <w:pPr>
        <w:rPr>
          <w:rFonts w:hint="eastAsia"/>
        </w:rPr>
      </w:pPr>
      <w:r>
        <w:rPr>
          <w:rFonts w:hint="eastAsia"/>
        </w:rPr>
        <w:t>如果要做这种改变，就应该按照修改宪章规定的方式进行，而不是通过引入一项单一的措施，这会使一切动荡不安，却什么也解决不了。</w:t>
      </w:r>
    </w:p>
    <w:p w14:paraId="3E854F3F">
      <w:pPr>
        <w:rPr>
          <w:rFonts w:hint="eastAsia"/>
        </w:rPr>
      </w:pPr>
    </w:p>
    <w:p w14:paraId="41A65A00">
      <w:pPr>
        <w:spacing w:after="426" w:line="255" w:lineRule="auto"/>
        <w:ind w:left="40" w:right="30"/>
        <w:jc w:val="center"/>
        <w:rPr>
          <w:rFonts w:hint="eastAsia"/>
          <w:b/>
          <w:sz w:val="42"/>
        </w:rPr>
      </w:pPr>
      <w:r>
        <w:rPr>
          <w:rFonts w:hint="eastAsia"/>
          <w:b/>
          <w:sz w:val="42"/>
        </w:rPr>
        <w:t>6. Whether Ruling Elders may join in the Imposition of Hands when Ministers are Ordained</w:t>
      </w:r>
    </w:p>
    <w:p w14:paraId="4EEB731E">
      <w:pPr>
        <w:spacing w:after="426" w:line="255" w:lineRule="auto"/>
        <w:ind w:left="40" w:right="30"/>
        <w:jc w:val="center"/>
        <w:rPr>
          <w:rFonts w:hint="eastAsia"/>
          <w:b/>
          <w:sz w:val="42"/>
        </w:rPr>
      </w:pPr>
      <w:r>
        <w:rPr>
          <w:rFonts w:hint="eastAsia"/>
          <w:b/>
          <w:sz w:val="42"/>
        </w:rPr>
        <w:t>6. 治理长老是否可以在按立牧师时参与按手礼</w:t>
      </w:r>
    </w:p>
    <w:p w14:paraId="198D852C">
      <w:pPr>
        <w:rPr>
          <w:rFonts w:hint="eastAsia"/>
        </w:rPr>
      </w:pPr>
    </w:p>
    <w:p w14:paraId="2B847BE7">
      <w:pPr>
        <w:rPr>
          <w:rFonts w:hint="eastAsia"/>
        </w:rPr>
      </w:pPr>
      <w:r>
        <w:rPr>
          <w:rFonts w:hint="eastAsia"/>
        </w:rPr>
        <w:t>[Form of Gov., chap, v.—Digest of 1873, p. 116.]</w:t>
      </w:r>
    </w:p>
    <w:p w14:paraId="45801E8E">
      <w:pPr>
        <w:rPr>
          <w:rFonts w:hint="eastAsia"/>
        </w:rPr>
      </w:pPr>
      <w:r>
        <w:rPr>
          <w:rFonts w:hint="eastAsia"/>
        </w:rPr>
        <w:t>[《治理章程》，第五章——1873年《文摘》，第116页。]</w:t>
      </w:r>
    </w:p>
    <w:p w14:paraId="1073425B">
      <w:pPr>
        <w:rPr>
          <w:rFonts w:hint="eastAsia"/>
        </w:rPr>
      </w:pPr>
    </w:p>
    <w:p w14:paraId="2A36D29D">
      <w:pPr>
        <w:rPr>
          <w:rFonts w:hint="eastAsia"/>
        </w:rPr>
      </w:pPr>
      <w:r>
        <w:rPr>
          <w:rFonts w:hint="eastAsia"/>
        </w:rPr>
        <w:t>The question was overtured to the Assembly of 1842, whether ruling elders had, under our constitution, the right to join in the imposition of hands in the ordination of ministers; and was decided by a unanimous vote in the negative.</w:t>
      </w:r>
    </w:p>
    <w:p w14:paraId="4E877168">
      <w:pPr>
        <w:rPr>
          <w:rFonts w:hint="eastAsia"/>
        </w:rPr>
      </w:pPr>
      <w:r>
        <w:rPr>
          <w:rFonts w:hint="eastAsia"/>
        </w:rPr>
        <w:t>1842年总会曾讨论过一个问题，即根据我们的宪章，治理长老是否有权在按立牧师时参与按手礼；结果以一致票数否决。</w:t>
      </w:r>
    </w:p>
    <w:p w14:paraId="19CBDE40">
      <w:pPr>
        <w:rPr>
          <w:rFonts w:hint="eastAsia"/>
        </w:rPr>
      </w:pPr>
      <w:r>
        <w:rPr>
          <w:rFonts w:hint="eastAsia"/>
        </w:rPr>
        <w:t>As this answer was given without debate and during the absence of some members who took an interest in the subject, a vote was taken to reconsider the subject; and it was then laid on the table and passed over with other items of unfinished business to the late Assembly, [1843].</w:t>
      </w:r>
    </w:p>
    <w:p w14:paraId="4ED26C98">
      <w:pPr>
        <w:rPr>
          <w:rFonts w:hint="eastAsia"/>
        </w:rPr>
      </w:pPr>
      <w:r>
        <w:rPr>
          <w:rFonts w:hint="eastAsia"/>
        </w:rPr>
        <w:t>由于这个答复是在没有辩论且一些对此主题感兴趣的成员缺席的情况下给出的，因此进行了投票以重新考虑该主题；然后它被搁置，并与其他未完成的事项一起移交给上届总会[1843年]。</w:t>
      </w:r>
    </w:p>
    <w:p w14:paraId="43280BA0">
      <w:pPr>
        <w:rPr>
          <w:rFonts w:hint="eastAsia"/>
        </w:rPr>
      </w:pPr>
      <w:r>
        <w:rPr>
          <w:rFonts w:hint="eastAsia"/>
        </w:rPr>
        <w:t>In the meantime the Synod of Kentucky had decided in favor of this supposed right of elders, and a protest was entered by the minority against the decision.</w:t>
      </w:r>
    </w:p>
    <w:p w14:paraId="760112B2">
      <w:pPr>
        <w:rPr>
          <w:rFonts w:hint="eastAsia"/>
        </w:rPr>
      </w:pPr>
      <w:r>
        <w:rPr>
          <w:rFonts w:hint="eastAsia"/>
        </w:rPr>
        <w:t>与此同时，肯塔基州总会已决定支持长老的这项假定权利，少数派则对该决定提出了抗议。</w:t>
      </w:r>
    </w:p>
    <w:p w14:paraId="0804EE43">
      <w:pPr>
        <w:rPr>
          <w:rFonts w:hint="eastAsia"/>
        </w:rPr>
      </w:pPr>
      <w:r>
        <w:rPr>
          <w:rFonts w:hint="eastAsia"/>
        </w:rPr>
        <w:t>The Presbytery of West Lexington sent up an overture in the form of a resolution declaring it to be their judgment that, according to the constitution of our Church, ruling elders have the right to unite with preaching elders in laying on hands in the ordination of ministers.</w:t>
      </w:r>
    </w:p>
    <w:p w14:paraId="2E275A72">
      <w:pPr>
        <w:rPr>
          <w:rFonts w:hint="eastAsia"/>
        </w:rPr>
      </w:pPr>
      <w:r>
        <w:rPr>
          <w:rFonts w:hint="eastAsia"/>
        </w:rPr>
        <w:t>西列克星敦区会提交了一份提案，其形式是一项决议，宣布他们认为，根据我们教会的宪章，治理长老有权与讲道长老一同在按立牧师时按手。</w:t>
      </w:r>
    </w:p>
    <w:p w14:paraId="5C20F1E8">
      <w:pPr>
        <w:rPr>
          <w:rFonts w:hint="eastAsia"/>
        </w:rPr>
      </w:pPr>
      <w:r>
        <w:rPr>
          <w:rFonts w:hint="eastAsia"/>
        </w:rPr>
        <w:t>The committee submitted a resolution declaring that neither the constitution nor practice of our Church authorizes the ruling elders thus to participate in the act of ordaining ministers.</w:t>
      </w:r>
    </w:p>
    <w:p w14:paraId="7CB8AED4">
      <w:pPr>
        <w:rPr>
          <w:rFonts w:hint="eastAsia"/>
        </w:rPr>
      </w:pPr>
      <w:r>
        <w:rPr>
          <w:rFonts w:hint="eastAsia"/>
        </w:rPr>
        <w:t>委员会提交了一项决议，宣布我们教会的宪章和实践都不授权治理长老如此参与按立牧师的行为。</w:t>
      </w:r>
    </w:p>
    <w:p w14:paraId="4E22420E">
      <w:pPr>
        <w:rPr>
          <w:rFonts w:hint="eastAsia"/>
        </w:rPr>
      </w:pPr>
      <w:r>
        <w:rPr>
          <w:rFonts w:hint="eastAsia"/>
        </w:rPr>
        <w:t>This resolution became the topic of an extended discussion, and was finally adopted by the following vote: yeas, 138; nays, 9; non liquet (不明确), 1; excused from voting, 4.</w:t>
      </w:r>
    </w:p>
    <w:p w14:paraId="28095EBE">
      <w:pPr>
        <w:rPr>
          <w:rFonts w:hint="eastAsia"/>
        </w:rPr>
      </w:pPr>
      <w:r>
        <w:rPr>
          <w:rFonts w:hint="eastAsia"/>
        </w:rPr>
        <w:t>这项决议成为广泛讨论的主题，并最终以下列票数通过：赞成138票；反对9票；不明确（non liquet）1票；免于投票4票。</w:t>
      </w:r>
    </w:p>
    <w:p w14:paraId="4FB7A436">
      <w:pPr>
        <w:rPr>
          <w:rFonts w:hint="eastAsia"/>
        </w:rPr>
      </w:pPr>
      <w:r>
        <w:rPr>
          <w:rFonts w:hint="eastAsia"/>
        </w:rPr>
        <w:t>Of the nays one voted under instructions, his private judgment being in favour of the affirmative; and four were elders, so that the proportion of elders in favour of this new claim was not greater than that of ministers.</w:t>
      </w:r>
    </w:p>
    <w:p w14:paraId="7DDE4513">
      <w:pPr>
        <w:rPr>
          <w:rFonts w:hint="eastAsia"/>
        </w:rPr>
      </w:pPr>
      <w:r>
        <w:rPr>
          <w:rFonts w:hint="eastAsia"/>
        </w:rPr>
        <w:t>反对票中，有一位是在指示下投票的，他个人的判断倾向于肯定；有四位是长老，因此赞成这项新主张的长老比例并不高于牧师的比例。</w:t>
      </w:r>
    </w:p>
    <w:p w14:paraId="3AD6E748">
      <w:pPr>
        <w:rPr>
          <w:rFonts w:hint="eastAsia"/>
        </w:rPr>
      </w:pPr>
    </w:p>
    <w:p w14:paraId="76971E39">
      <w:pPr>
        <w:rPr>
          <w:rFonts w:hint="eastAsia"/>
        </w:rPr>
      </w:pPr>
      <w:r>
        <w:rPr>
          <w:rFonts w:hint="eastAsia"/>
        </w:rPr>
        <w:t>The main argument, on the other side is, that the constitution declares that a presbytery consists of ministers and ruling elders; that ordination is the work of the presbytery; and therefore, as much the work of elders as of ministers.</w:t>
      </w:r>
    </w:p>
    <w:p w14:paraId="4AA544E5">
      <w:pPr>
        <w:rPr>
          <w:rFonts w:hint="eastAsia"/>
        </w:rPr>
      </w:pPr>
      <w:r>
        <w:rPr>
          <w:rFonts w:hint="eastAsia"/>
        </w:rPr>
        <w:t>另一方面的主要论点是，宪章宣称区会由牧师和治理长老组成；按立是区会的工作；因此，按立既是长老的工作，也是牧师的工作。</w:t>
      </w:r>
    </w:p>
    <w:p w14:paraId="7DDD51AF">
      <w:pPr>
        <w:rPr>
          <w:rFonts w:hint="eastAsia"/>
        </w:rPr>
      </w:pPr>
      <w:r>
        <w:rPr>
          <w:rFonts w:hint="eastAsia"/>
        </w:rPr>
        <w:t>This, which is so much the most plausible, that it may be said to be the only argument in favour of the right in question, rests entirely on the meaning of the constitution.</w:t>
      </w:r>
    </w:p>
    <w:p w14:paraId="1931D481">
      <w:pPr>
        <w:rPr>
          <w:rFonts w:hint="eastAsia"/>
        </w:rPr>
      </w:pPr>
      <w:r>
        <w:rPr>
          <w:rFonts w:hint="eastAsia"/>
        </w:rPr>
        <w:t>这一点如此貌似有理，以致于可以说它是支持所讨论权利的唯一论据，它完全取决于宪章的含义。</w:t>
      </w:r>
    </w:p>
    <w:p w14:paraId="2CA832D9">
      <w:pPr>
        <w:rPr>
          <w:rFonts w:hint="eastAsia"/>
        </w:rPr>
      </w:pPr>
      <w:r>
        <w:rPr>
          <w:rFonts w:hint="eastAsia"/>
        </w:rPr>
        <w:t>How is this to be determined?</w:t>
      </w:r>
    </w:p>
    <w:p w14:paraId="083439D8">
      <w:pPr>
        <w:rPr>
          <w:rFonts w:hint="eastAsia"/>
        </w:rPr>
      </w:pPr>
      <w:r>
        <w:rPr>
          <w:rFonts w:hint="eastAsia"/>
        </w:rPr>
        <w:t>这该如何确定？</w:t>
      </w:r>
    </w:p>
    <w:p w14:paraId="5841A960">
      <w:pPr>
        <w:rPr>
          <w:rFonts w:hint="eastAsia"/>
        </w:rPr>
      </w:pPr>
      <w:r>
        <w:rPr>
          <w:rFonts w:hint="eastAsia"/>
        </w:rPr>
        <w:t>How do we proceed when we wish to ascertain the sense of a passage of Scripture?</w:t>
      </w:r>
    </w:p>
    <w:p w14:paraId="779DAFC4">
      <w:pPr>
        <w:rPr>
          <w:rFonts w:hint="eastAsia"/>
        </w:rPr>
      </w:pPr>
      <w:r>
        <w:rPr>
          <w:rFonts w:hint="eastAsia"/>
        </w:rPr>
        <w:t>当我们希望确定一段圣经经文的含义时，我们该如何进行？</w:t>
      </w:r>
    </w:p>
    <w:p w14:paraId="25FA8A23">
      <w:pPr>
        <w:rPr>
          <w:rFonts w:hint="eastAsia"/>
        </w:rPr>
      </w:pPr>
      <w:r>
        <w:rPr>
          <w:rFonts w:hint="eastAsia"/>
        </w:rPr>
        <w:t>The thing to be done is to find out what idea, Paul or John in using certain language, meant to convey.</w:t>
      </w:r>
    </w:p>
    <w:p w14:paraId="324E89F7">
      <w:pPr>
        <w:rPr>
          <w:rFonts w:hint="eastAsia"/>
        </w:rPr>
      </w:pPr>
      <w:r>
        <w:rPr>
          <w:rFonts w:hint="eastAsia"/>
        </w:rPr>
        <w:t>要做的事情是找出保罗或约翰在使用某些语言时想要传达的观念。</w:t>
      </w:r>
    </w:p>
    <w:p w14:paraId="65DA85B3">
      <w:pPr>
        <w:rPr>
          <w:rFonts w:hint="eastAsia"/>
        </w:rPr>
      </w:pPr>
      <w:r>
        <w:rPr>
          <w:rFonts w:hint="eastAsia"/>
        </w:rPr>
        <w:t>If we can ascertain that, we have that sense of the words which we must admit to be the true one, and, in the case of a rule or precept, the one which we are bound to obey.</w:t>
      </w:r>
    </w:p>
    <w:p w14:paraId="6E211936">
      <w:pPr>
        <w:rPr>
          <w:rFonts w:hint="eastAsia"/>
        </w:rPr>
      </w:pPr>
      <w:r>
        <w:rPr>
          <w:rFonts w:hint="eastAsia"/>
        </w:rPr>
        <w:t>如果我们能确定这一点，我们就掌握了我们必须承认是真实的词语含义，并且，在规则或训诫的情况下，是我们有责任遵守的含义。</w:t>
      </w:r>
    </w:p>
    <w:p w14:paraId="38649235">
      <w:pPr>
        <w:rPr>
          <w:rFonts w:hint="eastAsia"/>
        </w:rPr>
      </w:pPr>
      <w:r>
        <w:rPr>
          <w:rFonts w:hint="eastAsia"/>
        </w:rPr>
        <w:t>To ascertain the sense which an apostle meant to express, we ascertain in the first place the literal, etymological meaning of the words.</w:t>
      </w:r>
    </w:p>
    <w:p w14:paraId="208940F5">
      <w:pPr>
        <w:rPr>
          <w:rFonts w:hint="eastAsia"/>
        </w:rPr>
      </w:pPr>
      <w:r>
        <w:rPr>
          <w:rFonts w:hint="eastAsia"/>
        </w:rPr>
        <w:t>要确定一位使徒想要表达的含义，我们首先要确定词语的字面、词源含义。</w:t>
      </w:r>
    </w:p>
    <w:p w14:paraId="6A52ECC8">
      <w:pPr>
        <w:rPr>
          <w:rFonts w:hint="eastAsia"/>
        </w:rPr>
      </w:pPr>
      <w:r>
        <w:rPr>
          <w:rFonts w:hint="eastAsia"/>
        </w:rPr>
        <w:t>In a multitude of cases, this is enough.</w:t>
      </w:r>
    </w:p>
    <w:p w14:paraId="551C93D8">
      <w:pPr>
        <w:rPr>
          <w:rFonts w:hint="eastAsia"/>
        </w:rPr>
      </w:pPr>
      <w:r>
        <w:rPr>
          <w:rFonts w:hint="eastAsia"/>
        </w:rPr>
        <w:t>在许多情况下，这就足够了。</w:t>
      </w:r>
    </w:p>
    <w:p w14:paraId="75DA3713">
      <w:pPr>
        <w:rPr>
          <w:rFonts w:hint="eastAsia"/>
        </w:rPr>
      </w:pPr>
      <w:r>
        <w:rPr>
          <w:rFonts w:hint="eastAsia"/>
        </w:rPr>
        <w:t>Very often, however, the words in themselves will bear different interpretations; to determine which is the true one, we ascertain how the author uses the same language in other parts of his writings; how it was used by contemporary writers; how it was understood by those to whom it was addressed; how it is explained by the nature of the thing spoken of, by the design and connection of the passage in which the language occurs, and by other declarations relating to the same subject; and finally how the conduct of the sacred writers and of those whom they instructed, interprets the language in question.</w:t>
      </w:r>
    </w:p>
    <w:p w14:paraId="77FAC4F3">
      <w:pPr>
        <w:rPr>
          <w:rFonts w:hint="eastAsia"/>
        </w:rPr>
      </w:pPr>
      <w:r>
        <w:rPr>
          <w:rFonts w:hint="eastAsia"/>
        </w:rPr>
        <w:t>然而，很多时候，词语本身会有不同的解释；为了确定哪一个是真实的，我们要确定作者在其著作的其他部分如何使用相同的语言；同时代的作者如何使用它；那些被告知的人如何理解它；它如何通过所谈论事物的性质、语言出现段落的设计和联系以及与同一主题相关的其他声明来解释；最后，圣经作者和他们所教导之人的行为如何解释所讨论的语言。</w:t>
      </w:r>
    </w:p>
    <w:p w14:paraId="67C786B8">
      <w:pPr>
        <w:rPr>
          <w:rFonts w:hint="eastAsia"/>
        </w:rPr>
      </w:pPr>
      <w:r>
        <w:rPr>
          <w:rFonts w:hint="eastAsia"/>
        </w:rPr>
        <w:t>If they so acted as to show they understood the language in a certain way, that is the way in which we are bound to take it.</w:t>
      </w:r>
    </w:p>
    <w:p w14:paraId="3CC4DAFA">
      <w:pPr>
        <w:rPr>
          <w:rFonts w:hint="eastAsia"/>
        </w:rPr>
      </w:pPr>
      <w:r>
        <w:rPr>
          <w:rFonts w:hint="eastAsia"/>
        </w:rPr>
        <w:t>如果他们的行为表明他们以某种方式理解了该语言，那么我们就必须以那种方式来理解它。</w:t>
      </w:r>
    </w:p>
    <w:p w14:paraId="2802B534">
      <w:pPr>
        <w:rPr>
          <w:rFonts w:hint="eastAsia"/>
        </w:rPr>
      </w:pPr>
      <w:r>
        <w:rPr>
          <w:rFonts w:hint="eastAsia"/>
        </w:rPr>
        <w:t>Paul calls Christ a sacrifice; but in what sense? in the sense of a propitiation? or in the sense in which we are exhorted to offer ourselves as a sacrifice to God?</w:t>
      </w:r>
    </w:p>
    <w:p w14:paraId="0AA5DCA9">
      <w:pPr>
        <w:rPr>
          <w:rFonts w:hint="eastAsia"/>
        </w:rPr>
      </w:pPr>
      <w:r>
        <w:rPr>
          <w:rFonts w:hint="eastAsia"/>
        </w:rPr>
        <w:t>保罗称基督为祭物；但这是什么意思呢？是挽回祭的意思吗？还是我们被劝勉将自己献给神作祭物的意思呢？</w:t>
      </w:r>
    </w:p>
    <w:p w14:paraId="41C35C3F">
      <w:pPr>
        <w:rPr>
          <w:rFonts w:hint="eastAsia"/>
        </w:rPr>
      </w:pPr>
      <w:r>
        <w:rPr>
          <w:rFonts w:hint="eastAsia"/>
        </w:rPr>
        <w:t>The words in themselves will bear either interpretation; but as we find Paul uses the language in reference to Christ in many places in such a way that it can only have the former of these senses; as in all contemporary writers, this language was used to express the idea of a propitiation; as those to whom it was addressed universally understood it in that sense; as the effects ascribed to the sacrifice of Christ, such as pardon of sin, etc., show this sense of the term; as many declarations used in relation to the same subject admit of no other meaning; as the conduct of the apostles and their disciples in placing their hopes of acceptance with God, on the death of Christ, and in exhorting others to do the same, proves that they regarded it as a real propitiation, we are sure that this is the true sense of the language which they employ.</w:t>
      </w:r>
    </w:p>
    <w:p w14:paraId="32121D92">
      <w:pPr>
        <w:rPr>
          <w:rFonts w:hint="eastAsia"/>
        </w:rPr>
      </w:pPr>
      <w:r>
        <w:rPr>
          <w:rFonts w:hint="eastAsia"/>
        </w:rPr>
        <w:t>这些词语本身可以作两种解释；但我们发现保罗在许多地方论到基督时使用这种语言的方式，只能具有前一种含义；正如在所有同时代的作者中，这种语言被用来表达挽回祭的观念；正如那些被告知的人普遍以那种意义理解它；正如归于基督献祭的果效，例如罪得赦免等等，表明了该词的这种含义；正如许多与同一主题相关的声明不容许其他含义；正如使徒及其门徒将他们蒙神悦纳的盼望寄托在基督的死上，并劝勉他人也这样做，证明了他们将其视为真正的挽回祭，我们确信这就是他们所使用语言的真实含义。</w:t>
      </w:r>
    </w:p>
    <w:p w14:paraId="74747437">
      <w:pPr>
        <w:rPr>
          <w:rFonts w:hint="eastAsia"/>
        </w:rPr>
      </w:pPr>
      <w:r>
        <w:rPr>
          <w:rFonts w:hint="eastAsia"/>
        </w:rPr>
        <w:t>We say that the constitution is to be interpreted by these same principles, and that we are bound to abide by the sense thus elicited.</w:t>
      </w:r>
    </w:p>
    <w:p w14:paraId="7FA75559">
      <w:pPr>
        <w:rPr>
          <w:rFonts w:hint="eastAsia"/>
        </w:rPr>
      </w:pPr>
      <w:r>
        <w:rPr>
          <w:rFonts w:hint="eastAsia"/>
        </w:rPr>
        <w:t>我们说，宪章应通过这些相同的原则来解释，并且我们有责任遵守由此得出的含义。</w:t>
      </w:r>
    </w:p>
    <w:p w14:paraId="0A758F2D">
      <w:pPr>
        <w:rPr>
          <w:rFonts w:hint="eastAsia"/>
        </w:rPr>
      </w:pPr>
      <w:r>
        <w:rPr>
          <w:rFonts w:hint="eastAsia"/>
        </w:rPr>
        <w:t>Let it be admitted that the words presbytery, member, and ministry, as used in our book, may in themselves admit of the interpretation put upon them by the advocates of the other side of this question, yet if this interpretation is inconsistent with other parts of the book; if it is inconsistent with the sense in which this language was used by contemporary writers; with the sense in which it was understood by those to whom it was addressed; if it is incompatible with the nature of the service spoken of, and the rights and duties of elders as elsewhere explained; and if it is inconsistent with the practice of those who framed the constitution and of those who adopted it, then we are perfectly sure that it is not the true meaning of that instrument.</w:t>
      </w:r>
    </w:p>
    <w:p w14:paraId="6D5A9400">
      <w:pPr>
        <w:rPr>
          <w:rFonts w:hint="eastAsia"/>
        </w:rPr>
      </w:pPr>
      <w:r>
        <w:rPr>
          <w:rFonts w:hint="eastAsia"/>
        </w:rPr>
        <w:t>姑且承认，我们书中使用的“长老会”、“成员”和“圣职”这些词语本身可能允许这个问题另一方倡导者所作的解释，然而，如果这种解释与该书的其他部分不一致；如果它与同时代作者使用这种语言的意义不一致；与那些被告知的人理解它的意义不一致；如果它与所谈论的仪式的性质以及在别处解释的长老的权利和职责不相容；并且如果它与制定宪章和采纳宪章之人的实践不一致，那么我们完全确定它并非该文书的真实含义。</w:t>
      </w:r>
    </w:p>
    <w:p w14:paraId="44645157">
      <w:pPr>
        <w:rPr>
          <w:rFonts w:hint="eastAsia"/>
        </w:rPr>
      </w:pPr>
      <w:r>
        <w:rPr>
          <w:rFonts w:hint="eastAsia"/>
        </w:rPr>
        <w:t>As to the first of these points, it is clear that a presbytery, in the sense of our book, is a body of ministers regularly convened, in which ruling elders have a right to deliberate and vote as members; that the ministers are the standing, constituent members; the elders, members only as delegated, for a particular meeting, and for the special purpose of deliberating and voting.</w:t>
      </w:r>
    </w:p>
    <w:p w14:paraId="570B7B91">
      <w:pPr>
        <w:rPr>
          <w:rFonts w:hint="eastAsia"/>
        </w:rPr>
      </w:pPr>
      <w:r>
        <w:rPr>
          <w:rFonts w:hint="eastAsia"/>
        </w:rPr>
        <w:t>关于这些要点中的第一个，很明显，在我们书的意义上，区会是一个定期召集的牧师团体，治理长老有权作为成员在其中商议和投票；牧师是常设的、组成成员；长老仅仅是作为代表，为特定会议以及商议和投票的特殊目的而成为成员。</w:t>
      </w:r>
    </w:p>
    <w:p w14:paraId="180886FF">
      <w:pPr>
        <w:rPr>
          <w:rFonts w:hint="eastAsia"/>
        </w:rPr>
      </w:pPr>
      <w:r>
        <w:rPr>
          <w:rFonts w:hint="eastAsia"/>
        </w:rPr>
        <w:t>This is the idea of a presbytery on which our whole system is founded; and which runs through our whole constitution.</w:t>
      </w:r>
    </w:p>
    <w:p w14:paraId="0A7619D0">
      <w:pPr>
        <w:rPr>
          <w:rFonts w:hint="eastAsia"/>
        </w:rPr>
      </w:pPr>
      <w:r>
        <w:rPr>
          <w:rFonts w:hint="eastAsia"/>
        </w:rPr>
        <w:t>这是我们整个制度所依据的区会观念；并且贯穿我们整个宪章。</w:t>
      </w:r>
    </w:p>
    <w:p w14:paraId="09FF986F">
      <w:pPr>
        <w:rPr>
          <w:rFonts w:hint="eastAsia"/>
        </w:rPr>
      </w:pPr>
      <w:r>
        <w:rPr>
          <w:rFonts w:hint="eastAsia"/>
        </w:rPr>
        <w:t>An interpretation of any particular passage, inconsistent with this distinction, is inconsistent with the constitution.</w:t>
      </w:r>
    </w:p>
    <w:p w14:paraId="4C7A6C3C">
      <w:pPr>
        <w:rPr>
          <w:rFonts w:hint="eastAsia"/>
        </w:rPr>
      </w:pPr>
      <w:r>
        <w:rPr>
          <w:rFonts w:hint="eastAsia"/>
        </w:rPr>
        <w:t>任何与此区别不一致的特定段落的解释，都与宪章不一致。</w:t>
      </w:r>
    </w:p>
    <w:p w14:paraId="6757FB3C">
      <w:pPr>
        <w:rPr>
          <w:rFonts w:hint="eastAsia"/>
        </w:rPr>
      </w:pPr>
      <w:r>
        <w:rPr>
          <w:rFonts w:hint="eastAsia"/>
        </w:rPr>
        <w:t>It is by virtue of this leading principle that the "presbytery" often means the body of ministers who are its standing members, without including the delegated, any more than the corresponding members who may happen to be present.</w:t>
      </w:r>
    </w:p>
    <w:p w14:paraId="52902F5B">
      <w:pPr>
        <w:rPr>
          <w:rFonts w:hint="eastAsia"/>
        </w:rPr>
      </w:pPr>
      <w:r>
        <w:rPr>
          <w:rFonts w:hint="eastAsia"/>
        </w:rPr>
        <w:t>正是凭借这一主要原则，“长老会”常常指其常设成员的牧师团体，不包括受委派的成员，也不包括碰巧出席的相应成员。</w:t>
      </w:r>
    </w:p>
    <w:p w14:paraId="02942F78">
      <w:pPr>
        <w:rPr>
          <w:rFonts w:hint="eastAsia"/>
        </w:rPr>
      </w:pPr>
      <w:r>
        <w:rPr>
          <w:rFonts w:hint="eastAsia"/>
        </w:rPr>
        <w:t>Hence, too, the presbytery is said to do what its standing members do, in obedience to the vote of the body; and hence the word "member" is used only of ministers.</w:t>
      </w:r>
    </w:p>
    <w:p w14:paraId="206DFEC4">
      <w:pPr>
        <w:rPr>
          <w:rFonts w:hint="eastAsia"/>
        </w:rPr>
      </w:pPr>
      <w:r>
        <w:rPr>
          <w:rFonts w:hint="eastAsia"/>
        </w:rPr>
        <w:t>因此，区会被说成是做其常设成员在服从该团体投票的情况下所做的事情；因此，“成员”一词仅用于指牧师。</w:t>
      </w:r>
    </w:p>
    <w:p w14:paraId="3E54D7F6">
      <w:pPr>
        <w:rPr>
          <w:rFonts w:hint="eastAsia"/>
        </w:rPr>
      </w:pPr>
    </w:p>
    <w:p w14:paraId="40932A30">
      <w:pPr>
        <w:rPr>
          <w:rFonts w:hint="eastAsia"/>
        </w:rPr>
      </w:pPr>
      <w:r>
        <w:rPr>
          <w:rFonts w:hint="eastAsia"/>
        </w:rPr>
        <w:t>Again, the interpretation which makes the expression "the hands of the presbytery" include ruling elders, is inconsistent with the sense that language bears in all writings cotemporary with our standards, or of authority in Presbyterian Churches.</w:t>
      </w:r>
    </w:p>
    <w:p w14:paraId="1978482A">
      <w:pPr>
        <w:rPr>
          <w:rFonts w:hint="eastAsia"/>
        </w:rPr>
      </w:pPr>
      <w:r>
        <w:rPr>
          <w:rFonts w:hint="eastAsia"/>
        </w:rPr>
        <w:t>再者，将“长老会的手”这一表达解释为包括治理长老，与该语言在我们标准同时代的所有著作中，或在长老会教会中具有权威性的著作中所具有的意义不一致。</w:t>
      </w:r>
    </w:p>
    <w:p w14:paraId="62545C6C">
      <w:pPr>
        <w:rPr>
          <w:rFonts w:hint="eastAsia"/>
        </w:rPr>
      </w:pPr>
      <w:r>
        <w:rPr>
          <w:rFonts w:hint="eastAsia"/>
        </w:rPr>
        <w:t>Thus in the Westminster Directory, whence our formularies were derived, this language is admitted to mean the hands of the preaching presbyters, because it can there have no other meaning, since the Directory elsewhere teaches that the work of ordination belongs to ministers.</w:t>
      </w:r>
    </w:p>
    <w:p w14:paraId="7CCA602D">
      <w:pPr>
        <w:rPr>
          <w:rFonts w:hint="eastAsia"/>
        </w:rPr>
      </w:pPr>
      <w:r>
        <w:rPr>
          <w:rFonts w:hint="eastAsia"/>
        </w:rPr>
        <w:t>因此，在《威斯敏斯特指南》（我们的礼仪规章即源于此）中，这种语言被承认意指讲道长老的手，因为它在那里不可能有其他含义，因为《指南》在别处教导说按立的工作属于牧师。</w:t>
      </w:r>
    </w:p>
    <w:p w14:paraId="69C8D313">
      <w:pPr>
        <w:rPr>
          <w:rFonts w:hint="eastAsia"/>
        </w:rPr>
      </w:pPr>
      <w:r>
        <w:rPr>
          <w:rFonts w:hint="eastAsia"/>
        </w:rPr>
        <w:t>It has the same sense in Stewart's Collections, a book still of authority in Scotland, as it was formerly with us; it has the same sense in all the publications of the age in which our Confession of Faith was formed, which are regarded as giving an authentic exposition of Presbyterian principles.</w:t>
      </w:r>
    </w:p>
    <w:p w14:paraId="7D71730E">
      <w:pPr>
        <w:rPr>
          <w:rFonts w:hint="eastAsia"/>
        </w:rPr>
      </w:pPr>
      <w:r>
        <w:rPr>
          <w:rFonts w:hint="eastAsia"/>
        </w:rPr>
        <w:t>它在《斯图尔特文集》（Stewart's Collections）中具有相同的含义，这本书在苏格兰仍然具有权威性，正如它以前在我们这里一样；它在我们《信仰信条》形成时代的所有出版物中都具有相同的含义，这些出版物被认为是长老会原则的权威阐释。</w:t>
      </w:r>
    </w:p>
    <w:p w14:paraId="29FEA370">
      <w:pPr>
        <w:rPr>
          <w:rFonts w:hint="eastAsia"/>
        </w:rPr>
      </w:pPr>
      <w:r>
        <w:rPr>
          <w:rFonts w:hint="eastAsia"/>
        </w:rPr>
        <w:t>This is the point to which Dr. Maclean principally directed his remarks; and which he demonstrated in the clearest manner by abundant references to the works in question.</w:t>
      </w:r>
    </w:p>
    <w:p w14:paraId="36516812">
      <w:pPr>
        <w:rPr>
          <w:rFonts w:hint="eastAsia"/>
        </w:rPr>
      </w:pPr>
      <w:r>
        <w:rPr>
          <w:rFonts w:hint="eastAsia"/>
        </w:rPr>
        <w:t>这就是麦克莱恩博士（Dr. Maclean）主要评论的要点；他通过大量引用相关著作，以最清晰的方式证明了这一点。</w:t>
      </w:r>
    </w:p>
    <w:p w14:paraId="424666E4">
      <w:pPr>
        <w:rPr>
          <w:rFonts w:hint="eastAsia"/>
        </w:rPr>
      </w:pPr>
      <w:r>
        <w:rPr>
          <w:rFonts w:hint="eastAsia"/>
        </w:rPr>
        <w:t>What would be thought of an interpretation of an expression in the writings of Paul, which was inconsistent with the sense the phrase had in every other book in the Bible?</w:t>
      </w:r>
    </w:p>
    <w:p w14:paraId="2D847905">
      <w:pPr>
        <w:rPr>
          <w:rFonts w:hint="eastAsia"/>
        </w:rPr>
      </w:pPr>
      <w:r>
        <w:rPr>
          <w:rFonts w:hint="eastAsia"/>
        </w:rPr>
        <w:t>如果对保罗著作中某个表达方式的解释，与该短语在圣经中所有其他书卷中的含义不一致，人们会怎么想呢？</w:t>
      </w:r>
    </w:p>
    <w:p w14:paraId="4794E096">
      <w:pPr>
        <w:rPr>
          <w:rFonts w:hint="eastAsia"/>
        </w:rPr>
      </w:pPr>
    </w:p>
    <w:p w14:paraId="7E974013">
      <w:pPr>
        <w:rPr>
          <w:rFonts w:hint="eastAsia"/>
        </w:rPr>
      </w:pPr>
      <w:r>
        <w:rPr>
          <w:rFonts w:hint="eastAsia"/>
        </w:rPr>
        <w:t>Again, as the ministers and elders who adopted our constitution had been accustomed to understand the expression "hands of the presbytery" in the sense in which it is used in the Directory, under which they had so long acted, it is clear they must have understood it the same way, when that expression was transferred to the new constitution.</w:t>
      </w:r>
    </w:p>
    <w:p w14:paraId="25248CD8">
      <w:pPr>
        <w:rPr>
          <w:rFonts w:hint="eastAsia"/>
        </w:rPr>
      </w:pPr>
      <w:r>
        <w:rPr>
          <w:rFonts w:hint="eastAsia"/>
        </w:rPr>
        <w:t>再者，由于采纳我们宪章的牧师和长老们已习惯于按照《指南》中使用的意义来理解“长老会的手”这一表达方式，他们已在该《指南》下行动了很长时间，因此很明显，当该表达方式被移入新宪章时，他们必定以同样的方式理解它。</w:t>
      </w:r>
    </w:p>
    <w:p w14:paraId="5C2D9E5F">
      <w:pPr>
        <w:rPr>
          <w:rFonts w:hint="eastAsia"/>
        </w:rPr>
      </w:pPr>
      <w:r>
        <w:rPr>
          <w:rFonts w:hint="eastAsia"/>
        </w:rPr>
        <w:t>And if it be a sound principle of interpretation that we must take the language of any document in the sense which it was designed to bear to those to whom it was addressed, then we are bound to take the constitution in the sense in which it was framed and adopted.</w:t>
      </w:r>
    </w:p>
    <w:p w14:paraId="18539F81">
      <w:pPr>
        <w:rPr>
          <w:rFonts w:hint="eastAsia"/>
        </w:rPr>
      </w:pPr>
      <w:r>
        <w:rPr>
          <w:rFonts w:hint="eastAsia"/>
        </w:rPr>
        <w:t>如果一个健全的解释原则是，我们必须按照任何文件旨在向其受众传达的意义来理解其语言，那么我们就必须按照宪章制定和通过时的意义来理解它。</w:t>
      </w:r>
    </w:p>
    <w:p w14:paraId="3EBB0947">
      <w:pPr>
        <w:rPr>
          <w:rFonts w:hint="eastAsia"/>
        </w:rPr>
      </w:pPr>
      <w:r>
        <w:rPr>
          <w:rFonts w:hint="eastAsia"/>
        </w:rPr>
        <w:t>That is its true sense; the sense in which it is obligatory on the Church.</w:t>
      </w:r>
    </w:p>
    <w:p w14:paraId="6EB4ACBB">
      <w:pPr>
        <w:rPr>
          <w:rFonts w:hint="eastAsia"/>
        </w:rPr>
      </w:pPr>
      <w:r>
        <w:rPr>
          <w:rFonts w:hint="eastAsia"/>
        </w:rPr>
        <w:t>那是它的真实含义；是它对教会具有约束力的含义。</w:t>
      </w:r>
    </w:p>
    <w:p w14:paraId="464A0E86">
      <w:pPr>
        <w:rPr>
          <w:rFonts w:hint="eastAsia"/>
        </w:rPr>
      </w:pPr>
    </w:p>
    <w:p w14:paraId="5BB51851">
      <w:pPr>
        <w:rPr>
          <w:rFonts w:hint="eastAsia"/>
        </w:rPr>
      </w:pPr>
      <w:r>
        <w:rPr>
          <w:rFonts w:hint="eastAsia"/>
        </w:rPr>
        <w:t>Again, the new construction of the passage in question, is inconsistent with the nature of the subject spoken of, and with the doctrine elsewhere taught in our standards concerning the office of the ruling elder.</w:t>
      </w:r>
    </w:p>
    <w:p w14:paraId="14F1FD9F">
      <w:pPr>
        <w:rPr>
          <w:rFonts w:hint="eastAsia"/>
        </w:rPr>
      </w:pPr>
      <w:r>
        <w:rPr>
          <w:rFonts w:hint="eastAsia"/>
        </w:rPr>
        <w:t>再者，对所讨论段落的新解释，与所谈论主题的性质，以及我们标准中别处关于治理长老职分的教义不一致。</w:t>
      </w:r>
    </w:p>
    <w:p w14:paraId="0326CB2D">
      <w:pPr>
        <w:rPr>
          <w:rFonts w:hint="eastAsia"/>
        </w:rPr>
      </w:pPr>
      <w:r>
        <w:rPr>
          <w:rFonts w:hint="eastAsia"/>
        </w:rPr>
        <w:t>When it is said: God sits on a throne; or, This is my body, we know that the language is not to be taken literally, because the literal interpretation is inconsistent with the nature of the subject spoken of, and with what is elsewhere taught concerning God, and the Lord's Supper.</w:t>
      </w:r>
    </w:p>
    <w:p w14:paraId="6746FD62">
      <w:pPr>
        <w:rPr>
          <w:rFonts w:hint="eastAsia"/>
        </w:rPr>
      </w:pPr>
      <w:r>
        <w:rPr>
          <w:rFonts w:hint="eastAsia"/>
        </w:rPr>
        <w:t>当说：神坐在宝座上；或者，这是我的身体，我们知道这些话不能按字面意思理解，因为字面解释与所谈论主题的性质，以及别处关于神和圣餐的教导不一致。</w:t>
      </w:r>
    </w:p>
    <w:p w14:paraId="135D73A2">
      <w:pPr>
        <w:rPr>
          <w:rFonts w:hint="eastAsia"/>
        </w:rPr>
      </w:pPr>
      <w:r>
        <w:rPr>
          <w:rFonts w:hint="eastAsia"/>
        </w:rPr>
        <w:t>So when it is said that the presbytery shall ordain, we know that the standing and not the delegated members are intended from the nature of the service.</w:t>
      </w:r>
    </w:p>
    <w:p w14:paraId="62B787B1">
      <w:pPr>
        <w:rPr>
          <w:rFonts w:hint="eastAsia"/>
        </w:rPr>
      </w:pPr>
      <w:r>
        <w:rPr>
          <w:rFonts w:hint="eastAsia"/>
        </w:rPr>
        <w:t>因此，当说到区会应按立时，我们从仪式的性质知道，指的是常设成员而非受委派的成员。</w:t>
      </w:r>
    </w:p>
    <w:p w14:paraId="4C43F8F1">
      <w:pPr>
        <w:rPr>
          <w:rFonts w:hint="eastAsia"/>
        </w:rPr>
      </w:pPr>
      <w:r>
        <w:rPr>
          <w:rFonts w:hint="eastAsia"/>
        </w:rPr>
        <w:t>When it is said "some member" shall open the sessions of the judicatory with a sermon, the nature of the service, of necessity, limits the phrase to those members that are entitled to preach.</w:t>
      </w:r>
    </w:p>
    <w:p w14:paraId="0365E55C">
      <w:pPr>
        <w:rPr>
          <w:rFonts w:hint="eastAsia"/>
        </w:rPr>
      </w:pPr>
      <w:r>
        <w:rPr>
          <w:rFonts w:hint="eastAsia"/>
        </w:rPr>
        <w:t>当说到“某些成员”应以讲道开始司法机构的会议时，仪式的性质必然将该短语限制在那些有权讲道的成员。</w:t>
      </w:r>
    </w:p>
    <w:p w14:paraId="0CDAB5D6">
      <w:pPr>
        <w:rPr>
          <w:rFonts w:hint="eastAsia"/>
        </w:rPr>
      </w:pPr>
      <w:r>
        <w:rPr>
          <w:rFonts w:hint="eastAsia"/>
        </w:rPr>
        <w:t>So when ordination to the ministry is the subject, the language is of necessity confined to those members who are in the ministry; who can say to the newly ordained brother "we give you the right hand of fellowship, to take part in this ministry with us."</w:t>
      </w:r>
    </w:p>
    <w:p w14:paraId="0505C88A">
      <w:pPr>
        <w:rPr>
          <w:rFonts w:hint="eastAsia"/>
        </w:rPr>
      </w:pPr>
      <w:r>
        <w:rPr>
          <w:rFonts w:hint="eastAsia"/>
        </w:rPr>
        <w:t>因此，当主题是按立担任圣职时，语言必然仅限于那些在圣职中的成员；他们可以对新按立的弟兄说：“我们与你行右手相交之礼，一同分担这圣职。”</w:t>
      </w:r>
    </w:p>
    <w:p w14:paraId="77FBE848">
      <w:pPr>
        <w:rPr>
          <w:rFonts w:hint="eastAsia"/>
        </w:rPr>
      </w:pPr>
      <w:r>
        <w:rPr>
          <w:rFonts w:hint="eastAsia"/>
        </w:rPr>
        <w:t>The word ministry means ministry of the gospel, and in our standards it means nothing else.</w:t>
      </w:r>
    </w:p>
    <w:p w14:paraId="27F6C808">
      <w:pPr>
        <w:rPr>
          <w:rFonts w:hint="eastAsia"/>
        </w:rPr>
      </w:pPr>
      <w:r>
        <w:rPr>
          <w:rFonts w:hint="eastAsia"/>
        </w:rPr>
        <w:t>“圣职”一词意指福音的圣职，在我们的标准中，它没有其他含义。</w:t>
      </w:r>
    </w:p>
    <w:p w14:paraId="230B080A">
      <w:pPr>
        <w:rPr>
          <w:rFonts w:hint="eastAsia"/>
        </w:rPr>
      </w:pPr>
      <w:r>
        <w:rPr>
          <w:rFonts w:hint="eastAsia"/>
        </w:rPr>
        <w:t>The language just quoted means and can only mean, "we recognize you as a fellow minister of the gospel."</w:t>
      </w:r>
    </w:p>
    <w:p w14:paraId="74B598BB">
      <w:pPr>
        <w:rPr>
          <w:rFonts w:hint="eastAsia"/>
        </w:rPr>
      </w:pPr>
      <w:r>
        <w:rPr>
          <w:rFonts w:hint="eastAsia"/>
        </w:rPr>
        <w:t>刚才引用的语言意指并且只能意指：“我们承认你是福音的同工牧师。”</w:t>
      </w:r>
    </w:p>
    <w:p w14:paraId="0AD57577">
      <w:pPr>
        <w:rPr>
          <w:rFonts w:hint="eastAsia"/>
        </w:rPr>
      </w:pPr>
      <w:r>
        <w:rPr>
          <w:rFonts w:hint="eastAsia"/>
        </w:rPr>
        <w:t>This act of recognition is from its nature confined to those who are in the ministry.</w:t>
      </w:r>
    </w:p>
    <w:p w14:paraId="39AC4280">
      <w:pPr>
        <w:rPr>
          <w:rFonts w:hint="eastAsia"/>
        </w:rPr>
      </w:pPr>
      <w:r>
        <w:rPr>
          <w:rFonts w:hint="eastAsia"/>
        </w:rPr>
        <w:t>这种承认行为，就其性质而言，仅限于那些在圣职中的人。</w:t>
      </w:r>
    </w:p>
    <w:p w14:paraId="7D20388A">
      <w:pPr>
        <w:rPr>
          <w:rFonts w:hint="eastAsia"/>
        </w:rPr>
      </w:pPr>
      <w:r>
        <w:rPr>
          <w:rFonts w:hint="eastAsia"/>
        </w:rPr>
        <w:t>Besides, as ordination is a solemn setting apart to a certain office, it belongs, according to the doctrine of all churches, except the Brownist, to those who are clothed with the office conferred, or one superior to it, and which includes it.</w:t>
      </w:r>
    </w:p>
    <w:p w14:paraId="3B732781">
      <w:pPr>
        <w:rPr>
          <w:rFonts w:hint="eastAsia"/>
        </w:rPr>
      </w:pPr>
      <w:r>
        <w:rPr>
          <w:rFonts w:hint="eastAsia"/>
        </w:rPr>
        <w:t>此外，由于按立是将人庄严地分别出来担任某个职分，因此，除了布朗派（Brownist）之外，根据所有教会的教义，它都属于那些被授予所授职分，或高于该职分并包含该职分的职分的人。</w:t>
      </w:r>
    </w:p>
    <w:p w14:paraId="109DA00C">
      <w:pPr>
        <w:rPr>
          <w:rFonts w:hint="eastAsia"/>
        </w:rPr>
      </w:pPr>
      <w:r>
        <w:rPr>
          <w:rFonts w:hint="eastAsia"/>
        </w:rPr>
        <w:t>If ordination were merely induction into the order of presbyters, from which some members by a subsequent process, were selected to preach, and others to rule, then the service might from its nature belong to all presbyters; but as beyond dispute ordination is an induction into a particular office, it cannot, according to our constitution, belong to any who do not hold that office.</w:t>
      </w:r>
    </w:p>
    <w:p w14:paraId="779B2E47">
      <w:pPr>
        <w:rPr>
          <w:rFonts w:hint="eastAsia"/>
        </w:rPr>
      </w:pPr>
      <w:r>
        <w:rPr>
          <w:rFonts w:hint="eastAsia"/>
        </w:rPr>
        <w:t>如果按立仅仅是引入长老等级，然后通过后续程序从其中挑选一些成员讲道，另一些成员治理，那么该仪式就其性质而言可能属于所有长老；但由于按立无可争议地是引入某个特定职分，因此根据我们的宪章，它不能属于任何不担任该职分的人。</w:t>
      </w:r>
    </w:p>
    <w:p w14:paraId="225C6F01">
      <w:pPr>
        <w:rPr>
          <w:rFonts w:hint="eastAsia"/>
        </w:rPr>
      </w:pPr>
      <w:r>
        <w:rPr>
          <w:rFonts w:hint="eastAsia"/>
        </w:rPr>
        <w:t>Ordination to the ministry is therefore as much a peculiar function of the ministry as preaching is.</w:t>
      </w:r>
    </w:p>
    <w:p w14:paraId="71D6C4EF">
      <w:pPr>
        <w:rPr>
          <w:rFonts w:hint="eastAsia"/>
        </w:rPr>
      </w:pPr>
      <w:r>
        <w:rPr>
          <w:rFonts w:hint="eastAsia"/>
        </w:rPr>
        <w:t>因此，按立担任圣职与讲道一样，是圣职特有的一项职能。</w:t>
      </w:r>
    </w:p>
    <w:p w14:paraId="6D19E075">
      <w:pPr>
        <w:rPr>
          <w:rFonts w:hint="eastAsia"/>
        </w:rPr>
      </w:pPr>
      <w:r>
        <w:rPr>
          <w:rFonts w:hint="eastAsia"/>
        </w:rPr>
        <w:t>The construction of the constitution which would give ruling elders the right to join in the ordination of ministers, is no less inconsistent with what that constitution teaches of the nature of the office of ruling elder.</w:t>
      </w:r>
    </w:p>
    <w:p w14:paraId="721E8BD9">
      <w:pPr>
        <w:rPr>
          <w:rFonts w:hint="eastAsia"/>
        </w:rPr>
      </w:pPr>
      <w:r>
        <w:rPr>
          <w:rFonts w:hint="eastAsia"/>
        </w:rPr>
        <w:t>将赋予治理长老参与按立牧师权利的宪章解释，与该宪章关于治理长老职分性质的教导同样不一致。</w:t>
      </w:r>
    </w:p>
    <w:p w14:paraId="3F9950BC">
      <w:pPr>
        <w:rPr>
          <w:rFonts w:hint="eastAsia"/>
        </w:rPr>
      </w:pPr>
      <w:r>
        <w:rPr>
          <w:rFonts w:hint="eastAsia"/>
        </w:rPr>
        <w:t>Ordination is an act of executive power, which does not pertain to the ruling elder.</w:t>
      </w:r>
    </w:p>
    <w:p w14:paraId="6CC39F57">
      <w:pPr>
        <w:rPr>
          <w:rFonts w:hint="eastAsia"/>
        </w:rPr>
      </w:pPr>
      <w:r>
        <w:rPr>
          <w:rFonts w:hint="eastAsia"/>
        </w:rPr>
        <w:t>按立是一种行政权力行为，不属于治理长老。</w:t>
      </w:r>
    </w:p>
    <w:p w14:paraId="1F988A4F">
      <w:pPr>
        <w:rPr>
          <w:rFonts w:hint="eastAsia"/>
        </w:rPr>
      </w:pPr>
      <w:r>
        <w:rPr>
          <w:rFonts w:hint="eastAsia"/>
        </w:rPr>
        <w:t>They have the right to deliberate and judge, but the execution of the determinations of our judicatories belongs to the ministry.</w:t>
      </w:r>
    </w:p>
    <w:p w14:paraId="536A905B">
      <w:pPr>
        <w:rPr>
          <w:rFonts w:hint="eastAsia"/>
        </w:rPr>
      </w:pPr>
      <w:r>
        <w:rPr>
          <w:rFonts w:hint="eastAsia"/>
        </w:rPr>
        <w:t>他们有权商议和判断，但我们司法机构决定的执行则属于圣职。</w:t>
      </w:r>
    </w:p>
    <w:p w14:paraId="1E35E8A7">
      <w:pPr>
        <w:rPr>
          <w:rFonts w:hint="eastAsia"/>
        </w:rPr>
      </w:pPr>
      <w:r>
        <w:rPr>
          <w:rFonts w:hint="eastAsia"/>
        </w:rPr>
        <w:t>This argument was thus presented by Chancellor Johns:</w:t>
      </w:r>
    </w:p>
    <w:p w14:paraId="277BF146">
      <w:pPr>
        <w:rPr>
          <w:rFonts w:hint="eastAsia"/>
        </w:rPr>
      </w:pPr>
      <w:r>
        <w:rPr>
          <w:rFonts w:hint="eastAsia"/>
        </w:rPr>
        <w:t>约翰斯大法官（Chancellor Johns）如此提出了这个论点：</w:t>
      </w:r>
    </w:p>
    <w:p w14:paraId="3E348DBF">
      <w:pPr>
        <w:rPr>
          <w:rFonts w:hint="eastAsia"/>
        </w:rPr>
      </w:pPr>
    </w:p>
    <w:p w14:paraId="5BB1BA4E">
      <w:pPr>
        <w:rPr>
          <w:rFonts w:hint="eastAsia"/>
        </w:rPr>
      </w:pPr>
      <w:r>
        <w:rPr>
          <w:rFonts w:hint="eastAsia"/>
        </w:rPr>
        <w:t>"The constitution of our Church confers upon its officers three kinds of power—legislative, judicial and ministerial.</w:t>
      </w:r>
    </w:p>
    <w:p w14:paraId="660105B8">
      <w:pPr>
        <w:rPr>
          <w:rFonts w:hint="eastAsia"/>
        </w:rPr>
      </w:pPr>
      <w:r>
        <w:rPr>
          <w:rFonts w:hint="eastAsia"/>
        </w:rPr>
        <w:t>“我们教会的宪章赋予其官员三种权力——立法权、司法权和执行权。</w:t>
      </w:r>
    </w:p>
    <w:p w14:paraId="4851FAFF">
      <w:pPr>
        <w:rPr>
          <w:rFonts w:hint="eastAsia"/>
        </w:rPr>
      </w:pPr>
      <w:r>
        <w:rPr>
          <w:rFonts w:hint="eastAsia"/>
        </w:rPr>
        <w:t>The ruling elders are clothed by the constitution with the first two, legislative and judicial, and can carry with them nothing else, place them where you may.</w:t>
      </w:r>
    </w:p>
    <w:p w14:paraId="683C2253">
      <w:pPr>
        <w:rPr>
          <w:rFonts w:hint="eastAsia"/>
        </w:rPr>
      </w:pPr>
      <w:r>
        <w:rPr>
          <w:rFonts w:hint="eastAsia"/>
        </w:rPr>
        <w:t>治理长老被宪章赋予了前两种权力，即立法权和司法权，无论你把他们放在哪里，他们都不能携带其他任何东西。</w:t>
      </w:r>
    </w:p>
    <w:p w14:paraId="2AC018DA">
      <w:pPr>
        <w:rPr>
          <w:rFonts w:hint="eastAsia"/>
        </w:rPr>
      </w:pPr>
      <w:r>
        <w:rPr>
          <w:rFonts w:hint="eastAsia"/>
        </w:rPr>
        <w:t>Look at your elder in the lowest court, the Church session.</w:t>
      </w:r>
    </w:p>
    <w:p w14:paraId="732B5F4D">
      <w:pPr>
        <w:rPr>
          <w:rFonts w:hint="eastAsia"/>
        </w:rPr>
      </w:pPr>
      <w:r>
        <w:rPr>
          <w:rFonts w:hint="eastAsia"/>
        </w:rPr>
        <w:t>看看你在最低级法院，即堂会中的长老。</w:t>
      </w:r>
    </w:p>
    <w:p w14:paraId="4EC94785">
      <w:pPr>
        <w:rPr>
          <w:rFonts w:hint="eastAsia"/>
        </w:rPr>
      </w:pPr>
      <w:r>
        <w:rPr>
          <w:rFonts w:hint="eastAsia"/>
        </w:rPr>
        <w:t>He sits here as a legislator and a judge.</w:t>
      </w:r>
    </w:p>
    <w:p w14:paraId="17D596E3">
      <w:pPr>
        <w:rPr>
          <w:rFonts w:hint="eastAsia"/>
        </w:rPr>
      </w:pPr>
      <w:r>
        <w:rPr>
          <w:rFonts w:hint="eastAsia"/>
        </w:rPr>
        <w:t>他在这里以立法者和法官的身份就座。</w:t>
      </w:r>
    </w:p>
    <w:p w14:paraId="3FA8BECC">
      <w:pPr>
        <w:rPr>
          <w:rFonts w:hint="eastAsia"/>
        </w:rPr>
      </w:pPr>
      <w:r>
        <w:rPr>
          <w:rFonts w:hint="eastAsia"/>
        </w:rPr>
        <w:t>But the moment you have to execute the sentence which is passed in this court, it devolves on your minister as the executive.</w:t>
      </w:r>
    </w:p>
    <w:p w14:paraId="058CEB32">
      <w:pPr>
        <w:rPr>
          <w:rFonts w:hint="eastAsia"/>
        </w:rPr>
      </w:pPr>
      <w:r>
        <w:rPr>
          <w:rFonts w:hint="eastAsia"/>
        </w:rPr>
        <w:t>但是，当你必须执行在该法院通过的判决时，责任就落在你的牧师身上，作为执行者。</w:t>
      </w:r>
    </w:p>
    <w:p w14:paraId="531DC1A2">
      <w:pPr>
        <w:rPr>
          <w:rFonts w:hint="eastAsia"/>
        </w:rPr>
      </w:pPr>
      <w:r>
        <w:rPr>
          <w:rFonts w:hint="eastAsia"/>
        </w:rPr>
        <w:t>Trace the elder up to the presbytery or synod, there he appears as the representative of the Church, but only with legislative and judicial power.</w:t>
      </w:r>
    </w:p>
    <w:p w14:paraId="247A44C5">
      <w:pPr>
        <w:rPr>
          <w:rFonts w:hint="eastAsia"/>
        </w:rPr>
      </w:pPr>
      <w:r>
        <w:rPr>
          <w:rFonts w:hint="eastAsia"/>
        </w:rPr>
        <w:t>追溯长老到区会或大会，他在那里以教会代表的身份出现，但只拥有立法和司法权力。</w:t>
      </w:r>
    </w:p>
    <w:p w14:paraId="1C5BA449">
      <w:pPr>
        <w:rPr>
          <w:rFonts w:hint="eastAsia"/>
        </w:rPr>
      </w:pPr>
      <w:r>
        <w:rPr>
          <w:rFonts w:hint="eastAsia"/>
        </w:rPr>
        <w:t>When the constitution refers any act to this body, it requires that it be done in a constitutional manner, and by those possessing the requisite constitutional power.</w:t>
      </w:r>
    </w:p>
    <w:p w14:paraId="7BE2F358">
      <w:pPr>
        <w:rPr>
          <w:rFonts w:hint="eastAsia"/>
        </w:rPr>
      </w:pPr>
      <w:r>
        <w:rPr>
          <w:rFonts w:hint="eastAsia"/>
        </w:rPr>
        <w:t>当宪章将任何行为提交给该机构时，它要求该行为以合宪的方式进行，并由拥有必要宪法权力的人进行。</w:t>
      </w:r>
    </w:p>
    <w:p w14:paraId="3746F69D">
      <w:pPr>
        <w:rPr>
          <w:rFonts w:hint="eastAsia"/>
        </w:rPr>
      </w:pPr>
      <w:r>
        <w:rPr>
          <w:rFonts w:hint="eastAsia"/>
        </w:rPr>
        <w:t>After the decree has been passed that a man shall be ordained, it follows that it must be done by those who are not defective in power.</w:t>
      </w:r>
    </w:p>
    <w:p w14:paraId="1E5F9E56">
      <w:pPr>
        <w:rPr>
          <w:rFonts w:hint="eastAsia"/>
        </w:rPr>
      </w:pPr>
      <w:r>
        <w:rPr>
          <w:rFonts w:hint="eastAsia"/>
        </w:rPr>
        <w:t>在通过按立某人的法令后，由此可见，此事必须由那些权力不缺的人来完成。</w:t>
      </w:r>
    </w:p>
    <w:p w14:paraId="1ABB6ED0">
      <w:pPr>
        <w:rPr>
          <w:rFonts w:hint="eastAsia"/>
        </w:rPr>
      </w:pPr>
      <w:r>
        <w:rPr>
          <w:rFonts w:hint="eastAsia"/>
        </w:rPr>
        <w:t>It is clear that the moment you decide that ordination is a ministerial or executive act, that moment you decide that it must be performed by those possessing ministerial or executive authority.</w:t>
      </w:r>
    </w:p>
    <w:p w14:paraId="7FAE46A4">
      <w:pPr>
        <w:rPr>
          <w:rFonts w:hint="eastAsia"/>
        </w:rPr>
      </w:pPr>
      <w:r>
        <w:rPr>
          <w:rFonts w:hint="eastAsia"/>
        </w:rPr>
        <w:t>很明显，当你决定按立是教牧或行政行为的那一刻，你就决定了它必须由拥有教牧或行政权力的人来执行。</w:t>
      </w:r>
    </w:p>
    <w:p w14:paraId="435DEB4A">
      <w:pPr>
        <w:rPr>
          <w:rFonts w:hint="eastAsia"/>
        </w:rPr>
      </w:pPr>
      <w:r>
        <w:rPr>
          <w:rFonts w:hint="eastAsia"/>
        </w:rPr>
        <w:t>The execution of the acts necessarily devolves on the competent parts of the body.</w:t>
      </w:r>
    </w:p>
    <w:p w14:paraId="01ED7A69">
      <w:pPr>
        <w:rPr>
          <w:rFonts w:hint="eastAsia"/>
        </w:rPr>
      </w:pPr>
      <w:r>
        <w:rPr>
          <w:rFonts w:hint="eastAsia"/>
        </w:rPr>
        <w:t>法案的执行必然落在该团体有能力的部门身上。</w:t>
      </w:r>
    </w:p>
    <w:p w14:paraId="183D80F2">
      <w:pPr>
        <w:rPr>
          <w:rFonts w:hint="eastAsia"/>
        </w:rPr>
      </w:pPr>
      <w:r>
        <w:rPr>
          <w:rFonts w:hint="eastAsia"/>
        </w:rPr>
        <w:t>A ministerial or executive act therefore can be performed only by ministers.</w:t>
      </w:r>
    </w:p>
    <w:p w14:paraId="60DB81F6">
      <w:pPr>
        <w:rPr>
          <w:rFonts w:hint="eastAsia"/>
        </w:rPr>
      </w:pPr>
      <w:r>
        <w:rPr>
          <w:rFonts w:hint="eastAsia"/>
        </w:rPr>
        <w:t>因此，教牧或行政行为只能由牧师来执行。</w:t>
      </w:r>
    </w:p>
    <w:p w14:paraId="5C72CE56">
      <w:pPr>
        <w:rPr>
          <w:rFonts w:hint="eastAsia"/>
        </w:rPr>
      </w:pPr>
      <w:r>
        <w:rPr>
          <w:rFonts w:hint="eastAsia"/>
        </w:rPr>
        <w:t>Unless you make an elder a minister at once, I never can admit that he can perform an act belonging to the ministerial office.</w:t>
      </w:r>
    </w:p>
    <w:p w14:paraId="5BA2FA13">
      <w:pPr>
        <w:rPr>
          <w:rFonts w:hint="eastAsia"/>
        </w:rPr>
      </w:pPr>
      <w:r>
        <w:rPr>
          <w:rFonts w:hint="eastAsia"/>
        </w:rPr>
        <w:t>除非你立刻使长老成为牧师，否则我绝不能承认他能执行属于教牧职分的行为。</w:t>
      </w:r>
    </w:p>
    <w:p w14:paraId="52FDA70B">
      <w:pPr>
        <w:rPr>
          <w:rFonts w:hint="eastAsia"/>
        </w:rPr>
      </w:pPr>
      <w:r>
        <w:rPr>
          <w:rFonts w:hint="eastAsia"/>
        </w:rPr>
        <w:t>This distinction unlocks the whole difficulty.</w:t>
      </w:r>
    </w:p>
    <w:p w14:paraId="1F7EEC6D">
      <w:pPr>
        <w:rPr>
          <w:rFonts w:hint="eastAsia"/>
        </w:rPr>
      </w:pPr>
      <w:r>
        <w:rPr>
          <w:rFonts w:hint="eastAsia"/>
        </w:rPr>
        <w:t>这个区别解开了整个难题。</w:t>
      </w:r>
    </w:p>
    <w:p w14:paraId="26FA8E03">
      <w:pPr>
        <w:rPr>
          <w:rFonts w:hint="eastAsia"/>
        </w:rPr>
      </w:pPr>
      <w:r>
        <w:rPr>
          <w:rFonts w:hint="eastAsia"/>
        </w:rPr>
        <w:t>On this principle, the presbytery give the right hand of fellowship to a co-presbyter 'to take part of this ministry.'</w:t>
      </w:r>
    </w:p>
    <w:p w14:paraId="4ADC655B">
      <w:pPr>
        <w:rPr>
          <w:rFonts w:hint="eastAsia"/>
        </w:rPr>
      </w:pPr>
      <w:r>
        <w:rPr>
          <w:rFonts w:hint="eastAsia"/>
        </w:rPr>
        <w:t>根据这个原则，区会与一位同工长老行右手相交之礼，“一同分担这圣职”。</w:t>
      </w:r>
    </w:p>
    <w:p w14:paraId="6778E68F">
      <w:pPr>
        <w:rPr>
          <w:rFonts w:hint="eastAsia"/>
        </w:rPr>
      </w:pPr>
      <w:r>
        <w:rPr>
          <w:rFonts w:hint="eastAsia"/>
        </w:rPr>
        <w:t>But ruling elders are not in the 'ministry,' and therefore even this act does not belong to them."</w:t>
      </w:r>
    </w:p>
    <w:p w14:paraId="1B830D87">
      <w:pPr>
        <w:rPr>
          <w:rFonts w:hint="eastAsia"/>
        </w:rPr>
      </w:pPr>
      <w:r>
        <w:rPr>
          <w:rFonts w:hint="eastAsia"/>
        </w:rPr>
        <w:t>但治理长老并不在‘圣职’之列，因此即使这个行为也不属于他们。”</w:t>
      </w:r>
    </w:p>
    <w:p w14:paraId="1EDC5E37">
      <w:pPr>
        <w:rPr>
          <w:rFonts w:hint="eastAsia"/>
        </w:rPr>
      </w:pPr>
    </w:p>
    <w:p w14:paraId="1C0DCA6F">
      <w:pPr>
        <w:rPr>
          <w:rFonts w:hint="eastAsia"/>
        </w:rPr>
      </w:pPr>
      <w:r>
        <w:rPr>
          <w:rFonts w:hint="eastAsia"/>
        </w:rPr>
        <w:t>Mr. Breckinridge says a minister, per se (本身), has no power to ordain, but only as a member of presbytery, and adds—</w:t>
      </w:r>
    </w:p>
    <w:p w14:paraId="3EDD2BD0">
      <w:pPr>
        <w:rPr>
          <w:rFonts w:hint="eastAsia"/>
        </w:rPr>
      </w:pPr>
      <w:r>
        <w:rPr>
          <w:rFonts w:hint="eastAsia"/>
        </w:rPr>
        <w:t>布雷肯里奇先生（Mr. Breckinridge）说，牧师本身（per se）没有按立的权力，只有作为区会的成员才有，并补充说——</w:t>
      </w:r>
    </w:p>
    <w:p w14:paraId="2BCC72E4">
      <w:pPr>
        <w:rPr>
          <w:rFonts w:hint="eastAsia"/>
        </w:rPr>
      </w:pPr>
    </w:p>
    <w:p w14:paraId="1435F616">
      <w:pPr>
        <w:rPr>
          <w:rFonts w:hint="eastAsia"/>
        </w:rPr>
      </w:pPr>
      <w:r>
        <w:rPr>
          <w:rFonts w:hint="eastAsia"/>
        </w:rPr>
        <w:t>"The question comes to this, do ministers as such ordain, or is it as members of presbytery?</w:t>
      </w:r>
    </w:p>
    <w:p w14:paraId="6D8EEC70">
      <w:pPr>
        <w:rPr>
          <w:rFonts w:hint="eastAsia"/>
        </w:rPr>
      </w:pPr>
      <w:r>
        <w:rPr>
          <w:rFonts w:hint="eastAsia"/>
        </w:rPr>
        <w:t>“问题归结为：牧师是以其身份按立，还是作为区会的成员按立？</w:t>
      </w:r>
    </w:p>
    <w:p w14:paraId="46BDDA78">
      <w:pPr>
        <w:rPr>
          <w:rFonts w:hint="eastAsia"/>
        </w:rPr>
      </w:pPr>
      <w:r>
        <w:rPr>
          <w:rFonts w:hint="eastAsia"/>
        </w:rPr>
        <w:t>If as the latter, and not as the former, then elders being equally members of the presbytery, share in the act, and in the executive power vested in the whole body."</w:t>
      </w:r>
    </w:p>
    <w:p w14:paraId="7FF615CD">
      <w:pPr>
        <w:rPr>
          <w:rFonts w:hint="eastAsia"/>
        </w:rPr>
      </w:pPr>
      <w:r>
        <w:rPr>
          <w:rFonts w:hint="eastAsia"/>
        </w:rPr>
        <w:t>如果是后者，而非前者，那么长老既然同样是区会的成员，就应分享这一行为，以及赋予整个团体的行政权力。”</w:t>
      </w:r>
    </w:p>
    <w:p w14:paraId="58F59A2C">
      <w:pPr>
        <w:rPr>
          <w:rFonts w:hint="eastAsia"/>
        </w:rPr>
      </w:pPr>
    </w:p>
    <w:p w14:paraId="603D4467">
      <w:pPr>
        <w:rPr>
          <w:rFonts w:hint="eastAsia"/>
        </w:rPr>
      </w:pPr>
      <w:r>
        <w:rPr>
          <w:rFonts w:hint="eastAsia"/>
        </w:rPr>
        <w:t>If the whole matter depends on the question, whether ministers, as such, ordain, or only as members of presbytery, we think it may be soon settled.</w:t>
      </w:r>
    </w:p>
    <w:p w14:paraId="4048F902">
      <w:pPr>
        <w:rPr>
          <w:rFonts w:hint="eastAsia"/>
        </w:rPr>
      </w:pPr>
      <w:r>
        <w:rPr>
          <w:rFonts w:hint="eastAsia"/>
        </w:rPr>
        <w:t>如果整个问题取决于牧师是以其身份按立，还是仅仅作为区会成员按立，我们认为这很快就能解决。</w:t>
      </w:r>
    </w:p>
    <w:p w14:paraId="6AFCFD46">
      <w:pPr>
        <w:rPr>
          <w:rFonts w:hint="eastAsia"/>
        </w:rPr>
      </w:pPr>
      <w:r>
        <w:rPr>
          <w:rFonts w:hint="eastAsia"/>
        </w:rPr>
        <w:t>Mr. B. appears to think that ministers and Church courts get all their powers from the constitution; whereas the constitution is but the declaration of the powers which belong to ministers and judicatories, and the stipulations agreeably to which those who adopt it agree to exercise their respective functions.</w:t>
      </w:r>
    </w:p>
    <w:p w14:paraId="5875D0FA">
      <w:pPr>
        <w:rPr>
          <w:rFonts w:hint="eastAsia"/>
        </w:rPr>
      </w:pPr>
      <w:r>
        <w:rPr>
          <w:rFonts w:hint="eastAsia"/>
        </w:rPr>
        <w:t>B先生似乎认为牧师和教会法庭的所有权力都来自宪章；然而，宪章仅仅是宣告属于牧师和司法机构的权力，以及采纳宪章之人同意据此行使其各自职能的规定。</w:t>
      </w:r>
    </w:p>
    <w:p w14:paraId="48041AD2">
      <w:pPr>
        <w:rPr>
          <w:rFonts w:hint="eastAsia"/>
        </w:rPr>
      </w:pPr>
      <w:r>
        <w:rPr>
          <w:rFonts w:hint="eastAsia"/>
        </w:rPr>
        <w:t>Suppose the constitution was out of existence, would ministers and courts have no power?</w:t>
      </w:r>
    </w:p>
    <w:p w14:paraId="368303EB">
      <w:pPr>
        <w:rPr>
          <w:rFonts w:hint="eastAsia"/>
        </w:rPr>
      </w:pPr>
      <w:r>
        <w:rPr>
          <w:rFonts w:hint="eastAsia"/>
        </w:rPr>
        <w:t>假设宪章不存在，牧师和法庭就没有权力了吗？</w:t>
      </w:r>
    </w:p>
    <w:p w14:paraId="0368E74B">
      <w:pPr>
        <w:rPr>
          <w:rFonts w:hint="eastAsia"/>
        </w:rPr>
      </w:pPr>
      <w:r>
        <w:rPr>
          <w:rFonts w:hint="eastAsia"/>
        </w:rPr>
        <w:t>Have not any number of ministers, no matter how or where convened, the right to ordain?</w:t>
      </w:r>
    </w:p>
    <w:p w14:paraId="23E1FDD1">
      <w:pPr>
        <w:rPr>
          <w:rFonts w:hint="eastAsia"/>
        </w:rPr>
      </w:pPr>
      <w:r>
        <w:rPr>
          <w:rFonts w:hint="eastAsia"/>
        </w:rPr>
        <w:t>任何数量的牧师，无论如何或在何处召集，难道没有按立的权利吗？</w:t>
      </w:r>
    </w:p>
    <w:p w14:paraId="716FB964">
      <w:pPr>
        <w:rPr>
          <w:rFonts w:hint="eastAsia"/>
        </w:rPr>
      </w:pPr>
      <w:r>
        <w:rPr>
          <w:rFonts w:hint="eastAsia"/>
        </w:rPr>
        <w:t>Are not the ordinations by the ecclesiastical councils in New England valid, although such councils are not presbyteries within the definition of our book?</w:t>
      </w:r>
    </w:p>
    <w:p w14:paraId="5076495E">
      <w:pPr>
        <w:rPr>
          <w:rFonts w:hint="eastAsia"/>
        </w:rPr>
      </w:pPr>
      <w:r>
        <w:rPr>
          <w:rFonts w:hint="eastAsia"/>
        </w:rPr>
        <w:t>新英格兰教会会议的按立难道无效吗，尽管此类会议并非我们书中定义的区会？</w:t>
      </w:r>
    </w:p>
    <w:p w14:paraId="4D66124C">
      <w:pPr>
        <w:rPr>
          <w:rFonts w:hint="eastAsia"/>
        </w:rPr>
      </w:pPr>
      <w:r>
        <w:rPr>
          <w:rFonts w:hint="eastAsia"/>
        </w:rPr>
        <w:t>An affirmative is the only answer that can be given to these questions; consequently, ordination is a ministerial act; it is performed by ministers as such, and not merely as members of presbytery.</w:t>
      </w:r>
    </w:p>
    <w:p w14:paraId="710AAF1F">
      <w:pPr>
        <w:rPr>
          <w:rFonts w:hint="eastAsia"/>
        </w:rPr>
      </w:pPr>
      <w:r>
        <w:rPr>
          <w:rFonts w:hint="eastAsia"/>
        </w:rPr>
        <w:t>对这些问题只能作肯定的回答；因此，按立是教牧行为；它是由牧师以其身份，而非仅仅作为区会成员来执行的。</w:t>
      </w:r>
    </w:p>
    <w:p w14:paraId="0E97D063">
      <w:pPr>
        <w:rPr>
          <w:rFonts w:hint="eastAsia"/>
        </w:rPr>
      </w:pPr>
      <w:r>
        <w:rPr>
          <w:rFonts w:hint="eastAsia"/>
        </w:rPr>
        <w:t>It is true, all the ministers of the Presbyterian Church have entered into a contract with each other not to exercise this right, except under certain circumstances, or on certain conditions.</w:t>
      </w:r>
    </w:p>
    <w:p w14:paraId="59859E8F">
      <w:pPr>
        <w:rPr>
          <w:rFonts w:hint="eastAsia"/>
        </w:rPr>
      </w:pPr>
      <w:r>
        <w:rPr>
          <w:rFonts w:hint="eastAsia"/>
        </w:rPr>
        <w:t>的确，长老会教会的所有牧师都已彼此订立契约，除非在某些情况下或某些条件下，否则不应行使这项权利。</w:t>
      </w:r>
    </w:p>
    <w:p w14:paraId="316AFEDE">
      <w:pPr>
        <w:rPr>
          <w:rFonts w:hint="eastAsia"/>
        </w:rPr>
      </w:pPr>
      <w:r>
        <w:rPr>
          <w:rFonts w:hint="eastAsia"/>
        </w:rPr>
        <w:t>They have agreed not to ordain any man who does not understand Greek, Latin, and Hebrew; who has not studied theology with some approved minister, at least two years, who does not adopt our Confession of Faith and Form of Government.</w:t>
      </w:r>
    </w:p>
    <w:p w14:paraId="4A6B5970">
      <w:pPr>
        <w:rPr>
          <w:rFonts w:hint="eastAsia"/>
        </w:rPr>
      </w:pPr>
      <w:r>
        <w:rPr>
          <w:rFonts w:hint="eastAsia"/>
        </w:rPr>
        <w:t>他们已同意不按立任何不懂希腊文、拉丁文和希伯来文的人；任何未曾在某位经认可的牧师指导下学习神学至少两年的人；任何不采纳我们《信仰信条》和《治理章程》的人。</w:t>
      </w:r>
    </w:p>
    <w:p w14:paraId="12DCE136">
      <w:pPr>
        <w:rPr>
          <w:rFonts w:hint="eastAsia"/>
        </w:rPr>
      </w:pPr>
      <w:r>
        <w:rPr>
          <w:rFonts w:hint="eastAsia"/>
        </w:rPr>
        <w:t>They have also agreed not to exercise this right, unless regularly convened after due notice, that all interested, and having a right to be present, may have the opportunity.</w:t>
      </w:r>
    </w:p>
    <w:p w14:paraId="75AC781A">
      <w:pPr>
        <w:rPr>
          <w:rFonts w:hint="eastAsia"/>
        </w:rPr>
      </w:pPr>
      <w:r>
        <w:rPr>
          <w:rFonts w:hint="eastAsia"/>
        </w:rPr>
        <w:t>他们也已同意，除非在发出适当通知后定期召集，以便所有相关人员和有权出席的人都有机会，否则不应行使这项权利。</w:t>
      </w:r>
    </w:p>
    <w:p w14:paraId="4E5206F3">
      <w:pPr>
        <w:rPr>
          <w:rFonts w:hint="eastAsia"/>
        </w:rPr>
      </w:pPr>
      <w:r>
        <w:rPr>
          <w:rFonts w:hint="eastAsia"/>
        </w:rPr>
        <w:t>The reason of all this is obvious.</w:t>
      </w:r>
    </w:p>
    <w:p w14:paraId="04908EA3">
      <w:pPr>
        <w:rPr>
          <w:rFonts w:hint="eastAsia"/>
        </w:rPr>
      </w:pPr>
      <w:r>
        <w:rPr>
          <w:rFonts w:hint="eastAsia"/>
        </w:rPr>
        <w:t>这一切的原因是显而易见的。</w:t>
      </w:r>
    </w:p>
    <w:p w14:paraId="7560AC97">
      <w:pPr>
        <w:rPr>
          <w:rFonts w:hint="eastAsia"/>
        </w:rPr>
      </w:pPr>
      <w:r>
        <w:rPr>
          <w:rFonts w:hint="eastAsia"/>
        </w:rPr>
        <w:t>These ministers are connected with others; every man whom they ordain, becomes a joint ruler and judge over all the others; the others, therefore, have a right to a voice in his ordination, that is, to a voice in deciding under what circumstances or on what conditions ordination may be administered.</w:t>
      </w:r>
    </w:p>
    <w:p w14:paraId="260EBB09">
      <w:pPr>
        <w:rPr>
          <w:rFonts w:hint="eastAsia"/>
        </w:rPr>
      </w:pPr>
      <w:r>
        <w:rPr>
          <w:rFonts w:hint="eastAsia"/>
        </w:rPr>
        <w:t>这些牧师与其他牧师相联系；他们按立的每一个人，都成为所有其他人的共同治理者和审判官；因此，其他人有权在其按立中发言，也就是说，有权决定在什么情况下或什么条件下可以施行按立。</w:t>
      </w:r>
    </w:p>
    <w:p w14:paraId="3C243609">
      <w:pPr>
        <w:rPr>
          <w:rFonts w:hint="eastAsia"/>
        </w:rPr>
      </w:pPr>
      <w:r>
        <w:rPr>
          <w:rFonts w:hint="eastAsia"/>
        </w:rPr>
        <w:t>But this does not prove that the power to ordain comes from the constitution, or that it belongs to the ministers only when convened in what we call a presbytery.</w:t>
      </w:r>
    </w:p>
    <w:p w14:paraId="62EA5007">
      <w:pPr>
        <w:rPr>
          <w:rFonts w:hint="eastAsia"/>
        </w:rPr>
      </w:pPr>
      <w:r>
        <w:rPr>
          <w:rFonts w:hint="eastAsia"/>
        </w:rPr>
        <w:t>但这并不能证明按立的权力来自宪章，或者它仅仅属于在我们所谓的区会中召集时的牧师。</w:t>
      </w:r>
    </w:p>
    <w:p w14:paraId="526D6206">
      <w:pPr>
        <w:rPr>
          <w:rFonts w:hint="eastAsia"/>
        </w:rPr>
      </w:pPr>
      <w:r>
        <w:rPr>
          <w:rFonts w:hint="eastAsia"/>
        </w:rPr>
        <w:t>Any two or three ministers, and (according to Presbyterian doctrine, as we understand it,) any one minister has full right to ordain as Timothy or Titus had.</w:t>
      </w:r>
    </w:p>
    <w:p w14:paraId="667A83D1">
      <w:pPr>
        <w:rPr>
          <w:rFonts w:hint="eastAsia"/>
        </w:rPr>
      </w:pPr>
      <w:r>
        <w:rPr>
          <w:rFonts w:hint="eastAsia"/>
        </w:rPr>
        <w:t>任何两三位牧师，以及（根据我们所理解的长老会教义）任何一位牧师，都拥有与提摩太或提多一样的完全按立权。</w:t>
      </w:r>
    </w:p>
    <w:p w14:paraId="353D5A14">
      <w:pPr>
        <w:rPr>
          <w:rFonts w:hint="eastAsia"/>
        </w:rPr>
      </w:pPr>
      <w:r>
        <w:rPr>
          <w:rFonts w:hint="eastAsia"/>
        </w:rPr>
        <w:t>Presbyterial ordination is ordination by a presbyter or presbyters, and not by a presbytery, in our technical sense of the term.</w:t>
      </w:r>
    </w:p>
    <w:p w14:paraId="50AE1213">
      <w:pPr>
        <w:rPr>
          <w:rFonts w:hint="eastAsia"/>
        </w:rPr>
      </w:pPr>
      <w:r>
        <w:rPr>
          <w:rFonts w:hint="eastAsia"/>
        </w:rPr>
        <w:t>长老会按立是由长老或众长老按立，而非由我们术语意义上的区会按立。</w:t>
      </w:r>
    </w:p>
    <w:p w14:paraId="612A81B1">
      <w:pPr>
        <w:rPr>
          <w:rFonts w:hint="eastAsia"/>
        </w:rPr>
      </w:pPr>
      <w:r>
        <w:rPr>
          <w:rFonts w:hint="eastAsia"/>
        </w:rPr>
        <w:t>This is surely the doctrine of the Scriptures, and the only doctrine on which we can hold up our heads in the presence of prelacy.</w:t>
      </w:r>
    </w:p>
    <w:p w14:paraId="6AF7BC23">
      <w:pPr>
        <w:rPr>
          <w:rFonts w:hint="eastAsia"/>
        </w:rPr>
      </w:pPr>
      <w:r>
        <w:rPr>
          <w:rFonts w:hint="eastAsia"/>
        </w:rPr>
        <w:t>这无疑是圣经的教义，也是我们能够在高级教士制度面前昂首挺胸的唯一教义。</w:t>
      </w:r>
    </w:p>
    <w:p w14:paraId="77604685">
      <w:pPr>
        <w:rPr>
          <w:rFonts w:hint="eastAsia"/>
        </w:rPr>
      </w:pPr>
      <w:r>
        <w:rPr>
          <w:rFonts w:hint="eastAsia"/>
        </w:rPr>
        <w:t>It is the only ground on which we can admit the validity of ordination by a single prelate, or by an ecclesiastical council, or, in short, of any ordination but our own.</w:t>
      </w:r>
    </w:p>
    <w:p w14:paraId="1BA043F9">
      <w:pPr>
        <w:rPr>
          <w:rFonts w:hint="eastAsia"/>
        </w:rPr>
      </w:pPr>
      <w:r>
        <w:rPr>
          <w:rFonts w:hint="eastAsia"/>
        </w:rPr>
        <w:t>这是我们能够承认由单一主教或教会会议按立的有效性的唯一依据，简而言之，也是承认除我们自己以外的任何按立的有效性的唯一依据。</w:t>
      </w:r>
    </w:p>
    <w:p w14:paraId="792CCC3C">
      <w:pPr>
        <w:rPr>
          <w:rFonts w:hint="eastAsia"/>
        </w:rPr>
      </w:pPr>
      <w:r>
        <w:rPr>
          <w:rFonts w:hint="eastAsia"/>
        </w:rPr>
        <w:t>If then, as Mr. Breckinridge says, the only question is whether ministers as such, ordain, we think that even he, on reflection, must admit that the right to ordain is inherent in the ministerial office, and does not arise from any provision of our constitution, or from the associations of ministers and elders in the form of a presbytery.</w:t>
      </w:r>
    </w:p>
    <w:p w14:paraId="6CFE289D">
      <w:pPr>
        <w:rPr>
          <w:rFonts w:hint="eastAsia"/>
        </w:rPr>
      </w:pPr>
      <w:r>
        <w:rPr>
          <w:rFonts w:hint="eastAsia"/>
        </w:rPr>
        <w:t>那么，如果正如布雷肯里奇先生（Mr. Breckinridge）所说，唯一的问题是牧师是否以其身份按立，我们认为即使是他，经过反思，也必须承认按立的权利是教牧职分固有的，并非源于我们宪章的任何规定，也并非源于牧师和长老以区会形式组成的联合体。</w:t>
      </w:r>
    </w:p>
    <w:p w14:paraId="7909697D">
      <w:pPr>
        <w:rPr>
          <w:rFonts w:hint="eastAsia"/>
        </w:rPr>
      </w:pPr>
    </w:p>
    <w:p w14:paraId="0CD16F56">
      <w:pPr>
        <w:rPr>
          <w:rFonts w:hint="eastAsia"/>
        </w:rPr>
      </w:pPr>
      <w:r>
        <w:rPr>
          <w:rFonts w:hint="eastAsia"/>
        </w:rPr>
        <w:t>Again, the new interpretation given to the constitution is contradicted by the practice of its framers, and the uninterrupted usage of the Church.</w:t>
      </w:r>
    </w:p>
    <w:p w14:paraId="3AF9A151">
      <w:pPr>
        <w:rPr>
          <w:rFonts w:hint="eastAsia"/>
        </w:rPr>
      </w:pPr>
      <w:r>
        <w:rPr>
          <w:rFonts w:hint="eastAsia"/>
        </w:rPr>
        <w:t>再者，对宪章的新解释与制定者的实践以及教会不间断的惯例相矛盾。</w:t>
      </w:r>
    </w:p>
    <w:p w14:paraId="0144609C">
      <w:pPr>
        <w:rPr>
          <w:rFonts w:hint="eastAsia"/>
        </w:rPr>
      </w:pPr>
      <w:r>
        <w:rPr>
          <w:rFonts w:hint="eastAsia"/>
        </w:rPr>
        <w:t>This consideration has been set aside as an argument from tradition.</w:t>
      </w:r>
    </w:p>
    <w:p w14:paraId="3E283AF2">
      <w:pPr>
        <w:rPr>
          <w:rFonts w:hint="eastAsia"/>
        </w:rPr>
      </w:pPr>
      <w:r>
        <w:rPr>
          <w:rFonts w:hint="eastAsia"/>
        </w:rPr>
        <w:t>这种考虑已被作为来自传统的论证而搁置。</w:t>
      </w:r>
    </w:p>
    <w:p w14:paraId="2DCE919F">
      <w:pPr>
        <w:rPr>
          <w:rFonts w:hint="eastAsia"/>
        </w:rPr>
      </w:pPr>
      <w:r>
        <w:rPr>
          <w:rFonts w:hint="eastAsia"/>
        </w:rPr>
        <w:t>But no argument is more legitimate.</w:t>
      </w:r>
    </w:p>
    <w:p w14:paraId="594E05C1">
      <w:pPr>
        <w:rPr>
          <w:rFonts w:hint="eastAsia"/>
        </w:rPr>
      </w:pPr>
      <w:r>
        <w:rPr>
          <w:rFonts w:hint="eastAsia"/>
        </w:rPr>
        <w:t>但没有比这更合法的论证了。</w:t>
      </w:r>
    </w:p>
    <w:p w14:paraId="45524248">
      <w:pPr>
        <w:rPr>
          <w:rFonts w:hint="eastAsia"/>
        </w:rPr>
      </w:pPr>
      <w:r>
        <w:rPr>
          <w:rFonts w:hint="eastAsia"/>
        </w:rPr>
        <w:t>No man can doubt that if we had authentic information how the apostles and their disciples acted in carrying out the commands of Christ, we should have the most satisfactory of all rules for the interpretation of those commands.</w:t>
      </w:r>
    </w:p>
    <w:p w14:paraId="73DF6BE1">
      <w:pPr>
        <w:rPr>
          <w:rFonts w:hint="eastAsia"/>
        </w:rPr>
      </w:pPr>
      <w:r>
        <w:rPr>
          <w:rFonts w:hint="eastAsia"/>
        </w:rPr>
        <w:t>没有人会怀疑，如果我们拥有关于使徒及其门徒如何执行基督命令的可靠信息，我们就将拥有所有解释这些命令规则中最令人满意的规则。</w:t>
      </w:r>
    </w:p>
    <w:p w14:paraId="23B2AE68">
      <w:pPr>
        <w:rPr>
          <w:rFonts w:hint="eastAsia"/>
        </w:rPr>
      </w:pPr>
      <w:r>
        <w:rPr>
          <w:rFonts w:hint="eastAsia"/>
        </w:rPr>
        <w:t>Christ directed his disciples to celebrate the Lord's Supper as a memorial of him, and the conduct of the apostles and early Christians under that command, is the best possible proof of the perpetual obligation of the command.</w:t>
      </w:r>
    </w:p>
    <w:p w14:paraId="244002C3">
      <w:pPr>
        <w:rPr>
          <w:rFonts w:hint="eastAsia"/>
        </w:rPr>
      </w:pPr>
      <w:r>
        <w:rPr>
          <w:rFonts w:hint="eastAsia"/>
        </w:rPr>
        <w:t>基督指示祂的门徒举行圣餐以纪念祂，使徒和早期基督徒在该命令下的行为，是该命令永久义务的最佳证明。</w:t>
      </w:r>
    </w:p>
    <w:p w14:paraId="4C6F7FF5">
      <w:pPr>
        <w:rPr>
          <w:rFonts w:hint="eastAsia"/>
        </w:rPr>
      </w:pPr>
      <w:r>
        <w:rPr>
          <w:rFonts w:hint="eastAsia"/>
        </w:rPr>
        <w:t>He directed them to teach all nations, baptizing them in the name of the Holy Trinity; the conduct of the disciples, in baptizing whole households, is one of our best arguments in favour of infant baptism.</w:t>
      </w:r>
    </w:p>
    <w:p w14:paraId="1769FF30">
      <w:pPr>
        <w:rPr>
          <w:rFonts w:hint="eastAsia"/>
        </w:rPr>
      </w:pPr>
      <w:r>
        <w:rPr>
          <w:rFonts w:hint="eastAsia"/>
        </w:rPr>
        <w:t>祂指示他们教导万民，奉圣三一之名给他们施洗；门徒们给全家施洗的行为，是我们支持婴儿洗礼的最佳论据之一。</w:t>
      </w:r>
    </w:p>
    <w:p w14:paraId="6E4F9A5C">
      <w:pPr>
        <w:rPr>
          <w:rFonts w:hint="eastAsia"/>
        </w:rPr>
      </w:pPr>
      <w:r>
        <w:rPr>
          <w:rFonts w:hint="eastAsia"/>
        </w:rPr>
        <w:t>Apostolic usage also is the main ground of our observance of the first day of the week as the weekly sabbath.</w:t>
      </w:r>
    </w:p>
    <w:p w14:paraId="556D8B1E">
      <w:pPr>
        <w:rPr>
          <w:rFonts w:hint="eastAsia"/>
        </w:rPr>
      </w:pPr>
      <w:r>
        <w:rPr>
          <w:rFonts w:hint="eastAsia"/>
        </w:rPr>
        <w:t>使徒的惯例也是我们将一周的第一天作为每周安息日遵守的主要依据。</w:t>
      </w:r>
    </w:p>
    <w:p w14:paraId="4146C842">
      <w:pPr>
        <w:rPr>
          <w:rFonts w:hint="eastAsia"/>
        </w:rPr>
      </w:pPr>
      <w:r>
        <w:rPr>
          <w:rFonts w:hint="eastAsia"/>
        </w:rPr>
        <w:t>The Protestant objection to the Roman doctrine of tradition is not that apostolic teaching and practice are of no authority, but that we have no authentic or satisfactory proof of what that teaching and practice were, except in the inspired Scriptures.</w:t>
      </w:r>
    </w:p>
    <w:p w14:paraId="23E199D6">
      <w:pPr>
        <w:rPr>
          <w:rFonts w:hint="eastAsia"/>
        </w:rPr>
      </w:pPr>
      <w:r>
        <w:rPr>
          <w:rFonts w:hint="eastAsia"/>
        </w:rPr>
        <w:t>新教对罗马天主教传统教义的反对，并非认为使徒的教导和实践没有权威性，而是认为除了受默示的圣经之外，我们没有关于那些教导和实践是什么的可靠或令人满意的证据。</w:t>
      </w:r>
    </w:p>
    <w:p w14:paraId="25B3073E">
      <w:pPr>
        <w:rPr>
          <w:rFonts w:hint="eastAsia"/>
        </w:rPr>
      </w:pPr>
      <w:r>
        <w:rPr>
          <w:rFonts w:hint="eastAsia"/>
        </w:rPr>
        <w:t>If papists will produce undoubted proof that the apostles understood the commands of Christ, and especially their own commands in a certain way, we will admit that such is the true way.</w:t>
      </w:r>
    </w:p>
    <w:p w14:paraId="300C04D4">
      <w:pPr>
        <w:rPr>
          <w:rFonts w:hint="eastAsia"/>
        </w:rPr>
      </w:pPr>
      <w:r>
        <w:rPr>
          <w:rFonts w:hint="eastAsia"/>
        </w:rPr>
        <w:t>如果罗马天主教徒能拿出无可置疑的证据，证明使徒们以某种方式理解了基督的命令，尤其是他们自己的命令，我们就会承认那是真正的道路。</w:t>
      </w:r>
    </w:p>
    <w:p w14:paraId="43EB0B1F">
      <w:pPr>
        <w:rPr>
          <w:rFonts w:hint="eastAsia"/>
        </w:rPr>
      </w:pPr>
      <w:r>
        <w:rPr>
          <w:rFonts w:hint="eastAsia"/>
        </w:rPr>
        <w:t>So if our opponents will produce satisfactory proof that the framers of our constitution and those who adopted it, intended to express a certain idea by any of its provisions, we will admit that such is the true meaning of the instrument As to the case in hand there is no room for dispute.</w:t>
      </w:r>
    </w:p>
    <w:p w14:paraId="4ECD95DA">
      <w:pPr>
        <w:rPr>
          <w:rFonts w:hint="eastAsia"/>
        </w:rPr>
      </w:pPr>
      <w:r>
        <w:rPr>
          <w:rFonts w:hint="eastAsia"/>
        </w:rPr>
        <w:t>因此，如果我们的反对者能拿出令人满意的证据，证明我们宪章的制定者和采纳者打算通过其任何条款来表达某种观念，我们就会承认那是该文书的真实含义。就手头的情况而言，没有争议的余地。</w:t>
      </w:r>
    </w:p>
    <w:p w14:paraId="711EAA3C">
      <w:pPr>
        <w:rPr>
          <w:rFonts w:hint="eastAsia"/>
        </w:rPr>
      </w:pPr>
      <w:r>
        <w:rPr>
          <w:rFonts w:hint="eastAsia"/>
        </w:rPr>
        <w:t>The framers of our constitution find a certain expression in the Westminster Directory, under which they had long acted, and where it had an undoubted meaning, they transfer that expression to the new constitution, and continue to act precisely as they did before, and the Church has continued to act in the same way ever since.</w:t>
      </w:r>
    </w:p>
    <w:p w14:paraId="114CB749">
      <w:pPr>
        <w:rPr>
          <w:rFonts w:hint="eastAsia"/>
        </w:rPr>
      </w:pPr>
      <w:r>
        <w:rPr>
          <w:rFonts w:hint="eastAsia"/>
        </w:rPr>
        <w:t>我们宪章的制定者在《威斯敏斯特指南》中找到一个特定的表达方式，他们已在该指南下行动了很长时间，并且该表达方式在那里具有无可置疑的含义；他们将该表达方式移入新宪章，并继续像以前一样精确地行动，教会也从此一直以同样的方式行动。</w:t>
      </w:r>
    </w:p>
    <w:p w14:paraId="4F28FC49">
      <w:pPr>
        <w:rPr>
          <w:rFonts w:hint="eastAsia"/>
        </w:rPr>
      </w:pPr>
      <w:r>
        <w:rPr>
          <w:rFonts w:hint="eastAsia"/>
        </w:rPr>
        <w:t>If this does not fix the meaning of the constitution, nothing can do it.</w:t>
      </w:r>
    </w:p>
    <w:p w14:paraId="1385C09B">
      <w:pPr>
        <w:rPr>
          <w:rFonts w:hint="eastAsia"/>
        </w:rPr>
      </w:pPr>
      <w:r>
        <w:rPr>
          <w:rFonts w:hint="eastAsia"/>
        </w:rPr>
        <w:t>如果这不能确定宪章的含义，那就没有什么能做到了。</w:t>
      </w:r>
    </w:p>
    <w:p w14:paraId="63AE1EBF">
      <w:pPr>
        <w:rPr>
          <w:rFonts w:hint="eastAsia"/>
        </w:rPr>
      </w:pPr>
      <w:r>
        <w:rPr>
          <w:rFonts w:hint="eastAsia"/>
        </w:rPr>
        <w:t>No man, as far as we know, doubts or can doubt that the expression "laying on of the hands of the presbytery" was intended to mean the hands of the ministers, the standing members of the presbytery, and that it has been so understood ever since.</w:t>
      </w:r>
    </w:p>
    <w:p w14:paraId="71326D50">
      <w:pPr>
        <w:rPr>
          <w:rFonts w:hint="eastAsia"/>
        </w:rPr>
      </w:pPr>
      <w:r>
        <w:rPr>
          <w:rFonts w:hint="eastAsia"/>
        </w:rPr>
        <w:t>据我们所知，没有人怀疑或能够怀疑“长老会按手”这一表达方式意指牧师的手，即长老会的常设成员，并且从此一直如此理解。</w:t>
      </w:r>
    </w:p>
    <w:p w14:paraId="128D4141">
      <w:pPr>
        <w:rPr>
          <w:rFonts w:hint="eastAsia"/>
        </w:rPr>
      </w:pPr>
      <w:r>
        <w:rPr>
          <w:rFonts w:hint="eastAsia"/>
        </w:rPr>
        <w:t>This being the case, we see not what shadow of proof there can be that such is not its meaning.</w:t>
      </w:r>
    </w:p>
    <w:p w14:paraId="30129FF1">
      <w:pPr>
        <w:rPr>
          <w:rFonts w:hint="eastAsia"/>
        </w:rPr>
      </w:pPr>
      <w:r>
        <w:rPr>
          <w:rFonts w:hint="eastAsia"/>
        </w:rPr>
        <w:t>既然如此，我们看不出有什么证据能证明它不是这个意思。</w:t>
      </w:r>
    </w:p>
    <w:p w14:paraId="3164D09F">
      <w:pPr>
        <w:rPr>
          <w:rFonts w:hint="eastAsia"/>
        </w:rPr>
      </w:pPr>
      <w:r>
        <w:rPr>
          <w:rFonts w:hint="eastAsia"/>
        </w:rPr>
        <w:t>Let it be remembered that while Presbyterians have ever contended for presbyterial ordination, they have always contended for ministerial ordination, and that no case of lay ordination, or of an ordination in which ruling elders participated, has been produced, or, as is believed, can be produced in the history of any Presbyterian Church.</w:t>
      </w:r>
    </w:p>
    <w:p w14:paraId="20061D99">
      <w:pPr>
        <w:rPr>
          <w:rFonts w:hint="eastAsia"/>
        </w:rPr>
      </w:pPr>
      <w:r>
        <w:rPr>
          <w:rFonts w:hint="eastAsia"/>
        </w:rPr>
        <w:t>请记住，虽然长老会信徒一直主张长老会按立，但他们也一直主张教牧按立；并且，在任何长老会教会的历史中，都没有出现过，或者据信也不可能出现平信徒按立，或治理长老参与的按立的案例。</w:t>
      </w:r>
    </w:p>
    <w:p w14:paraId="4AC85C3C">
      <w:pPr>
        <w:rPr>
          <w:rFonts w:hint="eastAsia"/>
        </w:rPr>
      </w:pPr>
      <w:r>
        <w:rPr>
          <w:rFonts w:hint="eastAsia"/>
        </w:rPr>
        <w:t>Surely it is rather late in the day to begin to teach the whole Presbyterian world what are the first principles of their own system.</w:t>
      </w:r>
    </w:p>
    <w:p w14:paraId="0CCE4BCE">
      <w:pPr>
        <w:rPr>
          <w:rFonts w:hint="eastAsia"/>
        </w:rPr>
      </w:pPr>
      <w:r>
        <w:rPr>
          <w:rFonts w:hint="eastAsia"/>
        </w:rPr>
        <w:t>现在才开始教导整个长老会世界他们自己制度的基本原则，肯定为时已晚。</w:t>
      </w:r>
    </w:p>
    <w:p w14:paraId="5DAEF0EA">
      <w:pPr>
        <w:rPr>
          <w:rFonts w:hint="eastAsia"/>
        </w:rPr>
      </w:pPr>
    </w:p>
    <w:p w14:paraId="2E918366">
      <w:pPr>
        <w:rPr>
          <w:rFonts w:hint="eastAsia"/>
        </w:rPr>
      </w:pPr>
      <w:r>
        <w:rPr>
          <w:rFonts w:hint="eastAsia"/>
        </w:rPr>
        <w:t>We have used above the expression lay ordination, without intending to decide whether ruling elders are laymen or not.</w:t>
      </w:r>
    </w:p>
    <w:p w14:paraId="1C144090">
      <w:pPr>
        <w:rPr>
          <w:rFonts w:hint="eastAsia"/>
        </w:rPr>
      </w:pPr>
      <w:r>
        <w:rPr>
          <w:rFonts w:hint="eastAsia"/>
        </w:rPr>
        <w:t>我们上面使用了“平信徒按立”这个表达方式，并非意图决定治理长老是否是平信徒。</w:t>
      </w:r>
    </w:p>
    <w:p w14:paraId="48B4ED65">
      <w:pPr>
        <w:rPr>
          <w:rFonts w:hint="eastAsia"/>
        </w:rPr>
      </w:pPr>
      <w:r>
        <w:rPr>
          <w:rFonts w:hint="eastAsia"/>
        </w:rPr>
        <w:t>This is a mere question of the meaning of a word.</w:t>
      </w:r>
    </w:p>
    <w:p w14:paraId="6DD83586">
      <w:pPr>
        <w:rPr>
          <w:rFonts w:hint="eastAsia"/>
        </w:rPr>
      </w:pPr>
      <w:r>
        <w:rPr>
          <w:rFonts w:hint="eastAsia"/>
        </w:rPr>
        <w:t>这仅仅是一个词语含义的问题。</w:t>
      </w:r>
    </w:p>
    <w:p w14:paraId="3ED8A37B">
      <w:pPr>
        <w:rPr>
          <w:rFonts w:hint="eastAsia"/>
        </w:rPr>
      </w:pPr>
      <w:r>
        <w:rPr>
          <w:rFonts w:hint="eastAsia"/>
        </w:rPr>
        <w:t>If a layman is one who holds no office in the Church, then they are not laymen; and then, too, Dr. Lushington and other judges of the ecclesiastical courts in England are not laymen.</w:t>
      </w:r>
    </w:p>
    <w:p w14:paraId="5F472CC0">
      <w:pPr>
        <w:rPr>
          <w:rFonts w:hint="eastAsia"/>
        </w:rPr>
      </w:pPr>
      <w:r>
        <w:rPr>
          <w:rFonts w:hint="eastAsia"/>
        </w:rPr>
        <w:t>如果平信徒是指在教会中不担任任何职分的人，那么他们就不是平信徒；那么，英格兰教会法院的拉欣顿博士（Dr. Lushington）和其他法官也不是平信徒。</w:t>
      </w:r>
    </w:p>
    <w:p w14:paraId="1B4F8D3B">
      <w:pPr>
        <w:rPr>
          <w:rFonts w:hint="eastAsia"/>
        </w:rPr>
      </w:pPr>
      <w:r>
        <w:rPr>
          <w:rFonts w:hint="eastAsia"/>
        </w:rPr>
        <w:t>But if a layman is a man who is not a clergyman, not a minister of the gospel, then they are laymen.</w:t>
      </w:r>
    </w:p>
    <w:p w14:paraId="15210E61">
      <w:pPr>
        <w:rPr>
          <w:rFonts w:hint="eastAsia"/>
        </w:rPr>
      </w:pPr>
      <w:r>
        <w:rPr>
          <w:rFonts w:hint="eastAsia"/>
        </w:rPr>
        <w:t>但是，如果平信徒是指非圣职人员，非福音牧师的人，那么他们就是平信徒。</w:t>
      </w:r>
    </w:p>
    <w:p w14:paraId="0E3889DB">
      <w:pPr>
        <w:rPr>
          <w:rFonts w:hint="eastAsia"/>
        </w:rPr>
      </w:pPr>
      <w:r>
        <w:rPr>
          <w:rFonts w:hint="eastAsia"/>
        </w:rPr>
        <w:t>The latter is certainly the common meaning of the word, which is used to designate those whose principal and characteristic business is secular, and not sacred or clerical.</w:t>
      </w:r>
    </w:p>
    <w:p w14:paraId="05B93425">
      <w:pPr>
        <w:rPr>
          <w:rFonts w:hint="eastAsia"/>
        </w:rPr>
      </w:pPr>
      <w:r>
        <w:rPr>
          <w:rFonts w:hint="eastAsia"/>
        </w:rPr>
        <w:t>后者无疑是该词的通常含义，它被用来指那些其主要和典型事务是世俗的，而非神圣或圣职的的人。</w:t>
      </w:r>
    </w:p>
    <w:p w14:paraId="7E700A55">
      <w:pPr>
        <w:rPr>
          <w:rFonts w:hint="eastAsia"/>
        </w:rPr>
      </w:pPr>
    </w:p>
    <w:p w14:paraId="62F4E9D4">
      <w:pPr>
        <w:rPr>
          <w:rFonts w:hint="eastAsia"/>
        </w:rPr>
      </w:pPr>
      <w:r>
        <w:rPr>
          <w:rFonts w:hint="eastAsia"/>
        </w:rPr>
        <w:t>Finally it was objected to the new doctrine that it was destructive of the office of ruling elder, by merging it into the ministry.</w:t>
      </w:r>
    </w:p>
    <w:p w14:paraId="111EF5F6">
      <w:pPr>
        <w:rPr>
          <w:rFonts w:hint="eastAsia"/>
        </w:rPr>
      </w:pPr>
      <w:r>
        <w:rPr>
          <w:rFonts w:hint="eastAsia"/>
        </w:rPr>
        <w:t>最后，有人反对新教义，认为它通过将治理长老的职分并入圣职而破坏了该职分。</w:t>
      </w:r>
    </w:p>
    <w:p w14:paraId="4EACCD7F">
      <w:pPr>
        <w:rPr>
          <w:rFonts w:hint="eastAsia"/>
        </w:rPr>
      </w:pPr>
      <w:r>
        <w:rPr>
          <w:rFonts w:hint="eastAsia"/>
        </w:rPr>
        <w:t>The only satisfactory or constitutional ground on which the participation of elders in the ordination of ministers can be defended is, that they hold the same office, that they take part in the same ministry, or in short that elders are ministers.</w:t>
      </w:r>
    </w:p>
    <w:p w14:paraId="21A9EEC7">
      <w:pPr>
        <w:rPr>
          <w:rFonts w:hint="eastAsia"/>
        </w:rPr>
      </w:pPr>
      <w:r>
        <w:rPr>
          <w:rFonts w:hint="eastAsia"/>
        </w:rPr>
        <w:t>长老参与按立牧师唯一令人满意或合宪的理由是，他们担任相同的职分，他们参与相同的圣职，或者简而言之，长老是牧师。</w:t>
      </w:r>
    </w:p>
    <w:p w14:paraId="65E35849">
      <w:pPr>
        <w:rPr>
          <w:rFonts w:hint="eastAsia"/>
        </w:rPr>
      </w:pPr>
      <w:r>
        <w:rPr>
          <w:rFonts w:hint="eastAsia"/>
        </w:rPr>
        <w:t>But this conclusion is subversive of the office of ruling elder and of our whole system.</w:t>
      </w:r>
    </w:p>
    <w:p w14:paraId="1DA06509">
      <w:pPr>
        <w:rPr>
          <w:rFonts w:hint="eastAsia"/>
        </w:rPr>
      </w:pPr>
      <w:r>
        <w:rPr>
          <w:rFonts w:hint="eastAsia"/>
        </w:rPr>
        <w:t>但这个结论颠覆了治理长老的职分和我们的整个制度。</w:t>
      </w:r>
    </w:p>
    <w:p w14:paraId="1BA44981">
      <w:pPr>
        <w:rPr>
          <w:rFonts w:hint="eastAsia"/>
        </w:rPr>
      </w:pPr>
      <w:r>
        <w:rPr>
          <w:rFonts w:hint="eastAsia"/>
        </w:rPr>
        <w:t>And cui bono (为了谁的好处), what good is to be attained, what evil cured by this new doctrine?</w:t>
      </w:r>
    </w:p>
    <w:p w14:paraId="471EB9D0">
      <w:pPr>
        <w:rPr>
          <w:rFonts w:hint="eastAsia"/>
        </w:rPr>
      </w:pPr>
      <w:r>
        <w:rPr>
          <w:rFonts w:hint="eastAsia"/>
        </w:rPr>
        <w:t>那么，为了谁的好处（cui bono），这个新教义能带来什么好处，能治愈什么弊病呢？</w:t>
      </w:r>
    </w:p>
    <w:p w14:paraId="150B36ED">
      <w:pPr>
        <w:rPr>
          <w:rFonts w:hint="eastAsia"/>
        </w:rPr>
      </w:pPr>
      <w:r>
        <w:rPr>
          <w:rFonts w:hint="eastAsia"/>
        </w:rPr>
        <w:t>It adds nothing to the dignity or usefulness of the elder's office.</w:t>
      </w:r>
    </w:p>
    <w:p w14:paraId="663E3557">
      <w:pPr>
        <w:rPr>
          <w:rFonts w:hint="eastAsia"/>
        </w:rPr>
      </w:pPr>
      <w:r>
        <w:rPr>
          <w:rFonts w:hint="eastAsia"/>
        </w:rPr>
        <w:t>它没有增加长老职分的尊严或功用。</w:t>
      </w:r>
    </w:p>
    <w:p w14:paraId="378A787B">
      <w:pPr>
        <w:rPr>
          <w:rFonts w:hint="eastAsia"/>
        </w:rPr>
      </w:pPr>
      <w:r>
        <w:rPr>
          <w:rFonts w:hint="eastAsia"/>
        </w:rPr>
        <w:t>If it is a mere ceremony, it is not worth contending about; if it is a serious matter, it is so only because the principle on which the claim is made to rest seriously interferes with our ecclesiastical constitution.</w:t>
      </w:r>
    </w:p>
    <w:p w14:paraId="06F67460">
      <w:pPr>
        <w:rPr>
          <w:rFonts w:hint="eastAsia"/>
        </w:rPr>
      </w:pPr>
      <w:r>
        <w:rPr>
          <w:rFonts w:hint="eastAsia"/>
        </w:rPr>
        <w:t>如果这仅仅是一种仪式，就不值得争论；如果这是一件严肃的事情，那仅仅是因为提出该主张所依据的原则严重干扰了我们的教会宪章。</w:t>
      </w:r>
    </w:p>
    <w:p w14:paraId="47DE7E29">
      <w:pPr>
        <w:rPr>
          <w:rFonts w:hint="eastAsia"/>
        </w:rPr>
      </w:pPr>
    </w:p>
    <w:p w14:paraId="21AC64EB">
      <w:pPr>
        <w:spacing w:after="426" w:line="255" w:lineRule="auto"/>
        <w:ind w:left="40" w:right="30"/>
        <w:jc w:val="center"/>
        <w:rPr>
          <w:rFonts w:hint="eastAsia"/>
          <w:b/>
          <w:sz w:val="42"/>
        </w:rPr>
      </w:pPr>
      <w:r>
        <w:rPr>
          <w:rFonts w:hint="eastAsia"/>
          <w:b/>
          <w:sz w:val="42"/>
        </w:rPr>
        <w:t>7. Significance of Laying on of Hands</w:t>
      </w:r>
    </w:p>
    <w:p w14:paraId="1E372A7D">
      <w:pPr>
        <w:spacing w:after="426" w:line="255" w:lineRule="auto"/>
        <w:ind w:left="40" w:right="30"/>
        <w:jc w:val="center"/>
        <w:rPr>
          <w:rFonts w:hint="eastAsia"/>
          <w:b/>
          <w:sz w:val="42"/>
        </w:rPr>
      </w:pPr>
      <w:r>
        <w:rPr>
          <w:rFonts w:hint="eastAsia"/>
          <w:b/>
          <w:sz w:val="42"/>
        </w:rPr>
        <w:t>7. 按手礼的意义</w:t>
      </w:r>
    </w:p>
    <w:p w14:paraId="4539F5A5">
      <w:pPr>
        <w:rPr>
          <w:rFonts w:hint="eastAsia"/>
        </w:rPr>
      </w:pPr>
    </w:p>
    <w:p w14:paraId="1E4A354C">
      <w:pPr>
        <w:rPr>
          <w:rFonts w:hint="eastAsia"/>
        </w:rPr>
      </w:pPr>
      <w:r>
        <w:rPr>
          <w:rFonts w:hint="eastAsia"/>
        </w:rPr>
        <w:t>[Form of Gov., chap. xiii., sec. iv.—Digest of 1873, p. 346.]</w:t>
      </w:r>
    </w:p>
    <w:p w14:paraId="743BA5D8">
      <w:pPr>
        <w:rPr>
          <w:rFonts w:hint="eastAsia"/>
        </w:rPr>
      </w:pPr>
      <w:r>
        <w:rPr>
          <w:rFonts w:hint="eastAsia"/>
        </w:rPr>
        <w:t>[《治理章程》，第十三章，第四节——1873年《文摘》，第346页。]</w:t>
      </w:r>
    </w:p>
    <w:p w14:paraId="25DFA7DD">
      <w:pPr>
        <w:rPr>
          <w:rFonts w:hint="eastAsia"/>
        </w:rPr>
      </w:pPr>
    </w:p>
    <w:p w14:paraId="36BD9FDF">
      <w:pPr>
        <w:rPr>
          <w:rFonts w:hint="eastAsia"/>
        </w:rPr>
      </w:pPr>
      <w:r>
        <w:rPr>
          <w:rFonts w:hint="eastAsia"/>
        </w:rPr>
        <w:t>The Committee of Bills and Overtures reported an overture from the Presbytery of South Alabama on the subject of ordaining elders and deacons with the imposition of hands.</w:t>
      </w:r>
    </w:p>
    <w:p w14:paraId="33438EC4">
      <w:pPr>
        <w:rPr>
          <w:rFonts w:hint="eastAsia"/>
        </w:rPr>
      </w:pPr>
      <w:r>
        <w:rPr>
          <w:rFonts w:hint="eastAsia"/>
        </w:rPr>
        <w:t>法案和提案委员会报告了南阿拉巴马区会关于按手按立长老和执事问题的提案。</w:t>
      </w:r>
    </w:p>
    <w:p w14:paraId="48C2BA2E">
      <w:pPr>
        <w:rPr>
          <w:rFonts w:hint="eastAsia"/>
        </w:rPr>
      </w:pPr>
      <w:r>
        <w:rPr>
          <w:rFonts w:hint="eastAsia"/>
        </w:rPr>
        <w:t>The committee recommended that it be left to the discretion of each Church session to determine the mode of ordination in this respect.</w:t>
      </w:r>
    </w:p>
    <w:p w14:paraId="2C168975">
      <w:pPr>
        <w:rPr>
          <w:rFonts w:hint="eastAsia"/>
        </w:rPr>
      </w:pPr>
      <w:r>
        <w:rPr>
          <w:rFonts w:hint="eastAsia"/>
        </w:rPr>
        <w:t>委员会建议，在这方面，应由各堂会自行酌情决定按立的方式。</w:t>
      </w:r>
    </w:p>
    <w:p w14:paraId="31D0A45B">
      <w:pPr>
        <w:rPr>
          <w:rFonts w:hint="eastAsia"/>
        </w:rPr>
      </w:pPr>
    </w:p>
    <w:p w14:paraId="228B2032">
      <w:pPr>
        <w:rPr>
          <w:rFonts w:hint="eastAsia"/>
        </w:rPr>
      </w:pPr>
      <w:r>
        <w:rPr>
          <w:rFonts w:hint="eastAsia"/>
        </w:rPr>
        <w:t>Under the old dispensation and in the Apostolic Church, the imposition of hands was used on all solemn occasions to signify the idea of communication.</w:t>
      </w:r>
    </w:p>
    <w:p w14:paraId="515EB4C5">
      <w:pPr>
        <w:rPr>
          <w:rFonts w:hint="eastAsia"/>
        </w:rPr>
      </w:pPr>
      <w:r>
        <w:rPr>
          <w:rFonts w:hint="eastAsia"/>
        </w:rPr>
        <w:t>在旧约时代和使徒教会中，按手礼在所有庄严的场合都被用来表示交通的观念。</w:t>
      </w:r>
    </w:p>
    <w:p w14:paraId="41C45C09">
      <w:pPr>
        <w:rPr>
          <w:rFonts w:hint="eastAsia"/>
        </w:rPr>
      </w:pPr>
      <w:r>
        <w:rPr>
          <w:rFonts w:hint="eastAsia"/>
        </w:rPr>
        <w:t>It is a fitting and becoming ceremony whenever the rights and privileges of a sacred office are conferred; but there is evidently no necessity or peculiar importance to be attached to it.</w:t>
      </w:r>
    </w:p>
    <w:p w14:paraId="4FE040B4">
      <w:pPr>
        <w:rPr>
          <w:rFonts w:hint="eastAsia"/>
        </w:rPr>
      </w:pPr>
      <w:r>
        <w:rPr>
          <w:rFonts w:hint="eastAsia"/>
        </w:rPr>
        <w:t>每当授予圣职的权利和特权时，这都是一个恰当合宜的仪式；但显然没有必要或特别的重要性附加于其上。</w:t>
      </w:r>
    </w:p>
    <w:p w14:paraId="115F7F16">
      <w:pPr>
        <w:rPr>
          <w:rFonts w:hint="eastAsia"/>
        </w:rPr>
      </w:pPr>
      <w:r>
        <w:rPr>
          <w:rFonts w:hint="eastAsia"/>
        </w:rPr>
        <w:t>There would seem to be something of the leaven of the Popish doctrine of the communication of a mysterious influence, producing the indelible impress of orders, still lurking in the minds of some of our brethren.</w:t>
      </w:r>
    </w:p>
    <w:p w14:paraId="07F7F2B7">
      <w:pPr>
        <w:rPr>
          <w:rFonts w:hint="eastAsia"/>
        </w:rPr>
      </w:pPr>
      <w:r>
        <w:rPr>
          <w:rFonts w:hint="eastAsia"/>
        </w:rPr>
        <w:t>在我们一些弟兄的心中，似乎仍然潜藏着罗马天主教关于传递神秘影响、产生不可磨灭圣秩印记的教义的酵。</w:t>
      </w:r>
    </w:p>
    <w:p w14:paraId="33D84196">
      <w:pPr>
        <w:rPr>
          <w:rFonts w:hint="eastAsia"/>
        </w:rPr>
      </w:pPr>
      <w:r>
        <w:rPr>
          <w:rFonts w:hint="eastAsia"/>
        </w:rPr>
        <w:t>If grace, in the sense of divine influence, was given by the laying on of hands, then indeed, it would be a serious question when that ceremony should be used.</w:t>
      </w:r>
    </w:p>
    <w:p w14:paraId="512E8A1D">
      <w:pPr>
        <w:rPr>
          <w:rFonts w:hint="eastAsia"/>
        </w:rPr>
      </w:pPr>
      <w:r>
        <w:rPr>
          <w:rFonts w:hint="eastAsia"/>
        </w:rPr>
        <w:t>如果恩典，在神圣影响的意义上，是通过按手礼赐予的，那么，何时应该使用该仪式确实会是一个严肃的问题。</w:t>
      </w:r>
    </w:p>
    <w:p w14:paraId="1DDAEB92">
      <w:pPr>
        <w:rPr>
          <w:rFonts w:hint="eastAsia"/>
        </w:rPr>
      </w:pPr>
      <w:r>
        <w:rPr>
          <w:rFonts w:hint="eastAsia"/>
        </w:rPr>
        <w:t>But if grace, in such connection, means what it often means in Scripture, and in the language of the English Reformers, office, considered as a gift; then it is obviously a matter of indifference, whether those in authority express their purpose of conferring a certain office by words or signs, or by both.</w:t>
      </w:r>
    </w:p>
    <w:p w14:paraId="7DC31F26">
      <w:pPr>
        <w:rPr>
          <w:rFonts w:hint="eastAsia"/>
        </w:rPr>
      </w:pPr>
      <w:r>
        <w:rPr>
          <w:rFonts w:hint="eastAsia"/>
        </w:rPr>
        <w:t>但是，如果恩典，在这种联系中，意指它在圣经中以及英国宗教改革家语言中常常意指的：职分，被视为一种恩赐；那么，当权者是通过言语还是标记，或者两者兼而有之来表达他们授予某个职分的目的，显然就无关紧要了。</w:t>
      </w:r>
    </w:p>
    <w:p w14:paraId="12D48968">
      <w:pPr>
        <w:rPr>
          <w:rFonts w:hint="eastAsia"/>
        </w:rPr>
      </w:pPr>
    </w:p>
    <w:p w14:paraId="2E10994A">
      <w:pPr>
        <w:spacing w:after="426" w:line="255" w:lineRule="auto"/>
        <w:ind w:left="40" w:right="30"/>
        <w:jc w:val="center"/>
        <w:rPr>
          <w:rFonts w:hint="eastAsia"/>
          <w:b/>
          <w:sz w:val="42"/>
        </w:rPr>
      </w:pPr>
      <w:r>
        <w:rPr>
          <w:rFonts w:hint="eastAsia"/>
          <w:b/>
          <w:sz w:val="42"/>
        </w:rPr>
        <w:t>8. Installation not essential to Validity of Eldership</w:t>
      </w:r>
    </w:p>
    <w:p w14:paraId="323736E2">
      <w:pPr>
        <w:spacing w:after="426" w:line="255" w:lineRule="auto"/>
        <w:ind w:left="40" w:right="30"/>
        <w:jc w:val="center"/>
        <w:rPr>
          <w:rFonts w:hint="eastAsia"/>
          <w:b/>
          <w:sz w:val="42"/>
        </w:rPr>
      </w:pPr>
      <w:r>
        <w:rPr>
          <w:rFonts w:hint="eastAsia"/>
          <w:b/>
          <w:sz w:val="42"/>
        </w:rPr>
        <w:t>8. 按立并非长老职分有效性的必要条件</w:t>
      </w:r>
    </w:p>
    <w:p w14:paraId="21EAE1F1">
      <w:pPr>
        <w:rPr>
          <w:rFonts w:hint="eastAsia"/>
        </w:rPr>
      </w:pPr>
    </w:p>
    <w:p w14:paraId="4169D12F">
      <w:pPr>
        <w:rPr>
          <w:rFonts w:hint="eastAsia"/>
        </w:rPr>
      </w:pPr>
      <w:r>
        <w:rPr>
          <w:rFonts w:hint="eastAsia"/>
        </w:rPr>
        <w:t>[Form of Gov., chap. xiii., sec's. iii–v.—comp. Digest of 1873, pp. 347,</w:t>
      </w:r>
    </w:p>
    <w:p w14:paraId="5AC2DA98">
      <w:pPr>
        <w:rPr>
          <w:rFonts w:hint="eastAsia"/>
        </w:rPr>
      </w:pPr>
      <w:r>
        <w:rPr>
          <w:rFonts w:hint="eastAsia"/>
        </w:rPr>
        <w:t>[《治理章程》，第十三章，第三至五节——比较1873年《文摘》，第347页，</w:t>
      </w:r>
    </w:p>
    <w:p w14:paraId="3D46E5F4">
      <w:pPr>
        <w:rPr>
          <w:rFonts w:hint="eastAsia"/>
        </w:rPr>
      </w:pPr>
      <w:r>
        <w:rPr>
          <w:rFonts w:hint="eastAsia"/>
        </w:rPr>
        <w:t>348.]</w:t>
      </w:r>
    </w:p>
    <w:p w14:paraId="3BC31905">
      <w:pPr>
        <w:rPr>
          <w:rFonts w:hint="eastAsia"/>
        </w:rPr>
      </w:pPr>
      <w:r>
        <w:rPr>
          <w:rFonts w:hint="eastAsia"/>
        </w:rPr>
        <w:t>348.]</w:t>
      </w:r>
    </w:p>
    <w:p w14:paraId="5CFA84A1">
      <w:pPr>
        <w:rPr>
          <w:rFonts w:hint="eastAsia"/>
        </w:rPr>
      </w:pPr>
    </w:p>
    <w:p w14:paraId="53649F92">
      <w:pPr>
        <w:rPr>
          <w:rFonts w:hint="eastAsia"/>
        </w:rPr>
      </w:pPr>
      <w:r>
        <w:rPr>
          <w:rFonts w:hint="eastAsia"/>
        </w:rPr>
        <w:t>[Judicial.] Case no. 3. In this case it appears that the session of the Church of Muncy arraigned General —— on three charges.</w:t>
      </w:r>
    </w:p>
    <w:p w14:paraId="64602E5A">
      <w:pPr>
        <w:rPr>
          <w:rFonts w:hint="eastAsia"/>
        </w:rPr>
      </w:pPr>
      <w:r>
        <w:rPr>
          <w:rFonts w:hint="eastAsia"/>
        </w:rPr>
        <w:t>[司法。] 案件编号3。在此案中，看来曼西教会的堂会以三项罪名控告了——将军。</w:t>
      </w:r>
    </w:p>
    <w:p w14:paraId="75ACDC19">
      <w:pPr>
        <w:rPr>
          <w:rFonts w:hint="eastAsia"/>
        </w:rPr>
      </w:pPr>
      <w:r>
        <w:rPr>
          <w:rFonts w:hint="eastAsia"/>
        </w:rPr>
        <w:t>On two of these he was condemned; but on the first charge, the ruling elders of the Church being interested, the case was referred to the Presbytery of Northumberland, who tried and condemned him on the first charge.</w:t>
      </w:r>
    </w:p>
    <w:p w14:paraId="4C535A32">
      <w:pPr>
        <w:rPr>
          <w:rFonts w:hint="eastAsia"/>
        </w:rPr>
      </w:pPr>
      <w:r>
        <w:rPr>
          <w:rFonts w:hint="eastAsia"/>
        </w:rPr>
        <w:t>其中两项他被定罪；但关于第一项指控，由于教会的治理长老与此有利害关系，案件被提交给诺森伯兰区会，该区会审理并以第一项指控将他定罪。</w:t>
      </w:r>
    </w:p>
    <w:p w14:paraId="5E9A9DE5">
      <w:pPr>
        <w:rPr>
          <w:rFonts w:hint="eastAsia"/>
        </w:rPr>
      </w:pPr>
      <w:r>
        <w:rPr>
          <w:rFonts w:hint="eastAsia"/>
        </w:rPr>
        <w:t>The Synod of Philadelphia afterwards, on the alleged grounds that one of the ruling elders had not been installed, and also that the session were interested personally in the case, declared the whole proceedings null and void.</w:t>
      </w:r>
    </w:p>
    <w:p w14:paraId="4EEAF296">
      <w:pPr>
        <w:rPr>
          <w:rFonts w:hint="eastAsia"/>
        </w:rPr>
      </w:pPr>
      <w:r>
        <w:rPr>
          <w:rFonts w:hint="eastAsia"/>
        </w:rPr>
        <w:t>费城总会后来以其中一位治理长老未经按立，以及堂会在此案中存在个人利害关系为由，宣布整个程序无效。</w:t>
      </w:r>
    </w:p>
    <w:p w14:paraId="04E80ABA">
      <w:pPr>
        <w:rPr>
          <w:rFonts w:hint="eastAsia"/>
        </w:rPr>
      </w:pPr>
      <w:r>
        <w:rPr>
          <w:rFonts w:hint="eastAsia"/>
        </w:rPr>
        <w:t>The Rev. Messrs. Waller and Gibson now complain of the said action of Synod; and Mr. Smalley appeals.</w:t>
      </w:r>
    </w:p>
    <w:p w14:paraId="4653F38E">
      <w:pPr>
        <w:rPr>
          <w:rFonts w:hint="eastAsia"/>
        </w:rPr>
      </w:pPr>
      <w:r>
        <w:rPr>
          <w:rFonts w:hint="eastAsia"/>
        </w:rPr>
        <w:t>沃勒牧师（Rev. Messrs. Waller）和吉布森牧师（Gibson）现在对总会的上述行动提出申诉；斯莫利先生（Mr. Smalley）则提出上诉。</w:t>
      </w:r>
    </w:p>
    <w:p w14:paraId="7093784B">
      <w:pPr>
        <w:rPr>
          <w:rFonts w:hint="eastAsia"/>
        </w:rPr>
      </w:pPr>
    </w:p>
    <w:p w14:paraId="1CA1851F">
      <w:pPr>
        <w:rPr>
          <w:rFonts w:hint="eastAsia"/>
        </w:rPr>
      </w:pPr>
      <w:r>
        <w:rPr>
          <w:rFonts w:hint="eastAsia"/>
        </w:rPr>
        <w:t>The only point of general interest involved in this case is, whether installation is essential to constitute a man a ruling elder in any congregation.</w:t>
      </w:r>
    </w:p>
    <w:p w14:paraId="59969D4E">
      <w:pPr>
        <w:rPr>
          <w:rFonts w:hint="eastAsia"/>
        </w:rPr>
      </w:pPr>
      <w:r>
        <w:rPr>
          <w:rFonts w:hint="eastAsia"/>
        </w:rPr>
        <w:t>此案中唯一具有普遍意义的要点是，按立是否是将一个人立为任何会众治理长老的必要条件。</w:t>
      </w:r>
    </w:p>
    <w:p w14:paraId="20CF61D6">
      <w:pPr>
        <w:rPr>
          <w:rFonts w:hint="eastAsia"/>
        </w:rPr>
      </w:pPr>
      <w:r>
        <w:rPr>
          <w:rFonts w:hint="eastAsia"/>
        </w:rPr>
        <w:t>The affirmative was strenuously asserted by several members of the Synod.</w:t>
      </w:r>
    </w:p>
    <w:p w14:paraId="214A30F4">
      <w:pPr>
        <w:rPr>
          <w:rFonts w:hint="eastAsia"/>
        </w:rPr>
      </w:pPr>
      <w:r>
        <w:rPr>
          <w:rFonts w:hint="eastAsia"/>
        </w:rPr>
        <w:t>总会的几位成员坚决主张肯定。</w:t>
      </w:r>
    </w:p>
    <w:p w14:paraId="34377E27">
      <w:pPr>
        <w:rPr>
          <w:rFonts w:hint="eastAsia"/>
        </w:rPr>
      </w:pPr>
      <w:r>
        <w:rPr>
          <w:rFonts w:hint="eastAsia"/>
        </w:rPr>
        <w:t>The negative was as strongly affirmed by several members of the Assembly.</w:t>
      </w:r>
    </w:p>
    <w:p w14:paraId="20B8B4AA">
      <w:pPr>
        <w:rPr>
          <w:rFonts w:hint="eastAsia"/>
        </w:rPr>
      </w:pPr>
      <w:r>
        <w:rPr>
          <w:rFonts w:hint="eastAsia"/>
        </w:rPr>
        <w:t>总会的几位成员同样坚决地肯定了否定。</w:t>
      </w:r>
    </w:p>
    <w:p w14:paraId="6BB43E88">
      <w:pPr>
        <w:rPr>
          <w:rFonts w:hint="eastAsia"/>
        </w:rPr>
      </w:pPr>
      <w:r>
        <w:rPr>
          <w:rFonts w:hint="eastAsia"/>
        </w:rPr>
        <w:t>Judge Leavitt stated, "that if installation were necessary, he himself was not a ruling elder, and had no right to a seat in the Assembly."</w:t>
      </w:r>
    </w:p>
    <w:p w14:paraId="2BB64123">
      <w:pPr>
        <w:rPr>
          <w:rFonts w:hint="eastAsia"/>
        </w:rPr>
      </w:pPr>
      <w:r>
        <w:rPr>
          <w:rFonts w:hint="eastAsia"/>
        </w:rPr>
        <w:t>利维特法官（Judge Leavitt）说：“如果按立是必要的，那么他自己就不是治理长老，也没有资格在总会中就座。”</w:t>
      </w:r>
    </w:p>
    <w:p w14:paraId="287A72E5">
      <w:pPr>
        <w:rPr>
          <w:rFonts w:hint="eastAsia"/>
        </w:rPr>
      </w:pPr>
      <w:r>
        <w:rPr>
          <w:rFonts w:hint="eastAsia"/>
        </w:rPr>
        <w:t>Mr. Hendricks, of Indiana, made the same statement respecting his own position.</w:t>
      </w:r>
    </w:p>
    <w:p w14:paraId="33B56CD6">
      <w:pPr>
        <w:rPr>
          <w:rFonts w:hint="eastAsia"/>
        </w:rPr>
      </w:pPr>
      <w:r>
        <w:rPr>
          <w:rFonts w:hint="eastAsia"/>
        </w:rPr>
        <w:t>印第安纳州的亨德里克斯先生（Mr. Hendricks）就其自身立场作了同样的陈述。</w:t>
      </w:r>
    </w:p>
    <w:p w14:paraId="22043853">
      <w:pPr>
        <w:rPr>
          <w:rFonts w:hint="eastAsia"/>
        </w:rPr>
      </w:pPr>
      <w:r>
        <w:rPr>
          <w:rFonts w:hint="eastAsia"/>
        </w:rPr>
        <w:t>"He had never heard, indeed, the word installation applied to ruling elders until yesterday."</w:t>
      </w:r>
    </w:p>
    <w:p w14:paraId="04CFA106">
      <w:pPr>
        <w:rPr>
          <w:rFonts w:hint="eastAsia"/>
        </w:rPr>
      </w:pPr>
      <w:r>
        <w:rPr>
          <w:rFonts w:hint="eastAsia"/>
        </w:rPr>
        <w:t>“事实上，直到昨天，他从未听说过‘按立’这个词用于治理长老。”</w:t>
      </w:r>
    </w:p>
    <w:p w14:paraId="18A6913F">
      <w:pPr>
        <w:rPr>
          <w:rFonts w:hint="eastAsia"/>
        </w:rPr>
      </w:pPr>
      <w:r>
        <w:rPr>
          <w:rFonts w:hint="eastAsia"/>
        </w:rPr>
        <w:t>Similar statements were made by others.</w:t>
      </w:r>
    </w:p>
    <w:p w14:paraId="17041BF7">
      <w:pPr>
        <w:rPr>
          <w:rFonts w:hint="eastAsia"/>
        </w:rPr>
      </w:pPr>
      <w:r>
        <w:rPr>
          <w:rFonts w:hint="eastAsia"/>
        </w:rPr>
        <w:t>其他人也作了类似的陈述。</w:t>
      </w:r>
    </w:p>
    <w:p w14:paraId="173E9A5E">
      <w:pPr>
        <w:rPr>
          <w:rFonts w:hint="eastAsia"/>
        </w:rPr>
      </w:pPr>
      <w:r>
        <w:rPr>
          <w:rFonts w:hint="eastAsia"/>
        </w:rPr>
        <w:t>Mr. Waller stated that "there were five uninstalled ruling elders at his Presbytery last fall. Did that destroy the Presbytery?"</w:t>
      </w:r>
    </w:p>
    <w:p w14:paraId="35663DD7">
      <w:pPr>
        <w:rPr>
          <w:rFonts w:hint="eastAsia"/>
        </w:rPr>
      </w:pPr>
      <w:r>
        <w:rPr>
          <w:rFonts w:hint="eastAsia"/>
        </w:rPr>
        <w:t>沃勒先生（Mr. Waller）说：“去年秋天，他的区会有五位未经按立的治理长老。这难道破坏了区会吗？”</w:t>
      </w:r>
    </w:p>
    <w:p w14:paraId="2562E4C1">
      <w:pPr>
        <w:rPr>
          <w:rFonts w:hint="eastAsia"/>
        </w:rPr>
      </w:pPr>
      <w:r>
        <w:rPr>
          <w:rFonts w:hint="eastAsia"/>
        </w:rPr>
        <w:t>The Assembly refused to sustain the appeal and complaint.</w:t>
      </w:r>
    </w:p>
    <w:p w14:paraId="63518669">
      <w:pPr>
        <w:rPr>
          <w:rFonts w:hint="eastAsia"/>
        </w:rPr>
      </w:pPr>
      <w:r>
        <w:rPr>
          <w:rFonts w:hint="eastAsia"/>
        </w:rPr>
        <w:t>总会拒绝支持上诉和申诉。</w:t>
      </w:r>
    </w:p>
    <w:p w14:paraId="4F2C139B">
      <w:pPr>
        <w:rPr>
          <w:rFonts w:hint="eastAsia"/>
        </w:rPr>
      </w:pPr>
      <w:r>
        <w:rPr>
          <w:rFonts w:hint="eastAsia"/>
        </w:rPr>
        <w:t>The vote stood—sustain, 52: not sustain, 100; sustain in part, 14.</w:t>
      </w:r>
    </w:p>
    <w:p w14:paraId="21AF06AA">
      <w:pPr>
        <w:rPr>
          <w:rFonts w:hint="eastAsia"/>
        </w:rPr>
      </w:pPr>
      <w:r>
        <w:rPr>
          <w:rFonts w:hint="eastAsia"/>
        </w:rPr>
        <w:t>投票结果为——支持52票：不支持100票；部分支持14票。</w:t>
      </w:r>
    </w:p>
    <w:p w14:paraId="0D00B225">
      <w:pPr>
        <w:rPr>
          <w:rFonts w:hint="eastAsia"/>
        </w:rPr>
      </w:pPr>
      <w:r>
        <w:rPr>
          <w:rFonts w:hint="eastAsia"/>
        </w:rPr>
        <w:t>This might seem to imply that the Assembly intended to sanction the doctrine of the necessity of installation.</w:t>
      </w:r>
    </w:p>
    <w:p w14:paraId="5E40B80E">
      <w:pPr>
        <w:rPr>
          <w:rFonts w:hint="eastAsia"/>
        </w:rPr>
      </w:pPr>
      <w:r>
        <w:rPr>
          <w:rFonts w:hint="eastAsia"/>
        </w:rPr>
        <w:t>这似乎暗示总会有意认可按立的必要性这一教义。</w:t>
      </w:r>
    </w:p>
    <w:p w14:paraId="2D2367B9">
      <w:pPr>
        <w:rPr>
          <w:rFonts w:hint="eastAsia"/>
        </w:rPr>
      </w:pPr>
      <w:r>
        <w:rPr>
          <w:rFonts w:hint="eastAsia"/>
        </w:rPr>
        <w:t>To avoid that inference, the Rev. Mr. Shotwell moved that a committee be appointed to bring in a minute expressing the judgment of the Assembly in the case.</w:t>
      </w:r>
    </w:p>
    <w:p w14:paraId="3F7A1C4D">
      <w:pPr>
        <w:rPr>
          <w:rFonts w:hint="eastAsia"/>
        </w:rPr>
      </w:pPr>
      <w:r>
        <w:rPr>
          <w:rFonts w:hint="eastAsia"/>
        </w:rPr>
        <w:t>为了避免这种推断，肖特韦尔牧师（Rev. Mr. Shotwell）提议任命一个委员会，提交一份表达总会对此案判断的会议记录。</w:t>
      </w:r>
    </w:p>
    <w:p w14:paraId="5ECBA6A9">
      <w:pPr>
        <w:rPr>
          <w:rFonts w:hint="eastAsia"/>
        </w:rPr>
      </w:pPr>
      <w:r>
        <w:rPr>
          <w:rFonts w:hint="eastAsia"/>
        </w:rPr>
        <w:t>Dr. Humphrey "thought this important, inasmuch as the vote of the morning had placed many members in a very equivocal position. Are these men," he asked, "no longer ruling elders?"</w:t>
      </w:r>
    </w:p>
    <w:p w14:paraId="7141AA8A">
      <w:pPr>
        <w:rPr>
          <w:rFonts w:hint="eastAsia"/>
        </w:rPr>
      </w:pPr>
      <w:r>
        <w:rPr>
          <w:rFonts w:hint="eastAsia"/>
        </w:rPr>
        <w:t>汉弗莱博士（Dr. Humphrey）“认为这很重要，因为早上的投票使许多成员处于非常模棱两可的境地。这些人，”他问道，“不再是治理长老了吗？”</w:t>
      </w:r>
    </w:p>
    <w:p w14:paraId="1FFE3014">
      <w:pPr>
        <w:rPr>
          <w:rFonts w:hint="eastAsia"/>
        </w:rPr>
      </w:pPr>
      <w:r>
        <w:rPr>
          <w:rFonts w:hint="eastAsia"/>
        </w:rPr>
        <w:t>The motion was carried.</w:t>
      </w:r>
    </w:p>
    <w:p w14:paraId="5DD46710">
      <w:pPr>
        <w:rPr>
          <w:rFonts w:hint="eastAsia"/>
        </w:rPr>
      </w:pPr>
      <w:r>
        <w:rPr>
          <w:rFonts w:hint="eastAsia"/>
        </w:rPr>
        <w:t>动议获得通过。</w:t>
      </w:r>
    </w:p>
    <w:p w14:paraId="71662EBF">
      <w:pPr>
        <w:rPr>
          <w:rFonts w:hint="eastAsia"/>
        </w:rPr>
      </w:pPr>
      <w:r>
        <w:rPr>
          <w:rFonts w:hint="eastAsia"/>
        </w:rPr>
        <w:t>The committee subsequently reported the following minute, which was adopted, viz.</w:t>
      </w:r>
    </w:p>
    <w:p w14:paraId="459ABCE5">
      <w:pPr>
        <w:rPr>
          <w:rFonts w:hint="eastAsia"/>
        </w:rPr>
      </w:pPr>
      <w:r>
        <w:rPr>
          <w:rFonts w:hint="eastAsia"/>
        </w:rPr>
        <w:t>委员会随后报告了以下会议记录，并获得通过，即：</w:t>
      </w:r>
    </w:p>
    <w:p w14:paraId="30DBDEE1">
      <w:pPr>
        <w:rPr>
          <w:rFonts w:hint="eastAsia"/>
        </w:rPr>
      </w:pPr>
    </w:p>
    <w:p w14:paraId="580053C4">
      <w:pPr>
        <w:rPr>
          <w:rFonts w:hint="eastAsia"/>
        </w:rPr>
      </w:pPr>
      <w:r>
        <w:rPr>
          <w:rFonts w:hint="eastAsia"/>
        </w:rPr>
        <w:t>The Committee appointed to prepare a minute in relation to the action of the Assembly in Judicial case No. 3, respectfully recommend the passage of the following resolutions, to prevent on the one hand the bad effects of former irregularities in the installation of ruling elders, and on the other hand to avoid such irregularities in future.</w:t>
      </w:r>
    </w:p>
    <w:p w14:paraId="671BBBE6">
      <w:pPr>
        <w:rPr>
          <w:rFonts w:hint="eastAsia"/>
        </w:rPr>
      </w:pPr>
      <w:r>
        <w:rPr>
          <w:rFonts w:hint="eastAsia"/>
        </w:rPr>
        <w:t>为就总会在司法案件第3号中的行动准备一份会议记录而任命的委员会，谨建议通过以下决议，一方面防止以往按立治理长老方面不合规行为的不良影响，另一方面避免将来出现此类不合规行为。</w:t>
      </w:r>
    </w:p>
    <w:p w14:paraId="53CAB44C">
      <w:pPr>
        <w:rPr>
          <w:rFonts w:hint="eastAsia"/>
        </w:rPr>
      </w:pPr>
    </w:p>
    <w:p w14:paraId="05EC85AC">
      <w:pPr>
        <w:rPr>
          <w:rFonts w:hint="eastAsia"/>
        </w:rPr>
      </w:pPr>
      <w:r>
        <w:rPr>
          <w:rFonts w:hint="eastAsia"/>
        </w:rPr>
        <w:t>1.Resolved, That any ruling elder, regularly ordained or installed inone church, and subsequently elected to the sacred office in another church, and who has heretofore, pursuant to such election, served as a ruling elder in such other church, without objection, shall be presumed to have been duly installed therein, and his right to act shall not be now questioned.</w:t>
      </w:r>
    </w:p>
    <w:p w14:paraId="7BA8DC93">
      <w:pPr>
        <w:rPr>
          <w:rFonts w:hint="eastAsia"/>
        </w:rPr>
      </w:pPr>
      <w:r>
        <w:rPr>
          <w:rFonts w:hint="eastAsia"/>
        </w:rPr>
        <w:t>1.决议，任何治理长老，在一个教会中按规定按立或就职，随后又在另一个教会中被选举担任圣职，并且迄今为止，根据该选举，已在另一个教会中无异议地担任治理长老，应被推定为已在该教会中正式就职，其行使权力的权利现在不应受到质疑。</w:t>
      </w:r>
    </w:p>
    <w:p w14:paraId="40A0393B">
      <w:pPr>
        <w:rPr>
          <w:rFonts w:hint="eastAsia"/>
        </w:rPr>
      </w:pPr>
    </w:p>
    <w:p w14:paraId="21340A5E">
      <w:pPr>
        <w:rPr>
          <w:rFonts w:hint="eastAsia"/>
        </w:rPr>
      </w:pPr>
      <w:r>
        <w:rPr>
          <w:rFonts w:hint="eastAsia"/>
        </w:rPr>
        <w:t>2.Resolved, That when a ruling elder shall hereafter be elected to thesame office in a church other than that in which he has been ordained, the minister and session are hereby enjoined formally to install him.</w:t>
      </w:r>
    </w:p>
    <w:p w14:paraId="14F465F8">
      <w:pPr>
        <w:rPr>
          <w:rFonts w:hint="eastAsia"/>
        </w:rPr>
      </w:pPr>
      <w:r>
        <w:rPr>
          <w:rFonts w:hint="eastAsia"/>
        </w:rPr>
        <w:t>2.决议，当一位治理长老今后在并非其按立教会的另一教会中被选举担任同一职分时，兹吩咐牧师和堂会正式为其举行就职典礼。</w:t>
      </w:r>
    </w:p>
    <w:p w14:paraId="0EE4C141">
      <w:pPr>
        <w:rPr>
          <w:rFonts w:hint="eastAsia"/>
        </w:rPr>
      </w:pPr>
    </w:p>
    <w:p w14:paraId="18DFD994">
      <w:pPr>
        <w:rPr>
          <w:rFonts w:hint="eastAsia"/>
        </w:rPr>
      </w:pPr>
      <w:r>
        <w:rPr>
          <w:rFonts w:hint="eastAsia"/>
        </w:rPr>
        <w:t>3.Resolved, That the Assembly hereby declare that the existing lawof the Church as to the mode of installation is as follows:—After sermon, the minister shall speak of the office of ruling elders, as in case of ordination, and shall then propose to the ruling elder elect, in the presence of the congregation, the following questions: "Do you accept the office of ruling elder in this congregation, and promise faithfully to perform all the duties thereof?" "Do you promise to study the peace, unity, and purity of the Church?"</w:t>
      </w:r>
    </w:p>
    <w:p w14:paraId="5515E945">
      <w:pPr>
        <w:rPr>
          <w:rFonts w:hint="eastAsia"/>
        </w:rPr>
      </w:pPr>
      <w:r>
        <w:rPr>
          <w:rFonts w:hint="eastAsia"/>
        </w:rPr>
        <w:t>3.决议，总会兹宣布，教会现行关于就职方式的法律如下：——讲道后，牧师应像按立时一样，论述治理长老的职分，然后当着会众的面，向当选的治理长老提出以下问题：“你是否接受在本会众中担任治理长老的职分，并承诺忠实履行其所有职责？”“你是否承诺致力于教会的和平、合一和纯洁？”</w:t>
      </w:r>
    </w:p>
    <w:p w14:paraId="58605C76">
      <w:pPr>
        <w:rPr>
          <w:rFonts w:hint="eastAsia"/>
        </w:rPr>
      </w:pPr>
      <w:r>
        <w:rPr>
          <w:rFonts w:hint="eastAsia"/>
        </w:rPr>
        <w:t>The ruling elder elect having answered these questions in the affirmative, the minister shall ask the members of the church whether they accept him, as in cases of ordination.</w:t>
      </w:r>
    </w:p>
    <w:p w14:paraId="7E068BFF">
      <w:pPr>
        <w:rPr>
          <w:rFonts w:hint="eastAsia"/>
        </w:rPr>
      </w:pPr>
      <w:r>
        <w:rPr>
          <w:rFonts w:hint="eastAsia"/>
        </w:rPr>
        <w:t>当选的治理长老对这些问题作了肯定回答后，牧师应像按立时一样，询问教会成员是否接纳他。</w:t>
      </w:r>
    </w:p>
    <w:p w14:paraId="59A5A133">
      <w:pPr>
        <w:rPr>
          <w:rFonts w:hint="eastAsia"/>
        </w:rPr>
      </w:pPr>
      <w:r>
        <w:rPr>
          <w:rFonts w:hint="eastAsia"/>
        </w:rPr>
        <w:t>The members of the church having answered in the affirmative, by holding up their right hands, the minister shall declare him a ruling elder of the church; and accompany this act by an exhortation, prayer, and other proceedings, as he may deem suitable and expedient.</w:t>
      </w:r>
    </w:p>
    <w:p w14:paraId="22693E16">
      <w:pPr>
        <w:rPr>
          <w:rFonts w:hint="eastAsia"/>
        </w:rPr>
      </w:pPr>
      <w:r>
        <w:rPr>
          <w:rFonts w:hint="eastAsia"/>
        </w:rPr>
        <w:t>教会成员举起右手表示肯定后，牧师应宣布他为该教会的治理长老；并伴随此行为进行劝勉、祷告以及他认为合适和合宜的其他程序。</w:t>
      </w:r>
    </w:p>
    <w:p w14:paraId="7A416C52">
      <w:pPr>
        <w:rPr>
          <w:rFonts w:hint="eastAsia"/>
        </w:rPr>
      </w:pPr>
    </w:p>
    <w:p w14:paraId="04869724">
      <w:pPr>
        <w:rPr>
          <w:rFonts w:hint="eastAsia"/>
        </w:rPr>
      </w:pPr>
      <w:r>
        <w:rPr>
          <w:rFonts w:hint="eastAsia"/>
        </w:rPr>
        <w:t>Turrettin remarks, that in reference to ordination and the appointment of church officers, we must distinguish between "essential, and accidentals."</w:t>
      </w:r>
    </w:p>
    <w:p w14:paraId="28B49FB9">
      <w:pPr>
        <w:rPr>
          <w:rFonts w:hint="eastAsia"/>
        </w:rPr>
      </w:pPr>
      <w:r>
        <w:rPr>
          <w:rFonts w:hint="eastAsia"/>
        </w:rPr>
        <w:t>图伦丁（Turrettin）评论说，关于按立和任命教会职员，我们必须区分“必要的和偶然的”。</w:t>
      </w:r>
    </w:p>
    <w:p w14:paraId="7BC35003">
      <w:pPr>
        <w:rPr>
          <w:rFonts w:hint="eastAsia"/>
        </w:rPr>
      </w:pPr>
      <w:r>
        <w:rPr>
          <w:rFonts w:hint="eastAsia"/>
        </w:rPr>
        <w:t>To make forms essential is the essence of formalistic ritualism, and utterly subversive of God's law, and of the best interests of the State and of the Church.</w:t>
      </w:r>
    </w:p>
    <w:p w14:paraId="17CDD6F3">
      <w:pPr>
        <w:rPr>
          <w:rFonts w:hint="eastAsia"/>
        </w:rPr>
      </w:pPr>
      <w:r>
        <w:rPr>
          <w:rFonts w:hint="eastAsia"/>
        </w:rPr>
        <w:t>将形式视为必要，是形式主义礼仪的本质，并且完全颠覆了神的律法以及国家和教会的最佳利益。</w:t>
      </w:r>
    </w:p>
    <w:p w14:paraId="31EF2ACD">
      <w:pPr>
        <w:rPr>
          <w:rFonts w:hint="eastAsia"/>
        </w:rPr>
      </w:pPr>
      <w:r>
        <w:rPr>
          <w:rFonts w:hint="eastAsia"/>
        </w:rPr>
        <w:t>What is marriage but the covenant between one man and one woman to live together as man and wife, according to God's ordinance?</w:t>
      </w:r>
    </w:p>
    <w:p w14:paraId="6B037BED">
      <w:pPr>
        <w:rPr>
          <w:rFonts w:hint="eastAsia"/>
        </w:rPr>
      </w:pPr>
      <w:r>
        <w:rPr>
          <w:rFonts w:hint="eastAsia"/>
        </w:rPr>
        <w:t>婚姻是什么，不就是一男一女按照神的规定立约同居为夫妻吗？</w:t>
      </w:r>
    </w:p>
    <w:p w14:paraId="7E4C4174">
      <w:pPr>
        <w:rPr>
          <w:rFonts w:hint="eastAsia"/>
        </w:rPr>
      </w:pPr>
      <w:r>
        <w:rPr>
          <w:rFonts w:hint="eastAsia"/>
        </w:rPr>
        <w:t>Wherever this covenant is made, there, in the sight of God, and in fero conscientiœ (凭良心), is marriage.</w:t>
      </w:r>
    </w:p>
    <w:p w14:paraId="0E5D39BF">
      <w:pPr>
        <w:rPr>
          <w:rFonts w:hint="eastAsia"/>
        </w:rPr>
      </w:pPr>
      <w:r>
        <w:rPr>
          <w:rFonts w:hint="eastAsia"/>
        </w:rPr>
        <w:t>无论这盟约在哪里订立，那里，在神眼中，并且凭良心（in fero conscientiœ），就是婚姻。</w:t>
      </w:r>
    </w:p>
    <w:p w14:paraId="291040DE">
      <w:pPr>
        <w:rPr>
          <w:rFonts w:hint="eastAsia"/>
        </w:rPr>
      </w:pPr>
      <w:r>
        <w:rPr>
          <w:rFonts w:hint="eastAsia"/>
        </w:rPr>
        <w:t>Different States have enacted different laws prescribing the forms or circumstances which should attend this contract and the modes in which it shall be attested; and it is the duty of all living under such laws to conform to them.</w:t>
      </w:r>
    </w:p>
    <w:p w14:paraId="6092AD68">
      <w:pPr>
        <w:rPr>
          <w:rFonts w:hint="eastAsia"/>
        </w:rPr>
      </w:pPr>
      <w:r>
        <w:rPr>
          <w:rFonts w:hint="eastAsia"/>
        </w:rPr>
        <w:t>不同的国家制定了不同的法律，规定了该合同应具备的形式或情况以及证明该合同的方式；所有生活在此类法律之下的人都有责任遵守它们。</w:t>
      </w:r>
    </w:p>
    <w:p w14:paraId="3A0735D4">
      <w:pPr>
        <w:rPr>
          <w:rFonts w:hint="eastAsia"/>
        </w:rPr>
      </w:pPr>
      <w:r>
        <w:rPr>
          <w:rFonts w:hint="eastAsia"/>
        </w:rPr>
        <w:t>But suppose that from ignorance or recklessness any of them are neglected, is the contract null and void?</w:t>
      </w:r>
    </w:p>
    <w:p w14:paraId="14FE8D4E">
      <w:pPr>
        <w:rPr>
          <w:rFonts w:hint="eastAsia"/>
        </w:rPr>
      </w:pPr>
      <w:r>
        <w:rPr>
          <w:rFonts w:hint="eastAsia"/>
        </w:rPr>
        <w:t>但是，假设由于无知或鲁莽而忽略了其中任何一项，合同是否无效？</w:t>
      </w:r>
    </w:p>
    <w:p w14:paraId="2F55070D">
      <w:pPr>
        <w:rPr>
          <w:rFonts w:hint="eastAsia"/>
        </w:rPr>
      </w:pPr>
      <w:r>
        <w:rPr>
          <w:rFonts w:hint="eastAsia"/>
        </w:rPr>
        <w:t>To answer in the affirmative is to trample the law of God under foot.</w:t>
      </w:r>
    </w:p>
    <w:p w14:paraId="57DE7040">
      <w:pPr>
        <w:rPr>
          <w:rFonts w:hint="eastAsia"/>
        </w:rPr>
      </w:pPr>
      <w:r>
        <w:rPr>
          <w:rFonts w:hint="eastAsia"/>
        </w:rPr>
        <w:t>作肯定回答就是践踏神的律法。</w:t>
      </w:r>
    </w:p>
    <w:p w14:paraId="399A558C">
      <w:pPr>
        <w:rPr>
          <w:rFonts w:hint="eastAsia"/>
        </w:rPr>
      </w:pPr>
      <w:r>
        <w:rPr>
          <w:rFonts w:hint="eastAsia"/>
        </w:rPr>
        <w:t>For a long time the laws of England required that all marriages should be solemnized in church by an episcopally ordained minister, and within canonical hours.</w:t>
      </w:r>
    </w:p>
    <w:p w14:paraId="1F5978B4">
      <w:pPr>
        <w:rPr>
          <w:rFonts w:hint="eastAsia"/>
        </w:rPr>
      </w:pPr>
      <w:r>
        <w:rPr>
          <w:rFonts w:hint="eastAsia"/>
        </w:rPr>
        <w:t>很长一段时间以来，英国法律都要求所有婚礼都应由主教按立的牧师在教堂内，并在规定的时间内举行。</w:t>
      </w:r>
    </w:p>
    <w:p w14:paraId="45AEE573">
      <w:pPr>
        <w:rPr>
          <w:rFonts w:hint="eastAsia"/>
        </w:rPr>
      </w:pPr>
      <w:r>
        <w:rPr>
          <w:rFonts w:hint="eastAsia"/>
        </w:rPr>
        <w:t>While these laws were in force, it was the duty of all Englishmen to obey them.</w:t>
      </w:r>
    </w:p>
    <w:p w14:paraId="377DB43B">
      <w:pPr>
        <w:rPr>
          <w:rFonts w:hint="eastAsia"/>
        </w:rPr>
      </w:pPr>
      <w:r>
        <w:rPr>
          <w:rFonts w:hint="eastAsia"/>
        </w:rPr>
        <w:t>当这些法律有效时，所有英国人都有责任遵守它们。</w:t>
      </w:r>
    </w:p>
    <w:p w14:paraId="56479C94">
      <w:pPr>
        <w:rPr>
          <w:rFonts w:hint="eastAsia"/>
        </w:rPr>
      </w:pPr>
      <w:r>
        <w:rPr>
          <w:rFonts w:hint="eastAsia"/>
        </w:rPr>
        <w:t>But suppose any man was married by a Presbyterian minister, after twelve o'clock, noon, would his marriage in the sight of God be void, and would it be pronounced void by the civil courts, without doing violence to the divine law?</w:t>
      </w:r>
    </w:p>
    <w:p w14:paraId="5F28A64C">
      <w:pPr>
        <w:rPr>
          <w:rFonts w:hint="eastAsia"/>
        </w:rPr>
      </w:pPr>
      <w:r>
        <w:rPr>
          <w:rFonts w:hint="eastAsia"/>
        </w:rPr>
        <w:t>但是，假设任何人在中午十二点之后由长老会牧师主持婚礼，他的婚姻在神眼中会无效吗？民事法庭会在不违背神圣律法的情况下宣布其无效吗？</w:t>
      </w:r>
    </w:p>
    <w:p w14:paraId="54A35DFF">
      <w:pPr>
        <w:rPr>
          <w:rFonts w:hint="eastAsia"/>
        </w:rPr>
      </w:pPr>
      <w:r>
        <w:rPr>
          <w:rFonts w:hint="eastAsia"/>
        </w:rPr>
        <w:t>In like manner, ordination is the declaration of the judgment of the Church, through its appointed agents, that a certain man is called to the ministry.</w:t>
      </w:r>
    </w:p>
    <w:p w14:paraId="24C94A35">
      <w:pPr>
        <w:rPr>
          <w:rFonts w:hint="eastAsia"/>
        </w:rPr>
      </w:pPr>
      <w:r>
        <w:rPr>
          <w:rFonts w:hint="eastAsia"/>
        </w:rPr>
        <w:t>同样，按立是教会通过其指定代理人宣布其判断，即某人蒙召担任圣职。</w:t>
      </w:r>
    </w:p>
    <w:p w14:paraId="1190625C">
      <w:pPr>
        <w:rPr>
          <w:rFonts w:hint="eastAsia"/>
        </w:rPr>
      </w:pPr>
      <w:r>
        <w:rPr>
          <w:rFonts w:hint="eastAsia"/>
        </w:rPr>
        <w:t>The Church directs that this judgment shall be signified in a certain way, and with certain prescribed solemnities, such as laying on of the hands of the presbytery.</w:t>
      </w:r>
    </w:p>
    <w:p w14:paraId="1375F87A">
      <w:pPr>
        <w:rPr>
          <w:rFonts w:hint="eastAsia"/>
        </w:rPr>
      </w:pPr>
      <w:r>
        <w:rPr>
          <w:rFonts w:hint="eastAsia"/>
        </w:rPr>
        <w:t>教会指示，这一判断应以某种方式，并以某些规定的庄严仪式来表明，例如区会的按手礼。</w:t>
      </w:r>
    </w:p>
    <w:p w14:paraId="10B41F8A">
      <w:pPr>
        <w:rPr>
          <w:rFonts w:hint="eastAsia"/>
        </w:rPr>
      </w:pPr>
      <w:r>
        <w:rPr>
          <w:rFonts w:hint="eastAsia"/>
        </w:rPr>
        <w:t>Suppose any of these prescribed formalities are neglected; suppose the presbytery omit the laying on of hands, (as we have known very recently to be done,) is the ordination void?</w:t>
      </w:r>
    </w:p>
    <w:p w14:paraId="2E90BBC2">
      <w:pPr>
        <w:rPr>
          <w:rFonts w:hint="eastAsia"/>
        </w:rPr>
      </w:pPr>
      <w:r>
        <w:rPr>
          <w:rFonts w:hint="eastAsia"/>
        </w:rPr>
        <w:t>假设任何这些规定的手续被忽略；假设区会省略了按手礼（正如我们最近所知的那样），按立是否无效？</w:t>
      </w:r>
    </w:p>
    <w:p w14:paraId="1881B3BC">
      <w:pPr>
        <w:rPr>
          <w:rFonts w:hint="eastAsia"/>
        </w:rPr>
      </w:pPr>
      <w:r>
        <w:rPr>
          <w:rFonts w:hint="eastAsia"/>
        </w:rPr>
        <w:t>No man but a Papist or Puseyite would answer, Yes.</w:t>
      </w:r>
    </w:p>
    <w:p w14:paraId="55979F44">
      <w:pPr>
        <w:rPr>
          <w:rFonts w:hint="eastAsia"/>
        </w:rPr>
      </w:pPr>
      <w:r>
        <w:rPr>
          <w:rFonts w:hint="eastAsia"/>
        </w:rPr>
        <w:t>除了罗马天主教徒或普西派（Puseyite），没有人会回答“是”。</w:t>
      </w:r>
    </w:p>
    <w:p w14:paraId="73B03887">
      <w:pPr>
        <w:rPr>
          <w:rFonts w:hint="eastAsia"/>
        </w:rPr>
      </w:pPr>
      <w:r>
        <w:rPr>
          <w:rFonts w:hint="eastAsia"/>
        </w:rPr>
        <w:t>In the case of a ruling elder, the choice of the church, and the consent of the person chosen, is all that is essential.</w:t>
      </w:r>
    </w:p>
    <w:p w14:paraId="6EED847F">
      <w:pPr>
        <w:rPr>
          <w:rFonts w:hint="eastAsia"/>
        </w:rPr>
      </w:pPr>
      <w:r>
        <w:rPr>
          <w:rFonts w:hint="eastAsia"/>
        </w:rPr>
        <w:t>就治理长老而言，教会的选择以及被选之人的同意，就是所有必要条件。</w:t>
      </w:r>
    </w:p>
    <w:p w14:paraId="1334F2A1">
      <w:pPr>
        <w:rPr>
          <w:rFonts w:hint="eastAsia"/>
        </w:rPr>
      </w:pPr>
      <w:r>
        <w:rPr>
          <w:rFonts w:hint="eastAsia"/>
        </w:rPr>
        <w:t>The rest is ceremonial.</w:t>
      </w:r>
    </w:p>
    <w:p w14:paraId="56028206">
      <w:pPr>
        <w:rPr>
          <w:rFonts w:hint="eastAsia"/>
        </w:rPr>
      </w:pPr>
      <w:r>
        <w:rPr>
          <w:rFonts w:hint="eastAsia"/>
        </w:rPr>
        <w:t>其余的都是仪式性的。</w:t>
      </w:r>
    </w:p>
    <w:p w14:paraId="3748E623">
      <w:pPr>
        <w:rPr>
          <w:rFonts w:hint="eastAsia"/>
        </w:rPr>
      </w:pPr>
      <w:r>
        <w:rPr>
          <w:rFonts w:hint="eastAsia"/>
        </w:rPr>
        <w:t>Prescribed forms should be observed; the neglect of them should be censured.</w:t>
      </w:r>
    </w:p>
    <w:p w14:paraId="527EF719">
      <w:pPr>
        <w:rPr>
          <w:rFonts w:hint="eastAsia"/>
        </w:rPr>
      </w:pPr>
      <w:r>
        <w:rPr>
          <w:rFonts w:hint="eastAsia"/>
        </w:rPr>
        <w:t>规定的形式应该遵守；忽视它们应该受到谴责。</w:t>
      </w:r>
    </w:p>
    <w:p w14:paraId="4ACF0CF3">
      <w:pPr>
        <w:rPr>
          <w:rFonts w:hint="eastAsia"/>
        </w:rPr>
      </w:pPr>
      <w:r>
        <w:rPr>
          <w:rFonts w:hint="eastAsia"/>
        </w:rPr>
        <w:t>But to make them essential is, in our view, to abandon the fundamental principle of Protestantism and of common sense.</w:t>
      </w:r>
    </w:p>
    <w:p w14:paraId="27AFE364">
      <w:pPr>
        <w:rPr>
          <w:rFonts w:hint="eastAsia"/>
        </w:rPr>
      </w:pPr>
      <w:r>
        <w:rPr>
          <w:rFonts w:hint="eastAsia"/>
        </w:rPr>
        <w:t>但是，在我们看来，将它们视为必要，就是放弃新教和常识的基本原则。</w:t>
      </w:r>
    </w:p>
    <w:p w14:paraId="0253EE12">
      <w:pPr>
        <w:rPr>
          <w:rFonts w:hint="eastAsia"/>
        </w:rPr>
      </w:pPr>
      <w:r>
        <w:rPr>
          <w:rFonts w:hint="eastAsia"/>
        </w:rPr>
        <w:t>It would invalidate the acts of half the sessions in the country.</w:t>
      </w:r>
    </w:p>
    <w:p w14:paraId="47F7542B">
      <w:pPr>
        <w:rPr>
          <w:rFonts w:hint="eastAsia"/>
        </w:rPr>
      </w:pPr>
      <w:r>
        <w:rPr>
          <w:rFonts w:hint="eastAsia"/>
        </w:rPr>
        <w:t>这将使全国一半堂会的行为无效。</w:t>
      </w:r>
    </w:p>
    <w:p w14:paraId="16D11418">
      <w:pPr>
        <w:rPr>
          <w:rFonts w:hint="eastAsia"/>
        </w:rPr>
      </w:pPr>
    </w:p>
    <w:p w14:paraId="7A8B8448">
      <w:pPr>
        <w:rPr>
          <w:rFonts w:hint="eastAsia"/>
        </w:rPr>
      </w:pPr>
      <w:r>
        <w:rPr>
          <w:rFonts w:hint="eastAsia"/>
        </w:rPr>
        <w:t>This matter of installation of elders is very much a novelty.</w:t>
      </w:r>
    </w:p>
    <w:p w14:paraId="482D6920">
      <w:pPr>
        <w:rPr>
          <w:rFonts w:hint="eastAsia"/>
        </w:rPr>
      </w:pPr>
      <w:r>
        <w:rPr>
          <w:rFonts w:hint="eastAsia"/>
        </w:rPr>
        <w:t>长老就职这件事本身就非常新奇。</w:t>
      </w:r>
    </w:p>
    <w:p w14:paraId="4E4AD71D">
      <w:pPr>
        <w:rPr>
          <w:rFonts w:hint="eastAsia"/>
        </w:rPr>
      </w:pPr>
      <w:r>
        <w:rPr>
          <w:rFonts w:hint="eastAsia"/>
        </w:rPr>
        <w:t>We believe it is unknown in the Scottish and Continental Churches.</w:t>
      </w:r>
    </w:p>
    <w:p w14:paraId="6BE1903E">
      <w:pPr>
        <w:rPr>
          <w:rFonts w:hint="eastAsia"/>
        </w:rPr>
      </w:pPr>
      <w:r>
        <w:rPr>
          <w:rFonts w:hint="eastAsia"/>
        </w:rPr>
        <w:t>我们相信这在苏格兰和欧洲大陆的教会中是闻所未闻的。</w:t>
      </w:r>
    </w:p>
    <w:p w14:paraId="3085F8C8">
      <w:pPr>
        <w:rPr>
          <w:rFonts w:hint="eastAsia"/>
        </w:rPr>
      </w:pPr>
      <w:r>
        <w:rPr>
          <w:rFonts w:hint="eastAsia"/>
        </w:rPr>
        <w:t>We have no objection to it.</w:t>
      </w:r>
    </w:p>
    <w:p w14:paraId="6B373A56">
      <w:pPr>
        <w:rPr>
          <w:rFonts w:hint="eastAsia"/>
        </w:rPr>
      </w:pPr>
      <w:r>
        <w:rPr>
          <w:rFonts w:hint="eastAsia"/>
        </w:rPr>
        <w:t>我们对此没有异议。</w:t>
      </w:r>
    </w:p>
    <w:p w14:paraId="53253A97">
      <w:pPr>
        <w:rPr>
          <w:rFonts w:hint="eastAsia"/>
        </w:rPr>
      </w:pPr>
      <w:r>
        <w:rPr>
          <w:rFonts w:hint="eastAsia"/>
        </w:rPr>
        <w:t>We are perfectly willing it should be "enjoined," and we think the injunction ought to be complied with; but we must renounce our Protestantism before we can believe that an uninstalled elder is no elder.</w:t>
      </w:r>
    </w:p>
    <w:p w14:paraId="1F699C4B">
      <w:pPr>
        <w:rPr>
          <w:rFonts w:hint="eastAsia"/>
        </w:rPr>
      </w:pPr>
      <w:r>
        <w:rPr>
          <w:rFonts w:hint="eastAsia"/>
        </w:rPr>
        <w:t>我们完全愿意它被“吩咐”，并且我们认为应该遵守该吩咐；但在我们能够相信一个未经按立的长老不是长老之前，我们必须放弃我们的新教信仰。</w:t>
      </w:r>
    </w:p>
    <w:p w14:paraId="23B42DE4">
      <w:pPr>
        <w:rPr>
          <w:rFonts w:hint="eastAsia"/>
        </w:rPr>
      </w:pPr>
      <w:r>
        <w:rPr>
          <w:rFonts w:hint="eastAsia"/>
        </w:rPr>
        <w:t>Some years since, an Episcopalian in Ireland was married to a Presbyterian woman, the rite being solemnized by a Presbyterian minister, whereas the law at that time required that when either party belonged to the Episcopal Church, the officiating clergyman should be an Episcopalian.</w:t>
      </w:r>
    </w:p>
    <w:p w14:paraId="6B109719">
      <w:pPr>
        <w:rPr>
          <w:rFonts w:hint="eastAsia"/>
        </w:rPr>
      </w:pPr>
      <w:r>
        <w:rPr>
          <w:rFonts w:hint="eastAsia"/>
        </w:rPr>
        <w:t>几年前，爱尔兰一位圣公会信徒与一位长老会妇女结婚，婚礼由长老会牧师主持，而当时法律规定，如果任何一方属于圣公会，主礼牧师必须是圣公会信徒。</w:t>
      </w:r>
    </w:p>
    <w:p w14:paraId="7A0F5EA7">
      <w:pPr>
        <w:rPr>
          <w:rFonts w:hint="eastAsia"/>
        </w:rPr>
      </w:pPr>
      <w:r>
        <w:rPr>
          <w:rFonts w:hint="eastAsia"/>
        </w:rPr>
        <w:t>The man repudiated his wife, and made her children bastards.</w:t>
      </w:r>
    </w:p>
    <w:p w14:paraId="1D1867A7">
      <w:pPr>
        <w:rPr>
          <w:rFonts w:hint="eastAsia"/>
        </w:rPr>
      </w:pPr>
      <w:r>
        <w:rPr>
          <w:rFonts w:hint="eastAsia"/>
        </w:rPr>
        <w:t>那个男人休弃了他的妻子，并使她的孩子成为私生子。</w:t>
      </w:r>
    </w:p>
    <w:p w14:paraId="35093492">
      <w:pPr>
        <w:rPr>
          <w:rFonts w:hint="eastAsia"/>
        </w:rPr>
      </w:pPr>
      <w:r>
        <w:rPr>
          <w:rFonts w:hint="eastAsia"/>
        </w:rPr>
        <w:t>In some of our States the law requires a marriage license.</w:t>
      </w:r>
    </w:p>
    <w:p w14:paraId="529DFA62">
      <w:pPr>
        <w:rPr>
          <w:rFonts w:hint="eastAsia"/>
        </w:rPr>
      </w:pPr>
      <w:r>
        <w:rPr>
          <w:rFonts w:hint="eastAsia"/>
        </w:rPr>
        <w:t>在我们的一些州，法律要求结婚证。</w:t>
      </w:r>
    </w:p>
    <w:p w14:paraId="70BF7DC5">
      <w:pPr>
        <w:rPr>
          <w:rFonts w:hint="eastAsia"/>
        </w:rPr>
      </w:pPr>
      <w:r>
        <w:rPr>
          <w:rFonts w:hint="eastAsia"/>
        </w:rPr>
        <w:t>A young girl, ignorant of that fact, is married without a license, and her marriage is pronounced void.</w:t>
      </w:r>
    </w:p>
    <w:p w14:paraId="6B664478">
      <w:pPr>
        <w:rPr>
          <w:rFonts w:hint="eastAsia"/>
        </w:rPr>
      </w:pPr>
      <w:r>
        <w:rPr>
          <w:rFonts w:hint="eastAsia"/>
        </w:rPr>
        <w:t>一个年轻女孩，不知道这个事实，没有结婚证就结婚了，她的婚姻被宣布无效。</w:t>
      </w:r>
    </w:p>
    <w:p w14:paraId="2D245EDE">
      <w:pPr>
        <w:rPr>
          <w:rFonts w:hint="eastAsia"/>
        </w:rPr>
      </w:pPr>
      <w:r>
        <w:rPr>
          <w:rFonts w:hint="eastAsia"/>
        </w:rPr>
        <w:t>Is this right?</w:t>
      </w:r>
    </w:p>
    <w:p w14:paraId="078AA37B">
      <w:pPr>
        <w:rPr>
          <w:rFonts w:hint="eastAsia"/>
        </w:rPr>
      </w:pPr>
      <w:r>
        <w:rPr>
          <w:rFonts w:hint="eastAsia"/>
        </w:rPr>
        <w:t>这正确吗？</w:t>
      </w:r>
    </w:p>
    <w:p w14:paraId="6AE2420A">
      <w:pPr>
        <w:rPr>
          <w:rFonts w:hint="eastAsia"/>
        </w:rPr>
      </w:pPr>
      <w:r>
        <w:rPr>
          <w:rFonts w:hint="eastAsia"/>
        </w:rPr>
        <w:t>Certainly it is, if the neglect of prescribed forms be allowed to vitiate solemn contracts.</w:t>
      </w:r>
    </w:p>
    <w:p w14:paraId="215946D3">
      <w:pPr>
        <w:rPr>
          <w:rFonts w:hint="eastAsia"/>
        </w:rPr>
      </w:pPr>
      <w:r>
        <w:rPr>
          <w:rFonts w:hint="eastAsia"/>
        </w:rPr>
        <w:t>当然是，如果允许忽视规定的形式来败坏庄严的合同。</w:t>
      </w:r>
    </w:p>
    <w:p w14:paraId="43FBF52A">
      <w:pPr>
        <w:rPr>
          <w:rFonts w:hint="eastAsia"/>
        </w:rPr>
      </w:pPr>
      <w:r>
        <w:rPr>
          <w:rFonts w:hint="eastAsia"/>
        </w:rPr>
        <w:t>Mr. Waller asserted "that Mr. Smalley, the ruling elder in question, was unanimously elected, after due and sufficient notice," and was immediately invited to take his seat in the session, and did so.</w:t>
      </w:r>
    </w:p>
    <w:p w14:paraId="574A5732">
      <w:pPr>
        <w:rPr>
          <w:rFonts w:hint="eastAsia"/>
        </w:rPr>
      </w:pPr>
      <w:r>
        <w:rPr>
          <w:rFonts w:hint="eastAsia"/>
        </w:rPr>
        <w:t>沃勒先生（Mr. Waller）断言：“所讨论的治理长老斯莫利先生（Mr. Smalley），在经过适当和充分的通知后，被一致选举出来，”并立即被邀请在堂会中就座，他也这样做了。</w:t>
      </w:r>
    </w:p>
    <w:p w14:paraId="4DB9CE29">
      <w:pPr>
        <w:rPr>
          <w:rFonts w:hint="eastAsia"/>
        </w:rPr>
      </w:pPr>
      <w:r>
        <w:rPr>
          <w:rFonts w:hint="eastAsia"/>
        </w:rPr>
        <w:t>This was almost a month before the trial.</w:t>
      </w:r>
    </w:p>
    <w:p w14:paraId="5AB308E0">
      <w:pPr>
        <w:rPr>
          <w:rFonts w:hint="eastAsia"/>
        </w:rPr>
      </w:pPr>
      <w:r>
        <w:rPr>
          <w:rFonts w:hint="eastAsia"/>
        </w:rPr>
        <w:t>这几乎是在审判前一个月。</w:t>
      </w:r>
    </w:p>
    <w:p w14:paraId="1D08D2E4">
      <w:pPr>
        <w:rPr>
          <w:rFonts w:hint="eastAsia"/>
        </w:rPr>
      </w:pPr>
      <w:r>
        <w:rPr>
          <w:rFonts w:hint="eastAsia"/>
        </w:rPr>
        <w:t>Any principle which would invalidate his official acts would justify the repudiation of a wife under the circumstances just stated.</w:t>
      </w:r>
    </w:p>
    <w:p w14:paraId="044BFC5B">
      <w:pPr>
        <w:rPr>
          <w:rFonts w:hint="eastAsia"/>
        </w:rPr>
      </w:pPr>
      <w:r>
        <w:rPr>
          <w:rFonts w:hint="eastAsia"/>
        </w:rPr>
        <w:t>任何会使其官方行为无效的原则，都会为刚才所述情况下休妻辩护。</w:t>
      </w:r>
    </w:p>
    <w:p w14:paraId="17DEB3CA">
      <w:pPr>
        <w:rPr>
          <w:rFonts w:hint="eastAsia"/>
        </w:rPr>
      </w:pPr>
      <w:r>
        <w:rPr>
          <w:rFonts w:hint="eastAsia"/>
        </w:rPr>
        <w:t>If a man sells an estate, and receives the money for it, and then refuses to recognize it because of technical defect in the papers, it would be universally considered an outrage, because everything essential to a sale had been done, and the failure was in unessential and variable formalities.</w:t>
      </w:r>
    </w:p>
    <w:p w14:paraId="66D48D71">
      <w:pPr>
        <w:rPr>
          <w:rFonts w:hint="eastAsia"/>
        </w:rPr>
      </w:pPr>
      <w:r>
        <w:rPr>
          <w:rFonts w:hint="eastAsia"/>
        </w:rPr>
        <w:t>如果一个人卖掉一份地产，并收到了钱，然后因为文件上的技术缺陷而拒绝承认它，这将被普遍认为是一种暴行，因为所有对出售至关重要的步骤都已完成，失败在于非必要和可变的的手续。</w:t>
      </w:r>
    </w:p>
    <w:p w14:paraId="53DCE1BF">
      <w:pPr>
        <w:rPr>
          <w:rFonts w:hint="eastAsia"/>
        </w:rPr>
      </w:pPr>
      <w:r>
        <w:rPr>
          <w:rFonts w:hint="eastAsia"/>
        </w:rPr>
        <w:t>However, therefore, we may be disposed to insist on certain forms attending induction into Church offices, do not let us do as Romanists do, exalt forms into substance.</w:t>
      </w:r>
    </w:p>
    <w:p w14:paraId="1ACBCB0F">
      <w:pPr>
        <w:rPr>
          <w:rFonts w:hint="eastAsia"/>
        </w:rPr>
      </w:pPr>
      <w:r>
        <w:rPr>
          <w:rFonts w:hint="eastAsia"/>
        </w:rPr>
        <w:t>因此，无论我们多么倾向于坚持就任教会职分的某些形式，都不要像罗马天主教徒那样，将形式提升为实质。</w:t>
      </w:r>
    </w:p>
    <w:p w14:paraId="1E05B204">
      <w:pPr>
        <w:rPr>
          <w:rFonts w:hint="eastAsia"/>
        </w:rPr>
      </w:pPr>
    </w:p>
    <w:p w14:paraId="70959C06">
      <w:pPr>
        <w:spacing w:after="426" w:line="255" w:lineRule="auto"/>
        <w:ind w:left="40" w:right="30"/>
        <w:jc w:val="center"/>
        <w:rPr>
          <w:rFonts w:hint="eastAsia"/>
          <w:b/>
          <w:sz w:val="42"/>
        </w:rPr>
      </w:pPr>
      <w:r>
        <w:rPr>
          <w:rFonts w:hint="eastAsia"/>
          <w:b/>
          <w:sz w:val="42"/>
        </w:rPr>
        <w:t>9. The Right of Elders to exhort and to expound the Scriptures</w:t>
      </w:r>
    </w:p>
    <w:p w14:paraId="5605352C">
      <w:pPr>
        <w:spacing w:after="426" w:line="255" w:lineRule="auto"/>
        <w:ind w:left="40" w:right="30"/>
        <w:jc w:val="center"/>
        <w:rPr>
          <w:rFonts w:hint="eastAsia"/>
          <w:b/>
          <w:sz w:val="42"/>
        </w:rPr>
      </w:pPr>
      <w:r>
        <w:rPr>
          <w:rFonts w:hint="eastAsia"/>
          <w:b/>
          <w:sz w:val="42"/>
        </w:rPr>
        <w:t>9. 长老劝勉和解释圣经的权利</w:t>
      </w:r>
    </w:p>
    <w:p w14:paraId="3AE601F7">
      <w:pPr>
        <w:rPr>
          <w:rFonts w:hint="eastAsia"/>
        </w:rPr>
      </w:pPr>
    </w:p>
    <w:p w14:paraId="1B52DF74">
      <w:pPr>
        <w:rPr>
          <w:rFonts w:hint="eastAsia"/>
        </w:rPr>
      </w:pPr>
      <w:r>
        <w:rPr>
          <w:rFonts w:hint="eastAsia"/>
        </w:rPr>
        <w:t>[Form of Gov., chap. v.—Digest of 1873, p. 117.]</w:t>
      </w:r>
    </w:p>
    <w:p w14:paraId="7AB37656">
      <w:pPr>
        <w:rPr>
          <w:rFonts w:hint="eastAsia"/>
        </w:rPr>
      </w:pPr>
      <w:r>
        <w:rPr>
          <w:rFonts w:hint="eastAsia"/>
        </w:rPr>
        <w:t>[《治理章程》，第五章——1873年《文摘》，第117页。]</w:t>
      </w:r>
    </w:p>
    <w:p w14:paraId="2774D0EE">
      <w:pPr>
        <w:rPr>
          <w:rFonts w:hint="eastAsia"/>
        </w:rPr>
      </w:pPr>
    </w:p>
    <w:p w14:paraId="38906B9C">
      <w:pPr>
        <w:rPr>
          <w:rFonts w:hint="eastAsia"/>
        </w:rPr>
      </w:pPr>
      <w:r>
        <w:rPr>
          <w:rFonts w:hint="eastAsia"/>
        </w:rPr>
        <w:t>Dr. Waddel said he desired to bring up a paper from the Tombeckbee Presbytery, which he had been requested by the delegate from that Presbytery to bring before the Assembly, as the delegate himself had failed to arrive.</w:t>
      </w:r>
    </w:p>
    <w:p w14:paraId="07965AD3">
      <w:pPr>
        <w:rPr>
          <w:rFonts w:hint="eastAsia"/>
        </w:rPr>
      </w:pPr>
      <w:r>
        <w:rPr>
          <w:rFonts w:hint="eastAsia"/>
        </w:rPr>
        <w:t>瓦德尔博士（Dr. Waddel）说，他希望提交一份来自汤姆贝克比区会（Tombeckbee Presbytery）的文件，该文件是该区会的代表请求他提交给总会的，因为代表本人未能到达。</w:t>
      </w:r>
    </w:p>
    <w:p w14:paraId="63A70EED">
      <w:pPr>
        <w:rPr>
          <w:rFonts w:hint="eastAsia"/>
        </w:rPr>
      </w:pPr>
      <w:r>
        <w:rPr>
          <w:rFonts w:hint="eastAsia"/>
        </w:rPr>
        <w:t>It could not legally come before the Assembly he knew, but might do so in an informal way, by consent of the Assembly.</w:t>
      </w:r>
    </w:p>
    <w:p w14:paraId="0CB221DE">
      <w:pPr>
        <w:rPr>
          <w:rFonts w:hint="eastAsia"/>
        </w:rPr>
      </w:pPr>
      <w:r>
        <w:rPr>
          <w:rFonts w:hint="eastAsia"/>
        </w:rPr>
        <w:t>他知道这不能合法地提交给总会，但可以通过总会的同意，以非正式的方式进行。</w:t>
      </w:r>
    </w:p>
    <w:p w14:paraId="6CB97AA3">
      <w:pPr>
        <w:rPr>
          <w:rFonts w:hint="eastAsia"/>
        </w:rPr>
      </w:pPr>
      <w:r>
        <w:rPr>
          <w:rFonts w:hint="eastAsia"/>
        </w:rPr>
        <w:t>It was a request of the Presbytery to the Assembly to review its former deliverance on the subject of ruling elders conducting religious service and expounding the Scriptures.</w:t>
      </w:r>
    </w:p>
    <w:p w14:paraId="7CE045A7">
      <w:pPr>
        <w:rPr>
          <w:rFonts w:hint="eastAsia"/>
        </w:rPr>
      </w:pPr>
      <w:r>
        <w:rPr>
          <w:rFonts w:hint="eastAsia"/>
        </w:rPr>
        <w:t>这是区会请求总会审查其先前关于治理长老主持宗教仪式和解释圣经问题的决议。</w:t>
      </w:r>
    </w:p>
    <w:p w14:paraId="40C4827E">
      <w:pPr>
        <w:rPr>
          <w:rFonts w:hint="eastAsia"/>
        </w:rPr>
      </w:pPr>
    </w:p>
    <w:p w14:paraId="478C79DE">
      <w:pPr>
        <w:rPr>
          <w:rFonts w:hint="eastAsia"/>
        </w:rPr>
      </w:pPr>
      <w:r>
        <w:rPr>
          <w:rFonts w:hint="eastAsia"/>
        </w:rPr>
        <w:t>Dr. Waddel moved that the paper be received by the Assembly.</w:t>
      </w:r>
    </w:p>
    <w:p w14:paraId="3ACD08ED">
      <w:pPr>
        <w:rPr>
          <w:rFonts w:hint="eastAsia"/>
        </w:rPr>
      </w:pPr>
      <w:r>
        <w:rPr>
          <w:rFonts w:hint="eastAsia"/>
        </w:rPr>
        <w:t>瓦德尔博士（Dr. Waddel）提议总会接受该文件。</w:t>
      </w:r>
    </w:p>
    <w:p w14:paraId="52B18A5C">
      <w:pPr>
        <w:rPr>
          <w:rFonts w:hint="eastAsia"/>
        </w:rPr>
      </w:pPr>
      <w:r>
        <w:rPr>
          <w:rFonts w:hint="eastAsia"/>
        </w:rPr>
        <w:t>Dr. Adger seconded this resolution in order to offer an amendment to it, as follows: "Whereas, the last Assembly, near the close of its meetings, and probably therefore, with some degree of haste, in adopting the report of their Committee on the Records of the Synod of Mississippi, did sanction the principle that a ruling elder, in the absence of the pastor, may read the Scriptures and explain them, and endeavour to enforce the truth by suitable exhortations; and whereas the notice of this body has been called to the subject by representations on the part of a Presbytery of that Synod, therefore be it resolved by this Assembly, that explaining the Scriptures, and enforcing the truth by exhortation, form no part of the official duty of ruling elders.</w:t>
      </w:r>
    </w:p>
    <w:p w14:paraId="25AA989B">
      <w:pPr>
        <w:rPr>
          <w:rFonts w:hint="eastAsia"/>
        </w:rPr>
      </w:pPr>
      <w:r>
        <w:rPr>
          <w:rFonts w:hint="eastAsia"/>
        </w:rPr>
        <w:t>艾杰尔博士（Dr. Adger）附议了这项决议，以便对其提出修正案，内容如下：“鉴于，上届总会，在其会议接近尾声时，因此可能在某种程度上仓促地，在采纳其密西西比州总会记录委员会的报告时，认可了这样一个原则，即治理长老，在牧师缺席时，可以阅读圣经并加以解释，并努力通过适当的劝勉来强调真理；并且鉴于该总会一个区会的陈述已使本机构注意到此事，因此本总会决议，解释圣经，并通过劝勉来强调真理，并非治理长老的官方职责。</w:t>
      </w:r>
    </w:p>
    <w:p w14:paraId="4649336E">
      <w:pPr>
        <w:rPr>
          <w:rFonts w:hint="eastAsia"/>
        </w:rPr>
      </w:pPr>
      <w:r>
        <w:rPr>
          <w:rFonts w:hint="eastAsia"/>
        </w:rPr>
        <w:t>At the same time it is earnestly recommended by this Assembly, in the language of the twenty-first chapter of our Form of Government, that every vacant congregation meet together, on the Lord's day, at one or more places, for the purposes of prayer, singing praises, and reading the Holy Scriptures, together with the works of such approved divines as the Presbytery in whose bounds they are may recommend, and they may be able to procure: and that the elders or deacons be the persons who shall preside, and select the portions of Scriptures and of the other books to be read, and to see that the whole be conducted in a becoming and orderly way."</w:t>
      </w:r>
    </w:p>
    <w:p w14:paraId="083374A3">
      <w:pPr>
        <w:rPr>
          <w:rFonts w:hint="eastAsia"/>
        </w:rPr>
      </w:pPr>
      <w:r>
        <w:rPr>
          <w:rFonts w:hint="eastAsia"/>
        </w:rPr>
        <w:t>与此同时，本总会以我们《治理章程》第二十一章的措辞，恳切建议每个空缺的会众在主日于一处或多处聚集，进行祷告、歌颂赞美和阅读圣经，以及阅读其所属区会可能推荐并他们能够获得的那些经认可的神学家的著作：并且长老或执事应是主持并选择要阅读的圣经和其他书籍部分，并确保整个过程以合宜和有序的方式进行的人。”</w:t>
      </w:r>
    </w:p>
    <w:p w14:paraId="7D52C67E">
      <w:pPr>
        <w:rPr>
          <w:rFonts w:hint="eastAsia"/>
        </w:rPr>
      </w:pPr>
    </w:p>
    <w:p w14:paraId="5C1BC741">
      <w:pPr>
        <w:rPr>
          <w:rFonts w:hint="eastAsia"/>
        </w:rPr>
      </w:pPr>
      <w:r>
        <w:rPr>
          <w:rFonts w:hint="eastAsia"/>
        </w:rPr>
        <w:t>The decision of the Assembly is certainly in accordance with the usage of the Church in all parts of our country with which we are acquainted.</w:t>
      </w:r>
    </w:p>
    <w:p w14:paraId="511874EF">
      <w:pPr>
        <w:rPr>
          <w:rFonts w:hint="eastAsia"/>
        </w:rPr>
      </w:pPr>
      <w:r>
        <w:rPr>
          <w:rFonts w:hint="eastAsia"/>
        </w:rPr>
        <w:t>总会的决定无疑符合我们所了解的我国各地教会的惯例。</w:t>
      </w:r>
    </w:p>
    <w:p w14:paraId="07BF95D3">
      <w:pPr>
        <w:rPr>
          <w:rFonts w:hint="eastAsia"/>
        </w:rPr>
      </w:pPr>
      <w:r>
        <w:rPr>
          <w:rFonts w:hint="eastAsia"/>
        </w:rPr>
        <w:t>In Dr. Green's congregation, in Philadelphia, the elders held weekly meetings in different parts of the city, in which they read the Scriptures and exhorted the people, explaining and applying the portion read.</w:t>
      </w:r>
    </w:p>
    <w:p w14:paraId="3055355E">
      <w:pPr>
        <w:rPr>
          <w:rFonts w:hint="eastAsia"/>
        </w:rPr>
      </w:pPr>
      <w:r>
        <w:rPr>
          <w:rFonts w:hint="eastAsia"/>
        </w:rPr>
        <w:t>在费城的格林博士（Dr. Green）的会众中，长老们每周在城市的不同地方举行聚会，他们在聚会中阅读圣经并劝勉人民，解释和应用所读的部分。</w:t>
      </w:r>
    </w:p>
    <w:p w14:paraId="70A15BA6">
      <w:pPr>
        <w:rPr>
          <w:rFonts w:hint="eastAsia"/>
        </w:rPr>
      </w:pPr>
      <w:r>
        <w:rPr>
          <w:rFonts w:hint="eastAsia"/>
        </w:rPr>
        <w:t>In the French Protestant Churches, where the same pastor serves several congregations, it is customary for him to set one of his elders to supply his place when he is engaged in some other part of his charge.</w:t>
      </w:r>
    </w:p>
    <w:p w14:paraId="646BB9D5">
      <w:pPr>
        <w:rPr>
          <w:rFonts w:hint="eastAsia"/>
        </w:rPr>
      </w:pPr>
      <w:r>
        <w:rPr>
          <w:rFonts w:hint="eastAsia"/>
        </w:rPr>
        <w:t>在法国新教教会中，同一位牧师服务于几个会众，当他忙于其职责范围内的其他事务时，习惯上他会安排一位长老代替他。</w:t>
      </w:r>
    </w:p>
    <w:p w14:paraId="3ACF9AAC">
      <w:pPr>
        <w:rPr>
          <w:rFonts w:hint="eastAsia"/>
        </w:rPr>
      </w:pPr>
      <w:r>
        <w:rPr>
          <w:rFonts w:hint="eastAsia"/>
        </w:rPr>
        <w:t>Every head of a Christian family and almost every private member of the Church does more or less of the duty here enjoined.</w:t>
      </w:r>
    </w:p>
    <w:p w14:paraId="1D922E19">
      <w:pPr>
        <w:rPr>
          <w:rFonts w:hint="eastAsia"/>
        </w:rPr>
      </w:pPr>
      <w:r>
        <w:rPr>
          <w:rFonts w:hint="eastAsia"/>
        </w:rPr>
        <w:t>每个基督徒家庭的家长以及几乎每个教会的普通成员，都或多或少地履行这里所吩咐的责任。</w:t>
      </w:r>
    </w:p>
    <w:p w14:paraId="26577574">
      <w:pPr>
        <w:rPr>
          <w:rFonts w:hint="eastAsia"/>
        </w:rPr>
      </w:pPr>
      <w:r>
        <w:rPr>
          <w:rFonts w:hint="eastAsia"/>
        </w:rPr>
        <w:t>It is hard to see why the elders alone should be debarred the privilege.</w:t>
      </w:r>
    </w:p>
    <w:p w14:paraId="1BFB37E0">
      <w:pPr>
        <w:rPr>
          <w:rFonts w:hint="eastAsia"/>
        </w:rPr>
      </w:pPr>
      <w:r>
        <w:rPr>
          <w:rFonts w:hint="eastAsia"/>
        </w:rPr>
        <w:t>很难理解为什么只有长老才应该被剥夺这项特权。</w:t>
      </w:r>
    </w:p>
    <w:p w14:paraId="092AA545">
      <w:pPr>
        <w:rPr>
          <w:rFonts w:hint="eastAsia"/>
        </w:rPr>
      </w:pPr>
      <w:r>
        <w:rPr>
          <w:rFonts w:hint="eastAsia"/>
        </w:rPr>
        <w:t>It would require very stringent laws, and more power than any Assembly possesses, to prevent zealous elders from exhorting sinners to repent and turn unto God and live.</w:t>
      </w:r>
    </w:p>
    <w:p w14:paraId="3B7229BE">
      <w:pPr>
        <w:rPr>
          <w:rFonts w:hint="eastAsia"/>
        </w:rPr>
      </w:pPr>
      <w:r>
        <w:rPr>
          <w:rFonts w:hint="eastAsia"/>
        </w:rPr>
        <w:t>要阻止热心的长老劝勉罪人悔改归向神而活，将需要非常严格的法律，以及比任何总会所拥有的更大的权力。</w:t>
      </w:r>
    </w:p>
    <w:p w14:paraId="6EB42F57">
      <w:pPr>
        <w:rPr>
          <w:rFonts w:hint="eastAsia"/>
        </w:rPr>
      </w:pPr>
    </w:p>
    <w:p w14:paraId="32315952">
      <w:pPr>
        <w:spacing w:after="426" w:line="255" w:lineRule="auto"/>
        <w:ind w:left="40" w:right="30"/>
        <w:jc w:val="center"/>
        <w:rPr>
          <w:rFonts w:hint="eastAsia"/>
          <w:b/>
          <w:sz w:val="42"/>
        </w:rPr>
      </w:pPr>
      <w:r>
        <w:rPr>
          <w:rFonts w:hint="eastAsia"/>
          <w:b/>
          <w:sz w:val="42"/>
        </w:rPr>
        <w:t>10. Relative Powers of Elders and Deacons</w:t>
      </w:r>
    </w:p>
    <w:p w14:paraId="500626FE">
      <w:pPr>
        <w:spacing w:after="426" w:line="255" w:lineRule="auto"/>
        <w:ind w:left="40" w:right="30"/>
        <w:jc w:val="center"/>
        <w:rPr>
          <w:rFonts w:hint="eastAsia"/>
          <w:b/>
          <w:sz w:val="42"/>
        </w:rPr>
      </w:pPr>
      <w:r>
        <w:rPr>
          <w:rFonts w:hint="eastAsia"/>
          <w:b/>
          <w:sz w:val="42"/>
        </w:rPr>
        <w:t>10. 长老与执事的相对权力</w:t>
      </w:r>
    </w:p>
    <w:p w14:paraId="714975E3">
      <w:pPr>
        <w:rPr>
          <w:rFonts w:hint="eastAsia"/>
        </w:rPr>
      </w:pPr>
    </w:p>
    <w:p w14:paraId="726DB67B">
      <w:pPr>
        <w:rPr>
          <w:rFonts w:hint="eastAsia"/>
        </w:rPr>
      </w:pPr>
      <w:r>
        <w:rPr>
          <w:rFonts w:hint="eastAsia"/>
        </w:rPr>
        <w:t>[Form of Gov., chap. vi. Digest of 1873, p. 119.]</w:t>
      </w:r>
    </w:p>
    <w:p w14:paraId="30F8C3D8">
      <w:pPr>
        <w:rPr>
          <w:rFonts w:hint="eastAsia"/>
        </w:rPr>
      </w:pPr>
      <w:r>
        <w:rPr>
          <w:rFonts w:hint="eastAsia"/>
        </w:rPr>
        <w:t>[《治理章程》，第六章。1873年《文摘》，第119页。]</w:t>
      </w:r>
    </w:p>
    <w:p w14:paraId="3F92F5FE">
      <w:pPr>
        <w:rPr>
          <w:rFonts w:hint="eastAsia"/>
        </w:rPr>
      </w:pPr>
    </w:p>
    <w:p w14:paraId="0B671512">
      <w:pPr>
        <w:rPr>
          <w:rFonts w:hint="eastAsia"/>
        </w:rPr>
      </w:pPr>
      <w:r>
        <w:rPr>
          <w:rFonts w:hint="eastAsia"/>
        </w:rPr>
        <w:t>Dr. Breckinridge reported the following Overture. Has a Church session any control over the funds in the hands of the deacons for the poor of the Church? or does the control belong to the deacons? Or what power has the session in the premises?</w:t>
      </w:r>
    </w:p>
    <w:p w14:paraId="77DA6AA9">
      <w:pPr>
        <w:rPr>
          <w:rFonts w:hint="eastAsia"/>
        </w:rPr>
      </w:pPr>
      <w:r>
        <w:rPr>
          <w:rFonts w:hint="eastAsia"/>
        </w:rPr>
        <w:t>布雷肯里奇博士（Dr. Breckinridge）报告了以下提案。堂会对执事手中用于教会穷人的资金是否有任何控制权？或者控制权属于执事？或者堂会在这些方面拥有什么权力？</w:t>
      </w:r>
    </w:p>
    <w:p w14:paraId="2C758065">
      <w:pPr>
        <w:rPr>
          <w:rFonts w:hint="eastAsia"/>
        </w:rPr>
      </w:pPr>
      <w:r>
        <w:rPr>
          <w:rFonts w:hint="eastAsia"/>
        </w:rPr>
        <w:t>The first of these questions the Committee recommend should he answered in the negative; the second in the affirmative; and the third, by saying that the session may advise as to the use of the funds in the hands of the deacons.</w:t>
      </w:r>
    </w:p>
    <w:p w14:paraId="08AE34AE">
      <w:pPr>
        <w:rPr>
          <w:rFonts w:hint="eastAsia"/>
        </w:rPr>
      </w:pPr>
      <w:r>
        <w:rPr>
          <w:rFonts w:hint="eastAsia"/>
        </w:rPr>
        <w:t>委员会建议，这些问题中的第一个应作否定回答；第二个作肯定回答；第三个则说，堂会可以就执事手中资金的使用提出建议。</w:t>
      </w:r>
    </w:p>
    <w:p w14:paraId="158C0BD4">
      <w:pPr>
        <w:rPr>
          <w:rFonts w:hint="eastAsia"/>
        </w:rPr>
      </w:pPr>
    </w:p>
    <w:p w14:paraId="1743B4C9">
      <w:pPr>
        <w:rPr>
          <w:rFonts w:hint="eastAsia"/>
        </w:rPr>
      </w:pPr>
      <w:r>
        <w:rPr>
          <w:rFonts w:hint="eastAsia"/>
        </w:rPr>
        <w:t>This subject occasioned some little debate, perhaps from the fact that the limitations of the question were not at first perceived.</w:t>
      </w:r>
    </w:p>
    <w:p w14:paraId="79B5FD09">
      <w:pPr>
        <w:rPr>
          <w:rFonts w:hint="eastAsia"/>
        </w:rPr>
      </w:pPr>
      <w:r>
        <w:rPr>
          <w:rFonts w:hint="eastAsia"/>
        </w:rPr>
        <w:t>这个问题引起了一些小小的辩论，也许是因为最初没有注意到问题的局限性。</w:t>
      </w:r>
    </w:p>
    <w:p w14:paraId="455D7E74">
      <w:pPr>
        <w:rPr>
          <w:rFonts w:hint="eastAsia"/>
        </w:rPr>
      </w:pPr>
      <w:r>
        <w:rPr>
          <w:rFonts w:hint="eastAsia"/>
        </w:rPr>
        <w:t>The question was not, which was the governing power, deacons or elders?</w:t>
      </w:r>
    </w:p>
    <w:p w14:paraId="6EF2120E">
      <w:pPr>
        <w:rPr>
          <w:rFonts w:hint="eastAsia"/>
        </w:rPr>
      </w:pPr>
      <w:r>
        <w:rPr>
          <w:rFonts w:hint="eastAsia"/>
        </w:rPr>
        <w:t>问题并非在于，谁是治理权力，执事还是长老？</w:t>
      </w:r>
    </w:p>
    <w:p w14:paraId="6D36F946">
      <w:pPr>
        <w:rPr>
          <w:rFonts w:hint="eastAsia"/>
        </w:rPr>
      </w:pPr>
      <w:r>
        <w:rPr>
          <w:rFonts w:hint="eastAsia"/>
        </w:rPr>
        <w:t>Nor which had the right to raise and to control the general contributions of the Church?</w:t>
      </w:r>
    </w:p>
    <w:p w14:paraId="5FB891C7">
      <w:pPr>
        <w:rPr>
          <w:rFonts w:hint="eastAsia"/>
        </w:rPr>
      </w:pPr>
      <w:r>
        <w:rPr>
          <w:rFonts w:hint="eastAsia"/>
        </w:rPr>
        <w:t>也不是谁有权募集和控制教会的一般捐献？</w:t>
      </w:r>
    </w:p>
    <w:p w14:paraId="24145537">
      <w:pPr>
        <w:rPr>
          <w:rFonts w:hint="eastAsia"/>
        </w:rPr>
      </w:pPr>
      <w:r>
        <w:rPr>
          <w:rFonts w:hint="eastAsia"/>
        </w:rPr>
        <w:t>Nor even which body had control over the contributions made specifically for the poor?</w:t>
      </w:r>
    </w:p>
    <w:p w14:paraId="6887FC32">
      <w:pPr>
        <w:rPr>
          <w:rFonts w:hint="eastAsia"/>
        </w:rPr>
      </w:pPr>
      <w:r>
        <w:rPr>
          <w:rFonts w:hint="eastAsia"/>
        </w:rPr>
        <w:t>甚至也不是哪个机构控制着专门为穷人所作的捐献？</w:t>
      </w:r>
    </w:p>
    <w:p w14:paraId="20FFA392">
      <w:pPr>
        <w:rPr>
          <w:rFonts w:hint="eastAsia"/>
        </w:rPr>
      </w:pPr>
      <w:r>
        <w:rPr>
          <w:rFonts w:hint="eastAsia"/>
        </w:rPr>
        <w:t>But simply which had the right to determine on the distribution of money designed for the poor, and already in the hands of the deacons?</w:t>
      </w:r>
    </w:p>
    <w:p w14:paraId="2FCCF8F0">
      <w:pPr>
        <w:rPr>
          <w:rFonts w:hint="eastAsia"/>
        </w:rPr>
      </w:pPr>
      <w:r>
        <w:rPr>
          <w:rFonts w:hint="eastAsia"/>
        </w:rPr>
        <w:t>而仅仅是，谁有权决定分配给穷人的、并且已在执事手中的金钱？</w:t>
      </w:r>
    </w:p>
    <w:p w14:paraId="7A71CBF4">
      <w:pPr>
        <w:rPr>
          <w:rFonts w:hint="eastAsia"/>
        </w:rPr>
      </w:pPr>
      <w:r>
        <w:rPr>
          <w:rFonts w:hint="eastAsia"/>
        </w:rPr>
        <w:t>That is, to decide who shall receive it, and how much should be given to A., and how much to B. The question was thus reduced to a very small point.</w:t>
      </w:r>
    </w:p>
    <w:p w14:paraId="0DC9A326">
      <w:pPr>
        <w:rPr>
          <w:rFonts w:hint="eastAsia"/>
        </w:rPr>
      </w:pPr>
      <w:r>
        <w:rPr>
          <w:rFonts w:hint="eastAsia"/>
        </w:rPr>
        <w:t>也就是说，决定谁应领取，以及应给A多少，给B多少。问题因此被简化为一个非常小的点。</w:t>
      </w:r>
    </w:p>
    <w:p w14:paraId="38B87D70">
      <w:pPr>
        <w:rPr>
          <w:rFonts w:hint="eastAsia"/>
        </w:rPr>
      </w:pPr>
      <w:r>
        <w:rPr>
          <w:rFonts w:hint="eastAsia"/>
        </w:rPr>
        <w:t>As soon as the Assembly discovered this, they cut short the debate, and adopted the report of the committee.</w:t>
      </w:r>
    </w:p>
    <w:p w14:paraId="5A17AA4C">
      <w:pPr>
        <w:rPr>
          <w:rFonts w:hint="eastAsia"/>
        </w:rPr>
      </w:pPr>
      <w:r>
        <w:rPr>
          <w:rFonts w:hint="eastAsia"/>
        </w:rPr>
        <w:t>总会一发现这一点，就缩短了辩论，并采纳了委员会的报告。</w:t>
      </w:r>
    </w:p>
    <w:p w14:paraId="250E371A">
      <w:pPr>
        <w:rPr>
          <w:rFonts w:hint="eastAsia"/>
        </w:rPr>
      </w:pPr>
    </w:p>
    <w:p w14:paraId="33D6CC51">
      <w:pPr>
        <w:rPr>
          <w:rFonts w:hint="eastAsia"/>
        </w:rPr>
      </w:pPr>
    </w:p>
    <w:p w14:paraId="1EBF77BB">
      <w:pPr>
        <w:rPr>
          <w:rFonts w:hint="eastAsia"/>
        </w:rPr>
      </w:pPr>
    </w:p>
    <w:p w14:paraId="633AE934">
      <w:pPr>
        <w:rPr>
          <w:rFonts w:hint="eastAsia"/>
        </w:rPr>
      </w:pPr>
    </w:p>
    <w:p w14:paraId="60D55C8A">
      <w:pPr>
        <w:rPr>
          <w:rFonts w:hint="eastAsia"/>
        </w:rPr>
      </w:pPr>
    </w:p>
    <w:p w14:paraId="0C8AFA6F">
      <w:pPr>
        <w:rPr>
          <w:rFonts w:hint="eastAsia"/>
        </w:rPr>
      </w:pPr>
    </w:p>
    <w:p w14:paraId="57FD52FC">
      <w:pPr>
        <w:spacing w:after="426" w:line="255" w:lineRule="auto"/>
        <w:ind w:left="40" w:right="30"/>
        <w:jc w:val="center"/>
        <w:rPr>
          <w:rFonts w:hint="eastAsia"/>
          <w:b/>
          <w:sz w:val="42"/>
        </w:rPr>
      </w:pPr>
      <w:r>
        <w:rPr>
          <w:rFonts w:hint="eastAsia"/>
          <w:b/>
          <w:sz w:val="42"/>
        </w:rPr>
        <w:t>CHAPTER XIV</w:t>
      </w:r>
    </w:p>
    <w:p w14:paraId="6834E6AE">
      <w:pPr>
        <w:spacing w:after="426" w:line="255" w:lineRule="auto"/>
        <w:ind w:left="40" w:right="30"/>
        <w:jc w:val="center"/>
        <w:rPr>
          <w:rFonts w:hint="eastAsia"/>
          <w:b/>
          <w:sz w:val="42"/>
        </w:rPr>
      </w:pPr>
      <w:r>
        <w:rPr>
          <w:rFonts w:hint="eastAsia"/>
          <w:b/>
          <w:sz w:val="42"/>
        </w:rPr>
        <w:t>第十四章</w:t>
      </w:r>
    </w:p>
    <w:p w14:paraId="093A44BE">
      <w:pPr>
        <w:spacing w:after="426" w:line="255" w:lineRule="auto"/>
        <w:ind w:left="40" w:right="30"/>
        <w:jc w:val="center"/>
        <w:rPr>
          <w:rFonts w:hint="eastAsia"/>
          <w:b/>
          <w:sz w:val="42"/>
        </w:rPr>
      </w:pPr>
      <w:r>
        <w:rPr>
          <w:rFonts w:hint="eastAsia"/>
          <w:b/>
          <w:sz w:val="42"/>
        </w:rPr>
        <w:t>THE PRESBYTERY</w:t>
      </w:r>
    </w:p>
    <w:p w14:paraId="65F137A5">
      <w:pPr>
        <w:spacing w:after="426" w:line="255" w:lineRule="auto"/>
        <w:ind w:left="40" w:right="30"/>
        <w:jc w:val="center"/>
        <w:rPr>
          <w:rFonts w:hint="eastAsia"/>
          <w:b/>
          <w:sz w:val="42"/>
        </w:rPr>
      </w:pPr>
      <w:r>
        <w:rPr>
          <w:rFonts w:hint="eastAsia"/>
          <w:b/>
          <w:sz w:val="42"/>
        </w:rPr>
        <w:t>区会</w:t>
      </w:r>
    </w:p>
    <w:p w14:paraId="51E17D61">
      <w:pPr>
        <w:rPr>
          <w:rFonts w:hint="eastAsia"/>
        </w:rPr>
      </w:pPr>
    </w:p>
    <w:p w14:paraId="1E5E67D4">
      <w:pPr>
        <w:spacing w:after="426" w:line="255" w:lineRule="auto"/>
        <w:ind w:left="40" w:right="30"/>
        <w:jc w:val="center"/>
        <w:rPr>
          <w:rFonts w:hint="eastAsia"/>
          <w:b/>
          <w:sz w:val="42"/>
        </w:rPr>
      </w:pPr>
      <w:r>
        <w:rPr>
          <w:rFonts w:hint="eastAsia"/>
          <w:b/>
          <w:sz w:val="42"/>
        </w:rPr>
        <w:t>1. Quorum of Presbytery</w:t>
      </w:r>
    </w:p>
    <w:p w14:paraId="4693243E">
      <w:pPr>
        <w:spacing w:after="426" w:line="255" w:lineRule="auto"/>
        <w:ind w:left="40" w:right="30"/>
        <w:jc w:val="center"/>
        <w:rPr>
          <w:rFonts w:hint="eastAsia"/>
          <w:b/>
          <w:sz w:val="42"/>
        </w:rPr>
      </w:pPr>
      <w:r>
        <w:rPr>
          <w:rFonts w:hint="eastAsia"/>
          <w:b/>
          <w:sz w:val="42"/>
        </w:rPr>
        <w:t>1. 区会的法定人数</w:t>
      </w:r>
    </w:p>
    <w:p w14:paraId="5D079045">
      <w:pPr>
        <w:rPr>
          <w:rFonts w:hint="eastAsia"/>
        </w:rPr>
      </w:pPr>
    </w:p>
    <w:p w14:paraId="6C5EA82A">
      <w:pPr>
        <w:rPr>
          <w:rFonts w:hint="eastAsia"/>
        </w:rPr>
      </w:pPr>
      <w:r>
        <w:rPr>
          <w:rFonts w:hint="eastAsia"/>
        </w:rPr>
        <w:t>[Form of Gov., chap. x., sec. vii.—Digest of 1873, pp. 139–144, 205,</w:t>
      </w:r>
    </w:p>
    <w:p w14:paraId="5EA73454">
      <w:pPr>
        <w:rPr>
          <w:rFonts w:hint="eastAsia"/>
        </w:rPr>
      </w:pPr>
      <w:r>
        <w:rPr>
          <w:rFonts w:hint="eastAsia"/>
        </w:rPr>
        <w:t>[《治理章程》，第十章，第七节——1873年《文摘》，第139-144, 205,</w:t>
      </w:r>
    </w:p>
    <w:p w14:paraId="20773205">
      <w:pPr>
        <w:rPr>
          <w:rFonts w:hint="eastAsia"/>
        </w:rPr>
      </w:pPr>
      <w:r>
        <w:rPr>
          <w:rFonts w:hint="eastAsia"/>
        </w:rPr>
        <w:t>551.]</w:t>
      </w:r>
    </w:p>
    <w:p w14:paraId="12456708">
      <w:pPr>
        <w:rPr>
          <w:rFonts w:hint="eastAsia"/>
        </w:rPr>
      </w:pPr>
      <w:r>
        <w:rPr>
          <w:rFonts w:hint="eastAsia"/>
        </w:rPr>
        <w:t>551页。]</w:t>
      </w:r>
    </w:p>
    <w:p w14:paraId="10919E58">
      <w:pPr>
        <w:rPr>
          <w:rFonts w:hint="eastAsia"/>
        </w:rPr>
      </w:pPr>
    </w:p>
    <w:p w14:paraId="218DD45B">
      <w:pPr>
        <w:rPr>
          <w:rFonts w:hint="eastAsia"/>
        </w:rPr>
      </w:pPr>
      <w:r>
        <w:rPr>
          <w:rFonts w:hint="eastAsia"/>
        </w:rPr>
        <w:t>IN answer to a question proposed in Overture No. 20, the committee reported the following resolution:</w:t>
      </w:r>
    </w:p>
    <w:p w14:paraId="68EDAF12">
      <w:pPr>
        <w:rPr>
          <w:rFonts w:hint="eastAsia"/>
        </w:rPr>
      </w:pPr>
      <w:r>
        <w:rPr>
          <w:rFonts w:hint="eastAsia"/>
        </w:rPr>
        <w:t>针对第20号提案中提出的问题，委员会报告了以下决议：</w:t>
      </w:r>
    </w:p>
    <w:p w14:paraId="0DB02D45">
      <w:pPr>
        <w:rPr>
          <w:rFonts w:hint="eastAsia"/>
        </w:rPr>
      </w:pPr>
    </w:p>
    <w:p w14:paraId="00D64B80">
      <w:pPr>
        <w:rPr>
          <w:rFonts w:hint="eastAsia"/>
        </w:rPr>
      </w:pPr>
      <w:r>
        <w:rPr>
          <w:rFonts w:hint="eastAsia"/>
        </w:rPr>
        <w:t>Resolved, That any three ministers of a presbytery, being regularly convened, are a quorum competent to the transaction of all business, agreeably to the provision contained in the Form of Government, ch. x. 7.</w:t>
      </w:r>
    </w:p>
    <w:p w14:paraId="1CE078C9">
      <w:pPr>
        <w:rPr>
          <w:rFonts w:hint="eastAsia"/>
        </w:rPr>
      </w:pPr>
      <w:r>
        <w:rPr>
          <w:rFonts w:hint="eastAsia"/>
        </w:rPr>
        <w:t>决议，任何三位区会牧师，经正式召集，即构成法定人数，有权按照《治理章程》第十章第七节的规定处理所有事务。</w:t>
      </w:r>
    </w:p>
    <w:p w14:paraId="7B9A8ACB">
      <w:pPr>
        <w:rPr>
          <w:rFonts w:hint="eastAsia"/>
        </w:rPr>
      </w:pPr>
      <w:r>
        <w:rPr>
          <w:rFonts w:hint="eastAsia"/>
        </w:rPr>
        <w:t>This resolution was adopted, yeas 83, nays 35.</w:t>
      </w:r>
    </w:p>
    <w:p w14:paraId="2BFD2FFF">
      <w:pPr>
        <w:rPr>
          <w:rFonts w:hint="eastAsia"/>
        </w:rPr>
      </w:pPr>
      <w:r>
        <w:rPr>
          <w:rFonts w:hint="eastAsia"/>
        </w:rPr>
        <w:t>这项决议获得通过，赞成83票，反对35票。</w:t>
      </w:r>
    </w:p>
    <w:p w14:paraId="43A3DB5B">
      <w:pPr>
        <w:rPr>
          <w:rFonts w:hint="eastAsia"/>
        </w:rPr>
      </w:pPr>
    </w:p>
    <w:p w14:paraId="5EAEA7B0">
      <w:pPr>
        <w:rPr>
          <w:rFonts w:hint="eastAsia"/>
        </w:rPr>
      </w:pPr>
      <w:r>
        <w:rPr>
          <w:rFonts w:hint="eastAsia"/>
        </w:rPr>
        <w:t>We have seen no report of the debate on this motion, but from the protest presented by Messrs. Breckinridge and Junkin, for themselves and twenty other members, we gather that the leading objections to the ground taken by the Assembly were substantially as follows: 1. It was said to be in opposition to the letter and spirit of the constitution, which declares a presbytery to consist of all the ministers and one ruling elder, from each congregation within a certain district.</w:t>
      </w:r>
    </w:p>
    <w:p w14:paraId="4CB9EDD7">
      <w:pPr>
        <w:rPr>
          <w:rFonts w:hint="eastAsia"/>
        </w:rPr>
      </w:pPr>
      <w:r>
        <w:rPr>
          <w:rFonts w:hint="eastAsia"/>
        </w:rPr>
        <w:t>我们没有看到关于这项动议辩论的报告，但从布雷肯里奇先生（Messrs. Breckinridge）和詹金先生（Junkin）代表他们自己和其他二十名成员提出的抗议中，我们了解到，对总会所持立场的主要反对意见大致如下：1. 据说这违背了宪章的文字和精神，宪章宣布区会由某一地区内所有牧师和每个会众的一名治理长老组成。</w:t>
      </w:r>
    </w:p>
    <w:p w14:paraId="782FBE65">
      <w:pPr>
        <w:rPr>
          <w:rFonts w:hint="eastAsia"/>
        </w:rPr>
      </w:pPr>
      <w:r>
        <w:rPr>
          <w:rFonts w:hint="eastAsia"/>
        </w:rPr>
        <w:t>As a presbytery is said to consist of ministers and elders, these form its constituent elements; and the body cannot be formed of only one of its constituent elements.</w:t>
      </w:r>
    </w:p>
    <w:p w14:paraId="6961710C">
      <w:pPr>
        <w:rPr>
          <w:rFonts w:hint="eastAsia"/>
        </w:rPr>
      </w:pPr>
      <w:r>
        <w:rPr>
          <w:rFonts w:hint="eastAsia"/>
        </w:rPr>
        <w:t>由于区会据说由牧师和长老组成，这些构成了其组成部分；该机构不能仅由其组成部分中的一个组成。</w:t>
      </w:r>
    </w:p>
    <w:p w14:paraId="58542042">
      <w:pPr>
        <w:rPr>
          <w:rFonts w:hint="eastAsia"/>
        </w:rPr>
      </w:pPr>
      <w:r>
        <w:rPr>
          <w:rFonts w:hint="eastAsia"/>
        </w:rPr>
        <w:t>The section which says that three members regularly convened, and as many elders as may be present, constitute a quorum of presbytery, shows that at least one elder is indispensable in order to the regular organization of a presbytery.</w:t>
      </w:r>
    </w:p>
    <w:p w14:paraId="5322E203">
      <w:pPr>
        <w:rPr>
          <w:rFonts w:hint="eastAsia"/>
        </w:rPr>
      </w:pPr>
      <w:r>
        <w:rPr>
          <w:rFonts w:hint="eastAsia"/>
        </w:rPr>
        <w:t>规定三名正式召集的成员，以及尽可能多的出席长老，构成区会法定人数的条款表明，至少一名长老对于区会的正式组织是必不可少的。</w:t>
      </w:r>
    </w:p>
    <w:p w14:paraId="0A823E98">
      <w:pPr>
        <w:rPr>
          <w:rFonts w:hint="eastAsia"/>
        </w:rPr>
      </w:pPr>
    </w:p>
    <w:p w14:paraId="66DDB57C">
      <w:pPr>
        <w:rPr>
          <w:rFonts w:hint="eastAsia"/>
        </w:rPr>
      </w:pPr>
      <w:r>
        <w:rPr>
          <w:rFonts w:hint="eastAsia"/>
        </w:rPr>
        <w:t>2.In sec. 10 of ch. x. which provides for the calling of extra meetingsof presbytery, it is required that at least two elders should join in the call for such a meeting, and that due notice should be given to the session of every vacant congregation.</w:t>
      </w:r>
    </w:p>
    <w:p w14:paraId="38B4CDDC">
      <w:pPr>
        <w:rPr>
          <w:rFonts w:hint="eastAsia"/>
        </w:rPr>
      </w:pPr>
      <w:r>
        <w:rPr>
          <w:rFonts w:hint="eastAsia"/>
        </w:rPr>
        <w:t>2.在第十章第十节中，该节规定了召开区会特别会议的事宜，要求至少有两名长老参与召集此类会议，并且应向每个空缺会众的堂会发出适当的通知。</w:t>
      </w:r>
    </w:p>
    <w:p w14:paraId="44DC993C">
      <w:pPr>
        <w:rPr>
          <w:rFonts w:hint="eastAsia"/>
        </w:rPr>
      </w:pPr>
      <w:r>
        <w:rPr>
          <w:rFonts w:hint="eastAsia"/>
        </w:rPr>
        <w:t>This was supposed to prove that the elders are an essential part of the presbytery, and that the constitution designed to guard against any assumption of power by the ministry, to the neglect or exclusion of the eldership.</w:t>
      </w:r>
    </w:p>
    <w:p w14:paraId="77991FE8">
      <w:pPr>
        <w:rPr>
          <w:rFonts w:hint="eastAsia"/>
        </w:rPr>
      </w:pPr>
      <w:r>
        <w:rPr>
          <w:rFonts w:hint="eastAsia"/>
        </w:rPr>
        <w:t>这被认为证明了长老是区会的必要组成部分，并且宪章旨在防止圣职人员在忽视或排除长老职分的情况下擅自揽权。</w:t>
      </w:r>
    </w:p>
    <w:p w14:paraId="07535F79">
      <w:pPr>
        <w:rPr>
          <w:rFonts w:hint="eastAsia"/>
        </w:rPr>
      </w:pPr>
    </w:p>
    <w:p w14:paraId="24342A88">
      <w:pPr>
        <w:rPr>
          <w:rFonts w:hint="eastAsia"/>
        </w:rPr>
      </w:pPr>
      <w:r>
        <w:rPr>
          <w:rFonts w:hint="eastAsia"/>
        </w:rPr>
        <w:t>3.The decision of the Assembly was declared to be opposed to principles essential to the nature and existence of Presbyterianism.</w:t>
      </w:r>
    </w:p>
    <w:p w14:paraId="3E1514E2">
      <w:pPr>
        <w:rPr>
          <w:rFonts w:hint="eastAsia"/>
        </w:rPr>
      </w:pPr>
      <w:r>
        <w:rPr>
          <w:rFonts w:hint="eastAsia"/>
        </w:rPr>
        <w:t>3.总会的决定被宣布为违背了长老会制度性质和存在的必要原则。</w:t>
      </w:r>
    </w:p>
    <w:p w14:paraId="3E5FB6FE">
      <w:pPr>
        <w:rPr>
          <w:rFonts w:hint="eastAsia"/>
        </w:rPr>
      </w:pPr>
      <w:r>
        <w:rPr>
          <w:rFonts w:hint="eastAsia"/>
        </w:rPr>
        <w:t>It was represented as an essential element of Presbyterianism that God's people govern themselves, and manage their ecclesiastical affairs, in accordance with his word and by their own chosen and ordained representatives.</w:t>
      </w:r>
    </w:p>
    <w:p w14:paraId="69886F10">
      <w:pPr>
        <w:rPr>
          <w:rFonts w:hint="eastAsia"/>
        </w:rPr>
      </w:pPr>
      <w:r>
        <w:rPr>
          <w:rFonts w:hint="eastAsia"/>
        </w:rPr>
        <w:t>据称，长老会制度的一个基本要素是，神的子民按照祂的圣言，并通过他们自己拣选和按立的代表来治理自己，并管理他们的教会事务。</w:t>
      </w:r>
    </w:p>
    <w:p w14:paraId="5C271B8A">
      <w:pPr>
        <w:rPr>
          <w:rFonts w:hint="eastAsia"/>
        </w:rPr>
      </w:pPr>
      <w:r>
        <w:rPr>
          <w:rFonts w:hint="eastAsia"/>
        </w:rPr>
        <w:t>The elders are declared to be the representatives of the people, to exercise discipline and government in connection with the ministers.</w:t>
      </w:r>
    </w:p>
    <w:p w14:paraId="734C5A1D">
      <w:pPr>
        <w:rPr>
          <w:rFonts w:hint="eastAsia"/>
        </w:rPr>
      </w:pPr>
      <w:r>
        <w:rPr>
          <w:rFonts w:hint="eastAsia"/>
        </w:rPr>
        <w:t>长老被宣布为人民的代表，与牧师一同施行纪律和治理。</w:t>
      </w:r>
    </w:p>
    <w:p w14:paraId="4A8E6D30">
      <w:pPr>
        <w:rPr>
          <w:rFonts w:hint="eastAsia"/>
        </w:rPr>
      </w:pPr>
      <w:r>
        <w:rPr>
          <w:rFonts w:hint="eastAsia"/>
        </w:rPr>
        <w:t>If this principle be destroyed the whole system is destroyed.</w:t>
      </w:r>
    </w:p>
    <w:p w14:paraId="1D57279F">
      <w:pPr>
        <w:rPr>
          <w:rFonts w:hint="eastAsia"/>
        </w:rPr>
      </w:pPr>
      <w:r>
        <w:rPr>
          <w:rFonts w:hint="eastAsia"/>
        </w:rPr>
        <w:t>如果这个原则被破坏，整个制度就被破坏了。</w:t>
      </w:r>
    </w:p>
    <w:p w14:paraId="0A2B52A5">
      <w:pPr>
        <w:rPr>
          <w:rFonts w:hint="eastAsia"/>
        </w:rPr>
      </w:pPr>
      <w:r>
        <w:rPr>
          <w:rFonts w:hint="eastAsia"/>
        </w:rPr>
        <w:t>Admit the principle that the ministry may, without the presence of any representatives of God's people, transact the business of the people, and you lay our glorious system of representative republicanism in ruins; and over those ruins you may easily pave a highway to prelacy and popery.</w:t>
      </w:r>
    </w:p>
    <w:p w14:paraId="31EB904F">
      <w:pPr>
        <w:rPr>
          <w:rFonts w:hint="eastAsia"/>
        </w:rPr>
      </w:pPr>
      <w:r>
        <w:rPr>
          <w:rFonts w:hint="eastAsia"/>
        </w:rPr>
        <w:t>承认圣职人员可以在没有任何神子民代表在场的情况下处理人民事务的原则，你就将我们光荣的代议制共和制度置于废墟之中；在那些废墟之上，你很容易就能铺平通往高级教士制度和罗马教皇制度的道路。</w:t>
      </w:r>
    </w:p>
    <w:p w14:paraId="0E6C9B18">
      <w:pPr>
        <w:rPr>
          <w:rFonts w:hint="eastAsia"/>
        </w:rPr>
      </w:pPr>
      <w:r>
        <w:rPr>
          <w:rFonts w:hint="eastAsia"/>
        </w:rPr>
        <w:t>As every act which a presbytery may perform, affects the interests of the members of Christ's body, they are entitled to be represented; and it was wise in the framers of our constitution to provide that the people's business should never be done, unless the people had at least one representative to see to their interests, and to watch those encroachments of the ministerial order, which had resulted in one papacy and might lead to another.</w:t>
      </w:r>
    </w:p>
    <w:p w14:paraId="1CEB88FD">
      <w:pPr>
        <w:rPr>
          <w:rFonts w:hint="eastAsia"/>
        </w:rPr>
      </w:pPr>
      <w:r>
        <w:rPr>
          <w:rFonts w:hint="eastAsia"/>
        </w:rPr>
        <w:t>由于区会可能执行的每一项行为都影响基督身体成员的利益，他们有权得到代表；我们宪章的制定者规定，除非人民至少有一名代表来照管他们的利益，并警惕教牧等级的那些侵犯（这些侵犯已导致一个教皇制度，并可能导致另一个），否则人民的事务绝不能进行，这是明智的。</w:t>
      </w:r>
    </w:p>
    <w:p w14:paraId="5FDA6081">
      <w:pPr>
        <w:rPr>
          <w:rFonts w:hint="eastAsia"/>
        </w:rPr>
      </w:pPr>
    </w:p>
    <w:p w14:paraId="439CD718">
      <w:pPr>
        <w:rPr>
          <w:rFonts w:hint="eastAsia"/>
        </w:rPr>
      </w:pPr>
      <w:r>
        <w:rPr>
          <w:rFonts w:hint="eastAsia"/>
        </w:rPr>
        <w:t>4.The decision of the Assembly was uncalled for and tends to weaken the importance of the eldership, by representing that their presence in our presbyteries is not necessary and might be undesirable.</w:t>
      </w:r>
    </w:p>
    <w:p w14:paraId="4CAA2DEC">
      <w:pPr>
        <w:rPr>
          <w:rFonts w:hint="eastAsia"/>
        </w:rPr>
      </w:pPr>
      <w:r>
        <w:rPr>
          <w:rFonts w:hint="eastAsia"/>
        </w:rPr>
        <w:t>4.总会的决定是不必要的，并且通过表明长老在我们区会中的出席并非必要，甚至可能不受欢迎，从而削弱了长老职分的重要性。</w:t>
      </w:r>
    </w:p>
    <w:p w14:paraId="537F19DE">
      <w:pPr>
        <w:rPr>
          <w:rFonts w:hint="eastAsia"/>
        </w:rPr>
      </w:pPr>
    </w:p>
    <w:p w14:paraId="158CB341">
      <w:pPr>
        <w:rPr>
          <w:rFonts w:hint="eastAsia"/>
        </w:rPr>
      </w:pPr>
      <w:r>
        <w:rPr>
          <w:rFonts w:hint="eastAsia"/>
        </w:rPr>
        <w:t>5.The impatience of the house prevented a full and fair discussion ofthe question; and the chief reasons urged in favour of the decision were drawn from extreme cases, not likely to occur, and which were injurious to the eldership as supposing they would be so negligent of their vows as with any frequency to absent themselves from our church courts.</w:t>
      </w:r>
    </w:p>
    <w:p w14:paraId="6DCA02A6">
      <w:pPr>
        <w:rPr>
          <w:rFonts w:hint="eastAsia"/>
        </w:rPr>
      </w:pPr>
      <w:r>
        <w:rPr>
          <w:rFonts w:hint="eastAsia"/>
        </w:rPr>
        <w:t>5.议会的急躁阻止了对该问题的充分和公正的讨论；支持该决定的主要理由来自不太可能发生的极端案例，并且这些案例损害了长老职分，因为它们假定长老们会如此疏忽他们的誓言，以致于经常缺席我们的教会法庭。</w:t>
      </w:r>
    </w:p>
    <w:p w14:paraId="6A3D4580">
      <w:pPr>
        <w:rPr>
          <w:rFonts w:hint="eastAsia"/>
        </w:rPr>
      </w:pPr>
    </w:p>
    <w:p w14:paraId="1F1447D0">
      <w:pPr>
        <w:rPr>
          <w:rFonts w:hint="eastAsia"/>
        </w:rPr>
      </w:pPr>
      <w:r>
        <w:rPr>
          <w:rFonts w:hint="eastAsia"/>
        </w:rPr>
        <w:t>Rev. Messrs. Breckinridge and J. Montgomery subjoined for themselves to this protest an expression of their opinion that the above decision appropriately, and of necessity flowed from the decision previously made, that the constitution does not authorize ruling elders to unite, by the imposition of hands, in the ordination of ministers.</w:t>
      </w:r>
    </w:p>
    <w:p w14:paraId="1AA7A468">
      <w:pPr>
        <w:rPr>
          <w:rFonts w:hint="eastAsia"/>
        </w:rPr>
      </w:pPr>
      <w:r>
        <w:rPr>
          <w:rFonts w:hint="eastAsia"/>
        </w:rPr>
        <w:t>布雷肯里奇牧师（Rev. Messrs. Breckinridge）和J.蒙哥马利牧师（J. Montgomery）在他们的抗议中补充了他们的观点，即上述决定恰当且必然地源于先前作出的决定，即宪章不授权治理长老通过按手礼参与按立牧师。</w:t>
      </w:r>
    </w:p>
    <w:p w14:paraId="61EB81A7">
      <w:pPr>
        <w:rPr>
          <w:rFonts w:hint="eastAsia"/>
        </w:rPr>
      </w:pPr>
      <w:r>
        <w:rPr>
          <w:rFonts w:hint="eastAsia"/>
        </w:rPr>
        <w:t>Against both of these decisions they desired to protest, striking, as they believed them to do, at the fundamental principles of the constitution.</w:t>
      </w:r>
    </w:p>
    <w:p w14:paraId="43F8A6CF">
      <w:pPr>
        <w:rPr>
          <w:rFonts w:hint="eastAsia"/>
        </w:rPr>
      </w:pPr>
      <w:r>
        <w:rPr>
          <w:rFonts w:hint="eastAsia"/>
        </w:rPr>
        <w:t>他们希望对这两项决定提出抗议，因为他们相信这两项决定都触及了宪章的基本原则。</w:t>
      </w:r>
    </w:p>
    <w:p w14:paraId="1DF01B42">
      <w:pPr>
        <w:rPr>
          <w:rFonts w:hint="eastAsia"/>
        </w:rPr>
      </w:pPr>
    </w:p>
    <w:p w14:paraId="4BAE4719">
      <w:pPr>
        <w:rPr>
          <w:rFonts w:hint="eastAsia"/>
        </w:rPr>
      </w:pPr>
      <w:r>
        <w:rPr>
          <w:rFonts w:hint="eastAsia"/>
        </w:rPr>
        <w:t>To these protests the Assembly recorded an answer, with the help of which we construct the following brief reply.</w:t>
      </w:r>
    </w:p>
    <w:p w14:paraId="6C76F9A1">
      <w:pPr>
        <w:rPr>
          <w:rFonts w:hint="eastAsia"/>
        </w:rPr>
      </w:pPr>
      <w:r>
        <w:rPr>
          <w:rFonts w:hint="eastAsia"/>
        </w:rPr>
        <w:t>针对这些抗议，总会记录了一份答复，我们借助这份答复构建了以下简要回应。</w:t>
      </w:r>
    </w:p>
    <w:p w14:paraId="43A73DFC">
      <w:pPr>
        <w:rPr>
          <w:rFonts w:hint="eastAsia"/>
        </w:rPr>
      </w:pPr>
      <w:r>
        <w:rPr>
          <w:rFonts w:hint="eastAsia"/>
        </w:rPr>
        <w:t>The protest seems to proceed on an erroneous idea of the nature of a presbytery; as though it were a creature of our constitution.</w:t>
      </w:r>
    </w:p>
    <w:p w14:paraId="06EE7878">
      <w:pPr>
        <w:rPr>
          <w:rFonts w:hint="eastAsia"/>
        </w:rPr>
      </w:pPr>
      <w:r>
        <w:rPr>
          <w:rFonts w:hint="eastAsia"/>
        </w:rPr>
        <w:t>抗议似乎基于对区会性质的错误观念；仿佛它是我们宪章的产物。</w:t>
      </w:r>
    </w:p>
    <w:p w14:paraId="605F9E6C">
      <w:pPr>
        <w:rPr>
          <w:rFonts w:hint="eastAsia"/>
        </w:rPr>
      </w:pPr>
      <w:r>
        <w:rPr>
          <w:rFonts w:hint="eastAsia"/>
        </w:rPr>
        <w:t>A presbytery is a number of presbyters regularly convened.</w:t>
      </w:r>
    </w:p>
    <w:p w14:paraId="5012D7B8">
      <w:pPr>
        <w:rPr>
          <w:rFonts w:hint="eastAsia"/>
        </w:rPr>
      </w:pPr>
      <w:r>
        <w:rPr>
          <w:rFonts w:hint="eastAsia"/>
        </w:rPr>
        <w:t>区会是若干定期召集的长老。</w:t>
      </w:r>
    </w:p>
    <w:p w14:paraId="1BACFFF0">
      <w:pPr>
        <w:rPr>
          <w:rFonts w:hint="eastAsia"/>
        </w:rPr>
      </w:pPr>
      <w:r>
        <w:rPr>
          <w:rFonts w:hint="eastAsia"/>
        </w:rPr>
        <w:t>Their powers belong to their office; and they are clothed with that office by their ordination.</w:t>
      </w:r>
    </w:p>
    <w:p w14:paraId="42476837">
      <w:pPr>
        <w:rPr>
          <w:rFonts w:hint="eastAsia"/>
        </w:rPr>
      </w:pPr>
      <w:r>
        <w:rPr>
          <w:rFonts w:hint="eastAsia"/>
        </w:rPr>
        <w:t>他们的权力属于他们的职分；他们通过按立而被授予该职分。</w:t>
      </w:r>
    </w:p>
    <w:p w14:paraId="52D7A5DE">
      <w:pPr>
        <w:rPr>
          <w:rFonts w:hint="eastAsia"/>
        </w:rPr>
      </w:pPr>
      <w:r>
        <w:rPr>
          <w:rFonts w:hint="eastAsia"/>
        </w:rPr>
        <w:t>A number of ministers episcopally ordained, might associate themselves together and form a presbytery, and would, according to the doctrine of Presbyterianism, have the right to ordain and to exercise all the powers of discipline and government over their own members, and over the congregations submitting to their watch and care, that belong to any presbytery in the world.</w:t>
      </w:r>
    </w:p>
    <w:p w14:paraId="10CA3BDD">
      <w:pPr>
        <w:rPr>
          <w:rFonts w:hint="eastAsia"/>
        </w:rPr>
      </w:pPr>
      <w:r>
        <w:rPr>
          <w:rFonts w:hint="eastAsia"/>
        </w:rPr>
        <w:t>一些由主教按立的牧师，可以联合起来组成一个区会，并且根据长老会制度的教义，有权按立并对其自身成员以及服从其看顾的会众行使所有纪律和治理权力，这些权力属于世界上任何一个区会。</w:t>
      </w:r>
    </w:p>
    <w:p w14:paraId="6C9040C7">
      <w:pPr>
        <w:rPr>
          <w:rFonts w:hint="eastAsia"/>
        </w:rPr>
      </w:pPr>
      <w:r>
        <w:rPr>
          <w:rFonts w:hint="eastAsia"/>
        </w:rPr>
        <w:t>It is, therefore, not necessary to the existence of a presbytery that ruling elders should constitute a portion of its members.</w:t>
      </w:r>
    </w:p>
    <w:p w14:paraId="795F3F4F">
      <w:pPr>
        <w:rPr>
          <w:rFonts w:hint="eastAsia"/>
        </w:rPr>
      </w:pPr>
      <w:r>
        <w:rPr>
          <w:rFonts w:hint="eastAsia"/>
        </w:rPr>
        <w:t>因此，治理长老构成其成员的一部分，并非区会存在的必要条件。</w:t>
      </w:r>
    </w:p>
    <w:p w14:paraId="23F94777">
      <w:pPr>
        <w:rPr>
          <w:rFonts w:hint="eastAsia"/>
        </w:rPr>
      </w:pPr>
    </w:p>
    <w:p w14:paraId="0B27537C">
      <w:pPr>
        <w:rPr>
          <w:rFonts w:hint="eastAsia"/>
        </w:rPr>
      </w:pPr>
      <w:r>
        <w:rPr>
          <w:rFonts w:hint="eastAsia"/>
        </w:rPr>
        <w:t>If the doctrine which lies at the basis of this protest is true, that ruling elders are "an essential element of a presbytery," indispensable to its nature and existence, then there was no such thing as a presbytery in the world for a long series of ages; then we must deny the validity of the orders, or at least of the early ordinations of all Protestant Churches, for it is certain that their ministers were not ordained by presbyteries of which ruling elders were members.</w:t>
      </w:r>
    </w:p>
    <w:p w14:paraId="2AA4661A">
      <w:pPr>
        <w:rPr>
          <w:rFonts w:hint="eastAsia"/>
        </w:rPr>
      </w:pPr>
      <w:r>
        <w:rPr>
          <w:rFonts w:hint="eastAsia"/>
        </w:rPr>
        <w:t>如果这项抗议所依据的教义是真实的，即治理长老是“区会的必要组成部分”，对其性质和存在不可或缺，那么在漫长的岁月中，世界上就不存在区会这样的东西；那么我们就必须否认所有新教教会圣秩的有效性，或者至少是早期按立的有效性，因为可以肯定的是，他们的牧师并非由治理长老作为成员的区会按立的。</w:t>
      </w:r>
    </w:p>
    <w:p w14:paraId="0EC04A3B">
      <w:pPr>
        <w:rPr>
          <w:rFonts w:hint="eastAsia"/>
        </w:rPr>
      </w:pPr>
      <w:r>
        <w:rPr>
          <w:rFonts w:hint="eastAsia"/>
        </w:rPr>
        <w:t>There is nothing in the Scriptures or in our Confession that authorizes such a doctrine.</w:t>
      </w:r>
    </w:p>
    <w:p w14:paraId="5D69F3E7">
      <w:pPr>
        <w:rPr>
          <w:rFonts w:hint="eastAsia"/>
        </w:rPr>
      </w:pPr>
      <w:r>
        <w:rPr>
          <w:rFonts w:hint="eastAsia"/>
        </w:rPr>
        <w:t>圣经或我们的信条中没有任何内容授权这种教义。</w:t>
      </w:r>
    </w:p>
    <w:p w14:paraId="3D3942B0">
      <w:pPr>
        <w:rPr>
          <w:rFonts w:hint="eastAsia"/>
        </w:rPr>
      </w:pPr>
    </w:p>
    <w:p w14:paraId="124F5458">
      <w:pPr>
        <w:rPr>
          <w:rFonts w:hint="eastAsia"/>
        </w:rPr>
      </w:pPr>
      <w:r>
        <w:rPr>
          <w:rFonts w:hint="eastAsia"/>
        </w:rPr>
        <w:t>It may however be said that although ruling elders are not indispensable to the existence of a presbytery, yet under our constitution the presence of one or more ruling elders is necessary to the regular constitution and action of a presbytery in our Church.</w:t>
      </w:r>
    </w:p>
    <w:p w14:paraId="3B5BF054">
      <w:pPr>
        <w:rPr>
          <w:rFonts w:hint="eastAsia"/>
        </w:rPr>
      </w:pPr>
      <w:r>
        <w:rPr>
          <w:rFonts w:hint="eastAsia"/>
        </w:rPr>
        <w:t>然而，可以说，尽管治理长老并非区会存在的必要条件，但在我们的宪章之下，一名或多名治理长老的出席对于我们教会中区会的正常组成和运作是必要的。</w:t>
      </w:r>
    </w:p>
    <w:p w14:paraId="2140625B">
      <w:pPr>
        <w:rPr>
          <w:rFonts w:hint="eastAsia"/>
        </w:rPr>
      </w:pPr>
      <w:r>
        <w:rPr>
          <w:rFonts w:hint="eastAsia"/>
        </w:rPr>
        <w:t>This is a very different point; yet it would appear that the great reason for the adoption of the particular construction of the constitution presented in the protest is to be found in the doctrine that ruling elders are essential to the existence of any presbytery.</w:t>
      </w:r>
    </w:p>
    <w:p w14:paraId="417B5C0B">
      <w:pPr>
        <w:rPr>
          <w:rFonts w:hint="eastAsia"/>
        </w:rPr>
      </w:pPr>
      <w:r>
        <w:rPr>
          <w:rFonts w:hint="eastAsia"/>
        </w:rPr>
        <w:t>这是一个截然不同的观点；然而，看来采纳抗议中所提出的宪章特定解释的主要原因，在于治理长老对任何区会的存在都是必不可少的这一教义。</w:t>
      </w:r>
    </w:p>
    <w:p w14:paraId="294A8FE4">
      <w:pPr>
        <w:rPr>
          <w:rFonts w:hint="eastAsia"/>
        </w:rPr>
      </w:pPr>
      <w:r>
        <w:rPr>
          <w:rFonts w:hint="eastAsia"/>
        </w:rPr>
        <w:t>Apart from this preconceived idea of the nature of a presbytery, the constitution gives very little colour to the construction put upon it by the protest.</w:t>
      </w:r>
    </w:p>
    <w:p w14:paraId="2BBDB0D0">
      <w:pPr>
        <w:rPr>
          <w:rFonts w:hint="eastAsia"/>
        </w:rPr>
      </w:pPr>
      <w:r>
        <w:rPr>
          <w:rFonts w:hint="eastAsia"/>
        </w:rPr>
        <w:t>除了这种对区会性质的先入为主的观念之外，宪章几乎没有为抗议对其作出的解释提供任何依据。</w:t>
      </w:r>
    </w:p>
    <w:p w14:paraId="2E229C0D">
      <w:pPr>
        <w:rPr>
          <w:rFonts w:hint="eastAsia"/>
        </w:rPr>
      </w:pPr>
      <w:r>
        <w:rPr>
          <w:rFonts w:hint="eastAsia"/>
        </w:rPr>
        <w:t>When it is said that the presbytery "consists of all the ministers and one ruling elder from each congregation within a certain district," the constitution merely teaches of what materials a presbytery may be composed: it says nothing as to what is necessary to its regular constitution.</w:t>
      </w:r>
    </w:p>
    <w:p w14:paraId="0419B7C9">
      <w:pPr>
        <w:rPr>
          <w:rFonts w:hint="eastAsia"/>
        </w:rPr>
      </w:pPr>
      <w:r>
        <w:rPr>
          <w:rFonts w:hint="eastAsia"/>
        </w:rPr>
        <w:t>当说到区会“由某一地区内所有牧师和每个会众的一名治理长老组成”时，宪章仅仅教导了区会可以由哪些材料组成：它没有说明其正常组成所必需的条件。</w:t>
      </w:r>
    </w:p>
    <w:p w14:paraId="1E263071">
      <w:pPr>
        <w:rPr>
          <w:rFonts w:hint="eastAsia"/>
        </w:rPr>
      </w:pPr>
      <w:r>
        <w:rPr>
          <w:rFonts w:hint="eastAsia"/>
        </w:rPr>
        <w:t>It does not say that a presbytery must consist of all the ministers, or that there must be an elder from each congregation.</w:t>
      </w:r>
    </w:p>
    <w:p w14:paraId="153076EA">
      <w:pPr>
        <w:rPr>
          <w:rFonts w:hint="eastAsia"/>
        </w:rPr>
      </w:pPr>
      <w:r>
        <w:rPr>
          <w:rFonts w:hint="eastAsia"/>
        </w:rPr>
        <w:t>它没有说区会必须由所有牧师组成，或者每个会众都必须有一名长老。</w:t>
      </w:r>
    </w:p>
    <w:p w14:paraId="070692B7">
      <w:pPr>
        <w:rPr>
          <w:rFonts w:hint="eastAsia"/>
        </w:rPr>
      </w:pPr>
      <w:r>
        <w:rPr>
          <w:rFonts w:hint="eastAsia"/>
        </w:rPr>
        <w:t>It is very rare indeed that a presbytery in point of fact consists of all the ministers and all the elders who have a right to be present.</w:t>
      </w:r>
    </w:p>
    <w:p w14:paraId="3FB20A1B">
      <w:pPr>
        <w:rPr>
          <w:rFonts w:hint="eastAsia"/>
        </w:rPr>
      </w:pPr>
      <w:r>
        <w:rPr>
          <w:rFonts w:hint="eastAsia"/>
        </w:rPr>
        <w:t>事实上，区会很少由所有有权出席的牧师和所有长老组成。</w:t>
      </w:r>
    </w:p>
    <w:p w14:paraId="78401250">
      <w:pPr>
        <w:rPr>
          <w:rFonts w:hint="eastAsia"/>
        </w:rPr>
      </w:pPr>
      <w:r>
        <w:rPr>
          <w:rFonts w:hint="eastAsia"/>
        </w:rPr>
        <w:t>Thus the General Assembly, it is said, shall consist of an equal delegation of bishops and elders from each presbytery.</w:t>
      </w:r>
    </w:p>
    <w:p w14:paraId="03AB9B9F">
      <w:pPr>
        <w:rPr>
          <w:rFonts w:hint="eastAsia"/>
        </w:rPr>
      </w:pPr>
      <w:r>
        <w:rPr>
          <w:rFonts w:hint="eastAsia"/>
        </w:rPr>
        <w:t>因此，据说总会应由每个区会同等数量的监督和长老代表组成。</w:t>
      </w:r>
    </w:p>
    <w:p w14:paraId="79D0A977">
      <w:pPr>
        <w:rPr>
          <w:rFonts w:hint="eastAsia"/>
        </w:rPr>
      </w:pPr>
      <w:r>
        <w:rPr>
          <w:rFonts w:hint="eastAsia"/>
        </w:rPr>
        <w:t>But who has ever seen such a General Assembly?</w:t>
      </w:r>
    </w:p>
    <w:p w14:paraId="6ECD8485">
      <w:pPr>
        <w:rPr>
          <w:rFonts w:hint="eastAsia"/>
        </w:rPr>
      </w:pPr>
      <w:r>
        <w:rPr>
          <w:rFonts w:hint="eastAsia"/>
        </w:rPr>
        <w:t>但是谁曾见过这样的总会呢？</w:t>
      </w:r>
    </w:p>
    <w:p w14:paraId="31CBCDD1">
      <w:pPr>
        <w:rPr>
          <w:rFonts w:hint="eastAsia"/>
        </w:rPr>
      </w:pPr>
      <w:r>
        <w:rPr>
          <w:rFonts w:hint="eastAsia"/>
        </w:rPr>
        <w:t>These clauses, therefore, teach nothing as to what is necessary to form a presbytery competent to proceed to business.</w:t>
      </w:r>
    </w:p>
    <w:p w14:paraId="2B70D55A">
      <w:pPr>
        <w:rPr>
          <w:rFonts w:hint="eastAsia"/>
        </w:rPr>
      </w:pPr>
      <w:r>
        <w:rPr>
          <w:rFonts w:hint="eastAsia"/>
        </w:rPr>
        <w:t>因此，这些条款并未说明组成一个有能力处理事务的区会所必需的条件。</w:t>
      </w:r>
    </w:p>
    <w:p w14:paraId="0D31C64F">
      <w:pPr>
        <w:rPr>
          <w:rFonts w:hint="eastAsia"/>
        </w:rPr>
      </w:pPr>
      <w:r>
        <w:rPr>
          <w:rFonts w:hint="eastAsia"/>
        </w:rPr>
        <w:t>But does not the section which says that any three ministers and as many elders as may be present, &amp;c., shall be a quorum, teach that the presence of at least one elder is necessary for that purpose?</w:t>
      </w:r>
    </w:p>
    <w:p w14:paraId="2671A55E">
      <w:pPr>
        <w:rPr>
          <w:rFonts w:hint="eastAsia"/>
        </w:rPr>
      </w:pPr>
      <w:r>
        <w:rPr>
          <w:rFonts w:hint="eastAsia"/>
        </w:rPr>
        <w:t>但是，规定任何三位牧师以及尽可能多的出席长老等构成法定人数的条款，难道不是教导说至少一名长老的出席对于该目的是必要的吗？</w:t>
      </w:r>
    </w:p>
    <w:p w14:paraId="53E91A1F">
      <w:pPr>
        <w:rPr>
          <w:rFonts w:hint="eastAsia"/>
        </w:rPr>
      </w:pPr>
      <w:r>
        <w:rPr>
          <w:rFonts w:hint="eastAsia"/>
        </w:rPr>
        <w:t>We do not think this construction would be put upon that clause by any who was not possessed with the idea that there can be no presbytery without ruling elders.</w:t>
      </w:r>
    </w:p>
    <w:p w14:paraId="47A80E58">
      <w:pPr>
        <w:rPr>
          <w:rFonts w:hint="eastAsia"/>
        </w:rPr>
      </w:pPr>
      <w:r>
        <w:rPr>
          <w:rFonts w:hint="eastAsia"/>
        </w:rPr>
        <w:t>我们不认为任何不持有“没有治理长老就没有区会”这种观念的人会对该条款作出这种解释。</w:t>
      </w:r>
    </w:p>
    <w:p w14:paraId="7D0F212F">
      <w:pPr>
        <w:rPr>
          <w:rFonts w:hint="eastAsia"/>
        </w:rPr>
      </w:pPr>
      <w:r>
        <w:rPr>
          <w:rFonts w:hint="eastAsia"/>
        </w:rPr>
        <w:t>If any number of ministers regularly convened is a presbytery, and if our book recognises the right of elders to sit and vote as members of presbytery, then we think the plain sense of the above clause is, That three is the smallest number of ministers that, in our Church, can act as a presbytery, and when regularly convened may proceed to business together with any elders who may be present.</w:t>
      </w:r>
    </w:p>
    <w:p w14:paraId="26A30A02">
      <w:pPr>
        <w:rPr>
          <w:rFonts w:hint="eastAsia"/>
        </w:rPr>
      </w:pPr>
      <w:r>
        <w:rPr>
          <w:rFonts w:hint="eastAsia"/>
        </w:rPr>
        <w:t>如果任何数量的定期召集的牧师都是一个区会，并且如果我们的书承认长老有权作为区会成员就座和投票，那么我们认为上述条款的显而易见的含义是，三位是我们教会中能够作为区会行事的最小牧师人数，并且当定期召集时，可以与任何可能出席的长老一同处理事务。</w:t>
      </w:r>
    </w:p>
    <w:p w14:paraId="67531220">
      <w:pPr>
        <w:rPr>
          <w:rFonts w:hint="eastAsia"/>
        </w:rPr>
      </w:pPr>
      <w:r>
        <w:rPr>
          <w:rFonts w:hint="eastAsia"/>
        </w:rPr>
        <w:t>The ministers constitute the presbytery; they are the permanent members of the body; in that body each session has a right to be represented by one elder.</w:t>
      </w:r>
    </w:p>
    <w:p w14:paraId="7B738AA4">
      <w:pPr>
        <w:rPr>
          <w:rFonts w:hint="eastAsia"/>
        </w:rPr>
      </w:pPr>
      <w:r>
        <w:rPr>
          <w:rFonts w:hint="eastAsia"/>
        </w:rPr>
        <w:t>牧师构成区会；他们是该机构的常任成员；在该机构中，每个堂会都有权由一名长老代表。</w:t>
      </w:r>
    </w:p>
    <w:p w14:paraId="5B149636">
      <w:pPr>
        <w:rPr>
          <w:rFonts w:hint="eastAsia"/>
        </w:rPr>
      </w:pPr>
      <w:r>
        <w:rPr>
          <w:rFonts w:hint="eastAsia"/>
        </w:rPr>
        <w:t>This we consider the plain meaning of our book.</w:t>
      </w:r>
    </w:p>
    <w:p w14:paraId="67799A89">
      <w:pPr>
        <w:rPr>
          <w:rFonts w:hint="eastAsia"/>
        </w:rPr>
      </w:pPr>
      <w:r>
        <w:rPr>
          <w:rFonts w:hint="eastAsia"/>
        </w:rPr>
        <w:t>我们认为这是我们书的显而易见的含义。</w:t>
      </w:r>
    </w:p>
    <w:p w14:paraId="06D64713">
      <w:pPr>
        <w:rPr>
          <w:rFonts w:hint="eastAsia"/>
        </w:rPr>
      </w:pPr>
      <w:r>
        <w:rPr>
          <w:rFonts w:hint="eastAsia"/>
        </w:rPr>
        <w:t>Elders have a right to come, and it is very important they should come, but they are not compelled to come, nor is their presence necessary to the constitution of the body.</w:t>
      </w:r>
    </w:p>
    <w:p w14:paraId="6753A4C9">
      <w:pPr>
        <w:rPr>
          <w:rFonts w:hint="eastAsia"/>
        </w:rPr>
      </w:pPr>
      <w:r>
        <w:rPr>
          <w:rFonts w:hint="eastAsia"/>
        </w:rPr>
        <w:t>长老有权出席，并且他们出席非常重要，但他们并非必须出席，他们的出席也并非该机构组成的必要条件。</w:t>
      </w:r>
    </w:p>
    <w:p w14:paraId="278EFA56">
      <w:pPr>
        <w:rPr>
          <w:rFonts w:hint="eastAsia"/>
        </w:rPr>
      </w:pPr>
    </w:p>
    <w:p w14:paraId="78A20BB2">
      <w:pPr>
        <w:rPr>
          <w:rFonts w:hint="eastAsia"/>
        </w:rPr>
      </w:pPr>
      <w:r>
        <w:rPr>
          <w:rFonts w:hint="eastAsia"/>
        </w:rPr>
        <w:t>Had the framers of our constitution intended to introduce the novel idea that there could be no presbytery, without ruling elders, they would doubtless have said, Three ministers and at least one ruling elder, shall be necessary to form a quorum.</w:t>
      </w:r>
    </w:p>
    <w:p w14:paraId="0111910C">
      <w:pPr>
        <w:rPr>
          <w:rFonts w:hint="eastAsia"/>
        </w:rPr>
      </w:pPr>
      <w:r>
        <w:rPr>
          <w:rFonts w:hint="eastAsia"/>
        </w:rPr>
        <w:t>如果我们宪章的制定者打算引入“没有治理长老就没有区会”这种新颖的观念，他们无疑会说，三名牧师和至少一名治理长老，是组成法定人数的必要条件。</w:t>
      </w:r>
    </w:p>
    <w:p w14:paraId="48DD9E90">
      <w:pPr>
        <w:rPr>
          <w:rFonts w:hint="eastAsia"/>
        </w:rPr>
      </w:pPr>
      <w:r>
        <w:rPr>
          <w:rFonts w:hint="eastAsia"/>
        </w:rPr>
        <w:t>But as they have not said this, or anything equivalent to it, we have no reason to suppose they intended to lay down any such rule.</w:t>
      </w:r>
    </w:p>
    <w:p w14:paraId="5854CFA1">
      <w:pPr>
        <w:rPr>
          <w:rFonts w:hint="eastAsia"/>
        </w:rPr>
      </w:pPr>
      <w:r>
        <w:rPr>
          <w:rFonts w:hint="eastAsia"/>
        </w:rPr>
        <w:t>但由于他们没有这样说，或说任何类似的话，我们没有理由认为他们打算制定任何这样的规则。</w:t>
      </w:r>
    </w:p>
    <w:p w14:paraId="2A0151EF">
      <w:pPr>
        <w:rPr>
          <w:rFonts w:hint="eastAsia"/>
        </w:rPr>
      </w:pPr>
    </w:p>
    <w:p w14:paraId="271F8B78">
      <w:pPr>
        <w:rPr>
          <w:rFonts w:hint="eastAsia"/>
        </w:rPr>
      </w:pPr>
      <w:r>
        <w:rPr>
          <w:rFonts w:hint="eastAsia"/>
        </w:rPr>
        <w:t>2.It is further argued that the decision is hostile to what is declaredto be a principle essential to the very nature and existence of Presbyterianism, viz., that God's people should govern themselves, and manage their own ecclesiastical affairs, in accordance with his word and by their own chosen and ordained representatives.</w:t>
      </w:r>
    </w:p>
    <w:p w14:paraId="2549B91C">
      <w:pPr>
        <w:rPr>
          <w:rFonts w:hint="eastAsia"/>
        </w:rPr>
      </w:pPr>
      <w:r>
        <w:rPr>
          <w:rFonts w:hint="eastAsia"/>
        </w:rPr>
        <w:t>2.进一步有人认为，该决定与被宣布为长老会制度性质和存在所必需的原则相悖，即神的子民应按照祂的圣言，并通过他们自己拣选和按立的代表来治理自己，并管理他们自己的教会事务。</w:t>
      </w:r>
    </w:p>
    <w:p w14:paraId="3F9DBAE9">
      <w:pPr>
        <w:rPr>
          <w:rFonts w:hint="eastAsia"/>
        </w:rPr>
      </w:pPr>
      <w:r>
        <w:rPr>
          <w:rFonts w:hint="eastAsia"/>
        </w:rPr>
        <w:t>The first remark to be made on this argument is, that the decision protested against, has no special hostility to that principle.</w:t>
      </w:r>
    </w:p>
    <w:p w14:paraId="735825E8">
      <w:pPr>
        <w:rPr>
          <w:rFonts w:hint="eastAsia"/>
        </w:rPr>
      </w:pPr>
      <w:r>
        <w:rPr>
          <w:rFonts w:hint="eastAsia"/>
        </w:rPr>
        <w:t>关于这个论点的第一个评论是，受到抗议的决定对该原则并无特殊敌意。</w:t>
      </w:r>
    </w:p>
    <w:p w14:paraId="086ECD2E">
      <w:pPr>
        <w:rPr>
          <w:rFonts w:hint="eastAsia"/>
        </w:rPr>
      </w:pPr>
      <w:r>
        <w:rPr>
          <w:rFonts w:hint="eastAsia"/>
        </w:rPr>
        <w:t>Ministers are just as much the representatives of the people as elders are.</w:t>
      </w:r>
    </w:p>
    <w:p w14:paraId="30BCA135">
      <w:pPr>
        <w:rPr>
          <w:rFonts w:hint="eastAsia"/>
        </w:rPr>
      </w:pPr>
      <w:r>
        <w:rPr>
          <w:rFonts w:hint="eastAsia"/>
        </w:rPr>
        <w:t>牧师和长老一样都是人民的代表。</w:t>
      </w:r>
    </w:p>
    <w:p w14:paraId="66C9289F">
      <w:pPr>
        <w:rPr>
          <w:rFonts w:hint="eastAsia"/>
        </w:rPr>
      </w:pPr>
      <w:r>
        <w:rPr>
          <w:rFonts w:hint="eastAsia"/>
        </w:rPr>
        <w:t>Both are chosen by the people to their stations in the Church; neither have any authority over any congregation, not voluntarily subject to their watch and care; and at the same time neither derives his authority from the people, nor is either responsible to them.</w:t>
      </w:r>
    </w:p>
    <w:p w14:paraId="7F8DECD1">
      <w:pPr>
        <w:rPr>
          <w:rFonts w:hint="eastAsia"/>
        </w:rPr>
      </w:pPr>
      <w:r>
        <w:rPr>
          <w:rFonts w:hint="eastAsia"/>
        </w:rPr>
        <w:t>两者都是由人民选举到他们在教会中的职位；两者对任何会众都没有权力，除非该会众自愿接受他们的看顾；同时，两者都没有从人民那里获得权力，两者也都不对人民负责。</w:t>
      </w:r>
    </w:p>
    <w:p w14:paraId="41F62E9A">
      <w:pPr>
        <w:rPr>
          <w:rFonts w:hint="eastAsia"/>
        </w:rPr>
      </w:pPr>
      <w:r>
        <w:rPr>
          <w:rFonts w:hint="eastAsia"/>
        </w:rPr>
        <w:t>Both classes stand, as far as this point is concerned, in precisely the same relation to the people; and a presbytery composed entirely of ministers, is no more hostile to the principle that "God's people govern themselves," than a presbytery composed entirely of ruling elders.</w:t>
      </w:r>
    </w:p>
    <w:p w14:paraId="6297FA2C">
      <w:pPr>
        <w:rPr>
          <w:rFonts w:hint="eastAsia"/>
        </w:rPr>
      </w:pPr>
      <w:r>
        <w:rPr>
          <w:rFonts w:hint="eastAsia"/>
        </w:rPr>
        <w:t>就这一点而言，这两个阶层与人民的关系完全相同；一个完全由牧师组成的区会，并不比一个完全由治理长老组成的区会更敌视“神的子民治理自己”这一原则。</w:t>
      </w:r>
    </w:p>
    <w:p w14:paraId="7EDE8248">
      <w:pPr>
        <w:rPr>
          <w:rFonts w:hint="eastAsia"/>
        </w:rPr>
      </w:pPr>
    </w:p>
    <w:p w14:paraId="4D3FD13B">
      <w:pPr>
        <w:rPr>
          <w:rFonts w:hint="eastAsia"/>
        </w:rPr>
      </w:pPr>
      <w:r>
        <w:rPr>
          <w:rFonts w:hint="eastAsia"/>
        </w:rPr>
        <w:t>But, secondly, we demur to the principle itself.</w:t>
      </w:r>
    </w:p>
    <w:p w14:paraId="1650A9FA">
      <w:pPr>
        <w:rPr>
          <w:rFonts w:hint="eastAsia"/>
        </w:rPr>
      </w:pPr>
      <w:r>
        <w:rPr>
          <w:rFonts w:hint="eastAsia"/>
        </w:rPr>
        <w:t>但是，其次，我们对原则本身提出异议。</w:t>
      </w:r>
    </w:p>
    <w:p w14:paraId="1175EE71">
      <w:pPr>
        <w:rPr>
          <w:rFonts w:hint="eastAsia"/>
        </w:rPr>
      </w:pPr>
      <w:r>
        <w:rPr>
          <w:rFonts w:hint="eastAsia"/>
        </w:rPr>
        <w:t>It is no part of our Presbyterianism that God's people govern themselves, any more than that a family governs itself.</w:t>
      </w:r>
    </w:p>
    <w:p w14:paraId="32DDE742">
      <w:pPr>
        <w:rPr>
          <w:rFonts w:hint="eastAsia"/>
        </w:rPr>
      </w:pPr>
      <w:r>
        <w:rPr>
          <w:rFonts w:hint="eastAsia"/>
        </w:rPr>
        <w:t>神的子民治理自己，并非我们长老会制度的一部分，正如一个家庭治理自己一样。</w:t>
      </w:r>
    </w:p>
    <w:p w14:paraId="244F4C58">
      <w:pPr>
        <w:rPr>
          <w:rFonts w:hint="eastAsia"/>
        </w:rPr>
      </w:pPr>
      <w:r>
        <w:rPr>
          <w:rFonts w:hint="eastAsia"/>
        </w:rPr>
        <w:t>In other words, in the Christian Church, as in a Christian family, the power and authority of the rulers do not come from the people, but from Christ.</w:t>
      </w:r>
    </w:p>
    <w:p w14:paraId="3A9395BF">
      <w:pPr>
        <w:rPr>
          <w:rFonts w:hint="eastAsia"/>
        </w:rPr>
      </w:pPr>
      <w:r>
        <w:rPr>
          <w:rFonts w:hint="eastAsia"/>
        </w:rPr>
        <w:t>换句话说，在基督教会中，如同在基督徒家庭中一样，统治者的权力和权威并非来自人民，而是来自基督。</w:t>
      </w:r>
    </w:p>
    <w:p w14:paraId="17D17DC4">
      <w:pPr>
        <w:rPr>
          <w:rFonts w:hint="eastAsia"/>
        </w:rPr>
      </w:pPr>
      <w:r>
        <w:rPr>
          <w:rFonts w:hint="eastAsia"/>
        </w:rPr>
        <w:t>He committed the power to teach and rule to certain officers; and directed them to communicate the same authority to others.</w:t>
      </w:r>
    </w:p>
    <w:p w14:paraId="6589668A">
      <w:pPr>
        <w:rPr>
          <w:rFonts w:hint="eastAsia"/>
        </w:rPr>
      </w:pPr>
      <w:r>
        <w:rPr>
          <w:rFonts w:hint="eastAsia"/>
        </w:rPr>
        <w:t>祂将教导和治理的权力托付给某些官员；并指示他们将同样的权力传递给他人。</w:t>
      </w:r>
    </w:p>
    <w:p w14:paraId="1F7BDCF2">
      <w:pPr>
        <w:rPr>
          <w:rFonts w:hint="eastAsia"/>
        </w:rPr>
      </w:pPr>
      <w:r>
        <w:rPr>
          <w:rFonts w:hint="eastAsia"/>
        </w:rPr>
        <w:t>All the power they have comes from him; the power goes with the commission, which is received in each case from the officers and not from the members of the Church.</w:t>
      </w:r>
    </w:p>
    <w:p w14:paraId="2C9886BA">
      <w:pPr>
        <w:rPr>
          <w:rFonts w:hint="eastAsia"/>
        </w:rPr>
      </w:pPr>
      <w:r>
        <w:rPr>
          <w:rFonts w:hint="eastAsia"/>
        </w:rPr>
        <w:t>他们所有的权力都来自祂；权力伴随着使命而来，使命在每种情况下都从官员而非教会成员那里获得。</w:t>
      </w:r>
    </w:p>
    <w:p w14:paraId="70AEC41D">
      <w:pPr>
        <w:rPr>
          <w:rFonts w:hint="eastAsia"/>
        </w:rPr>
      </w:pPr>
      <w:r>
        <w:rPr>
          <w:rFonts w:hint="eastAsia"/>
        </w:rPr>
        <w:t>This is just as true in the case of ruling elders as of ministers.</w:t>
      </w:r>
    </w:p>
    <w:p w14:paraId="384A8F05">
      <w:pPr>
        <w:rPr>
          <w:rFonts w:hint="eastAsia"/>
        </w:rPr>
      </w:pPr>
      <w:r>
        <w:rPr>
          <w:rFonts w:hint="eastAsia"/>
        </w:rPr>
        <w:t>这在治理长老和牧师的情况中同样真实。</w:t>
      </w:r>
    </w:p>
    <w:p w14:paraId="532DD6FC">
      <w:pPr>
        <w:rPr>
          <w:rFonts w:hint="eastAsia"/>
        </w:rPr>
      </w:pPr>
      <w:r>
        <w:rPr>
          <w:rFonts w:hint="eastAsia"/>
        </w:rPr>
        <w:t>The authority to exercise the power inherent in their respective offices over any congregation depends on the will of that congregation, but not the power itself.</w:t>
      </w:r>
    </w:p>
    <w:p w14:paraId="6D5885EF">
      <w:pPr>
        <w:rPr>
          <w:rFonts w:hint="eastAsia"/>
        </w:rPr>
      </w:pPr>
      <w:r>
        <w:rPr>
          <w:rFonts w:hint="eastAsia"/>
        </w:rPr>
        <w:t>对任何会众行使其各自职分固有权力的权威，取决于该会众的意愿，而非权力本身。</w:t>
      </w:r>
    </w:p>
    <w:p w14:paraId="5B376827">
      <w:pPr>
        <w:rPr>
          <w:rFonts w:hint="eastAsia"/>
        </w:rPr>
      </w:pPr>
      <w:r>
        <w:rPr>
          <w:rFonts w:hint="eastAsia"/>
        </w:rPr>
        <w:t>If I am ordained a minister of the gospel, I have all the rights and privileges attached by Christ to that office; but I have no authority over any congregation that does not choose me as their pastor, or that does not voluntarily subject itself to the presbytery of which I am a member.</w:t>
      </w:r>
    </w:p>
    <w:p w14:paraId="1D73DBAC">
      <w:pPr>
        <w:rPr>
          <w:rFonts w:hint="eastAsia"/>
        </w:rPr>
      </w:pPr>
      <w:r>
        <w:rPr>
          <w:rFonts w:hint="eastAsia"/>
        </w:rPr>
        <w:t>如果我被按立为福音的牧师，我就拥有基督赋予该职分的所有权利和特权；但我对任何不选择我为其牧师，或不自愿服从我所属区会的会众都没有权力。</w:t>
      </w:r>
    </w:p>
    <w:p w14:paraId="7C58B3A0">
      <w:pPr>
        <w:rPr>
          <w:rFonts w:hint="eastAsia"/>
        </w:rPr>
      </w:pPr>
      <w:r>
        <w:rPr>
          <w:rFonts w:hint="eastAsia"/>
        </w:rPr>
        <w:t>Whether this is republicanism or not, we do not know, and are not careful to inquire, seeing we are persuaded it is the order which Christ has established in his own house for edification and not for destruction.</w:t>
      </w:r>
    </w:p>
    <w:p w14:paraId="03F761F5">
      <w:pPr>
        <w:rPr>
          <w:rFonts w:hint="eastAsia"/>
        </w:rPr>
      </w:pPr>
      <w:r>
        <w:rPr>
          <w:rFonts w:hint="eastAsia"/>
        </w:rPr>
        <w:t>这是否是共和主义，我们不知道，也不在乎探究，因为我们相信这是基督在祂自己家中为造就而非毁灭而设立的秩序。</w:t>
      </w:r>
    </w:p>
    <w:p w14:paraId="7DC86812">
      <w:pPr>
        <w:rPr>
          <w:rFonts w:hint="eastAsia"/>
        </w:rPr>
      </w:pPr>
      <w:r>
        <w:rPr>
          <w:rFonts w:hint="eastAsia"/>
        </w:rPr>
        <w:t>We are persuaded also, that no man can show philosophically, that such power, or such a theory of the Church, is peculiarly liable to abuse; or historically, that it has ever led to any serious or lasting evils.</w:t>
      </w:r>
    </w:p>
    <w:p w14:paraId="4BE1D0CC">
      <w:pPr>
        <w:rPr>
          <w:rFonts w:hint="eastAsia"/>
        </w:rPr>
      </w:pPr>
      <w:r>
        <w:rPr>
          <w:rFonts w:hint="eastAsia"/>
        </w:rPr>
        <w:t>我们也相信，没有人能从哲学上证明，这种权力或这种教会理论特别容易被滥用；或者从历史上证明，它曾导致任何严重或持久的弊病。</w:t>
      </w:r>
    </w:p>
    <w:p w14:paraId="7BD0BF66">
      <w:pPr>
        <w:rPr>
          <w:rFonts w:hint="eastAsia"/>
        </w:rPr>
      </w:pPr>
      <w:r>
        <w:rPr>
          <w:rFonts w:hint="eastAsia"/>
        </w:rPr>
        <w:t>As in the case of a family, the authority of the parent, derived from God, and independent of the will of the children, is in general restrained within proper bounds by natural affection; so in the Presbyterian Church the authority of its officers, though derived from Christ, is effectually restrained by two important limitations.</w:t>
      </w:r>
    </w:p>
    <w:p w14:paraId="0C04C4BE">
      <w:pPr>
        <w:rPr>
          <w:rFonts w:hint="eastAsia"/>
        </w:rPr>
      </w:pPr>
      <w:r>
        <w:rPr>
          <w:rFonts w:hint="eastAsia"/>
        </w:rPr>
        <w:t>如同在一个家庭中，父母的权威源于神，独立于子女的意愿，通常受到自然情感的适当约束；同样，在长老会教会中，其官员的权威虽然源于基督，却受到两个重要限制的有效约束。</w:t>
      </w:r>
    </w:p>
    <w:p w14:paraId="1FF3C5A6">
      <w:pPr>
        <w:rPr>
          <w:rFonts w:hint="eastAsia"/>
        </w:rPr>
      </w:pPr>
      <w:r>
        <w:rPr>
          <w:rFonts w:hint="eastAsia"/>
        </w:rPr>
        <w:t>The one is, that it neither extends over the conscience, nor is armed with any power to inflict civil pains or penalties.</w:t>
      </w:r>
    </w:p>
    <w:p w14:paraId="5B6189B9">
      <w:pPr>
        <w:rPr>
          <w:rFonts w:hint="eastAsia"/>
        </w:rPr>
      </w:pPr>
      <w:r>
        <w:rPr>
          <w:rFonts w:hint="eastAsia"/>
        </w:rPr>
        <w:t>其一是，它既不延伸到良心之上，也不具备施加民事痛苦或惩罚的任何权力。</w:t>
      </w:r>
    </w:p>
    <w:p w14:paraId="7EDE0D49">
      <w:pPr>
        <w:rPr>
          <w:rFonts w:hint="eastAsia"/>
        </w:rPr>
      </w:pPr>
      <w:r>
        <w:rPr>
          <w:rFonts w:hint="eastAsia"/>
        </w:rPr>
        <w:t>It is simply ministerial and spiritual.</w:t>
      </w:r>
    </w:p>
    <w:p w14:paraId="022A9514">
      <w:pPr>
        <w:rPr>
          <w:rFonts w:hint="eastAsia"/>
        </w:rPr>
      </w:pPr>
      <w:r>
        <w:rPr>
          <w:rFonts w:hint="eastAsia"/>
        </w:rPr>
        <w:t>它仅仅是教牧性的和属灵的。</w:t>
      </w:r>
    </w:p>
    <w:p w14:paraId="2CD293AD">
      <w:pPr>
        <w:rPr>
          <w:rFonts w:hint="eastAsia"/>
        </w:rPr>
      </w:pPr>
      <w:r>
        <w:rPr>
          <w:rFonts w:hint="eastAsia"/>
        </w:rPr>
        <w:t>If Presbyterian ministers or elders inflict any censure contrary to God's word, it is, by their own doctrine, innoxious and nugatory.</w:t>
      </w:r>
    </w:p>
    <w:p w14:paraId="390263AF">
      <w:pPr>
        <w:rPr>
          <w:rFonts w:hint="eastAsia"/>
        </w:rPr>
      </w:pPr>
      <w:r>
        <w:rPr>
          <w:rFonts w:hint="eastAsia"/>
        </w:rPr>
        <w:t>如果长老会牧师或长老施加任何违背神圣言的谴责，根据他们自己的教义，这种谴责是无害和无效的。</w:t>
      </w:r>
    </w:p>
    <w:p w14:paraId="6BB86853">
      <w:pPr>
        <w:rPr>
          <w:rFonts w:hint="eastAsia"/>
        </w:rPr>
      </w:pPr>
      <w:r>
        <w:rPr>
          <w:rFonts w:hint="eastAsia"/>
        </w:rPr>
        <w:t>They pretend to no power, but to declare and execute the commands of Christ; and any man, who sees that their acts are not authorized by those commands, feels himself unhurt by any thing they can do to him.</w:t>
      </w:r>
    </w:p>
    <w:p w14:paraId="1273C0E8">
      <w:pPr>
        <w:rPr>
          <w:rFonts w:hint="eastAsia"/>
        </w:rPr>
      </w:pPr>
      <w:r>
        <w:rPr>
          <w:rFonts w:hint="eastAsia"/>
        </w:rPr>
        <w:t>他们不声称拥有任何权力，只声称宣告和执行基督的命令；任何看到他们的行为未得到那些命令授权的人，都会感到自己不会受到他们所能做的任何事情的伤害。</w:t>
      </w:r>
    </w:p>
    <w:p w14:paraId="0E1A53F0">
      <w:pPr>
        <w:rPr>
          <w:rFonts w:hint="eastAsia"/>
        </w:rPr>
      </w:pPr>
      <w:r>
        <w:rPr>
          <w:rFonts w:hint="eastAsia"/>
        </w:rPr>
        <w:t>The other limitation is, that the submission of the people even to this ministerial and spiritual authority, is voluntary, enforced by no other than moral considerations, which submission is a matter of duty only when the rules of the word of God are adhered to.</w:t>
      </w:r>
    </w:p>
    <w:p w14:paraId="511E4170">
      <w:pPr>
        <w:rPr>
          <w:rFonts w:hint="eastAsia"/>
        </w:rPr>
      </w:pPr>
      <w:r>
        <w:rPr>
          <w:rFonts w:hint="eastAsia"/>
        </w:rPr>
        <w:t>另一个限制是，人民即使对这种教牧和属灵权威的顺服也是自愿的，仅受道德考虑的约束，这种顺服只有在遵守神圣言规则时才是一种责任。</w:t>
      </w:r>
    </w:p>
    <w:p w14:paraId="5F2BFC42">
      <w:pPr>
        <w:rPr>
          <w:rFonts w:hint="eastAsia"/>
        </w:rPr>
      </w:pPr>
      <w:r>
        <w:rPr>
          <w:rFonts w:hint="eastAsia"/>
        </w:rPr>
        <w:t>When we say that the subjection of the people to the legitimate authority of their spiritual rulers, is voluntary, we do not mean that they are under no moral obligation to unite themselves with the Church, and to submit to its discipline; but that this is a voluntary and rational subjection.</w:t>
      </w:r>
    </w:p>
    <w:p w14:paraId="389444C4">
      <w:pPr>
        <w:rPr>
          <w:rFonts w:hint="eastAsia"/>
        </w:rPr>
      </w:pPr>
      <w:r>
        <w:rPr>
          <w:rFonts w:hint="eastAsia"/>
        </w:rPr>
        <w:t>当我们说人民对其属灵统治者合法权威的顺服是自愿的时，我们并非意指他们没有道德义务与教会联合并顺服其纪律；而是说这是一种自愿和理性的顺服。</w:t>
      </w:r>
    </w:p>
    <w:p w14:paraId="0134AF4E">
      <w:pPr>
        <w:rPr>
          <w:rFonts w:hint="eastAsia"/>
        </w:rPr>
      </w:pPr>
      <w:r>
        <w:rPr>
          <w:rFonts w:hint="eastAsia"/>
        </w:rPr>
        <w:t>It is free for them to decide with what Church they will connect themselves, and how long that connection shall continue, subject only to their responsibility to God.</w:t>
      </w:r>
    </w:p>
    <w:p w14:paraId="5928B8AF">
      <w:pPr>
        <w:rPr>
          <w:rFonts w:hint="eastAsia"/>
        </w:rPr>
      </w:pPr>
      <w:r>
        <w:rPr>
          <w:rFonts w:hint="eastAsia"/>
        </w:rPr>
        <w:t>他们可以自由决定与哪个教会联系，以及这种联系将持续多久，只对神负责。</w:t>
      </w:r>
    </w:p>
    <w:p w14:paraId="4DA08D1F">
      <w:pPr>
        <w:rPr>
          <w:rFonts w:hint="eastAsia"/>
        </w:rPr>
      </w:pPr>
      <w:r>
        <w:rPr>
          <w:rFonts w:hint="eastAsia"/>
        </w:rPr>
        <w:t>If the people wish more liberty than this they must go where the Bible is unknown.</w:t>
      </w:r>
    </w:p>
    <w:p w14:paraId="1D4035E5">
      <w:pPr>
        <w:rPr>
          <w:rFonts w:hint="eastAsia"/>
        </w:rPr>
      </w:pPr>
      <w:r>
        <w:rPr>
          <w:rFonts w:hint="eastAsia"/>
        </w:rPr>
        <w:t>如果人民希望获得比这更多的自由，他们就必须去那些圣经不为人知的地方。</w:t>
      </w:r>
    </w:p>
    <w:p w14:paraId="6D20DB24">
      <w:pPr>
        <w:rPr>
          <w:rFonts w:hint="eastAsia"/>
        </w:rPr>
      </w:pPr>
      <w:r>
        <w:rPr>
          <w:rFonts w:hint="eastAsia"/>
        </w:rPr>
        <w:t>There is no tendency therefore in the decision of the Assembly to foster tyranny in the Church, or to introduce popery; and we presume the protesters themselves feel very little uneasiness on that point.</w:t>
      </w:r>
    </w:p>
    <w:p w14:paraId="5494051A">
      <w:pPr>
        <w:rPr>
          <w:rFonts w:hint="eastAsia"/>
        </w:rPr>
      </w:pPr>
      <w:r>
        <w:rPr>
          <w:rFonts w:hint="eastAsia"/>
        </w:rPr>
        <w:t>因此，总会的决定没有任何助长教会暴政或引入罗马教皇制度的倾向；我们推测抗议者自己对此也感到非常安心。</w:t>
      </w:r>
    </w:p>
    <w:p w14:paraId="42F7997A">
      <w:pPr>
        <w:rPr>
          <w:rFonts w:hint="eastAsia"/>
        </w:rPr>
      </w:pPr>
      <w:r>
        <w:rPr>
          <w:rFonts w:hint="eastAsia"/>
        </w:rPr>
        <w:t>They cannot but know that the source of priestly power is false doctrine.</w:t>
      </w:r>
    </w:p>
    <w:p w14:paraId="193046BD">
      <w:pPr>
        <w:rPr>
          <w:rFonts w:hint="eastAsia"/>
        </w:rPr>
      </w:pPr>
      <w:r>
        <w:rPr>
          <w:rFonts w:hint="eastAsia"/>
        </w:rPr>
        <w:t>他们不可能不知道，祭司权力的来源是错误的教义。</w:t>
      </w:r>
    </w:p>
    <w:p w14:paraId="696C5543">
      <w:pPr>
        <w:rPr>
          <w:rFonts w:hint="eastAsia"/>
        </w:rPr>
      </w:pPr>
      <w:r>
        <w:rPr>
          <w:rFonts w:hint="eastAsia"/>
        </w:rPr>
        <w:t>So long as the people have unimpeded access to Jesus Christ, and are not taught that it is only through the hands of their ministers, that they can obtain pardon and salvation, their liberties are secure.</w:t>
      </w:r>
    </w:p>
    <w:p w14:paraId="720E749E">
      <w:pPr>
        <w:rPr>
          <w:rFonts w:hint="eastAsia"/>
        </w:rPr>
      </w:pPr>
      <w:r>
        <w:rPr>
          <w:rFonts w:hint="eastAsia"/>
        </w:rPr>
        <w:t>只要人民能够畅通无阻地接近耶稣基督，并且不被教导只有通过他们牧师的手才能获得赦免和救赎，他们的自由就是安全的。</w:t>
      </w:r>
    </w:p>
    <w:p w14:paraId="2E362100">
      <w:pPr>
        <w:rPr>
          <w:rFonts w:hint="eastAsia"/>
        </w:rPr>
      </w:pPr>
      <w:r>
        <w:rPr>
          <w:rFonts w:hint="eastAsia"/>
        </w:rPr>
        <w:t>The truth makes and will ever keep men free.</w:t>
      </w:r>
    </w:p>
    <w:p w14:paraId="734959BD">
      <w:pPr>
        <w:rPr>
          <w:rFonts w:hint="eastAsia"/>
        </w:rPr>
      </w:pPr>
      <w:r>
        <w:rPr>
          <w:rFonts w:hint="eastAsia"/>
        </w:rPr>
        <w:t>真理使人自由，并将永远使人自由。</w:t>
      </w:r>
    </w:p>
    <w:p w14:paraId="51F7FA2B">
      <w:pPr>
        <w:rPr>
          <w:rFonts w:hint="eastAsia"/>
        </w:rPr>
      </w:pPr>
    </w:p>
    <w:p w14:paraId="77A2263D">
      <w:pPr>
        <w:rPr>
          <w:rFonts w:hint="eastAsia"/>
        </w:rPr>
      </w:pPr>
      <w:r>
        <w:rPr>
          <w:rFonts w:hint="eastAsia"/>
        </w:rPr>
        <w:t>3.The only other ground of protest is that the decision in question,tends to disparage the eldership and to discourage their attendance on our presbyteries.</w:t>
      </w:r>
    </w:p>
    <w:p w14:paraId="1F300D42">
      <w:pPr>
        <w:rPr>
          <w:rFonts w:hint="eastAsia"/>
        </w:rPr>
      </w:pPr>
      <w:r>
        <w:rPr>
          <w:rFonts w:hint="eastAsia"/>
        </w:rPr>
        <w:t>3.抗议的唯一其他理由是，所讨论的决定倾向于贬低长老职分，并阻止他们出席我们的区会。</w:t>
      </w:r>
    </w:p>
    <w:p w14:paraId="194EA080">
      <w:pPr>
        <w:rPr>
          <w:rFonts w:hint="eastAsia"/>
        </w:rPr>
      </w:pPr>
      <w:r>
        <w:rPr>
          <w:rFonts w:hint="eastAsia"/>
        </w:rPr>
        <w:t>We cannot see the force of this objection.</w:t>
      </w:r>
    </w:p>
    <w:p w14:paraId="229B6443">
      <w:pPr>
        <w:rPr>
          <w:rFonts w:hint="eastAsia"/>
        </w:rPr>
      </w:pPr>
      <w:r>
        <w:rPr>
          <w:rFonts w:hint="eastAsia"/>
        </w:rPr>
        <w:t>我们看不出这个反对意见的力度。</w:t>
      </w:r>
    </w:p>
    <w:p w14:paraId="1413C691">
      <w:pPr>
        <w:rPr>
          <w:rFonts w:hint="eastAsia"/>
        </w:rPr>
      </w:pPr>
      <w:r>
        <w:rPr>
          <w:rFonts w:hint="eastAsia"/>
        </w:rPr>
        <w:t>Does the clause declaring that only three ministers are required to form a quorum, tend to disparage the other members of the body, as though they were of so little account, that the presbytery can dispense with their attendance, and would be glad to have as few of them as possible?</w:t>
      </w:r>
    </w:p>
    <w:p w14:paraId="5A94B48F">
      <w:pPr>
        <w:rPr>
          <w:rFonts w:hint="eastAsia"/>
        </w:rPr>
      </w:pPr>
      <w:r>
        <w:rPr>
          <w:rFonts w:hint="eastAsia"/>
        </w:rPr>
        <w:t>宣布只需要三名牧师即可组成法定人数的条款，是否倾向于贬低该机构的其他成员，仿佛他们无足轻重，以致于区会可以免除他们的出席，并乐于尽可能少地拥有他们？</w:t>
      </w:r>
    </w:p>
    <w:p w14:paraId="4D9E20AB">
      <w:pPr>
        <w:rPr>
          <w:rFonts w:hint="eastAsia"/>
        </w:rPr>
      </w:pPr>
      <w:r>
        <w:rPr>
          <w:rFonts w:hint="eastAsia"/>
        </w:rPr>
        <w:t>The complaint that the eldership are undervalued and denied their just influence in the Church, is one of the most unfounded that can be made.</w:t>
      </w:r>
    </w:p>
    <w:p w14:paraId="43F0024E">
      <w:pPr>
        <w:rPr>
          <w:rFonts w:hint="eastAsia"/>
        </w:rPr>
      </w:pPr>
      <w:r>
        <w:rPr>
          <w:rFonts w:hint="eastAsia"/>
        </w:rPr>
        <w:t>关于长老职分被低估并被剥夺其在教会中应有影响力的抱怨，是最没有根据的抱怨之一。</w:t>
      </w:r>
    </w:p>
    <w:p w14:paraId="5959BD5C">
      <w:pPr>
        <w:rPr>
          <w:rFonts w:hint="eastAsia"/>
        </w:rPr>
      </w:pPr>
      <w:r>
        <w:rPr>
          <w:rFonts w:hint="eastAsia"/>
        </w:rPr>
        <w:t>The influence of a man in our judicatories depends far more on his personal qualifications than on his station.</w:t>
      </w:r>
    </w:p>
    <w:p w14:paraId="4DB593A8">
      <w:pPr>
        <w:rPr>
          <w:rFonts w:hint="eastAsia"/>
        </w:rPr>
      </w:pPr>
      <w:r>
        <w:rPr>
          <w:rFonts w:hint="eastAsia"/>
        </w:rPr>
        <w:t>一个人在我们司法机构中的影响力，远比其职位更取决于其个人资格。</w:t>
      </w:r>
    </w:p>
    <w:p w14:paraId="2DA1E59E">
      <w:pPr>
        <w:rPr>
          <w:rFonts w:hint="eastAsia"/>
        </w:rPr>
      </w:pPr>
      <w:r>
        <w:rPr>
          <w:rFonts w:hint="eastAsia"/>
        </w:rPr>
        <w:t>It is not to be expected that a weak and ignorant man, be he elder or minister, can have the weight with his brethren which a man of talent and learning, whether minister or elder, possesses.</w:t>
      </w:r>
    </w:p>
    <w:p w14:paraId="498281C9">
      <w:pPr>
        <w:rPr>
          <w:rFonts w:hint="eastAsia"/>
        </w:rPr>
      </w:pPr>
      <w:r>
        <w:rPr>
          <w:rFonts w:hint="eastAsia"/>
        </w:rPr>
        <w:t>不能期望一个软弱无知的人，无论是长老还是牧师，能像一个有才华和学识的人（无论是牧师还是长老）那样在弟兄们中间有分量。</w:t>
      </w:r>
    </w:p>
    <w:p w14:paraId="5AB26BF9">
      <w:pPr>
        <w:rPr>
          <w:rFonts w:hint="eastAsia"/>
        </w:rPr>
      </w:pPr>
      <w:r>
        <w:rPr>
          <w:rFonts w:hint="eastAsia"/>
        </w:rPr>
        <w:t>The protestants must have observed that there were elders on the floor of the last Assembly, who were listened to with a deference manifested towards few ministers, and whose judgments had a weight of which few clerical members of the house could boast.</w:t>
      </w:r>
    </w:p>
    <w:p w14:paraId="590BD35F">
      <w:pPr>
        <w:rPr>
          <w:rFonts w:hint="eastAsia"/>
        </w:rPr>
      </w:pPr>
      <w:r>
        <w:rPr>
          <w:rFonts w:hint="eastAsia"/>
        </w:rPr>
        <w:t>抗议者们一定注意到，在上届总会的会场上，有些长老受到的尊重超过了少数牧师，他们的判断力也非议会中少数圣职成员所能夸耀。</w:t>
      </w:r>
    </w:p>
    <w:p w14:paraId="6C472F1F">
      <w:pPr>
        <w:rPr>
          <w:rFonts w:hint="eastAsia"/>
        </w:rPr>
      </w:pPr>
      <w:r>
        <w:rPr>
          <w:rFonts w:hint="eastAsia"/>
        </w:rPr>
        <w:t>As far as we have observed, it is always the case, that, other things being equal, the influence of elders in our public bodies is greater than that of ministers.</w:t>
      </w:r>
    </w:p>
    <w:p w14:paraId="5CBAF15A">
      <w:pPr>
        <w:rPr>
          <w:rFonts w:hint="eastAsia"/>
        </w:rPr>
      </w:pPr>
      <w:r>
        <w:rPr>
          <w:rFonts w:hint="eastAsia"/>
        </w:rPr>
        <w:t>据我们观察，在其他条件相同的情况下，长老在我们公共机构中的影响力总是大于牧师。</w:t>
      </w:r>
    </w:p>
    <w:p w14:paraId="6E277D7B">
      <w:pPr>
        <w:rPr>
          <w:rFonts w:hint="eastAsia"/>
        </w:rPr>
      </w:pPr>
      <w:r>
        <w:rPr>
          <w:rFonts w:hint="eastAsia"/>
        </w:rPr>
        <w:t>And what is much to their credit, they have sense enough to see and acknowledge it.</w:t>
      </w:r>
    </w:p>
    <w:p w14:paraId="36B06A2F">
      <w:pPr>
        <w:rPr>
          <w:rFonts w:hint="eastAsia"/>
        </w:rPr>
      </w:pPr>
      <w:r>
        <w:rPr>
          <w:rFonts w:hint="eastAsia"/>
        </w:rPr>
        <w:t>值得称赞的是，他们有足够的理智看到并承认这一点。</w:t>
      </w:r>
    </w:p>
    <w:p w14:paraId="15179EE9">
      <w:pPr>
        <w:rPr>
          <w:rFonts w:hint="eastAsia"/>
        </w:rPr>
      </w:pPr>
      <w:r>
        <w:rPr>
          <w:rFonts w:hint="eastAsia"/>
        </w:rPr>
        <w:t>These complaints of their being undervalued, are almost always from ministers; and are to the elders themselves matters of surprise and sometimes of amusement.</w:t>
      </w:r>
    </w:p>
    <w:p w14:paraId="459E5C25">
      <w:pPr>
        <w:rPr>
          <w:rFonts w:hint="eastAsia"/>
        </w:rPr>
      </w:pPr>
      <w:r>
        <w:rPr>
          <w:rFonts w:hint="eastAsia"/>
        </w:rPr>
        <w:t>这些关于他们被低估的抱怨，几乎总是来自牧师；对长老们自己来说，这些抱怨是令人惊讶的，有时甚至是令人发噱的。</w:t>
      </w:r>
    </w:p>
    <w:p w14:paraId="75DA07DD">
      <w:pPr>
        <w:rPr>
          <w:rFonts w:hint="eastAsia"/>
        </w:rPr>
      </w:pPr>
      <w:r>
        <w:rPr>
          <w:rFonts w:hint="eastAsia"/>
        </w:rPr>
        <w:t>The true influence of any set of men depends in a great measure in their acting in their appropriate sphere.</w:t>
      </w:r>
    </w:p>
    <w:p w14:paraId="54F700BF">
      <w:pPr>
        <w:rPr>
          <w:rFonts w:hint="eastAsia"/>
        </w:rPr>
      </w:pPr>
      <w:r>
        <w:rPr>
          <w:rFonts w:hint="eastAsia"/>
        </w:rPr>
        <w:t>任何一群人的真正影响力，在很大程度上取决于他们在适当领域中的行动。</w:t>
      </w:r>
    </w:p>
    <w:p w14:paraId="5C691406">
      <w:pPr>
        <w:rPr>
          <w:rFonts w:hint="eastAsia"/>
        </w:rPr>
      </w:pPr>
      <w:r>
        <w:rPr>
          <w:rFonts w:hint="eastAsia"/>
        </w:rPr>
        <w:t>The influence of the clergy is not to be increased, by their acting as laymen; nor that of laymen by their acting as clergymen.</w:t>
      </w:r>
    </w:p>
    <w:p w14:paraId="77E92784">
      <w:pPr>
        <w:rPr>
          <w:rFonts w:hint="eastAsia"/>
        </w:rPr>
      </w:pPr>
      <w:r>
        <w:rPr>
          <w:rFonts w:hint="eastAsia"/>
        </w:rPr>
        <w:t>圣职人员的影响力不会因其像平信徒一样行事而增加；平信徒的影响力也不会因其像圣职人员一样行事而增加。</w:t>
      </w:r>
    </w:p>
    <w:p w14:paraId="0FC544A9">
      <w:pPr>
        <w:rPr>
          <w:rFonts w:hint="eastAsia"/>
        </w:rPr>
      </w:pPr>
      <w:r>
        <w:rPr>
          <w:rFonts w:hint="eastAsia"/>
        </w:rPr>
        <w:t>The value of the office of ruling elder, we hold to be inestimable; but it depends upon his being a ruling elder, with rights, duties, and privileges distinct from those of the minister; on his being, in the ordinary sense of the word, a layman and not a clergyman.</w:t>
      </w:r>
    </w:p>
    <w:p w14:paraId="24C447BA">
      <w:pPr>
        <w:rPr>
          <w:rFonts w:hint="eastAsia"/>
        </w:rPr>
      </w:pPr>
      <w:r>
        <w:rPr>
          <w:rFonts w:hint="eastAsia"/>
        </w:rPr>
        <w:t>我们认为治理长老职分的价值是无法估量的；但这取决于他是一位治理长老，拥有与牧师不同的权利、职责和特权；取决于他在通常意义上是一位平信徒而非圣职人员。</w:t>
      </w:r>
    </w:p>
    <w:p w14:paraId="30A6BF0A">
      <w:pPr>
        <w:rPr>
          <w:rFonts w:hint="eastAsia"/>
        </w:rPr>
      </w:pPr>
    </w:p>
    <w:p w14:paraId="525DEB32">
      <w:pPr>
        <w:spacing w:after="426" w:line="255" w:lineRule="auto"/>
        <w:ind w:left="40" w:right="30"/>
        <w:jc w:val="center"/>
        <w:rPr>
          <w:rFonts w:hint="eastAsia"/>
          <w:b/>
          <w:sz w:val="42"/>
        </w:rPr>
      </w:pPr>
      <w:r>
        <w:rPr>
          <w:rFonts w:hint="eastAsia"/>
          <w:b/>
          <w:sz w:val="42"/>
        </w:rPr>
        <w:t>2. Ordination by less than Three Ministers</w:t>
      </w:r>
    </w:p>
    <w:p w14:paraId="7F81C1BE">
      <w:pPr>
        <w:spacing w:after="426" w:line="255" w:lineRule="auto"/>
        <w:ind w:left="40" w:right="30"/>
        <w:jc w:val="center"/>
        <w:rPr>
          <w:rFonts w:hint="eastAsia"/>
          <w:b/>
          <w:sz w:val="42"/>
        </w:rPr>
      </w:pPr>
      <w:r>
        <w:rPr>
          <w:rFonts w:hint="eastAsia"/>
          <w:b/>
          <w:sz w:val="42"/>
        </w:rPr>
        <w:t>2. 少于三位牧师的按立</w:t>
      </w:r>
    </w:p>
    <w:p w14:paraId="598BA91A">
      <w:pPr>
        <w:rPr>
          <w:rFonts w:hint="eastAsia"/>
        </w:rPr>
      </w:pPr>
    </w:p>
    <w:p w14:paraId="5FBB0104">
      <w:pPr>
        <w:rPr>
          <w:rFonts w:hint="eastAsia"/>
        </w:rPr>
      </w:pPr>
      <w:r>
        <w:rPr>
          <w:rFonts w:hint="eastAsia"/>
        </w:rPr>
        <w:t>[Form of Gov., chap. x., sec. viii.—Comp. Digest of 1873, pp. 145–</w:t>
      </w:r>
    </w:p>
    <w:p w14:paraId="2E6C52D0">
      <w:pPr>
        <w:rPr>
          <w:rFonts w:hint="eastAsia"/>
        </w:rPr>
      </w:pPr>
      <w:r>
        <w:rPr>
          <w:rFonts w:hint="eastAsia"/>
        </w:rPr>
        <w:t>[《治理章程》，第十章，第八节——比较1873年《文摘》，第145-</w:t>
      </w:r>
    </w:p>
    <w:p w14:paraId="66A3E96F">
      <w:pPr>
        <w:rPr>
          <w:rFonts w:hint="eastAsia"/>
        </w:rPr>
      </w:pPr>
      <w:r>
        <w:rPr>
          <w:rFonts w:hint="eastAsia"/>
        </w:rPr>
        <w:t>149.]</w:t>
      </w:r>
    </w:p>
    <w:p w14:paraId="18B447F3">
      <w:pPr>
        <w:rPr>
          <w:rFonts w:hint="eastAsia"/>
        </w:rPr>
      </w:pPr>
      <w:r>
        <w:rPr>
          <w:rFonts w:hint="eastAsia"/>
        </w:rPr>
        <w:t>149页。]</w:t>
      </w:r>
    </w:p>
    <w:p w14:paraId="0F3D71A4">
      <w:pPr>
        <w:rPr>
          <w:rFonts w:hint="eastAsia"/>
        </w:rPr>
      </w:pPr>
    </w:p>
    <w:p w14:paraId="42C3431C">
      <w:pPr>
        <w:rPr>
          <w:rFonts w:hint="eastAsia"/>
        </w:rPr>
      </w:pPr>
      <w:r>
        <w:rPr>
          <w:rFonts w:hint="eastAsia"/>
        </w:rPr>
        <w:t>The Rev. Mr. Hughes, of the committee on the Minutes of the Synod of West Tennessee, recommended that the Records be approved, with the exception, that the Synod sanctioned the action of the Holstein Presbytery in ordaining a licentiate, when but two ministers were present.</w:t>
      </w:r>
    </w:p>
    <w:p w14:paraId="306F6FE3">
      <w:pPr>
        <w:rPr>
          <w:rFonts w:hint="eastAsia"/>
        </w:rPr>
      </w:pPr>
      <w:r>
        <w:rPr>
          <w:rFonts w:hint="eastAsia"/>
        </w:rPr>
        <w:t>休斯牧师（Rev. Mr. Hughes），西田纳西州总会会议记录委员会成员，建议批准记录，但有一项例外，即总会认可了霍尔斯泰因区会（Holstein Presbytery）在只有两名牧师在场的情况下按立一名准牧师的行为。</w:t>
      </w:r>
    </w:p>
    <w:p w14:paraId="5D8EEC98">
      <w:pPr>
        <w:rPr>
          <w:rFonts w:hint="eastAsia"/>
        </w:rPr>
      </w:pPr>
      <w:r>
        <w:rPr>
          <w:rFonts w:hint="eastAsia"/>
        </w:rPr>
        <w:t>The committee recommended that the Assembly express their strong disapprobation of this measure, and declare that the Synod should not have countenanced the proceedings of the Holstein Presbytery.</w:t>
      </w:r>
    </w:p>
    <w:p w14:paraId="48688384">
      <w:pPr>
        <w:rPr>
          <w:rFonts w:hint="eastAsia"/>
        </w:rPr>
      </w:pPr>
      <w:r>
        <w:rPr>
          <w:rFonts w:hint="eastAsia"/>
        </w:rPr>
        <w:t>委员会建议总会对此措施表示强烈不满，并宣布总会不应认可霍尔斯泰因区会的程序。</w:t>
      </w:r>
    </w:p>
    <w:p w14:paraId="0BBA5233">
      <w:pPr>
        <w:rPr>
          <w:rFonts w:hint="eastAsia"/>
        </w:rPr>
      </w:pPr>
    </w:p>
    <w:p w14:paraId="68D0326E">
      <w:pPr>
        <w:rPr>
          <w:rFonts w:hint="eastAsia"/>
        </w:rPr>
      </w:pPr>
      <w:r>
        <w:rPr>
          <w:rFonts w:hint="eastAsia"/>
        </w:rPr>
        <w:t>Mr. Walter Lowrie moved that the exception be stricken out from this Report.</w:t>
      </w:r>
    </w:p>
    <w:p w14:paraId="7BC128A9">
      <w:pPr>
        <w:rPr>
          <w:rFonts w:hint="eastAsia"/>
        </w:rPr>
      </w:pPr>
      <w:r>
        <w:rPr>
          <w:rFonts w:hint="eastAsia"/>
        </w:rPr>
        <w:t>沃尔特·劳里先生（Mr. Walter Lowrie）提议从这份报告中删除该例外情况。</w:t>
      </w:r>
    </w:p>
    <w:p w14:paraId="4A35082C">
      <w:pPr>
        <w:rPr>
          <w:rFonts w:hint="eastAsia"/>
        </w:rPr>
      </w:pPr>
    </w:p>
    <w:p w14:paraId="01E757C2">
      <w:pPr>
        <w:rPr>
          <w:rFonts w:hint="eastAsia"/>
        </w:rPr>
      </w:pPr>
      <w:r>
        <w:rPr>
          <w:rFonts w:hint="eastAsia"/>
        </w:rPr>
        <w:t>The Rev. Dr. Doak, (one of the fathers of Presbyterianism in the West,) remembered all the circumstances of this case.</w:t>
      </w:r>
    </w:p>
    <w:p w14:paraId="4E1759E1">
      <w:pPr>
        <w:rPr>
          <w:rFonts w:hint="eastAsia"/>
        </w:rPr>
      </w:pPr>
      <w:r>
        <w:rPr>
          <w:rFonts w:hint="eastAsia"/>
        </w:rPr>
        <w:t>杜克牧师（Rev. Dr. Doak），（西部长老会制度的奠基人之一），记得此案的所有情况。</w:t>
      </w:r>
    </w:p>
    <w:p w14:paraId="5030DAB5">
      <w:pPr>
        <w:rPr>
          <w:rFonts w:hint="eastAsia"/>
        </w:rPr>
      </w:pPr>
      <w:r>
        <w:rPr>
          <w:rFonts w:hint="eastAsia"/>
        </w:rPr>
        <w:t>At that very session there was a quorum present, by whom all the trials and preliminary exercises were approved, and the candidate was actually on his knees, and the hands of the two ministers were on the candidate's head, when they discovered the third brother had absented himself.</w:t>
      </w:r>
    </w:p>
    <w:p w14:paraId="24636C4B">
      <w:pPr>
        <w:rPr>
          <w:rFonts w:hint="eastAsia"/>
        </w:rPr>
      </w:pPr>
      <w:r>
        <w:rPr>
          <w:rFonts w:hint="eastAsia"/>
        </w:rPr>
        <w:t>在那次会议上，法定人数到齐，所有考核和初步练习都得到批准，候选人实际上已跪下，两位牧师的手也按在候选人头上，这时他们发现第三位弟兄缺席了。</w:t>
      </w:r>
    </w:p>
    <w:p w14:paraId="032D93E6">
      <w:pPr>
        <w:rPr>
          <w:rFonts w:hint="eastAsia"/>
        </w:rPr>
      </w:pPr>
      <w:r>
        <w:rPr>
          <w:rFonts w:hint="eastAsia"/>
        </w:rPr>
        <w:t>They consulted as to what should be done, and concluded that as everything else had been done in so orderly a manner, the want of a third minister's hand was not indispensable, and they therefore proceeded to ordain him.</w:t>
      </w:r>
    </w:p>
    <w:p w14:paraId="26D882D4">
      <w:pPr>
        <w:rPr>
          <w:rFonts w:hint="eastAsia"/>
        </w:rPr>
      </w:pPr>
      <w:r>
        <w:rPr>
          <w:rFonts w:hint="eastAsia"/>
        </w:rPr>
        <w:t>他们商议该怎么办，并得出结论，既然其他一切都已如此有序地完成，缺少第三位牧师的按手并非必不可少，因此他们继续按立他。</w:t>
      </w:r>
    </w:p>
    <w:p w14:paraId="77DE0844">
      <w:pPr>
        <w:rPr>
          <w:rFonts w:hint="eastAsia"/>
        </w:rPr>
      </w:pPr>
      <w:r>
        <w:rPr>
          <w:rFonts w:hint="eastAsia"/>
        </w:rPr>
        <w:t>It seems hard that one single member of a presbytery should arrest the proceeding of a presbytery in such solemn circumstances, and before a large congregation.</w:t>
      </w:r>
    </w:p>
    <w:p w14:paraId="7D0B584E">
      <w:pPr>
        <w:rPr>
          <w:rFonts w:hint="eastAsia"/>
        </w:rPr>
      </w:pPr>
      <w:r>
        <w:rPr>
          <w:rFonts w:hint="eastAsia"/>
        </w:rPr>
        <w:t>在一个区会的单一成员，在如此庄严的情况下，并在大会众面前，阻止区会的程序，这似乎很困难。</w:t>
      </w:r>
    </w:p>
    <w:p w14:paraId="5E82B340">
      <w:pPr>
        <w:rPr>
          <w:rFonts w:hint="eastAsia"/>
        </w:rPr>
      </w:pPr>
      <w:r>
        <w:rPr>
          <w:rFonts w:hint="eastAsia"/>
        </w:rPr>
        <w:t>They admitted there was the appearance of wrong.</w:t>
      </w:r>
    </w:p>
    <w:p w14:paraId="03E2CF4E">
      <w:pPr>
        <w:rPr>
          <w:rFonts w:hint="eastAsia"/>
        </w:rPr>
      </w:pPr>
      <w:r>
        <w:rPr>
          <w:rFonts w:hint="eastAsia"/>
        </w:rPr>
        <w:t>他们承认这看起来是错误的。</w:t>
      </w:r>
    </w:p>
    <w:p w14:paraId="28A9E2EA">
      <w:pPr>
        <w:rPr>
          <w:rFonts w:hint="eastAsia"/>
        </w:rPr>
      </w:pPr>
      <w:r>
        <w:rPr>
          <w:rFonts w:hint="eastAsia"/>
        </w:rPr>
        <w:t>He did not know whether the third brother had gone out of the house or not.</w:t>
      </w:r>
    </w:p>
    <w:p w14:paraId="65D1D240">
      <w:pPr>
        <w:rPr>
          <w:rFonts w:hint="eastAsia"/>
        </w:rPr>
      </w:pPr>
      <w:r>
        <w:rPr>
          <w:rFonts w:hint="eastAsia"/>
        </w:rPr>
        <w:t>他不知道第三个弟兄是否已离开屋子。</w:t>
      </w:r>
    </w:p>
    <w:p w14:paraId="6A353355">
      <w:pPr>
        <w:rPr>
          <w:rFonts w:hint="eastAsia"/>
        </w:rPr>
      </w:pPr>
    </w:p>
    <w:p w14:paraId="449AF9F7">
      <w:pPr>
        <w:rPr>
          <w:rFonts w:hint="eastAsia"/>
        </w:rPr>
      </w:pPr>
      <w:r>
        <w:rPr>
          <w:rFonts w:hint="eastAsia"/>
        </w:rPr>
        <w:t>Rev. Dr. Murray said, the question is a very simple one between irregularity and invalidity.</w:t>
      </w:r>
    </w:p>
    <w:p w14:paraId="13A30AE6">
      <w:pPr>
        <w:rPr>
          <w:rFonts w:hint="eastAsia"/>
        </w:rPr>
      </w:pPr>
      <w:r>
        <w:rPr>
          <w:rFonts w:hint="eastAsia"/>
        </w:rPr>
        <w:t>默里牧师（Rev. Dr. Murray）说，问题在于不合规矩和无效之间的一个非常简单的区别。</w:t>
      </w:r>
    </w:p>
    <w:p w14:paraId="5BBDB66C">
      <w:pPr>
        <w:rPr>
          <w:rFonts w:hint="eastAsia"/>
        </w:rPr>
      </w:pPr>
      <w:r>
        <w:rPr>
          <w:rFonts w:hint="eastAsia"/>
        </w:rPr>
        <w:t>The ordination here is irregular, as the Synod state; but they refuse to say that the ordination was invalid, and this the committee wish the Assembly to censure.</w:t>
      </w:r>
    </w:p>
    <w:p w14:paraId="54A7ABB0">
      <w:pPr>
        <w:rPr>
          <w:rFonts w:hint="eastAsia"/>
        </w:rPr>
      </w:pPr>
      <w:r>
        <w:rPr>
          <w:rFonts w:hint="eastAsia"/>
        </w:rPr>
        <w:t>这里的按立是不合规矩的，正如总会所说；但他们拒绝说按立无效，而委员会希望总会对此进行谴责。</w:t>
      </w:r>
    </w:p>
    <w:p w14:paraId="4B9C10EB">
      <w:pPr>
        <w:rPr>
          <w:rFonts w:hint="eastAsia"/>
        </w:rPr>
      </w:pPr>
      <w:r>
        <w:rPr>
          <w:rFonts w:hint="eastAsia"/>
        </w:rPr>
        <w:t>He was persuaded the Assembly would not concur in this censure, and thereby pronounce this ordination invalid.</w:t>
      </w:r>
    </w:p>
    <w:p w14:paraId="175D0CBA">
      <w:pPr>
        <w:rPr>
          <w:rFonts w:hint="eastAsia"/>
        </w:rPr>
      </w:pPr>
      <w:r>
        <w:rPr>
          <w:rFonts w:hint="eastAsia"/>
        </w:rPr>
        <w:t>他相信总会不会同意这种谴责，从而宣布这次按立无效。</w:t>
      </w:r>
    </w:p>
    <w:p w14:paraId="1C7AD87F">
      <w:pPr>
        <w:rPr>
          <w:rFonts w:hint="eastAsia"/>
        </w:rPr>
      </w:pPr>
    </w:p>
    <w:p w14:paraId="7A91257F">
      <w:pPr>
        <w:rPr>
          <w:rFonts w:hint="eastAsia"/>
        </w:rPr>
      </w:pPr>
      <w:r>
        <w:rPr>
          <w:rFonts w:hint="eastAsia"/>
        </w:rPr>
        <w:t>Rev. Dr. Rice. The Presbyterian Church is regulated by the Bible, as the great and highest resort, and the Confession of Faith as its exponent.</w:t>
      </w:r>
    </w:p>
    <w:p w14:paraId="0B5D0F3A">
      <w:pPr>
        <w:rPr>
          <w:rFonts w:hint="eastAsia"/>
        </w:rPr>
      </w:pPr>
      <w:r>
        <w:rPr>
          <w:rFonts w:hint="eastAsia"/>
        </w:rPr>
        <w:t>赖斯牧师（Rev. Dr. Rice）：长老会教会受圣经的规范，圣经是伟大和最高的依据，《信仰信条》则是其阐释者。</w:t>
      </w:r>
    </w:p>
    <w:p w14:paraId="0998A24C">
      <w:pPr>
        <w:rPr>
          <w:rFonts w:hint="eastAsia"/>
        </w:rPr>
      </w:pPr>
      <w:r>
        <w:rPr>
          <w:rFonts w:hint="eastAsia"/>
        </w:rPr>
        <w:t>Whilst the Confession of Faith requires three ministers in order to ordination, it no where declares that without three, there can be no ordination.</w:t>
      </w:r>
    </w:p>
    <w:p w14:paraId="6130533E">
      <w:pPr>
        <w:rPr>
          <w:rFonts w:hint="eastAsia"/>
        </w:rPr>
      </w:pPr>
      <w:r>
        <w:rPr>
          <w:rFonts w:hint="eastAsia"/>
        </w:rPr>
        <w:t>虽然《信仰信条》要求三位牧师才能进行按立，但它从未宣称没有三位就不能按立。</w:t>
      </w:r>
    </w:p>
    <w:p w14:paraId="6E265D22">
      <w:pPr>
        <w:rPr>
          <w:rFonts w:hint="eastAsia"/>
        </w:rPr>
      </w:pPr>
      <w:r>
        <w:rPr>
          <w:rFonts w:hint="eastAsia"/>
        </w:rPr>
        <w:t>Nor does the Bible any where specify "three" as the number necessary to ordain.</w:t>
      </w:r>
    </w:p>
    <w:p w14:paraId="331487BE">
      <w:pPr>
        <w:rPr>
          <w:rFonts w:hint="eastAsia"/>
        </w:rPr>
      </w:pPr>
      <w:r>
        <w:rPr>
          <w:rFonts w:hint="eastAsia"/>
        </w:rPr>
        <w:t>圣经中也没有任何地方规定“三”是按立所必需的人数。</w:t>
      </w:r>
    </w:p>
    <w:p w14:paraId="7E2E5D9E">
      <w:pPr>
        <w:rPr>
          <w:rFonts w:hint="eastAsia"/>
        </w:rPr>
      </w:pPr>
      <w:r>
        <w:rPr>
          <w:rFonts w:hint="eastAsia"/>
        </w:rPr>
        <w:t>It simply requires plurality.</w:t>
      </w:r>
    </w:p>
    <w:p w14:paraId="1AD8D57D">
      <w:pPr>
        <w:rPr>
          <w:rFonts w:hint="eastAsia"/>
        </w:rPr>
      </w:pPr>
      <w:r>
        <w:rPr>
          <w:rFonts w:hint="eastAsia"/>
        </w:rPr>
        <w:t>它仅仅要求多数。</w:t>
      </w:r>
    </w:p>
    <w:p w14:paraId="0CE3DA86">
      <w:pPr>
        <w:rPr>
          <w:rFonts w:hint="eastAsia"/>
        </w:rPr>
      </w:pPr>
      <w:r>
        <w:rPr>
          <w:rFonts w:hint="eastAsia"/>
        </w:rPr>
        <w:t>When we wish to determine what is regular, we go to our Form of Government; if to ascertain what is valid, we resort to the Bible.</w:t>
      </w:r>
    </w:p>
    <w:p w14:paraId="6A121E5B">
      <w:pPr>
        <w:rPr>
          <w:rFonts w:hint="eastAsia"/>
        </w:rPr>
      </w:pPr>
      <w:r>
        <w:rPr>
          <w:rFonts w:hint="eastAsia"/>
        </w:rPr>
        <w:t>当我们希望确定什么是合规的，我们就查阅我们的《治理章程》；如果希望确定什么是有效的，我们就查阅圣经。</w:t>
      </w:r>
    </w:p>
    <w:p w14:paraId="072B769C">
      <w:pPr>
        <w:rPr>
          <w:rFonts w:hint="eastAsia"/>
        </w:rPr>
      </w:pPr>
      <w:r>
        <w:rPr>
          <w:rFonts w:hint="eastAsia"/>
        </w:rPr>
        <w:t>If two ministers are present, we cannot say that the Bible does not sanction the ordination.</w:t>
      </w:r>
    </w:p>
    <w:p w14:paraId="214C5D2B">
      <w:pPr>
        <w:rPr>
          <w:rFonts w:hint="eastAsia"/>
        </w:rPr>
      </w:pPr>
      <w:r>
        <w:rPr>
          <w:rFonts w:hint="eastAsia"/>
        </w:rPr>
        <w:t>如果两名牧师在场，我们不能说圣经不认可按立。</w:t>
      </w:r>
    </w:p>
    <w:p w14:paraId="20AE884C">
      <w:pPr>
        <w:rPr>
          <w:rFonts w:hint="eastAsia"/>
        </w:rPr>
      </w:pPr>
      <w:r>
        <w:rPr>
          <w:rFonts w:hint="eastAsia"/>
        </w:rPr>
        <w:t>The number specified in our book is merely for prudential reasons.</w:t>
      </w:r>
    </w:p>
    <w:p w14:paraId="6C15B4B0">
      <w:pPr>
        <w:rPr>
          <w:rFonts w:hint="eastAsia"/>
        </w:rPr>
      </w:pPr>
      <w:r>
        <w:rPr>
          <w:rFonts w:hint="eastAsia"/>
        </w:rPr>
        <w:t>我们书中规定的人数仅仅是出于审慎的考虑。</w:t>
      </w:r>
    </w:p>
    <w:p w14:paraId="053AAF11">
      <w:pPr>
        <w:rPr>
          <w:rFonts w:hint="eastAsia"/>
        </w:rPr>
      </w:pPr>
    </w:p>
    <w:p w14:paraId="5BB6AF98">
      <w:pPr>
        <w:rPr>
          <w:rFonts w:hint="eastAsia"/>
        </w:rPr>
      </w:pPr>
      <w:r>
        <w:rPr>
          <w:rFonts w:hint="eastAsia"/>
        </w:rPr>
        <w:t>The exceptions in the report were stricken out, and the Synod was not censured for approving the conduct of the presbytery in this ordination.</w:t>
      </w:r>
    </w:p>
    <w:p w14:paraId="457BD49B">
      <w:pPr>
        <w:rPr>
          <w:rFonts w:hint="eastAsia"/>
        </w:rPr>
      </w:pPr>
      <w:r>
        <w:rPr>
          <w:rFonts w:hint="eastAsia"/>
        </w:rPr>
        <w:t>报告中的例外情况被删除，总会未因批准区会在这次按立中的行为而受到谴责。</w:t>
      </w:r>
    </w:p>
    <w:p w14:paraId="7EF27D72">
      <w:pPr>
        <w:rPr>
          <w:rFonts w:hint="eastAsia"/>
        </w:rPr>
      </w:pPr>
    </w:p>
    <w:p w14:paraId="54925D63">
      <w:pPr>
        <w:rPr>
          <w:rFonts w:hint="eastAsia"/>
        </w:rPr>
      </w:pPr>
      <w:r>
        <w:rPr>
          <w:rFonts w:hint="eastAsia"/>
        </w:rPr>
        <w:t>In this decision we presume the great body of the Church will concur.</w:t>
      </w:r>
    </w:p>
    <w:p w14:paraId="451280F3">
      <w:pPr>
        <w:rPr>
          <w:rFonts w:hint="eastAsia"/>
        </w:rPr>
      </w:pPr>
      <w:r>
        <w:rPr>
          <w:rFonts w:hint="eastAsia"/>
        </w:rPr>
        <w:t>我们推测，教会的大多数成员会同意这项决定。</w:t>
      </w:r>
    </w:p>
    <w:p w14:paraId="711A2451">
      <w:pPr>
        <w:rPr>
          <w:rFonts w:hint="eastAsia"/>
        </w:rPr>
      </w:pPr>
      <w:r>
        <w:rPr>
          <w:rFonts w:hint="eastAsia"/>
        </w:rPr>
        <w:t>As the brethren, whose remarks are quoted above, state, there is the greatest possible difference between irregular and invalid.</w:t>
      </w:r>
    </w:p>
    <w:p w14:paraId="23C6FF6B">
      <w:pPr>
        <w:rPr>
          <w:rFonts w:hint="eastAsia"/>
        </w:rPr>
      </w:pPr>
      <w:r>
        <w:rPr>
          <w:rFonts w:hint="eastAsia"/>
        </w:rPr>
        <w:t>正如上面引述的弟兄们所说，不合规矩和无效之间存在着尽可能大的区别。</w:t>
      </w:r>
    </w:p>
    <w:p w14:paraId="1CC5386E">
      <w:pPr>
        <w:rPr>
          <w:rFonts w:hint="eastAsia"/>
        </w:rPr>
      </w:pPr>
      <w:r>
        <w:rPr>
          <w:rFonts w:hint="eastAsia"/>
        </w:rPr>
        <w:t>Rules are laid down for security, and to be faithfully observed in ordinary circumstances.</w:t>
      </w:r>
    </w:p>
    <w:p w14:paraId="1A78C06E">
      <w:pPr>
        <w:rPr>
          <w:rFonts w:hint="eastAsia"/>
        </w:rPr>
      </w:pPr>
      <w:r>
        <w:rPr>
          <w:rFonts w:hint="eastAsia"/>
        </w:rPr>
        <w:t>规则是为了安全而制定的，并且在通常情况下应得到忠实的遵守。</w:t>
      </w:r>
    </w:p>
    <w:p w14:paraId="4B92E939">
      <w:pPr>
        <w:rPr>
          <w:rFonts w:hint="eastAsia"/>
        </w:rPr>
      </w:pPr>
      <w:r>
        <w:rPr>
          <w:rFonts w:hint="eastAsia"/>
        </w:rPr>
        <w:t>But the neglect or violation of the rules prescribing how a thing ought to be done, does not vitiate the thing done.</w:t>
      </w:r>
    </w:p>
    <w:p w14:paraId="336269F8">
      <w:pPr>
        <w:rPr>
          <w:rFonts w:hint="eastAsia"/>
        </w:rPr>
      </w:pPr>
      <w:r>
        <w:rPr>
          <w:rFonts w:hint="eastAsia"/>
        </w:rPr>
        <w:t>但是，忽视或违反规定如何做某事的规则，并不会使已做的事情无效。</w:t>
      </w:r>
    </w:p>
    <w:p w14:paraId="19C7BA92">
      <w:pPr>
        <w:rPr>
          <w:rFonts w:hint="eastAsia"/>
        </w:rPr>
      </w:pPr>
      <w:r>
        <w:rPr>
          <w:rFonts w:hint="eastAsia"/>
        </w:rPr>
        <w:t>In many countries and Churches there are rules regulating the celebration of marriage, but how monstrous would it be that the disregard of such municipal regulations should make the marriage void.</w:t>
      </w:r>
    </w:p>
    <w:p w14:paraId="741B8BBF">
      <w:pPr>
        <w:rPr>
          <w:rFonts w:hint="eastAsia"/>
        </w:rPr>
      </w:pPr>
      <w:r>
        <w:rPr>
          <w:rFonts w:hint="eastAsia"/>
        </w:rPr>
        <w:t>在许多国家和教会中，都有规范婚礼举行的规则，但如果漠视此类市政法规会导致婚姻无效，那将是何等荒谬。</w:t>
      </w:r>
    </w:p>
    <w:p w14:paraId="4C8114EC">
      <w:pPr>
        <w:rPr>
          <w:rFonts w:hint="eastAsia"/>
        </w:rPr>
      </w:pPr>
      <w:r>
        <w:rPr>
          <w:rFonts w:hint="eastAsia"/>
        </w:rPr>
        <w:t>That this is sometimes done, as in Great Britain, is justly regarded as a grievous injustice.</w:t>
      </w:r>
    </w:p>
    <w:p w14:paraId="7F9CF582">
      <w:pPr>
        <w:rPr>
          <w:rFonts w:hint="eastAsia"/>
        </w:rPr>
      </w:pPr>
      <w:r>
        <w:rPr>
          <w:rFonts w:hint="eastAsia"/>
        </w:rPr>
        <w:t>这种情况有时会发生，例如在英国，这被公正地视为严重的不公正。</w:t>
      </w:r>
    </w:p>
    <w:p w14:paraId="566B53CB">
      <w:pPr>
        <w:rPr>
          <w:rFonts w:hint="eastAsia"/>
        </w:rPr>
      </w:pPr>
      <w:r>
        <w:rPr>
          <w:rFonts w:hint="eastAsia"/>
        </w:rPr>
        <w:t>Some years ago it was decided that a marriage in Ireland, solemnized by a Presbyterian minister, where one of the parties was an Episcopalian, was no marriage.</w:t>
      </w:r>
    </w:p>
    <w:p w14:paraId="6C1E6FB1">
      <w:pPr>
        <w:rPr>
          <w:rFonts w:hint="eastAsia"/>
        </w:rPr>
      </w:pPr>
      <w:r>
        <w:rPr>
          <w:rFonts w:hint="eastAsia"/>
        </w:rPr>
        <w:t>几年前，曾有判决称，在爱尔兰，由长老会牧师主持的婚礼，如果其中一方是圣公会信徒，则该婚姻无效。</w:t>
      </w:r>
    </w:p>
    <w:p w14:paraId="30B5D623">
      <w:pPr>
        <w:rPr>
          <w:rFonts w:hint="eastAsia"/>
        </w:rPr>
      </w:pPr>
      <w:r>
        <w:rPr>
          <w:rFonts w:hint="eastAsia"/>
        </w:rPr>
        <w:t>It would be a decision of like, though of less enormity, to affirm that an ordination by less than three ministers was no ordination. * * * *</w:t>
      </w:r>
    </w:p>
    <w:p w14:paraId="5015BEC7">
      <w:pPr>
        <w:rPr>
          <w:rFonts w:hint="eastAsia"/>
        </w:rPr>
      </w:pPr>
      <w:r>
        <w:rPr>
          <w:rFonts w:hint="eastAsia"/>
        </w:rPr>
        <w:t>如果断言少于三位牧师的按立并非按立，这将是一个类似但罪责较轻的决定。****</w:t>
      </w:r>
    </w:p>
    <w:p w14:paraId="52C1C2B2">
      <w:pPr>
        <w:rPr>
          <w:rFonts w:hint="eastAsia"/>
        </w:rPr>
      </w:pPr>
      <w:r>
        <w:rPr>
          <w:rFonts w:hint="eastAsia"/>
        </w:rPr>
        <w:t>We recognize the validity of orders in the Episcopal Church, and all classes of Presbyterians have always done so, with what consistency, then, can we maintain that three, or even a plurality of ordainers is absolutely necessary?</w:t>
      </w:r>
    </w:p>
    <w:p w14:paraId="6280A4D9">
      <w:pPr>
        <w:rPr>
          <w:rFonts w:hint="eastAsia"/>
        </w:rPr>
      </w:pPr>
      <w:r>
        <w:rPr>
          <w:rFonts w:hint="eastAsia"/>
        </w:rPr>
        <w:t>我们承认圣公会圣秩的有效性，所有长老会信徒也一直如此，那么，我们又如何能始终如一地坚持认为三位，甚至多位按立者是绝对必要的呢？</w:t>
      </w:r>
    </w:p>
    <w:p w14:paraId="3250D7DC">
      <w:pPr>
        <w:rPr>
          <w:rFonts w:hint="eastAsia"/>
        </w:rPr>
      </w:pPr>
      <w:r>
        <w:rPr>
          <w:rFonts w:hint="eastAsia"/>
        </w:rPr>
        <w:t>A plurality may be desirable in all possible cases; the precise number, three, may be the safest minimum that could be fixed on as the general rule, but there is nothing in the nature of ordination, and nothing in the laws of Christ which makes that number essential.</w:t>
      </w:r>
    </w:p>
    <w:p w14:paraId="2B80BCF0">
      <w:pPr>
        <w:rPr>
          <w:rFonts w:hint="eastAsia"/>
        </w:rPr>
      </w:pPr>
      <w:r>
        <w:rPr>
          <w:rFonts w:hint="eastAsia"/>
        </w:rPr>
        <w:t>多数在所有可能的情况下都可能是可取的；精确的数字三，可能是作为一般规则可以确定的最安全的最低限度，但按立的性质和基督的律法中没有任何东西使该数字成为必要。</w:t>
      </w:r>
    </w:p>
    <w:p w14:paraId="46C94E8F">
      <w:pPr>
        <w:rPr>
          <w:rFonts w:hint="eastAsia"/>
        </w:rPr>
      </w:pPr>
      <w:r>
        <w:rPr>
          <w:rFonts w:hint="eastAsia"/>
        </w:rPr>
        <w:t>We have derived the rule from the old canon law, as laid down in the earliest councils of the Christian Church, which required the co-operation of three bishops in the ordination or consecration of another bishop.</w:t>
      </w:r>
    </w:p>
    <w:p w14:paraId="20761B4D">
      <w:pPr>
        <w:rPr>
          <w:rFonts w:hint="eastAsia"/>
        </w:rPr>
      </w:pPr>
      <w:r>
        <w:rPr>
          <w:rFonts w:hint="eastAsia"/>
        </w:rPr>
        <w:t>我们从古老的教会法中推导出这条规则，正如最早的基督教会会议所规定的那样，该会议要求三位主教合作按立或祝圣另一位主教。</w:t>
      </w:r>
    </w:p>
    <w:p w14:paraId="674E1665">
      <w:pPr>
        <w:rPr>
          <w:rFonts w:hint="eastAsia"/>
        </w:rPr>
      </w:pPr>
      <w:r>
        <w:rPr>
          <w:rFonts w:hint="eastAsia"/>
        </w:rPr>
        <w:t>This became the universal law of the Church, and of all Churches, and was from its obvious wisdom adopted by the different classes of Protestants at the Reformation.</w:t>
      </w:r>
    </w:p>
    <w:p w14:paraId="43956701">
      <w:pPr>
        <w:rPr>
          <w:rFonts w:hint="eastAsia"/>
        </w:rPr>
      </w:pPr>
      <w:r>
        <w:rPr>
          <w:rFonts w:hint="eastAsia"/>
        </w:rPr>
        <w:t>这成为教会和所有教会的普遍法则，并且由于其明显的智慧，在宗教改革时期被不同类别的新教徒所采纳。</w:t>
      </w:r>
    </w:p>
    <w:p w14:paraId="4461F08F">
      <w:pPr>
        <w:rPr>
          <w:rFonts w:hint="eastAsia"/>
        </w:rPr>
      </w:pPr>
      <w:r>
        <w:rPr>
          <w:rFonts w:hint="eastAsia"/>
        </w:rPr>
        <w:t>But it has ever been regarded as a prudential municipal arrangement, necessary to the safety of the Church, but not to the validity of the service.</w:t>
      </w:r>
    </w:p>
    <w:p w14:paraId="0A971105">
      <w:pPr>
        <w:rPr>
          <w:rFonts w:hint="eastAsia"/>
        </w:rPr>
      </w:pPr>
      <w:r>
        <w:rPr>
          <w:rFonts w:hint="eastAsia"/>
        </w:rPr>
        <w:t>但它一直被视为一种审慎的市政安排，对教会的安全是必要的，但对仪式的有效性并非必要。</w:t>
      </w:r>
    </w:p>
    <w:p w14:paraId="2D88CF2D">
      <w:pPr>
        <w:rPr>
          <w:rFonts w:hint="eastAsia"/>
        </w:rPr>
      </w:pPr>
      <w:r>
        <w:rPr>
          <w:rFonts w:hint="eastAsia"/>
        </w:rPr>
        <w:t>In our own Church the same principle has been acted on.</w:t>
      </w:r>
    </w:p>
    <w:p w14:paraId="79765427">
      <w:pPr>
        <w:rPr>
          <w:rFonts w:hint="eastAsia"/>
        </w:rPr>
      </w:pPr>
      <w:r>
        <w:rPr>
          <w:rFonts w:hint="eastAsia"/>
        </w:rPr>
        <w:t>在我们自己的教会中，也奉行同样的原则。</w:t>
      </w:r>
    </w:p>
    <w:p w14:paraId="17D26D0A">
      <w:pPr>
        <w:rPr>
          <w:rFonts w:hint="eastAsia"/>
        </w:rPr>
      </w:pPr>
      <w:r>
        <w:rPr>
          <w:rFonts w:hint="eastAsia"/>
        </w:rPr>
        <w:t>In the early part of our history, it was customary to ordain by a committee of presbytery, as well as by the presbytery itself.</w:t>
      </w:r>
    </w:p>
    <w:p w14:paraId="6BC312E6">
      <w:pPr>
        <w:rPr>
          <w:rFonts w:hint="eastAsia"/>
        </w:rPr>
      </w:pPr>
      <w:r>
        <w:rPr>
          <w:rFonts w:hint="eastAsia"/>
        </w:rPr>
        <w:t>在我们历史的早期，通过区会委员会以及区会本身进行按立是惯例。</w:t>
      </w:r>
    </w:p>
    <w:p w14:paraId="515D30A3">
      <w:pPr>
        <w:rPr>
          <w:rFonts w:hint="eastAsia"/>
        </w:rPr>
      </w:pPr>
      <w:r>
        <w:rPr>
          <w:rFonts w:hint="eastAsia"/>
        </w:rPr>
        <w:t>The Rev. Dr. Leland indeed, is reported to have said, "Installation can be performed by a committee of two ministers, but the power of ordination cannot be delegated."</w:t>
      </w:r>
    </w:p>
    <w:p w14:paraId="5DAB865F">
      <w:pPr>
        <w:rPr>
          <w:rFonts w:hint="eastAsia"/>
        </w:rPr>
      </w:pPr>
      <w:r>
        <w:rPr>
          <w:rFonts w:hint="eastAsia"/>
        </w:rPr>
        <w:t>的确，据报道，利兰牧师（Rev. Dr. Leland）曾说：“就职典礼可以由两名牧师组成的委员会举行，但按立的权力不能被委派。”</w:t>
      </w:r>
    </w:p>
    <w:p w14:paraId="1172B030">
      <w:pPr>
        <w:rPr>
          <w:rFonts w:hint="eastAsia"/>
        </w:rPr>
      </w:pPr>
      <w:r>
        <w:rPr>
          <w:rFonts w:hint="eastAsia"/>
        </w:rPr>
        <w:t>If this means simply that under our present constitution such is the rule, it may be correct.</w:t>
      </w:r>
    </w:p>
    <w:p w14:paraId="4C171DB1">
      <w:pPr>
        <w:rPr>
          <w:rFonts w:hint="eastAsia"/>
        </w:rPr>
      </w:pPr>
      <w:r>
        <w:rPr>
          <w:rFonts w:hint="eastAsia"/>
        </w:rPr>
        <w:t>如果这仅仅意味着根据我们现行宪章，规则就是如此，那么它可能是正确的。</w:t>
      </w:r>
    </w:p>
    <w:p w14:paraId="5BD0D6AE">
      <w:pPr>
        <w:rPr>
          <w:rFonts w:hint="eastAsia"/>
        </w:rPr>
      </w:pPr>
      <w:r>
        <w:rPr>
          <w:rFonts w:hint="eastAsia"/>
        </w:rPr>
        <w:t>But if, as we suppose was intended, the sentence quoted means that according to the principles of Presbyterianism "the power of ordination cannot be delegated," it is obviously contradicted by the practice of our own Church, by the express enactments of the Westminster Directory, and the history of the Church, in all its Presbyterian branches.</w:t>
      </w:r>
    </w:p>
    <w:p w14:paraId="406D6858">
      <w:pPr>
        <w:rPr>
          <w:rFonts w:hint="eastAsia"/>
        </w:rPr>
      </w:pPr>
      <w:r>
        <w:rPr>
          <w:rFonts w:hint="eastAsia"/>
        </w:rPr>
        <w:t>但是，如果我们所设想的那样，引用的句子意指根据长老会制度的原则“按立的权力不能被委派”，那么这显然与我们自己教会的实践、《威斯敏斯特指南》的明确规定以及教会所有长老会分支的历史相矛盾。</w:t>
      </w:r>
    </w:p>
    <w:p w14:paraId="433661AE">
      <w:pPr>
        <w:rPr>
          <w:rFonts w:hint="eastAsia"/>
        </w:rPr>
      </w:pPr>
    </w:p>
    <w:p w14:paraId="0B906612">
      <w:pPr>
        <w:rPr>
          <w:rFonts w:hint="eastAsia"/>
        </w:rPr>
      </w:pPr>
      <w:r>
        <w:rPr>
          <w:rFonts w:hint="eastAsia"/>
        </w:rPr>
        <w:t>The fact that a single minister ordains elders not merely in the midst of his session, or parochial presbytery, but when acting as an evangelist and organizing churches, shows, at least to those who make ruling elders to be bishops, that according even to our present constitution a single bishop may ordain others to the episcopate.</w:t>
      </w:r>
    </w:p>
    <w:p w14:paraId="44709FB9">
      <w:pPr>
        <w:rPr>
          <w:rFonts w:hint="eastAsia"/>
        </w:rPr>
      </w:pPr>
      <w:r>
        <w:rPr>
          <w:rFonts w:hint="eastAsia"/>
        </w:rPr>
        <w:t>一位牧师不仅在其堂会或教区区会中，而且在作为传福音者和组织教会时按立长老这一事实，至少向那些将治理长老视为监督的人表明，即使根据我们现行宪章，一位监督也可以按立其他人担任监督职。</w:t>
      </w:r>
    </w:p>
    <w:p w14:paraId="10AF2947">
      <w:pPr>
        <w:rPr>
          <w:rFonts w:hint="eastAsia"/>
        </w:rPr>
      </w:pPr>
      <w:r>
        <w:rPr>
          <w:rFonts w:hint="eastAsia"/>
        </w:rPr>
        <w:t>This, however, is not our argument.</w:t>
      </w:r>
    </w:p>
    <w:p w14:paraId="5120EE96">
      <w:pPr>
        <w:rPr>
          <w:rFonts w:hint="eastAsia"/>
        </w:rPr>
      </w:pPr>
      <w:r>
        <w:rPr>
          <w:rFonts w:hint="eastAsia"/>
        </w:rPr>
        <w:t>然而，这不是我们的论点。</w:t>
      </w:r>
    </w:p>
    <w:p w14:paraId="0F34DF2B">
      <w:pPr>
        <w:rPr>
          <w:rFonts w:hint="eastAsia"/>
        </w:rPr>
      </w:pPr>
      <w:r>
        <w:rPr>
          <w:rFonts w:hint="eastAsia"/>
        </w:rPr>
        <w:t>The real question is, what is ordination? and what is essential to the transmission of the ministerial office?</w:t>
      </w:r>
    </w:p>
    <w:p w14:paraId="62BF82C0">
      <w:pPr>
        <w:rPr>
          <w:rFonts w:hint="eastAsia"/>
        </w:rPr>
      </w:pPr>
      <w:r>
        <w:rPr>
          <w:rFonts w:hint="eastAsia"/>
        </w:rPr>
        <w:t>真正的问题是，什么是按立？以及什么是传递教牧职分的必要条件？</w:t>
      </w:r>
    </w:p>
    <w:p w14:paraId="14BC9CB5">
      <w:pPr>
        <w:rPr>
          <w:rFonts w:hint="eastAsia"/>
        </w:rPr>
      </w:pPr>
      <w:r>
        <w:rPr>
          <w:rFonts w:hint="eastAsia"/>
        </w:rPr>
        <w:t>All admit that under our constitution, which accords in this matter with the general law of the Church, three ministers should be present and co-operate in the ordination services.</w:t>
      </w:r>
    </w:p>
    <w:p w14:paraId="31811096">
      <w:pPr>
        <w:rPr>
          <w:rFonts w:hint="eastAsia"/>
        </w:rPr>
      </w:pPr>
      <w:r>
        <w:rPr>
          <w:rFonts w:hint="eastAsia"/>
        </w:rPr>
        <w:t>所有人都承认，根据我们的宪章（在这件事上与教会的一般法律一致），应有三名牧师出席并合作进行按立仪式。</w:t>
      </w:r>
    </w:p>
    <w:p w14:paraId="32556096">
      <w:pPr>
        <w:rPr>
          <w:rFonts w:hint="eastAsia"/>
        </w:rPr>
      </w:pPr>
      <w:r>
        <w:rPr>
          <w:rFonts w:hint="eastAsia"/>
        </w:rPr>
        <w:t>Any departure from this rule is an irregularity, to be justified only in cases of emergency.</w:t>
      </w:r>
    </w:p>
    <w:p w14:paraId="22A383ED">
      <w:pPr>
        <w:rPr>
          <w:rFonts w:hint="eastAsia"/>
        </w:rPr>
      </w:pPr>
      <w:r>
        <w:rPr>
          <w:rFonts w:hint="eastAsia"/>
        </w:rPr>
        <w:t>任何偏离此规则的行为都是不合规矩的，只有在紧急情况下才能得到辩解。</w:t>
      </w:r>
    </w:p>
    <w:p w14:paraId="2D7B757E">
      <w:pPr>
        <w:rPr>
          <w:rFonts w:hint="eastAsia"/>
        </w:rPr>
      </w:pPr>
      <w:r>
        <w:rPr>
          <w:rFonts w:hint="eastAsia"/>
        </w:rPr>
        <w:t>But the departure, even when not justifiable, is to be censured as disorderly, but not considered as rendering the ordination void.</w:t>
      </w:r>
    </w:p>
    <w:p w14:paraId="61BFF23B">
      <w:pPr>
        <w:rPr>
          <w:rFonts w:hint="eastAsia"/>
        </w:rPr>
      </w:pPr>
      <w:r>
        <w:rPr>
          <w:rFonts w:hint="eastAsia"/>
        </w:rPr>
        <w:t>但是，即使这种偏离不合理，也应被谴责为无序，但不应被视为使按立无效。</w:t>
      </w:r>
    </w:p>
    <w:p w14:paraId="475B171D">
      <w:pPr>
        <w:rPr>
          <w:rFonts w:hint="eastAsia"/>
        </w:rPr>
      </w:pPr>
    </w:p>
    <w:p w14:paraId="03E92126">
      <w:pPr>
        <w:spacing w:after="426" w:line="255" w:lineRule="auto"/>
        <w:ind w:left="40" w:right="30"/>
        <w:jc w:val="center"/>
        <w:rPr>
          <w:rFonts w:hint="eastAsia"/>
          <w:b/>
          <w:sz w:val="42"/>
        </w:rPr>
      </w:pPr>
      <w:r>
        <w:rPr>
          <w:rFonts w:hint="eastAsia"/>
          <w:b/>
          <w:sz w:val="42"/>
        </w:rPr>
        <w:t>3. Presbytery judges the Qualifications of its Members</w:t>
      </w:r>
    </w:p>
    <w:p w14:paraId="7AF086DD">
      <w:pPr>
        <w:spacing w:after="426" w:line="255" w:lineRule="auto"/>
        <w:ind w:left="40" w:right="30"/>
        <w:jc w:val="center"/>
        <w:rPr>
          <w:rFonts w:hint="eastAsia"/>
          <w:b/>
          <w:sz w:val="42"/>
        </w:rPr>
      </w:pPr>
      <w:r>
        <w:rPr>
          <w:rFonts w:hint="eastAsia"/>
          <w:b/>
          <w:sz w:val="42"/>
        </w:rPr>
        <w:t>3. 区会判断其成员的资格</w:t>
      </w:r>
    </w:p>
    <w:p w14:paraId="4F0830DB">
      <w:pPr>
        <w:rPr>
          <w:rFonts w:hint="eastAsia"/>
        </w:rPr>
      </w:pPr>
    </w:p>
    <w:p w14:paraId="3A42FE31">
      <w:pPr>
        <w:rPr>
          <w:rFonts w:hint="eastAsia"/>
        </w:rPr>
      </w:pPr>
      <w:r>
        <w:rPr>
          <w:rFonts w:hint="eastAsia"/>
        </w:rPr>
        <w:t>[Form of Gov., chap. x., sec. viii.—Digest of 1873, pp. 150–161.]</w:t>
      </w:r>
    </w:p>
    <w:p w14:paraId="29D45CED">
      <w:pPr>
        <w:rPr>
          <w:rFonts w:hint="eastAsia"/>
        </w:rPr>
      </w:pPr>
      <w:r>
        <w:rPr>
          <w:rFonts w:hint="eastAsia"/>
        </w:rPr>
        <w:t>[《治理章程》，第十章，第八节——1873年《文摘》，第150-161页。]</w:t>
      </w:r>
    </w:p>
    <w:p w14:paraId="5482993B">
      <w:pPr>
        <w:rPr>
          <w:rFonts w:hint="eastAsia"/>
        </w:rPr>
      </w:pPr>
    </w:p>
    <w:p w14:paraId="090991A3">
      <w:pPr>
        <w:rPr>
          <w:rFonts w:hint="eastAsia"/>
        </w:rPr>
      </w:pPr>
      <w:r>
        <w:rPr>
          <w:rFonts w:hint="eastAsia"/>
        </w:rPr>
        <w:t>The memorial presented to the Assembly by the members of the Pittsburg convention, in their individual capacity as ministers and elders of the Presbyterian Church, was referred to Drs. Miller, Hoge, Edgar, Messrs. Elliot, Stonestreet, and Banks.</w:t>
      </w:r>
    </w:p>
    <w:p w14:paraId="549236DC">
      <w:pPr>
        <w:rPr>
          <w:rFonts w:hint="eastAsia"/>
        </w:rPr>
      </w:pPr>
      <w:r>
        <w:rPr>
          <w:rFonts w:hint="eastAsia"/>
        </w:rPr>
        <w:t>匹兹堡会议成员以长老会教会牧师和长老的个人身份向总会提交的备忘录，已提交给米勒（Miller）、霍格（Hoge）、埃德加（Edgar）博士，以及艾略特（Elliot）、斯通斯特里特（Stonestreet）和班克斯（Banks）先生。</w:t>
      </w:r>
    </w:p>
    <w:p w14:paraId="697FCE18">
      <w:pPr>
        <w:rPr>
          <w:rFonts w:hint="eastAsia"/>
        </w:rPr>
      </w:pPr>
      <w:r>
        <w:rPr>
          <w:rFonts w:hint="eastAsia"/>
        </w:rPr>
        <w:t>This committee made a report consisting of a preamble and eleven resolutions.</w:t>
      </w:r>
    </w:p>
    <w:p w14:paraId="1CC76EAF">
      <w:pPr>
        <w:rPr>
          <w:rFonts w:hint="eastAsia"/>
        </w:rPr>
      </w:pPr>
      <w:r>
        <w:rPr>
          <w:rFonts w:hint="eastAsia"/>
        </w:rPr>
        <w:t>该委员会提交了一份报告，其中包括一份序言和十一项决议。</w:t>
      </w:r>
    </w:p>
    <w:p w14:paraId="04EF4D36">
      <w:pPr>
        <w:rPr>
          <w:rFonts w:hint="eastAsia"/>
        </w:rPr>
      </w:pPr>
      <w:r>
        <w:rPr>
          <w:rFonts w:hint="eastAsia"/>
        </w:rPr>
        <w:t>The first resolution asserts the right of every presbytery to be satisfied with the soundness and good character of those ministers who apply for admission into the presbytery, and, if they see cause, to examine them, although they have testimonials of good standing from some other presbytery.</w:t>
      </w:r>
    </w:p>
    <w:p w14:paraId="06E9F898">
      <w:pPr>
        <w:rPr>
          <w:rFonts w:hint="eastAsia"/>
        </w:rPr>
      </w:pPr>
      <w:r>
        <w:rPr>
          <w:rFonts w:hint="eastAsia"/>
        </w:rPr>
        <w:t>第一项决议主张，每个区都有权对申请加入该区的牧师的健全性和良好品格感到满意，并且，如果他们认为有理由，即使他们拥有其他区良好声誉的证明，也可以对他们进行审查。</w:t>
      </w:r>
    </w:p>
    <w:p w14:paraId="71109A85">
      <w:pPr>
        <w:rPr>
          <w:rFonts w:hint="eastAsia"/>
        </w:rPr>
      </w:pPr>
    </w:p>
    <w:p w14:paraId="59E371E1">
      <w:pPr>
        <w:rPr>
          <w:rFonts w:hint="eastAsia"/>
        </w:rPr>
      </w:pPr>
      <w:r>
        <w:rPr>
          <w:rFonts w:hint="eastAsia"/>
        </w:rPr>
        <w:t>This resolution was opposed on the following grounds:</w:t>
      </w:r>
    </w:p>
    <w:p w14:paraId="55812308">
      <w:pPr>
        <w:rPr>
          <w:rFonts w:hint="eastAsia"/>
        </w:rPr>
      </w:pPr>
      <w:r>
        <w:rPr>
          <w:rFonts w:hint="eastAsia"/>
        </w:rPr>
        <w:t>这项决议因以下理由而遭到反对：</w:t>
      </w:r>
    </w:p>
    <w:p w14:paraId="2F15559B">
      <w:pPr>
        <w:rPr>
          <w:rFonts w:hint="eastAsia"/>
        </w:rPr>
      </w:pPr>
    </w:p>
    <w:p w14:paraId="3C1832FB">
      <w:pPr>
        <w:rPr>
          <w:rFonts w:hint="eastAsia"/>
        </w:rPr>
      </w:pPr>
      <w:r>
        <w:rPr>
          <w:rFonts w:hint="eastAsia"/>
        </w:rPr>
        <w:t>1.That it was inconsistent with the unity of the Presbyterian Church.The radical principle of our system is, that the several congregations of believers constitute one Church in Christ; but this resolution declares that the Church is not one, that there is no uniform system of action and government in the Presbyterian Church.</w:t>
      </w:r>
    </w:p>
    <w:p w14:paraId="0C12FD05">
      <w:pPr>
        <w:rPr>
          <w:rFonts w:hint="eastAsia"/>
        </w:rPr>
      </w:pPr>
      <w:r>
        <w:rPr>
          <w:rFonts w:hint="eastAsia"/>
        </w:rPr>
        <w:t>1.这与长老会教会的合一性不一致。我们制度的根本原则是，各个信徒会众构成基督里的一个教会；但这项决议宣称教会并非合一的，长老会教会中没有统一的行动和治理体系。</w:t>
      </w:r>
    </w:p>
    <w:p w14:paraId="4B25FA4D">
      <w:pPr>
        <w:rPr>
          <w:rFonts w:hint="eastAsia"/>
        </w:rPr>
      </w:pPr>
      <w:r>
        <w:rPr>
          <w:rFonts w:hint="eastAsia"/>
        </w:rPr>
        <w:t>To allow the presbyteries to determine the terms of membership within their own bounds, is to create separate churches; it is to make ourselves Congregationalists, or independent Presbyterians.</w:t>
      </w:r>
    </w:p>
    <w:p w14:paraId="212DE6A0">
      <w:pPr>
        <w:rPr>
          <w:rFonts w:hint="eastAsia"/>
        </w:rPr>
      </w:pPr>
      <w:r>
        <w:rPr>
          <w:rFonts w:hint="eastAsia"/>
        </w:rPr>
        <w:t>允许各区会自行决定其辖区内的成员资格条件，就是建立独立的教会；就是使我们自己成为公理会信徒或独立的长老会信徒。</w:t>
      </w:r>
    </w:p>
    <w:p w14:paraId="44F8DBF2">
      <w:pPr>
        <w:rPr>
          <w:rFonts w:hint="eastAsia"/>
        </w:rPr>
      </w:pPr>
      <w:r>
        <w:rPr>
          <w:rFonts w:hint="eastAsia"/>
        </w:rPr>
        <w:t>The constitution declares what are the qualifications for the ministry; and if any Presbytery enacts a different rule, (making, for example, the knowledge of German or Sanscrit necessary,) it puts itself, quoad hoc (就此而言), out of the pale of the Presbyterian Church, and declares itself a different body In like manner, if any Church session should undertake to prescribe new terms of communion, it would violate the constitution.</w:t>
      </w:r>
    </w:p>
    <w:p w14:paraId="757E50A8">
      <w:pPr>
        <w:rPr>
          <w:rFonts w:hint="eastAsia"/>
        </w:rPr>
      </w:pPr>
      <w:r>
        <w:rPr>
          <w:rFonts w:hint="eastAsia"/>
        </w:rPr>
        <w:t>宪章规定了圣职的资格；如果任何区会制定不同的规则（例如，将德语或梵语知识定为必要条件），它就因此（quoad hoc）将自己置于长老会教会之外，并宣布自己是一个不同的团体。同样，如果任何堂会试图规定新的交通条件，它就会违反宪章。</w:t>
      </w:r>
    </w:p>
    <w:p w14:paraId="30ADD2E7">
      <w:pPr>
        <w:rPr>
          <w:rFonts w:hint="eastAsia"/>
        </w:rPr>
      </w:pPr>
      <w:r>
        <w:rPr>
          <w:rFonts w:hint="eastAsia"/>
        </w:rPr>
        <w:t>The qualifications for the ministry and terms of communion are prescribed in the constitution, and are uniform throughout the Church, and binding alike upon all the presbyteries and all the churches.</w:t>
      </w:r>
    </w:p>
    <w:p w14:paraId="0F785F85">
      <w:pPr>
        <w:rPr>
          <w:rFonts w:hint="eastAsia"/>
        </w:rPr>
      </w:pPr>
      <w:r>
        <w:rPr>
          <w:rFonts w:hint="eastAsia"/>
        </w:rPr>
        <w:t>圣职的资格和交通的条件在宪章中都有规定，并且在整个教会中都是统一的，对所有区会和所有教会都具有同等的约束力。</w:t>
      </w:r>
    </w:p>
    <w:p w14:paraId="7E02D111">
      <w:pPr>
        <w:rPr>
          <w:rFonts w:hint="eastAsia"/>
        </w:rPr>
      </w:pPr>
      <w:r>
        <w:rPr>
          <w:rFonts w:hint="eastAsia"/>
        </w:rPr>
        <w:t>These terms cannot be altered by individual presbyteries or sessions.</w:t>
      </w:r>
    </w:p>
    <w:p w14:paraId="797AB0A8">
      <w:pPr>
        <w:rPr>
          <w:rFonts w:hint="eastAsia"/>
        </w:rPr>
      </w:pPr>
      <w:r>
        <w:rPr>
          <w:rFonts w:hint="eastAsia"/>
        </w:rPr>
        <w:t>这些条件不能由个别的区会或堂会更改。</w:t>
      </w:r>
    </w:p>
    <w:p w14:paraId="4C2C47BE">
      <w:pPr>
        <w:rPr>
          <w:rFonts w:hint="eastAsia"/>
        </w:rPr>
      </w:pPr>
      <w:r>
        <w:rPr>
          <w:rFonts w:hint="eastAsia"/>
        </w:rPr>
        <w:t>If they can add to them, they can subtract from them; but to allow this, would be to declare that the presbyteries were without government in this essential particular.</w:t>
      </w:r>
    </w:p>
    <w:p w14:paraId="2BDD6C39">
      <w:pPr>
        <w:rPr>
          <w:rFonts w:hint="eastAsia"/>
        </w:rPr>
      </w:pPr>
      <w:r>
        <w:rPr>
          <w:rFonts w:hint="eastAsia"/>
        </w:rPr>
        <w:t>如果他们可以增加，他们也可以减少；但允许这样做，就等于宣布各区会在这个基本方面没有治理。</w:t>
      </w:r>
    </w:p>
    <w:p w14:paraId="6CD6B629">
      <w:pPr>
        <w:rPr>
          <w:rFonts w:hint="eastAsia"/>
        </w:rPr>
      </w:pPr>
      <w:r>
        <w:rPr>
          <w:rFonts w:hint="eastAsia"/>
        </w:rPr>
        <w:t>When the Cumberland Presbyterians undertook to dispense with some of the requisites prescribed in the Form of Government, they were justly separated from the Church.</w:t>
      </w:r>
    </w:p>
    <w:p w14:paraId="07AD16FC">
      <w:pPr>
        <w:rPr>
          <w:rFonts w:hint="eastAsia"/>
        </w:rPr>
      </w:pPr>
      <w:r>
        <w:rPr>
          <w:rFonts w:hint="eastAsia"/>
        </w:rPr>
        <w:t>当坎伯兰长老会信徒试图免除《治理章程》中规定的一些必要条件时，他们理所当然地与教会分离了。</w:t>
      </w:r>
    </w:p>
    <w:p w14:paraId="1C116C8C">
      <w:pPr>
        <w:rPr>
          <w:rFonts w:hint="eastAsia"/>
        </w:rPr>
      </w:pPr>
    </w:p>
    <w:p w14:paraId="6AC9D895">
      <w:pPr>
        <w:rPr>
          <w:rFonts w:hint="eastAsia"/>
        </w:rPr>
      </w:pPr>
      <w:r>
        <w:rPr>
          <w:rFonts w:hint="eastAsia"/>
        </w:rPr>
        <w:t>2.It is inconsistent with the respect and confidence due from onepresbytery to another.</w:t>
      </w:r>
    </w:p>
    <w:p w14:paraId="1474C069">
      <w:pPr>
        <w:rPr>
          <w:rFonts w:hint="eastAsia"/>
        </w:rPr>
      </w:pPr>
      <w:r>
        <w:rPr>
          <w:rFonts w:hint="eastAsia"/>
        </w:rPr>
        <w:t>2.这与一个区会对另一个区会应有的尊重和信任不符。</w:t>
      </w:r>
    </w:p>
    <w:p w14:paraId="4108CC67">
      <w:pPr>
        <w:rPr>
          <w:rFonts w:hint="eastAsia"/>
        </w:rPr>
      </w:pPr>
      <w:r>
        <w:rPr>
          <w:rFonts w:hint="eastAsia"/>
        </w:rPr>
        <w:t>To subject a man, who has been declared qualified for the ministry by one presbytery, to an examination before another, is to say that we doubt the fidelity or competence of the body by which he was ordained.</w:t>
      </w:r>
    </w:p>
    <w:p w14:paraId="5F10D3D9">
      <w:pPr>
        <w:rPr>
          <w:rFonts w:hint="eastAsia"/>
        </w:rPr>
      </w:pPr>
      <w:r>
        <w:rPr>
          <w:rFonts w:hint="eastAsia"/>
        </w:rPr>
        <w:t>将一个已被一个区会宣布有资格担任圣职的人，提交给另一个区会进行审查，就等于说我们怀疑按立他的机构的忠诚或能力。</w:t>
      </w:r>
    </w:p>
    <w:p w14:paraId="7711EE9E">
      <w:pPr>
        <w:rPr>
          <w:rFonts w:hint="eastAsia"/>
        </w:rPr>
      </w:pPr>
      <w:r>
        <w:rPr>
          <w:rFonts w:hint="eastAsia"/>
        </w:rPr>
        <w:t>This is incompatible not only with proper confidence, but also with the rule that declares that the decisions of one court are to be received by another.</w:t>
      </w:r>
    </w:p>
    <w:p w14:paraId="1E2EC954">
      <w:pPr>
        <w:rPr>
          <w:rFonts w:hint="eastAsia"/>
        </w:rPr>
      </w:pPr>
      <w:r>
        <w:rPr>
          <w:rFonts w:hint="eastAsia"/>
        </w:rPr>
        <w:t>这不仅与适当的信任不相容，而且也与规定一个法院的判决应被另一个法院接受的规则不相容。</w:t>
      </w:r>
    </w:p>
    <w:p w14:paraId="337D1CF7">
      <w:pPr>
        <w:rPr>
          <w:rFonts w:hint="eastAsia"/>
        </w:rPr>
      </w:pPr>
      <w:r>
        <w:rPr>
          <w:rFonts w:hint="eastAsia"/>
        </w:rPr>
        <w:t>It thus arrays the presbyteries against each other.</w:t>
      </w:r>
    </w:p>
    <w:p w14:paraId="12E967F8">
      <w:pPr>
        <w:rPr>
          <w:rFonts w:hint="eastAsia"/>
        </w:rPr>
      </w:pPr>
      <w:r>
        <w:rPr>
          <w:rFonts w:hint="eastAsia"/>
        </w:rPr>
        <w:t>因此，它使各区会相互对立。</w:t>
      </w:r>
    </w:p>
    <w:p w14:paraId="66A98C68">
      <w:pPr>
        <w:rPr>
          <w:rFonts w:hint="eastAsia"/>
        </w:rPr>
      </w:pPr>
      <w:r>
        <w:rPr>
          <w:rFonts w:hint="eastAsia"/>
        </w:rPr>
        <w:t>One presbytery pronounces a man sound, another declares him to be unsound; this destroys the connection between the presbyteries; it is a complete ecclesiastical revolution, the destruction of Presbyterianism, and the establishment of independency.</w:t>
      </w:r>
    </w:p>
    <w:p w14:paraId="3BEE4FCB">
      <w:pPr>
        <w:rPr>
          <w:rFonts w:hint="eastAsia"/>
        </w:rPr>
      </w:pPr>
      <w:r>
        <w:rPr>
          <w:rFonts w:hint="eastAsia"/>
        </w:rPr>
        <w:t>一个区会宣布某人健全，另一个区会则宣布他不健全；这破坏了区会之间的联系；这是一场彻底的教会革命，是长老会制度的毁灭和独立性的建立。</w:t>
      </w:r>
    </w:p>
    <w:p w14:paraId="29894289">
      <w:pPr>
        <w:rPr>
          <w:rFonts w:hint="eastAsia"/>
        </w:rPr>
      </w:pPr>
    </w:p>
    <w:p w14:paraId="1687E851">
      <w:pPr>
        <w:rPr>
          <w:rFonts w:hint="eastAsia"/>
        </w:rPr>
      </w:pPr>
      <w:r>
        <w:rPr>
          <w:rFonts w:hint="eastAsia"/>
        </w:rPr>
        <w:t>3.The rule established by the resolution is unjust toward the applicant.</w:t>
      </w:r>
    </w:p>
    <w:p w14:paraId="1B5270C1">
      <w:pPr>
        <w:rPr>
          <w:rFonts w:hint="eastAsia"/>
        </w:rPr>
      </w:pPr>
      <w:r>
        <w:rPr>
          <w:rFonts w:hint="eastAsia"/>
        </w:rPr>
        <w:t>3.决议所确立的规则对申请人不公正。</w:t>
      </w:r>
    </w:p>
    <w:p w14:paraId="6BEEFBAA">
      <w:pPr>
        <w:rPr>
          <w:rFonts w:hint="eastAsia"/>
        </w:rPr>
      </w:pPr>
      <w:r>
        <w:rPr>
          <w:rFonts w:hint="eastAsia"/>
        </w:rPr>
        <w:t>He may have the confidence of the presbytery to which he belongs and their testimonials of his good standing, and yet be rejected by a presbytery where he is not known, and without any fair and adequate trial.</w:t>
      </w:r>
    </w:p>
    <w:p w14:paraId="7BFB82F4">
      <w:pPr>
        <w:rPr>
          <w:rFonts w:hint="eastAsia"/>
        </w:rPr>
      </w:pPr>
      <w:r>
        <w:rPr>
          <w:rFonts w:hint="eastAsia"/>
        </w:rPr>
        <w:t>他可能拥有其所属区会的信任及其良好声誉的证明，却可能被一个他不为人知的区会拒绝，并且没有经过任何公正和充分的审查。</w:t>
      </w:r>
    </w:p>
    <w:p w14:paraId="78F61C2B">
      <w:pPr>
        <w:rPr>
          <w:rFonts w:hint="eastAsia"/>
        </w:rPr>
      </w:pPr>
      <w:r>
        <w:rPr>
          <w:rFonts w:hint="eastAsia"/>
        </w:rPr>
        <w:t>This could not be done without injustice and injury.</w:t>
      </w:r>
    </w:p>
    <w:p w14:paraId="5D9402A4">
      <w:pPr>
        <w:rPr>
          <w:rFonts w:hint="eastAsia"/>
        </w:rPr>
      </w:pPr>
      <w:r>
        <w:rPr>
          <w:rFonts w:hint="eastAsia"/>
        </w:rPr>
        <w:t>这样做不可能不造成不公正和伤害。</w:t>
      </w:r>
    </w:p>
    <w:p w14:paraId="4454C24F">
      <w:pPr>
        <w:rPr>
          <w:rFonts w:hint="eastAsia"/>
        </w:rPr>
      </w:pPr>
      <w:r>
        <w:rPr>
          <w:rFonts w:hint="eastAsia"/>
        </w:rPr>
        <w:t>It is admitted, that if the presbytery has reasonable ground to doubt of the soundness or good character of the applicant, this is a sufficient reason for not receiving him, but not for examining him.</w:t>
      </w:r>
    </w:p>
    <w:p w14:paraId="0BD59D40">
      <w:pPr>
        <w:rPr>
          <w:rFonts w:hint="eastAsia"/>
        </w:rPr>
      </w:pPr>
      <w:r>
        <w:rPr>
          <w:rFonts w:hint="eastAsia"/>
        </w:rPr>
        <w:t>人们承认，如果区会有合理的理由怀疑申请人的健全性或良好品格，这是不接纳他的充分理由，但并非审查他的理由。</w:t>
      </w:r>
    </w:p>
    <w:p w14:paraId="3384B486">
      <w:pPr>
        <w:rPr>
          <w:rFonts w:hint="eastAsia"/>
        </w:rPr>
      </w:pPr>
      <w:r>
        <w:rPr>
          <w:rFonts w:hint="eastAsia"/>
        </w:rPr>
        <w:t>His own presbytery should be informed of these reasons—but a body to which he does not belong, and to which he is not amenable, has no right to put him on his trial.</w:t>
      </w:r>
    </w:p>
    <w:p w14:paraId="0F99BE2F">
      <w:pPr>
        <w:rPr>
          <w:rFonts w:hint="eastAsia"/>
        </w:rPr>
      </w:pPr>
      <w:r>
        <w:rPr>
          <w:rFonts w:hint="eastAsia"/>
        </w:rPr>
        <w:t>他自己的区会应该被告知这些理由——但一个他不属于，也不受其管辖的机构，无权对他进行审判。</w:t>
      </w:r>
    </w:p>
    <w:p w14:paraId="1C0A7097">
      <w:pPr>
        <w:rPr>
          <w:rFonts w:hint="eastAsia"/>
        </w:rPr>
      </w:pPr>
      <w:r>
        <w:rPr>
          <w:rFonts w:hint="eastAsia"/>
        </w:rPr>
        <w:t>The assumption of this right is not only unjust to the individual, but it produces a clashing jurisdiction.</w:t>
      </w:r>
    </w:p>
    <w:p w14:paraId="42A7548A">
      <w:pPr>
        <w:rPr>
          <w:rFonts w:hint="eastAsia"/>
        </w:rPr>
      </w:pPr>
      <w:r>
        <w:rPr>
          <w:rFonts w:hint="eastAsia"/>
        </w:rPr>
        <w:t>擅自享有这项权利不仅对个人不公正，而且会产生管辖权冲突。</w:t>
      </w:r>
    </w:p>
    <w:p w14:paraId="249A25FC">
      <w:pPr>
        <w:rPr>
          <w:rFonts w:hint="eastAsia"/>
        </w:rPr>
      </w:pPr>
      <w:r>
        <w:rPr>
          <w:rFonts w:hint="eastAsia"/>
        </w:rPr>
        <w:t>A jurisdiction is assumed by one body, while that of a co-ordinate body still remains.</w:t>
      </w:r>
    </w:p>
    <w:p w14:paraId="59A5C8C9">
      <w:pPr>
        <w:rPr>
          <w:rFonts w:hint="eastAsia"/>
        </w:rPr>
      </w:pPr>
      <w:r>
        <w:rPr>
          <w:rFonts w:hint="eastAsia"/>
        </w:rPr>
        <w:t>一个机构擅自享有管辖权，而一个同等机构的管辖权仍然存在。</w:t>
      </w:r>
    </w:p>
    <w:p w14:paraId="6C78C3BE">
      <w:pPr>
        <w:rPr>
          <w:rFonts w:hint="eastAsia"/>
        </w:rPr>
      </w:pPr>
    </w:p>
    <w:p w14:paraId="284D7A9D">
      <w:pPr>
        <w:rPr>
          <w:rFonts w:hint="eastAsia"/>
        </w:rPr>
      </w:pPr>
      <w:r>
        <w:rPr>
          <w:rFonts w:hint="eastAsia"/>
        </w:rPr>
        <w:t>4.The resolution is inconsistent with the nature of ordination in ourChurch.</w:t>
      </w:r>
    </w:p>
    <w:p w14:paraId="1AC851B0">
      <w:pPr>
        <w:rPr>
          <w:rFonts w:hint="eastAsia"/>
        </w:rPr>
      </w:pPr>
      <w:r>
        <w:rPr>
          <w:rFonts w:hint="eastAsia"/>
        </w:rPr>
        <w:t>4.该决议与我们教会按立的性质不一致。</w:t>
      </w:r>
    </w:p>
    <w:p w14:paraId="71696D55">
      <w:pPr>
        <w:rPr>
          <w:rFonts w:hint="eastAsia"/>
        </w:rPr>
      </w:pPr>
      <w:r>
        <w:rPr>
          <w:rFonts w:hint="eastAsia"/>
        </w:rPr>
        <w:t>A man is not ordained as a minister within the bounds of one presbytery, but within the whole Presbyterian Church.</w:t>
      </w:r>
    </w:p>
    <w:p w14:paraId="1804C5C2">
      <w:pPr>
        <w:rPr>
          <w:rFonts w:hint="eastAsia"/>
        </w:rPr>
      </w:pPr>
      <w:r>
        <w:rPr>
          <w:rFonts w:hint="eastAsia"/>
        </w:rPr>
        <w:t>一个人并非在一个区会的范围内被按立为牧师，而是在整个长老会教会的范围内。</w:t>
      </w:r>
    </w:p>
    <w:p w14:paraId="148C9A1C">
      <w:pPr>
        <w:rPr>
          <w:rFonts w:hint="eastAsia"/>
        </w:rPr>
      </w:pPr>
      <w:r>
        <w:rPr>
          <w:rFonts w:hint="eastAsia"/>
        </w:rPr>
        <w:t>If qualified constitutionally for the bounds of one presbytery, he is equally qualified for all presbyteries.</w:t>
      </w:r>
    </w:p>
    <w:p w14:paraId="18CA4E96">
      <w:pPr>
        <w:rPr>
          <w:rFonts w:hint="eastAsia"/>
        </w:rPr>
      </w:pPr>
      <w:r>
        <w:rPr>
          <w:rFonts w:hint="eastAsia"/>
        </w:rPr>
        <w:t>如果他在一个区会的范围内符合宪法资格，那么他在所有区会的范围内也同样符合资格。</w:t>
      </w:r>
    </w:p>
    <w:p w14:paraId="615C3CD4">
      <w:pPr>
        <w:rPr>
          <w:rFonts w:hint="eastAsia"/>
        </w:rPr>
      </w:pPr>
      <w:r>
        <w:rPr>
          <w:rFonts w:hint="eastAsia"/>
        </w:rPr>
        <w:t>If one presbytery is to rejudge the judgment of another presbytery, with regard to a man's standing in the ministry, the idea of our belonging to one Presbyterian Church is all a farce.</w:t>
      </w:r>
    </w:p>
    <w:p w14:paraId="7A5BBB0F">
      <w:pPr>
        <w:rPr>
          <w:rFonts w:hint="eastAsia"/>
        </w:rPr>
      </w:pPr>
      <w:r>
        <w:rPr>
          <w:rFonts w:hint="eastAsia"/>
        </w:rPr>
        <w:t>如果一个区会要重新审判另一个区会关于某人在圣职中地位的判决，那么我们属于一个长老会教会的想法就完全是一场闹剧。</w:t>
      </w:r>
    </w:p>
    <w:p w14:paraId="16DEE2A5">
      <w:pPr>
        <w:rPr>
          <w:rFonts w:hint="eastAsia"/>
        </w:rPr>
      </w:pPr>
    </w:p>
    <w:p w14:paraId="4170FE33">
      <w:pPr>
        <w:rPr>
          <w:rFonts w:hint="eastAsia"/>
        </w:rPr>
      </w:pPr>
      <w:r>
        <w:rPr>
          <w:rFonts w:hint="eastAsia"/>
        </w:rPr>
        <w:t>5.This resolution being directly opposed to one passed by the lastGeneral Assembly, its passage would tend to destroy the authority of the Assembly.</w:t>
      </w:r>
    </w:p>
    <w:p w14:paraId="3BBEE84A">
      <w:pPr>
        <w:rPr>
          <w:rFonts w:hint="eastAsia"/>
        </w:rPr>
      </w:pPr>
      <w:r>
        <w:rPr>
          <w:rFonts w:hint="eastAsia"/>
        </w:rPr>
        <w:t>5.这项决议直接与上届总会通过的一项决议相悖，其通过将倾向于破坏总会的权威。</w:t>
      </w:r>
    </w:p>
    <w:p w14:paraId="0014D5B7">
      <w:pPr>
        <w:rPr>
          <w:rFonts w:hint="eastAsia"/>
        </w:rPr>
      </w:pPr>
      <w:r>
        <w:rPr>
          <w:rFonts w:hint="eastAsia"/>
        </w:rPr>
        <w:t>It would be better to have no court of final appeal, if its decisions are to be thus treated.</w:t>
      </w:r>
    </w:p>
    <w:p w14:paraId="267D20A4">
      <w:pPr>
        <w:rPr>
          <w:rFonts w:hint="eastAsia"/>
        </w:rPr>
      </w:pPr>
      <w:r>
        <w:rPr>
          <w:rFonts w:hint="eastAsia"/>
        </w:rPr>
        <w:t>如果其判决要如此对待，那么最好没有终审法院。</w:t>
      </w:r>
    </w:p>
    <w:p w14:paraId="175FFE7A">
      <w:pPr>
        <w:rPr>
          <w:rFonts w:hint="eastAsia"/>
        </w:rPr>
      </w:pPr>
    </w:p>
    <w:p w14:paraId="0F5AEF9A">
      <w:pPr>
        <w:rPr>
          <w:rFonts w:hint="eastAsia"/>
        </w:rPr>
      </w:pPr>
      <w:r>
        <w:rPr>
          <w:rFonts w:hint="eastAsia"/>
        </w:rPr>
        <w:t>6.This question was to be decided upon by men who had prejudgedthe case, who stood pledged to decide in a certain way.</w:t>
      </w:r>
    </w:p>
    <w:p w14:paraId="128809FF">
      <w:pPr>
        <w:rPr>
          <w:rFonts w:hint="eastAsia"/>
        </w:rPr>
      </w:pPr>
      <w:r>
        <w:rPr>
          <w:rFonts w:hint="eastAsia"/>
        </w:rPr>
        <w:t>6.这个问题将由那些已预先判断此案、并承诺以某种方式作出决定的人来决定。</w:t>
      </w:r>
    </w:p>
    <w:p w14:paraId="0627C424">
      <w:pPr>
        <w:rPr>
          <w:rFonts w:hint="eastAsia"/>
        </w:rPr>
      </w:pPr>
    </w:p>
    <w:p w14:paraId="579BCB7D">
      <w:pPr>
        <w:rPr>
          <w:rFonts w:hint="eastAsia"/>
        </w:rPr>
      </w:pPr>
      <w:r>
        <w:rPr>
          <w:rFonts w:hint="eastAsia"/>
        </w:rPr>
        <w:t>7.This resolution goes to create an inquisitorial court; it places aman before a court to purge himself from suspicion, and gives to a foreign presbytery a power which even a man's own presbytery does not possess.</w:t>
      </w:r>
    </w:p>
    <w:p w14:paraId="31A3E2BE">
      <w:pPr>
        <w:rPr>
          <w:rFonts w:hint="eastAsia"/>
        </w:rPr>
      </w:pPr>
      <w:r>
        <w:rPr>
          <w:rFonts w:hint="eastAsia"/>
        </w:rPr>
        <w:t>7.这项决议旨在建立一个宗教裁判所；它将一个人置于法庭面前，以洗清自己的嫌疑，并赋予一个外国区会连一个人自己的区会都不拥有的权力。</w:t>
      </w:r>
    </w:p>
    <w:p w14:paraId="5375CC4C">
      <w:pPr>
        <w:rPr>
          <w:rFonts w:hint="eastAsia"/>
        </w:rPr>
      </w:pPr>
    </w:p>
    <w:p w14:paraId="4853E646">
      <w:pPr>
        <w:rPr>
          <w:rFonts w:hint="eastAsia"/>
        </w:rPr>
      </w:pPr>
      <w:r>
        <w:rPr>
          <w:rFonts w:hint="eastAsia"/>
        </w:rPr>
        <w:t>8.It was argued that the resolution was inexpedient, because it couldnot accomplish the design contemplated by it, viz.: to keep out heresy.</w:t>
      </w:r>
    </w:p>
    <w:p w14:paraId="58856BE1">
      <w:pPr>
        <w:rPr>
          <w:rFonts w:hint="eastAsia"/>
        </w:rPr>
      </w:pPr>
      <w:r>
        <w:rPr>
          <w:rFonts w:hint="eastAsia"/>
        </w:rPr>
        <w:t>8.有人认为该决议不合时宜，因为它无法达到其预期的目的，即：杜绝异端。</w:t>
      </w:r>
    </w:p>
    <w:p w14:paraId="39F89A42">
      <w:pPr>
        <w:rPr>
          <w:rFonts w:hint="eastAsia"/>
        </w:rPr>
      </w:pPr>
      <w:r>
        <w:rPr>
          <w:rFonts w:hint="eastAsia"/>
        </w:rPr>
        <w:t>It would operate the other way.</w:t>
      </w:r>
    </w:p>
    <w:p w14:paraId="2F3E862A">
      <w:pPr>
        <w:rPr>
          <w:rFonts w:hint="eastAsia"/>
        </w:rPr>
      </w:pPr>
      <w:r>
        <w:rPr>
          <w:rFonts w:hint="eastAsia"/>
        </w:rPr>
        <w:t>它会产生相反的效果。</w:t>
      </w:r>
    </w:p>
    <w:p w14:paraId="1BDDFB94">
      <w:pPr>
        <w:rPr>
          <w:rFonts w:hint="eastAsia"/>
        </w:rPr>
      </w:pPr>
      <w:r>
        <w:rPr>
          <w:rFonts w:hint="eastAsia"/>
        </w:rPr>
        <w:t>If an unsound presbytery should dismiss a man to a sound one, the latter would have him in their power, and could either reform him or cut him off.</w:t>
      </w:r>
    </w:p>
    <w:p w14:paraId="31A7F5F6">
      <w:pPr>
        <w:rPr>
          <w:rFonts w:hint="eastAsia"/>
        </w:rPr>
      </w:pPr>
      <w:r>
        <w:rPr>
          <w:rFonts w:hint="eastAsia"/>
        </w:rPr>
        <w:t>如果一个不健全的区会将一个人转荐给一个健全的区会，后者将拥有对他的权力，可以改革他或将他革除。</w:t>
      </w:r>
    </w:p>
    <w:p w14:paraId="7362A9BC">
      <w:pPr>
        <w:rPr>
          <w:rFonts w:hint="eastAsia"/>
        </w:rPr>
      </w:pPr>
      <w:r>
        <w:rPr>
          <w:rFonts w:hint="eastAsia"/>
        </w:rPr>
        <w:t>Thus they might catch one heretic after another, until the Church was purified.</w:t>
      </w:r>
    </w:p>
    <w:p w14:paraId="0D0F7DA7">
      <w:pPr>
        <w:rPr>
          <w:rFonts w:hint="eastAsia"/>
        </w:rPr>
      </w:pPr>
      <w:r>
        <w:rPr>
          <w:rFonts w:hint="eastAsia"/>
        </w:rPr>
        <w:t>这样，他们就可以一个接一个地抓住异端，直到教会得到洁净。</w:t>
      </w:r>
    </w:p>
    <w:p w14:paraId="41651471">
      <w:pPr>
        <w:rPr>
          <w:rFonts w:hint="eastAsia"/>
        </w:rPr>
      </w:pPr>
      <w:r>
        <w:rPr>
          <w:rFonts w:hint="eastAsia"/>
        </w:rPr>
        <w:t>As to Church members, the case was the same.</w:t>
      </w:r>
    </w:p>
    <w:p w14:paraId="4B311C8A">
      <w:pPr>
        <w:rPr>
          <w:rFonts w:hint="eastAsia"/>
        </w:rPr>
      </w:pPr>
      <w:r>
        <w:rPr>
          <w:rFonts w:hint="eastAsia"/>
        </w:rPr>
        <w:t>至于教会成员，情况也是如此。</w:t>
      </w:r>
    </w:p>
    <w:p w14:paraId="1A74349C">
      <w:pPr>
        <w:rPr>
          <w:rFonts w:hint="eastAsia"/>
        </w:rPr>
      </w:pPr>
      <w:r>
        <w:rPr>
          <w:rFonts w:hint="eastAsia"/>
        </w:rPr>
        <w:t>Suppose a member dismissed from one Church to join another; he comes with good testimonials, but is refused.</w:t>
      </w:r>
    </w:p>
    <w:p w14:paraId="2D1BEF40">
      <w:pPr>
        <w:rPr>
          <w:rFonts w:hint="eastAsia"/>
        </w:rPr>
      </w:pPr>
      <w:r>
        <w:rPr>
          <w:rFonts w:hint="eastAsia"/>
        </w:rPr>
        <w:t>假设一个成员从一个教会转荐到另一个教会；他带着良好的证明，但被拒绝了。</w:t>
      </w:r>
    </w:p>
    <w:p w14:paraId="1D7F7C2C">
      <w:pPr>
        <w:rPr>
          <w:rFonts w:hint="eastAsia"/>
        </w:rPr>
      </w:pPr>
      <w:r>
        <w:rPr>
          <w:rFonts w:hint="eastAsia"/>
        </w:rPr>
        <w:t>What is he to do?</w:t>
      </w:r>
    </w:p>
    <w:p w14:paraId="4336393D">
      <w:pPr>
        <w:rPr>
          <w:rFonts w:hint="eastAsia"/>
        </w:rPr>
      </w:pPr>
      <w:r>
        <w:rPr>
          <w:rFonts w:hint="eastAsia"/>
        </w:rPr>
        <w:t>他该怎么办？</w:t>
      </w:r>
    </w:p>
    <w:p w14:paraId="1745E1BE">
      <w:pPr>
        <w:rPr>
          <w:rFonts w:hint="eastAsia"/>
        </w:rPr>
      </w:pPr>
      <w:r>
        <w:rPr>
          <w:rFonts w:hint="eastAsia"/>
        </w:rPr>
        <w:t>Is he to go back into the world and be refused communion with the Church?</w:t>
      </w:r>
    </w:p>
    <w:p w14:paraId="511CF42A">
      <w:pPr>
        <w:rPr>
          <w:rFonts w:hint="eastAsia"/>
        </w:rPr>
      </w:pPr>
      <w:r>
        <w:rPr>
          <w:rFonts w:hint="eastAsia"/>
        </w:rPr>
        <w:t>他要回到世界，被拒绝与教会交通吗？</w:t>
      </w:r>
    </w:p>
    <w:p w14:paraId="19D8500E">
      <w:pPr>
        <w:rPr>
          <w:rFonts w:hint="eastAsia"/>
        </w:rPr>
      </w:pPr>
      <w:r>
        <w:rPr>
          <w:rFonts w:hint="eastAsia"/>
        </w:rPr>
        <w:t>If a good man, this would be monstrous; and if a bad one, he should be disciplined.</w:t>
      </w:r>
    </w:p>
    <w:p w14:paraId="5B06D288">
      <w:pPr>
        <w:rPr>
          <w:rFonts w:hint="eastAsia"/>
        </w:rPr>
      </w:pPr>
      <w:r>
        <w:rPr>
          <w:rFonts w:hint="eastAsia"/>
        </w:rPr>
        <w:t>如果是个好人，这将是骇人听闻的；如果是个坏人，他就应该受到惩戒。</w:t>
      </w:r>
    </w:p>
    <w:p w14:paraId="247EFC80">
      <w:pPr>
        <w:rPr>
          <w:rFonts w:hint="eastAsia"/>
        </w:rPr>
      </w:pPr>
      <w:r>
        <w:rPr>
          <w:rFonts w:hint="eastAsia"/>
        </w:rPr>
        <w:t>We should "receive the greatest atheist on certificate, and rejoice in the opportunity of thus detecting and exposing a false professor of religion, and removing the scandal of his bad example."</w:t>
      </w:r>
    </w:p>
    <w:p w14:paraId="2F6E4DFE">
      <w:pPr>
        <w:rPr>
          <w:rFonts w:hint="eastAsia"/>
        </w:rPr>
      </w:pPr>
      <w:r>
        <w:rPr>
          <w:rFonts w:hint="eastAsia"/>
        </w:rPr>
        <w:t>我们应该“凭证明接纳最大的无神论者，并为有机会如此发现和揭露虚假的宗教宣信者，并消除其不良榜样的丑闻而欢欣”。</w:t>
      </w:r>
    </w:p>
    <w:p w14:paraId="5F526D1A">
      <w:pPr>
        <w:rPr>
          <w:rFonts w:hint="eastAsia"/>
        </w:rPr>
      </w:pPr>
    </w:p>
    <w:p w14:paraId="0ADD60B3">
      <w:pPr>
        <w:rPr>
          <w:rFonts w:hint="eastAsia"/>
        </w:rPr>
      </w:pPr>
      <w:r>
        <w:rPr>
          <w:rFonts w:hint="eastAsia"/>
        </w:rPr>
        <w:t>The resolution was supported by Dr. Hoge, Dr. Miller, Mr. Elliot, Mr. Winchester, and others.</w:t>
      </w:r>
    </w:p>
    <w:p w14:paraId="3BB8B09F">
      <w:pPr>
        <w:rPr>
          <w:rFonts w:hint="eastAsia"/>
        </w:rPr>
      </w:pPr>
      <w:r>
        <w:rPr>
          <w:rFonts w:hint="eastAsia"/>
        </w:rPr>
        <w:t>这项决议得到了霍格博士（Dr. Hoge）、米勒博士（Dr. Miller）、艾略特先生（Mr. Elliot）、温彻斯特先生（Mr. Winchester）等人的支持。</w:t>
      </w:r>
    </w:p>
    <w:p w14:paraId="25E3157D">
      <w:pPr>
        <w:rPr>
          <w:rFonts w:hint="eastAsia"/>
        </w:rPr>
      </w:pPr>
      <w:r>
        <w:rPr>
          <w:rFonts w:hint="eastAsia"/>
        </w:rPr>
        <w:t>The arguments principally relied upon are the following:</w:t>
      </w:r>
    </w:p>
    <w:p w14:paraId="4DE5850D">
      <w:pPr>
        <w:rPr>
          <w:rFonts w:hint="eastAsia"/>
        </w:rPr>
      </w:pPr>
      <w:r>
        <w:rPr>
          <w:rFonts w:hint="eastAsia"/>
        </w:rPr>
        <w:t>主要依据的论点如下：</w:t>
      </w:r>
    </w:p>
    <w:p w14:paraId="1A54947F">
      <w:pPr>
        <w:rPr>
          <w:rFonts w:hint="eastAsia"/>
        </w:rPr>
      </w:pPr>
    </w:p>
    <w:p w14:paraId="56A87EDA">
      <w:pPr>
        <w:rPr>
          <w:rFonts w:hint="eastAsia"/>
        </w:rPr>
      </w:pPr>
      <w:r>
        <w:rPr>
          <w:rFonts w:hint="eastAsia"/>
        </w:rPr>
        <w:t>1.That the right asserted in the resolution is the right of selfpreservation, inherent in all bodies, and independent of all constitutions.</w:t>
      </w:r>
    </w:p>
    <w:p w14:paraId="6CCD2EC8">
      <w:pPr>
        <w:rPr>
          <w:rFonts w:hint="eastAsia"/>
        </w:rPr>
      </w:pPr>
      <w:r>
        <w:rPr>
          <w:rFonts w:hint="eastAsia"/>
        </w:rPr>
        <w:t>1.决议中所主张的权利是所有团体固有的、独立于所有宪章的自我保存权。</w:t>
      </w:r>
    </w:p>
    <w:p w14:paraId="5249C388">
      <w:pPr>
        <w:rPr>
          <w:rFonts w:hint="eastAsia"/>
        </w:rPr>
      </w:pPr>
      <w:r>
        <w:rPr>
          <w:rFonts w:hint="eastAsia"/>
        </w:rPr>
        <w:t>It is, therefore, not a right derived from the constitution—not an acquired, but an original right.</w:t>
      </w:r>
    </w:p>
    <w:p w14:paraId="426797A2">
      <w:pPr>
        <w:rPr>
          <w:rFonts w:hint="eastAsia"/>
        </w:rPr>
      </w:pPr>
      <w:r>
        <w:rPr>
          <w:rFonts w:hint="eastAsia"/>
        </w:rPr>
        <w:t>因此，它并非源于宪章的权利——并非后天获得的，而是固有的权利。</w:t>
      </w:r>
    </w:p>
    <w:p w14:paraId="4258F7D3">
      <w:pPr>
        <w:rPr>
          <w:rFonts w:hint="eastAsia"/>
        </w:rPr>
      </w:pPr>
      <w:r>
        <w:rPr>
          <w:rFonts w:hint="eastAsia"/>
        </w:rPr>
        <w:t>Unless there could be adduced decided evidence that this right had been voluntarily relinquished by the presbyteries, it must be assumed as still in existence.</w:t>
      </w:r>
    </w:p>
    <w:p w14:paraId="2F251481">
      <w:pPr>
        <w:rPr>
          <w:rFonts w:hint="eastAsia"/>
        </w:rPr>
      </w:pPr>
      <w:r>
        <w:rPr>
          <w:rFonts w:hint="eastAsia"/>
        </w:rPr>
        <w:t>除非能够提出确凿的证据证明各区会已自愿放弃这项权利，否则就必须假定它仍然存在。</w:t>
      </w:r>
    </w:p>
    <w:p w14:paraId="465FB8D9">
      <w:pPr>
        <w:rPr>
          <w:rFonts w:hint="eastAsia"/>
        </w:rPr>
      </w:pPr>
      <w:r>
        <w:rPr>
          <w:rFonts w:hint="eastAsia"/>
        </w:rPr>
        <w:t>The onus probandi (举证责任), therefore, was entirely on the other side.</w:t>
      </w:r>
    </w:p>
    <w:p w14:paraId="633972CC">
      <w:pPr>
        <w:rPr>
          <w:rFonts w:hint="eastAsia"/>
        </w:rPr>
      </w:pPr>
      <w:r>
        <w:rPr>
          <w:rFonts w:hint="eastAsia"/>
        </w:rPr>
        <w:t>因此，举证责任（onus probandi）完全在对方。</w:t>
      </w:r>
    </w:p>
    <w:p w14:paraId="6F314F23">
      <w:pPr>
        <w:rPr>
          <w:rFonts w:hint="eastAsia"/>
        </w:rPr>
      </w:pPr>
      <w:r>
        <w:rPr>
          <w:rFonts w:hint="eastAsia"/>
        </w:rPr>
        <w:t>It should be remembered, that the presbyteries are the true fountain of all ecclesiastical power.</w:t>
      </w:r>
    </w:p>
    <w:p w14:paraId="0B10C989">
      <w:pPr>
        <w:rPr>
          <w:rFonts w:hint="eastAsia"/>
        </w:rPr>
      </w:pPr>
      <w:r>
        <w:rPr>
          <w:rFonts w:hint="eastAsia"/>
        </w:rPr>
        <w:t>应该记住，区会是所有教会权力的真正源泉。</w:t>
      </w:r>
    </w:p>
    <w:p w14:paraId="5626F9BE">
      <w:pPr>
        <w:rPr>
          <w:rFonts w:hint="eastAsia"/>
        </w:rPr>
      </w:pPr>
      <w:r>
        <w:rPr>
          <w:rFonts w:hint="eastAsia"/>
        </w:rPr>
        <w:t>They are independent bodies, except so far as they have chosen to unite with other presbyteries, and cede part of their original rights.</w:t>
      </w:r>
    </w:p>
    <w:p w14:paraId="4564722E">
      <w:pPr>
        <w:rPr>
          <w:rFonts w:hint="eastAsia"/>
        </w:rPr>
      </w:pPr>
      <w:r>
        <w:rPr>
          <w:rFonts w:hint="eastAsia"/>
        </w:rPr>
        <w:t>它们是独立的机构，除非它们已选择与其他区会联合，并放弃了其部分原有权利。</w:t>
      </w:r>
    </w:p>
    <w:p w14:paraId="066A3FD8">
      <w:pPr>
        <w:rPr>
          <w:rFonts w:hint="eastAsia"/>
        </w:rPr>
      </w:pPr>
    </w:p>
    <w:p w14:paraId="2ED42106">
      <w:pPr>
        <w:rPr>
          <w:rFonts w:hint="eastAsia"/>
        </w:rPr>
      </w:pPr>
      <w:r>
        <w:rPr>
          <w:rFonts w:hint="eastAsia"/>
        </w:rPr>
        <w:t>2.The right of judging of the qualifications of their own members,the presbyteries have never conceded.</w:t>
      </w:r>
    </w:p>
    <w:p w14:paraId="440F6F95">
      <w:pPr>
        <w:rPr>
          <w:rFonts w:hint="eastAsia"/>
        </w:rPr>
      </w:pPr>
      <w:r>
        <w:rPr>
          <w:rFonts w:hint="eastAsia"/>
        </w:rPr>
        <w:t>2.判断其自身成员资格的权利，各区会从未放弃。</w:t>
      </w:r>
    </w:p>
    <w:p w14:paraId="31D78402">
      <w:pPr>
        <w:rPr>
          <w:rFonts w:hint="eastAsia"/>
        </w:rPr>
      </w:pPr>
      <w:r>
        <w:rPr>
          <w:rFonts w:hint="eastAsia"/>
        </w:rPr>
        <w:t>No express declaration of concession is to be found in the constitution, nor is any such declaration pretended to exist.</w:t>
      </w:r>
    </w:p>
    <w:p w14:paraId="48B726A3">
      <w:pPr>
        <w:rPr>
          <w:rFonts w:hint="eastAsia"/>
        </w:rPr>
      </w:pPr>
      <w:r>
        <w:rPr>
          <w:rFonts w:hint="eastAsia"/>
        </w:rPr>
        <w:t>宪章中没有发现任何明确的让步声明，也没有人声称存在这样的声明。</w:t>
      </w:r>
    </w:p>
    <w:p w14:paraId="4C80A4B4">
      <w:pPr>
        <w:rPr>
          <w:rFonts w:hint="eastAsia"/>
        </w:rPr>
      </w:pPr>
      <w:r>
        <w:rPr>
          <w:rFonts w:hint="eastAsia"/>
        </w:rPr>
        <w:t>It is an argument of induction.</w:t>
      </w:r>
    </w:p>
    <w:p w14:paraId="335725F8">
      <w:pPr>
        <w:rPr>
          <w:rFonts w:hint="eastAsia"/>
        </w:rPr>
      </w:pPr>
      <w:r>
        <w:rPr>
          <w:rFonts w:hint="eastAsia"/>
        </w:rPr>
        <w:t>这是一种归纳论证。</w:t>
      </w:r>
    </w:p>
    <w:p w14:paraId="567701C7">
      <w:pPr>
        <w:rPr>
          <w:rFonts w:hint="eastAsia"/>
        </w:rPr>
      </w:pPr>
      <w:r>
        <w:rPr>
          <w:rFonts w:hint="eastAsia"/>
        </w:rPr>
        <w:t>It is attempted to be inferred from certain provisions of the constitution, that the right in question has been tacitly relinquished.</w:t>
      </w:r>
    </w:p>
    <w:p w14:paraId="7D9D33B5">
      <w:pPr>
        <w:rPr>
          <w:rFonts w:hint="eastAsia"/>
        </w:rPr>
      </w:pPr>
      <w:r>
        <w:rPr>
          <w:rFonts w:hint="eastAsia"/>
        </w:rPr>
        <w:t>有人试图从宪章的某些规定中推断出，所讨论的权利已被默许放弃。</w:t>
      </w:r>
    </w:p>
    <w:p w14:paraId="79199774">
      <w:pPr>
        <w:rPr>
          <w:rFonts w:hint="eastAsia"/>
        </w:rPr>
      </w:pPr>
      <w:r>
        <w:rPr>
          <w:rFonts w:hint="eastAsia"/>
        </w:rPr>
        <w:t>But this method of reasoning on such a question is very unsatisfactory.</w:t>
      </w:r>
    </w:p>
    <w:p w14:paraId="55427590">
      <w:pPr>
        <w:rPr>
          <w:rFonts w:hint="eastAsia"/>
        </w:rPr>
      </w:pPr>
      <w:r>
        <w:rPr>
          <w:rFonts w:hint="eastAsia"/>
        </w:rPr>
        <w:t>但是，在这种问题上采用这种推理方法是非常不能令人满意的。</w:t>
      </w:r>
    </w:p>
    <w:p w14:paraId="54048EB5">
      <w:pPr>
        <w:rPr>
          <w:rFonts w:hint="eastAsia"/>
        </w:rPr>
      </w:pPr>
      <w:r>
        <w:rPr>
          <w:rFonts w:hint="eastAsia"/>
        </w:rPr>
        <w:t>The original powers and rights of contracting bodies should not be reasoned away; if they no longer exist, clear evidence of their having been knowingly and voluntarily relinquished, must be produced.</w:t>
      </w:r>
    </w:p>
    <w:p w14:paraId="22C71A36">
      <w:pPr>
        <w:rPr>
          <w:rFonts w:hint="eastAsia"/>
        </w:rPr>
      </w:pPr>
      <w:r>
        <w:rPr>
          <w:rFonts w:hint="eastAsia"/>
        </w:rPr>
        <w:t>缔约方的原有权力和权利不应被推理掉；如果它们不再存在，就必须出示清楚的证据，证明它们已被有意识地和自愿地放弃。</w:t>
      </w:r>
    </w:p>
    <w:p w14:paraId="64CBCBDF">
      <w:pPr>
        <w:rPr>
          <w:rFonts w:hint="eastAsia"/>
        </w:rPr>
      </w:pPr>
      <w:r>
        <w:rPr>
          <w:rFonts w:hint="eastAsia"/>
        </w:rPr>
        <w:t>It had been argued,</w:t>
      </w:r>
    </w:p>
    <w:p w14:paraId="4E1C1425">
      <w:pPr>
        <w:rPr>
          <w:rFonts w:hint="eastAsia"/>
        </w:rPr>
      </w:pPr>
      <w:r>
        <w:rPr>
          <w:rFonts w:hint="eastAsia"/>
        </w:rPr>
        <w:t>有人曾论证说，</w:t>
      </w:r>
    </w:p>
    <w:p w14:paraId="11AF1191">
      <w:pPr>
        <w:rPr>
          <w:rFonts w:hint="eastAsia"/>
        </w:rPr>
      </w:pPr>
      <w:r>
        <w:rPr>
          <w:rFonts w:hint="eastAsia"/>
        </w:rPr>
        <w:t>that because the Church is one, therefore the several parts or separate presbyteries have no right to judge in this matter for themselves.</w:t>
      </w:r>
    </w:p>
    <w:p w14:paraId="737544FF">
      <w:pPr>
        <w:rPr>
          <w:rFonts w:hint="eastAsia"/>
        </w:rPr>
      </w:pPr>
      <w:r>
        <w:rPr>
          <w:rFonts w:hint="eastAsia"/>
        </w:rPr>
        <w:t>因为教会是一，所以各个部分或独立的区会无权自行判断此事。</w:t>
      </w:r>
    </w:p>
    <w:p w14:paraId="4688837E">
      <w:pPr>
        <w:rPr>
          <w:rFonts w:hint="eastAsia"/>
        </w:rPr>
      </w:pPr>
      <w:r>
        <w:rPr>
          <w:rFonts w:hint="eastAsia"/>
        </w:rPr>
        <w:t>This argument, however is invalid, because their union is by compact, and cannot be pressed beyond the terms of that compact.</w:t>
      </w:r>
    </w:p>
    <w:p w14:paraId="18FB3A76">
      <w:pPr>
        <w:rPr>
          <w:rFonts w:hint="eastAsia"/>
        </w:rPr>
      </w:pPr>
      <w:r>
        <w:rPr>
          <w:rFonts w:hint="eastAsia"/>
        </w:rPr>
        <w:t>然而，这个论点是无效的，因为它们的联合是通过契约形成的，并且不能超出该契约的条款。</w:t>
      </w:r>
    </w:p>
    <w:p w14:paraId="1CE31024">
      <w:pPr>
        <w:rPr>
          <w:rFonts w:hint="eastAsia"/>
        </w:rPr>
      </w:pPr>
      <w:r>
        <w:rPr>
          <w:rFonts w:hint="eastAsia"/>
        </w:rPr>
        <w:t>The presbyteries and churches are one, for the purposes and to the extent declared in the constitution, and no farther.</w:t>
      </w:r>
    </w:p>
    <w:p w14:paraId="515A8ABD">
      <w:pPr>
        <w:rPr>
          <w:rFonts w:hint="eastAsia"/>
        </w:rPr>
      </w:pPr>
      <w:r>
        <w:rPr>
          <w:rFonts w:hint="eastAsia"/>
        </w:rPr>
        <w:t>各区会和众教会是一体的，其目的和范围在宪章中都有规定，仅此而已。</w:t>
      </w:r>
    </w:p>
    <w:p w14:paraId="4B9AEA09">
      <w:pPr>
        <w:rPr>
          <w:rFonts w:hint="eastAsia"/>
        </w:rPr>
      </w:pPr>
      <w:r>
        <w:rPr>
          <w:rFonts w:hint="eastAsia"/>
        </w:rPr>
        <w:t>To insist that the union was such as to destroy the separate existence and unconceded rights of the constituent parts of the body, is to maintain that the Church is consolidated, and to establish a complete spiritual despotism.</w:t>
      </w:r>
    </w:p>
    <w:p w14:paraId="28FB7F33">
      <w:pPr>
        <w:rPr>
          <w:rFonts w:hint="eastAsia"/>
        </w:rPr>
      </w:pPr>
      <w:r>
        <w:rPr>
          <w:rFonts w:hint="eastAsia"/>
        </w:rPr>
        <w:t>坚持认为这种联合足以摧毁该团体组成部分的独立存在和未曾让渡的权利，就是主张教会是统一的，并建立一种完全的属灵专制。</w:t>
      </w:r>
    </w:p>
    <w:p w14:paraId="7BB06354">
      <w:pPr>
        <w:rPr>
          <w:rFonts w:hint="eastAsia"/>
        </w:rPr>
      </w:pPr>
    </w:p>
    <w:p w14:paraId="454BA63D">
      <w:pPr>
        <w:rPr>
          <w:rFonts w:hint="eastAsia"/>
        </w:rPr>
      </w:pPr>
      <w:r>
        <w:rPr>
          <w:rFonts w:hint="eastAsia"/>
        </w:rPr>
        <w:t>That no such union really exists between the several parts of the Presbyterian Church, is plain, because a member of one presbytery or congregation does not become ipso facto (根据事实本身) a member of every coordinate body.</w:t>
      </w:r>
    </w:p>
    <w:p w14:paraId="57340BB9">
      <w:pPr>
        <w:rPr>
          <w:rFonts w:hint="eastAsia"/>
        </w:rPr>
      </w:pPr>
      <w:r>
        <w:rPr>
          <w:rFonts w:hint="eastAsia"/>
        </w:rPr>
        <w:t>长老会教会各部分之间实际上并不存在这种联合，这一点很明显，因为一个区会或会众的成员并不会因此（ipso facto）成为每个同等机构的成员。</w:t>
      </w:r>
    </w:p>
    <w:p w14:paraId="794CF4AA">
      <w:pPr>
        <w:rPr>
          <w:rFonts w:hint="eastAsia"/>
        </w:rPr>
      </w:pPr>
      <w:r>
        <w:rPr>
          <w:rFonts w:hint="eastAsia"/>
        </w:rPr>
        <w:t>His admission into one of these associations gives him no rights in others of the same kind, until these rights are voluntarily conceded to him.</w:t>
      </w:r>
    </w:p>
    <w:p w14:paraId="6FFE2A44">
      <w:pPr>
        <w:rPr>
          <w:rFonts w:hint="eastAsia"/>
        </w:rPr>
      </w:pPr>
      <w:r>
        <w:rPr>
          <w:rFonts w:hint="eastAsia"/>
        </w:rPr>
        <w:t>他被接纳进入这些联合体中的一个，并不能使他在其他同类联合体中获得任何权利，除非这些权利被自愿地授予他。</w:t>
      </w:r>
    </w:p>
    <w:p w14:paraId="149A27BF">
      <w:pPr>
        <w:rPr>
          <w:rFonts w:hint="eastAsia"/>
        </w:rPr>
      </w:pPr>
      <w:r>
        <w:rPr>
          <w:rFonts w:hint="eastAsia"/>
        </w:rPr>
        <w:t>Accordingly, the member of one presbytery or church never demands admission into another; he asks it; and the question whether his request shall be granted is put to vote.</w:t>
      </w:r>
    </w:p>
    <w:p w14:paraId="21EEAF1B">
      <w:pPr>
        <w:rPr>
          <w:rFonts w:hint="eastAsia"/>
        </w:rPr>
      </w:pPr>
      <w:r>
        <w:rPr>
          <w:rFonts w:hint="eastAsia"/>
        </w:rPr>
        <w:t>因此，一个区会或教会的成员从不要求被接纳进入另一个区会或教会；他请求接纳；他的请求是否应被批准则付诸表决。</w:t>
      </w:r>
    </w:p>
    <w:p w14:paraId="1C4A50FC">
      <w:pPr>
        <w:rPr>
          <w:rFonts w:hint="eastAsia"/>
        </w:rPr>
      </w:pPr>
      <w:r>
        <w:rPr>
          <w:rFonts w:hint="eastAsia"/>
        </w:rPr>
        <w:t>This is a clear recognition of the right asserted in the resolution, for the right of voting on the question of admission is the right of deciding it; it is the right of saying No as well as Yes.</w:t>
      </w:r>
    </w:p>
    <w:p w14:paraId="4FFC48B8">
      <w:pPr>
        <w:rPr>
          <w:rFonts w:hint="eastAsia"/>
        </w:rPr>
      </w:pPr>
      <w:r>
        <w:rPr>
          <w:rFonts w:hint="eastAsia"/>
        </w:rPr>
        <w:t>这清楚地承认了决议中所主张的权利，因为对接纳问题投票的权利就是决定该问题的权利；这是说“不”和说“是”的权利。</w:t>
      </w:r>
    </w:p>
    <w:p w14:paraId="78192BB7">
      <w:pPr>
        <w:rPr>
          <w:rFonts w:hint="eastAsia"/>
        </w:rPr>
      </w:pPr>
      <w:r>
        <w:rPr>
          <w:rFonts w:hint="eastAsia"/>
        </w:rPr>
        <w:t>It is true, that the presbyteries have agreed on certain qualifications, which they have promised to require for admission into the ministry and into Church membership; and these terms of admission no individual presbytery or church has any right to alter.</w:t>
      </w:r>
    </w:p>
    <w:p w14:paraId="76FA80E8">
      <w:pPr>
        <w:rPr>
          <w:rFonts w:hint="eastAsia"/>
        </w:rPr>
      </w:pPr>
      <w:r>
        <w:rPr>
          <w:rFonts w:hint="eastAsia"/>
        </w:rPr>
        <w:t>的确，各区会已就某些资格达成一致，并承诺在接纳进入圣职和教会成员资格时要求这些资格；任何个别区会或教会都无权更改这些接纳条件。</w:t>
      </w:r>
    </w:p>
    <w:p w14:paraId="3F4B60D9">
      <w:pPr>
        <w:rPr>
          <w:rFonts w:hint="eastAsia"/>
        </w:rPr>
      </w:pPr>
      <w:r>
        <w:rPr>
          <w:rFonts w:hint="eastAsia"/>
        </w:rPr>
        <w:t>Should any presbytery, therefore, require the knowledge of Sanscrit, or dispense with the knowledge of Hebrew (?!) in its ministerial members, it would be a violation of the compact.</w:t>
      </w:r>
    </w:p>
    <w:p w14:paraId="7AE27C5A">
      <w:pPr>
        <w:rPr>
          <w:rFonts w:hint="eastAsia"/>
        </w:rPr>
      </w:pPr>
      <w:r>
        <w:rPr>
          <w:rFonts w:hint="eastAsia"/>
        </w:rPr>
        <w:t>因此，如果任何区会要求其教牧成员掌握梵语知识，或免除希伯来语知识（？！），这将违反契约。</w:t>
      </w:r>
    </w:p>
    <w:p w14:paraId="097B60DD">
      <w:pPr>
        <w:rPr>
          <w:rFonts w:hint="eastAsia"/>
        </w:rPr>
      </w:pPr>
      <w:r>
        <w:rPr>
          <w:rFonts w:hint="eastAsia"/>
        </w:rPr>
        <w:t>And in like manner it would be unconstitutional to make the mere repetition of the Lord's prayer the test of fitness for Church membership.</w:t>
      </w:r>
    </w:p>
    <w:p w14:paraId="610B7E50">
      <w:pPr>
        <w:rPr>
          <w:rFonts w:hint="eastAsia"/>
        </w:rPr>
      </w:pPr>
      <w:r>
        <w:rPr>
          <w:rFonts w:hint="eastAsia"/>
        </w:rPr>
        <w:t>同样，将仅仅重复主祷文作为教会成员资格是否合适的检验标准，也是违宪的。</w:t>
      </w:r>
    </w:p>
    <w:p w14:paraId="248D8692">
      <w:pPr>
        <w:rPr>
          <w:rFonts w:hint="eastAsia"/>
        </w:rPr>
      </w:pPr>
      <w:r>
        <w:rPr>
          <w:rFonts w:hint="eastAsia"/>
        </w:rPr>
        <w:t>It is also true, that the decision of one Church court that the qualifications required by the constitution are, in any given case, possessed by any individual, should be respected in all other courts.</w:t>
      </w:r>
    </w:p>
    <w:p w14:paraId="62F2BDB6">
      <w:pPr>
        <w:rPr>
          <w:rFonts w:hint="eastAsia"/>
        </w:rPr>
      </w:pPr>
      <w:r>
        <w:rPr>
          <w:rFonts w:hint="eastAsia"/>
        </w:rPr>
        <w:t>同样真实的是，一个教会法庭关于任何特定情况下任何个人都具备宪章所要求资格的判决，应在所有其他法庭得到尊重。</w:t>
      </w:r>
    </w:p>
    <w:p w14:paraId="5144D706">
      <w:pPr>
        <w:rPr>
          <w:rFonts w:hint="eastAsia"/>
        </w:rPr>
      </w:pPr>
      <w:r>
        <w:rPr>
          <w:rFonts w:hint="eastAsia"/>
        </w:rPr>
        <w:t>Clean papers, or regular testimonials, therefore, are, it is readily admitted prima facie (初步) evidence of good standing, but they are not conclusive evidence.</w:t>
      </w:r>
    </w:p>
    <w:p w14:paraId="7D316A04">
      <w:pPr>
        <w:rPr>
          <w:rFonts w:hint="eastAsia"/>
        </w:rPr>
      </w:pPr>
      <w:r>
        <w:rPr>
          <w:rFonts w:hint="eastAsia"/>
        </w:rPr>
        <w:t>因此，干净的文件或正式的证明，很容易被承认为良好声誉的初步（prima facie）证据，但它们并非结论性证据。</w:t>
      </w:r>
    </w:p>
    <w:p w14:paraId="13512140">
      <w:pPr>
        <w:rPr>
          <w:rFonts w:hint="eastAsia"/>
        </w:rPr>
      </w:pPr>
      <w:r>
        <w:rPr>
          <w:rFonts w:hint="eastAsia"/>
        </w:rPr>
        <w:t>They are not such evidence as cannot be questioned or rebutted.</w:t>
      </w:r>
    </w:p>
    <w:p w14:paraId="11826EAB">
      <w:pPr>
        <w:rPr>
          <w:rFonts w:hint="eastAsia"/>
        </w:rPr>
      </w:pPr>
      <w:r>
        <w:rPr>
          <w:rFonts w:hint="eastAsia"/>
        </w:rPr>
        <w:t>它们并非不能被质疑或反驳的证据。</w:t>
      </w:r>
    </w:p>
    <w:p w14:paraId="1403A9CA">
      <w:pPr>
        <w:rPr>
          <w:rFonts w:hint="eastAsia"/>
        </w:rPr>
      </w:pPr>
      <w:r>
        <w:rPr>
          <w:rFonts w:hint="eastAsia"/>
        </w:rPr>
        <w:t>They are only a declaration on the part of the body that granted them, that in their judgment, and to the best of their knowledge, the person to whom they are granted has the constitutional qualifications for a member of presbytery, or for a member of a church.</w:t>
      </w:r>
    </w:p>
    <w:p w14:paraId="57418706">
      <w:pPr>
        <w:rPr>
          <w:rFonts w:hint="eastAsia"/>
        </w:rPr>
      </w:pPr>
      <w:r>
        <w:rPr>
          <w:rFonts w:hint="eastAsia"/>
        </w:rPr>
        <w:t>它们仅仅是授予它们的机构的一份声明，即根据他们的判断和他们所知的最佳情况，被授予者具备作为区会成员或教会成员的宪法资格。</w:t>
      </w:r>
    </w:p>
    <w:p w14:paraId="205EACDD">
      <w:pPr>
        <w:rPr>
          <w:rFonts w:hint="eastAsia"/>
        </w:rPr>
      </w:pPr>
      <w:r>
        <w:rPr>
          <w:rFonts w:hint="eastAsia"/>
        </w:rPr>
        <w:t>But the body to which the application is presented may know better; it may have good reason for doubting the correctness of the judgment of the other court, and it certainly has the right to have those doubts solved.</w:t>
      </w:r>
    </w:p>
    <w:p w14:paraId="4B3DDBB9">
      <w:pPr>
        <w:rPr>
          <w:rFonts w:hint="eastAsia"/>
        </w:rPr>
      </w:pPr>
      <w:r>
        <w:rPr>
          <w:rFonts w:hint="eastAsia"/>
        </w:rPr>
        <w:t>但是，收到申请的机构可能更了解情况；它可能有充分的理由怀疑另一法院判决的正确性，并且它当然有权解决这些疑问。</w:t>
      </w:r>
    </w:p>
    <w:p w14:paraId="008FBBE4">
      <w:pPr>
        <w:rPr>
          <w:rFonts w:hint="eastAsia"/>
        </w:rPr>
      </w:pPr>
      <w:r>
        <w:rPr>
          <w:rFonts w:hint="eastAsia"/>
        </w:rPr>
        <w:t>It is out of the question to maintain, that because one Church session thinks a man a Christian and fit to be received into the Church, all other sessions are bound to think so too, whatever evidence they may have to the contrary.</w:t>
      </w:r>
    </w:p>
    <w:p w14:paraId="17A611D0">
      <w:pPr>
        <w:rPr>
          <w:rFonts w:hint="eastAsia"/>
        </w:rPr>
      </w:pPr>
      <w:r>
        <w:rPr>
          <w:rFonts w:hint="eastAsia"/>
        </w:rPr>
        <w:t>断言因为一个堂会认为某人是基督徒并且适合被接纳进入教会，所有其他堂会就必须也这样认为，无论它们可能拥有什么相反的证据，这是不可能的。</w:t>
      </w:r>
    </w:p>
    <w:p w14:paraId="06CF6300">
      <w:pPr>
        <w:rPr>
          <w:rFonts w:hint="eastAsia"/>
        </w:rPr>
      </w:pPr>
    </w:p>
    <w:p w14:paraId="53FE2E30">
      <w:pPr>
        <w:rPr>
          <w:rFonts w:hint="eastAsia"/>
        </w:rPr>
      </w:pPr>
      <w:r>
        <w:rPr>
          <w:rFonts w:hint="eastAsia"/>
        </w:rPr>
        <w:t>3.The right in question has always been asserted and exercised byour presbyteries and churches.</w:t>
      </w:r>
    </w:p>
    <w:p w14:paraId="21D022D8">
      <w:pPr>
        <w:rPr>
          <w:rFonts w:hint="eastAsia"/>
        </w:rPr>
      </w:pPr>
      <w:r>
        <w:rPr>
          <w:rFonts w:hint="eastAsia"/>
        </w:rPr>
        <w:t>3.所讨论的权利一直由我们的区会和众教会主张并行使。</w:t>
      </w:r>
    </w:p>
    <w:p w14:paraId="4AA4CEF6">
      <w:pPr>
        <w:rPr>
          <w:rFonts w:hint="eastAsia"/>
        </w:rPr>
      </w:pPr>
      <w:r>
        <w:rPr>
          <w:rFonts w:hint="eastAsia"/>
        </w:rPr>
        <w:t>The case of the Rev. Mr. Birch, [*] a foreign minister, is generally remembered.</w:t>
      </w:r>
    </w:p>
    <w:p w14:paraId="02F0B367">
      <w:pPr>
        <w:rPr>
          <w:rFonts w:hint="eastAsia"/>
        </w:rPr>
      </w:pPr>
      <w:r>
        <w:rPr>
          <w:rFonts w:hint="eastAsia"/>
        </w:rPr>
        <w:t>伯奇牧师（Rev. Mr. Birch），[*] 一位外国牧师的案例，普遍被人铭记。</w:t>
      </w:r>
    </w:p>
    <w:p w14:paraId="1E02E00F">
      <w:pPr>
        <w:rPr>
          <w:rFonts w:hint="eastAsia"/>
        </w:rPr>
      </w:pPr>
      <w:r>
        <w:rPr>
          <w:rFonts w:hint="eastAsia"/>
        </w:rPr>
        <w:t>He applied for admission to one of the western presbyteries.</w:t>
      </w:r>
    </w:p>
    <w:p w14:paraId="35E887FB">
      <w:pPr>
        <w:rPr>
          <w:rFonts w:hint="eastAsia"/>
        </w:rPr>
      </w:pPr>
      <w:r>
        <w:rPr>
          <w:rFonts w:hint="eastAsia"/>
        </w:rPr>
        <w:t>他申请加入西部的一个区会。</w:t>
      </w:r>
    </w:p>
    <w:p w14:paraId="7FC097B8">
      <w:pPr>
        <w:rPr>
          <w:rFonts w:hint="eastAsia"/>
        </w:rPr>
      </w:pPr>
      <w:r>
        <w:rPr>
          <w:rFonts w:hint="eastAsia"/>
        </w:rPr>
        <w:t>They, not being satisfied that he possessed the constitutional qualifications, refused to receive him.</w:t>
      </w:r>
    </w:p>
    <w:p w14:paraId="219E3135">
      <w:pPr>
        <w:rPr>
          <w:rFonts w:hint="eastAsia"/>
        </w:rPr>
      </w:pPr>
      <w:r>
        <w:rPr>
          <w:rFonts w:hint="eastAsia"/>
        </w:rPr>
        <w:t>他们，因不满意他具备宪法资格，拒绝接纳他。</w:t>
      </w:r>
    </w:p>
    <w:p w14:paraId="3867219F">
      <w:pPr>
        <w:rPr>
          <w:rFonts w:hint="eastAsia"/>
        </w:rPr>
      </w:pPr>
      <w:r>
        <w:rPr>
          <w:rFonts w:hint="eastAsia"/>
        </w:rPr>
        <w:t>He complained to the Assembly, and the Assembly examined him, and declared themselves satisfied.</w:t>
      </w:r>
    </w:p>
    <w:p w14:paraId="34962640">
      <w:pPr>
        <w:rPr>
          <w:rFonts w:hint="eastAsia"/>
        </w:rPr>
      </w:pPr>
      <w:r>
        <w:rPr>
          <w:rFonts w:hint="eastAsia"/>
        </w:rPr>
        <w:t>他向总会申诉，总会审查了他，并宣布他们满意。</w:t>
      </w:r>
    </w:p>
    <w:p w14:paraId="208EC5E8">
      <w:pPr>
        <w:rPr>
          <w:rFonts w:hint="eastAsia"/>
        </w:rPr>
      </w:pPr>
      <w:r>
        <w:rPr>
          <w:rFonts w:hint="eastAsia"/>
        </w:rPr>
        <w:t>They did not, however, order the western presbytery to receive this gentleman, but simply authorized any presbytery that saw fit to admit him as a member.</w:t>
      </w:r>
    </w:p>
    <w:p w14:paraId="3C5C6AF7">
      <w:pPr>
        <w:rPr>
          <w:rFonts w:hint="eastAsia"/>
        </w:rPr>
      </w:pPr>
      <w:r>
        <w:rPr>
          <w:rFonts w:hint="eastAsia"/>
        </w:rPr>
        <w:t>然而，他们并未命令西部区会接纳这位先生，而仅仅授权任何认为合适的区会接纳他为成员。</w:t>
      </w:r>
    </w:p>
    <w:p w14:paraId="2455FCB2">
      <w:pPr>
        <w:rPr>
          <w:rFonts w:hint="eastAsia"/>
        </w:rPr>
      </w:pPr>
      <w:r>
        <w:rPr>
          <w:rFonts w:hint="eastAsia"/>
        </w:rPr>
        <w:t>He was received by the Presbytery of Baltimore, and although he continued to reside in the west, he retained his connection with that presbytery.</w:t>
      </w:r>
    </w:p>
    <w:p w14:paraId="4C7C5247">
      <w:pPr>
        <w:rPr>
          <w:rFonts w:hint="eastAsia"/>
        </w:rPr>
      </w:pPr>
      <w:r>
        <w:rPr>
          <w:rFonts w:hint="eastAsia"/>
        </w:rPr>
        <w:t>他被巴尔的摩区会接纳，尽管他继续居住在西部，但他仍与该区会保持联系。</w:t>
      </w:r>
    </w:p>
    <w:p w14:paraId="7C2A5457">
      <w:pPr>
        <w:rPr>
          <w:rFonts w:hint="eastAsia"/>
        </w:rPr>
      </w:pPr>
      <w:r>
        <w:rPr>
          <w:rFonts w:hint="eastAsia"/>
        </w:rPr>
        <w:t>It was never thought or pretended that because the Presbytery of Baltimore was satisfied, therefore other presbyteries must be; and Mr. Birch did not dream that he had a right, on the ground of a dismission from the former body, to demand admission into every other.</w:t>
      </w:r>
    </w:p>
    <w:p w14:paraId="3AE9C8F8">
      <w:pPr>
        <w:rPr>
          <w:rFonts w:hint="eastAsia"/>
        </w:rPr>
      </w:pPr>
      <w:r>
        <w:rPr>
          <w:rFonts w:hint="eastAsia"/>
        </w:rPr>
        <w:t>从未有人认为或假装因为巴尔的摩区会满意，所以其他区会也必须满意；伯奇先生（Mr. Birch）也从未梦想过他有权以从前一个机构解职为由，要求被接纳进入所有其他机构。</w:t>
      </w:r>
    </w:p>
    <w:p w14:paraId="0044B009">
      <w:pPr>
        <w:rPr>
          <w:rFonts w:hint="eastAsia"/>
        </w:rPr>
      </w:pPr>
      <w:r>
        <w:rPr>
          <w:rFonts w:hint="eastAsia"/>
        </w:rPr>
        <w:t>The General Assembly has distinctly recognized the right in question.</w:t>
      </w:r>
    </w:p>
    <w:p w14:paraId="3982ECD8">
      <w:pPr>
        <w:rPr>
          <w:rFonts w:hint="eastAsia"/>
        </w:rPr>
      </w:pPr>
      <w:r>
        <w:rPr>
          <w:rFonts w:hint="eastAsia"/>
        </w:rPr>
        <w:t>总会已明确承认所讨论的权利。</w:t>
      </w:r>
    </w:p>
    <w:p w14:paraId="60E5D369">
      <w:pPr>
        <w:rPr>
          <w:rFonts w:hint="eastAsia"/>
        </w:rPr>
      </w:pPr>
      <w:r>
        <w:rPr>
          <w:rFonts w:hint="eastAsia"/>
        </w:rPr>
        <w:t>In answer to an overture from the Presbytery of Baltimore, the Assembly declared, "It is a privilege of every presbytery to judge of the character and situation of those who apply to be admitted into their own body, and, unless they are satisfied, to decline receiving the same.</w:t>
      </w:r>
    </w:p>
    <w:p w14:paraId="0DA61693">
      <w:pPr>
        <w:rPr>
          <w:rFonts w:hint="eastAsia"/>
        </w:rPr>
      </w:pPr>
      <w:r>
        <w:rPr>
          <w:rFonts w:hint="eastAsia"/>
        </w:rPr>
        <w:t>在答复巴尔的摩区会的提案时，总会宣布：“每个区都有权判断申请加入其自身团体之人的品格和情况，并且，除非他们满意，否则可以拒绝接纳。</w:t>
      </w:r>
    </w:p>
    <w:p w14:paraId="5EEEC7C5">
      <w:pPr>
        <w:rPr>
          <w:rFonts w:hint="eastAsia"/>
        </w:rPr>
      </w:pPr>
      <w:r>
        <w:rPr>
          <w:rFonts w:hint="eastAsia"/>
        </w:rPr>
        <w:t>A presbytery, it is true, may make an improper use of this privilege; in which case the rejected applicant may appeal to the synod or General Assembly." Minutes, vol. v., p. 265. [†]</w:t>
      </w:r>
    </w:p>
    <w:p w14:paraId="73C79802">
      <w:pPr>
        <w:rPr>
          <w:rFonts w:hint="eastAsia"/>
        </w:rPr>
      </w:pPr>
      <w:r>
        <w:rPr>
          <w:rFonts w:hint="eastAsia"/>
        </w:rPr>
        <w:t>的确，一个区会可能会不当使用这项特权；在这种情况下，被拒绝的申请人可以向大会或总会上诉。”《会议记录》，第五卷，第265页。[†]</w:t>
      </w:r>
    </w:p>
    <w:p w14:paraId="332C21C3">
      <w:pPr>
        <w:rPr>
          <w:rFonts w:hint="eastAsia"/>
        </w:rPr>
      </w:pPr>
      <w:r>
        <w:rPr>
          <w:rFonts w:hint="eastAsia"/>
        </w:rPr>
        <w:t>Even in the last Assembly, the resolution, as introduced by the chairman (Mr. Leach) of the committee on the Cincinnati memorial, contained an explicit recognition of this right, though he readily accepted of the amendment by which it was stricken out.</w:t>
      </w:r>
    </w:p>
    <w:p w14:paraId="2F310DF2">
      <w:pPr>
        <w:rPr>
          <w:rFonts w:hint="eastAsia"/>
        </w:rPr>
      </w:pPr>
      <w:r>
        <w:rPr>
          <w:rFonts w:hint="eastAsia"/>
        </w:rPr>
        <w:t>即使在上届总会中，由辛辛那提备忘录委员会主席（利奇先生）提出的决议，也明确承认了这项权利，尽管他欣然接受了将其删除的修正案。</w:t>
      </w:r>
    </w:p>
    <w:p w14:paraId="70551E5D">
      <w:pPr>
        <w:rPr>
          <w:rFonts w:hint="eastAsia"/>
        </w:rPr>
      </w:pPr>
      <w:r>
        <w:rPr>
          <w:rFonts w:hint="eastAsia"/>
        </w:rPr>
        <w:t>The member from the Presbytery of Londonderry, in moving that this resolution be sent down to the presbyteries, said, "I am in favor of the principle of the resolution.</w:t>
      </w:r>
    </w:p>
    <w:p w14:paraId="6E5D60F2">
      <w:pPr>
        <w:rPr>
          <w:rFonts w:hint="eastAsia"/>
        </w:rPr>
      </w:pPr>
      <w:r>
        <w:rPr>
          <w:rFonts w:hint="eastAsia"/>
        </w:rPr>
        <w:t>伦敦德里区会的成员，在提议将此决议提交给各区会时说：“我赞成该决议的原则。</w:t>
      </w:r>
    </w:p>
    <w:p w14:paraId="6B0FF1FF">
      <w:pPr>
        <w:rPr>
          <w:rFonts w:hint="eastAsia"/>
        </w:rPr>
      </w:pPr>
      <w:r>
        <w:rPr>
          <w:rFonts w:hint="eastAsia"/>
        </w:rPr>
        <w:t>I have been astonished at the remarks which have been made on the subject, because I always supposed it was competent for the presbyteries to examine, if they thought proper.</w:t>
      </w:r>
    </w:p>
    <w:p w14:paraId="3E21E867">
      <w:pPr>
        <w:rPr>
          <w:rFonts w:hint="eastAsia"/>
        </w:rPr>
      </w:pPr>
      <w:r>
        <w:rPr>
          <w:rFonts w:hint="eastAsia"/>
        </w:rPr>
        <w:t>我对就此问题所作的评论感到惊讶，因为我一直认为，如果区会认为合适，它们有权进行审查。</w:t>
      </w:r>
    </w:p>
    <w:p w14:paraId="37329D38">
      <w:pPr>
        <w:rPr>
          <w:rFonts w:hint="eastAsia"/>
        </w:rPr>
      </w:pPr>
      <w:r>
        <w:rPr>
          <w:rFonts w:hint="eastAsia"/>
        </w:rPr>
        <w:t>The old original presbytery which I represent has always acted on this principle."</w:t>
      </w:r>
    </w:p>
    <w:p w14:paraId="44F0A11E">
      <w:pPr>
        <w:rPr>
          <w:rFonts w:hint="eastAsia"/>
        </w:rPr>
      </w:pPr>
      <w:r>
        <w:rPr>
          <w:rFonts w:hint="eastAsia"/>
        </w:rPr>
        <w:t>我所代表的那个古老的、原始的区会，一直奉行这个原则。”</w:t>
      </w:r>
    </w:p>
    <w:p w14:paraId="26F7885A">
      <w:pPr>
        <w:rPr>
          <w:rFonts w:hint="eastAsia"/>
        </w:rPr>
      </w:pPr>
      <w:r>
        <w:rPr>
          <w:rFonts w:hint="eastAsia"/>
        </w:rPr>
        <w:t>In fact, this seems to have been universally admitted until very recently, when it was called in question in a particular case, which led to its reference to the General Assembly.</w:t>
      </w:r>
    </w:p>
    <w:p w14:paraId="39FDBFF9">
      <w:pPr>
        <w:rPr>
          <w:rFonts w:hint="eastAsia"/>
        </w:rPr>
      </w:pPr>
      <w:r>
        <w:rPr>
          <w:rFonts w:hint="eastAsia"/>
        </w:rPr>
        <w:t>事实上，这似乎一直得到普遍承认，直到最近，在一个特定案件中受到质疑，从而导致其提交给总会。</w:t>
      </w:r>
    </w:p>
    <w:p w14:paraId="7D58D76C">
      <w:pPr>
        <w:rPr>
          <w:rFonts w:hint="eastAsia"/>
        </w:rPr>
      </w:pPr>
      <w:r>
        <w:rPr>
          <w:rFonts w:hint="eastAsia"/>
        </w:rPr>
        <w:t>The right to judge of the qualifications of their own members has been claimed and exercised with equal uniformity by the churches.</w:t>
      </w:r>
    </w:p>
    <w:p w14:paraId="29065559">
      <w:pPr>
        <w:rPr>
          <w:rFonts w:hint="eastAsia"/>
        </w:rPr>
      </w:pPr>
      <w:r>
        <w:rPr>
          <w:rFonts w:hint="eastAsia"/>
        </w:rPr>
        <w:t>众教会也同样一致地主张并行使其自身成员资格的判断权。</w:t>
      </w:r>
    </w:p>
    <w:p w14:paraId="04F75BEC">
      <w:pPr>
        <w:rPr>
          <w:rFonts w:hint="eastAsia"/>
        </w:rPr>
      </w:pPr>
      <w:r>
        <w:rPr>
          <w:rFonts w:hint="eastAsia"/>
        </w:rPr>
        <w:t>When members from other churches have applied to be admitted on certificate, they have always felt competent to refuse to receive them if they saw cause.</w:t>
      </w:r>
    </w:p>
    <w:p w14:paraId="4C3B190F">
      <w:pPr>
        <w:rPr>
          <w:rFonts w:hint="eastAsia"/>
        </w:rPr>
      </w:pPr>
      <w:r>
        <w:rPr>
          <w:rFonts w:hint="eastAsia"/>
        </w:rPr>
        <w:t>当其他教会的成员凭证明申请加入时，如果他们认为有理由，他们总是感到有权拒绝接纳他们。</w:t>
      </w:r>
    </w:p>
    <w:p w14:paraId="547062B7">
      <w:pPr>
        <w:rPr>
          <w:rFonts w:hint="eastAsia"/>
        </w:rPr>
      </w:pPr>
    </w:p>
    <w:p w14:paraId="46259DC1">
      <w:pPr>
        <w:rPr>
          <w:rFonts w:hint="eastAsia"/>
        </w:rPr>
      </w:pPr>
      <w:r>
        <w:rPr>
          <w:rFonts w:hint="eastAsia"/>
        </w:rPr>
        <w:t>4.It was argued, that the right recognized in the resolution could notbe safely relinquished.</w:t>
      </w:r>
    </w:p>
    <w:p w14:paraId="58D4AB89">
      <w:pPr>
        <w:rPr>
          <w:rFonts w:hint="eastAsia"/>
        </w:rPr>
      </w:pPr>
      <w:r>
        <w:rPr>
          <w:rFonts w:hint="eastAsia"/>
        </w:rPr>
        <w:t>4.有人认为，决议中所承认的权利不能被安全地放弃。</w:t>
      </w:r>
    </w:p>
    <w:p w14:paraId="00EF5864">
      <w:pPr>
        <w:rPr>
          <w:rFonts w:hint="eastAsia"/>
        </w:rPr>
      </w:pPr>
      <w:r>
        <w:rPr>
          <w:rFonts w:hint="eastAsia"/>
        </w:rPr>
        <w:t>It is the great conservative principle of Presbyterianism.</w:t>
      </w:r>
    </w:p>
    <w:p w14:paraId="31DAF84D">
      <w:pPr>
        <w:rPr>
          <w:rFonts w:hint="eastAsia"/>
        </w:rPr>
      </w:pPr>
      <w:r>
        <w:rPr>
          <w:rFonts w:hint="eastAsia"/>
        </w:rPr>
        <w:t>这是长老会制度伟大的保守原则。</w:t>
      </w:r>
    </w:p>
    <w:p w14:paraId="39D46703">
      <w:pPr>
        <w:rPr>
          <w:rFonts w:hint="eastAsia"/>
        </w:rPr>
      </w:pPr>
      <w:r>
        <w:rPr>
          <w:rFonts w:hint="eastAsia"/>
        </w:rPr>
        <w:t>Its denial would subject the whole Church to the domination of any one of its parts, and be attended with incalculable evils.</w:t>
      </w:r>
    </w:p>
    <w:p w14:paraId="0A7AE421">
      <w:pPr>
        <w:rPr>
          <w:rFonts w:hint="eastAsia"/>
        </w:rPr>
      </w:pPr>
      <w:r>
        <w:rPr>
          <w:rFonts w:hint="eastAsia"/>
        </w:rPr>
        <w:t>否认它将使整个教会受其任何一部分的支配，并带来无法估量的弊病。</w:t>
      </w:r>
    </w:p>
    <w:p w14:paraId="61007072">
      <w:pPr>
        <w:rPr>
          <w:rFonts w:hint="eastAsia"/>
        </w:rPr>
      </w:pPr>
      <w:r>
        <w:rPr>
          <w:rFonts w:hint="eastAsia"/>
        </w:rPr>
        <w:t>A presbytery might refuse to ordain an individual on grounds perfectly satisfactory to them, and he might apply to another presbytery, and after having received ordination return with clean papers to the former body, and they be bound to receive a man whom they conscientiously believed to be unfit for the ministry.</w:t>
      </w:r>
    </w:p>
    <w:p w14:paraId="0E092603">
      <w:pPr>
        <w:rPr>
          <w:rFonts w:hint="eastAsia"/>
        </w:rPr>
      </w:pPr>
      <w:r>
        <w:rPr>
          <w:rFonts w:hint="eastAsia"/>
        </w:rPr>
        <w:t>一个区会可能以他们完全满意的理由拒绝按立某人，而他可能向另一个区会申请，并在接受按立后带着干净的文件回到前一个机构，他们将被迫接纳一个他们凭良心认为不适合担任圣职的人。</w:t>
      </w:r>
    </w:p>
    <w:p w14:paraId="66670ACB">
      <w:pPr>
        <w:rPr>
          <w:rFonts w:hint="eastAsia"/>
        </w:rPr>
      </w:pPr>
      <w:r>
        <w:rPr>
          <w:rFonts w:hint="eastAsia"/>
        </w:rPr>
        <w:t>The right to discipline such members gives no adequate remedy for this evil; for a minister can only be disciplined for offences.</w:t>
      </w:r>
    </w:p>
    <w:p w14:paraId="5F62F68F">
      <w:pPr>
        <w:rPr>
          <w:rFonts w:hint="eastAsia"/>
        </w:rPr>
      </w:pPr>
      <w:r>
        <w:rPr>
          <w:rFonts w:hint="eastAsia"/>
        </w:rPr>
        <w:t>惩戒此类成员的权利并不能为这种弊病提供充分的补救措施；因为牧师只能因过犯而受到惩戒。</w:t>
      </w:r>
    </w:p>
    <w:p w14:paraId="3606AB09">
      <w:pPr>
        <w:rPr>
          <w:rFonts w:hint="eastAsia"/>
        </w:rPr>
      </w:pPr>
      <w:r>
        <w:rPr>
          <w:rFonts w:hint="eastAsia"/>
        </w:rPr>
        <w:t>Yet there may be abundant and solid reasons, other than indictable offences, for not receiving a man into the ministry.</w:t>
      </w:r>
    </w:p>
    <w:p w14:paraId="30B1AE97">
      <w:pPr>
        <w:rPr>
          <w:rFonts w:hint="eastAsia"/>
        </w:rPr>
      </w:pPr>
      <w:r>
        <w:rPr>
          <w:rFonts w:hint="eastAsia"/>
        </w:rPr>
        <w:t>然而，除了可起诉的罪行之外，可能还有充分而确凿的理由不接纳某人进入圣职。</w:t>
      </w:r>
    </w:p>
    <w:p w14:paraId="3A085269">
      <w:pPr>
        <w:rPr>
          <w:rFonts w:hint="eastAsia"/>
        </w:rPr>
      </w:pPr>
      <w:r>
        <w:rPr>
          <w:rFonts w:hint="eastAsia"/>
        </w:rPr>
        <w:t>The denial of the right in question would subject all the presbyteries and churches in the country to the judgment, or even want of fidelity, of any one church or presbytery.</w:t>
      </w:r>
    </w:p>
    <w:p w14:paraId="035F02C3">
      <w:pPr>
        <w:rPr>
          <w:rFonts w:hint="eastAsia"/>
        </w:rPr>
      </w:pPr>
      <w:r>
        <w:rPr>
          <w:rFonts w:hint="eastAsia"/>
        </w:rPr>
        <w:t>否认所讨论的权利将使全国所有区会和教会都受制于任何一个教会或区会的判断，甚至是不忠。</w:t>
      </w:r>
    </w:p>
    <w:p w14:paraId="7C9751BE">
      <w:pPr>
        <w:rPr>
          <w:rFonts w:hint="eastAsia"/>
        </w:rPr>
      </w:pPr>
      <w:r>
        <w:rPr>
          <w:rFonts w:hint="eastAsia"/>
        </w:rPr>
        <w:t>Even where the ground of objection to an applicant is, in the judgment of a church or presbytery, serious enough to be the ground for a charge and trial, it is put beyond their cognizance by the act of receiving him as in good standing with the knowledge of this ground of objection.</w:t>
      </w:r>
    </w:p>
    <w:p w14:paraId="5DD106E0">
      <w:pPr>
        <w:rPr>
          <w:rFonts w:hint="eastAsia"/>
        </w:rPr>
      </w:pPr>
      <w:r>
        <w:rPr>
          <w:rFonts w:hint="eastAsia"/>
        </w:rPr>
        <w:t>即使在一个教会或区会的判断中，对申请人的反对理由足以构成指控和审判的依据，通过在知道这一反对理由的情况下接纳他为信誉良好，此事也超出了他们的管辖范围。</w:t>
      </w:r>
    </w:p>
    <w:p w14:paraId="178AB8D9">
      <w:pPr>
        <w:rPr>
          <w:rFonts w:hint="eastAsia"/>
        </w:rPr>
      </w:pPr>
      <w:r>
        <w:rPr>
          <w:rFonts w:hint="eastAsia"/>
        </w:rPr>
        <w:t>This is a bondage to which the presbyteries and churches cannot be expected to submit.</w:t>
      </w:r>
    </w:p>
    <w:p w14:paraId="35566942">
      <w:pPr>
        <w:rPr>
          <w:rFonts w:hint="eastAsia"/>
        </w:rPr>
      </w:pPr>
      <w:r>
        <w:rPr>
          <w:rFonts w:hint="eastAsia"/>
        </w:rPr>
        <w:t>这是一种各区会和众教会都不能期望屈服的束缚。</w:t>
      </w:r>
    </w:p>
    <w:p w14:paraId="72065AC6">
      <w:pPr>
        <w:rPr>
          <w:rFonts w:hint="eastAsia"/>
        </w:rPr>
      </w:pPr>
      <w:r>
        <w:rPr>
          <w:rFonts w:hint="eastAsia"/>
        </w:rPr>
        <w:t>One church thinks that slave-holding, slave-dealing, the use and manufacture of ardent spirits, are consistent with a credible profession of Christianity; are those churches which think differently to be bound to receive members on certificate from such a congregation?</w:t>
      </w:r>
    </w:p>
    <w:p w14:paraId="48CAD0DD">
      <w:pPr>
        <w:rPr>
          <w:rFonts w:hint="eastAsia"/>
        </w:rPr>
      </w:pPr>
      <w:r>
        <w:rPr>
          <w:rFonts w:hint="eastAsia"/>
        </w:rPr>
        <w:t>一个教会认为拥有奴隶、买卖奴隶、使用和制造烈酒与可信的基督教宣认相符；那些持不同看法的教会是否有义务凭此类会众的证明接纳成员？</w:t>
      </w:r>
    </w:p>
    <w:p w14:paraId="1696379A">
      <w:pPr>
        <w:rPr>
          <w:rFonts w:hint="eastAsia"/>
        </w:rPr>
      </w:pPr>
      <w:r>
        <w:rPr>
          <w:rFonts w:hint="eastAsia"/>
        </w:rPr>
        <w:t>There have been, and perhaps are, Presbyterian churches in which members are admitted to the communion without any examination as to their knowledge or religious experience.</w:t>
      </w:r>
    </w:p>
    <w:p w14:paraId="59E67615">
      <w:pPr>
        <w:rPr>
          <w:rFonts w:hint="eastAsia"/>
        </w:rPr>
      </w:pPr>
      <w:r>
        <w:rPr>
          <w:rFonts w:hint="eastAsia"/>
        </w:rPr>
        <w:t>曾经有过，也许现在仍然有，一些长老会教会，其成员无需经过任何关于其知识或宗教经验的审查即可被接纳领受圣餐。</w:t>
      </w:r>
    </w:p>
    <w:p w14:paraId="33063415">
      <w:pPr>
        <w:rPr>
          <w:rFonts w:hint="eastAsia"/>
        </w:rPr>
      </w:pPr>
      <w:r>
        <w:rPr>
          <w:rFonts w:hint="eastAsia"/>
        </w:rPr>
        <w:t>Are all other churches bound to receive such members?</w:t>
      </w:r>
    </w:p>
    <w:p w14:paraId="314674B4">
      <w:pPr>
        <w:rPr>
          <w:rFonts w:hint="eastAsia"/>
        </w:rPr>
      </w:pPr>
      <w:r>
        <w:rPr>
          <w:rFonts w:hint="eastAsia"/>
        </w:rPr>
        <w:t>所有其他教会都有义务接纳此类成员吗？</w:t>
      </w:r>
    </w:p>
    <w:p w14:paraId="21E27DED">
      <w:pPr>
        <w:rPr>
          <w:rFonts w:hint="eastAsia"/>
        </w:rPr>
      </w:pPr>
      <w:r>
        <w:rPr>
          <w:rFonts w:hint="eastAsia"/>
        </w:rPr>
        <w:t>Would a southern presbytery be bound to receive an abolitionist who felt it to be his duty to speak and preach on the subject of slavery as many ministers speak and preach in the north?</w:t>
      </w:r>
    </w:p>
    <w:p w14:paraId="46CEE04E">
      <w:pPr>
        <w:rPr>
          <w:rFonts w:hint="eastAsia"/>
        </w:rPr>
      </w:pPr>
      <w:r>
        <w:rPr>
          <w:rFonts w:hint="eastAsia"/>
        </w:rPr>
        <w:t>一个南方的区会是否有义务接纳一个废奴主义者，而这位废奴主义者认为自己有责任像北方许多牧师那样就奴隶制问题发言和讲道？</w:t>
      </w:r>
    </w:p>
    <w:p w14:paraId="0566D8AF">
      <w:pPr>
        <w:rPr>
          <w:rFonts w:hint="eastAsia"/>
        </w:rPr>
      </w:pPr>
      <w:r>
        <w:rPr>
          <w:rFonts w:hint="eastAsia"/>
        </w:rPr>
        <w:t>Would it not be competent for a presbytery to say to such applicant, you may be a very good and proper man for the north, but here you would do more harm than good?</w:t>
      </w:r>
    </w:p>
    <w:p w14:paraId="2ECD1CF7">
      <w:pPr>
        <w:rPr>
          <w:rFonts w:hint="eastAsia"/>
        </w:rPr>
      </w:pPr>
      <w:r>
        <w:rPr>
          <w:rFonts w:hint="eastAsia"/>
        </w:rPr>
        <w:t>一个区会难道不能对这样的申请人说，你对北方来说可能是一个非常好和合适的人，但在这里你会弊大于利吗？</w:t>
      </w:r>
    </w:p>
    <w:p w14:paraId="5ED19BF6">
      <w:pPr>
        <w:rPr>
          <w:rFonts w:hint="eastAsia"/>
        </w:rPr>
      </w:pPr>
    </w:p>
    <w:p w14:paraId="2CF80DB5">
      <w:pPr>
        <w:rPr>
          <w:rFonts w:hint="eastAsia"/>
        </w:rPr>
      </w:pPr>
      <w:r>
        <w:rPr>
          <w:rFonts w:hint="eastAsia"/>
        </w:rPr>
        <w:t>5.It has been said that the resolution recognizes the existence of twoconflicting jurisdictions, and makes a man subject to two presbyteries at the same time.</w:t>
      </w:r>
    </w:p>
    <w:p w14:paraId="080C462A">
      <w:pPr>
        <w:rPr>
          <w:rFonts w:hint="eastAsia"/>
        </w:rPr>
      </w:pPr>
      <w:r>
        <w:rPr>
          <w:rFonts w:hint="eastAsia"/>
        </w:rPr>
        <w:t>5.有人说，该决议承认存在两个相互冲突的管辖权，并使一个人同时受两个区会的管辖。</w:t>
      </w:r>
    </w:p>
    <w:p w14:paraId="457AFAC1">
      <w:pPr>
        <w:rPr>
          <w:rFonts w:hint="eastAsia"/>
        </w:rPr>
      </w:pPr>
      <w:r>
        <w:rPr>
          <w:rFonts w:hint="eastAsia"/>
        </w:rPr>
        <w:t>This is denied, because both presbyteries have not the right to arraign, and try, and punish him.</w:t>
      </w:r>
    </w:p>
    <w:p w14:paraId="1B82C31E">
      <w:pPr>
        <w:rPr>
          <w:rFonts w:hint="eastAsia"/>
        </w:rPr>
      </w:pPr>
      <w:r>
        <w:rPr>
          <w:rFonts w:hint="eastAsia"/>
        </w:rPr>
        <w:t>这被否认了，因为两个区会都没有权利传讯、审判和惩罚他。</w:t>
      </w:r>
    </w:p>
    <w:p w14:paraId="323C7A97">
      <w:pPr>
        <w:rPr>
          <w:rFonts w:hint="eastAsia"/>
        </w:rPr>
      </w:pPr>
      <w:r>
        <w:rPr>
          <w:rFonts w:hint="eastAsia"/>
        </w:rPr>
        <w:t>He is subject to his own presbytery alone; but if he voluntarily asks admission into another, it is the privilege and duty of that other to be satisfied that he has the constitutional qualifications, and that his admission would be for the edification of their churches.</w:t>
      </w:r>
    </w:p>
    <w:p w14:paraId="6419C295">
      <w:pPr>
        <w:rPr>
          <w:rFonts w:hint="eastAsia"/>
        </w:rPr>
      </w:pPr>
      <w:r>
        <w:rPr>
          <w:rFonts w:hint="eastAsia"/>
        </w:rPr>
        <w:t>他只受其自身区会的管辖；但如果他自愿请求加入另一个区会，那么另一个区会就有特权和责任确保他具备宪法资格，并且他的加入将有助于其众教会的造就。</w:t>
      </w:r>
    </w:p>
    <w:p w14:paraId="13F5367A">
      <w:pPr>
        <w:rPr>
          <w:rFonts w:hint="eastAsia"/>
        </w:rPr>
      </w:pPr>
      <w:r>
        <w:rPr>
          <w:rFonts w:hint="eastAsia"/>
        </w:rPr>
        <w:t>The refusal to admit deprives the applicant of no right, it subjects him to no censure, it derogates in no degree from his ministerial standing.</w:t>
      </w:r>
    </w:p>
    <w:p w14:paraId="4190DC43">
      <w:pPr>
        <w:rPr>
          <w:rFonts w:hint="eastAsia"/>
        </w:rPr>
      </w:pPr>
      <w:r>
        <w:rPr>
          <w:rFonts w:hint="eastAsia"/>
        </w:rPr>
        <w:t>拒绝接纳并不剥夺申请人的任何权利，也不使他受到任何谴责，丝毫不会损害他的教牧地位。</w:t>
      </w:r>
    </w:p>
    <w:p w14:paraId="17EACE27">
      <w:pPr>
        <w:rPr>
          <w:rFonts w:hint="eastAsia"/>
        </w:rPr>
      </w:pPr>
      <w:r>
        <w:rPr>
          <w:rFonts w:hint="eastAsia"/>
        </w:rPr>
        <w:t>It is a simple declaration on the part of the refusing body that the reception of the applicant is inexpedient.</w:t>
      </w:r>
    </w:p>
    <w:p w14:paraId="23E00551">
      <w:pPr>
        <w:rPr>
          <w:rFonts w:hint="eastAsia"/>
        </w:rPr>
      </w:pPr>
      <w:r>
        <w:rPr>
          <w:rFonts w:hint="eastAsia"/>
        </w:rPr>
        <w:t>这仅仅是拒绝方的一项简单声明，即接纳申请人不合时宜。</w:t>
      </w:r>
    </w:p>
    <w:p w14:paraId="5A3A32ED">
      <w:pPr>
        <w:rPr>
          <w:rFonts w:hint="eastAsia"/>
        </w:rPr>
      </w:pPr>
      <w:r>
        <w:rPr>
          <w:rFonts w:hint="eastAsia"/>
        </w:rPr>
        <w:t>It is true, reasons may be assigned for this refusal which implicate the character of the applicant.</w:t>
      </w:r>
    </w:p>
    <w:p w14:paraId="1AA33B1B">
      <w:pPr>
        <w:rPr>
          <w:rFonts w:hint="eastAsia"/>
        </w:rPr>
      </w:pPr>
      <w:r>
        <w:rPr>
          <w:rFonts w:hint="eastAsia"/>
        </w:rPr>
        <w:t>的确，拒绝的理由可能会牵涉到申请人的品格。</w:t>
      </w:r>
    </w:p>
    <w:p w14:paraId="0D233860">
      <w:pPr>
        <w:rPr>
          <w:rFonts w:hint="eastAsia"/>
        </w:rPr>
      </w:pPr>
      <w:r>
        <w:rPr>
          <w:rFonts w:hint="eastAsia"/>
        </w:rPr>
        <w:t>If these reasons are wantonly assigned it is a just ground of complaint, and should call down the censure of the higher courts on the presbytery or church which thus assigns them.</w:t>
      </w:r>
    </w:p>
    <w:p w14:paraId="7AC14007">
      <w:pPr>
        <w:rPr>
          <w:rFonts w:hint="eastAsia"/>
        </w:rPr>
      </w:pPr>
      <w:r>
        <w:rPr>
          <w:rFonts w:hint="eastAsia"/>
        </w:rPr>
        <w:t>如果这些理由是肆意给出的，那就是申诉的正当理由，并且应该招致上级法院对如此给出理由的区会或教会的谴责。</w:t>
      </w:r>
    </w:p>
    <w:p w14:paraId="303E04CD">
      <w:pPr>
        <w:rPr>
          <w:rFonts w:hint="eastAsia"/>
        </w:rPr>
      </w:pPr>
      <w:r>
        <w:rPr>
          <w:rFonts w:hint="eastAsia"/>
        </w:rPr>
        <w:t>But that a power may be abused is no evidence against its existence.</w:t>
      </w:r>
    </w:p>
    <w:p w14:paraId="643F6BF1">
      <w:pPr>
        <w:rPr>
          <w:rFonts w:hint="eastAsia"/>
        </w:rPr>
      </w:pPr>
      <w:r>
        <w:rPr>
          <w:rFonts w:hint="eastAsia"/>
        </w:rPr>
        <w:t>但是，权力可能被滥用并非反对其存在的证据。</w:t>
      </w:r>
    </w:p>
    <w:p w14:paraId="78883475">
      <w:pPr>
        <w:rPr>
          <w:rFonts w:hint="eastAsia"/>
        </w:rPr>
      </w:pPr>
    </w:p>
    <w:p w14:paraId="1C01E567">
      <w:pPr>
        <w:rPr>
          <w:rFonts w:hint="eastAsia"/>
        </w:rPr>
      </w:pPr>
      <w:r>
        <w:rPr>
          <w:rFonts w:hint="eastAsia"/>
        </w:rPr>
        <w:t>6.It had been said, that the passage of this resolution contradictingthe decision of the last Assembly, must tend to degrade this body and weaken its authority.</w:t>
      </w:r>
    </w:p>
    <w:p w14:paraId="47C8174A">
      <w:pPr>
        <w:rPr>
          <w:rFonts w:hint="eastAsia"/>
        </w:rPr>
      </w:pPr>
      <w:r>
        <w:rPr>
          <w:rFonts w:hint="eastAsia"/>
        </w:rPr>
        <w:t>6.有人曾说，这项决议的通过与上届总会的决定相矛盾，必然会贬低本机构并削弱其权威。</w:t>
      </w:r>
    </w:p>
    <w:p w14:paraId="38A21913">
      <w:pPr>
        <w:rPr>
          <w:rFonts w:hint="eastAsia"/>
        </w:rPr>
      </w:pPr>
      <w:r>
        <w:rPr>
          <w:rFonts w:hint="eastAsia"/>
        </w:rPr>
        <w:t>This is a consideration, however, which should have operated on the last Assembly, as their vote on this subject is inconsistent with the express declaration of previous Assemblies, and with the practice of the churches.</w:t>
      </w:r>
    </w:p>
    <w:p w14:paraId="3A13E4AA">
      <w:pPr>
        <w:rPr>
          <w:rFonts w:hint="eastAsia"/>
        </w:rPr>
      </w:pPr>
      <w:r>
        <w:rPr>
          <w:rFonts w:hint="eastAsia"/>
        </w:rPr>
        <w:t>然而，这一考虑因素本应在上届总会中发挥作用，因为他们就此问题的投票与先前各届总会的明确声明以及众教会的实践不一致。</w:t>
      </w:r>
    </w:p>
    <w:p w14:paraId="5FBB78D1">
      <w:pPr>
        <w:rPr>
          <w:rFonts w:hint="eastAsia"/>
        </w:rPr>
      </w:pPr>
      <w:r>
        <w:rPr>
          <w:rFonts w:hint="eastAsia"/>
        </w:rPr>
        <w:t>When a wrong has been done, the sooner right is done the better and safer for all parties.</w:t>
      </w:r>
    </w:p>
    <w:p w14:paraId="1D4D6506">
      <w:pPr>
        <w:rPr>
          <w:rFonts w:hint="eastAsia"/>
        </w:rPr>
      </w:pPr>
      <w:r>
        <w:rPr>
          <w:rFonts w:hint="eastAsia"/>
        </w:rPr>
        <w:t>当错误已经造成时，越早纠正对各方都越好、越安全。</w:t>
      </w:r>
    </w:p>
    <w:p w14:paraId="6B8BA206">
      <w:pPr>
        <w:rPr>
          <w:rFonts w:hint="eastAsia"/>
        </w:rPr>
      </w:pPr>
    </w:p>
    <w:p w14:paraId="6EE4A883">
      <w:pPr>
        <w:rPr>
          <w:rFonts w:hint="eastAsia"/>
        </w:rPr>
      </w:pPr>
      <w:r>
        <w:rPr>
          <w:rFonts w:hint="eastAsia"/>
        </w:rPr>
        <w:t>7.It had been said that part of the Assembly was already pledged onthis subject.</w:t>
      </w:r>
    </w:p>
    <w:p w14:paraId="59C1E0FB">
      <w:pPr>
        <w:rPr>
          <w:rFonts w:hint="eastAsia"/>
        </w:rPr>
      </w:pPr>
      <w:r>
        <w:rPr>
          <w:rFonts w:hint="eastAsia"/>
        </w:rPr>
        <w:t>7.有人曾说，总会的部分成员已就此问题作出承诺。</w:t>
      </w:r>
    </w:p>
    <w:p w14:paraId="0A5706C6">
      <w:pPr>
        <w:rPr>
          <w:rFonts w:hint="eastAsia"/>
        </w:rPr>
      </w:pPr>
      <w:r>
        <w:rPr>
          <w:rFonts w:hint="eastAsia"/>
        </w:rPr>
        <w:t>But can this interfere with their right to consider and vote upon the question?</w:t>
      </w:r>
    </w:p>
    <w:p w14:paraId="4C2C9467">
      <w:pPr>
        <w:rPr>
          <w:rFonts w:hint="eastAsia"/>
        </w:rPr>
      </w:pPr>
      <w:r>
        <w:rPr>
          <w:rFonts w:hint="eastAsia"/>
        </w:rPr>
        <w:t>但这能干涉他们审议和表决该问题的权利吗？</w:t>
      </w:r>
    </w:p>
    <w:p w14:paraId="58DA2002">
      <w:pPr>
        <w:rPr>
          <w:rFonts w:hint="eastAsia"/>
        </w:rPr>
      </w:pPr>
      <w:r>
        <w:rPr>
          <w:rFonts w:hint="eastAsia"/>
        </w:rPr>
        <w:t>Are not some pledged against as well as others for the resolution?</w:t>
      </w:r>
    </w:p>
    <w:p w14:paraId="4355ED17">
      <w:pPr>
        <w:rPr>
          <w:rFonts w:hint="eastAsia"/>
        </w:rPr>
      </w:pPr>
      <w:r>
        <w:rPr>
          <w:rFonts w:hint="eastAsia"/>
        </w:rPr>
        <w:t>难道不是有些人承诺反对，也有些人承诺支持该决议吗？</w:t>
      </w:r>
    </w:p>
    <w:p w14:paraId="7AF8A184">
      <w:pPr>
        <w:rPr>
          <w:rFonts w:hint="eastAsia"/>
        </w:rPr>
      </w:pPr>
      <w:r>
        <w:rPr>
          <w:rFonts w:hint="eastAsia"/>
        </w:rPr>
        <w:t>Was it ever known, in a deliberative body, that a man's having spoken or written in favour of any measure, or his having signed a petition or memorial in relation to it, disqualified him from considering it?</w:t>
      </w:r>
    </w:p>
    <w:p w14:paraId="00B0CBFB">
      <w:pPr>
        <w:rPr>
          <w:rFonts w:hint="eastAsia"/>
        </w:rPr>
      </w:pPr>
      <w:r>
        <w:rPr>
          <w:rFonts w:hint="eastAsia"/>
        </w:rPr>
        <w:t>在一个审议机构中，是否曾有过这样的情况：一个人曾发言或撰文支持某项措施，或曾签署与此相关的请愿书或备忘录，就因此丧失了审议该措施的资格？</w:t>
      </w:r>
    </w:p>
    <w:p w14:paraId="0CDBA6DF">
      <w:pPr>
        <w:rPr>
          <w:rFonts w:hint="eastAsia"/>
        </w:rPr>
      </w:pPr>
      <w:r>
        <w:rPr>
          <w:rFonts w:hint="eastAsia"/>
        </w:rPr>
        <w:t>Such a principle would throw out the majority of both sides of every such deliberative body on all subjects of general interest.</w:t>
      </w:r>
    </w:p>
    <w:p w14:paraId="1947D089">
      <w:pPr>
        <w:rPr>
          <w:rFonts w:hint="eastAsia"/>
        </w:rPr>
      </w:pPr>
      <w:r>
        <w:rPr>
          <w:rFonts w:hint="eastAsia"/>
        </w:rPr>
        <w:t>这样的原则会排除所有此类审议机构中双方多数成员对所有普遍关心问题的参与。</w:t>
      </w:r>
    </w:p>
    <w:p w14:paraId="207B5955">
      <w:pPr>
        <w:rPr>
          <w:rFonts w:hint="eastAsia"/>
        </w:rPr>
      </w:pPr>
    </w:p>
    <w:p w14:paraId="12F44117">
      <w:pPr>
        <w:rPr>
          <w:rFonts w:hint="eastAsia"/>
        </w:rPr>
      </w:pPr>
      <w:r>
        <w:rPr>
          <w:rFonts w:hint="eastAsia"/>
        </w:rPr>
        <w:t>8.Finally, Whatever may be the difficulties connected with this subject, the question must be decided.</w:t>
      </w:r>
    </w:p>
    <w:p w14:paraId="0CC61AC0">
      <w:pPr>
        <w:rPr>
          <w:rFonts w:hint="eastAsia"/>
        </w:rPr>
      </w:pPr>
      <w:r>
        <w:rPr>
          <w:rFonts w:hint="eastAsia"/>
        </w:rPr>
        <w:t>8.最后，无论与此主题相关的困难是什么，问题都必须得到解决。</w:t>
      </w:r>
    </w:p>
    <w:p w14:paraId="2A867FB8">
      <w:pPr>
        <w:rPr>
          <w:rFonts w:hint="eastAsia"/>
        </w:rPr>
      </w:pPr>
      <w:r>
        <w:rPr>
          <w:rFonts w:hint="eastAsia"/>
        </w:rPr>
        <w:t>The Church cannot be kept together unless the rights of presbyteries and churches in this matter be acknowledged.</w:t>
      </w:r>
    </w:p>
    <w:p w14:paraId="797061DC">
      <w:pPr>
        <w:rPr>
          <w:rFonts w:hint="eastAsia"/>
        </w:rPr>
      </w:pPr>
      <w:r>
        <w:rPr>
          <w:rFonts w:hint="eastAsia"/>
        </w:rPr>
        <w:t>除非承认各区会和众教会在这个问题上的权利，否则教会就无法保持合一。</w:t>
      </w:r>
    </w:p>
    <w:p w14:paraId="70E2FE92">
      <w:pPr>
        <w:rPr>
          <w:rFonts w:hint="eastAsia"/>
        </w:rPr>
      </w:pPr>
      <w:r>
        <w:rPr>
          <w:rFonts w:hint="eastAsia"/>
        </w:rPr>
        <w:t>The Assembly must go back to simple</w:t>
      </w:r>
    </w:p>
    <w:p w14:paraId="0C71163B">
      <w:pPr>
        <w:rPr>
          <w:rFonts w:hint="eastAsia"/>
        </w:rPr>
      </w:pPr>
      <w:r>
        <w:rPr>
          <w:rFonts w:hint="eastAsia"/>
        </w:rPr>
        <w:t>总会必须回归到简单的</w:t>
      </w:r>
    </w:p>
    <w:p w14:paraId="407500BB">
      <w:pPr>
        <w:rPr>
          <w:rFonts w:hint="eastAsia"/>
        </w:rPr>
      </w:pPr>
      <w:r>
        <w:rPr>
          <w:rFonts w:hint="eastAsia"/>
        </w:rPr>
        <w:t>Presbyterianism, both in regard to doctrine and practice.</w:t>
      </w:r>
    </w:p>
    <w:p w14:paraId="6A048702">
      <w:pPr>
        <w:rPr>
          <w:rFonts w:hint="eastAsia"/>
        </w:rPr>
      </w:pPr>
      <w:r>
        <w:rPr>
          <w:rFonts w:hint="eastAsia"/>
        </w:rPr>
        <w:t>长老会制度，无论在教义还是实践方面。</w:t>
      </w:r>
    </w:p>
    <w:p w14:paraId="2B216D0B">
      <w:pPr>
        <w:rPr>
          <w:rFonts w:hint="eastAsia"/>
        </w:rPr>
      </w:pPr>
      <w:r>
        <w:rPr>
          <w:rFonts w:hint="eastAsia"/>
        </w:rPr>
        <w:t>There is no way of saving the Church from disruption but to revert to first principles, and to cast away fanciful desires of improvement, all harsh deductions, all arraying of parties against each other.</w:t>
      </w:r>
    </w:p>
    <w:p w14:paraId="334CF3AF">
      <w:pPr>
        <w:rPr>
          <w:rFonts w:hint="eastAsia"/>
        </w:rPr>
      </w:pPr>
      <w:r>
        <w:rPr>
          <w:rFonts w:hint="eastAsia"/>
        </w:rPr>
        <w:t>除了回归基本原则，摒弃不切实际的改进愿望、所有苛刻的推论、所有党派之间的对立之外，没有其他方法可以使教会免于分裂。</w:t>
      </w:r>
    </w:p>
    <w:p w14:paraId="1DD0146A">
      <w:pPr>
        <w:rPr>
          <w:rFonts w:hint="eastAsia"/>
        </w:rPr>
      </w:pPr>
      <w:r>
        <w:rPr>
          <w:rFonts w:hint="eastAsia"/>
        </w:rPr>
        <w:t>If we could come to this, the Presbyterian Church would soon become a united body.</w:t>
      </w:r>
    </w:p>
    <w:p w14:paraId="17A7CEE7">
      <w:pPr>
        <w:rPr>
          <w:rFonts w:hint="eastAsia"/>
        </w:rPr>
      </w:pPr>
      <w:r>
        <w:rPr>
          <w:rFonts w:hint="eastAsia"/>
        </w:rPr>
        <w:t>如果我们能做到这一点，长老会教会很快就会成为一个联合的团体。</w:t>
      </w:r>
    </w:p>
    <w:p w14:paraId="35336903">
      <w:pPr>
        <w:rPr>
          <w:rFonts w:hint="eastAsia"/>
        </w:rPr>
      </w:pPr>
    </w:p>
    <w:p w14:paraId="560B89F6">
      <w:pPr>
        <w:rPr>
          <w:rFonts w:hint="eastAsia"/>
        </w:rPr>
      </w:pPr>
      <w:r>
        <w:rPr>
          <w:rFonts w:hint="eastAsia"/>
        </w:rPr>
        <w:t>The resolution was adopted. Yeas 129—Nays 79.</w:t>
      </w:r>
    </w:p>
    <w:p w14:paraId="7D8F57A6">
      <w:pPr>
        <w:rPr>
          <w:rFonts w:hint="eastAsia"/>
        </w:rPr>
      </w:pPr>
      <w:r>
        <w:rPr>
          <w:rFonts w:hint="eastAsia"/>
        </w:rPr>
        <w:t>决议获得通过。赞成129票——反对79票。</w:t>
      </w:r>
    </w:p>
    <w:p w14:paraId="437905B1">
      <w:pPr>
        <w:rPr>
          <w:rFonts w:hint="eastAsia"/>
        </w:rPr>
      </w:pPr>
    </w:p>
    <w:p w14:paraId="73608FCC">
      <w:pPr>
        <w:spacing w:after="426" w:line="255" w:lineRule="auto"/>
        <w:ind w:left="40" w:right="30"/>
        <w:jc w:val="center"/>
        <w:rPr>
          <w:rFonts w:hint="eastAsia"/>
          <w:b/>
          <w:sz w:val="42"/>
        </w:rPr>
      </w:pPr>
      <w:r>
        <w:rPr>
          <w:rFonts w:hint="eastAsia"/>
          <w:b/>
          <w:sz w:val="42"/>
        </w:rPr>
        <w:t>4. Length of Study before Ordination</w:t>
      </w:r>
    </w:p>
    <w:p w14:paraId="1B01635B">
      <w:pPr>
        <w:spacing w:after="426" w:line="255" w:lineRule="auto"/>
        <w:ind w:left="40" w:right="30"/>
        <w:jc w:val="center"/>
        <w:rPr>
          <w:rFonts w:hint="eastAsia"/>
          <w:b/>
          <w:sz w:val="42"/>
        </w:rPr>
      </w:pPr>
      <w:r>
        <w:rPr>
          <w:rFonts w:hint="eastAsia"/>
          <w:b/>
          <w:sz w:val="42"/>
        </w:rPr>
        <w:t>4. 按立前的学习年限</w:t>
      </w:r>
    </w:p>
    <w:p w14:paraId="47B6C818">
      <w:pPr>
        <w:rPr>
          <w:rFonts w:hint="eastAsia"/>
        </w:rPr>
      </w:pPr>
    </w:p>
    <w:p w14:paraId="5AF60BD3">
      <w:pPr>
        <w:rPr>
          <w:rFonts w:hint="eastAsia"/>
        </w:rPr>
      </w:pPr>
      <w:r>
        <w:rPr>
          <w:rFonts w:hint="eastAsia"/>
        </w:rPr>
        <w:t>[Form of Gov., chap. xiv., sec. vi.—Comp. Digest of 1873, p. 399.]</w:t>
      </w:r>
    </w:p>
    <w:p w14:paraId="5E71FD8B">
      <w:pPr>
        <w:rPr>
          <w:rFonts w:hint="eastAsia"/>
        </w:rPr>
      </w:pPr>
      <w:r>
        <w:rPr>
          <w:rFonts w:hint="eastAsia"/>
        </w:rPr>
        <w:t>[《治理章程》，第十四章，第六节——比较1873年《文摘》，第399页。]</w:t>
      </w:r>
    </w:p>
    <w:p w14:paraId="781646AD">
      <w:pPr>
        <w:rPr>
          <w:rFonts w:hint="eastAsia"/>
        </w:rPr>
      </w:pPr>
    </w:p>
    <w:p w14:paraId="58F17EE1">
      <w:pPr>
        <w:rPr>
          <w:rFonts w:hint="eastAsia"/>
        </w:rPr>
      </w:pPr>
      <w:r>
        <w:rPr>
          <w:rFonts w:hint="eastAsia"/>
        </w:rPr>
        <w:t>The Directors of the Western Theological Seminary requested that the General Assembly take measures to prevent, in ordinary cases, the licensure of candidates until the completion of the full course, as prescribed by the General Assembly.</w:t>
      </w:r>
    </w:p>
    <w:p w14:paraId="40A68750">
      <w:pPr>
        <w:rPr>
          <w:rFonts w:hint="eastAsia"/>
        </w:rPr>
      </w:pPr>
      <w:r>
        <w:rPr>
          <w:rFonts w:hint="eastAsia"/>
        </w:rPr>
        <w:t>西部神学院的董事们请求总会采取措施，在通常情况下，防止在候选人完成总会规定的全部课程之前授予其执照。</w:t>
      </w:r>
    </w:p>
    <w:p w14:paraId="0CB4DCA0">
      <w:pPr>
        <w:rPr>
          <w:rFonts w:hint="eastAsia"/>
        </w:rPr>
      </w:pPr>
    </w:p>
    <w:p w14:paraId="3E736DD8">
      <w:pPr>
        <w:rPr>
          <w:rFonts w:hint="eastAsia"/>
        </w:rPr>
      </w:pPr>
      <w:r>
        <w:rPr>
          <w:rFonts w:hint="eastAsia"/>
        </w:rPr>
        <w:t>"The Committee recommend, in view of the great importance of a thorough course of theological study, that the Presbyteries exercise great care and prudence in regard to the licensing of candidates, and that, in ordinary cases, this be postponed until the completion of the theological course, that their undivided attention may be given to the prosecution of their studies while in the Seminary."</w:t>
      </w:r>
    </w:p>
    <w:p w14:paraId="5E4ED199">
      <w:pPr>
        <w:rPr>
          <w:rFonts w:hint="eastAsia"/>
        </w:rPr>
      </w:pPr>
      <w:r>
        <w:rPr>
          <w:rFonts w:hint="eastAsia"/>
        </w:rPr>
        <w:t>“委员会建议，鉴于神学研究完整课程的重要性，各区会在授予候选人执照方面应格外谨慎，并且，在通常情况下，应推迟到神学课程完成之后，以便他们在神学院学习期间能够专心致志地进行研究。”</w:t>
      </w:r>
    </w:p>
    <w:p w14:paraId="0172BA67">
      <w:pPr>
        <w:rPr>
          <w:rFonts w:hint="eastAsia"/>
        </w:rPr>
      </w:pPr>
      <w:r>
        <w:rPr>
          <w:rFonts w:hint="eastAsia"/>
        </w:rPr>
        <w:t>The recommendation was adopted.</w:t>
      </w:r>
    </w:p>
    <w:p w14:paraId="3E1F1C28">
      <w:pPr>
        <w:rPr>
          <w:rFonts w:hint="eastAsia"/>
        </w:rPr>
      </w:pPr>
      <w:r>
        <w:rPr>
          <w:rFonts w:hint="eastAsia"/>
        </w:rPr>
        <w:t>该建议获得通过。</w:t>
      </w:r>
    </w:p>
    <w:p w14:paraId="0D5BA9BE">
      <w:pPr>
        <w:rPr>
          <w:rFonts w:hint="eastAsia"/>
        </w:rPr>
      </w:pPr>
    </w:p>
    <w:p w14:paraId="6FB69FE4">
      <w:pPr>
        <w:rPr>
          <w:rFonts w:hint="eastAsia"/>
        </w:rPr>
      </w:pPr>
      <w:r>
        <w:rPr>
          <w:rFonts w:hint="eastAsia"/>
        </w:rPr>
        <w:t>This matter rests with the presbyteries, and we fear that this recommendation of the Assembly will not prove more effectual than others of a similar character.</w:t>
      </w:r>
    </w:p>
    <w:p w14:paraId="5B83C814">
      <w:pPr>
        <w:rPr>
          <w:rFonts w:hint="eastAsia"/>
        </w:rPr>
      </w:pPr>
      <w:r>
        <w:rPr>
          <w:rFonts w:hint="eastAsia"/>
        </w:rPr>
        <w:t>这件事取决于各区会，我们担心总会的这项建议不会比其他类似的建议更有效。</w:t>
      </w:r>
    </w:p>
    <w:p w14:paraId="7AE761C2">
      <w:pPr>
        <w:rPr>
          <w:rFonts w:hint="eastAsia"/>
        </w:rPr>
      </w:pPr>
      <w:r>
        <w:rPr>
          <w:rFonts w:hint="eastAsia"/>
        </w:rPr>
        <w:t>They are too much disposed to yield to the amiable desire to gratify the wishes of impatient young men who are importunate for licensure.</w:t>
      </w:r>
    </w:p>
    <w:p w14:paraId="79FBAC72">
      <w:pPr>
        <w:rPr>
          <w:rFonts w:hint="eastAsia"/>
        </w:rPr>
      </w:pPr>
      <w:r>
        <w:rPr>
          <w:rFonts w:hint="eastAsia"/>
        </w:rPr>
        <w:t>他们太倾向于屈从于那种友善的愿望，即满足那些急于获得执照的急躁年轻人的愿望。</w:t>
      </w:r>
    </w:p>
    <w:p w14:paraId="292FD31E">
      <w:pPr>
        <w:rPr>
          <w:rFonts w:hint="eastAsia"/>
        </w:rPr>
      </w:pPr>
      <w:r>
        <w:rPr>
          <w:rFonts w:hint="eastAsia"/>
        </w:rPr>
        <w:t>There are cases, undoubtedly, in which good reasons exist for the licensure of candidates before the completion of their theological studies.</w:t>
      </w:r>
    </w:p>
    <w:p w14:paraId="707F405D">
      <w:pPr>
        <w:rPr>
          <w:rFonts w:hint="eastAsia"/>
        </w:rPr>
      </w:pPr>
      <w:r>
        <w:rPr>
          <w:rFonts w:hint="eastAsia"/>
        </w:rPr>
        <w:t>毫无疑问，在某些情况下，有充分的理由在候选人完成神学研究之前授予其执照。</w:t>
      </w:r>
    </w:p>
    <w:p w14:paraId="53A23468">
      <w:pPr>
        <w:rPr>
          <w:rFonts w:hint="eastAsia"/>
        </w:rPr>
      </w:pPr>
      <w:r>
        <w:rPr>
          <w:rFonts w:hint="eastAsia"/>
        </w:rPr>
        <w:t>But in the great majority of cases it is a great evil to the young men, to the institutions with which they are connected and to the Church.</w:t>
      </w:r>
    </w:p>
    <w:p w14:paraId="1AA28816">
      <w:pPr>
        <w:rPr>
          <w:rFonts w:hint="eastAsia"/>
        </w:rPr>
      </w:pPr>
      <w:r>
        <w:rPr>
          <w:rFonts w:hint="eastAsia"/>
        </w:rPr>
        <w:t>但在绝大多数情况下，这对年轻人、他们所联系的机构以及教会都是一个巨大的弊病。</w:t>
      </w:r>
    </w:p>
    <w:p w14:paraId="70663B0F">
      <w:pPr>
        <w:rPr>
          <w:rFonts w:hint="eastAsia"/>
        </w:rPr>
      </w:pPr>
      <w:r>
        <w:rPr>
          <w:rFonts w:hint="eastAsia"/>
        </w:rPr>
        <w:t>As a general rule, it is the more superficial, the less serious, and the less prepared class of candidates who are so desirous to assume the responsibilities of preachers.</w:t>
      </w:r>
    </w:p>
    <w:p w14:paraId="35A1DA4B">
      <w:pPr>
        <w:rPr>
          <w:rFonts w:hint="eastAsia"/>
        </w:rPr>
      </w:pPr>
      <w:r>
        <w:rPr>
          <w:rFonts w:hint="eastAsia"/>
        </w:rPr>
        <w:t>一般来说，正是那些更肤浅、更不认真、准备更不充分的候选人，才如此渴望承担传道人的责任。</w:t>
      </w:r>
    </w:p>
    <w:p w14:paraId="7C77E1BD">
      <w:pPr>
        <w:rPr>
          <w:rFonts w:hint="eastAsia"/>
        </w:rPr>
      </w:pPr>
      <w:r>
        <w:rPr>
          <w:rFonts w:hint="eastAsia"/>
        </w:rPr>
        <w:t>As soon as such men obtain licensure, they cease to be faithful students.</w:t>
      </w:r>
    </w:p>
    <w:p w14:paraId="2ED7829D">
      <w:pPr>
        <w:rPr>
          <w:rFonts w:hint="eastAsia"/>
        </w:rPr>
      </w:pPr>
      <w:r>
        <w:rPr>
          <w:rFonts w:hint="eastAsia"/>
        </w:rPr>
        <w:t>这些人一旦获得执照，就不再是忠实的学生了。</w:t>
      </w:r>
    </w:p>
    <w:p w14:paraId="5C300E6A">
      <w:pPr>
        <w:rPr>
          <w:rFonts w:hint="eastAsia"/>
        </w:rPr>
      </w:pPr>
      <w:r>
        <w:rPr>
          <w:rFonts w:hint="eastAsia"/>
        </w:rPr>
        <w:t>Their time is largely devoted to preparing sermons, and their minds intent on seeking settlements.</w:t>
      </w:r>
    </w:p>
    <w:p w14:paraId="49691B7F">
      <w:pPr>
        <w:rPr>
          <w:rFonts w:hint="eastAsia"/>
        </w:rPr>
      </w:pPr>
      <w:r>
        <w:rPr>
          <w:rFonts w:hint="eastAsia"/>
        </w:rPr>
        <w:t>他们的大部分时间都用于准备讲章，他们的心思都集中在寻求定居点上。</w:t>
      </w:r>
    </w:p>
    <w:p w14:paraId="2C63048D">
      <w:pPr>
        <w:rPr>
          <w:rFonts w:hint="eastAsia"/>
        </w:rPr>
      </w:pPr>
      <w:r>
        <w:rPr>
          <w:rFonts w:hint="eastAsia"/>
        </w:rPr>
        <w:t>We have known young men to obtain licensure and receive calls before they had even commenced the study of theology proper.</w:t>
      </w:r>
    </w:p>
    <w:p w14:paraId="71B7C696">
      <w:pPr>
        <w:rPr>
          <w:rFonts w:hint="eastAsia"/>
        </w:rPr>
      </w:pPr>
      <w:r>
        <w:rPr>
          <w:rFonts w:hint="eastAsia"/>
        </w:rPr>
        <w:t>我们知道有些年轻人在甚至还没有开始学习正统神学之前就获得了执照并收到了呼召。</w:t>
      </w:r>
    </w:p>
    <w:p w14:paraId="37A5A7B5">
      <w:pPr>
        <w:rPr>
          <w:rFonts w:hint="eastAsia"/>
        </w:rPr>
      </w:pPr>
      <w:r>
        <w:rPr>
          <w:rFonts w:hint="eastAsia"/>
        </w:rPr>
        <w:t>We hope the presbyteries may be induced to pay some respect to the repeated expression of the judgment of the Assembly on this subject.</w:t>
      </w:r>
    </w:p>
    <w:p w14:paraId="127302F5">
      <w:pPr>
        <w:rPr>
          <w:rFonts w:hint="eastAsia"/>
        </w:rPr>
      </w:pPr>
      <w:r>
        <w:rPr>
          <w:rFonts w:hint="eastAsia"/>
        </w:rPr>
        <w:t>我们希望各区会能够对总会就此问题一再表达的判断给予一些尊重。</w:t>
      </w:r>
    </w:p>
    <w:p w14:paraId="73CC932C">
      <w:pPr>
        <w:rPr>
          <w:rFonts w:hint="eastAsia"/>
        </w:rPr>
      </w:pPr>
      <w:r>
        <w:rPr>
          <w:rFonts w:hint="eastAsia"/>
        </w:rPr>
        <w:t>With them, however, rests the responsibility, for they have the constitutional right to license any young man, a member of the church, who has been nominally engaged two years in the study of theology, although those years may have been almost exclusively devoted to Church history and Hebrew.</w:t>
      </w:r>
    </w:p>
    <w:p w14:paraId="11A2AEBB">
      <w:pPr>
        <w:rPr>
          <w:rFonts w:hint="eastAsia"/>
        </w:rPr>
      </w:pPr>
      <w:r>
        <w:rPr>
          <w:rFonts w:hint="eastAsia"/>
        </w:rPr>
        <w:t>然而，责任在于他们，因为他们拥有宪法权利，可以授予任何年轻的教会成员执照，只要他名义上已从事神学研究两年，尽管那些年可能几乎完全用于教会历史和希伯来文。</w:t>
      </w:r>
    </w:p>
    <w:p w14:paraId="334CF7AC">
      <w:pPr>
        <w:rPr>
          <w:rFonts w:hint="eastAsia"/>
        </w:rPr>
      </w:pPr>
    </w:p>
    <w:p w14:paraId="4F05C441">
      <w:pPr>
        <w:spacing w:after="426" w:line="255" w:lineRule="auto"/>
        <w:ind w:left="40" w:right="30"/>
        <w:jc w:val="center"/>
        <w:rPr>
          <w:rFonts w:hint="eastAsia"/>
          <w:b/>
          <w:sz w:val="42"/>
        </w:rPr>
      </w:pPr>
      <w:r>
        <w:rPr>
          <w:rFonts w:hint="eastAsia"/>
          <w:b/>
          <w:sz w:val="42"/>
        </w:rPr>
        <w:t>5. Ordination "Sine Titulo"</w:t>
      </w:r>
    </w:p>
    <w:p w14:paraId="706E5289">
      <w:pPr>
        <w:spacing w:after="426" w:line="255" w:lineRule="auto"/>
        <w:ind w:left="40" w:right="30"/>
        <w:jc w:val="center"/>
        <w:rPr>
          <w:rFonts w:hint="eastAsia"/>
          <w:b/>
          <w:sz w:val="42"/>
        </w:rPr>
      </w:pPr>
      <w:r>
        <w:rPr>
          <w:rFonts w:hint="eastAsia"/>
          <w:b/>
          <w:sz w:val="42"/>
        </w:rPr>
        <w:t>5. 按立“*Sine Titulo*”（无固定教职）</w:t>
      </w:r>
    </w:p>
    <w:p w14:paraId="1908D42E">
      <w:pPr>
        <w:rPr>
          <w:rFonts w:hint="eastAsia"/>
        </w:rPr>
      </w:pPr>
      <w:r>
        <w:rPr>
          <w:rFonts w:hint="eastAsia"/>
        </w:rPr>
        <w:t>[Form of Gov., chap. xv., sec. xv.—Comp. Digest of 1873, pp. 146, 413–415.]</w:t>
      </w:r>
    </w:p>
    <w:p w14:paraId="6257CCBC">
      <w:pPr>
        <w:rPr>
          <w:rFonts w:hint="eastAsia"/>
        </w:rPr>
      </w:pPr>
      <w:r>
        <w:rPr>
          <w:rFonts w:hint="eastAsia"/>
        </w:rPr>
        <w:t>[《政体章程》第十五章第十五节 — 参阅1873年《摘要》，第146、413-415页。]</w:t>
      </w:r>
    </w:p>
    <w:p w14:paraId="2571394A">
      <w:pPr>
        <w:rPr>
          <w:rFonts w:hint="eastAsia"/>
        </w:rPr>
      </w:pPr>
    </w:p>
    <w:p w14:paraId="3956CE4C">
      <w:pPr>
        <w:rPr>
          <w:rFonts w:hint="eastAsia"/>
        </w:rPr>
      </w:pPr>
      <w:r>
        <w:rPr>
          <w:rFonts w:hint="eastAsia"/>
        </w:rPr>
        <w:t>The committee appointed on this subject [Hasty Ordination and Unauthorized Demission of the Ministry,] by the last Assembly made a report, which gave rise to a considerable discussion, but was finally as amended unanimously adopted.</w:t>
      </w:r>
    </w:p>
    <w:p w14:paraId="3159B8F6">
      <w:pPr>
        <w:rPr>
          <w:rFonts w:hint="eastAsia"/>
        </w:rPr>
      </w:pPr>
      <w:r>
        <w:rPr>
          <w:rFonts w:hint="eastAsia"/>
        </w:rPr>
        <w:t>由上届总会就此议题[仓促按立与未经授权放弃圣职]任命的委员会提交了一份报告，该报告引发了相当多的讨论，但经修订后最终获得一致通过。</w:t>
      </w:r>
    </w:p>
    <w:p w14:paraId="221BF285">
      <w:pPr>
        <w:rPr>
          <w:rFonts w:hint="eastAsia"/>
        </w:rPr>
      </w:pPr>
    </w:p>
    <w:p w14:paraId="32EA734A">
      <w:pPr>
        <w:rPr>
          <w:rFonts w:hint="eastAsia"/>
        </w:rPr>
      </w:pPr>
      <w:r>
        <w:rPr>
          <w:rFonts w:hint="eastAsia"/>
        </w:rPr>
        <w:t>The principal points embraced in the discussion were the following: First, when may a candidate for the ministry be properly ordained sine titulo?</w:t>
      </w:r>
    </w:p>
    <w:p w14:paraId="2A270D9C">
      <w:pPr>
        <w:rPr>
          <w:rFonts w:hint="eastAsia"/>
        </w:rPr>
      </w:pPr>
      <w:r>
        <w:rPr>
          <w:rFonts w:hint="eastAsia"/>
        </w:rPr>
        <w:t>讨论中涉及的主要观点如下：首先，传道候选人何时可以被恰当地按立为*sine titulo*（无固定教职的）？</w:t>
      </w:r>
    </w:p>
    <w:p w14:paraId="0A94AB03">
      <w:pPr>
        <w:rPr>
          <w:rFonts w:hint="eastAsia"/>
        </w:rPr>
      </w:pPr>
      <w:r>
        <w:rPr>
          <w:rFonts w:hint="eastAsia"/>
        </w:rPr>
        <w:t>On the one hand it was contended that such ordinations should never be allowed, unless the candidate intended to make the preaching of the gospel his main work, and to go as an evangelist to frontier or destitute places.</w:t>
      </w:r>
    </w:p>
    <w:p w14:paraId="749075A9">
      <w:pPr>
        <w:rPr>
          <w:rFonts w:hint="eastAsia"/>
        </w:rPr>
      </w:pPr>
      <w:r>
        <w:rPr>
          <w:rFonts w:hint="eastAsia"/>
        </w:rPr>
        <w:t>一方面，有人主张绝不应允许此类按立，除非候选人打算以传讲福音为其主要工作，并作为传福音者前往边远或贫困地区。</w:t>
      </w:r>
    </w:p>
    <w:p w14:paraId="26AEF9EE">
      <w:pPr>
        <w:rPr>
          <w:rFonts w:hint="eastAsia"/>
        </w:rPr>
      </w:pPr>
      <w:r>
        <w:rPr>
          <w:rFonts w:hint="eastAsia"/>
        </w:rPr>
        <w:t>But on the other hand, it was said that this principle did not embrace certain cases in which presbyteries had the right and ought to exercise the power to ordain.</w:t>
      </w:r>
    </w:p>
    <w:p w14:paraId="1CC1F22E">
      <w:pPr>
        <w:rPr>
          <w:rFonts w:hint="eastAsia"/>
        </w:rPr>
      </w:pPr>
      <w:r>
        <w:rPr>
          <w:rFonts w:hint="eastAsia"/>
        </w:rPr>
        <w:t>但另一方面，有人说此原则并未涵盖某些长老会（区会）有权且应当行使按立权的情况。</w:t>
      </w:r>
    </w:p>
    <w:p w14:paraId="486E7926">
      <w:pPr>
        <w:rPr>
          <w:rFonts w:hint="eastAsia"/>
        </w:rPr>
      </w:pPr>
      <w:r>
        <w:rPr>
          <w:rFonts w:hint="eastAsia"/>
        </w:rPr>
        <w:t>If the candidate had, in the judgment of the presbytery, a clear call of God to the ministry, and a proper field to exercise its functions, then he had a right to ordination, and it was the presbytery's duty to grant it.</w:t>
      </w:r>
    </w:p>
    <w:p w14:paraId="034BE5C6">
      <w:pPr>
        <w:rPr>
          <w:rFonts w:hint="eastAsia"/>
        </w:rPr>
      </w:pPr>
      <w:r>
        <w:rPr>
          <w:rFonts w:hint="eastAsia"/>
        </w:rPr>
        <w:t>如果在长老会（区会）看来，候选人有上帝明确的呼召进入圣职，并有合适的禾场来履行其职能，那么他就有权被按立，而长老会（区会）亦有责任予以按立。</w:t>
      </w:r>
    </w:p>
    <w:p w14:paraId="730C89C6">
      <w:pPr>
        <w:rPr>
          <w:rFonts w:hint="eastAsia"/>
        </w:rPr>
      </w:pPr>
    </w:p>
    <w:p w14:paraId="44DAA888">
      <w:pPr>
        <w:rPr>
          <w:rFonts w:hint="eastAsia"/>
        </w:rPr>
      </w:pPr>
      <w:r>
        <w:rPr>
          <w:rFonts w:hint="eastAsia"/>
        </w:rPr>
        <w:t>Ordination confers the right and imposes the duty of preaching the gospel and of administering the sacraments; but it does not necessarily imply that the discharge of these duties should constitute the main business of the minister.</w:t>
      </w:r>
    </w:p>
    <w:p w14:paraId="7508BD93">
      <w:pPr>
        <w:rPr>
          <w:rFonts w:hint="eastAsia"/>
        </w:rPr>
      </w:pPr>
      <w:r>
        <w:rPr>
          <w:rFonts w:hint="eastAsia"/>
        </w:rPr>
        <w:t>按立赋予了传讲福音和施行圣礼的权利与责任；但这并不必然意味着履行这些职责就构成了牧师的主要事务。</w:t>
      </w:r>
    </w:p>
    <w:p w14:paraId="5643C0A4">
      <w:pPr>
        <w:rPr>
          <w:rFonts w:hint="eastAsia"/>
        </w:rPr>
      </w:pPr>
      <w:r>
        <w:rPr>
          <w:rFonts w:hint="eastAsia"/>
        </w:rPr>
        <w:t>There are many of our missionaries whose time and attention are mainly devoted to the superintendence of schools, or the translation of the Scriptures.</w:t>
      </w:r>
    </w:p>
    <w:p w14:paraId="4D429946">
      <w:pPr>
        <w:rPr>
          <w:rFonts w:hint="eastAsia"/>
        </w:rPr>
      </w:pPr>
      <w:r>
        <w:rPr>
          <w:rFonts w:hint="eastAsia"/>
        </w:rPr>
        <w:t>我们许多宣教士的时间和精力主要用于督导学校或翻译圣经。</w:t>
      </w:r>
    </w:p>
    <w:p w14:paraId="4AF38864">
      <w:pPr>
        <w:rPr>
          <w:rFonts w:hint="eastAsia"/>
        </w:rPr>
      </w:pPr>
      <w:r>
        <w:rPr>
          <w:rFonts w:hint="eastAsia"/>
        </w:rPr>
        <w:t>Such men were Carey, Morrison, Martyn.</w:t>
      </w:r>
    </w:p>
    <w:p w14:paraId="52BFB8BA">
      <w:pPr>
        <w:rPr>
          <w:rFonts w:hint="eastAsia"/>
        </w:rPr>
      </w:pPr>
      <w:r>
        <w:rPr>
          <w:rFonts w:hint="eastAsia"/>
        </w:rPr>
        <w:t>这样的人有克理、马礼逊、马丁。</w:t>
      </w:r>
    </w:p>
    <w:p w14:paraId="093A730C">
      <w:pPr>
        <w:rPr>
          <w:rFonts w:hint="eastAsia"/>
        </w:rPr>
      </w:pPr>
      <w:r>
        <w:rPr>
          <w:rFonts w:hint="eastAsia"/>
        </w:rPr>
        <w:t>While thus employed, however, they had abundant opportunities of preaching the Word.</w:t>
      </w:r>
    </w:p>
    <w:p w14:paraId="4624AD5F">
      <w:pPr>
        <w:rPr>
          <w:rFonts w:hint="eastAsia"/>
        </w:rPr>
      </w:pPr>
      <w:r>
        <w:rPr>
          <w:rFonts w:hint="eastAsia"/>
        </w:rPr>
        <w:t>然而，在从事这些工作的同时，他们有充足的机会传讲圣道。</w:t>
      </w:r>
    </w:p>
    <w:p w14:paraId="55828DA7">
      <w:pPr>
        <w:rPr>
          <w:rFonts w:hint="eastAsia"/>
        </w:rPr>
      </w:pPr>
      <w:r>
        <w:rPr>
          <w:rFonts w:hint="eastAsia"/>
        </w:rPr>
        <w:t>Was this right to be denied them, to satisfy the whim of adhering to rule?</w:t>
      </w:r>
    </w:p>
    <w:p w14:paraId="0E769CBD">
      <w:pPr>
        <w:rPr>
          <w:rFonts w:hint="eastAsia"/>
        </w:rPr>
      </w:pPr>
      <w:r>
        <w:rPr>
          <w:rFonts w:hint="eastAsia"/>
        </w:rPr>
        <w:t>难道为了满足固守规则的奇想，就要剥夺他们的这种权利吗？</w:t>
      </w:r>
    </w:p>
    <w:p w14:paraId="414382B5">
      <w:pPr>
        <w:rPr>
          <w:rFonts w:hint="eastAsia"/>
        </w:rPr>
      </w:pPr>
      <w:r>
        <w:rPr>
          <w:rFonts w:hint="eastAsia"/>
        </w:rPr>
        <w:t>Our constitution declares that "the pastoral office is the first in the Church, both for dignity and usefulness."</w:t>
      </w:r>
    </w:p>
    <w:p w14:paraId="34F45289">
      <w:pPr>
        <w:rPr>
          <w:rFonts w:hint="eastAsia"/>
        </w:rPr>
      </w:pPr>
      <w:r>
        <w:rPr>
          <w:rFonts w:hint="eastAsia"/>
        </w:rPr>
        <w:t>我们的章程宣告：“牧师职分在教会中，无论就尊严还是功用而言，都是首要的。”</w:t>
      </w:r>
    </w:p>
    <w:p w14:paraId="61A820D5">
      <w:pPr>
        <w:rPr>
          <w:rFonts w:hint="eastAsia"/>
        </w:rPr>
      </w:pPr>
      <w:r>
        <w:rPr>
          <w:rFonts w:hint="eastAsia"/>
        </w:rPr>
        <w:t>This we have no disposition to dispute; but the Church may see fit to assign some of her probationers to the more humble office of teaching her candidates the a b c of the sacred languages, of superintending their general or professional education; and while this is their main, official business, they may have abundant opportunities to preach the gospel and administer the sacraments.</w:t>
      </w:r>
    </w:p>
    <w:p w14:paraId="05BC0EF3">
      <w:pPr>
        <w:rPr>
          <w:rFonts w:hint="eastAsia"/>
        </w:rPr>
      </w:pPr>
      <w:r>
        <w:rPr>
          <w:rFonts w:hint="eastAsia"/>
        </w:rPr>
        <w:t>对此我们无意争辩；但教会可能认为适合指派一些试用传道人从事更卑微的职事，即教授教会的候选人神圣语言的基础知识，督导他们的通识教育或专业教育；虽然这是他们主要的官方事务，但他们仍可有充足的机会传讲福音和施行圣礼。</w:t>
      </w:r>
    </w:p>
    <w:p w14:paraId="5184924E">
      <w:pPr>
        <w:rPr>
          <w:rFonts w:hint="eastAsia"/>
        </w:rPr>
      </w:pPr>
      <w:r>
        <w:rPr>
          <w:rFonts w:hint="eastAsia"/>
        </w:rPr>
        <w:t>Is there any reason why they should be deprived of this privilege, or shut out of this field of usefulness?</w:t>
      </w:r>
    </w:p>
    <w:p w14:paraId="63444B32">
      <w:pPr>
        <w:rPr>
          <w:rFonts w:hint="eastAsia"/>
        </w:rPr>
      </w:pPr>
      <w:r>
        <w:rPr>
          <w:rFonts w:hint="eastAsia"/>
        </w:rPr>
        <w:t>有什么理由要剥夺他们的这项特权，或将他们排除在这个有用的禾场之外呢？</w:t>
      </w:r>
    </w:p>
    <w:p w14:paraId="0530BEE0">
      <w:pPr>
        <w:rPr>
          <w:rFonts w:hint="eastAsia"/>
        </w:rPr>
      </w:pPr>
      <w:r>
        <w:rPr>
          <w:rFonts w:hint="eastAsia"/>
        </w:rPr>
        <w:t>We know professors in our colleges who preach every Sabbath, who attend Bible classes among the students, who have religious meetings every day in the week, often for months together.</w:t>
      </w:r>
    </w:p>
    <w:p w14:paraId="034CE2A8">
      <w:pPr>
        <w:rPr>
          <w:rFonts w:hint="eastAsia"/>
        </w:rPr>
      </w:pPr>
      <w:r>
        <w:rPr>
          <w:rFonts w:hint="eastAsia"/>
        </w:rPr>
        <w:t>我们知道我们学院里有些教授每个安息日都讲道，参加学生中的查经班，一周中每天都有宗教聚会，常常持续数月。</w:t>
      </w:r>
    </w:p>
    <w:p w14:paraId="78BEA18E">
      <w:pPr>
        <w:rPr>
          <w:rFonts w:hint="eastAsia"/>
        </w:rPr>
      </w:pPr>
      <w:r>
        <w:rPr>
          <w:rFonts w:hint="eastAsia"/>
        </w:rPr>
        <w:t>We know on the other hand, pastors, who, from necessity or choice, are six days in the week engaged in their schools, upon their plantations, or in some other secular or semi-secular employment, and who preach on the Sabbath one or two discourses.</w:t>
      </w:r>
    </w:p>
    <w:p w14:paraId="346A9A83">
      <w:pPr>
        <w:rPr>
          <w:rFonts w:hint="eastAsia"/>
        </w:rPr>
      </w:pPr>
      <w:r>
        <w:rPr>
          <w:rFonts w:hint="eastAsia"/>
        </w:rPr>
        <w:t>另一方面，我们也知道有些牧师，出于需要或选择，一周中有六天在学校、在自己的种植园，或从事其他世俗或半世俗的工作，而在安息日讲一两堂道。</w:t>
      </w:r>
    </w:p>
    <w:p w14:paraId="280D129A">
      <w:pPr>
        <w:rPr>
          <w:rFonts w:hint="eastAsia"/>
        </w:rPr>
      </w:pPr>
      <w:r>
        <w:rPr>
          <w:rFonts w:hint="eastAsia"/>
        </w:rPr>
        <w:t>Is there any ground for regarding these latter as more in the way of their duty than the former?</w:t>
      </w:r>
    </w:p>
    <w:p w14:paraId="5920220E">
      <w:pPr>
        <w:rPr>
          <w:rFonts w:hint="eastAsia"/>
        </w:rPr>
      </w:pPr>
      <w:r>
        <w:rPr>
          <w:rFonts w:hint="eastAsia"/>
        </w:rPr>
        <w:t>是否有任何理由认为后者比前者更尽职呢？</w:t>
      </w:r>
    </w:p>
    <w:p w14:paraId="552FAB51">
      <w:pPr>
        <w:rPr>
          <w:rFonts w:hint="eastAsia"/>
        </w:rPr>
      </w:pPr>
      <w:r>
        <w:rPr>
          <w:rFonts w:hint="eastAsia"/>
        </w:rPr>
        <w:t>Has the one class any right to say to the other, Stand by, I am holier than thou?</w:t>
      </w:r>
    </w:p>
    <w:p w14:paraId="139A1DFF">
      <w:pPr>
        <w:rPr>
          <w:rFonts w:hint="eastAsia"/>
        </w:rPr>
      </w:pPr>
      <w:r>
        <w:rPr>
          <w:rFonts w:hint="eastAsia"/>
        </w:rPr>
        <w:t>这一类人是否有权对另一类人说：站开，我比你圣洁？</w:t>
      </w:r>
    </w:p>
    <w:p w14:paraId="6E3995BC">
      <w:pPr>
        <w:rPr>
          <w:rFonts w:hint="eastAsia"/>
        </w:rPr>
      </w:pPr>
    </w:p>
    <w:p w14:paraId="753E6361">
      <w:pPr>
        <w:rPr>
          <w:rFonts w:hint="eastAsia"/>
        </w:rPr>
      </w:pPr>
      <w:r>
        <w:rPr>
          <w:rFonts w:hint="eastAsia"/>
        </w:rPr>
        <w:t>We know no class of men worthier of more respect than pastors whose congregations are unable or unwilling to give them an adequate support, and who, therefore, after the example of Paul, labour with their own hands night and day, that they may be able to preach the gospel of the grace of God.</w:t>
      </w:r>
    </w:p>
    <w:p w14:paraId="77CF69A4">
      <w:pPr>
        <w:rPr>
          <w:rFonts w:hint="eastAsia"/>
        </w:rPr>
      </w:pPr>
      <w:r>
        <w:rPr>
          <w:rFonts w:hint="eastAsia"/>
        </w:rPr>
        <w:t>我们不知道有哪一类人比那些牧师更值得尊敬，他们的会众没有能力或不愿意给予他们足够的供养，因此他们效法保罗的榜样，亲手昼夜劳苦，以便能够传讲上帝恩典的福音。</w:t>
      </w:r>
    </w:p>
    <w:p w14:paraId="0C176EE0">
      <w:pPr>
        <w:rPr>
          <w:rFonts w:hint="eastAsia"/>
        </w:rPr>
      </w:pPr>
      <w:r>
        <w:rPr>
          <w:rFonts w:hint="eastAsia"/>
        </w:rPr>
        <w:t>But it cannot be denied that what is at first undertaken as a means of support, is often prosecuted as a means of wealth, and that the richest ministers are often those who get the smallest salaries.</w:t>
      </w:r>
    </w:p>
    <w:p w14:paraId="5ED59DAA">
      <w:pPr>
        <w:rPr>
          <w:rFonts w:hint="eastAsia"/>
        </w:rPr>
      </w:pPr>
      <w:r>
        <w:rPr>
          <w:rFonts w:hint="eastAsia"/>
        </w:rPr>
        <w:t>但不可否认的是，起初为维持生计而做的事，往往后来演变为致富的手段，而最富有的牧师往往是那些薪水最低的人。</w:t>
      </w:r>
    </w:p>
    <w:p w14:paraId="4B7EB1F0">
      <w:pPr>
        <w:rPr>
          <w:rFonts w:hint="eastAsia"/>
        </w:rPr>
      </w:pPr>
      <w:r>
        <w:rPr>
          <w:rFonts w:hint="eastAsia"/>
        </w:rPr>
        <w:t>All we wish is that justice should be done; that some of the best and most devoted men in the Church, whom the providence of God and the wishes of their brethren have placed in the position of hewers of wood and drawers of water, who are engaged in our colleges in preparing the children of the Church for the sacred ministry, should not be regarded as themselves intruders into that office, while, in point of fact, their time and strength are devoted to the service of the Church.</w:t>
      </w:r>
    </w:p>
    <w:p w14:paraId="49BF5D54">
      <w:pPr>
        <w:rPr>
          <w:rFonts w:hint="eastAsia"/>
        </w:rPr>
      </w:pPr>
      <w:r>
        <w:rPr>
          <w:rFonts w:hint="eastAsia"/>
        </w:rPr>
        <w:t>我们所希望的只是伸张正义；教会中一些最优秀、最奉献的人，上帝的护理和弟兄们的意愿使他们处于劈柴挑水的地位，他们在我们的学院里为神圣的事工预备教会的子弟，不应被视为擅自闯入那职分的人，而事实上，他们的时间和精力都奉献给了教会的事奉。</w:t>
      </w:r>
    </w:p>
    <w:p w14:paraId="4E9BB687">
      <w:pPr>
        <w:rPr>
          <w:rFonts w:hint="eastAsia"/>
        </w:rPr>
      </w:pPr>
    </w:p>
    <w:p w14:paraId="44679266">
      <w:pPr>
        <w:spacing w:after="426" w:line="255" w:lineRule="auto"/>
        <w:ind w:left="40" w:right="30"/>
        <w:jc w:val="center"/>
        <w:rPr>
          <w:rFonts w:hint="eastAsia"/>
          <w:b/>
          <w:sz w:val="42"/>
        </w:rPr>
      </w:pPr>
      <w:r>
        <w:rPr>
          <w:rFonts w:hint="eastAsia"/>
          <w:b/>
          <w:sz w:val="42"/>
        </w:rPr>
        <w:t>6. Reordination</w:t>
      </w:r>
    </w:p>
    <w:p w14:paraId="1CB9600D">
      <w:pPr>
        <w:spacing w:after="426" w:line="255" w:lineRule="auto"/>
        <w:ind w:left="40" w:right="30"/>
        <w:jc w:val="center"/>
        <w:rPr>
          <w:rFonts w:hint="eastAsia"/>
          <w:b/>
          <w:sz w:val="42"/>
        </w:rPr>
      </w:pPr>
      <w:r>
        <w:rPr>
          <w:rFonts w:hint="eastAsia"/>
          <w:b/>
          <w:sz w:val="42"/>
        </w:rPr>
        <w:t>6. 重新按立</w:t>
      </w:r>
    </w:p>
    <w:p w14:paraId="13245D87">
      <w:pPr>
        <w:rPr>
          <w:rFonts w:hint="eastAsia"/>
        </w:rPr>
      </w:pPr>
      <w:r>
        <w:rPr>
          <w:rFonts w:hint="eastAsia"/>
        </w:rPr>
        <w:t>[Form of Gov., chap. x., sec. viii.—Digest of 1873, pp. 147, 148.]</w:t>
      </w:r>
    </w:p>
    <w:p w14:paraId="4B815D09">
      <w:pPr>
        <w:rPr>
          <w:rFonts w:hint="eastAsia"/>
        </w:rPr>
      </w:pPr>
      <w:r>
        <w:rPr>
          <w:rFonts w:hint="eastAsia"/>
        </w:rPr>
        <w:t>[《政体章程》第十章第八节 — 参阅1873年《摘要》，第147、148页。]</w:t>
      </w:r>
    </w:p>
    <w:p w14:paraId="38C30A04">
      <w:pPr>
        <w:rPr>
          <w:rFonts w:hint="eastAsia"/>
        </w:rPr>
      </w:pPr>
    </w:p>
    <w:p w14:paraId="70247E47">
      <w:pPr>
        <w:rPr>
          <w:rFonts w:hint="eastAsia"/>
        </w:rPr>
      </w:pPr>
      <w:r>
        <w:rPr>
          <w:rFonts w:hint="eastAsia"/>
        </w:rPr>
        <w:t>Overture No. 19 was also submitted, which propounds the following question: Is it the duty of Presbyteries, when elders or deacons from the Methodist Episcopal Church apply to become ministers of our Church, to recognize their ordination as sufficient, or to ordain them, as in the case of other candidates?</w:t>
      </w:r>
    </w:p>
    <w:p w14:paraId="1F92C7E8">
      <w:pPr>
        <w:rPr>
          <w:rFonts w:hint="eastAsia"/>
        </w:rPr>
      </w:pPr>
      <w:r>
        <w:rPr>
          <w:rFonts w:hint="eastAsia"/>
        </w:rPr>
        <w:t>提案19号也已提交，其中提出以下问题：当来自美以美会（Methodist Episcopal Church）的长老或执事申请成为本教会的牧师时，长老会（区会）是否有责任承认其按立为足够，还是像对待其他候选人一样按立他们？</w:t>
      </w:r>
    </w:p>
    <w:p w14:paraId="3408E20B">
      <w:pPr>
        <w:rPr>
          <w:rFonts w:hint="eastAsia"/>
        </w:rPr>
      </w:pPr>
      <w:r>
        <w:rPr>
          <w:rFonts w:hint="eastAsia"/>
        </w:rPr>
        <w:t>The committee recommended that this query be answered by reference to the action of the General Assembly on this subject in 1821.</w:t>
      </w:r>
    </w:p>
    <w:p w14:paraId="7F1FC834">
      <w:pPr>
        <w:rPr>
          <w:rFonts w:hint="eastAsia"/>
        </w:rPr>
      </w:pPr>
      <w:r>
        <w:rPr>
          <w:rFonts w:hint="eastAsia"/>
        </w:rPr>
        <w:t>委员会建议参照总会于1821年就此议题所采取的行动来回答此疑问。</w:t>
      </w:r>
    </w:p>
    <w:p w14:paraId="5554D995">
      <w:pPr>
        <w:rPr>
          <w:rFonts w:hint="eastAsia"/>
        </w:rPr>
      </w:pPr>
      <w:r>
        <w:rPr>
          <w:rFonts w:hint="eastAsia"/>
        </w:rPr>
        <w:t>This action is to this effect: It is the practice of the Presbyterian Church to regard the ordination of all Protestant Churches as valid.</w:t>
      </w:r>
    </w:p>
    <w:p w14:paraId="559809A5">
      <w:pPr>
        <w:rPr>
          <w:rFonts w:hint="eastAsia"/>
        </w:rPr>
      </w:pPr>
      <w:r>
        <w:rPr>
          <w:rFonts w:hint="eastAsia"/>
        </w:rPr>
        <w:t>该行动大意如下：长老会的惯例是承认所有基督教新教教会的按立为有效。</w:t>
      </w:r>
    </w:p>
    <w:p w14:paraId="63A29226">
      <w:pPr>
        <w:rPr>
          <w:rFonts w:hint="eastAsia"/>
        </w:rPr>
      </w:pPr>
      <w:r>
        <w:rPr>
          <w:rFonts w:hint="eastAsia"/>
        </w:rPr>
        <w:t>Re-ordination is not, therefore, required; but the same qualifications are expected as are demanded of all other candidates. Adopted.</w:t>
      </w:r>
    </w:p>
    <w:p w14:paraId="6E36AB6C">
      <w:pPr>
        <w:rPr>
          <w:rFonts w:hint="eastAsia"/>
        </w:rPr>
      </w:pPr>
      <w:r>
        <w:rPr>
          <w:rFonts w:hint="eastAsia"/>
        </w:rPr>
        <w:t>因此，不需要重新按立；但期望其具备与其他所有候选人所要求相同的资格。通过。</w:t>
      </w:r>
    </w:p>
    <w:p w14:paraId="4C5D376F">
      <w:pPr>
        <w:rPr>
          <w:rFonts w:hint="eastAsia"/>
        </w:rPr>
      </w:pPr>
    </w:p>
    <w:p w14:paraId="6977F938">
      <w:pPr>
        <w:rPr>
          <w:rFonts w:hint="eastAsia"/>
        </w:rPr>
      </w:pPr>
      <w:r>
        <w:rPr>
          <w:rFonts w:hint="eastAsia"/>
        </w:rPr>
        <w:t>This is a very pithy paragraph, and might be made the text for a long discourse on ecclesiology.</w:t>
      </w:r>
    </w:p>
    <w:p w14:paraId="0BCDAE25">
      <w:pPr>
        <w:rPr>
          <w:rFonts w:hint="eastAsia"/>
        </w:rPr>
      </w:pPr>
      <w:r>
        <w:rPr>
          <w:rFonts w:hint="eastAsia"/>
        </w:rPr>
        <w:t>这是一个非常精炼的段落，可以作为教会学长篇论述的文本。</w:t>
      </w:r>
    </w:p>
    <w:p w14:paraId="20ADE71A">
      <w:pPr>
        <w:rPr>
          <w:rFonts w:hint="eastAsia"/>
        </w:rPr>
      </w:pPr>
      <w:r>
        <w:rPr>
          <w:rFonts w:hint="eastAsia"/>
        </w:rPr>
        <w:t>It involves the questions, What is ordination? Who has the right to ordain?</w:t>
      </w:r>
    </w:p>
    <w:p w14:paraId="19B32294">
      <w:pPr>
        <w:rPr>
          <w:rFonts w:hint="eastAsia"/>
        </w:rPr>
      </w:pPr>
      <w:r>
        <w:rPr>
          <w:rFonts w:hint="eastAsia"/>
        </w:rPr>
        <w:t>它涉及以下问题：什么是按立？谁有权按立？</w:t>
      </w:r>
    </w:p>
    <w:p w14:paraId="3A271AA6">
      <w:pPr>
        <w:rPr>
          <w:rFonts w:hint="eastAsia"/>
        </w:rPr>
      </w:pPr>
      <w:r>
        <w:rPr>
          <w:rFonts w:hint="eastAsia"/>
        </w:rPr>
        <w:t>What is essential to the validity of orders? When is re-ordination proper, and when is it schismatical?</w:t>
      </w:r>
    </w:p>
    <w:p w14:paraId="2D7FCFE0">
      <w:pPr>
        <w:rPr>
          <w:rFonts w:hint="eastAsia"/>
        </w:rPr>
      </w:pPr>
      <w:r>
        <w:rPr>
          <w:rFonts w:hint="eastAsia"/>
        </w:rPr>
        <w:t>圣职有效的要素是什么？何时重新按立是恰当的，何时是分裂性的？</w:t>
      </w:r>
    </w:p>
    <w:p w14:paraId="13DC879A">
      <w:pPr>
        <w:rPr>
          <w:rFonts w:hint="eastAsia"/>
        </w:rPr>
      </w:pPr>
      <w:r>
        <w:rPr>
          <w:rFonts w:hint="eastAsia"/>
        </w:rPr>
        <w:t>To answer these questions satisfactorily would require more time, logic, and research than some of our brethren seem to think the whole department of Church government calls for.</w:t>
      </w:r>
    </w:p>
    <w:p w14:paraId="780E7882">
      <w:pPr>
        <w:rPr>
          <w:rFonts w:hint="eastAsia"/>
        </w:rPr>
      </w:pPr>
      <w:r>
        <w:rPr>
          <w:rFonts w:hint="eastAsia"/>
        </w:rPr>
        <w:t>要圆满地回答这些问题，所需要的时间、逻辑和研究，比我们一些弟兄认为整个教会治理部门所需要的更多。</w:t>
      </w:r>
    </w:p>
    <w:p w14:paraId="239D8609">
      <w:pPr>
        <w:rPr>
          <w:rFonts w:hint="eastAsia"/>
        </w:rPr>
      </w:pPr>
      <w:r>
        <w:rPr>
          <w:rFonts w:hint="eastAsia"/>
        </w:rPr>
        <w:t>We heartily agree with the decision above quoted, and wish the farreaching principles it involves were fully comprehended.</w:t>
      </w:r>
    </w:p>
    <w:p w14:paraId="2C144356">
      <w:pPr>
        <w:rPr>
          <w:rFonts w:hint="eastAsia"/>
        </w:rPr>
      </w:pPr>
      <w:r>
        <w:rPr>
          <w:rFonts w:hint="eastAsia"/>
        </w:rPr>
        <w:t>我们衷心同意上述引用的决定，并希望其所包含的深远原则能得到充分理解。</w:t>
      </w:r>
    </w:p>
    <w:p w14:paraId="7CFB969F">
      <w:pPr>
        <w:rPr>
          <w:rFonts w:hint="eastAsia"/>
        </w:rPr>
      </w:pPr>
      <w:r>
        <w:rPr>
          <w:rFonts w:hint="eastAsia"/>
        </w:rPr>
        <w:t>We are persuaded many would feel their Presbyterianism undergoing a most healthful expansion, as these principles exert their appropriate influence.</w:t>
      </w:r>
    </w:p>
    <w:p w14:paraId="42A0F852">
      <w:pPr>
        <w:rPr>
          <w:rFonts w:hint="eastAsia"/>
        </w:rPr>
      </w:pPr>
      <w:r>
        <w:rPr>
          <w:rFonts w:hint="eastAsia"/>
        </w:rPr>
        <w:t>我们深信，当这些原则发挥其应有的影响时，许多人会感到他们的长老会主义正在经历最健康的扩展。</w:t>
      </w:r>
    </w:p>
    <w:p w14:paraId="77449364">
      <w:pPr>
        <w:rPr>
          <w:rFonts w:hint="eastAsia"/>
        </w:rPr>
      </w:pPr>
    </w:p>
    <w:p w14:paraId="3ADBD88E">
      <w:pPr>
        <w:spacing w:after="426" w:line="255" w:lineRule="auto"/>
        <w:ind w:left="40" w:right="30"/>
        <w:jc w:val="center"/>
        <w:rPr>
          <w:rFonts w:hint="eastAsia"/>
          <w:b/>
          <w:sz w:val="42"/>
        </w:rPr>
      </w:pPr>
    </w:p>
    <w:p w14:paraId="1C961FA4">
      <w:pPr>
        <w:spacing w:after="426" w:line="255" w:lineRule="auto"/>
        <w:ind w:left="40" w:right="30"/>
        <w:jc w:val="center"/>
        <w:rPr>
          <w:rFonts w:hint="eastAsia"/>
          <w:b/>
          <w:sz w:val="42"/>
        </w:rPr>
      </w:pPr>
    </w:p>
    <w:p w14:paraId="104AD2F4">
      <w:pPr>
        <w:spacing w:after="426" w:line="255" w:lineRule="auto"/>
        <w:ind w:left="40" w:right="30"/>
        <w:jc w:val="center"/>
        <w:rPr>
          <w:rFonts w:hint="eastAsia"/>
          <w:b/>
          <w:sz w:val="42"/>
        </w:rPr>
      </w:pPr>
      <w:r>
        <w:rPr>
          <w:rFonts w:hint="eastAsia"/>
          <w:b/>
          <w:sz w:val="42"/>
        </w:rPr>
        <w:t>7. Adoption of the Confession of Faith</w:t>
      </w:r>
    </w:p>
    <w:p w14:paraId="386553CF">
      <w:pPr>
        <w:spacing w:after="426" w:line="255" w:lineRule="auto"/>
        <w:ind w:left="40" w:right="30"/>
        <w:jc w:val="center"/>
        <w:rPr>
          <w:rFonts w:hint="eastAsia"/>
          <w:b/>
          <w:sz w:val="42"/>
        </w:rPr>
      </w:pPr>
      <w:r>
        <w:rPr>
          <w:rFonts w:hint="eastAsia"/>
          <w:b/>
          <w:sz w:val="42"/>
        </w:rPr>
        <w:t>7. 《信仰告白》的采纳</w:t>
      </w:r>
    </w:p>
    <w:p w14:paraId="1E80345C">
      <w:pPr>
        <w:rPr>
          <w:rFonts w:hint="eastAsia"/>
        </w:rPr>
      </w:pPr>
      <w:r>
        <w:rPr>
          <w:rFonts w:hint="eastAsia"/>
        </w:rPr>
        <w:t>[Form of Gov., chap. xv., sec. xii.—Digest of 1873, pp. 54, 57, 411.]</w:t>
      </w:r>
    </w:p>
    <w:p w14:paraId="61212C8B">
      <w:pPr>
        <w:rPr>
          <w:rFonts w:hint="eastAsia"/>
        </w:rPr>
      </w:pPr>
      <w:r>
        <w:rPr>
          <w:rFonts w:hint="eastAsia"/>
        </w:rPr>
        <w:t>[《政体章程》第十五章第十二节 — 参阅1873年《摘要》，第54、57、411页。]</w:t>
      </w:r>
    </w:p>
    <w:p w14:paraId="627AA6A2">
      <w:pPr>
        <w:rPr>
          <w:rFonts w:hint="eastAsia"/>
        </w:rPr>
      </w:pPr>
    </w:p>
    <w:p w14:paraId="79850D6F">
      <w:pPr>
        <w:rPr>
          <w:rFonts w:hint="eastAsia"/>
        </w:rPr>
      </w:pPr>
      <w:r>
        <w:rPr>
          <w:rFonts w:hint="eastAsia"/>
        </w:rPr>
        <w:t>a. In Reply to Certain Strictures</w:t>
      </w:r>
    </w:p>
    <w:p w14:paraId="6057675E">
      <w:pPr>
        <w:rPr>
          <w:rFonts w:hint="eastAsia"/>
        </w:rPr>
      </w:pPr>
      <w:r>
        <w:rPr>
          <w:rFonts w:hint="eastAsia"/>
        </w:rPr>
        <w:t>a. 回应某些严厉批评</w:t>
      </w:r>
    </w:p>
    <w:p w14:paraId="52FF0A9F">
      <w:pPr>
        <w:rPr>
          <w:rFonts w:hint="eastAsia"/>
        </w:rPr>
      </w:pPr>
    </w:p>
    <w:p w14:paraId="3D93CADD">
      <w:pPr>
        <w:rPr>
          <w:rFonts w:hint="eastAsia"/>
        </w:rPr>
      </w:pPr>
      <w:r>
        <w:rPr>
          <w:rFonts w:hint="eastAsia"/>
        </w:rPr>
        <w:t>Circumstances have recently awakened public attention to this important subject.</w:t>
      </w:r>
    </w:p>
    <w:p w14:paraId="630D4E95">
      <w:pPr>
        <w:rPr>
          <w:rFonts w:hint="eastAsia"/>
        </w:rPr>
      </w:pPr>
      <w:r>
        <w:rPr>
          <w:rFonts w:hint="eastAsia"/>
        </w:rPr>
        <w:t>近来的一些情况唤起了公众对这一重要议题的关注。</w:t>
      </w:r>
    </w:p>
    <w:p w14:paraId="53E516A0">
      <w:pPr>
        <w:rPr>
          <w:rFonts w:hint="eastAsia"/>
        </w:rPr>
      </w:pPr>
      <w:r>
        <w:rPr>
          <w:rFonts w:hint="eastAsia"/>
        </w:rPr>
        <w:t>It is one on which a marked diversity of opinion exists between the two portions into which our Church has been divided: and as in May last a direct proposition was made on the part of one branch of the New School body to our General Assembly for a union between them and the Old School, this original point of difference was brought into view.</w:t>
      </w:r>
    </w:p>
    <w:p w14:paraId="1683D52E">
      <w:pPr>
        <w:rPr>
          <w:rFonts w:hint="eastAsia"/>
        </w:rPr>
      </w:pPr>
      <w:r>
        <w:rPr>
          <w:rFonts w:hint="eastAsia"/>
        </w:rPr>
        <w:t>在我们教会分裂成的两派之间，对此议题存在着明显的意见分歧：并且由于去年五月新学派（New School）的一个分支向我们的总会直接提议与旧学派（Old School）联合，这一最初的分歧点便显露出来。</w:t>
      </w:r>
    </w:p>
    <w:p w14:paraId="7323490F">
      <w:pPr>
        <w:rPr>
          <w:rFonts w:hint="eastAsia"/>
        </w:rPr>
      </w:pPr>
      <w:r>
        <w:rPr>
          <w:rFonts w:hint="eastAsia"/>
        </w:rPr>
        <w:t>Not only on the floor of the Assembly was this matter referred to, but it has since been the subject of discussion in the public papers, especially at the South.</w:t>
      </w:r>
    </w:p>
    <w:p w14:paraId="024AB5CA">
      <w:pPr>
        <w:rPr>
          <w:rFonts w:hint="eastAsia"/>
        </w:rPr>
      </w:pPr>
      <w:r>
        <w:rPr>
          <w:rFonts w:hint="eastAsia"/>
        </w:rPr>
        <w:t>不仅在总会的会场上提到了这件事，而且此后它也成为公共报刊讨论的主题，尤其是在南方。</w:t>
      </w:r>
    </w:p>
    <w:p w14:paraId="03F569EB">
      <w:pPr>
        <w:rPr>
          <w:rFonts w:hint="eastAsia"/>
        </w:rPr>
      </w:pPr>
      <w:r>
        <w:rPr>
          <w:rFonts w:hint="eastAsia"/>
        </w:rPr>
        <w:t>A passing remark made in the last number of this journal, [†] which we supposed expressed a truth which no man could misunderstand or deny, has given rise to strictures which very clearly prove that great obscurity, in many minds, still overhangs the subject.</w:t>
      </w:r>
    </w:p>
    <w:p w14:paraId="37D9EB6F">
      <w:pPr>
        <w:rPr>
          <w:rFonts w:hint="eastAsia"/>
        </w:rPr>
      </w:pPr>
      <w:r>
        <w:rPr>
          <w:rFonts w:hint="eastAsia"/>
        </w:rPr>
        <w:t>本刊上一期[†]中的一句随口评论，我们原以为表达了一个无人会误解或否认的真理，却招致了一些严厉批评，这些批评非常清楚地证明，在许多人的头脑中，这个议题仍然笼罩着巨大的模糊性。</w:t>
      </w:r>
    </w:p>
    <w:p w14:paraId="3E507F0A">
      <w:pPr>
        <w:rPr>
          <w:rFonts w:hint="eastAsia"/>
        </w:rPr>
      </w:pPr>
      <w:r>
        <w:rPr>
          <w:rFonts w:hint="eastAsia"/>
        </w:rPr>
        <w:t>We either differ very much among ourselves, or we have not yet learned to express our meaning in the same terms.</w:t>
      </w:r>
    </w:p>
    <w:p w14:paraId="5D869BE9">
      <w:pPr>
        <w:rPr>
          <w:rFonts w:hint="eastAsia"/>
        </w:rPr>
      </w:pPr>
      <w:r>
        <w:rPr>
          <w:rFonts w:hint="eastAsia"/>
        </w:rPr>
        <w:t>我们要么彼此之间分歧很大，要么我们尚未学会用相同的措辞来表达我们的意思。</w:t>
      </w:r>
    </w:p>
    <w:p w14:paraId="64AD1EF0">
      <w:pPr>
        <w:rPr>
          <w:rFonts w:hint="eastAsia"/>
        </w:rPr>
      </w:pPr>
      <w:r>
        <w:rPr>
          <w:rFonts w:hint="eastAsia"/>
        </w:rPr>
        <w:t>It is high time, therefore, that the question should be renewedly discussed.</w:t>
      </w:r>
    </w:p>
    <w:p w14:paraId="2D845586">
      <w:pPr>
        <w:rPr>
          <w:rFonts w:hint="eastAsia"/>
        </w:rPr>
      </w:pPr>
      <w:r>
        <w:rPr>
          <w:rFonts w:hint="eastAsia"/>
        </w:rPr>
        <w:t>因此，现在是重新讨论这个问题的时候了。</w:t>
      </w:r>
    </w:p>
    <w:p w14:paraId="1F754BAB">
      <w:pPr>
        <w:rPr>
          <w:rFonts w:hint="eastAsia"/>
        </w:rPr>
      </w:pPr>
      <w:r>
        <w:rPr>
          <w:rFonts w:hint="eastAsia"/>
        </w:rPr>
        <w:t>We have nothing new to say on the subject.</w:t>
      </w:r>
    </w:p>
    <w:p w14:paraId="3A3E26C8">
      <w:pPr>
        <w:rPr>
          <w:rFonts w:hint="eastAsia"/>
        </w:rPr>
      </w:pPr>
      <w:r>
        <w:rPr>
          <w:rFonts w:hint="eastAsia"/>
        </w:rPr>
        <w:t>关于这个议题，我们没有什么新的要说。</w:t>
      </w:r>
    </w:p>
    <w:p w14:paraId="6CBB390E">
      <w:pPr>
        <w:rPr>
          <w:rFonts w:hint="eastAsia"/>
        </w:rPr>
      </w:pPr>
      <w:r>
        <w:rPr>
          <w:rFonts w:hint="eastAsia"/>
        </w:rPr>
        <w:t>As long ago as October, 1831, we expressed the views which we still hold, and which in a passing sentence were indicated in our number for July last.</w:t>
      </w:r>
    </w:p>
    <w:p w14:paraId="168FA4A8">
      <w:pPr>
        <w:rPr>
          <w:rFonts w:hint="eastAsia"/>
        </w:rPr>
      </w:pPr>
      <w:r>
        <w:rPr>
          <w:rFonts w:hint="eastAsia"/>
        </w:rPr>
        <w:t>早在1831年10月，我们就表达了我们至今仍然持有的观点，这些观点在我们去年7月号的一句随口话中有所体现。</w:t>
      </w:r>
    </w:p>
    <w:p w14:paraId="375DFE6C">
      <w:pPr>
        <w:rPr>
          <w:rFonts w:hint="eastAsia"/>
        </w:rPr>
      </w:pPr>
      <w:r>
        <w:rPr>
          <w:rFonts w:hint="eastAsia"/>
        </w:rPr>
        <w:t>Those views have passed unanswered and unheeded, so far as we know, for thirty-six years.</w:t>
      </w:r>
    </w:p>
    <w:p w14:paraId="4FE811DE">
      <w:pPr>
        <w:rPr>
          <w:rFonts w:hint="eastAsia"/>
        </w:rPr>
      </w:pPr>
      <w:r>
        <w:rPr>
          <w:rFonts w:hint="eastAsia"/>
        </w:rPr>
        <w:t>据我们所知，这些观点在三十六年里一直未得到回应，也未受到关注。</w:t>
      </w:r>
    </w:p>
    <w:p w14:paraId="78441A6C">
      <w:pPr>
        <w:rPr>
          <w:rFonts w:hint="eastAsia"/>
        </w:rPr>
      </w:pPr>
      <w:r>
        <w:rPr>
          <w:rFonts w:hint="eastAsia"/>
        </w:rPr>
        <w:t>How is it that the renewed assertion of them has now called forth almost universal condemnation from the Old School press?</w:t>
      </w:r>
    </w:p>
    <w:p w14:paraId="07DB5865">
      <w:pPr>
        <w:rPr>
          <w:rFonts w:hint="eastAsia"/>
        </w:rPr>
      </w:pPr>
      <w:r>
        <w:rPr>
          <w:rFonts w:hint="eastAsia"/>
        </w:rPr>
        <w:t>为什么现在重新申明这些观点，却招致了旧学派报刊几乎普遍的谴责呢？</w:t>
      </w:r>
    </w:p>
    <w:p w14:paraId="123921EF">
      <w:pPr>
        <w:rPr>
          <w:rFonts w:hint="eastAsia"/>
        </w:rPr>
      </w:pPr>
      <w:r>
        <w:rPr>
          <w:rFonts w:hint="eastAsia"/>
        </w:rPr>
        <w:t>They have been censured by men who adopt them, and who in private do not hesitate to admit their correctness.</w:t>
      </w:r>
    </w:p>
    <w:p w14:paraId="0CEC9F23">
      <w:pPr>
        <w:rPr>
          <w:rFonts w:hint="eastAsia"/>
        </w:rPr>
      </w:pPr>
      <w:r>
        <w:rPr>
          <w:rFonts w:hint="eastAsia"/>
        </w:rPr>
        <w:t>采纳这些观点的人，以及私下毫不犹豫承认其正确性的人，也对它们进行了谴责。</w:t>
      </w:r>
    </w:p>
    <w:p w14:paraId="6038E9F5">
      <w:pPr>
        <w:rPr>
          <w:rFonts w:hint="eastAsia"/>
        </w:rPr>
      </w:pPr>
      <w:r>
        <w:rPr>
          <w:rFonts w:hint="eastAsia"/>
        </w:rPr>
        <w:t>This does not imply any unfairness, or any other form of moral obliquity. It is easily accounted for.</w:t>
      </w:r>
    </w:p>
    <w:p w14:paraId="0B790936">
      <w:pPr>
        <w:rPr>
          <w:rFonts w:hint="eastAsia"/>
        </w:rPr>
      </w:pPr>
      <w:r>
        <w:rPr>
          <w:rFonts w:hint="eastAsia"/>
        </w:rPr>
        <w:t>这并不意味着任何不公，或任何其他形式的道德败坏。这很容易解释。</w:t>
      </w:r>
    </w:p>
    <w:p w14:paraId="321DCACE">
      <w:pPr>
        <w:rPr>
          <w:rFonts w:hint="eastAsia"/>
        </w:rPr>
      </w:pPr>
      <w:r>
        <w:rPr>
          <w:rFonts w:hint="eastAsia"/>
        </w:rPr>
        <w:t>The proposition, that the adoption of the Confession of Faith does not imply the adoption of every proposition contained in that Confession, might mean much or little.</w:t>
      </w:r>
    </w:p>
    <w:p w14:paraId="06F72544">
      <w:pPr>
        <w:rPr>
          <w:rFonts w:hint="eastAsia"/>
        </w:rPr>
      </w:pPr>
      <w:r>
        <w:rPr>
          <w:rFonts w:hint="eastAsia"/>
        </w:rPr>
        <w:t>“采纳《信仰告白》并不意味着采纳该《告白》中所包含的每一个命题”这一主张，其含义可大可小。</w:t>
      </w:r>
    </w:p>
    <w:p w14:paraId="564CE6D3">
      <w:pPr>
        <w:rPr>
          <w:rFonts w:hint="eastAsia"/>
        </w:rPr>
      </w:pPr>
      <w:r>
        <w:rPr>
          <w:rFonts w:hint="eastAsia"/>
        </w:rPr>
        <w:t>It might be adopted by the most conservative, and is all that the most radical need claim.</w:t>
      </w:r>
    </w:p>
    <w:p w14:paraId="5371F284">
      <w:pPr>
        <w:rPr>
          <w:rFonts w:hint="eastAsia"/>
        </w:rPr>
      </w:pPr>
      <w:r>
        <w:rPr>
          <w:rFonts w:hint="eastAsia"/>
        </w:rPr>
        <w:t>最保守的人可能会采纳它，而这也是最激进的人所需要主张的一切。</w:t>
      </w:r>
    </w:p>
    <w:p w14:paraId="76359350">
      <w:pPr>
        <w:rPr>
          <w:rFonts w:hint="eastAsia"/>
        </w:rPr>
      </w:pPr>
      <w:r>
        <w:rPr>
          <w:rFonts w:hint="eastAsia"/>
        </w:rPr>
        <w:t>Still the proposition is undeniably correct. The fault of the writer, as the Presbyterian of the West sensibly remarked, is not in what is said, but in what was left unsaid.</w:t>
      </w:r>
    </w:p>
    <w:p w14:paraId="73FA53AE">
      <w:pPr>
        <w:rPr>
          <w:rFonts w:hint="eastAsia"/>
        </w:rPr>
      </w:pPr>
      <w:r>
        <w:rPr>
          <w:rFonts w:hint="eastAsia"/>
        </w:rPr>
        <w:t>尽管如此，这个命题是无可否认地正确的。正如《西部长老会报》明智地评论的那样，作者的错误不在于说了什么，而在于没有说什么。</w:t>
      </w:r>
    </w:p>
    <w:p w14:paraId="12F2024B">
      <w:pPr>
        <w:rPr>
          <w:rFonts w:hint="eastAsia"/>
        </w:rPr>
      </w:pPr>
      <w:r>
        <w:rPr>
          <w:rFonts w:hint="eastAsia"/>
        </w:rPr>
        <w:t>This fault would have been a very grave one had the subject of subscription to the Confession been under discussion, and had the above proposition been put forth as the whole rule in regard to it.</w:t>
      </w:r>
    </w:p>
    <w:p w14:paraId="3FA22094">
      <w:pPr>
        <w:rPr>
          <w:rFonts w:hint="eastAsia"/>
        </w:rPr>
      </w:pPr>
      <w:r>
        <w:rPr>
          <w:rFonts w:hint="eastAsia"/>
        </w:rPr>
        <w:t>如果当时讨论的是签署《告白》的问题，并且上述命题被当作关于此事的全部规则提出来，那么这个错误就会非常严重。</w:t>
      </w:r>
    </w:p>
    <w:p w14:paraId="281A2211">
      <w:pPr>
        <w:rPr>
          <w:rFonts w:hint="eastAsia"/>
        </w:rPr>
      </w:pPr>
      <w:r>
        <w:rPr>
          <w:rFonts w:hint="eastAsia"/>
        </w:rPr>
        <w:t>The remark, however, was merely incidental and illustrative.</w:t>
      </w:r>
    </w:p>
    <w:p w14:paraId="0D58628D">
      <w:pPr>
        <w:rPr>
          <w:rFonts w:hint="eastAsia"/>
        </w:rPr>
      </w:pPr>
      <w:r>
        <w:rPr>
          <w:rFonts w:hint="eastAsia"/>
        </w:rPr>
        <w:t>然而，这句评论仅仅是附带的和说明性的。</w:t>
      </w:r>
    </w:p>
    <w:p w14:paraId="633942A4">
      <w:pPr>
        <w:rPr>
          <w:rFonts w:hint="eastAsia"/>
        </w:rPr>
      </w:pPr>
      <w:r>
        <w:rPr>
          <w:rFonts w:hint="eastAsia"/>
        </w:rPr>
        <w:t>To show the impossibility of our agreeing on a commentary on the whole Bible, we referred to the fact that there are propositions in the Confession of Faith in which we are not agreed.</w:t>
      </w:r>
    </w:p>
    <w:p w14:paraId="0CD8ECA6">
      <w:pPr>
        <w:rPr>
          <w:rFonts w:hint="eastAsia"/>
        </w:rPr>
      </w:pPr>
      <w:r>
        <w:rPr>
          <w:rFonts w:hint="eastAsia"/>
        </w:rPr>
        <w:t>为了表明我们不可能就整本圣经的注释达成一致，我们提到了《信仰告白》中存在我们尚未达成一致的命题这一事实。</w:t>
      </w:r>
    </w:p>
    <w:p w14:paraId="4EA8EAB4">
      <w:pPr>
        <w:rPr>
          <w:rFonts w:hint="eastAsia"/>
        </w:rPr>
      </w:pPr>
      <w:r>
        <w:rPr>
          <w:rFonts w:hint="eastAsia"/>
        </w:rPr>
        <w:t>Does any man deny this? If not, where is the harm of saying it?</w:t>
      </w:r>
    </w:p>
    <w:p w14:paraId="664FB27D">
      <w:pPr>
        <w:rPr>
          <w:rFonts w:hint="eastAsia"/>
        </w:rPr>
      </w:pPr>
      <w:r>
        <w:rPr>
          <w:rFonts w:hint="eastAsia"/>
        </w:rPr>
        <w:t>有人否认这一点吗？如果没有，说出来又有什么害处呢？</w:t>
      </w:r>
    </w:p>
    <w:p w14:paraId="3BF84B56">
      <w:pPr>
        <w:rPr>
          <w:rFonts w:hint="eastAsia"/>
        </w:rPr>
      </w:pPr>
      <w:r>
        <w:rPr>
          <w:rFonts w:hint="eastAsia"/>
        </w:rPr>
        <w:t>Are we living in a false show? Are we pretending to adopt a principle of subscription, which in fact we neither act on for ourselves, nor dream of enforcing on others?</w:t>
      </w:r>
    </w:p>
    <w:p w14:paraId="1048A03B">
      <w:pPr>
        <w:rPr>
          <w:rFonts w:hint="eastAsia"/>
        </w:rPr>
      </w:pPr>
      <w:r>
        <w:rPr>
          <w:rFonts w:hint="eastAsia"/>
        </w:rPr>
        <w:t>我们是生活在虚假的表演中吗？我们是否假装采纳了一个我们自己实际上既不遵守，也从不梦想强加于他人的签署原则？</w:t>
      </w:r>
    </w:p>
    <w:p w14:paraId="39D3257A">
      <w:pPr>
        <w:rPr>
          <w:rFonts w:hint="eastAsia"/>
        </w:rPr>
      </w:pPr>
      <w:r>
        <w:rPr>
          <w:rFonts w:hint="eastAsia"/>
        </w:rPr>
        <w:t>Or are we so little certain of our own ground that we are afraid that our enemies will take advantage of us, and proclaim aloud that we have come over to them?</w:t>
      </w:r>
    </w:p>
    <w:p w14:paraId="5C68C09E">
      <w:pPr>
        <w:rPr>
          <w:rFonts w:hint="eastAsia"/>
        </w:rPr>
      </w:pPr>
      <w:r>
        <w:rPr>
          <w:rFonts w:hint="eastAsia"/>
        </w:rPr>
        <w:t>还是我们对自己的立场如此不确定，以至于害怕我们的敌人会利用我们，并大声宣扬我们已经投向了他们？</w:t>
      </w:r>
    </w:p>
    <w:p w14:paraId="143A4E57">
      <w:pPr>
        <w:rPr>
          <w:rFonts w:hint="eastAsia"/>
        </w:rPr>
      </w:pPr>
      <w:r>
        <w:rPr>
          <w:rFonts w:hint="eastAsia"/>
        </w:rPr>
        <w:t>If we really understand ourselves, and are satisfied of the soundness of our principles, the more out-spoken we are the better; better for our own self-respect, and for the respect and confidence of others towards us.</w:t>
      </w:r>
    </w:p>
    <w:p w14:paraId="1EFF9273">
      <w:pPr>
        <w:rPr>
          <w:rFonts w:hint="eastAsia"/>
        </w:rPr>
      </w:pPr>
      <w:r>
        <w:rPr>
          <w:rFonts w:hint="eastAsia"/>
        </w:rPr>
        <w:t>如果我们真正了解自己，并对我们原则的健全性感到满意，那么我们越坦率直言就越好；这对我们自己的自尊，以及他人对我们的尊重和信任都有好处。</w:t>
      </w:r>
    </w:p>
    <w:p w14:paraId="3DD84394">
      <w:pPr>
        <w:rPr>
          <w:rFonts w:hint="eastAsia"/>
        </w:rPr>
      </w:pPr>
      <w:r>
        <w:rPr>
          <w:rFonts w:hint="eastAsia"/>
        </w:rPr>
        <w:t>If the Christian public, and especially those who have gone out from us, hear us asserting a principle or rule of subscription which they know we do not adopt, it will be hard for them to believe both in our intelligence and sincerity.</w:t>
      </w:r>
    </w:p>
    <w:p w14:paraId="294B092E">
      <w:pPr>
        <w:rPr>
          <w:rFonts w:hint="eastAsia"/>
        </w:rPr>
      </w:pPr>
      <w:r>
        <w:rPr>
          <w:rFonts w:hint="eastAsia"/>
        </w:rPr>
        <w:t>如果基督教公众，特别是那些离开我们的人，听到我们宣称一个他们知道我们并不采纳的签署原则或规则，他们将很难相信我们的智慧和真诚。</w:t>
      </w:r>
    </w:p>
    <w:p w14:paraId="08A67FAF">
      <w:pPr>
        <w:rPr>
          <w:rFonts w:hint="eastAsia"/>
        </w:rPr>
      </w:pPr>
    </w:p>
    <w:p w14:paraId="35A3261D">
      <w:pPr>
        <w:rPr>
          <w:rFonts w:hint="eastAsia"/>
        </w:rPr>
      </w:pPr>
      <w:r>
        <w:rPr>
          <w:rFonts w:hint="eastAsia"/>
        </w:rPr>
        <w:t>The question put to every candidate for ordination in our Church, is in these words: "Do you sincerely receive and adopt the Confession of Faith of this Church, as containing the system of doctrine taught in the Holy Scriptures?"</w:t>
      </w:r>
    </w:p>
    <w:p w14:paraId="6941BB8A">
      <w:pPr>
        <w:rPr>
          <w:rFonts w:hint="eastAsia"/>
        </w:rPr>
      </w:pPr>
      <w:r>
        <w:rPr>
          <w:rFonts w:hint="eastAsia"/>
        </w:rPr>
        <w:t>在我们教会中，向每一位按立候选人提出的问题是这样说的：“你是否真诚地接受并采纳本教会的《信仰告白》，作为包含圣经中所教导的教义体系？”</w:t>
      </w:r>
    </w:p>
    <w:p w14:paraId="2D7921BF">
      <w:pPr>
        <w:rPr>
          <w:rFonts w:hint="eastAsia"/>
        </w:rPr>
      </w:pPr>
      <w:r>
        <w:rPr>
          <w:rFonts w:hint="eastAsia"/>
        </w:rPr>
        <w:t>It is plain that a very serious responsibility before God and man is assumed by those who return an affirmative answer to that question.</w:t>
      </w:r>
    </w:p>
    <w:p w14:paraId="12EE9FE4">
      <w:pPr>
        <w:rPr>
          <w:rFonts w:hint="eastAsia"/>
        </w:rPr>
      </w:pPr>
      <w:r>
        <w:rPr>
          <w:rFonts w:hint="eastAsia"/>
        </w:rPr>
        <w:t>显然，对这个问题作出肯定回答的人，在上帝和人面前承担了非常严肃的责任。</w:t>
      </w:r>
    </w:p>
    <w:p w14:paraId="2FE969CF">
      <w:pPr>
        <w:rPr>
          <w:rFonts w:hint="eastAsia"/>
        </w:rPr>
      </w:pPr>
      <w:r>
        <w:rPr>
          <w:rFonts w:hint="eastAsia"/>
        </w:rPr>
        <w:t>It is something more than ordinary falsehood, if our inward convictions do not correspond with a profession made in presence of the Church, and as the condition of our receiving authority to preach the Gospel.</w:t>
      </w:r>
    </w:p>
    <w:p w14:paraId="5E9D44AD">
      <w:pPr>
        <w:rPr>
          <w:rFonts w:hint="eastAsia"/>
        </w:rPr>
      </w:pPr>
      <w:r>
        <w:rPr>
          <w:rFonts w:hint="eastAsia"/>
        </w:rPr>
        <w:t>如果我们内心的信念与在教会面前所作的宣告不符，而这宣告是我们领受传福音权柄的条件，那么这就不仅仅是普通的谎言了。</w:t>
      </w:r>
    </w:p>
    <w:p w14:paraId="368E6DAE">
      <w:pPr>
        <w:rPr>
          <w:rFonts w:hint="eastAsia"/>
        </w:rPr>
      </w:pPr>
      <w:r>
        <w:rPr>
          <w:rFonts w:hint="eastAsia"/>
        </w:rPr>
        <w:t>In such a case we lie not only unto man, but unto God; because such professions are of the nature of a vow, that is, a promise or profession made to God.</w:t>
      </w:r>
    </w:p>
    <w:p w14:paraId="16A43BFC">
      <w:pPr>
        <w:rPr>
          <w:rFonts w:hint="eastAsia"/>
        </w:rPr>
      </w:pPr>
      <w:r>
        <w:rPr>
          <w:rFonts w:hint="eastAsia"/>
        </w:rPr>
        <w:t>在这种情况下，我们不仅欺骗人，也欺骗上帝；因为这样的宣告具有誓愿的性质，即向上帝所作的应许或宣告。</w:t>
      </w:r>
    </w:p>
    <w:p w14:paraId="50940DC7">
      <w:pPr>
        <w:rPr>
          <w:rFonts w:hint="eastAsia"/>
        </w:rPr>
      </w:pPr>
    </w:p>
    <w:p w14:paraId="54DB897D">
      <w:pPr>
        <w:rPr>
          <w:rFonts w:hint="eastAsia"/>
        </w:rPr>
      </w:pPr>
      <w:r>
        <w:rPr>
          <w:rFonts w:hint="eastAsia"/>
        </w:rPr>
        <w:t>It is no less plain that the candidate has no right to put his own sense upon the words propounded to him.</w:t>
      </w:r>
    </w:p>
    <w:p w14:paraId="0F5B0E12">
      <w:pPr>
        <w:rPr>
          <w:rFonts w:hint="eastAsia"/>
        </w:rPr>
      </w:pPr>
      <w:r>
        <w:rPr>
          <w:rFonts w:hint="eastAsia"/>
        </w:rPr>
        <w:t>同样明显的是，候选人无权按自己的意思解释向他提出的言辞。</w:t>
      </w:r>
    </w:p>
    <w:p w14:paraId="2D5D80DF">
      <w:pPr>
        <w:rPr>
          <w:rFonts w:hint="eastAsia"/>
        </w:rPr>
      </w:pPr>
      <w:r>
        <w:rPr>
          <w:rFonts w:hint="eastAsia"/>
        </w:rPr>
        <w:t>He has no right to select from all possible meanings which the words may bear, that particular sense which suits his purpose, or which, he thinks, will save his conscience.</w:t>
      </w:r>
    </w:p>
    <w:p w14:paraId="13084EF3">
      <w:pPr>
        <w:rPr>
          <w:rFonts w:hint="eastAsia"/>
        </w:rPr>
      </w:pPr>
      <w:r>
        <w:rPr>
          <w:rFonts w:hint="eastAsia"/>
        </w:rPr>
        <w:t>他无权从这些言辞可能具有的所有含义中，选择适合他目的的，或者他认为可以使其良心得到安宁的特定含义。</w:t>
      </w:r>
    </w:p>
    <w:p w14:paraId="0EA9385A">
      <w:pPr>
        <w:rPr>
          <w:rFonts w:hint="eastAsia"/>
        </w:rPr>
      </w:pPr>
      <w:r>
        <w:rPr>
          <w:rFonts w:hint="eastAsia"/>
        </w:rPr>
        <w:t>It is well known that this course has been openly advocated, not only by the Jesuits, but by men of this generation, in this country and in Europe.</w:t>
      </w:r>
    </w:p>
    <w:p w14:paraId="2E2E3B34">
      <w:pPr>
        <w:rPr>
          <w:rFonts w:hint="eastAsia"/>
        </w:rPr>
      </w:pPr>
      <w:r>
        <w:rPr>
          <w:rFonts w:hint="eastAsia"/>
        </w:rPr>
        <w:t>众所周知，不仅耶稣会士，而且本国和欧洲这一代人中，都有人公开倡导这种做法。</w:t>
      </w:r>
    </w:p>
    <w:p w14:paraId="68F6BD9E">
      <w:pPr>
        <w:rPr>
          <w:rFonts w:hint="eastAsia"/>
        </w:rPr>
      </w:pPr>
      <w:r>
        <w:rPr>
          <w:rFonts w:hint="eastAsia"/>
        </w:rPr>
        <w:t>The "chemistry of thought," it is said, can make all creeds alike.</w:t>
      </w:r>
    </w:p>
    <w:p w14:paraId="4B5BBDF5">
      <w:pPr>
        <w:rPr>
          <w:rFonts w:hint="eastAsia"/>
        </w:rPr>
      </w:pPr>
      <w:r>
        <w:rPr>
          <w:rFonts w:hint="eastAsia"/>
        </w:rPr>
        <w:t>据说，“思想的化学作用”可以使所有信条都一样。</w:t>
      </w:r>
    </w:p>
    <w:p w14:paraId="1CD6873C">
      <w:pPr>
        <w:rPr>
          <w:rFonts w:hint="eastAsia"/>
        </w:rPr>
      </w:pPr>
      <w:r>
        <w:rPr>
          <w:rFonts w:hint="eastAsia"/>
        </w:rPr>
        <w:t>Men have boasted that they could sign any creed.</w:t>
      </w:r>
    </w:p>
    <w:p w14:paraId="3C1D5BEE">
      <w:pPr>
        <w:rPr>
          <w:rFonts w:hint="eastAsia"/>
        </w:rPr>
      </w:pPr>
      <w:r>
        <w:rPr>
          <w:rFonts w:hint="eastAsia"/>
        </w:rPr>
        <w:t>有人曾夸口说他们可以签署任何信条。</w:t>
      </w:r>
    </w:p>
    <w:p w14:paraId="74BB33C4">
      <w:pPr>
        <w:rPr>
          <w:rFonts w:hint="eastAsia"/>
        </w:rPr>
      </w:pPr>
      <w:r>
        <w:rPr>
          <w:rFonts w:hint="eastAsia"/>
        </w:rPr>
        <w:t>To a man in a balloon the earth appears a plane, all inequalities on its surface being lost in the distance.</w:t>
      </w:r>
    </w:p>
    <w:p w14:paraId="1CFB80E9">
      <w:pPr>
        <w:rPr>
          <w:rFonts w:hint="eastAsia"/>
        </w:rPr>
      </w:pPr>
      <w:r>
        <w:rPr>
          <w:rFonts w:hint="eastAsia"/>
        </w:rPr>
        <w:t>对于气球上的人来说，地球看起来像一个平面，其表面所有的不平坦都在远距离中消失了。</w:t>
      </w:r>
    </w:p>
    <w:p w14:paraId="123A56F7">
      <w:pPr>
        <w:rPr>
          <w:rFonts w:hint="eastAsia"/>
        </w:rPr>
      </w:pPr>
      <w:r>
        <w:rPr>
          <w:rFonts w:hint="eastAsia"/>
        </w:rPr>
        <w:t>And here is a philosophic elevation from which all forms of human belief look alike.</w:t>
      </w:r>
    </w:p>
    <w:p w14:paraId="2B9809EA">
      <w:pPr>
        <w:rPr>
          <w:rFonts w:hint="eastAsia"/>
        </w:rPr>
      </w:pPr>
      <w:r>
        <w:rPr>
          <w:rFonts w:hint="eastAsia"/>
        </w:rPr>
        <w:t>而这里则是一种哲学的提升，从这个高度看，所有形式的人类信仰都显得一样。</w:t>
      </w:r>
    </w:p>
    <w:p w14:paraId="4A5DFA5C">
      <w:pPr>
        <w:rPr>
          <w:rFonts w:hint="eastAsia"/>
        </w:rPr>
      </w:pPr>
      <w:r>
        <w:rPr>
          <w:rFonts w:hint="eastAsia"/>
        </w:rPr>
        <w:t>They are sublimed into general formulas, which include them all and distinguish none.</w:t>
      </w:r>
    </w:p>
    <w:p w14:paraId="4A7C8EFA">
      <w:pPr>
        <w:rPr>
          <w:rFonts w:hint="eastAsia"/>
        </w:rPr>
      </w:pPr>
      <w:r>
        <w:rPr>
          <w:rFonts w:hint="eastAsia"/>
        </w:rPr>
        <w:t>它们被升华为普遍的公式，这些公式包含了所有信仰，却不区分任何一种。</w:t>
      </w:r>
    </w:p>
    <w:p w14:paraId="58C872B5">
      <w:pPr>
        <w:rPr>
          <w:rFonts w:hint="eastAsia"/>
        </w:rPr>
      </w:pPr>
      <w:r>
        <w:rPr>
          <w:rFonts w:hint="eastAsia"/>
        </w:rPr>
        <w:t>Professor Newman, just before his open apostasy, published a tract in which he defended his right to be in the English Church while holding the doctrines of the Church of Rome.</w:t>
      </w:r>
    </w:p>
    <w:p w14:paraId="326B0BFA">
      <w:pPr>
        <w:rPr>
          <w:rFonts w:hint="eastAsia"/>
        </w:rPr>
      </w:pPr>
      <w:r>
        <w:rPr>
          <w:rFonts w:hint="eastAsia"/>
        </w:rPr>
        <w:t>纽曼教授在他公开叛教之前不久，出版了一本小册子，在其中他为自己持有罗马教会的教义却留在英国国教的权利辩护。</w:t>
      </w:r>
    </w:p>
    <w:p w14:paraId="4F2E5CFF">
      <w:pPr>
        <w:rPr>
          <w:rFonts w:hint="eastAsia"/>
        </w:rPr>
      </w:pPr>
      <w:r>
        <w:rPr>
          <w:rFonts w:hint="eastAsia"/>
        </w:rPr>
        <w:t>He claimed for himself and others the privilege of signing the Thirtynine articles in a "non-natural sense;" that is, in the sense which he chose to put upon the words.</w:t>
      </w:r>
    </w:p>
    <w:p w14:paraId="24C568C9">
      <w:pPr>
        <w:rPr>
          <w:rFonts w:hint="eastAsia"/>
        </w:rPr>
      </w:pPr>
      <w:r>
        <w:rPr>
          <w:rFonts w:hint="eastAsia"/>
        </w:rPr>
        <w:t>他为自己和他人声称有权以“非自然意义”签署《三十九条信纲》；也就是说，以他自己赋予这些文字的意义。</w:t>
      </w:r>
    </w:p>
    <w:p w14:paraId="2214F5B9">
      <w:pPr>
        <w:rPr>
          <w:rFonts w:hint="eastAsia"/>
        </w:rPr>
      </w:pPr>
      <w:r>
        <w:rPr>
          <w:rFonts w:hint="eastAsia"/>
        </w:rPr>
        <w:t>This shocks the common sense and the common honesty of men.</w:t>
      </w:r>
    </w:p>
    <w:p w14:paraId="0AEBC3AB">
      <w:pPr>
        <w:rPr>
          <w:rFonts w:hint="eastAsia"/>
        </w:rPr>
      </w:pPr>
      <w:r>
        <w:rPr>
          <w:rFonts w:hint="eastAsia"/>
        </w:rPr>
        <w:t>这震惊了人们的常识和普遍的诚实。</w:t>
      </w:r>
    </w:p>
    <w:p w14:paraId="7EC922F0">
      <w:pPr>
        <w:rPr>
          <w:rFonts w:hint="eastAsia"/>
        </w:rPr>
      </w:pPr>
      <w:r>
        <w:rPr>
          <w:rFonts w:hint="eastAsia"/>
        </w:rPr>
        <w:t>There is no need to argue the matter. The turpitude of such a principle is much more clearly seen intuitively than discursively.</w:t>
      </w:r>
    </w:p>
    <w:p w14:paraId="05414713">
      <w:pPr>
        <w:rPr>
          <w:rFonts w:hint="eastAsia"/>
        </w:rPr>
      </w:pPr>
      <w:r>
        <w:rPr>
          <w:rFonts w:hint="eastAsia"/>
        </w:rPr>
        <w:t>没有必要争论这件事。这种原则的卑鄙性，直观地看比通过论证看要清楚得多。</w:t>
      </w:r>
    </w:p>
    <w:p w14:paraId="73D60A03">
      <w:pPr>
        <w:rPr>
          <w:rFonts w:hint="eastAsia"/>
        </w:rPr>
      </w:pPr>
      <w:r>
        <w:rPr>
          <w:rFonts w:hint="eastAsia"/>
        </w:rPr>
        <w:t>The two principles which, by the common consent of all honest men, determine the interpretation of oaths and professions of faith, are, first, the plain, historical meaning of the words; and secondly, the animus imponentis, that is, the intention of the party imposing the oath or requiring the profession.</w:t>
      </w:r>
    </w:p>
    <w:p w14:paraId="134EF0EF">
      <w:pPr>
        <w:rPr>
          <w:rFonts w:hint="eastAsia"/>
        </w:rPr>
      </w:pPr>
      <w:r>
        <w:rPr>
          <w:rFonts w:hint="eastAsia"/>
        </w:rPr>
        <w:t>被所有诚实之人公认的，决定誓言和信仰宣告解释的两条原则是：第一，词语的明白、历史意义；第二，*animus imponentis*（规定宣誓之意图者），即施加誓言或要求宣告一方的意图。</w:t>
      </w:r>
    </w:p>
    <w:p w14:paraId="3F002817">
      <w:pPr>
        <w:rPr>
          <w:rFonts w:hint="eastAsia"/>
        </w:rPr>
      </w:pPr>
      <w:r>
        <w:rPr>
          <w:rFonts w:hint="eastAsia"/>
        </w:rPr>
        <w:t>The words, therefore, "system of doctrine taught in the Holy Scriptures," are to be taken in their plain, historical sense.</w:t>
      </w:r>
    </w:p>
    <w:p w14:paraId="28A501A1">
      <w:pPr>
        <w:rPr>
          <w:rFonts w:hint="eastAsia"/>
        </w:rPr>
      </w:pPr>
      <w:r>
        <w:rPr>
          <w:rFonts w:hint="eastAsia"/>
        </w:rPr>
        <w:t>因此，“圣经所教导的教义体系”这些词语，必须按其明白、历史的意义来理解。</w:t>
      </w:r>
    </w:p>
    <w:p w14:paraId="2AB0D841">
      <w:pPr>
        <w:rPr>
          <w:rFonts w:hint="eastAsia"/>
        </w:rPr>
      </w:pPr>
      <w:r>
        <w:rPr>
          <w:rFonts w:hint="eastAsia"/>
        </w:rPr>
        <w:t>A man is not at liberty to understand the words "Holy Scriptures," to mean all books written by holy men, because although that interpretation might consist with the signification of the words, it is inconsistent with the historical meaning of the phrase.</w:t>
      </w:r>
    </w:p>
    <w:p w14:paraId="05220C7D">
      <w:pPr>
        <w:rPr>
          <w:rFonts w:hint="eastAsia"/>
        </w:rPr>
      </w:pPr>
      <w:r>
        <w:rPr>
          <w:rFonts w:hint="eastAsia"/>
        </w:rPr>
        <w:t>一个人不能随意将“圣经”一词理解为所有圣洁之人所写的书，因为尽管这种解释可能符合词语的含义，但它与该短语的历史意义不符。</w:t>
      </w:r>
    </w:p>
    <w:p w14:paraId="0EB63511">
      <w:pPr>
        <w:rPr>
          <w:rFonts w:hint="eastAsia"/>
        </w:rPr>
      </w:pPr>
      <w:r>
        <w:rPr>
          <w:rFonts w:hint="eastAsia"/>
        </w:rPr>
        <w:t>Nor can he understand them, as they would be understood by Romanists, as including the Apocrypha, because the words being used by a Protestant Church, must be taken in a Protestant sense.</w:t>
      </w:r>
    </w:p>
    <w:p w14:paraId="1B24BA67">
      <w:pPr>
        <w:rPr>
          <w:rFonts w:hint="eastAsia"/>
        </w:rPr>
      </w:pPr>
      <w:r>
        <w:rPr>
          <w:rFonts w:hint="eastAsia"/>
        </w:rPr>
        <w:t>他也不能像罗马天主教徒那样理解它们，认为包括了次经（Apocrypha），因为这些词语是由一个新教教会使用的，必须按新教的意义来理解。</w:t>
      </w:r>
    </w:p>
    <w:p w14:paraId="024A04BE">
      <w:pPr>
        <w:rPr>
          <w:rFonts w:hint="eastAsia"/>
        </w:rPr>
      </w:pPr>
      <w:r>
        <w:rPr>
          <w:rFonts w:hint="eastAsia"/>
        </w:rPr>
        <w:t>Neither can the candidate say, that he means by "system of doctrine" Christianity as opposed to Mohammedanism, or Protestantism, as opposed to Romanism, or evangelical Christianity, as distinguished from the theology of the Reformed (i.e. Calvinistic) Churches, because the words being used by a Reformed Church, must be understood in the sense which that Church is known to attach to them.</w:t>
      </w:r>
    </w:p>
    <w:p w14:paraId="3ED30D60">
      <w:pPr>
        <w:rPr>
          <w:rFonts w:hint="eastAsia"/>
        </w:rPr>
      </w:pPr>
      <w:r>
        <w:rPr>
          <w:rFonts w:hint="eastAsia"/>
        </w:rPr>
        <w:t>候选人也不能说，他所指的“教义体系”是与伊斯兰教相对的基督教，或与罗马天主教相对的新教，或与改革宗教会（即加尔文主义）神学相区别的福音派基督教，因为这些词语是由改革宗教会使用的，必须按该教会赋予它们的众所周知的意义来理解。</w:t>
      </w:r>
    </w:p>
    <w:p w14:paraId="7BA68587">
      <w:pPr>
        <w:rPr>
          <w:rFonts w:hint="eastAsia"/>
        </w:rPr>
      </w:pPr>
      <w:r>
        <w:rPr>
          <w:rFonts w:hint="eastAsia"/>
        </w:rPr>
        <w:t>If a man professes to receive the doctrine of the Trinity, the word must be taken in its Christian sense, the candidate cannot substitute for that sense the Sabellian idea of a modal Trinity, nor the philosophical trichotomy of Pantheism.</w:t>
      </w:r>
    </w:p>
    <w:p w14:paraId="51090042">
      <w:pPr>
        <w:rPr>
          <w:rFonts w:hint="eastAsia"/>
        </w:rPr>
      </w:pPr>
      <w:r>
        <w:rPr>
          <w:rFonts w:hint="eastAsia"/>
        </w:rPr>
        <w:t>如果一个人宣称接受三位一体的教义，这个词必须按其基督教的意义来理解，候选人不能用撒伯流主义（Sabellian）关于形态三一论的观念，也不能用泛神论（Pantheism）的哲学三分法来取代那个意义。</w:t>
      </w:r>
    </w:p>
    <w:p w14:paraId="71B6A23A">
      <w:pPr>
        <w:rPr>
          <w:rFonts w:hint="eastAsia"/>
        </w:rPr>
      </w:pPr>
      <w:r>
        <w:rPr>
          <w:rFonts w:hint="eastAsia"/>
        </w:rPr>
        <w:t>And so of all other expressions which have a fixed historical meaning.</w:t>
      </w:r>
    </w:p>
    <w:p w14:paraId="737AE7E4">
      <w:pPr>
        <w:rPr>
          <w:rFonts w:hint="eastAsia"/>
        </w:rPr>
      </w:pPr>
      <w:r>
        <w:rPr>
          <w:rFonts w:hint="eastAsia"/>
        </w:rPr>
        <w:t>所有其他具有固定历史意义的表达也是如此。</w:t>
      </w:r>
    </w:p>
    <w:p w14:paraId="0B49D886">
      <w:pPr>
        <w:rPr>
          <w:rFonts w:hint="eastAsia"/>
        </w:rPr>
      </w:pPr>
      <w:r>
        <w:rPr>
          <w:rFonts w:hint="eastAsia"/>
        </w:rPr>
        <w:t>Again, by the animus imponentis in the case contemplated, is to be understood not the mind or intention of the ordaining bishop in the Episcopal Church, or of the ordaining presbytery in the Presbyterian Church.</w:t>
      </w:r>
    </w:p>
    <w:p w14:paraId="3E5C0BC6">
      <w:pPr>
        <w:rPr>
          <w:rFonts w:hint="eastAsia"/>
        </w:rPr>
      </w:pPr>
      <w:r>
        <w:rPr>
          <w:rFonts w:hint="eastAsia"/>
        </w:rPr>
        <w:t>再者，在所设想的情况中，*animus imponentis*（规定宣誓之意图者）不应理解为圣公会中按立主教的心意或意图，也不应理解为长老会中按立长老会（区会）的心意或意图。</w:t>
      </w:r>
    </w:p>
    <w:p w14:paraId="2AF9B584">
      <w:pPr>
        <w:rPr>
          <w:rFonts w:hint="eastAsia"/>
        </w:rPr>
      </w:pPr>
      <w:r>
        <w:rPr>
          <w:rFonts w:hint="eastAsia"/>
        </w:rPr>
        <w:t>It is the mind or intention of the Church, of which the bishop or the presbytery is the organ or agent.</w:t>
      </w:r>
    </w:p>
    <w:p w14:paraId="29EDEA6B">
      <w:pPr>
        <w:rPr>
          <w:rFonts w:hint="eastAsia"/>
        </w:rPr>
      </w:pPr>
      <w:r>
        <w:rPr>
          <w:rFonts w:hint="eastAsia"/>
        </w:rPr>
        <w:t>它是教会的心意或意图，主教或长老会（区会）是教会的机构或代理人。</w:t>
      </w:r>
    </w:p>
    <w:p w14:paraId="51F40F1A">
      <w:pPr>
        <w:rPr>
          <w:rFonts w:hint="eastAsia"/>
        </w:rPr>
      </w:pPr>
      <w:r>
        <w:rPr>
          <w:rFonts w:hint="eastAsia"/>
        </w:rPr>
        <w:t>Should a Romanizing bishop in the Church of England give "a non-natural" sense to the Thirty-nine articles, that would not acquit the priest, who should sign them in that sense, of the crime of moral perjury; or should a presbytery give an entirely erroneous interpretation to the Westminster Confession, that would not justify a candidate for ordination in adopting it in that sense.</w:t>
      </w:r>
    </w:p>
    <w:p w14:paraId="442B65DC">
      <w:pPr>
        <w:rPr>
          <w:rFonts w:hint="eastAsia"/>
        </w:rPr>
      </w:pPr>
      <w:r>
        <w:rPr>
          <w:rFonts w:hint="eastAsia"/>
        </w:rPr>
        <w:t>如果英国国教中一位倾向罗马天主教的主教赋予《三十九条信纲》“非自然的”意义，那也不会使以那种意义签署它们的教士免于道德伪证罪；或者如果一个长老会（区会）对《威斯敏斯特信仰告白》作出完全错误的解释，那也不能成为按立候选人以那种意义采纳它的理由。</w:t>
      </w:r>
    </w:p>
    <w:p w14:paraId="4759AE5B">
      <w:pPr>
        <w:rPr>
          <w:rFonts w:hint="eastAsia"/>
        </w:rPr>
      </w:pPr>
      <w:r>
        <w:rPr>
          <w:rFonts w:hint="eastAsia"/>
        </w:rPr>
        <w:t>The Confession must be adopted in the sense of the Church, into the service of which the minister, in virtue of that adoption, is received.</w:t>
      </w:r>
    </w:p>
    <w:p w14:paraId="099C132D">
      <w:pPr>
        <w:rPr>
          <w:rFonts w:hint="eastAsia"/>
        </w:rPr>
      </w:pPr>
      <w:r>
        <w:rPr>
          <w:rFonts w:hint="eastAsia"/>
        </w:rPr>
        <w:t>《告白》必须按教会的意义被采纳，牧师正是凭着这种采纳而被接纳从事教会的事奉。</w:t>
      </w:r>
    </w:p>
    <w:p w14:paraId="4E0FE3B6">
      <w:pPr>
        <w:rPr>
          <w:rFonts w:hint="eastAsia"/>
        </w:rPr>
      </w:pPr>
      <w:r>
        <w:rPr>
          <w:rFonts w:hint="eastAsia"/>
        </w:rPr>
        <w:t>These are simple principles of honesty, and we presume they are universally admitted, at least so far as our Church is concerned.</w:t>
      </w:r>
    </w:p>
    <w:p w14:paraId="08B5737A">
      <w:pPr>
        <w:rPr>
          <w:rFonts w:hint="eastAsia"/>
        </w:rPr>
      </w:pPr>
      <w:r>
        <w:rPr>
          <w:rFonts w:hint="eastAsia"/>
        </w:rPr>
        <w:t>这些是诚实的简单原则，我们推测它们是普遍被承认的，至少就我们教会而言是如此。</w:t>
      </w:r>
    </w:p>
    <w:p w14:paraId="030678D5">
      <w:pPr>
        <w:rPr>
          <w:rFonts w:hint="eastAsia"/>
        </w:rPr>
      </w:pPr>
    </w:p>
    <w:p w14:paraId="75ADF04B">
      <w:pPr>
        <w:rPr>
          <w:rFonts w:hint="eastAsia"/>
        </w:rPr>
      </w:pPr>
      <w:r>
        <w:rPr>
          <w:rFonts w:hint="eastAsia"/>
        </w:rPr>
        <w:t>The question however is, What is the true sense of the phrase, "system of doctrine," in our ordination service?</w:t>
      </w:r>
    </w:p>
    <w:p w14:paraId="2FEC19C9">
      <w:pPr>
        <w:rPr>
          <w:rFonts w:hint="eastAsia"/>
        </w:rPr>
      </w:pPr>
      <w:r>
        <w:rPr>
          <w:rFonts w:hint="eastAsia"/>
        </w:rPr>
        <w:t>然而，问题是，在我们按立礼仪中，“教义体系”这一短语的真正含义是什么？</w:t>
      </w:r>
    </w:p>
    <w:p w14:paraId="004B90A5">
      <w:pPr>
        <w:rPr>
          <w:rFonts w:hint="eastAsia"/>
        </w:rPr>
      </w:pPr>
      <w:r>
        <w:rPr>
          <w:rFonts w:hint="eastAsia"/>
        </w:rPr>
        <w:t>or, What does the Church understand the candidate to profess, when he says that he "receives and adopts the Confession of Faith of this Church as containing the system of doctrine taught in the Holy Scriptures"?</w:t>
      </w:r>
    </w:p>
    <w:p w14:paraId="66252818">
      <w:pPr>
        <w:rPr>
          <w:rFonts w:hint="eastAsia"/>
        </w:rPr>
      </w:pPr>
      <w:r>
        <w:rPr>
          <w:rFonts w:hint="eastAsia"/>
        </w:rPr>
        <w:t>或者说，当候选人说他“接受并采纳本教会的《信仰告白》，作为包含圣经中所教导的教义体系”时，教会理解他宣告的是什么？</w:t>
      </w:r>
    </w:p>
    <w:p w14:paraId="608D3717">
      <w:pPr>
        <w:rPr>
          <w:rFonts w:hint="eastAsia"/>
        </w:rPr>
      </w:pPr>
      <w:r>
        <w:rPr>
          <w:rFonts w:hint="eastAsia"/>
        </w:rPr>
        <w:t>There are three different answers given to that question.</w:t>
      </w:r>
    </w:p>
    <w:p w14:paraId="5D948E1A">
      <w:pPr>
        <w:rPr>
          <w:rFonts w:hint="eastAsia"/>
        </w:rPr>
      </w:pPr>
      <w:r>
        <w:rPr>
          <w:rFonts w:hint="eastAsia"/>
        </w:rPr>
        <w:t>对这个问题有三种不同的答案。</w:t>
      </w:r>
    </w:p>
    <w:p w14:paraId="6F92ACE3">
      <w:pPr>
        <w:rPr>
          <w:rFonts w:hint="eastAsia"/>
        </w:rPr>
      </w:pPr>
      <w:r>
        <w:rPr>
          <w:rFonts w:hint="eastAsia"/>
        </w:rPr>
        <w:t>First, it is said by some, that in adopting the "system of doctrine," the candidate is understood to adopt it, not in the form or manner in which it is presented in the Confession, but only for "substance of doctrine."</w:t>
      </w:r>
    </w:p>
    <w:p w14:paraId="7FD9C1C8">
      <w:pPr>
        <w:rPr>
          <w:rFonts w:hint="eastAsia"/>
        </w:rPr>
      </w:pPr>
      <w:r>
        <w:rPr>
          <w:rFonts w:hint="eastAsia"/>
        </w:rPr>
        <w:t>首先，有人说，在采纳“教义体系”时，候选人被理解为采纳的不是《告白》中呈现的形式或方式，而仅仅是“教义的实质”。</w:t>
      </w:r>
    </w:p>
    <w:p w14:paraId="29F66038">
      <w:pPr>
        <w:rPr>
          <w:rFonts w:hint="eastAsia"/>
        </w:rPr>
      </w:pPr>
      <w:r>
        <w:rPr>
          <w:rFonts w:hint="eastAsia"/>
        </w:rPr>
        <w:t>The obvious objections to this view of the subject are:</w:t>
      </w:r>
    </w:p>
    <w:p w14:paraId="264781BA">
      <w:pPr>
        <w:rPr>
          <w:rFonts w:hint="eastAsia"/>
        </w:rPr>
      </w:pPr>
      <w:r>
        <w:rPr>
          <w:rFonts w:hint="eastAsia"/>
        </w:rPr>
        <w:t>对这种观点的明显反对意见是：</w:t>
      </w:r>
    </w:p>
    <w:p w14:paraId="45E46D6E">
      <w:pPr>
        <w:rPr>
          <w:rFonts w:hint="eastAsia"/>
        </w:rPr>
      </w:pPr>
    </w:p>
    <w:p w14:paraId="5D41B2E6">
      <w:pPr>
        <w:rPr>
          <w:rFonts w:hint="eastAsia"/>
        </w:rPr>
      </w:pPr>
      <w:r>
        <w:rPr>
          <w:rFonts w:hint="eastAsia"/>
        </w:rPr>
        <w:t>1.That such is not the meaning of the words employed. The two expressions or declarations, "I adopt the system of doctrine contained in the Confession of Faith," and, "I adopt that system for substance of doctrine," are not identical.</w:t>
      </w:r>
    </w:p>
    <w:p w14:paraId="4364B532">
      <w:pPr>
        <w:rPr>
          <w:rFonts w:hint="eastAsia"/>
        </w:rPr>
      </w:pPr>
      <w:r>
        <w:rPr>
          <w:rFonts w:hint="eastAsia"/>
        </w:rPr>
        <w:t>1. 这并非所用词语的含义。“我采纳《信仰告白》中所包含的教义体系”和“我采纳该体系的教义实质”这两个表达或宣告并不相同。</w:t>
      </w:r>
    </w:p>
    <w:p w14:paraId="25E72758">
      <w:pPr>
        <w:rPr>
          <w:rFonts w:hint="eastAsia"/>
        </w:rPr>
      </w:pPr>
      <w:r>
        <w:rPr>
          <w:rFonts w:hint="eastAsia"/>
        </w:rPr>
        <w:t>The one therefore cannot be substituted for the other. If there were no other difference between them, it is enough that the one is definite and univocal, the other is both vague and equivocal.</w:t>
      </w:r>
    </w:p>
    <w:p w14:paraId="2B2D1D5A">
      <w:pPr>
        <w:rPr>
          <w:rFonts w:hint="eastAsia"/>
        </w:rPr>
      </w:pPr>
      <w:r>
        <w:rPr>
          <w:rFonts w:hint="eastAsia"/>
        </w:rPr>
        <w:t>因此，一个不能替代另一个。即使它们之间没有其他区别，前者明确且意义单一，而后者既模糊又模棱两可，这就足够了。</w:t>
      </w:r>
    </w:p>
    <w:p w14:paraId="467286FB">
      <w:pPr>
        <w:rPr>
          <w:rFonts w:hint="eastAsia"/>
        </w:rPr>
      </w:pPr>
      <w:r>
        <w:rPr>
          <w:rFonts w:hint="eastAsia"/>
        </w:rPr>
        <w:t>The latter expression may have two very different meanings. By substance of doctrine may be meant the substantial doctrines of the Confession; that is, those doctrines which give character to it as a distinctive confession of faith, and which therefore constitute the system of belief therein contained.</w:t>
      </w:r>
    </w:p>
    <w:p w14:paraId="3241C5E2">
      <w:pPr>
        <w:rPr>
          <w:rFonts w:hint="eastAsia"/>
        </w:rPr>
      </w:pPr>
      <w:r>
        <w:rPr>
          <w:rFonts w:hint="eastAsia"/>
        </w:rPr>
        <w:t>后一种表达可能有两种截然不同的含义。教义的实质可能指《告白》的实质性教义；也就是说，那些赋予其作为独特信仰告白特征的教义，因此构成了其中所包含的信仰体系。</w:t>
      </w:r>
    </w:p>
    <w:p w14:paraId="0CB8D4B0">
      <w:pPr>
        <w:rPr>
          <w:rFonts w:hint="eastAsia"/>
        </w:rPr>
      </w:pPr>
      <w:r>
        <w:rPr>
          <w:rFonts w:hint="eastAsia"/>
        </w:rPr>
        <w:t>Or it may mean the substance of the several doctrines taught in the Confession, as distinguished from the form in which they are therein presented.</w:t>
      </w:r>
    </w:p>
    <w:p w14:paraId="14D78DAA">
      <w:pPr>
        <w:rPr>
          <w:rFonts w:hint="eastAsia"/>
        </w:rPr>
      </w:pPr>
      <w:r>
        <w:rPr>
          <w:rFonts w:hint="eastAsia"/>
        </w:rPr>
        <w:t>或者它可能指《告白》中所教导的若干教义的实质，以区别于它们在其中呈现的形式。</w:t>
      </w:r>
    </w:p>
    <w:p w14:paraId="69794DBB">
      <w:pPr>
        <w:rPr>
          <w:rFonts w:hint="eastAsia"/>
        </w:rPr>
      </w:pPr>
      <w:r>
        <w:rPr>
          <w:rFonts w:hint="eastAsia"/>
        </w:rPr>
        <w:t>It will be at once perceived that these are very different things. The substance or essence of a system of doctrines is the system itself.</w:t>
      </w:r>
    </w:p>
    <w:p w14:paraId="3DEA9A02">
      <w:pPr>
        <w:rPr>
          <w:rFonts w:hint="eastAsia"/>
        </w:rPr>
      </w:pPr>
      <w:r>
        <w:rPr>
          <w:rFonts w:hint="eastAsia"/>
        </w:rPr>
        <w:t>人们会立刻察觉到这些是非常不同的事情。一个教义体系的实质或本质就是体系本身。</w:t>
      </w:r>
    </w:p>
    <w:p w14:paraId="30EC2187">
      <w:pPr>
        <w:rPr>
          <w:rFonts w:hint="eastAsia"/>
        </w:rPr>
      </w:pPr>
      <w:r>
        <w:rPr>
          <w:rFonts w:hint="eastAsia"/>
        </w:rPr>
        <w:t>In this case, the essence of a thing is the whole thing. The essential doctrines of Pelagianism are Pelagianism, and the essential doctrines of Calvinism are Calvinism.</w:t>
      </w:r>
    </w:p>
    <w:p w14:paraId="50AA51A1">
      <w:pPr>
        <w:rPr>
          <w:rFonts w:hint="eastAsia"/>
        </w:rPr>
      </w:pPr>
      <w:r>
        <w:rPr>
          <w:rFonts w:hint="eastAsia"/>
        </w:rPr>
        <w:t>在这种情况下，事物的本质就是事物的全部。伯拉纠主义（Pelagianism）的基本教义就是伯拉纠主义，加尔文主义的基本教义就是加尔文主义。</w:t>
      </w:r>
    </w:p>
    <w:p w14:paraId="4E8AA015">
      <w:pPr>
        <w:rPr>
          <w:rFonts w:hint="eastAsia"/>
        </w:rPr>
      </w:pPr>
      <w:r>
        <w:rPr>
          <w:rFonts w:hint="eastAsia"/>
        </w:rPr>
        <w:t>But the substance of a doctrine is not the doctrine, any more than the substance of a man is the man.</w:t>
      </w:r>
    </w:p>
    <w:p w14:paraId="3B1BAB7E">
      <w:pPr>
        <w:rPr>
          <w:rFonts w:hint="eastAsia"/>
        </w:rPr>
      </w:pPr>
      <w:r>
        <w:rPr>
          <w:rFonts w:hint="eastAsia"/>
        </w:rPr>
        <w:t>但是，一个教义的实质并非该教义本身，正如一个人的实质并非该人本身一样。</w:t>
      </w:r>
    </w:p>
    <w:p w14:paraId="31A4ECDD">
      <w:pPr>
        <w:rPr>
          <w:rFonts w:hint="eastAsia"/>
        </w:rPr>
      </w:pPr>
      <w:r>
        <w:rPr>
          <w:rFonts w:hint="eastAsia"/>
        </w:rPr>
        <w:t>A man is a given substance in a specific form; and a doctrine is a given truth in a particular form.</w:t>
      </w:r>
    </w:p>
    <w:p w14:paraId="6B9D5306">
      <w:pPr>
        <w:rPr>
          <w:rFonts w:hint="eastAsia"/>
        </w:rPr>
      </w:pPr>
      <w:r>
        <w:rPr>
          <w:rFonts w:hint="eastAsia"/>
        </w:rPr>
        <w:t>一个人是在特定形式下的特定实体；而一个教义是在特定形式下的特定真理。</w:t>
      </w:r>
    </w:p>
    <w:p w14:paraId="30DABB64">
      <w:pPr>
        <w:rPr>
          <w:rFonts w:hint="eastAsia"/>
        </w:rPr>
      </w:pPr>
      <w:r>
        <w:rPr>
          <w:rFonts w:hint="eastAsia"/>
        </w:rPr>
        <w:t>The substantial truth, included in the doctrine of original sin, is that human nature is deteriorated by the apostasy of Adam.</w:t>
      </w:r>
    </w:p>
    <w:p w14:paraId="504EAE89">
      <w:pPr>
        <w:rPr>
          <w:rFonts w:hint="eastAsia"/>
        </w:rPr>
      </w:pPr>
      <w:r>
        <w:rPr>
          <w:rFonts w:hint="eastAsia"/>
        </w:rPr>
        <w:t>原罪教义中所包含的实质性真理是，人性因亚当的背道而败坏。</w:t>
      </w:r>
    </w:p>
    <w:p w14:paraId="77264991">
      <w:pPr>
        <w:rPr>
          <w:rFonts w:hint="eastAsia"/>
        </w:rPr>
      </w:pPr>
      <w:r>
        <w:rPr>
          <w:rFonts w:hint="eastAsia"/>
        </w:rPr>
        <w:t>The different forms in which this general truth is presented, make all the difference, as to this point, between Pelagianism, Augustinianism, Romanism, and Arminianism.</w:t>
      </w:r>
    </w:p>
    <w:p w14:paraId="685B3A5B">
      <w:pPr>
        <w:rPr>
          <w:rFonts w:hint="eastAsia"/>
        </w:rPr>
      </w:pPr>
      <w:r>
        <w:rPr>
          <w:rFonts w:hint="eastAsia"/>
        </w:rPr>
        <w:t>呈现这一普遍真理的不同形式，在这一点上造成了伯拉纠主义（Pelagianism）、奥古斯丁主义（Augustinianism）、罗马天主教义（Romanism）和阿民念主义（Arminianism）之间的所有差异。</w:t>
      </w:r>
    </w:p>
    <w:p w14:paraId="4A5C4FE2">
      <w:pPr>
        <w:rPr>
          <w:rFonts w:hint="eastAsia"/>
        </w:rPr>
      </w:pPr>
      <w:r>
        <w:rPr>
          <w:rFonts w:hint="eastAsia"/>
        </w:rPr>
        <w:t>It is impossible, therefore, in matters of doctrine, to separate the substance from the form. The form is essential to the doctrine, as much as the form of a statue is essential to the statue.</w:t>
      </w:r>
    </w:p>
    <w:p w14:paraId="6C491AF9">
      <w:pPr>
        <w:rPr>
          <w:rFonts w:hint="eastAsia"/>
        </w:rPr>
      </w:pPr>
      <w:r>
        <w:rPr>
          <w:rFonts w:hint="eastAsia"/>
        </w:rPr>
        <w:t>因此，在教义问题上，不可能将实质与形式分开。形式对教义至关重要，就像雕像的形式对雕像至关重要一样。</w:t>
      </w:r>
    </w:p>
    <w:p w14:paraId="49E9D04D">
      <w:pPr>
        <w:rPr>
          <w:rFonts w:hint="eastAsia"/>
        </w:rPr>
      </w:pPr>
      <w:r>
        <w:rPr>
          <w:rFonts w:hint="eastAsia"/>
        </w:rPr>
        <w:t>In adopting a system of doctrines, therefore, the candidate adopts a series of doctrines in the specific form in which they are presented in that system.</w:t>
      </w:r>
    </w:p>
    <w:p w14:paraId="7C697F64">
      <w:pPr>
        <w:rPr>
          <w:rFonts w:hint="eastAsia"/>
        </w:rPr>
      </w:pPr>
      <w:r>
        <w:rPr>
          <w:rFonts w:hint="eastAsia"/>
        </w:rPr>
        <w:t>因此，在采纳一个教义体系时，候选人采纳的是该体系中以特定形式呈现的一系列教义。</w:t>
      </w:r>
    </w:p>
    <w:p w14:paraId="190EBCA1">
      <w:pPr>
        <w:rPr>
          <w:rFonts w:hint="eastAsia"/>
        </w:rPr>
      </w:pPr>
      <w:r>
        <w:rPr>
          <w:rFonts w:hint="eastAsia"/>
        </w:rPr>
        <w:t>To say that he adopts the substance of those doctrines, leaves it entirely uncertain what he adopts.</w:t>
      </w:r>
    </w:p>
    <w:p w14:paraId="4916ADAB">
      <w:pPr>
        <w:rPr>
          <w:rFonts w:hint="eastAsia"/>
        </w:rPr>
      </w:pPr>
      <w:r>
        <w:rPr>
          <w:rFonts w:hint="eastAsia"/>
        </w:rPr>
        <w:t>说他采纳那些教义的实质，使得他采纳了什么完全不确定。</w:t>
      </w:r>
    </w:p>
    <w:p w14:paraId="525A451E">
      <w:pPr>
        <w:rPr>
          <w:rFonts w:hint="eastAsia"/>
        </w:rPr>
      </w:pPr>
      <w:r>
        <w:rPr>
          <w:rFonts w:hint="eastAsia"/>
        </w:rPr>
        <w:t>The first objection then to this view of the meaning of the phrase, "system of doctrine," is, that it is contrary to the simple historical sense of the terms.</w:t>
      </w:r>
    </w:p>
    <w:p w14:paraId="0DA3DFE9">
      <w:pPr>
        <w:rPr>
          <w:rFonts w:hint="eastAsia"/>
        </w:rPr>
      </w:pPr>
      <w:r>
        <w:rPr>
          <w:rFonts w:hint="eastAsia"/>
        </w:rPr>
        <w:t>那么，对“教义体系”这一短语含义的这种观点的第一个反对意见是，它违背了这些术语的简单历史意义。</w:t>
      </w:r>
    </w:p>
    <w:p w14:paraId="2721E825">
      <w:pPr>
        <w:rPr>
          <w:rFonts w:hint="eastAsia"/>
        </w:rPr>
      </w:pPr>
      <w:r>
        <w:rPr>
          <w:rFonts w:hint="eastAsia"/>
        </w:rPr>
        <w:t>What a man professes to adopt is, "the system of doctrine," not the substance of the doctrines embraced in that system.</w:t>
      </w:r>
    </w:p>
    <w:p w14:paraId="7ED63868">
      <w:pPr>
        <w:rPr>
          <w:rFonts w:hint="eastAsia"/>
        </w:rPr>
      </w:pPr>
      <w:r>
        <w:rPr>
          <w:rFonts w:hint="eastAsia"/>
        </w:rPr>
        <w:t>一个人宣称要采纳的是“教义体系”，而不是该体系中所包含的教义的实质。</w:t>
      </w:r>
    </w:p>
    <w:p w14:paraId="702F1FF5">
      <w:pPr>
        <w:rPr>
          <w:rFonts w:hint="eastAsia"/>
        </w:rPr>
      </w:pPr>
    </w:p>
    <w:p w14:paraId="16BC93B9">
      <w:pPr>
        <w:rPr>
          <w:rFonts w:hint="eastAsia"/>
        </w:rPr>
      </w:pPr>
      <w:r>
        <w:rPr>
          <w:rFonts w:hint="eastAsia"/>
        </w:rPr>
        <w:t>2.Another objection is, that it is contrary to the mind of the Church.The Church, in demanding the adoption of the Confession of Faith as containing the system of doctrine taught in the Holy Scriptures, demands something more than the adoption of what the candidate may choose to consider the substance of those doctrines.</w:t>
      </w:r>
    </w:p>
    <w:p w14:paraId="742158B6">
      <w:pPr>
        <w:rPr>
          <w:rFonts w:hint="eastAsia"/>
        </w:rPr>
      </w:pPr>
      <w:r>
        <w:rPr>
          <w:rFonts w:hint="eastAsia"/>
        </w:rPr>
        <w:t>2. 另一个反对意见是，这违背了教会的意愿。教会要求采纳《信仰告白》作为包含圣经所教导的教义体系，其要求不仅仅是采纳候选人可能选择认为是那些教义实质的内容。</w:t>
      </w:r>
    </w:p>
    <w:p w14:paraId="0E54C2B0">
      <w:pPr>
        <w:rPr>
          <w:rFonts w:hint="eastAsia"/>
        </w:rPr>
      </w:pPr>
      <w:r>
        <w:rPr>
          <w:rFonts w:hint="eastAsia"/>
        </w:rPr>
        <w:t>This is plain from the words used, which, as we have seen, in their plain import, mean something more, and something more specific and intelligible than the phrase "substance of doctrine."</w:t>
      </w:r>
    </w:p>
    <w:p w14:paraId="089C120D">
      <w:pPr>
        <w:rPr>
          <w:rFonts w:hint="eastAsia"/>
        </w:rPr>
      </w:pPr>
      <w:r>
        <w:rPr>
          <w:rFonts w:hint="eastAsia"/>
        </w:rPr>
        <w:t>这一点从所用的词语中可以清楚地看出，正如我们所见，这些词语的明白含义，比“教义的实质”这一短语意味着更多、更具体、更易理解的东西。</w:t>
      </w:r>
    </w:p>
    <w:p w14:paraId="6DE578CF">
      <w:pPr>
        <w:rPr>
          <w:rFonts w:hint="eastAsia"/>
        </w:rPr>
      </w:pPr>
      <w:r>
        <w:rPr>
          <w:rFonts w:hint="eastAsia"/>
        </w:rPr>
        <w:t>The mind of the Church on this point is rendered clear beyond dispute by her repeated official declarations on the subject.</w:t>
      </w:r>
    </w:p>
    <w:p w14:paraId="06C185A1">
      <w:pPr>
        <w:rPr>
          <w:rFonts w:hint="eastAsia"/>
        </w:rPr>
      </w:pPr>
      <w:r>
        <w:rPr>
          <w:rFonts w:hint="eastAsia"/>
        </w:rPr>
        <w:t>教会在此问题上的意愿，通过其就此议题的多次官方声明，已变得无可争议地清晰。</w:t>
      </w:r>
    </w:p>
    <w:p w14:paraId="657791F8">
      <w:pPr>
        <w:rPr>
          <w:rFonts w:hint="eastAsia"/>
        </w:rPr>
      </w:pPr>
      <w:r>
        <w:rPr>
          <w:rFonts w:hint="eastAsia"/>
        </w:rPr>
        <w:t>The famous adopting act of the original Synod, passed in 1729, is in these words: "Although the Synod do not claim or pretend to any authority of imposing our faith on other men's consciences, but do profess our just dissatisfaction with, and abhorrence of such impositions, and do utterly disclaim all legislative power and authority in the Church, being willing to receive one another as Christ has received us to the glory of God, and admit to fellowship in sacred ordinances, all such as we have grounds to believe Christ will at last admit to the kingdom of heaven, yet we are undoubtedly obliged to take care that the faith once delivered to the saints be kept pure and uncorrupt among us, and so handed down to our posterity; and do therefore agree that all ministers of this Synod, or that shall hereafter be admitted into this Synod, shall declare their agreement in, and approbation of the Confession of Faith, with the Larger and Shorter Catechisms of the Assembly of Divines at Westminster, as being, in all the essential and necessary articles, good forms of sound words and systems of Christian doctrine, and do also adopt the said Confession and Catechisms as the confession of our faith. And we do also agree, that all Presbyteries within our bounds shall always take care not to admit any candidate of the ministry into the exercise of the sacred functions, but what declares his agreement in opinion with all the essential and necessary articles of said Confession, either by subscribing the said Confession and Catechisms, or by a verbal declaration of their assent thereto, as such minister or candidate shall think best. And in case any minister of this Synod, or any candidate for the ministry, shall have any scruple with respect to any article or articles of said Confession or Catechisms, he shall at the time of making said declaration, declare his sentiments to the Presbytery or Synod, who shall, notwithstanding, admit him to the exercise of the ministry within our bounds, and to ministerial communion, if the Synod or Presbytery shall judge his scruple or mistake to be only about articles not essential and necessary in doctrine, worship, or government. But if the Synod or Presbytery shall judge such ministers or candidates erroneous in essential and necessary articles of faith, the Synod or Presbytery shall declare them incapable of communion with them. And the Synod do solemnly agree that none of them will traduce or use any opprobrious terms of those who differ from us in extra-essential and not necessary points of doctrine, but treat them with the same friendship, kindness, and brotherly love, as if they did not differ in such sentiment."</w:t>
      </w:r>
    </w:p>
    <w:p w14:paraId="48CBC5B9">
      <w:pPr>
        <w:rPr>
          <w:rFonts w:hint="eastAsia"/>
        </w:rPr>
      </w:pPr>
      <w:r>
        <w:rPr>
          <w:rFonts w:hint="eastAsia"/>
        </w:rPr>
        <w:t>1729年通过的最初总会的著名采纳法案，其措辞如下：“虽然总会不主张或声称有任何权力将我们的信仰强加于他人的良心，但我们确实表明我们对此类强加的正当不满和憎恶，并完全否认教会在立法上的任何权力和权威，愿意彼此接纳，如同基督接纳我们归于上帝的荣耀一样，并接纳所有我们有理由相信基督最终会接纳进入天国的人参与圣礼的团契，然而我们无疑有义务确保一次交付圣徒的真道在我们中间保持纯洁无瑕，并如此传给我们的后代；因此我们同意，本总会的所有牧师，或将来被接纳进入本总会的牧师，都应声明他们同意并赞同《威斯敏斯特神学家会议的信仰告白》以及《大要理问答》和《小要理问答》，认为其在所有基本和必要的条款上，都是纯正话语的规模和基督教教义的体系，并且也采纳上述《告白》和《要理问答》作为我们信仰的告白。我们并且同意，在我们管辖范围内的所有长老会（区会）应始终注意，不接纳任何候选人进入圣职的实践，除非他声明其观点与上述《告白》所有基本和必要的条款一致，或者通过签署上述《告白》和《要理问答》，或者通过口头声明其同意，视该牧师或候选人认为最佳的方式而定。如果本总会的任何牧师，或任何圣职候选人，对上述《告白》或《要理问答》的任何条款有任何疑虑，他应在作出上述声明时，向长老会（区会）或总会声明其观点，尽管如此，如果总会或长老会（区会）判定其疑虑或错误仅涉及教义、崇拜或治理方面非基本和非必要的条款，则仍应接纳其在我们管辖范围内行使圣职，并参与牧职团契。但如果总会或长老会（区会）判定此类牧师或候选人在信仰的基本和必要条款上是错误的，总会或长老会（区会）应宣布他们不能与他们团契。并且总会庄严同意，他们中没有人会诽谤或使用任何侮辱性的言辞对待那些在非基本和非必要的教义点上与我们不同的人，而是以同样的友谊、仁慈和弟兄之爱对待他们，就好像他们在这些观点上没有分歧一样。”</w:t>
      </w:r>
    </w:p>
    <w:p w14:paraId="49EE044D">
      <w:pPr>
        <w:rPr>
          <w:rFonts w:hint="eastAsia"/>
        </w:rPr>
      </w:pPr>
    </w:p>
    <w:p w14:paraId="13EE6221">
      <w:pPr>
        <w:rPr>
          <w:rFonts w:hint="eastAsia"/>
        </w:rPr>
      </w:pPr>
      <w:r>
        <w:rPr>
          <w:rFonts w:hint="eastAsia"/>
        </w:rPr>
        <w:t>On the afternoon of the day on which the above act was adopted, the following minute was recorded, viz. "All the ministers of this Synod now present, except one,* that declared himself not prepared, namely, Masters Jedediah Andrews, Thomas Craighead, John Thompson, James Anderson, John Pierson, Samuel Gelston, Joseph Houston, Gilbert Tenant, Adam Boyd, John Bradner, Alexander Hutchinson, Thomas Evans, Hugh Stevenson, William Tenant, Hugh Conn, George Gillespie, and John Wilson, after proposing all the scruples that any of them had to make against any articles and expressions in the Confession of Faith, and Larger and Shorter Catechisms of the Assembly of Divines at Westminster, have unanimously agreed in the solution of those scruples, and in declaring the said Confession and Catechisms to be the confession of their faith, excepting only some clauses in the twentieth and twentythird chapters, concerning which clauses the Synod do unanimously declare, that they do not receive those articles in such sense, as to suppose that the civil magistrate hath a controlling power over Synods, with respect to the exercise of their ministerial authority, or power to persecute any for their religion, or in any sense contrary to the Protestant succession to the throne of Great Britain.</w:t>
      </w:r>
    </w:p>
    <w:p w14:paraId="11ECE7B7">
      <w:pPr>
        <w:rPr>
          <w:rFonts w:hint="eastAsia"/>
        </w:rPr>
      </w:pPr>
      <w:r>
        <w:rPr>
          <w:rFonts w:hint="eastAsia"/>
        </w:rPr>
        <w:t>在上述法案通过的当天下午，记录了以下会议纪要，即：“本总会目前在场的所有牧师，除了一位*声称自己尚未准备好的（即耶底大·安德鲁斯、托马斯·克雷格黑德、约翰·汤普森、詹姆斯·安德森、约翰·皮尔逊、塞缪尔·格尔斯顿、约瑟夫·休斯顿、吉尔伯特·坦南特、亚当·博伊德、约翰·布拉德纳、亚历山大·哈钦森、托马斯·埃文斯、休·史蒂文森、威廉·坦南特、休·康恩、乔治·吉莱斯皮和约翰·威尔逊诸位先生），在提出了他们对《威斯敏斯特神学家会议的信仰告白》及《大要理问答》和《小要理问答》中任何条款和表达的所有疑虑之后，一致同意了这些疑虑的解决方案，并宣布上述《告白》和《要理问答》为他们信仰的告白，仅第二十章和第二十三章中的某些条款除外，关于这些条款，总会一致声明，他们不接受那些条款的含义，以至于认为民事长官对总会行使其教牧权柄拥有控制权，或有权因宗教信仰而迫害任何人，或在任何意义上违背新教徒继承大不列颠王位的原则。</w:t>
      </w:r>
    </w:p>
    <w:p w14:paraId="4A0F9A7E">
      <w:pPr>
        <w:rPr>
          <w:rFonts w:hint="eastAsia"/>
        </w:rPr>
      </w:pPr>
    </w:p>
    <w:p w14:paraId="7C3E0257">
      <w:pPr>
        <w:rPr>
          <w:rFonts w:hint="eastAsia"/>
        </w:rPr>
      </w:pPr>
      <w:r>
        <w:rPr>
          <w:rFonts w:hint="eastAsia"/>
        </w:rPr>
        <w:t>"The Synod observing that unanimity, peace, and unity, which appeared in all their consultations relating to the affair of the Confession, did unanimously agree in giving thanks to God in solemn prayer and praises."</w:t>
      </w:r>
    </w:p>
    <w:p w14:paraId="34F32F72">
      <w:pPr>
        <w:rPr>
          <w:rFonts w:hint="eastAsia"/>
        </w:rPr>
      </w:pPr>
      <w:r>
        <w:rPr>
          <w:rFonts w:hint="eastAsia"/>
        </w:rPr>
        <w:t>“总会注意到在所有关于《告白》事宜的商议中所表现出的一致、和平与合一，遂一致同意以庄严的祷告和赞美向上帝献上感谢。”</w:t>
      </w:r>
    </w:p>
    <w:p w14:paraId="6E37316D">
      <w:pPr>
        <w:rPr>
          <w:rFonts w:hint="eastAsia"/>
        </w:rPr>
      </w:pPr>
    </w:p>
    <w:p w14:paraId="6A844AC0">
      <w:pPr>
        <w:rPr>
          <w:rFonts w:hint="eastAsia"/>
        </w:rPr>
      </w:pPr>
      <w:r>
        <w:rPr>
          <w:rFonts w:hint="eastAsia"/>
        </w:rPr>
        <w:t>This fundamental act, passed in 1729, has never been either repealed or altered.</w:t>
      </w:r>
    </w:p>
    <w:p w14:paraId="0A307C67">
      <w:pPr>
        <w:rPr>
          <w:rFonts w:hint="eastAsia"/>
        </w:rPr>
      </w:pPr>
      <w:r>
        <w:rPr>
          <w:rFonts w:hint="eastAsia"/>
        </w:rPr>
        <w:t>这项于1729年通过的基本法案，从未被废除或修改过。</w:t>
      </w:r>
    </w:p>
    <w:p w14:paraId="7F6F929D">
      <w:pPr>
        <w:rPr>
          <w:rFonts w:hint="eastAsia"/>
        </w:rPr>
      </w:pPr>
      <w:r>
        <w:rPr>
          <w:rFonts w:hint="eastAsia"/>
        </w:rPr>
        <w:t>It has on several occasions been interpreted and reaffirmed, but it has never been abrogated, except so far as it was merged in the readoption of the Confession and Catechisms at the formation of our present Constitution, in the year 1788.</w:t>
      </w:r>
    </w:p>
    <w:p w14:paraId="6CAF88AE">
      <w:pPr>
        <w:rPr>
          <w:rFonts w:hint="eastAsia"/>
        </w:rPr>
      </w:pPr>
      <w:r>
        <w:rPr>
          <w:rFonts w:hint="eastAsia"/>
        </w:rPr>
        <w:t>它曾在多个场合被解释和重申，但从未被废止，除非在1788年我们现行《宪章》形成时，它在重新采纳《信仰告白》和《要理问答》的过程中被并入。</w:t>
      </w:r>
    </w:p>
    <w:p w14:paraId="5A7F1312">
      <w:pPr>
        <w:rPr>
          <w:rFonts w:hint="eastAsia"/>
        </w:rPr>
      </w:pPr>
      <w:r>
        <w:rPr>
          <w:rFonts w:hint="eastAsia"/>
        </w:rPr>
        <w:t>This important document teaches, first: That in our Church the terms of Christian communion are competent knowledge, and a creditable profession of faith and repentance.</w:t>
      </w:r>
    </w:p>
    <w:p w14:paraId="22F4DF6A">
      <w:pPr>
        <w:rPr>
          <w:rFonts w:hint="eastAsia"/>
        </w:rPr>
      </w:pPr>
      <w:r>
        <w:rPr>
          <w:rFonts w:hint="eastAsia"/>
        </w:rPr>
        <w:t>这份重要的文件首先教导：在我们教会，基督徒团契的条件是具备足够知识，以及可信的信仰和悔改宣告。</w:t>
      </w:r>
    </w:p>
    <w:p w14:paraId="682C8D35">
      <w:pPr>
        <w:rPr>
          <w:rFonts w:hint="eastAsia"/>
        </w:rPr>
      </w:pPr>
      <w:r>
        <w:rPr>
          <w:rFonts w:hint="eastAsia"/>
        </w:rPr>
        <w:t>The Synod, say they, "admit to fellowship in sacred ordinances, all such as we have grounds to believe Christ will at last admit to the kingdom of heaven."</w:t>
      </w:r>
    </w:p>
    <w:p w14:paraId="3DDE230E">
      <w:pPr>
        <w:rPr>
          <w:rFonts w:hint="eastAsia"/>
        </w:rPr>
      </w:pPr>
      <w:r>
        <w:rPr>
          <w:rFonts w:hint="eastAsia"/>
        </w:rPr>
        <w:t>他们说，总会“接纳所有我们有理由相信基督最终会接纳进入天国的人参与圣礼的团契。”</w:t>
      </w:r>
    </w:p>
    <w:p w14:paraId="4271F8DC">
      <w:pPr>
        <w:rPr>
          <w:rFonts w:hint="eastAsia"/>
        </w:rPr>
      </w:pPr>
      <w:r>
        <w:rPr>
          <w:rFonts w:hint="eastAsia"/>
        </w:rPr>
        <w:t>Second: That the condition of ministerial communion is the adoption of the system of doctrine contained in the Westminster Confession of Faith and Catechisms.</w:t>
      </w:r>
    </w:p>
    <w:p w14:paraId="0DA457F7">
      <w:pPr>
        <w:rPr>
          <w:rFonts w:hint="eastAsia"/>
        </w:rPr>
      </w:pPr>
      <w:r>
        <w:rPr>
          <w:rFonts w:hint="eastAsia"/>
        </w:rPr>
        <w:t>第二：牧职团契的条件是采纳《威斯敏斯特信仰告白》和《要理问答》中所包含的教义体系。</w:t>
      </w:r>
    </w:p>
    <w:p w14:paraId="5CCB09CD">
      <w:pPr>
        <w:rPr>
          <w:rFonts w:hint="eastAsia"/>
        </w:rPr>
      </w:pPr>
      <w:r>
        <w:rPr>
          <w:rFonts w:hint="eastAsia"/>
        </w:rPr>
        <w:t>This is expressed by saying, "We adopt the said Confession and Catechisms as the confession of our faith."</w:t>
      </w:r>
    </w:p>
    <w:p w14:paraId="3292F3EF">
      <w:pPr>
        <w:rPr>
          <w:rFonts w:hint="eastAsia"/>
        </w:rPr>
      </w:pPr>
      <w:r>
        <w:rPr>
          <w:rFonts w:hint="eastAsia"/>
        </w:rPr>
        <w:t>这是通过说“我们采纳上述《告白》和《要理问答》作为我们信仰的告白”来表达的。</w:t>
      </w:r>
    </w:p>
    <w:p w14:paraId="378046BA">
      <w:pPr>
        <w:rPr>
          <w:rFonts w:hint="eastAsia"/>
        </w:rPr>
      </w:pPr>
      <w:r>
        <w:rPr>
          <w:rFonts w:hint="eastAsia"/>
        </w:rPr>
        <w:t>For this is substituted as an equivalent form of expression, "agreement in opinion with all the essential and necessary articles of said Confession."</w:t>
      </w:r>
    </w:p>
    <w:p w14:paraId="3D0DA212">
      <w:pPr>
        <w:rPr>
          <w:rFonts w:hint="eastAsia"/>
        </w:rPr>
      </w:pPr>
      <w:r>
        <w:rPr>
          <w:rFonts w:hint="eastAsia"/>
        </w:rPr>
        <w:t>作为等效的表达形式，这被替换为“在观点上与上述《告白》所有基本和必要的条款一致。”</w:t>
      </w:r>
    </w:p>
    <w:p w14:paraId="0EF63DCA">
      <w:pPr>
        <w:rPr>
          <w:rFonts w:hint="eastAsia"/>
        </w:rPr>
      </w:pPr>
      <w:r>
        <w:rPr>
          <w:rFonts w:hint="eastAsia"/>
        </w:rPr>
        <w:t>That is, "all the essential and necessary articles" of the system of doctrine contained in the Confession.</w:t>
      </w:r>
    </w:p>
    <w:p w14:paraId="72A75315">
      <w:pPr>
        <w:rPr>
          <w:rFonts w:hint="eastAsia"/>
        </w:rPr>
      </w:pPr>
      <w:r>
        <w:rPr>
          <w:rFonts w:hint="eastAsia"/>
        </w:rPr>
        <w:t>也就是说，《告白》中所包含的教义体系的“所有基本和必要的条款”。</w:t>
      </w:r>
    </w:p>
    <w:p w14:paraId="2BCAF525">
      <w:pPr>
        <w:rPr>
          <w:rFonts w:hint="eastAsia"/>
        </w:rPr>
      </w:pPr>
      <w:r>
        <w:rPr>
          <w:rFonts w:hint="eastAsia"/>
        </w:rPr>
        <w:t>Third: That the only exceptions allowed to be taken were such as related to matters outside that system of doctrine, and the rejection of which left the system in its integrity.</w:t>
      </w:r>
    </w:p>
    <w:p w14:paraId="530955AE">
      <w:pPr>
        <w:rPr>
          <w:rFonts w:hint="eastAsia"/>
        </w:rPr>
      </w:pPr>
      <w:r>
        <w:rPr>
          <w:rFonts w:hint="eastAsia"/>
        </w:rPr>
        <w:t>第三：唯一允许提出的例外是那些与该教义体系之外的事项有关，并且拒绝这些事项后，该体系仍保持其完整性。</w:t>
      </w:r>
    </w:p>
    <w:p w14:paraId="55237405">
      <w:pPr>
        <w:rPr>
          <w:rFonts w:hint="eastAsia"/>
        </w:rPr>
      </w:pPr>
      <w:r>
        <w:rPr>
          <w:rFonts w:hint="eastAsia"/>
        </w:rPr>
        <w:t>That this is the true meaning and intent of the act is plain, first, because the Synod in 1730 expressly declared, "that they understand those clauses that respect the admission of entrants or candidates, in such sense as to oblige them to receive and adopt the Confession and Catechisms at their admission, in the same manner, and as fully as the members of the Synod did, that were then present.</w:t>
      </w:r>
    </w:p>
    <w:p w14:paraId="791A1B47">
      <w:pPr>
        <w:rPr>
          <w:rFonts w:hint="eastAsia"/>
        </w:rPr>
      </w:pPr>
      <w:r>
        <w:rPr>
          <w:rFonts w:hint="eastAsia"/>
        </w:rPr>
        <w:t>该法案的真正含义和意图是显而易见的，首先，因为总会在1730年明确宣布，“他们理解那些关于接纳新加入者或候选人的条款，其含义是要求他们在被接纳时，以与当时在场的总会成员相同的方式，并同样完整地接受和采纳《告白》和《要理问答》。</w:t>
      </w:r>
    </w:p>
    <w:p w14:paraId="1C623029">
      <w:pPr>
        <w:rPr>
          <w:rFonts w:hint="eastAsia"/>
        </w:rPr>
      </w:pPr>
      <w:r>
        <w:rPr>
          <w:rFonts w:hint="eastAsia"/>
        </w:rPr>
        <w:t>Those members adopted the whole system in its integrity, excepting only to certain clauses relating to the power of the civil magistrate in matters of religion.</w:t>
      </w:r>
    </w:p>
    <w:p w14:paraId="607CD0ED">
      <w:pPr>
        <w:rPr>
          <w:rFonts w:hint="eastAsia"/>
        </w:rPr>
      </w:pPr>
      <w:r>
        <w:rPr>
          <w:rFonts w:hint="eastAsia"/>
        </w:rPr>
        <w:t>那些成员完整地采纳了整个体系，仅对某些与民事长官在宗教事务上的权力有关的条款提出例外。</w:t>
      </w:r>
    </w:p>
    <w:p w14:paraId="6DA7428E">
      <w:pPr>
        <w:rPr>
          <w:rFonts w:hint="eastAsia"/>
        </w:rPr>
      </w:pPr>
      <w:r>
        <w:rPr>
          <w:rFonts w:hint="eastAsia"/>
        </w:rPr>
        <w:t>Again, in 1736, they say, "The Synod have adopted, and still do adhere to the Westminster Confession, Catechisms, and Directory, without the least variation or alteration.… and they further declare, that this was our meaning and true intent in our first adopting of said Confession."</w:t>
      </w:r>
    </w:p>
    <w:p w14:paraId="4A290584">
      <w:pPr>
        <w:rPr>
          <w:rFonts w:hint="eastAsia"/>
        </w:rPr>
      </w:pPr>
      <w:r>
        <w:rPr>
          <w:rFonts w:hint="eastAsia"/>
        </w:rPr>
        <w:t>再者，在1736年，他们说：“总会已经采纳，并且仍然坚持《威斯敏斯特信仰告白》、《要理问答》和《治理章程》，没有任何变动或修改……他们进一步宣布，这是我们最初采纳上述《告白》时的含义和真实意图。”</w:t>
      </w:r>
    </w:p>
    <w:p w14:paraId="0482A6A5">
      <w:pPr>
        <w:rPr>
          <w:rFonts w:hint="eastAsia"/>
        </w:rPr>
      </w:pPr>
      <w:r>
        <w:rPr>
          <w:rFonts w:hint="eastAsia"/>
        </w:rPr>
        <w:t>In the same minute they say, "We hope and desire that this our Synodical declaration and explication may satisfy all our people, as to our firm attachment to our good old received doctrines contained in said Confession, without the least variation or alteration."</w:t>
      </w:r>
    </w:p>
    <w:p w14:paraId="6AC72EEB">
      <w:pPr>
        <w:rPr>
          <w:rFonts w:hint="eastAsia"/>
        </w:rPr>
      </w:pPr>
      <w:r>
        <w:rPr>
          <w:rFonts w:hint="eastAsia"/>
        </w:rPr>
        <w:t>在同一份会议纪要中他们说：“我们希望并渴望，我们总会的这项声明和解释能够使我们所有的人民满意，即我们坚定地依附于上述《告白》中所包含的我们古老而美好的既定教义，没有任何变动或修改。”</w:t>
      </w:r>
    </w:p>
    <w:p w14:paraId="56E4E8F6">
      <w:pPr>
        <w:rPr>
          <w:rFonts w:hint="eastAsia"/>
        </w:rPr>
      </w:pPr>
      <w:r>
        <w:rPr>
          <w:rFonts w:hint="eastAsia"/>
        </w:rPr>
        <w:t>This minute was adopted nemine contradicente.*</w:t>
      </w:r>
    </w:p>
    <w:p w14:paraId="0EF480FC">
      <w:pPr>
        <w:rPr>
          <w:rFonts w:hint="eastAsia"/>
        </w:rPr>
      </w:pPr>
      <w:r>
        <w:rPr>
          <w:rFonts w:hint="eastAsia"/>
        </w:rPr>
        <w:t>这份会议纪要被*nemine contradicente*（无人反对）通过。*</w:t>
      </w:r>
    </w:p>
    <w:p w14:paraId="571CDE6E">
      <w:pPr>
        <w:rPr>
          <w:rFonts w:hint="eastAsia"/>
        </w:rPr>
      </w:pPr>
      <w:r>
        <w:rPr>
          <w:rFonts w:hint="eastAsia"/>
        </w:rPr>
        <w:t>Second: Not only this official and authoritative exposition of the "adopting act," given by its authors, but the subsequent declarations of the several presbyteries composing the Synod, and of the Synod itself, prove that "the system of doctrines" was adopted, and not merely the substance of those doctrines.</w:t>
      </w:r>
    </w:p>
    <w:p w14:paraId="04516AE2">
      <w:pPr>
        <w:rPr>
          <w:rFonts w:hint="eastAsia"/>
        </w:rPr>
      </w:pPr>
      <w:r>
        <w:rPr>
          <w:rFonts w:hint="eastAsia"/>
        </w:rPr>
        <w:t>第二：不仅这项由其制定者给出的“采纳法案”的官方和权威性解释，而且组成总会的各个长老会（区会）以及总会本身的后续声明，都证明了所采纳的是“教义体系”，而不仅仅是那些教义的实质。</w:t>
      </w:r>
    </w:p>
    <w:p w14:paraId="66888D86">
      <w:pPr>
        <w:rPr>
          <w:rFonts w:hint="eastAsia"/>
        </w:rPr>
      </w:pPr>
      <w:r>
        <w:rPr>
          <w:rFonts w:hint="eastAsia"/>
        </w:rPr>
        <w:t>The common form of adoption may be learned from such records as the following, from the Presbytery of Philadelphia.</w:t>
      </w:r>
    </w:p>
    <w:p w14:paraId="2FD17E63">
      <w:pPr>
        <w:rPr>
          <w:rFonts w:hint="eastAsia"/>
        </w:rPr>
      </w:pPr>
      <w:r>
        <w:rPr>
          <w:rFonts w:hint="eastAsia"/>
        </w:rPr>
        <w:t>采纳的通常形式可以从费城长老会（区会）的以下记录中了解到。</w:t>
      </w:r>
    </w:p>
    <w:p w14:paraId="0AE15AA4">
      <w:pPr>
        <w:rPr>
          <w:rFonts w:hint="eastAsia"/>
        </w:rPr>
      </w:pPr>
      <w:r>
        <w:rPr>
          <w:rFonts w:hint="eastAsia"/>
        </w:rPr>
        <w:t>Mr. Samuel Blair was licensed after "having given his assent to the Westminster Confession of Faith and Catechisms, as the confession of his faith."</w:t>
      </w:r>
    </w:p>
    <w:p w14:paraId="7B18EACE">
      <w:pPr>
        <w:rPr>
          <w:rFonts w:hint="eastAsia"/>
        </w:rPr>
      </w:pPr>
      <w:r>
        <w:rPr>
          <w:rFonts w:hint="eastAsia"/>
        </w:rPr>
        <w:t>塞缪尔·布莱尔先生在“表示同意《威斯敏斯特信仰告白》和《要理问答》，作为他信仰的告白”之后获得了传道许可。</w:t>
      </w:r>
    </w:p>
    <w:p w14:paraId="7F7D740B">
      <w:pPr>
        <w:rPr>
          <w:rFonts w:hint="eastAsia"/>
        </w:rPr>
      </w:pPr>
      <w:r>
        <w:rPr>
          <w:rFonts w:hint="eastAsia"/>
        </w:rPr>
        <w:t>David Cowell was ordained "after he had adopted the Westminster Confession of Faith and Catechisms as the confession of his faith."</w:t>
      </w:r>
    </w:p>
    <w:p w14:paraId="45BB45A6">
      <w:pPr>
        <w:rPr>
          <w:rFonts w:hint="eastAsia"/>
        </w:rPr>
      </w:pPr>
      <w:r>
        <w:rPr>
          <w:rFonts w:hint="eastAsia"/>
        </w:rPr>
        <w:t>大卫·考埃尔在“他采纳《威斯敏斯特信仰告白》和《要理问答》作为他信仰的告白”之后被按立。</w:t>
      </w:r>
    </w:p>
    <w:p w14:paraId="338B4197">
      <w:pPr>
        <w:rPr>
          <w:rFonts w:hint="eastAsia"/>
        </w:rPr>
      </w:pPr>
      <w:r>
        <w:rPr>
          <w:rFonts w:hint="eastAsia"/>
        </w:rPr>
        <w:t>In 1741, the great schism occurred by the exclusion of the New Brunswick Presbytery, which being subsequently joined by the Presbyteries of New York and New Castle, constituted the Synod of New York.</w:t>
      </w:r>
    </w:p>
    <w:p w14:paraId="02FAEB42">
      <w:pPr>
        <w:rPr>
          <w:rFonts w:hint="eastAsia"/>
        </w:rPr>
      </w:pPr>
      <w:r>
        <w:rPr>
          <w:rFonts w:hint="eastAsia"/>
        </w:rPr>
        <w:t>1741年，因排除新不伦瑞克长老会（区会）而发生了大分裂，该长老会（区会）随后与纽约和纽卡斯尔长老会（区会）联合，组成了纽约总会。</w:t>
      </w:r>
    </w:p>
    <w:p w14:paraId="0D0BE1E8">
      <w:pPr>
        <w:rPr>
          <w:rFonts w:hint="eastAsia"/>
        </w:rPr>
      </w:pPr>
      <w:r>
        <w:rPr>
          <w:rFonts w:hint="eastAsia"/>
        </w:rPr>
        <w:t>This body, composed of the friends of the Whitefieldian revival, say: "We do declare and testify our constitution, order, and discipline, to be in harmony with the established Church of Scotland. The Westminster Confession, Catechisms, and Directory, adopted by them, are in like manner adopted by us."</w:t>
      </w:r>
    </w:p>
    <w:p w14:paraId="39E996C2">
      <w:pPr>
        <w:rPr>
          <w:rFonts w:hint="eastAsia"/>
        </w:rPr>
      </w:pPr>
      <w:r>
        <w:rPr>
          <w:rFonts w:hint="eastAsia"/>
        </w:rPr>
        <w:t>这个由怀特菲尔德复兴运动的朋友们组成的机构说：“我们声明并见证，我们的宪章、秩序和纪律与苏格兰既定教会相和谐。他们所采纳的《威斯敏斯特信仰告白》、《要理问答》和《治理章程》，同样也被我们采纳。”</w:t>
      </w:r>
    </w:p>
    <w:p w14:paraId="1CA56718">
      <w:pPr>
        <w:rPr>
          <w:rFonts w:hint="eastAsia"/>
        </w:rPr>
      </w:pPr>
      <w:r>
        <w:rPr>
          <w:rFonts w:hint="eastAsia"/>
        </w:rPr>
        <w:t>The first article of the terms of union, by which the two Synods were united, in 1758, and which was unanimously adopted, is as follows: "Both Synods having always approved and received the Westminster Confession of Faith, Larger and Shorter Catechisms, as an orthodox and excellent system of doctrine, founded on the word of God; we do still receive the same as the confession of our faith, and also adhere to the plan of worship, government, and discipline, contained in the Westminster Directory; strictly enjoining it on all our ministers and probationers for the ministry, that they preach and teach according to the form of sound words in the said Confession and Catechisms, and avoid and oppose all errors contrary thereto."</w:t>
      </w:r>
    </w:p>
    <w:p w14:paraId="01128ED2">
      <w:pPr>
        <w:rPr>
          <w:rFonts w:hint="eastAsia"/>
        </w:rPr>
      </w:pPr>
      <w:r>
        <w:rPr>
          <w:rFonts w:hint="eastAsia"/>
        </w:rPr>
        <w:t>1758年两个总会据以联合的联合条款的第一条，也是被一致通过的条款，如下：“两个总会一向赞同并接受《威斯敏斯特信仰告白》、《大要理问答》和《小要理问答》，作为建立在上帝圣言基础上的正统而卓越的教义体系；我们仍然接受它们作为我们信仰的告白，并且也坚持《威斯敏斯特治理章程》中所包含的崇拜、治理和纪律的方案；严格要求我们所有的牧师和圣职试用传道人，按照上述《告白》和《要理问答》中纯正话语的规模传讲和教导，并避免和反对一切与之相悖的错误。”</w:t>
      </w:r>
    </w:p>
    <w:p w14:paraId="31252875">
      <w:pPr>
        <w:rPr>
          <w:rFonts w:hint="eastAsia"/>
        </w:rPr>
      </w:pPr>
      <w:r>
        <w:rPr>
          <w:rFonts w:hint="eastAsia"/>
        </w:rPr>
        <w:t>When the General Assembly was constituted, the Westminster Confession and Catechisms were declared to be parts of the Constitution of the Church, and every candidate for the ministry was required, previous to his ordination, to receive that Confession, as containing the system of doctrine taught in the Holy Scriptures.</w:t>
      </w:r>
    </w:p>
    <w:p w14:paraId="1F60C371">
      <w:pPr>
        <w:rPr>
          <w:rFonts w:hint="eastAsia"/>
        </w:rPr>
      </w:pPr>
      <w:r>
        <w:rPr>
          <w:rFonts w:hint="eastAsia"/>
        </w:rPr>
        <w:t>当总会成立时，《威斯敏斯特信仰告白》和《要理问答》被宣布为教会《宪章》的组成部分，并且每一位圣职候选人在其按立之前，都被要求接受该《告白》，作为包含圣经所教导的教义体系。</w:t>
      </w:r>
    </w:p>
    <w:p w14:paraId="44E1D155">
      <w:pPr>
        <w:rPr>
          <w:rFonts w:hint="eastAsia"/>
        </w:rPr>
      </w:pPr>
      <w:r>
        <w:rPr>
          <w:rFonts w:hint="eastAsia"/>
        </w:rPr>
        <w:t>From the beginning, therefore, the mind of our Church has been that that "system of doctrine" in its integrity, not the substance of those doctrines, was the term of ministerial communion.</w:t>
      </w:r>
    </w:p>
    <w:p w14:paraId="6FFDCD98">
      <w:pPr>
        <w:rPr>
          <w:rFonts w:hint="eastAsia"/>
        </w:rPr>
      </w:pPr>
      <w:r>
        <w:rPr>
          <w:rFonts w:hint="eastAsia"/>
        </w:rPr>
        <w:t>因此，从一开始，我们教会的意愿就是，那个完整“教义体系”，而不是那些教义的实质，是牧职团契的条件。</w:t>
      </w:r>
    </w:p>
    <w:p w14:paraId="5DAD7063">
      <w:pPr>
        <w:rPr>
          <w:rFonts w:hint="eastAsia"/>
        </w:rPr>
      </w:pPr>
      <w:r>
        <w:rPr>
          <w:rFonts w:hint="eastAsia"/>
        </w:rPr>
        <w:t>For a fuller discussion of this subject we would refer our readers to Hodge's Constitutional History of the Presbyterian Church, vol. i., chap. 3. It is there shown that no exception to the Confession of Faith, touching any of the doctrines constituting that system, was ever allowed.</w:t>
      </w:r>
    </w:p>
    <w:p w14:paraId="19ABBA99">
      <w:pPr>
        <w:rPr>
          <w:rFonts w:hint="eastAsia"/>
        </w:rPr>
      </w:pPr>
      <w:r>
        <w:rPr>
          <w:rFonts w:hint="eastAsia"/>
        </w:rPr>
        <w:t>关于此议题的更全面讨论，我们建议读者参阅贺智的《长老会宪政史》第一卷第三章。书中表明，从未允许对《信仰告白》中构成该体系的任何教义提出例外。</w:t>
      </w:r>
    </w:p>
    <w:p w14:paraId="01E3E99E">
      <w:pPr>
        <w:rPr>
          <w:rFonts w:hint="eastAsia"/>
        </w:rPr>
      </w:pPr>
    </w:p>
    <w:p w14:paraId="1DBEF1DA">
      <w:pPr>
        <w:rPr>
          <w:rFonts w:hint="eastAsia"/>
        </w:rPr>
      </w:pPr>
      <w:r>
        <w:rPr>
          <w:rFonts w:hint="eastAsia"/>
        </w:rPr>
        <w:t>3.Not only are the plain meaning of the words, and the animus imponentis opposed to the interpretation of the ordination service now under consideration, but that interpretation is liable to the further objection, that the phrase "substance of doctrine" has no definite assignable meaning.</w:t>
      </w:r>
    </w:p>
    <w:p w14:paraId="1FB86D2A">
      <w:pPr>
        <w:rPr>
          <w:rFonts w:hint="eastAsia"/>
        </w:rPr>
      </w:pPr>
      <w:r>
        <w:rPr>
          <w:rFonts w:hint="eastAsia"/>
        </w:rPr>
        <w:t>3. 不仅词语的明白含义和*animus imponentis*（规定宣誓之意图者）与目前正在考虑的按立礼仪解释相悖，而且该解释还可能受到进一步的反对，即“教义的实质”这一短语没有明确可指定的含义。</w:t>
      </w:r>
    </w:p>
    <w:p w14:paraId="7FAD62B3">
      <w:pPr>
        <w:rPr>
          <w:rFonts w:hint="eastAsia"/>
        </w:rPr>
      </w:pPr>
      <w:r>
        <w:rPr>
          <w:rFonts w:hint="eastAsia"/>
        </w:rPr>
        <w:t>What the substance of any given doctrine is cannot be historically ascertained or authenticated. No one knows what a man professes, who professes to receive only the substance of a doctrine, and, therefore, this mode of subscription vitiates the whole intent and value of a confession.</w:t>
      </w:r>
    </w:p>
    <w:p w14:paraId="24AD39AF">
      <w:pPr>
        <w:rPr>
          <w:rFonts w:hint="eastAsia"/>
        </w:rPr>
      </w:pPr>
      <w:r>
        <w:rPr>
          <w:rFonts w:hint="eastAsia"/>
        </w:rPr>
        <w:t>任何特定教义的实质是什么，都无法从历史上确定或证实。没有人知道一个宣称只接受教义实质的人到底宣称了什么，因此，这种签署方式损害了信仰告白的全部意图和价值。</w:t>
      </w:r>
    </w:p>
    <w:p w14:paraId="6900306B">
      <w:pPr>
        <w:rPr>
          <w:rFonts w:hint="eastAsia"/>
        </w:rPr>
      </w:pPr>
      <w:r>
        <w:rPr>
          <w:rFonts w:hint="eastAsia"/>
        </w:rPr>
        <w:t>Who can tell what is the substance of the doctrine of sin?</w:t>
      </w:r>
    </w:p>
    <w:p w14:paraId="687C1557">
      <w:pPr>
        <w:rPr>
          <w:rFonts w:hint="eastAsia"/>
        </w:rPr>
      </w:pPr>
      <w:r>
        <w:rPr>
          <w:rFonts w:hint="eastAsia"/>
        </w:rPr>
        <w:t>谁能说出罪的教义的实质是什么？</w:t>
      </w:r>
    </w:p>
    <w:p w14:paraId="5794B6AC">
      <w:pPr>
        <w:rPr>
          <w:rFonts w:hint="eastAsia"/>
        </w:rPr>
      </w:pPr>
      <w:r>
        <w:rPr>
          <w:rFonts w:hint="eastAsia"/>
        </w:rPr>
        <w:t>Does the substance include all the forms under which the doctrine has been, or can be held, so that whoever holds any one of those forms, holds the substance of the doctrine?</w:t>
      </w:r>
    </w:p>
    <w:p w14:paraId="77436B6F">
      <w:pPr>
        <w:rPr>
          <w:rFonts w:hint="eastAsia"/>
        </w:rPr>
      </w:pPr>
      <w:r>
        <w:rPr>
          <w:rFonts w:hint="eastAsia"/>
        </w:rPr>
        <w:t>其实质是否包括该教义曾经或可能持有的所有形式，以致于凡持有其中任何一种形式的人，都持有该教义的实质？</w:t>
      </w:r>
    </w:p>
    <w:p w14:paraId="1FB443EA">
      <w:pPr>
        <w:rPr>
          <w:rFonts w:hint="eastAsia"/>
        </w:rPr>
      </w:pPr>
      <w:r>
        <w:rPr>
          <w:rFonts w:hint="eastAsia"/>
        </w:rPr>
        <w:t>If one man says that nothing is sin but the voluntary transgression of known law; another, that men are responsible only for their purposes to the exclusion of their feelings; another, that an act to be voluntary, and therefore sinful, must be deliberate and not impulsive; another, that sin is merely limitation or imperfect development; another, that sin exists only for us and in our consciousness, and not in the sight of God; another, that sin is any want of conformity in state, feeling, or act, to the law of God; do all these hold the substance of the doctrine?</w:t>
      </w:r>
    </w:p>
    <w:p w14:paraId="4F992F39">
      <w:pPr>
        <w:rPr>
          <w:rFonts w:hint="eastAsia"/>
        </w:rPr>
      </w:pPr>
      <w:r>
        <w:rPr>
          <w:rFonts w:hint="eastAsia"/>
        </w:rPr>
        <w:t>如果一个人说，除了故意违犯已知律法之外，没有什么是罪；另一个人说，人只对自己的意图负责，而不对自己的感觉负责；另一个人说，一个行为要是自愿的，因而是有罪的，就必须是深思熟虑的，而不是冲动的；另一个人说，罪仅仅是限制或不完善的发展；另一个人说，罪只为我们并在我们的意识中存在，而不在上帝眼中存在；另一个人说，罪是在状态、感觉或行为上任何不符合上帝律法之处；所有这些人都持有该教义的实质吗？</w:t>
      </w:r>
    </w:p>
    <w:p w14:paraId="124FE527">
      <w:pPr>
        <w:rPr>
          <w:rFonts w:hint="eastAsia"/>
        </w:rPr>
      </w:pPr>
      <w:r>
        <w:rPr>
          <w:rFonts w:hint="eastAsia"/>
        </w:rPr>
        <w:t>What is the substance of the doctrine of redemption? The generic idea of redemption, in the Christian sense of the word, may be said to be the deliverance of men from sin and its consequences by Jesus Christ.</w:t>
      </w:r>
    </w:p>
    <w:p w14:paraId="239C0CE3">
      <w:pPr>
        <w:rPr>
          <w:rFonts w:hint="eastAsia"/>
        </w:rPr>
      </w:pPr>
      <w:r>
        <w:rPr>
          <w:rFonts w:hint="eastAsia"/>
        </w:rPr>
        <w:t>救赎教义的实质是什么？从基督教意义上讲，救赎的一般概念可以说是耶稣基督将人从罪及其后果中拯救出来。</w:t>
      </w:r>
    </w:p>
    <w:p w14:paraId="51734A9B">
      <w:pPr>
        <w:rPr>
          <w:rFonts w:hint="eastAsia"/>
        </w:rPr>
      </w:pPr>
      <w:r>
        <w:rPr>
          <w:rFonts w:hint="eastAsia"/>
        </w:rPr>
        <w:t>Does every man who admits that idea hold the substance of the doctrine as presented in our Confession?</w:t>
      </w:r>
    </w:p>
    <w:p w14:paraId="5FED4304">
      <w:pPr>
        <w:rPr>
          <w:rFonts w:hint="eastAsia"/>
        </w:rPr>
      </w:pPr>
      <w:r>
        <w:rPr>
          <w:rFonts w:hint="eastAsia"/>
        </w:rPr>
        <w:t>每一个承认这个观念的人，都持有我们《告白》中所呈现的教义的实质吗？</w:t>
      </w:r>
    </w:p>
    <w:p w14:paraId="6F00B16A">
      <w:pPr>
        <w:rPr>
          <w:rFonts w:hint="eastAsia"/>
        </w:rPr>
      </w:pPr>
      <w:r>
        <w:rPr>
          <w:rFonts w:hint="eastAsia"/>
        </w:rPr>
        <w:t>If so, then it matters not whether we believe that that deliverance is effected by the example of Christ, or by his doctrine, or by his power, or by the moral impression of his death on the race or the universe, or by his satisfying the justice of God, or by his incarnation exalting our nature to a higher power.</w:t>
      </w:r>
    </w:p>
    <w:p w14:paraId="4DBFC317">
      <w:pPr>
        <w:rPr>
          <w:rFonts w:hint="eastAsia"/>
        </w:rPr>
      </w:pPr>
      <w:r>
        <w:rPr>
          <w:rFonts w:hint="eastAsia"/>
        </w:rPr>
        <w:t>如果是这样，那么我们相信那拯救是借着基督的榜样，还是借着祂的教义，还是借着祂的能力，还是借着祂的死对人类或宇宙的道德影响，还是借着祂满足上帝的公义，还是借着祂的道成肉身将我们的本性提升到更高的能力，都无关紧要了。</w:t>
      </w:r>
    </w:p>
    <w:p w14:paraId="3948ACD6">
      <w:pPr>
        <w:rPr>
          <w:rFonts w:hint="eastAsia"/>
        </w:rPr>
      </w:pPr>
      <w:r>
        <w:rPr>
          <w:rFonts w:hint="eastAsia"/>
        </w:rPr>
        <w:t>The same remark may be made in reference to all the other distinctive doctrines of the Confession.</w:t>
      </w:r>
    </w:p>
    <w:p w14:paraId="6974B46A">
      <w:pPr>
        <w:rPr>
          <w:rFonts w:hint="eastAsia"/>
        </w:rPr>
      </w:pPr>
      <w:r>
        <w:rPr>
          <w:rFonts w:hint="eastAsia"/>
        </w:rPr>
        <w:t>同样的评论也适用于《告白》中所有其他独特的教义。</w:t>
      </w:r>
    </w:p>
    <w:p w14:paraId="52B12FA2">
      <w:pPr>
        <w:rPr>
          <w:rFonts w:hint="eastAsia"/>
        </w:rPr>
      </w:pPr>
      <w:r>
        <w:rPr>
          <w:rFonts w:hint="eastAsia"/>
        </w:rPr>
        <w:t>The general idea of "grace" is that of a remedial divine influence; but is that influence exercised only by ordering our external circumstances?</w:t>
      </w:r>
    </w:p>
    <w:p w14:paraId="1A754D41">
      <w:pPr>
        <w:rPr>
          <w:rFonts w:hint="eastAsia"/>
        </w:rPr>
      </w:pPr>
      <w:r>
        <w:rPr>
          <w:rFonts w:hint="eastAsia"/>
        </w:rPr>
        <w:t>“恩典”的一般概念是指一种补救性的神圣影响；但这种影响仅仅通过安排我们的外部环境来施展吗？</w:t>
      </w:r>
    </w:p>
    <w:p w14:paraId="4900CADA">
      <w:pPr>
        <w:rPr>
          <w:rFonts w:hint="eastAsia"/>
        </w:rPr>
      </w:pPr>
      <w:r>
        <w:rPr>
          <w:rFonts w:hint="eastAsia"/>
        </w:rPr>
        <w:t>or is it simply the moral influence of the truth which God has revealed? or that influence exalted by some special operation?</w:t>
      </w:r>
    </w:p>
    <w:p w14:paraId="17831CFE">
      <w:pPr>
        <w:rPr>
          <w:rFonts w:hint="eastAsia"/>
        </w:rPr>
      </w:pPr>
      <w:r>
        <w:rPr>
          <w:rFonts w:hint="eastAsia"/>
        </w:rPr>
        <w:t>或者它仅仅是上帝所启示的真理的道德影响？或者那种影响因某种特殊运作而得到提升？</w:t>
      </w:r>
    </w:p>
    <w:p w14:paraId="23A50D9D">
      <w:pPr>
        <w:rPr>
          <w:rFonts w:hint="eastAsia"/>
        </w:rPr>
      </w:pPr>
      <w:r>
        <w:rPr>
          <w:rFonts w:hint="eastAsia"/>
        </w:rPr>
        <w:t>is it prœveniens as well as assisting? is it common without being sufficient, or sufficient as well as common?</w:t>
      </w:r>
    </w:p>
    <w:p w14:paraId="3BDA6637">
      <w:pPr>
        <w:rPr>
          <w:rFonts w:hint="eastAsia"/>
        </w:rPr>
      </w:pPr>
      <w:r>
        <w:rPr>
          <w:rFonts w:hint="eastAsia"/>
        </w:rPr>
        <w:t>它是先在的（prœveniens）并且是辅助的吗？它是普遍的但不足够的，还是既足够又普遍的？</w:t>
      </w:r>
    </w:p>
    <w:p w14:paraId="1E5A8AA4">
      <w:pPr>
        <w:rPr>
          <w:rFonts w:hint="eastAsia"/>
        </w:rPr>
      </w:pPr>
      <w:r>
        <w:rPr>
          <w:rFonts w:hint="eastAsia"/>
        </w:rPr>
        <w:t>is it irresistible, or efficacious only through its congruity or the cooperation of the sinner.</w:t>
      </w:r>
    </w:p>
    <w:p w14:paraId="5750D900">
      <w:pPr>
        <w:rPr>
          <w:rFonts w:hint="eastAsia"/>
        </w:rPr>
      </w:pPr>
      <w:r>
        <w:rPr>
          <w:rFonts w:hint="eastAsia"/>
        </w:rPr>
        <w:t>它是不可抗拒的，还是仅通过其适切性或罪人的合作而有效？</w:t>
      </w:r>
    </w:p>
    <w:p w14:paraId="05E1276C">
      <w:pPr>
        <w:rPr>
          <w:rFonts w:hint="eastAsia"/>
        </w:rPr>
      </w:pPr>
      <w:r>
        <w:rPr>
          <w:rFonts w:hint="eastAsia"/>
        </w:rPr>
        <w:t>Does the man who holds any one of these forms, hold the substance of the doctrine of grace?</w:t>
      </w:r>
    </w:p>
    <w:p w14:paraId="444A91C8">
      <w:pPr>
        <w:rPr>
          <w:rFonts w:hint="eastAsia"/>
        </w:rPr>
      </w:pPr>
      <w:r>
        <w:rPr>
          <w:rFonts w:hint="eastAsia"/>
        </w:rPr>
        <w:t>持有这些形式中任何一种的人，是否持有恩典教义的实质？</w:t>
      </w:r>
    </w:p>
    <w:p w14:paraId="35956BEF">
      <w:pPr>
        <w:rPr>
          <w:rFonts w:hint="eastAsia"/>
        </w:rPr>
      </w:pPr>
      <w:r>
        <w:rPr>
          <w:rFonts w:hint="eastAsia"/>
        </w:rPr>
        <w:t>It is perfectly obvious that there is no authoritative standard by which to determine what the substance of a doctrine is; that the very idea of a doctrine is a truth in a specific form, and, therefore, those who do not hold the doctrines of the Confession in the form in which they are therein presented, do not hold the doctrines.</w:t>
      </w:r>
    </w:p>
    <w:p w14:paraId="55753C34">
      <w:pPr>
        <w:rPr>
          <w:rFonts w:hint="eastAsia"/>
        </w:rPr>
      </w:pPr>
      <w:r>
        <w:rPr>
          <w:rFonts w:hint="eastAsia"/>
        </w:rPr>
        <w:t>显而易见，没有权威的标准来确定一个教义的实质是什么；教义的根本概念就是一个特定形式的真理，因此，那些不以《告白》中呈现的形式持有其教义的人，并不持有这些教义。</w:t>
      </w:r>
    </w:p>
    <w:p w14:paraId="3891476D">
      <w:pPr>
        <w:rPr>
          <w:rFonts w:hint="eastAsia"/>
        </w:rPr>
      </w:pPr>
      <w:r>
        <w:rPr>
          <w:rFonts w:hint="eastAsia"/>
        </w:rPr>
        <w:t>It is equally obvious, that no definite, intelligible, trustworthy profession of faith is made by the man who simply professes to hold the substance of certain doctrines.</w:t>
      </w:r>
    </w:p>
    <w:p w14:paraId="6BF167B8">
      <w:pPr>
        <w:rPr>
          <w:rFonts w:hint="eastAsia"/>
        </w:rPr>
      </w:pPr>
      <w:r>
        <w:rPr>
          <w:rFonts w:hint="eastAsia"/>
        </w:rPr>
        <w:t>同样显而易见的是，仅仅宣称持有某些教义实质的人，并没有作出明确、易懂、可信的信仰宣告。</w:t>
      </w:r>
    </w:p>
    <w:p w14:paraId="27A3F2DB">
      <w:pPr>
        <w:rPr>
          <w:rFonts w:hint="eastAsia"/>
        </w:rPr>
      </w:pPr>
      <w:r>
        <w:rPr>
          <w:rFonts w:hint="eastAsia"/>
        </w:rPr>
        <w:t>Such a mode of adopting the Confession of Faith is morally wrong, because inconsistent with the plain meaning of the words, and with the mind of the Church, and because it renders the adoption nugatory.</w:t>
      </w:r>
    </w:p>
    <w:p w14:paraId="13002DB9">
      <w:pPr>
        <w:rPr>
          <w:rFonts w:hint="eastAsia"/>
        </w:rPr>
      </w:pPr>
      <w:r>
        <w:rPr>
          <w:rFonts w:hint="eastAsia"/>
        </w:rPr>
        <w:t>这种采纳《信仰告白》的方式在道德上是错误的，因为它与词语的明白含义以及教会的意愿不符，并且因为它使采纳变得无效。</w:t>
      </w:r>
    </w:p>
    <w:p w14:paraId="303F166C">
      <w:pPr>
        <w:rPr>
          <w:rFonts w:hint="eastAsia"/>
        </w:rPr>
      </w:pPr>
    </w:p>
    <w:p w14:paraId="2E8610FA">
      <w:pPr>
        <w:rPr>
          <w:rFonts w:hint="eastAsia"/>
        </w:rPr>
      </w:pPr>
      <w:r>
        <w:rPr>
          <w:rFonts w:hint="eastAsia"/>
        </w:rPr>
        <w:t>4.This system has been tried, and found to produce the greatest disorder and contention.</w:t>
      </w:r>
    </w:p>
    <w:p w14:paraId="5631D083">
      <w:pPr>
        <w:rPr>
          <w:rFonts w:hint="eastAsia"/>
        </w:rPr>
      </w:pPr>
      <w:r>
        <w:rPr>
          <w:rFonts w:hint="eastAsia"/>
        </w:rPr>
        <w:t>4. 这个体系已经尝试过，并且被发现会产生极大的混乱和纷争。</w:t>
      </w:r>
    </w:p>
    <w:p w14:paraId="778D0D20">
      <w:pPr>
        <w:rPr>
          <w:rFonts w:hint="eastAsia"/>
        </w:rPr>
      </w:pPr>
      <w:r>
        <w:rPr>
          <w:rFonts w:hint="eastAsia"/>
        </w:rPr>
        <w:t>Men acting on the principle of receiving the Confession for substance of doctrine, have entered the ministry in our Church, who denied the doctrine of imputation, whether of Adam's sin or of Christ's righteousness; the doctrine of the derivation of a sinful depravity of nature from our first parents; of inability; of efficacious grace; of a definite atonement; that is, of an atonement having any such special reference to the elect, as to render their salvation certain.</w:t>
      </w:r>
    </w:p>
    <w:p w14:paraId="3D93A922">
      <w:pPr>
        <w:rPr>
          <w:rFonts w:hint="eastAsia"/>
        </w:rPr>
      </w:pPr>
      <w:r>
        <w:rPr>
          <w:rFonts w:hint="eastAsia"/>
        </w:rPr>
        <w:t>那些奉行只接受《告白》教义实质原则的人进入了我们教会的圣职，他们否认归算的教义，无论是亚当的罪还是基督的义；否认我们本性败坏源于始祖的教义；否认无能力的教义；否认有效恩典的教义；否认限定的赎罪的教义；也就是说，否认赎罪对选民有任何特殊关系以致他们的救恩得以确定的教义。</w:t>
      </w:r>
    </w:p>
    <w:p w14:paraId="57A33202">
      <w:pPr>
        <w:rPr>
          <w:rFonts w:hint="eastAsia"/>
        </w:rPr>
      </w:pPr>
      <w:r>
        <w:rPr>
          <w:rFonts w:hint="eastAsia"/>
        </w:rPr>
        <w:t>In short, while professing to receive "the system of doctrine" contained in the Westminster Confession and Catechisms, they have rejected almost every doctrine which gives that system its distinctive character.</w:t>
      </w:r>
    </w:p>
    <w:p w14:paraId="21BF4DE1">
      <w:pPr>
        <w:rPr>
          <w:rFonts w:hint="eastAsia"/>
        </w:rPr>
      </w:pPr>
      <w:r>
        <w:rPr>
          <w:rFonts w:hint="eastAsia"/>
        </w:rPr>
        <w:t>简而言之，他们虽然宣称接受《威斯敏斯特信仰告白》和《要理问答》中所包含的“教义体系”，却几乎拒绝了赋予该体系独特特征的每一个教义。</w:t>
      </w:r>
    </w:p>
    <w:p w14:paraId="31D296DA">
      <w:pPr>
        <w:rPr>
          <w:rFonts w:hint="eastAsia"/>
        </w:rPr>
      </w:pPr>
      <w:r>
        <w:rPr>
          <w:rFonts w:hint="eastAsia"/>
        </w:rPr>
        <w:t>It was this principle more than any other cause, and probably more than all other causes combined, that led to the division of our Church in 1838, and it must produce like disasters should it again be brought into practical application among us.</w:t>
      </w:r>
    </w:p>
    <w:p w14:paraId="521C56EE">
      <w:pPr>
        <w:rPr>
          <w:rFonts w:hint="eastAsia"/>
        </w:rPr>
      </w:pPr>
      <w:r>
        <w:rPr>
          <w:rFonts w:hint="eastAsia"/>
        </w:rPr>
        <w:t>正是这个原则，比任何其他原因，甚至可能比所有其他原因加起来都更甚，导致了我们教会于1838年的分裂，如果它再次在我们中间付诸实践，必将产生类似的灾难。</w:t>
      </w:r>
    </w:p>
    <w:p w14:paraId="2F522B84">
      <w:pPr>
        <w:rPr>
          <w:rFonts w:hint="eastAsia"/>
        </w:rPr>
      </w:pPr>
    </w:p>
    <w:p w14:paraId="317ED92E">
      <w:pPr>
        <w:rPr>
          <w:rFonts w:hint="eastAsia"/>
        </w:rPr>
      </w:pPr>
      <w:r>
        <w:rPr>
          <w:rFonts w:hint="eastAsia"/>
        </w:rPr>
        <w:t>The second interpretation given to the question, "Do you receive and adopt the Confession of Faith of this Church as containing the system of doctrine taught in the Holy Scriptures?" is, that the person who answers that question in the affirmative does thereby profess to receive and adopt every proposition contained in that Confession as a part of his own faith.</w:t>
      </w:r>
    </w:p>
    <w:p w14:paraId="460CC4FC">
      <w:pPr>
        <w:rPr>
          <w:rFonts w:hint="eastAsia"/>
        </w:rPr>
      </w:pPr>
      <w:r>
        <w:rPr>
          <w:rFonts w:hint="eastAsia"/>
        </w:rPr>
        <w:t>对“你是否接受并采纳本教会的《信仰告白》，作为包含圣经所教导的教义体系？”这个问题的第二种解释是，对此问题作肯定回答的人，因此宣称接受并采纳该《告白》中所包含的每一个命题，作为其自身信仰的一部分。</w:t>
      </w:r>
    </w:p>
    <w:p w14:paraId="7EC127F5">
      <w:pPr>
        <w:rPr>
          <w:rFonts w:hint="eastAsia"/>
        </w:rPr>
      </w:pPr>
      <w:r>
        <w:rPr>
          <w:rFonts w:hint="eastAsia"/>
        </w:rPr>
        <w:t>The objections to this view are substantially the same as those urged against the view already considered.</w:t>
      </w:r>
    </w:p>
    <w:p w14:paraId="511BAAA9">
      <w:pPr>
        <w:rPr>
          <w:rFonts w:hint="eastAsia"/>
        </w:rPr>
      </w:pPr>
      <w:r>
        <w:rPr>
          <w:rFonts w:hint="eastAsia"/>
        </w:rPr>
        <w:t>对这种观点的反对意见，与先前已考虑过的观点的反对意见基本相同。</w:t>
      </w:r>
    </w:p>
    <w:p w14:paraId="4C150D74">
      <w:pPr>
        <w:rPr>
          <w:rFonts w:hint="eastAsia"/>
        </w:rPr>
      </w:pPr>
    </w:p>
    <w:p w14:paraId="596A0159">
      <w:pPr>
        <w:rPr>
          <w:rFonts w:hint="eastAsia"/>
        </w:rPr>
      </w:pPr>
      <w:r>
        <w:rPr>
          <w:rFonts w:hint="eastAsia"/>
        </w:rPr>
        <w:t>1.It is contrary to the plain, historical meaning of the words.</w:t>
      </w:r>
    </w:p>
    <w:p w14:paraId="2E500329">
      <w:pPr>
        <w:rPr>
          <w:rFonts w:hint="eastAsia"/>
        </w:rPr>
      </w:pPr>
      <w:r>
        <w:rPr>
          <w:rFonts w:hint="eastAsia"/>
        </w:rPr>
        <w:t>1. 这违背了词语的明白、历史意义。</w:t>
      </w:r>
    </w:p>
    <w:p w14:paraId="16792469">
      <w:pPr>
        <w:rPr>
          <w:rFonts w:hint="eastAsia"/>
        </w:rPr>
      </w:pPr>
      <w:r>
        <w:rPr>
          <w:rFonts w:hint="eastAsia"/>
        </w:rPr>
        <w:t>To adopt a book as containing the system of doctrine taught in the Holy Scriptures, and to adopt every proposition contained in that book, are two very different things.</w:t>
      </w:r>
    </w:p>
    <w:p w14:paraId="5D5589E3">
      <w:pPr>
        <w:rPr>
          <w:rFonts w:hint="eastAsia"/>
        </w:rPr>
      </w:pPr>
      <w:r>
        <w:rPr>
          <w:rFonts w:hint="eastAsia"/>
        </w:rPr>
        <w:t>采纳一本书作为包含圣经所教导的教义体系，和采纳该书中所包含的每一个命题，是两件截然不同的事情。</w:t>
      </w:r>
    </w:p>
    <w:p w14:paraId="0B2B7899">
      <w:pPr>
        <w:rPr>
          <w:rFonts w:hint="eastAsia"/>
        </w:rPr>
      </w:pPr>
      <w:r>
        <w:rPr>
          <w:rFonts w:hint="eastAsia"/>
        </w:rPr>
        <w:t>The book, although a confession of faith, may contain many propositions by way of argument or inference, or which lie entirely outside the system, and which may be omitted, and yet leave the system in its integrity.</w:t>
      </w:r>
    </w:p>
    <w:p w14:paraId="4F6D976C">
      <w:pPr>
        <w:rPr>
          <w:rFonts w:hint="eastAsia"/>
        </w:rPr>
      </w:pPr>
      <w:r>
        <w:rPr>
          <w:rFonts w:hint="eastAsia"/>
        </w:rPr>
        <w:t>这本书，虽然是一份信仰告白，但可能包含许多通过论证或推断得出的命题，或者完全在该体系之外的命题，这些命题可以被省略，而体系仍保持其完整性。</w:t>
      </w:r>
    </w:p>
    <w:p w14:paraId="1B813B4F">
      <w:pPr>
        <w:rPr>
          <w:rFonts w:hint="eastAsia"/>
        </w:rPr>
      </w:pPr>
      <w:r>
        <w:rPr>
          <w:rFonts w:hint="eastAsia"/>
        </w:rPr>
        <w:t>The words "system of doctrine," have a definite meaning, and serve to define and limit the extent to which the Confession is adopted.</w:t>
      </w:r>
    </w:p>
    <w:p w14:paraId="3781FE1D">
      <w:pPr>
        <w:rPr>
          <w:rFonts w:hint="eastAsia"/>
        </w:rPr>
      </w:pPr>
      <w:r>
        <w:rPr>
          <w:rFonts w:hint="eastAsia"/>
        </w:rPr>
        <w:t>“教义体系”这些词具有明确的含义，并用于定义和限制《告白》被采纳的程度。</w:t>
      </w:r>
    </w:p>
    <w:p w14:paraId="63D13A53">
      <w:pPr>
        <w:rPr>
          <w:rFonts w:hint="eastAsia"/>
        </w:rPr>
      </w:pPr>
    </w:p>
    <w:p w14:paraId="1862B82A">
      <w:pPr>
        <w:rPr>
          <w:rFonts w:hint="eastAsia"/>
        </w:rPr>
      </w:pPr>
      <w:r>
        <w:rPr>
          <w:rFonts w:hint="eastAsia"/>
        </w:rPr>
        <w:t>No man has the right to put upon them his own sense.</w:t>
      </w:r>
    </w:p>
    <w:p w14:paraId="106A4AFA">
      <w:pPr>
        <w:rPr>
          <w:rFonts w:hint="eastAsia"/>
        </w:rPr>
      </w:pPr>
      <w:r>
        <w:rPr>
          <w:rFonts w:hint="eastAsia"/>
        </w:rPr>
        <w:t>任何人都无权按自己的意思解释它们。</w:t>
      </w:r>
    </w:p>
    <w:p w14:paraId="70526E8B">
      <w:pPr>
        <w:rPr>
          <w:rFonts w:hint="eastAsia"/>
        </w:rPr>
      </w:pPr>
      <w:r>
        <w:rPr>
          <w:rFonts w:hint="eastAsia"/>
        </w:rPr>
        <w:t>He must take them in their historical sense, i.e. in the sense which by historical proof it may be shown they were intended to bear, just as the phrase "Holy Scriptures" must be taken in its historical sense.</w:t>
      </w:r>
    </w:p>
    <w:p w14:paraId="4FAF92B2">
      <w:pPr>
        <w:rPr>
          <w:rFonts w:hint="eastAsia"/>
        </w:rPr>
      </w:pPr>
      <w:r>
        <w:rPr>
          <w:rFonts w:hint="eastAsia"/>
        </w:rPr>
        <w:t>他必须按其历史意义来理解它们，即通过历史证据可以表明它们意图承载的意义，正如“圣经”一词必须按其历史意义来理解一样。</w:t>
      </w:r>
    </w:p>
    <w:p w14:paraId="2539C5A1">
      <w:pPr>
        <w:rPr>
          <w:rFonts w:hint="eastAsia"/>
        </w:rPr>
      </w:pPr>
      <w:r>
        <w:rPr>
          <w:rFonts w:hint="eastAsia"/>
        </w:rPr>
        <w:t>By the words "system of doctrine," as used in our ordination service, as remarked on a preceding page, are not to be understood the general doctrines of Christianity, nor the whole system of a man's convictions on politics, economics, morals, and religion, but the theological system therein contained.</w:t>
      </w:r>
    </w:p>
    <w:p w14:paraId="184961C9">
      <w:pPr>
        <w:rPr>
          <w:rFonts w:hint="eastAsia"/>
        </w:rPr>
      </w:pPr>
      <w:r>
        <w:rPr>
          <w:rFonts w:hint="eastAsia"/>
        </w:rPr>
        <w:t>如前页所述，在我们按立礼仪中使用的“教义体系”一词，不应理解为基督教的一般教义，也不应理解为一个人在政治、经济、道德和宗教方面的全部信念体系，而是其中所包含的神学体系。</w:t>
      </w:r>
    </w:p>
    <w:p w14:paraId="07D38608">
      <w:pPr>
        <w:rPr>
          <w:rFonts w:hint="eastAsia"/>
        </w:rPr>
      </w:pPr>
      <w:r>
        <w:rPr>
          <w:rFonts w:hint="eastAsia"/>
        </w:rPr>
        <w:t>That is the established meaning of the phrase. The Westminster divines did not intend to frame a new system of doctrines, nor have they done it.</w:t>
      </w:r>
    </w:p>
    <w:p w14:paraId="50CE4708">
      <w:pPr>
        <w:rPr>
          <w:rFonts w:hint="eastAsia"/>
        </w:rPr>
      </w:pPr>
      <w:r>
        <w:rPr>
          <w:rFonts w:hint="eastAsia"/>
        </w:rPr>
        <w:t>这是该短语的既定含义。《威斯敏斯特神学家会议》的成员们并不打算构建一个新的教义体系，他们也没有这样做。</w:t>
      </w:r>
    </w:p>
    <w:p w14:paraId="6F868977">
      <w:pPr>
        <w:rPr>
          <w:rFonts w:hint="eastAsia"/>
        </w:rPr>
      </w:pPr>
      <w:r>
        <w:rPr>
          <w:rFonts w:hint="eastAsia"/>
        </w:rPr>
        <w:t>They have simply reproduced and presented, with matchless perspicuity and precision, the system of doctrines common to the Reformed Churches.</w:t>
      </w:r>
    </w:p>
    <w:p w14:paraId="3FB16D96">
      <w:pPr>
        <w:rPr>
          <w:rFonts w:hint="eastAsia"/>
        </w:rPr>
      </w:pPr>
      <w:r>
        <w:rPr>
          <w:rFonts w:hint="eastAsia"/>
        </w:rPr>
        <w:t>他们只是以无与伦比的清晰和精确，再现并呈现了改革宗教会共有的教义体系。</w:t>
      </w:r>
    </w:p>
    <w:p w14:paraId="4AFB6B9E">
      <w:pPr>
        <w:rPr>
          <w:rFonts w:hint="eastAsia"/>
        </w:rPr>
      </w:pPr>
      <w:r>
        <w:rPr>
          <w:rFonts w:hint="eastAsia"/>
        </w:rPr>
        <w:t>That is the system which the candidate professes to adopt, and no one can rightfully demand of him either more or less.</w:t>
      </w:r>
    </w:p>
    <w:p w14:paraId="27D1A942">
      <w:pPr>
        <w:rPr>
          <w:rFonts w:hint="eastAsia"/>
        </w:rPr>
      </w:pPr>
      <w:r>
        <w:rPr>
          <w:rFonts w:hint="eastAsia"/>
        </w:rPr>
        <w:t>这就是候选人宣称要采纳的体系，任何人都无权要求他更多或更少。</w:t>
      </w:r>
    </w:p>
    <w:p w14:paraId="793B44C4">
      <w:pPr>
        <w:rPr>
          <w:rFonts w:hint="eastAsia"/>
        </w:rPr>
      </w:pPr>
      <w:r>
        <w:rPr>
          <w:rFonts w:hint="eastAsia"/>
        </w:rPr>
        <w:t>It is one thing to adopt the system of doctrine and order of worship contained in the Book of Common Prayer, and quite another thing to "assent and consent" to everything contained in that book, as the clergy of England are required to do.</w:t>
      </w:r>
    </w:p>
    <w:p w14:paraId="666D7C46">
      <w:pPr>
        <w:rPr>
          <w:rFonts w:hint="eastAsia"/>
        </w:rPr>
      </w:pPr>
      <w:r>
        <w:rPr>
          <w:rFonts w:hint="eastAsia"/>
        </w:rPr>
        <w:t>采纳《公祷书》中所包含的教义体系和崇拜秩序是一回事，而像英国神职人员被要求的那样，“赞同并同意”该书中所包含的一切，则是另一回事。</w:t>
      </w:r>
    </w:p>
    <w:p w14:paraId="6F460DEE">
      <w:pPr>
        <w:rPr>
          <w:rFonts w:hint="eastAsia"/>
        </w:rPr>
      </w:pPr>
      <w:r>
        <w:rPr>
          <w:rFonts w:hint="eastAsia"/>
        </w:rPr>
        <w:t>So it is one thing to adopt the system of doctrine contained in the Westminster Confession, and quite another thing to adopt every proposition contained in that Confession.</w:t>
      </w:r>
    </w:p>
    <w:p w14:paraId="5D2D9842">
      <w:pPr>
        <w:rPr>
          <w:rFonts w:hint="eastAsia"/>
        </w:rPr>
      </w:pPr>
      <w:r>
        <w:rPr>
          <w:rFonts w:hint="eastAsia"/>
        </w:rPr>
        <w:t>因此，采纳《威斯敏斯特信仰告白》中所包含的教义体系是一回事，而采纳该《告白》中所包含的每一个命题则是另一回事。</w:t>
      </w:r>
    </w:p>
    <w:p w14:paraId="41719957">
      <w:pPr>
        <w:rPr>
          <w:rFonts w:hint="eastAsia"/>
        </w:rPr>
      </w:pPr>
      <w:r>
        <w:rPr>
          <w:rFonts w:hint="eastAsia"/>
        </w:rPr>
        <w:t>Many a man could do the one, who could not do the other.</w:t>
      </w:r>
    </w:p>
    <w:p w14:paraId="5025F05F">
      <w:pPr>
        <w:rPr>
          <w:rFonts w:hint="eastAsia"/>
        </w:rPr>
      </w:pPr>
      <w:r>
        <w:rPr>
          <w:rFonts w:hint="eastAsia"/>
        </w:rPr>
        <w:t>许多人能做到前者，却做不到后者。</w:t>
      </w:r>
    </w:p>
    <w:p w14:paraId="6DEE1E24">
      <w:pPr>
        <w:rPr>
          <w:rFonts w:hint="eastAsia"/>
        </w:rPr>
      </w:pPr>
    </w:p>
    <w:p w14:paraId="10A2BFF1">
      <w:pPr>
        <w:rPr>
          <w:rFonts w:hint="eastAsia"/>
        </w:rPr>
      </w:pPr>
      <w:r>
        <w:rPr>
          <w:rFonts w:hint="eastAsia"/>
        </w:rPr>
        <w:t>2.A second objection to this interpretation of the adoption of theConfession is, that it is contrary to the animus imponentis, or mind of the Church.</w:t>
      </w:r>
    </w:p>
    <w:p w14:paraId="13E95A9D">
      <w:pPr>
        <w:rPr>
          <w:rFonts w:hint="eastAsia"/>
        </w:rPr>
      </w:pPr>
      <w:r>
        <w:rPr>
          <w:rFonts w:hint="eastAsia"/>
        </w:rPr>
        <w:t>2. 对这种《告白》采纳解释的第二个反对意见是，它违背了*animus imponentis*（规定宣誓之意图者），即教会的意愿。</w:t>
      </w:r>
    </w:p>
    <w:p w14:paraId="70CD7ABA">
      <w:pPr>
        <w:rPr>
          <w:rFonts w:hint="eastAsia"/>
        </w:rPr>
      </w:pPr>
      <w:r>
        <w:rPr>
          <w:rFonts w:hint="eastAsia"/>
        </w:rPr>
        <w:t>The mind of the Church on this subject is indicated and established, first, by the words employed; secondly, by the official explanations of the sense in which these words are to be taken; thirdly, by the contemporaneous testimony of the men who framed the constitution, or acted under it; and, fourthly, by the uniform action of the Church.</w:t>
      </w:r>
    </w:p>
    <w:p w14:paraId="5875E40F">
      <w:pPr>
        <w:rPr>
          <w:rFonts w:hint="eastAsia"/>
        </w:rPr>
      </w:pPr>
      <w:r>
        <w:rPr>
          <w:rFonts w:hint="eastAsia"/>
        </w:rPr>
        <w:t>教会在此议题上的意愿，首先由所用的词语表明和确立；其次，由对这些词语应作何理解的官方解释表明和确立；再次，由制定宪章或在其下行事之人的同期见证表明和确立；第四，由教会的一贯行动表明和确立。</w:t>
      </w:r>
    </w:p>
    <w:p w14:paraId="4E1C7CD0">
      <w:pPr>
        <w:rPr>
          <w:rFonts w:hint="eastAsia"/>
        </w:rPr>
      </w:pPr>
      <w:r>
        <w:rPr>
          <w:rFonts w:hint="eastAsia"/>
        </w:rPr>
        <w:t>First, as to the words employed. If the Church intended that the candidate should adopt every proposition contained in the Confession of Faith, why did she not say so?</w:t>
      </w:r>
    </w:p>
    <w:p w14:paraId="1716F5D1">
      <w:pPr>
        <w:rPr>
          <w:rFonts w:hint="eastAsia"/>
        </w:rPr>
      </w:pPr>
      <w:r>
        <w:rPr>
          <w:rFonts w:hint="eastAsia"/>
        </w:rPr>
        <w:t>首先，关于所用的词语。如果教会意图让候选人采纳《信仰告白》中所包含的每一个命题，为什么她不明说呢？</w:t>
      </w:r>
    </w:p>
    <w:p w14:paraId="2033C494">
      <w:pPr>
        <w:rPr>
          <w:rFonts w:hint="eastAsia"/>
        </w:rPr>
      </w:pPr>
      <w:r>
        <w:rPr>
          <w:rFonts w:hint="eastAsia"/>
        </w:rPr>
        <w:t>It was very easy to express that idea. The words actually used do not, in their plain, established meaning, express it.</w:t>
      </w:r>
    </w:p>
    <w:p w14:paraId="0B7D3DD5">
      <w:pPr>
        <w:rPr>
          <w:rFonts w:hint="eastAsia"/>
        </w:rPr>
      </w:pPr>
      <w:r>
        <w:rPr>
          <w:rFonts w:hint="eastAsia"/>
        </w:rPr>
        <w:t>表达这个想法非常容易。实际使用的词语，在其明白、既定的含义中，并没有表达这个意思。</w:t>
      </w:r>
    </w:p>
    <w:p w14:paraId="6EEB7DBE">
      <w:pPr>
        <w:rPr>
          <w:rFonts w:hint="eastAsia"/>
        </w:rPr>
      </w:pPr>
      <w:r>
        <w:rPr>
          <w:rFonts w:hint="eastAsia"/>
        </w:rPr>
        <w:t>The simple fact that no such demand is made, is evidence enough that none such was intended.</w:t>
      </w:r>
    </w:p>
    <w:p w14:paraId="2D85543C">
      <w:pPr>
        <w:rPr>
          <w:rFonts w:hint="eastAsia"/>
        </w:rPr>
      </w:pPr>
      <w:r>
        <w:rPr>
          <w:rFonts w:hint="eastAsia"/>
        </w:rPr>
        <w:t>没有提出这样的要求这一简单事实，就足以证明并没有这样的意图。</w:t>
      </w:r>
    </w:p>
    <w:p w14:paraId="75FAB7ED">
      <w:pPr>
        <w:rPr>
          <w:rFonts w:hint="eastAsia"/>
        </w:rPr>
      </w:pPr>
      <w:r>
        <w:rPr>
          <w:rFonts w:hint="eastAsia"/>
        </w:rPr>
        <w:t>The Church makes a clear distinction between the terms of Christian communion, of ministerial communion, and the condition on which any one is to be admitted to the office of professor in any of her theological seminaries.</w:t>
      </w:r>
    </w:p>
    <w:p w14:paraId="51E0FF7E">
      <w:pPr>
        <w:rPr>
          <w:rFonts w:hint="eastAsia"/>
        </w:rPr>
      </w:pPr>
      <w:r>
        <w:rPr>
          <w:rFonts w:hint="eastAsia"/>
        </w:rPr>
        <w:t>教会明确区分了基督徒团契的条件、牧职团契的条件，以及任何人在其任何神学院被接纳为教授职位的条件。</w:t>
      </w:r>
    </w:p>
    <w:p w14:paraId="476485B4">
      <w:pPr>
        <w:rPr>
          <w:rFonts w:hint="eastAsia"/>
        </w:rPr>
      </w:pPr>
      <w:r>
        <w:rPr>
          <w:rFonts w:hint="eastAsia"/>
        </w:rPr>
        <w:t>For Christian communion, she requires competent knowledge, and a credible profession of faith and repentance; for ministerial communion, the adoption of the system of doctrine contained in the Westminster Confession; for admission to the office of a professor, she exacts the promise, "not to teach anything which directly or indirectly contradicts anything taught in the Confession of Faith, Catechisms, or Form of Government in this Church."</w:t>
      </w:r>
    </w:p>
    <w:p w14:paraId="1C96E43A">
      <w:pPr>
        <w:rPr>
          <w:rFonts w:hint="eastAsia"/>
        </w:rPr>
      </w:pPr>
      <w:r>
        <w:rPr>
          <w:rFonts w:hint="eastAsia"/>
        </w:rPr>
        <w:t>对于基督徒团契，她要求具备足够的知识，以及可信的信仰和悔改宣告；对于牧职团契，要求采纳《威斯敏斯特信仰告白》中所包含的教义体系；对于被接纳为教授职位，她要求承诺“不教导任何直接或间接与本教会《信仰告白》、《要理问答》或《政体章程》中所教导的任何内容相矛盾的东西。”</w:t>
      </w:r>
    </w:p>
    <w:p w14:paraId="7CCD6E87">
      <w:pPr>
        <w:rPr>
          <w:rFonts w:hint="eastAsia"/>
        </w:rPr>
      </w:pPr>
      <w:r>
        <w:rPr>
          <w:rFonts w:hint="eastAsia"/>
        </w:rPr>
        <w:t>Does all this mean nothing? Do these differently worded demands all amount to the same thing? This is impossible.</w:t>
      </w:r>
    </w:p>
    <w:p w14:paraId="7164681C">
      <w:pPr>
        <w:rPr>
          <w:rFonts w:hint="eastAsia"/>
        </w:rPr>
      </w:pPr>
      <w:r>
        <w:rPr>
          <w:rFonts w:hint="eastAsia"/>
        </w:rPr>
        <w:t>这一切都毫无意义吗？这些措辞不同的要求都意味着同一件事吗？这是不可能的。</w:t>
      </w:r>
    </w:p>
    <w:p w14:paraId="0D566328">
      <w:pPr>
        <w:rPr>
          <w:rFonts w:hint="eastAsia"/>
        </w:rPr>
      </w:pPr>
      <w:r>
        <w:rPr>
          <w:rFonts w:hint="eastAsia"/>
        </w:rPr>
        <w:t>The words have not only a different meaning, but there is an obvious reason for the different demand in these several cases.</w:t>
      </w:r>
    </w:p>
    <w:p w14:paraId="7A2D197D">
      <w:pPr>
        <w:rPr>
          <w:rFonts w:hint="eastAsia"/>
        </w:rPr>
      </w:pPr>
      <w:r>
        <w:rPr>
          <w:rFonts w:hint="eastAsia"/>
        </w:rPr>
        <w:t>这些词语不仅含义不同，而且在这些不同情况下提出不同要求也有明显的原因。</w:t>
      </w:r>
    </w:p>
    <w:p w14:paraId="4D60FA0F">
      <w:pPr>
        <w:rPr>
          <w:rFonts w:hint="eastAsia"/>
        </w:rPr>
      </w:pPr>
      <w:r>
        <w:rPr>
          <w:rFonts w:hint="eastAsia"/>
        </w:rPr>
        <w:t>More is in Scripture required for admission to the office of a minister, than is required for admission to Church privileges; and more may reasonably be demanded of a professor than of a minister.</w:t>
      </w:r>
    </w:p>
    <w:p w14:paraId="5D326CC8">
      <w:pPr>
        <w:rPr>
          <w:rFonts w:hint="eastAsia"/>
        </w:rPr>
      </w:pPr>
      <w:r>
        <w:rPr>
          <w:rFonts w:hint="eastAsia"/>
        </w:rPr>
        <w:t>圣经对担任牧师职位的要求，比对享有教会特权的要求更多；并且对教授的要求比对牧师的要求更合理。</w:t>
      </w:r>
    </w:p>
    <w:p w14:paraId="7D784370">
      <w:pPr>
        <w:rPr>
          <w:rFonts w:hint="eastAsia"/>
        </w:rPr>
      </w:pPr>
      <w:r>
        <w:rPr>
          <w:rFonts w:hint="eastAsia"/>
        </w:rPr>
        <w:t>Whatever a professor's private convictions may be as to anything not included in the system of doctrines, he is bound to avoid going counter to the standards of the Church whose servant he is.</w:t>
      </w:r>
    </w:p>
    <w:p w14:paraId="3E3BFDF4">
      <w:pPr>
        <w:rPr>
          <w:rFonts w:hint="eastAsia"/>
        </w:rPr>
      </w:pPr>
      <w:r>
        <w:rPr>
          <w:rFonts w:hint="eastAsia"/>
        </w:rPr>
        <w:t>无论教授对教义体系之外的任何事情有何个人信念，他都有责任避免违背他所事奉的教会的标准。</w:t>
      </w:r>
    </w:p>
    <w:p w14:paraId="7AA87F1B">
      <w:pPr>
        <w:rPr>
          <w:rFonts w:hint="eastAsia"/>
        </w:rPr>
      </w:pPr>
      <w:r>
        <w:rPr>
          <w:rFonts w:hint="eastAsia"/>
        </w:rPr>
        <w:t>He may think that ministers and ruling elders do not differ in office, but he cannot properly officially inculcate that idea.</w:t>
      </w:r>
    </w:p>
    <w:p w14:paraId="238CF782">
      <w:pPr>
        <w:rPr>
          <w:rFonts w:hint="eastAsia"/>
        </w:rPr>
      </w:pPr>
      <w:r>
        <w:rPr>
          <w:rFonts w:hint="eastAsia"/>
        </w:rPr>
        <w:t>他可能认为牧师和治理长老在职分上没有区别，但他不能恰当地、正式地灌输这种观念。</w:t>
      </w:r>
    </w:p>
    <w:p w14:paraId="7080C303">
      <w:pPr>
        <w:rPr>
          <w:rFonts w:hint="eastAsia"/>
        </w:rPr>
      </w:pPr>
      <w:r>
        <w:rPr>
          <w:rFonts w:hint="eastAsia"/>
        </w:rPr>
        <w:t>The mind of the Church, therefore, as to the meaning of the ordination service, is already indicated by the words employed.</w:t>
      </w:r>
    </w:p>
    <w:p w14:paraId="5FC5A561">
      <w:pPr>
        <w:rPr>
          <w:rFonts w:hint="eastAsia"/>
        </w:rPr>
      </w:pPr>
      <w:r>
        <w:rPr>
          <w:rFonts w:hint="eastAsia"/>
        </w:rPr>
        <w:t>因此，教会关于按立礼仪含义的意愿，已经通过所用的词语表明了。</w:t>
      </w:r>
    </w:p>
    <w:p w14:paraId="03B86F3E">
      <w:pPr>
        <w:rPr>
          <w:rFonts w:hint="eastAsia"/>
        </w:rPr>
      </w:pPr>
    </w:p>
    <w:p w14:paraId="38FB9E41">
      <w:pPr>
        <w:rPr>
          <w:rFonts w:hint="eastAsia"/>
        </w:rPr>
      </w:pPr>
      <w:r>
        <w:rPr>
          <w:rFonts w:hint="eastAsia"/>
        </w:rPr>
        <w:t>Secondly, This is placed, as it seems to us, beyond dispute, by the official explanation given of the words in question.</w:t>
      </w:r>
    </w:p>
    <w:p w14:paraId="6F9A2CA7">
      <w:pPr>
        <w:rPr>
          <w:rFonts w:hint="eastAsia"/>
        </w:rPr>
      </w:pPr>
      <w:r>
        <w:rPr>
          <w:rFonts w:hint="eastAsia"/>
        </w:rPr>
        <w:t>其次，在我们看来，这一点通过对相关词语的官方解释，已经无可争议地确立了。</w:t>
      </w:r>
    </w:p>
    <w:p w14:paraId="78CED869">
      <w:pPr>
        <w:rPr>
          <w:rFonts w:hint="eastAsia"/>
        </w:rPr>
      </w:pPr>
      <w:r>
        <w:rPr>
          <w:rFonts w:hint="eastAsia"/>
        </w:rPr>
        <w:t>The original Synod of Philadelphia officially declared that there were certain clauses in the Westminster Confession relating to the power of the civil magistrate in matters of religion, which they did not adopt.</w:t>
      </w:r>
    </w:p>
    <w:p w14:paraId="1C49475A">
      <w:pPr>
        <w:rPr>
          <w:rFonts w:hint="eastAsia"/>
        </w:rPr>
      </w:pPr>
      <w:r>
        <w:rPr>
          <w:rFonts w:hint="eastAsia"/>
        </w:rPr>
        <w:t>最初的费城总会正式宣布，《威斯敏斯特信仰告白》中某些关于民事长官在宗教事务上权力的条款，他们并未采纳。</w:t>
      </w:r>
    </w:p>
    <w:p w14:paraId="206854E6">
      <w:pPr>
        <w:rPr>
          <w:rFonts w:hint="eastAsia"/>
        </w:rPr>
      </w:pPr>
      <w:r>
        <w:rPr>
          <w:rFonts w:hint="eastAsia"/>
        </w:rPr>
        <w:t>This was no less true of the two Synods of Philadelphia and New York after the schism, and of the Synod of New York and Philadelphia after the union.</w:t>
      </w:r>
    </w:p>
    <w:p w14:paraId="6BAD3ED9">
      <w:pPr>
        <w:rPr>
          <w:rFonts w:hint="eastAsia"/>
        </w:rPr>
      </w:pPr>
      <w:r>
        <w:rPr>
          <w:rFonts w:hint="eastAsia"/>
        </w:rPr>
        <w:t>分裂后的费城和纽约两个总会，以及联合后的纽约和费城总会，情况同样如此。</w:t>
      </w:r>
    </w:p>
    <w:p w14:paraId="44DF93D9">
      <w:pPr>
        <w:rPr>
          <w:rFonts w:hint="eastAsia"/>
        </w:rPr>
      </w:pPr>
      <w:r>
        <w:rPr>
          <w:rFonts w:hint="eastAsia"/>
        </w:rPr>
        <w:t>Yet all these bodies uniformly declared for themselves, and required all candidates to declare, that they received that "Confession as the confession of their faith," or that they "received and adhered to the system of doctrines" therein contained.</w:t>
      </w:r>
    </w:p>
    <w:p w14:paraId="0BA15C77">
      <w:pPr>
        <w:rPr>
          <w:rFonts w:hint="eastAsia"/>
        </w:rPr>
      </w:pPr>
      <w:r>
        <w:rPr>
          <w:rFonts w:hint="eastAsia"/>
        </w:rPr>
        <w:t>然而，所有这些机构都一致为自己声明，并要求所有候选人声明，他们接受那份“《告白》作为他们信仰的告白”，或者他们“接受并坚持”其中所包含的“教义体系”。</w:t>
      </w:r>
    </w:p>
    <w:p w14:paraId="530FAAF9">
      <w:pPr>
        <w:rPr>
          <w:rFonts w:hint="eastAsia"/>
        </w:rPr>
      </w:pPr>
      <w:r>
        <w:rPr>
          <w:rFonts w:hint="eastAsia"/>
        </w:rPr>
        <w:t>Every minister received, and every candidate ordained, was required to make that declaration.</w:t>
      </w:r>
    </w:p>
    <w:p w14:paraId="3359C8BA">
      <w:pPr>
        <w:rPr>
          <w:rFonts w:hint="eastAsia"/>
        </w:rPr>
      </w:pPr>
      <w:r>
        <w:rPr>
          <w:rFonts w:hint="eastAsia"/>
        </w:rPr>
        <w:t>每一位被接纳的牧师和每一位被按立的候选人，都被要求作出那样的声明。</w:t>
      </w:r>
    </w:p>
    <w:p w14:paraId="0A13A624">
      <w:pPr>
        <w:rPr>
          <w:rFonts w:hint="eastAsia"/>
        </w:rPr>
      </w:pPr>
      <w:r>
        <w:rPr>
          <w:rFonts w:hint="eastAsia"/>
        </w:rPr>
        <w:t>It cannot be denied, therefore, that the Church understood the adoption of the Westminster Confession as not involving the adoption of every proposition contained in that book.</w:t>
      </w:r>
    </w:p>
    <w:p w14:paraId="46853D62">
      <w:pPr>
        <w:rPr>
          <w:rFonts w:hint="eastAsia"/>
        </w:rPr>
      </w:pPr>
      <w:r>
        <w:rPr>
          <w:rFonts w:hint="eastAsia"/>
        </w:rPr>
        <w:t>因此，不可否认的是，教会理解采纳《威斯敏斯特信仰告白》并不意味着采纳该书中所包含的每一个命题。</w:t>
      </w:r>
    </w:p>
    <w:p w14:paraId="3BDF794D">
      <w:pPr>
        <w:rPr>
          <w:rFonts w:hint="eastAsia"/>
        </w:rPr>
      </w:pPr>
      <w:r>
        <w:rPr>
          <w:rFonts w:hint="eastAsia"/>
        </w:rPr>
        <w:t>Let it be remembered that the formula of adoption was not, "Do you receive the Westminster Confession, with the exception of certain clauses in the twentieth and twenty-third chapters, as the confession of your faith?" but simply, "Do you receive that Confession," or, "the system of doctrine in that Confession?"</w:t>
      </w:r>
    </w:p>
    <w:p w14:paraId="59D3215D">
      <w:pPr>
        <w:rPr>
          <w:rFonts w:hint="eastAsia"/>
        </w:rPr>
      </w:pPr>
      <w:r>
        <w:rPr>
          <w:rFonts w:hint="eastAsia"/>
        </w:rPr>
        <w:t>请记住，采纳的惯用语并不是：“你是否接受《威斯敏斯特信仰告白》，除了第二十章和第二十三章中的某些条款，作为你信仰的告白？”而仅仅是：“你是否接受那份《告白》？”或者“那份《告白》中的教义体系？”</w:t>
      </w:r>
    </w:p>
    <w:p w14:paraId="067FE473">
      <w:pPr>
        <w:rPr>
          <w:rFonts w:hint="eastAsia"/>
        </w:rPr>
      </w:pPr>
      <w:r>
        <w:rPr>
          <w:rFonts w:hint="eastAsia"/>
        </w:rPr>
        <w:t>It was not considered necessary to make that exception, because the language was not intended to extend to every proposition, but only to "the system of doctrine."</w:t>
      </w:r>
    </w:p>
    <w:p w14:paraId="41E9B3AA">
      <w:pPr>
        <w:rPr>
          <w:rFonts w:hint="eastAsia"/>
        </w:rPr>
      </w:pPr>
      <w:r>
        <w:rPr>
          <w:rFonts w:hint="eastAsia"/>
        </w:rPr>
        <w:t>没有认为有必要作出那个例外，因为该语言并非意图扩展到每一个命题，而仅仅是“教义体系”。</w:t>
      </w:r>
    </w:p>
    <w:p w14:paraId="5E14DC92">
      <w:pPr>
        <w:rPr>
          <w:rFonts w:hint="eastAsia"/>
        </w:rPr>
      </w:pPr>
      <w:r>
        <w:rPr>
          <w:rFonts w:hint="eastAsia"/>
        </w:rPr>
        <w:t>This is the Church's own official explanation of the sense of the words in question.</w:t>
      </w:r>
    </w:p>
    <w:p w14:paraId="5D233449">
      <w:pPr>
        <w:rPr>
          <w:rFonts w:hint="eastAsia"/>
        </w:rPr>
      </w:pPr>
      <w:r>
        <w:rPr>
          <w:rFonts w:hint="eastAsia"/>
        </w:rPr>
        <w:t>这是教会本身对相关词语含义的官方解释。</w:t>
      </w:r>
    </w:p>
    <w:p w14:paraId="10B60512">
      <w:pPr>
        <w:rPr>
          <w:rFonts w:hint="eastAsia"/>
        </w:rPr>
      </w:pPr>
    </w:p>
    <w:p w14:paraId="663431C4">
      <w:pPr>
        <w:rPr>
          <w:rFonts w:hint="eastAsia"/>
        </w:rPr>
      </w:pPr>
      <w:r>
        <w:rPr>
          <w:rFonts w:hint="eastAsia"/>
        </w:rPr>
        <w:t>Thirdly, The mind of the Church as to this point is determined by contemporaneous testimony.</w:t>
      </w:r>
    </w:p>
    <w:p w14:paraId="24720F16">
      <w:pPr>
        <w:rPr>
          <w:rFonts w:hint="eastAsia"/>
        </w:rPr>
      </w:pPr>
      <w:r>
        <w:rPr>
          <w:rFonts w:hint="eastAsia"/>
        </w:rPr>
        <w:t>第三，教会在此问题上的意愿由同期的见证所决定。</w:t>
      </w:r>
    </w:p>
    <w:p w14:paraId="060CA035">
      <w:pPr>
        <w:rPr>
          <w:rFonts w:hint="eastAsia"/>
        </w:rPr>
      </w:pPr>
      <w:r>
        <w:rPr>
          <w:rFonts w:hint="eastAsia"/>
        </w:rPr>
        <w:t>There were three forms of opinion on the subject of confessions in our original Synod.</w:t>
      </w:r>
    </w:p>
    <w:p w14:paraId="7D743141">
      <w:pPr>
        <w:rPr>
          <w:rFonts w:hint="eastAsia"/>
        </w:rPr>
      </w:pPr>
      <w:r>
        <w:rPr>
          <w:rFonts w:hint="eastAsia"/>
        </w:rPr>
        <w:t>在我们最初的总会中，关于信仰告白这一议题存在三种形式的意见。</w:t>
      </w:r>
    </w:p>
    <w:p w14:paraId="346C3829">
      <w:pPr>
        <w:rPr>
          <w:rFonts w:hint="eastAsia"/>
        </w:rPr>
      </w:pPr>
      <w:r>
        <w:rPr>
          <w:rFonts w:hint="eastAsia"/>
        </w:rPr>
        <w:t>First; There was a very small class represented by President Dickinson, who were opposed to all creeds of human composition.</w:t>
      </w:r>
    </w:p>
    <w:p w14:paraId="5DCDEFFE">
      <w:pPr>
        <w:rPr>
          <w:rFonts w:hint="eastAsia"/>
        </w:rPr>
      </w:pPr>
      <w:r>
        <w:rPr>
          <w:rFonts w:hint="eastAsia"/>
        </w:rPr>
        <w:t>首先；有一小部分人以狄金森会长为代表，他们反对所有人为制定的信条。</w:t>
      </w:r>
    </w:p>
    <w:p w14:paraId="79E5F39F">
      <w:pPr>
        <w:rPr>
          <w:rFonts w:hint="eastAsia"/>
        </w:rPr>
      </w:pPr>
      <w:r>
        <w:rPr>
          <w:rFonts w:hint="eastAsia"/>
        </w:rPr>
        <w:t>They entered a protest, signed by four ministers,* against the overture for the adoption of a confession as a test of orthodoxy.</w:t>
      </w:r>
    </w:p>
    <w:p w14:paraId="7311051D">
      <w:pPr>
        <w:rPr>
          <w:rFonts w:hint="eastAsia"/>
        </w:rPr>
      </w:pPr>
      <w:r>
        <w:rPr>
          <w:rFonts w:hint="eastAsia"/>
        </w:rPr>
        <w:t>他们提出了一项由四位牧师*签署的抗议，反对采纳信仰告白作为正统性检验标准的提案。</w:t>
      </w:r>
    </w:p>
    <w:p w14:paraId="0D15B97B">
      <w:pPr>
        <w:rPr>
          <w:rFonts w:hint="eastAsia"/>
        </w:rPr>
      </w:pPr>
      <w:r>
        <w:rPr>
          <w:rFonts w:hint="eastAsia"/>
        </w:rPr>
        <w:t>On this subject President Dickinson said: "The joint acknowledgment of our Lord Jesus Christ for our common head, of the sacred Scriptures as our common standard both of faith and practice, with a joint agreement in the same essential and necessary articles of Christianity, and the same methods of worship and discipline, are a sufficient bond of union for the being and well-being of any Church under heaven."†</w:t>
      </w:r>
    </w:p>
    <w:p w14:paraId="527103B0">
      <w:pPr>
        <w:rPr>
          <w:rFonts w:hint="eastAsia"/>
        </w:rPr>
      </w:pPr>
      <w:r>
        <w:rPr>
          <w:rFonts w:hint="eastAsia"/>
        </w:rPr>
        <w:t>关于这个议题，狄金森会长说：“共同承认我们的主耶稣基督为我们共同的元首，圣经为我们信仰和实践的共同标准，并在基督教相同的基本和必要条款以及相同的崇拜和纪律方法上共同一致，这些对于天下任何教会的存在和福祉来说，都是充分的联合纽带。”†</w:t>
      </w:r>
    </w:p>
    <w:p w14:paraId="7CC6490A">
      <w:pPr>
        <w:rPr>
          <w:rFonts w:hint="eastAsia"/>
        </w:rPr>
      </w:pPr>
      <w:r>
        <w:rPr>
          <w:rFonts w:hint="eastAsia"/>
        </w:rPr>
        <w:t>This small class, therefore, made no distinction between Christian and ministerial communion, requiring for the latter, as well as for the former, simply agreement in the "necessary and essential articles of Christianity."</w:t>
      </w:r>
    </w:p>
    <w:p w14:paraId="0979C5C1">
      <w:pPr>
        <w:rPr>
          <w:rFonts w:hint="eastAsia"/>
        </w:rPr>
      </w:pPr>
      <w:r>
        <w:rPr>
          <w:rFonts w:hint="eastAsia"/>
        </w:rPr>
        <w:t>因此，这一小部分人没有区分基督徒团契和牧职团契，对后者和前者一样，都仅仅要求在“基督教必要和基本的条款”上达成一致。</w:t>
      </w:r>
    </w:p>
    <w:p w14:paraId="623F3A11">
      <w:pPr>
        <w:rPr>
          <w:rFonts w:hint="eastAsia"/>
        </w:rPr>
      </w:pPr>
      <w:r>
        <w:rPr>
          <w:rFonts w:hint="eastAsia"/>
        </w:rPr>
        <w:t>Another class, represented by Mr. Creaghead, who afterward left our Church mainly on account of the imperfect adoption of the Confession of Faith,‡ desired unqualified adherence to the Confession, and to all that it contained.</w:t>
      </w:r>
    </w:p>
    <w:p w14:paraId="7F3B7294">
      <w:pPr>
        <w:rPr>
          <w:rFonts w:hint="eastAsia"/>
        </w:rPr>
      </w:pPr>
      <w:r>
        <w:rPr>
          <w:rFonts w:hint="eastAsia"/>
        </w:rPr>
        <w:t>另一类人，以克雷格黑德先生为代表，他后来主要因为对《信仰告白》采纳不完善而离开了我们的教会，‡ 他希望无条件地遵守《告白》及其所包含的一切。</w:t>
      </w:r>
    </w:p>
    <w:p w14:paraId="62E6EDBB">
      <w:pPr>
        <w:rPr>
          <w:rFonts w:hint="eastAsia"/>
        </w:rPr>
      </w:pPr>
      <w:r>
        <w:rPr>
          <w:rFonts w:hint="eastAsia"/>
        </w:rPr>
        <w:t>The third class, including the great body of the Synod, insisted on the adoption of "the system of doctrine" contained in the Confession, admitting that there were propositions in the book not essential to the system, or even connected with it, which they did not receive.</w:t>
      </w:r>
    </w:p>
    <w:p w14:paraId="2DB25BDD">
      <w:pPr>
        <w:rPr>
          <w:rFonts w:hint="eastAsia"/>
        </w:rPr>
      </w:pPr>
      <w:r>
        <w:rPr>
          <w:rFonts w:hint="eastAsia"/>
        </w:rPr>
        <w:t>第三类人，包括总会的大多数成员，坚持采纳《告白》中所包含的“教义体系”，承认书中有些命题并非该体系所必需，甚至与该体系无关，他们并不接受这些命题。</w:t>
      </w:r>
    </w:p>
    <w:p w14:paraId="39728A41">
      <w:pPr>
        <w:rPr>
          <w:rFonts w:hint="eastAsia"/>
        </w:rPr>
      </w:pPr>
      <w:r>
        <w:rPr>
          <w:rFonts w:hint="eastAsia"/>
        </w:rPr>
        <w:t>With this class the whole body of ministers subsequently concurred, and established this as the permanent condition of ministerial communion.</w:t>
      </w:r>
    </w:p>
    <w:p w14:paraId="2FD09606">
      <w:pPr>
        <w:rPr>
          <w:rFonts w:hint="eastAsia"/>
        </w:rPr>
      </w:pPr>
      <w:r>
        <w:rPr>
          <w:rFonts w:hint="eastAsia"/>
        </w:rPr>
        <w:t>后来全体牧师都同意这一类人的观点，并将此确立为牧职团契的永久条件。</w:t>
      </w:r>
    </w:p>
    <w:p w14:paraId="2727F02D">
      <w:pPr>
        <w:rPr>
          <w:rFonts w:hint="eastAsia"/>
        </w:rPr>
      </w:pPr>
      <w:r>
        <w:rPr>
          <w:rFonts w:hint="eastAsia"/>
        </w:rPr>
        <w:t>Mr. Thompson, the leader of the Synod, and author of the overture for the adoption of the Confession, says, that the object of the measure was to protect our infant Church from the inroads of error; "of Arminianism, Socinianism, Deism, and Free-thinking," especially, he says, from Ireland, whence the larger supply of ministers was expected.</w:t>
      </w:r>
    </w:p>
    <w:p w14:paraId="01FF4C30">
      <w:pPr>
        <w:rPr>
          <w:rFonts w:hint="eastAsia"/>
        </w:rPr>
      </w:pPr>
      <w:r>
        <w:rPr>
          <w:rFonts w:hint="eastAsia"/>
        </w:rPr>
        <w:t>总会的领袖、采纳《告白》提案的作者汤普森先生说，这项措施的目的是保护我们新生的教会免受错误的侵袭；特别是他说，免受“阿民念主义、索西奴主义、自然神论和自由思想”的侵袭，这些错误主要来自爱尔兰，预计那里将有更多的牧师供应。</w:t>
      </w:r>
    </w:p>
    <w:p w14:paraId="366AF2E5">
      <w:pPr>
        <w:rPr>
          <w:rFonts w:hint="eastAsia"/>
        </w:rPr>
      </w:pPr>
      <w:r>
        <w:rPr>
          <w:rFonts w:hint="eastAsia"/>
        </w:rPr>
        <w:t>Although the Synod unanimously declared that they adopted everything in the Confession, except certain clauses in the twentieth and twenty-third chapters, yet as there was this exception, they were forced to limit the adoption to the "necessary and essential articles," or, as it is elsewhere expressed, to "the system of doctrine."</w:t>
      </w:r>
    </w:p>
    <w:p w14:paraId="778E2715">
      <w:pPr>
        <w:rPr>
          <w:rFonts w:hint="eastAsia"/>
        </w:rPr>
      </w:pPr>
      <w:r>
        <w:rPr>
          <w:rFonts w:hint="eastAsia"/>
        </w:rPr>
        <w:t>尽管总会一致宣布他们采纳了《告白》中的所有内容，除了第二十章和第二十三章中的某些条款，然而由于存在这个例外，他们被迫将采纳范围限制在“必要和基本的条款”，或者如其他地方所表达的，“教义体系”。</w:t>
      </w:r>
    </w:p>
    <w:p w14:paraId="472DB03C">
      <w:pPr>
        <w:rPr>
          <w:rFonts w:hint="eastAsia"/>
        </w:rPr>
      </w:pPr>
      <w:r>
        <w:rPr>
          <w:rFonts w:hint="eastAsia"/>
        </w:rPr>
        <w:t>As, however, the words of the preamble to the adopting act, declaring that the Synod received the Confession "in all the essential and necessary articles," were interpreted by some to mean the essential doctrines of the gospel, these words became a bone of contention, and called for frequent explanations.</w:t>
      </w:r>
    </w:p>
    <w:p w14:paraId="0C1FFE23">
      <w:pPr>
        <w:rPr>
          <w:rFonts w:hint="eastAsia"/>
        </w:rPr>
      </w:pPr>
      <w:r>
        <w:rPr>
          <w:rFonts w:hint="eastAsia"/>
        </w:rPr>
        <w:t>然而，由于采纳法案序言中宣称总会接受《告白》“所有基本和必要的条款”的措辞，被一些人解释为福音的基本教义，这些措辞便成了争论的焦点，并需要频繁的解释。</w:t>
      </w:r>
    </w:p>
    <w:p w14:paraId="59D30252">
      <w:pPr>
        <w:rPr>
          <w:rFonts w:hint="eastAsia"/>
        </w:rPr>
      </w:pPr>
      <w:r>
        <w:rPr>
          <w:rFonts w:hint="eastAsia"/>
        </w:rPr>
        <w:t>Mr. Creaghead made them the ground of his secession, saying that the Synod had never adopted the Confession in all its articles or chapters.</w:t>
      </w:r>
    </w:p>
    <w:p w14:paraId="4E31AE5C">
      <w:pPr>
        <w:rPr>
          <w:rFonts w:hint="eastAsia"/>
        </w:rPr>
      </w:pPr>
      <w:r>
        <w:rPr>
          <w:rFonts w:hint="eastAsia"/>
        </w:rPr>
        <w:t>克雷格黑德先生以此为由退出，声称总会从未采纳《告白》的所有条款或章节。</w:t>
      </w:r>
    </w:p>
    <w:p w14:paraId="75E9E5EB">
      <w:pPr>
        <w:rPr>
          <w:rFonts w:hint="eastAsia"/>
        </w:rPr>
      </w:pPr>
      <w:r>
        <w:rPr>
          <w:rFonts w:hint="eastAsia"/>
        </w:rPr>
        <w:t>To him Mr. Samuel Blair replied, that the Synod did expressly adopt the Confession in all its articles or chapters, excepting only to certain clauses.</w:t>
      </w:r>
    </w:p>
    <w:p w14:paraId="349FD528">
      <w:pPr>
        <w:rPr>
          <w:rFonts w:hint="eastAsia"/>
        </w:rPr>
      </w:pPr>
      <w:r>
        <w:rPr>
          <w:rFonts w:hint="eastAsia"/>
        </w:rPr>
        <w:t>塞缪尔·布莱尔先生回答他说，总会确实明确采纳了《告白》的所有条款或章节，仅对某些条款提出例外。</w:t>
      </w:r>
    </w:p>
    <w:p w14:paraId="330081EC">
      <w:pPr>
        <w:rPr>
          <w:rFonts w:hint="eastAsia"/>
        </w:rPr>
      </w:pPr>
      <w:r>
        <w:rPr>
          <w:rFonts w:hint="eastAsia"/>
        </w:rPr>
        <w:t>On the other hand, the Rev. Samuel Harker, having been suspended from the ministry for certain Arminian doctrines, complained that his suspension was a violation of the adopting act, which required only agreement in the essential doctrines of Christianity.</w:t>
      </w:r>
    </w:p>
    <w:p w14:paraId="30706E9D">
      <w:pPr>
        <w:rPr>
          <w:rFonts w:hint="eastAsia"/>
        </w:rPr>
      </w:pPr>
      <w:r>
        <w:rPr>
          <w:rFonts w:hint="eastAsia"/>
        </w:rPr>
        <w:t>另一方面，塞缪尔·哈克牧师因某些阿民念主义教义而被暂停圣职，他抱怨说他的停职违反了采纳法案，该法案仅要求在基督教的基本教义上达成一致。</w:t>
      </w:r>
    </w:p>
    <w:p w14:paraId="196E5281">
      <w:pPr>
        <w:rPr>
          <w:rFonts w:hint="eastAsia"/>
        </w:rPr>
      </w:pPr>
      <w:r>
        <w:rPr>
          <w:rFonts w:hint="eastAsia"/>
        </w:rPr>
        <w:t>In his published reply to this complaint, Mr. John Blair says, that Mr. Harker takes the words cited "in a sense in which it is plain the Synod never intended they should be taken."</w:t>
      </w:r>
    </w:p>
    <w:p w14:paraId="64E279AC">
      <w:pPr>
        <w:rPr>
          <w:rFonts w:hint="eastAsia"/>
        </w:rPr>
      </w:pPr>
      <w:r>
        <w:rPr>
          <w:rFonts w:hint="eastAsia"/>
        </w:rPr>
        <w:t>约翰·布莱尔先生在对这一申诉的公开答复中说，哈克先生“以总会显然从未打算让它们被理解的那种意义”来理解所引用的词语。</w:t>
      </w:r>
    </w:p>
    <w:p w14:paraId="3DA310C2">
      <w:pPr>
        <w:rPr>
          <w:rFonts w:hint="eastAsia"/>
        </w:rPr>
      </w:pPr>
      <w:r>
        <w:rPr>
          <w:rFonts w:hint="eastAsia"/>
        </w:rPr>
        <w:t>"The Synod," he adds, "say essential in doctrine, worship, or government, i.e. essential to the system of doctrine contained in the Westminster Confession of Faith, considered as a system, and to the mode of worship, and to the plan of government contained in our Directory.</w:t>
      </w:r>
    </w:p>
    <w:p w14:paraId="08BF14E5">
      <w:pPr>
        <w:rPr>
          <w:rFonts w:hint="eastAsia"/>
        </w:rPr>
      </w:pPr>
      <w:r>
        <w:rPr>
          <w:rFonts w:hint="eastAsia"/>
        </w:rPr>
        <w:t>他补充说：“总会说，在教义、崇拜或治理方面是基本的，即对于《威斯敏斯特信仰告白》中所包含的教义体系（作为一个体系而言），对于我们《治理章程》中所包含的崇拜模式和治理方案而言，是基本的。</w:t>
      </w:r>
    </w:p>
    <w:p w14:paraId="1C8ADF95">
      <w:pPr>
        <w:rPr>
          <w:rFonts w:hint="eastAsia"/>
        </w:rPr>
      </w:pPr>
      <w:r>
        <w:rPr>
          <w:rFonts w:hint="eastAsia"/>
        </w:rPr>
        <w:t>Now what unprejudiced man of sense is there, who will not readily acknowledge that a point may be essential to a system of doctrine as such, to our mode of worship, and to Presbyterial government, which is not essential to a state of grace?"</w:t>
      </w:r>
    </w:p>
    <w:p w14:paraId="7047DD1C">
      <w:pPr>
        <w:rPr>
          <w:rFonts w:hint="eastAsia"/>
        </w:rPr>
      </w:pPr>
      <w:r>
        <w:rPr>
          <w:rFonts w:hint="eastAsia"/>
        </w:rPr>
        <w:t>现在，有哪个没有偏见的明理人会不欣然承认，某一点对于一个教义体系本身、对于我们的崇拜模式以及对于长老会制治理而言可能是基本的，但对于恩典状态而言却并非基本？”</w:t>
      </w:r>
    </w:p>
    <w:p w14:paraId="02BC1B5C">
      <w:pPr>
        <w:rPr>
          <w:rFonts w:hint="eastAsia"/>
        </w:rPr>
      </w:pPr>
      <w:r>
        <w:rPr>
          <w:rFonts w:hint="eastAsia"/>
        </w:rPr>
        <w:t>"That, therefore, is an essential error in the Synod's sense, which is of such malignity as to subvert or greatly injure the system of the doctrine, and mode of worship and government, contained in the Westminster Confession of Faith and Directory."*</w:t>
      </w:r>
    </w:p>
    <w:p w14:paraId="41A294D0">
      <w:pPr>
        <w:rPr>
          <w:rFonts w:hint="eastAsia"/>
        </w:rPr>
      </w:pPr>
      <w:r>
        <w:rPr>
          <w:rFonts w:hint="eastAsia"/>
        </w:rPr>
        <w:t>“因此，在总会的意义上，那是一种根本性的错误，其恶性足以颠覆或严重损害《威斯敏斯特信仰告白》和《治理章程》中所包含的教义体系、崇拜模式和治理方式。”*</w:t>
      </w:r>
    </w:p>
    <w:p w14:paraId="799D0AA9">
      <w:pPr>
        <w:rPr>
          <w:rFonts w:hint="eastAsia"/>
        </w:rPr>
      </w:pPr>
      <w:r>
        <w:rPr>
          <w:rFonts w:hint="eastAsia"/>
        </w:rPr>
        <w:t>Such is the explanation of the adoption of the Confession of Faith, given by the original framers of the act, and by their contemporaries.</w:t>
      </w:r>
    </w:p>
    <w:p w14:paraId="19948FD7">
      <w:pPr>
        <w:rPr>
          <w:rFonts w:hint="eastAsia"/>
        </w:rPr>
      </w:pPr>
      <w:r>
        <w:rPr>
          <w:rFonts w:hint="eastAsia"/>
        </w:rPr>
        <w:t>这就是该法案的最初制定者及其同时代人对《信仰告白》采纳的解释。</w:t>
      </w:r>
    </w:p>
    <w:p w14:paraId="1D14F3AE">
      <w:pPr>
        <w:rPr>
          <w:rFonts w:hint="eastAsia"/>
        </w:rPr>
      </w:pPr>
      <w:r>
        <w:rPr>
          <w:rFonts w:hint="eastAsia"/>
        </w:rPr>
        <w:t>They did not merely receive it for "substance of doctrine," nor did they adopt all the propositions which it contains, but they received the system of doctrine" therein taught in its integrity.</w:t>
      </w:r>
    </w:p>
    <w:p w14:paraId="7059B9FC">
      <w:pPr>
        <w:rPr>
          <w:rFonts w:hint="eastAsia"/>
        </w:rPr>
      </w:pPr>
      <w:r>
        <w:rPr>
          <w:rFonts w:hint="eastAsia"/>
        </w:rPr>
        <w:t>他们不仅仅是为了“教义的实质”而接受它，也没有采纳其中包含的所有命题，而是完整地接受了其中所教导的“教义体系”。</w:t>
      </w:r>
    </w:p>
    <w:p w14:paraId="15F75492">
      <w:pPr>
        <w:rPr>
          <w:rFonts w:hint="eastAsia"/>
        </w:rPr>
      </w:pPr>
    </w:p>
    <w:p w14:paraId="603B5228">
      <w:pPr>
        <w:rPr>
          <w:rFonts w:hint="eastAsia"/>
        </w:rPr>
      </w:pPr>
      <w:r>
        <w:rPr>
          <w:rFonts w:hint="eastAsia"/>
        </w:rPr>
        <w:t>Fourthly, The mind of the Church on this subject is clearly evinced by the uniform action of our Church courts, from the highest to the lowest.</w:t>
      </w:r>
    </w:p>
    <w:p w14:paraId="2884087A">
      <w:pPr>
        <w:rPr>
          <w:rFonts w:hint="eastAsia"/>
        </w:rPr>
      </w:pPr>
      <w:r>
        <w:rPr>
          <w:rFonts w:hint="eastAsia"/>
        </w:rPr>
        <w:t>第四，教会在此议题上的意愿，通过我们教会各级法庭（从最高到最低）的一致行动得到了清楚的证明。</w:t>
      </w:r>
    </w:p>
    <w:p w14:paraId="665CFB43">
      <w:pPr>
        <w:rPr>
          <w:rFonts w:hint="eastAsia"/>
        </w:rPr>
      </w:pPr>
      <w:r>
        <w:rPr>
          <w:rFonts w:hint="eastAsia"/>
        </w:rPr>
        <w:t>So far as we have been able to learn from the records, no man has ever been refused admission to the ministry in our Church, who honestly received "the system of doctrine" contained in the Westminster Confession, simply because there are propositions in the book to which he could not assent.</w:t>
      </w:r>
    </w:p>
    <w:p w14:paraId="720F054D">
      <w:pPr>
        <w:rPr>
          <w:rFonts w:hint="eastAsia"/>
        </w:rPr>
      </w:pPr>
      <w:r>
        <w:rPr>
          <w:rFonts w:hint="eastAsia"/>
        </w:rPr>
        <w:t>据我们从记录中所能了解到的，我们教会中从未有人因为书中存在他不能同意的命题，而在诚实地接受了《威斯敏斯特信仰告白》中所包含的“教义体系”后，被拒绝进入圣职。</w:t>
      </w:r>
    </w:p>
    <w:p w14:paraId="5750B88A">
      <w:pPr>
        <w:rPr>
          <w:rFonts w:hint="eastAsia"/>
        </w:rPr>
      </w:pPr>
      <w:r>
        <w:rPr>
          <w:rFonts w:hint="eastAsia"/>
        </w:rPr>
        <w:t>And no Presbyterian minister has ever been suspended or deposed on any such ground.</w:t>
      </w:r>
    </w:p>
    <w:p w14:paraId="08D9AC90">
      <w:pPr>
        <w:rPr>
          <w:rFonts w:hint="eastAsia"/>
        </w:rPr>
      </w:pPr>
      <w:r>
        <w:rPr>
          <w:rFonts w:hint="eastAsia"/>
        </w:rPr>
        <w:t>也没有任何长老会牧师曾因此类理由被暂停或罢免圣职。</w:t>
      </w:r>
    </w:p>
    <w:p w14:paraId="1EBDAE24">
      <w:pPr>
        <w:rPr>
          <w:rFonts w:hint="eastAsia"/>
        </w:rPr>
      </w:pPr>
      <w:r>
        <w:rPr>
          <w:rFonts w:hint="eastAsia"/>
        </w:rPr>
        <w:t>It is a perfectly notorious fact, that there are hundreds of ministers in our Church, and that there always have been such ministers, who do not receive all the propositions contained in the Confession of Faith and Catechisms.</w:t>
      </w:r>
    </w:p>
    <w:p w14:paraId="6B996488">
      <w:pPr>
        <w:rPr>
          <w:rFonts w:hint="eastAsia"/>
        </w:rPr>
      </w:pPr>
      <w:r>
        <w:rPr>
          <w:rFonts w:hint="eastAsia"/>
        </w:rPr>
        <w:t>一个众所周知的事实是，我们教会中有数百名牧师，并且一直都有这样的牧师，他们并不接受《信仰告白》和《要理问答》中所包含的所有命题。</w:t>
      </w:r>
    </w:p>
    <w:p w14:paraId="54A71FDD">
      <w:pPr>
        <w:rPr>
          <w:rFonts w:hint="eastAsia"/>
        </w:rPr>
      </w:pPr>
      <w:r>
        <w:rPr>
          <w:rFonts w:hint="eastAsia"/>
        </w:rPr>
        <w:t>To start now, at this late day, a new rule of subscription, which would either brand these men with infamy, or exclude them from the Church, is simply absurd and intolerable.</w:t>
      </w:r>
    </w:p>
    <w:p w14:paraId="7CAFFA54">
      <w:pPr>
        <w:rPr>
          <w:rFonts w:hint="eastAsia"/>
        </w:rPr>
      </w:pPr>
      <w:r>
        <w:rPr>
          <w:rFonts w:hint="eastAsia"/>
        </w:rPr>
        <w:t>现在，在这个时候，开始一个新的签署规则，这个规则要么给这些人打上耻辱的烙印，要么将他们逐出教会，这简直是荒谬和不可容忍的。</w:t>
      </w:r>
    </w:p>
    <w:p w14:paraId="600E2C7F">
      <w:pPr>
        <w:rPr>
          <w:rFonts w:hint="eastAsia"/>
        </w:rPr>
      </w:pPr>
    </w:p>
    <w:p w14:paraId="5873A2F7">
      <w:pPr>
        <w:rPr>
          <w:rFonts w:hint="eastAsia"/>
        </w:rPr>
      </w:pPr>
      <w:r>
        <w:rPr>
          <w:rFonts w:hint="eastAsia"/>
        </w:rPr>
        <w:t>This introduces our third objection. The principle that the adoption of the Confession of Faith implies the adoption of all the propositions therein contained, is not only contrary to the plain, historical meaning of the words which the candidate is required to use, and to the mind of the Church in imposing a profession of faith, but the principle is impracticable.</w:t>
      </w:r>
    </w:p>
    <w:p w14:paraId="7870DB94">
      <w:pPr>
        <w:rPr>
          <w:rFonts w:hint="eastAsia"/>
        </w:rPr>
      </w:pPr>
      <w:r>
        <w:rPr>
          <w:rFonts w:hint="eastAsia"/>
        </w:rPr>
        <w:t>这就引出了我们的第三个反对意见。采纳《信仰告白》意味着采纳其中所包含的所有命题这一原则，不仅违背了候选人被要求使用的词语的明白、历史意义，也违背了教会在要求信仰宣告时的意愿，而且这个原则是行不通的。</w:t>
      </w:r>
    </w:p>
    <w:p w14:paraId="21E1DAB3">
      <w:pPr>
        <w:rPr>
          <w:rFonts w:hint="eastAsia"/>
        </w:rPr>
      </w:pPr>
      <w:r>
        <w:rPr>
          <w:rFonts w:hint="eastAsia"/>
        </w:rPr>
        <w:t>It cannot be carried out without working the certain and immediate ruin of the Church. Our Confession is a large book;</w:t>
      </w:r>
    </w:p>
    <w:p w14:paraId="76B050AF">
      <w:pPr>
        <w:rPr>
          <w:rFonts w:hint="eastAsia"/>
        </w:rPr>
      </w:pPr>
      <w:r>
        <w:rPr>
          <w:rFonts w:hint="eastAsia"/>
        </w:rPr>
        <w:t>如果不导致教会确定而立即的毁灭，它就无法实施。我们的《告白》是一本大书；</w:t>
      </w:r>
    </w:p>
    <w:p w14:paraId="218FED3C">
      <w:pPr>
        <w:rPr>
          <w:rFonts w:hint="eastAsia"/>
        </w:rPr>
      </w:pPr>
      <w:r>
        <w:rPr>
          <w:rFonts w:hint="eastAsia"/>
        </w:rPr>
        <w:t>beside the system of doctrine common to all the Reformed Churches, it contains deliverances on many other topics relating to the Church, the state, and to our social relations.</w:t>
      </w:r>
    </w:p>
    <w:p w14:paraId="34496289">
      <w:pPr>
        <w:rPr>
          <w:rFonts w:hint="eastAsia"/>
        </w:rPr>
      </w:pPr>
      <w:r>
        <w:rPr>
          <w:rFonts w:hint="eastAsia"/>
        </w:rPr>
        <w:t>除了所有改革宗教会共有的教义体系外，它还包含了许多其他与教会、国家以及我们的社会关系相关议题的论述。</w:t>
      </w:r>
    </w:p>
    <w:p w14:paraId="4B804F5D">
      <w:pPr>
        <w:rPr>
          <w:rFonts w:hint="eastAsia"/>
        </w:rPr>
      </w:pPr>
      <w:r>
        <w:rPr>
          <w:rFonts w:hint="eastAsia"/>
        </w:rPr>
        <w:t>No doubt the original framers of the Westminster Confession, or the majority of them, thought these deliverances both important and scriptural.</w:t>
      </w:r>
    </w:p>
    <w:p w14:paraId="73D92D9E">
      <w:pPr>
        <w:rPr>
          <w:rFonts w:hint="eastAsia"/>
        </w:rPr>
      </w:pPr>
      <w:r>
        <w:rPr>
          <w:rFonts w:hint="eastAsia"/>
        </w:rPr>
        <w:t>毫无疑问，《威斯敏斯特信仰告白》的最初制定者，或他们中的大多数人，认为这些论述既重要又符合圣经。</w:t>
      </w:r>
    </w:p>
    <w:p w14:paraId="2E33A04A">
      <w:pPr>
        <w:rPr>
          <w:rFonts w:hint="eastAsia"/>
        </w:rPr>
      </w:pPr>
      <w:r>
        <w:rPr>
          <w:rFonts w:hint="eastAsia"/>
        </w:rPr>
        <w:t>No doubt also the majority of our own Church have concurred in so regarding them. But this is a very different thing from making the adoption of these judgments, all and several, a condition of ministerial communion.</w:t>
      </w:r>
    </w:p>
    <w:p w14:paraId="193E01B8">
      <w:pPr>
        <w:rPr>
          <w:rFonts w:hint="eastAsia"/>
        </w:rPr>
      </w:pPr>
      <w:r>
        <w:rPr>
          <w:rFonts w:hint="eastAsia"/>
        </w:rPr>
        <w:t>毫无疑问，我们教会的大多数人也同意这样看待它们。但这与将采纳这些判断——全部和每一个——作为牧职团契的条件，是截然不同的。</w:t>
      </w:r>
    </w:p>
    <w:p w14:paraId="406F07C9">
      <w:pPr>
        <w:rPr>
          <w:rFonts w:hint="eastAsia"/>
        </w:rPr>
      </w:pPr>
      <w:r>
        <w:rPr>
          <w:rFonts w:hint="eastAsia"/>
        </w:rPr>
        <w:t>One man may dissent from one of them, and another from another, while some may adopt them all; and to many of them they may attach very great importance, without recognizing them as terms of communion.</w:t>
      </w:r>
    </w:p>
    <w:p w14:paraId="53158B8F">
      <w:pPr>
        <w:rPr>
          <w:rFonts w:hint="eastAsia"/>
        </w:rPr>
      </w:pPr>
      <w:r>
        <w:rPr>
          <w:rFonts w:hint="eastAsia"/>
        </w:rPr>
        <w:t>一个人可能不同意其中一个，另一个人可能不同意另一个，而有些人可能全部采纳；并且他们可能对其中许多判断非常重视，却不承认它们是团契的条件。</w:t>
      </w:r>
    </w:p>
    <w:p w14:paraId="289BBA45">
      <w:pPr>
        <w:rPr>
          <w:rFonts w:hint="eastAsia"/>
        </w:rPr>
      </w:pPr>
      <w:r>
        <w:rPr>
          <w:rFonts w:hint="eastAsia"/>
        </w:rPr>
        <w:t>Thus our standards distinctly teach, that the Church is bound to admit all true Christians "to fellowship in sacred ordinances."</w:t>
      </w:r>
    </w:p>
    <w:p w14:paraId="1D8F7303">
      <w:pPr>
        <w:rPr>
          <w:rFonts w:hint="eastAsia"/>
        </w:rPr>
      </w:pPr>
      <w:r>
        <w:rPr>
          <w:rFonts w:hint="eastAsia"/>
        </w:rPr>
        <w:t>因此，我们的标准明确教导，教会必须接纳所有真正的基督徒“参与圣礼的团契”。</w:t>
      </w:r>
    </w:p>
    <w:p w14:paraId="06EA9FA0">
      <w:pPr>
        <w:rPr>
          <w:rFonts w:hint="eastAsia"/>
        </w:rPr>
      </w:pPr>
      <w:r>
        <w:rPr>
          <w:rFonts w:hint="eastAsia"/>
        </w:rPr>
        <w:t>Yet there have always been, and there still are, some among us who deny this. They press so far the idea of the Church as a witnessing body, that they will not commune with any Christians whose creed they cannot adopt;</w:t>
      </w:r>
    </w:p>
    <w:p w14:paraId="5B1B5162">
      <w:pPr>
        <w:rPr>
          <w:rFonts w:hint="eastAsia"/>
        </w:rPr>
      </w:pPr>
      <w:r>
        <w:rPr>
          <w:rFonts w:hint="eastAsia"/>
        </w:rPr>
        <w:t>然而，在我们中间，一直都有，并且现在仍然有一些人否认这一点。他们如此强调教会作为一个见证团体的观念，以至于他们不与任何他们不能采纳其信条的基督徒交通；</w:t>
      </w:r>
    </w:p>
    <w:p w14:paraId="67D000E9">
      <w:pPr>
        <w:rPr>
          <w:rFonts w:hint="eastAsia"/>
        </w:rPr>
      </w:pPr>
      <w:r>
        <w:rPr>
          <w:rFonts w:hint="eastAsia"/>
        </w:rPr>
        <w:t>neither will they receive to the communion of the Presbyterian Church any who do not adopt its doctrinal standards.</w:t>
      </w:r>
    </w:p>
    <w:p w14:paraId="438931F0">
      <w:pPr>
        <w:rPr>
          <w:rFonts w:hint="eastAsia"/>
        </w:rPr>
      </w:pPr>
      <w:r>
        <w:rPr>
          <w:rFonts w:hint="eastAsia"/>
        </w:rPr>
        <w:t>他们也不会接纳任何不采纳长老会教义标准的人进入长老会的团契。</w:t>
      </w:r>
    </w:p>
    <w:p w14:paraId="7DDBA2E6">
      <w:pPr>
        <w:rPr>
          <w:rFonts w:hint="eastAsia"/>
        </w:rPr>
      </w:pPr>
      <w:r>
        <w:rPr>
          <w:rFonts w:hint="eastAsia"/>
        </w:rPr>
        <w:t>This rejecting from our communion those whom Christ receives into fellowship with himself, is revolting to the great body of our ministers and members.</w:t>
      </w:r>
    </w:p>
    <w:p w14:paraId="564608EF">
      <w:pPr>
        <w:rPr>
          <w:rFonts w:hint="eastAsia"/>
        </w:rPr>
      </w:pPr>
      <w:r>
        <w:rPr>
          <w:rFonts w:hint="eastAsia"/>
        </w:rPr>
        <w:t>这种将基督接纳与自己团契的人从我们的团契中排除出去的做法，令我们绝大多数牧师和成员感到厌恶。</w:t>
      </w:r>
    </w:p>
    <w:p w14:paraId="668A44AC">
      <w:pPr>
        <w:rPr>
          <w:rFonts w:hint="eastAsia"/>
        </w:rPr>
      </w:pPr>
      <w:r>
        <w:rPr>
          <w:rFonts w:hint="eastAsia"/>
        </w:rPr>
        <w:t>Yet who would think of making departure from our standards on this point, the ground either of reproach or of judicial process.</w:t>
      </w:r>
    </w:p>
    <w:p w14:paraId="30595948">
      <w:pPr>
        <w:rPr>
          <w:rFonts w:hint="eastAsia"/>
        </w:rPr>
      </w:pPr>
      <w:r>
        <w:rPr>
          <w:rFonts w:hint="eastAsia"/>
        </w:rPr>
        <w:t>然而，谁会想到将在此点上偏离我们的标准，作为指责或司法程序的理由呢？</w:t>
      </w:r>
    </w:p>
    <w:p w14:paraId="04AA5819">
      <w:pPr>
        <w:rPr>
          <w:rFonts w:hint="eastAsia"/>
        </w:rPr>
      </w:pPr>
      <w:r>
        <w:rPr>
          <w:rFonts w:hint="eastAsia"/>
        </w:rPr>
        <w:t>Again, our book recognizes the right of a woman to divorce her husband, as well as that of a man to divorce his wife.</w:t>
      </w:r>
    </w:p>
    <w:p w14:paraId="202918D9">
      <w:pPr>
        <w:rPr>
          <w:rFonts w:hint="eastAsia"/>
        </w:rPr>
      </w:pPr>
      <w:r>
        <w:rPr>
          <w:rFonts w:hint="eastAsia"/>
        </w:rPr>
        <w:t>再者，我们的书承认女人有权与丈夫离婚，正如男人有权与妻子离婚一样。</w:t>
      </w:r>
    </w:p>
    <w:p w14:paraId="63A2BAA7">
      <w:pPr>
        <w:rPr>
          <w:rFonts w:hint="eastAsia"/>
        </w:rPr>
      </w:pPr>
      <w:r>
        <w:rPr>
          <w:rFonts w:hint="eastAsia"/>
        </w:rPr>
        <w:t>Some of our most distinguished men, however, hold that the Scriptures give the right of divorce solely to the husband.</w:t>
      </w:r>
    </w:p>
    <w:p w14:paraId="551D0869">
      <w:pPr>
        <w:rPr>
          <w:rFonts w:hint="eastAsia"/>
        </w:rPr>
      </w:pPr>
      <w:r>
        <w:rPr>
          <w:rFonts w:hint="eastAsia"/>
        </w:rPr>
        <w:t>然而，我们一些最杰出的人士认为，圣经只赋予丈夫离婚的权利。</w:t>
      </w:r>
    </w:p>
    <w:p w14:paraId="215395F3">
      <w:pPr>
        <w:rPr>
          <w:rFonts w:hint="eastAsia"/>
        </w:rPr>
      </w:pPr>
      <w:r>
        <w:rPr>
          <w:rFonts w:hint="eastAsia"/>
        </w:rPr>
        <w:t>Our book also teaches that wilful desertion is a legitimate ground of divorce, a vinculo matrimonii, but many of our brethren in the ministry do not believe this.</w:t>
      </w:r>
    </w:p>
    <w:p w14:paraId="3AFAEE27">
      <w:pPr>
        <w:rPr>
          <w:rFonts w:hint="eastAsia"/>
        </w:rPr>
      </w:pPr>
      <w:r>
        <w:rPr>
          <w:rFonts w:hint="eastAsia"/>
        </w:rPr>
        <w:t>我们的书也教导，故意遗弃是离婚的合法理由，即*a vinculo matrimonii*（解除婚约），但我们许多在圣职中的弟兄不相信这一点。</w:t>
      </w:r>
    </w:p>
    <w:p w14:paraId="1736AEF1">
      <w:pPr>
        <w:rPr>
          <w:rFonts w:hint="eastAsia"/>
        </w:rPr>
      </w:pPr>
      <w:r>
        <w:rPr>
          <w:rFonts w:hint="eastAsia"/>
        </w:rPr>
        <w:t>Other Presbyterians again, knowing that our Lord says, "Whosoever putteth away his wife, and marrieth another, committeth adultery," cannot bring themselves to believe that there can be any such divorce as renders a second marriage lawful.</w:t>
      </w:r>
    </w:p>
    <w:p w14:paraId="2C229E96">
      <w:pPr>
        <w:rPr>
          <w:rFonts w:hint="eastAsia"/>
        </w:rPr>
      </w:pPr>
      <w:r>
        <w:rPr>
          <w:rFonts w:hint="eastAsia"/>
        </w:rPr>
        <w:t>另一些长老会信徒，知道我们的主说：“凡休妻另娶的，就是犯奸淫”，因此无法相信会有任何使再婚合法的离婚。</w:t>
      </w:r>
    </w:p>
    <w:p w14:paraId="5DFC3EE7">
      <w:pPr>
        <w:rPr>
          <w:rFonts w:hint="eastAsia"/>
        </w:rPr>
      </w:pPr>
      <w:r>
        <w:rPr>
          <w:rFonts w:hint="eastAsia"/>
        </w:rPr>
        <w:t>Our standards deny the lawfulness of the marriage of a man with the sister of his deceased wife, yet it is notorious that a large portion, probably a large majority, of our ministers openly reject that doctrine.</w:t>
      </w:r>
    </w:p>
    <w:p w14:paraId="5FD29401">
      <w:pPr>
        <w:rPr>
          <w:rFonts w:hint="eastAsia"/>
        </w:rPr>
      </w:pPr>
      <w:r>
        <w:rPr>
          <w:rFonts w:hint="eastAsia"/>
        </w:rPr>
        <w:t>我们的标准否认男人娶其已故妻子的姐妹的婚姻的合法性，然而众所周知，我们很大一部分牧师，可能占绝大多数，公开拒绝那一教义。</w:t>
      </w:r>
    </w:p>
    <w:p w14:paraId="4ABF6EA5">
      <w:pPr>
        <w:rPr>
          <w:rFonts w:hint="eastAsia"/>
        </w:rPr>
      </w:pPr>
      <w:r>
        <w:rPr>
          <w:rFonts w:hint="eastAsia"/>
        </w:rPr>
        <w:t>Now what is to be thought of a rule, which, if applied, would cast out of the ministry all these classes —a rule which would have strangled the Church in its infancy, and which would kill it now in a week—a rule which would have deposed from the ministry the venerable Dr. Ashbel Green, and scores of men among our fathers of like standing?</w:t>
      </w:r>
    </w:p>
    <w:p w14:paraId="29B070CF">
      <w:pPr>
        <w:rPr>
          <w:rFonts w:hint="eastAsia"/>
        </w:rPr>
      </w:pPr>
      <w:r>
        <w:rPr>
          <w:rFonts w:hint="eastAsia"/>
        </w:rPr>
        <w:t>那么，对于一条规则，如果应用起来，会将所有这些类别的人都逐出圣职——一条会在教会初期就扼杀它，现在一周内就会杀死它的规则——一条会将可敬的阿什贝尔·格林博士以及我们父辈中数十位具有同等地位的人从圣职中罢免的规则，我们该作何感想呢？</w:t>
      </w:r>
    </w:p>
    <w:p w14:paraId="64782406">
      <w:pPr>
        <w:rPr>
          <w:rFonts w:hint="eastAsia"/>
        </w:rPr>
      </w:pPr>
      <w:r>
        <w:rPr>
          <w:rFonts w:hint="eastAsia"/>
        </w:rPr>
        <w:t>If the rule that no man should be allowed to exercise the ministry in our Church, who did not adopt every proposition contained in the Confession of Faith, should be carried out, we verily believe we should be left almost alone.</w:t>
      </w:r>
    </w:p>
    <w:p w14:paraId="6D3360C7">
      <w:pPr>
        <w:rPr>
          <w:rFonts w:hint="eastAsia"/>
        </w:rPr>
      </w:pPr>
      <w:r>
        <w:rPr>
          <w:rFonts w:hint="eastAsia"/>
        </w:rPr>
        <w:t>如果“凡不采纳《信仰告白》中每一个命题的人，都不应被允许在我们教会中行使圣职”这条规则得到执行，我们确信我们几乎会被孤立。</w:t>
      </w:r>
    </w:p>
    <w:p w14:paraId="79F9C640">
      <w:pPr>
        <w:rPr>
          <w:rFonts w:hint="eastAsia"/>
        </w:rPr>
      </w:pPr>
      <w:r>
        <w:rPr>
          <w:rFonts w:hint="eastAsia"/>
        </w:rPr>
        <w:t>We are not sure that we personally know a dozen ministers besides ourselves, who could stand the test.</w:t>
      </w:r>
    </w:p>
    <w:p w14:paraId="07AF7A89">
      <w:pPr>
        <w:rPr>
          <w:rFonts w:hint="eastAsia"/>
        </w:rPr>
      </w:pPr>
      <w:r>
        <w:rPr>
          <w:rFonts w:hint="eastAsia"/>
        </w:rPr>
        <w:t>除了我们自己，我们不确定我们个人是否认识十二个能经受住这种考验的牧师。</w:t>
      </w:r>
    </w:p>
    <w:p w14:paraId="71E4819C">
      <w:pPr>
        <w:rPr>
          <w:rFonts w:hint="eastAsia"/>
        </w:rPr>
      </w:pPr>
      <w:r>
        <w:rPr>
          <w:rFonts w:hint="eastAsia"/>
        </w:rPr>
        <w:t>We should have to mourn the exodus of our valued friends, the editors of the Presbyterian, and should doubtless be called to bid a tearful adieu to the venerable "G.," of Richmond, Virginia.</w:t>
      </w:r>
    </w:p>
    <w:p w14:paraId="33AF24AA">
      <w:pPr>
        <w:rPr>
          <w:rFonts w:hint="eastAsia"/>
        </w:rPr>
      </w:pPr>
      <w:r>
        <w:rPr>
          <w:rFonts w:hint="eastAsia"/>
        </w:rPr>
        <w:t>我们将不得不哀悼我们宝贵的朋友，《长老会报》的编辑们的离去，并且无疑会被要求含泪告别弗吉尼亚州里士满可敬的“G.”。</w:t>
      </w:r>
    </w:p>
    <w:p w14:paraId="68423C1E">
      <w:pPr>
        <w:rPr>
          <w:rFonts w:hint="eastAsia"/>
        </w:rPr>
      </w:pPr>
      <w:r>
        <w:rPr>
          <w:rFonts w:hint="eastAsia"/>
        </w:rPr>
        <w:t>As we have no desire to sit thus solitary on the ruins of our noble Church, we enter a solemn protest against a principle which would work such desolation.</w:t>
      </w:r>
    </w:p>
    <w:p w14:paraId="2C49E95F">
      <w:pPr>
        <w:rPr>
          <w:rFonts w:hint="eastAsia"/>
        </w:rPr>
      </w:pPr>
      <w:r>
        <w:rPr>
          <w:rFonts w:hint="eastAsia"/>
        </w:rPr>
        <w:t>由于我们无意如此孤独地坐在我们高贵教会的废墟上，我们郑重抗议这种会造成如此荒凉的原则。</w:t>
      </w:r>
    </w:p>
    <w:p w14:paraId="7462C128">
      <w:pPr>
        <w:rPr>
          <w:rFonts w:hint="eastAsia"/>
        </w:rPr>
      </w:pPr>
    </w:p>
    <w:p w14:paraId="46EC3EAA">
      <w:pPr>
        <w:rPr>
          <w:rFonts w:hint="eastAsia"/>
        </w:rPr>
      </w:pPr>
      <w:r>
        <w:rPr>
          <w:rFonts w:hint="eastAsia"/>
        </w:rPr>
        <w:t>4. There is another view of this subject. We all admit that the preservation of the truth is one of the most important duties of the Church, and that she is bound to guard against the admission of unsound men into the ministry.</w:t>
      </w:r>
    </w:p>
    <w:p w14:paraId="49514741">
      <w:pPr>
        <w:rPr>
          <w:rFonts w:hint="eastAsia"/>
        </w:rPr>
      </w:pPr>
      <w:r>
        <w:rPr>
          <w:rFonts w:hint="eastAsia"/>
        </w:rPr>
        <w:t>4. 关于这个问题还有另一种看法。我们都承认，保守真理是教会最重要的职责之一，教会必须警惕不健全的人进入圣职。</w:t>
      </w:r>
    </w:p>
    <w:p w14:paraId="67B321E6">
      <w:pPr>
        <w:rPr>
          <w:rFonts w:hint="eastAsia"/>
        </w:rPr>
      </w:pPr>
      <w:r>
        <w:rPr>
          <w:rFonts w:hint="eastAsia"/>
        </w:rPr>
        <w:t>We all admit that the Holy Ghost calls men to preach the gospel, and that soundness in the faith is one of the marks by which that call is authenticated to the Church.</w:t>
      </w:r>
    </w:p>
    <w:p w14:paraId="3FBF3570">
      <w:pPr>
        <w:rPr>
          <w:rFonts w:hint="eastAsia"/>
        </w:rPr>
      </w:pPr>
      <w:r>
        <w:rPr>
          <w:rFonts w:hint="eastAsia"/>
        </w:rPr>
        <w:t>我们都承认圣灵呼召人传讲福音，信仰的纯正性是教会认证该呼召的标志之一。</w:t>
      </w:r>
    </w:p>
    <w:p w14:paraId="418747EC">
      <w:pPr>
        <w:rPr>
          <w:rFonts w:hint="eastAsia"/>
        </w:rPr>
      </w:pPr>
      <w:r>
        <w:rPr>
          <w:rFonts w:hint="eastAsia"/>
        </w:rPr>
        <w:t>We admit, further, that the Church has no right to call men to the sacred office; that the authority to preach does not come from her; that the prerogative of the Church is simply to judge of the evidence of a divine call.</w:t>
      </w:r>
    </w:p>
    <w:p w14:paraId="3DB81A57">
      <w:pPr>
        <w:rPr>
          <w:rFonts w:hint="eastAsia"/>
        </w:rPr>
      </w:pPr>
      <w:r>
        <w:rPr>
          <w:rFonts w:hint="eastAsia"/>
        </w:rPr>
        <w:t>我们进一步承认，教会无权呼召人担任圣职；传道的权柄并非来自教会；教会的特权仅仅是判断神圣呼召的证据。</w:t>
      </w:r>
    </w:p>
    <w:p w14:paraId="507FE7AE">
      <w:pPr>
        <w:rPr>
          <w:rFonts w:hint="eastAsia"/>
        </w:rPr>
      </w:pPr>
      <w:r>
        <w:rPr>
          <w:rFonts w:hint="eastAsia"/>
        </w:rPr>
        <w:t>Her office is purely ministerial, and should be exercised cautiously and humbly.</w:t>
      </w:r>
    </w:p>
    <w:p w14:paraId="6B4254EF">
      <w:pPr>
        <w:rPr>
          <w:rFonts w:hint="eastAsia"/>
        </w:rPr>
      </w:pPr>
      <w:r>
        <w:rPr>
          <w:rFonts w:hint="eastAsia"/>
        </w:rPr>
        <w:t>她的职分纯粹是服事性的，应当谨慎谦卑地行使。</w:t>
      </w:r>
    </w:p>
    <w:p w14:paraId="174F3A4A">
      <w:pPr>
        <w:rPr>
          <w:rFonts w:hint="eastAsia"/>
        </w:rPr>
      </w:pPr>
      <w:r>
        <w:rPr>
          <w:rFonts w:hint="eastAsia"/>
        </w:rPr>
        <w:t>She has no more right unduly to lower, or to raise unduly the evidence which she demands of a vocation to the ministry, than she has to alter the evidence of a call to grace and salvation.</w:t>
      </w:r>
    </w:p>
    <w:p w14:paraId="4E102FC8">
      <w:pPr>
        <w:rPr>
          <w:rFonts w:hint="eastAsia"/>
        </w:rPr>
      </w:pPr>
      <w:r>
        <w:rPr>
          <w:rFonts w:hint="eastAsia"/>
        </w:rPr>
        <w:t>她无权不当地降低或不当地提高她对蒙召进入圣职所要求的证据，正如她无权改变蒙召得恩典和救恩的证据一样。</w:t>
      </w:r>
    </w:p>
    <w:p w14:paraId="635F3B80">
      <w:pPr>
        <w:rPr>
          <w:rFonts w:hint="eastAsia"/>
        </w:rPr>
      </w:pPr>
      <w:r>
        <w:rPr>
          <w:rFonts w:hint="eastAsia"/>
        </w:rPr>
        <w:t>If she does not, and dares not, require perfect holiness of heart and life, as proof of a call to fellowship with the Son of God, neither can she demand perfect knowledge or perfect freedom from error, as evidence of a call to the ministry.</w:t>
      </w:r>
    </w:p>
    <w:p w14:paraId="691651DA">
      <w:pPr>
        <w:rPr>
          <w:rFonts w:hint="eastAsia"/>
        </w:rPr>
      </w:pPr>
      <w:r>
        <w:rPr>
          <w:rFonts w:hint="eastAsia"/>
        </w:rPr>
        <w:t>如果她不，也不敢要求内心和生活完全圣洁，作为蒙召与上帝之子相交的证据，那么她也不能要求完全的知识或完全没有错误，作为蒙召进入圣职的证据。</w:t>
      </w:r>
    </w:p>
    <w:p w14:paraId="3E573DD2">
      <w:pPr>
        <w:rPr>
          <w:rFonts w:hint="eastAsia"/>
        </w:rPr>
      </w:pPr>
      <w:r>
        <w:rPr>
          <w:rFonts w:hint="eastAsia"/>
        </w:rPr>
        <w:t>Now, who is prepared, standing in the presence of Christ, and acting in his name, to say, that so far as the Presbyterian Church can prevent it, no man shall be ordained to the ministry, no man shall be a pastor, no man shall be a missionary, no man shall preach the gospel anywhere, to the poor and the perishing, who does not believe that wilful desertion is a legitimate ground of divorce?</w:t>
      </w:r>
    </w:p>
    <w:p w14:paraId="12D95721">
      <w:pPr>
        <w:rPr>
          <w:rFonts w:hint="eastAsia"/>
        </w:rPr>
      </w:pPr>
      <w:r>
        <w:rPr>
          <w:rFonts w:hint="eastAsia"/>
        </w:rPr>
        <w:t>现在，有谁准备好，站在基督面前，奉祂的名行事，说，只要长老会能阻止，凡不相信故意遗弃是离婚的合法理由的人，就不得按立为牧师，不得成为牧者，不得成为宣教士，不得在任何地方向贫穷和将亡的人传福音？</w:t>
      </w:r>
    </w:p>
    <w:p w14:paraId="6CE0BC57">
      <w:pPr>
        <w:rPr>
          <w:rFonts w:hint="eastAsia"/>
        </w:rPr>
      </w:pPr>
      <w:r>
        <w:rPr>
          <w:rFonts w:hint="eastAsia"/>
        </w:rPr>
        <w:t>Who is ready to shut up every Church, silence every pulpit, abandon every missionary station, where that principle is not maintained?</w:t>
      </w:r>
    </w:p>
    <w:p w14:paraId="2876A739">
      <w:pPr>
        <w:rPr>
          <w:rFonts w:hint="eastAsia"/>
        </w:rPr>
      </w:pPr>
      <w:r>
        <w:rPr>
          <w:rFonts w:hint="eastAsia"/>
        </w:rPr>
        <w:t>有谁准备好关闭每一间教会，使每一个讲台静默，放弃每一个不坚持那个原则的宣教站？</w:t>
      </w:r>
    </w:p>
    <w:p w14:paraId="29100D72">
      <w:pPr>
        <w:rPr>
          <w:rFonts w:hint="eastAsia"/>
        </w:rPr>
      </w:pPr>
      <w:r>
        <w:rPr>
          <w:rFonts w:hint="eastAsia"/>
        </w:rPr>
        <w:t>There doubtless have been, and there still may be, men who would do all this, and, in the mingled spirit of the Pharisee and Dominican, rejoice in the desolation they had wrought, and shout, "The temple of the Lord, the temple of the Lord are we."</w:t>
      </w:r>
    </w:p>
    <w:p w14:paraId="77F44CCB">
      <w:pPr>
        <w:rPr>
          <w:rFonts w:hint="eastAsia"/>
        </w:rPr>
      </w:pPr>
      <w:r>
        <w:rPr>
          <w:rFonts w:hint="eastAsia"/>
        </w:rPr>
        <w:t>无疑曾经有过，并且现在可能仍然有这样的人，他们会做所有这些事，并以法利赛人和多明我会修士混杂的精神，为他们所造成的荒凉而欢欣，并高喊：“耶和华的殿，耶和华的殿就是我们。”</w:t>
      </w:r>
    </w:p>
    <w:p w14:paraId="0D76754A">
      <w:pPr>
        <w:rPr>
          <w:rFonts w:hint="eastAsia"/>
        </w:rPr>
      </w:pPr>
      <w:r>
        <w:rPr>
          <w:rFonts w:hint="eastAsia"/>
        </w:rPr>
        <w:t>God forbid that such a spirit should ever gain the ascendency in our Church.</w:t>
      </w:r>
    </w:p>
    <w:p w14:paraId="585AFDCF">
      <w:pPr>
        <w:rPr>
          <w:rFonts w:hint="eastAsia"/>
        </w:rPr>
      </w:pPr>
      <w:r>
        <w:rPr>
          <w:rFonts w:hint="eastAsia"/>
        </w:rPr>
        <w:t>愿上帝禁止这样的精神在我们教会中占上风。</w:t>
      </w:r>
    </w:p>
    <w:p w14:paraId="6A47A9ED">
      <w:pPr>
        <w:rPr>
          <w:rFonts w:hint="eastAsia"/>
        </w:rPr>
      </w:pPr>
      <w:r>
        <w:rPr>
          <w:rFonts w:hint="eastAsia"/>
        </w:rPr>
        <w:t>Let us keep our hands off of God's ark, and not assume to be more zealous for his truth, or more solicitous for the purity of his Church, than he is himself.</w:t>
      </w:r>
    </w:p>
    <w:p w14:paraId="42373BBF">
      <w:pPr>
        <w:rPr>
          <w:rFonts w:hint="eastAsia"/>
        </w:rPr>
      </w:pPr>
      <w:r>
        <w:rPr>
          <w:rFonts w:hint="eastAsia"/>
        </w:rPr>
        <w:t>让我们不要插手上帝的约柜，不要自以为比祂自己更热心于祂的真理，或更关心祂教会的纯洁。</w:t>
      </w:r>
    </w:p>
    <w:p w14:paraId="1E4C1C5E">
      <w:pPr>
        <w:rPr>
          <w:rFonts w:hint="eastAsia"/>
        </w:rPr>
      </w:pPr>
      <w:r>
        <w:rPr>
          <w:rFonts w:hint="eastAsia"/>
        </w:rPr>
        <w:t>We may well bear with infirmities and errors which he pities and pardons in his servants.</w:t>
      </w:r>
    </w:p>
    <w:p w14:paraId="575748A8">
      <w:pPr>
        <w:rPr>
          <w:rFonts w:hint="eastAsia"/>
        </w:rPr>
      </w:pPr>
      <w:r>
        <w:rPr>
          <w:rFonts w:hint="eastAsia"/>
        </w:rPr>
        <w:t>我们可以很好地容忍祂在其仆人身上所怜悯和赦免的软弱和错误。</w:t>
      </w:r>
    </w:p>
    <w:p w14:paraId="4AC09F94">
      <w:pPr>
        <w:rPr>
          <w:rFonts w:hint="eastAsia"/>
        </w:rPr>
      </w:pPr>
    </w:p>
    <w:p w14:paraId="39D18221">
      <w:pPr>
        <w:rPr>
          <w:rFonts w:hint="eastAsia"/>
        </w:rPr>
      </w:pPr>
      <w:r>
        <w:rPr>
          <w:rFonts w:hint="eastAsia"/>
        </w:rPr>
        <w:t>There is another great evil connected with these inordinate demands.</w:t>
      </w:r>
    </w:p>
    <w:p w14:paraId="2B03F194">
      <w:pPr>
        <w:rPr>
          <w:rFonts w:hint="eastAsia"/>
        </w:rPr>
      </w:pPr>
      <w:r>
        <w:rPr>
          <w:rFonts w:hint="eastAsia"/>
        </w:rPr>
        <w:t>与这些过分的要求相关的还有另一个巨大的弊病。</w:t>
      </w:r>
    </w:p>
    <w:p w14:paraId="73492003">
      <w:pPr>
        <w:rPr>
          <w:rFonts w:hint="eastAsia"/>
        </w:rPr>
      </w:pPr>
      <w:r>
        <w:rPr>
          <w:rFonts w:hint="eastAsia"/>
        </w:rPr>
        <w:t>Whenever a man is induced either to do what he does not approve, or to profess what he does not believe, his conscience is defiled.</w:t>
      </w:r>
    </w:p>
    <w:p w14:paraId="79A1C339">
      <w:pPr>
        <w:rPr>
          <w:rFonts w:hint="eastAsia"/>
        </w:rPr>
      </w:pPr>
      <w:r>
        <w:rPr>
          <w:rFonts w:hint="eastAsia"/>
        </w:rPr>
        <w:t>每当一个人被引诱去做他不赞同的事，或宣称他不相信的事，他的良心就被玷污了。</w:t>
      </w:r>
    </w:p>
    <w:p w14:paraId="0FF59F4A">
      <w:pPr>
        <w:rPr>
          <w:rFonts w:hint="eastAsia"/>
        </w:rPr>
      </w:pPr>
      <w:r>
        <w:rPr>
          <w:rFonts w:hint="eastAsia"/>
        </w:rPr>
        <w:t>Those who lead their brethren thus to act, the Apostle says, cause them to offend, and destroy those for whom Christ died.</w:t>
      </w:r>
    </w:p>
    <w:p w14:paraId="58A18800">
      <w:pPr>
        <w:rPr>
          <w:rFonts w:hint="eastAsia"/>
        </w:rPr>
      </w:pPr>
      <w:r>
        <w:rPr>
          <w:rFonts w:hint="eastAsia"/>
        </w:rPr>
        <w:t>使徒说，那些引导弟兄如此行事的人，使他们跌倒，并毁灭了基督为之而死的人。</w:t>
      </w:r>
    </w:p>
    <w:p w14:paraId="5ABBF04E">
      <w:pPr>
        <w:rPr>
          <w:rFonts w:hint="eastAsia"/>
        </w:rPr>
      </w:pPr>
      <w:r>
        <w:rPr>
          <w:rFonts w:hint="eastAsia"/>
        </w:rPr>
        <w:t>To adopt every proposition contained in the Westminster Confession and Catechisms, is more than the vast majority of our ministers either do, or can do.</w:t>
      </w:r>
    </w:p>
    <w:p w14:paraId="168A0BB8">
      <w:pPr>
        <w:rPr>
          <w:rFonts w:hint="eastAsia"/>
        </w:rPr>
      </w:pPr>
      <w:r>
        <w:rPr>
          <w:rFonts w:hint="eastAsia"/>
        </w:rPr>
        <w:t>采纳《威斯敏斯特信仰告白》和《要理问答》中所包含的每一个命题，是我们绝大多数牧师做不到，也无法做到的。</w:t>
      </w:r>
    </w:p>
    <w:p w14:paraId="66121A07">
      <w:pPr>
        <w:rPr>
          <w:rFonts w:hint="eastAsia"/>
        </w:rPr>
      </w:pPr>
      <w:r>
        <w:rPr>
          <w:rFonts w:hint="eastAsia"/>
        </w:rPr>
        <w:t>To make them profess to do it, is a great sin. It hurts their conscience.</w:t>
      </w:r>
    </w:p>
    <w:p w14:paraId="15B999A0">
      <w:pPr>
        <w:rPr>
          <w:rFonts w:hint="eastAsia"/>
        </w:rPr>
      </w:pPr>
      <w:r>
        <w:rPr>
          <w:rFonts w:hint="eastAsia"/>
        </w:rPr>
        <w:t>让他们宣称这样做，是一项大罪。这伤害了他们的良心。</w:t>
      </w:r>
    </w:p>
    <w:p w14:paraId="0EDD383F">
      <w:pPr>
        <w:rPr>
          <w:rFonts w:hint="eastAsia"/>
        </w:rPr>
      </w:pPr>
      <w:r>
        <w:rPr>
          <w:rFonts w:hint="eastAsia"/>
        </w:rPr>
        <w:t>It fosters a spirit of evasion and subterfuge. It teaches them to take creeds in a "non-natural sense."</w:t>
      </w:r>
    </w:p>
    <w:p w14:paraId="2A121635">
      <w:pPr>
        <w:rPr>
          <w:rFonts w:hint="eastAsia"/>
        </w:rPr>
      </w:pPr>
      <w:r>
        <w:rPr>
          <w:rFonts w:hint="eastAsia"/>
        </w:rPr>
        <w:t>它助长了规避和遁词的精神。它教导他们以“非自然的意义”来理解信条。</w:t>
      </w:r>
    </w:p>
    <w:p w14:paraId="14AD8F4B">
      <w:pPr>
        <w:rPr>
          <w:rFonts w:hint="eastAsia"/>
        </w:rPr>
      </w:pPr>
      <w:r>
        <w:rPr>
          <w:rFonts w:hint="eastAsia"/>
        </w:rPr>
        <w:t>It at once vitiates and degrades. There are few greater evils connected with establishments than the overwhelming temptations which they offer to make men profess what they do not believe.</w:t>
      </w:r>
    </w:p>
    <w:p w14:paraId="6521D3C2">
      <w:pPr>
        <w:rPr>
          <w:rFonts w:hint="eastAsia"/>
        </w:rPr>
      </w:pPr>
      <w:r>
        <w:rPr>
          <w:rFonts w:hint="eastAsia"/>
        </w:rPr>
        <w:t>它立刻败坏并降低了品格。与建制相关的弊病中，很少有比它们所提供的、使人宣称自己不相信之事的巨大诱惑更大的了。</w:t>
      </w:r>
    </w:p>
    <w:p w14:paraId="380239CE">
      <w:pPr>
        <w:rPr>
          <w:rFonts w:hint="eastAsia"/>
        </w:rPr>
      </w:pPr>
      <w:r>
        <w:rPr>
          <w:rFonts w:hint="eastAsia"/>
        </w:rPr>
        <w:t>Under such strict requirements, men make light of professions, and are ready to adopt any creed which opens the door to wealth or office.</w:t>
      </w:r>
    </w:p>
    <w:p w14:paraId="17D7CD22">
      <w:pPr>
        <w:rPr>
          <w:rFonts w:hint="eastAsia"/>
        </w:rPr>
      </w:pPr>
      <w:r>
        <w:rPr>
          <w:rFonts w:hint="eastAsia"/>
        </w:rPr>
        <w:t>在如此严格的要求下，人们轻视宣告，并准备采纳任何能为财富或职位打开大门的信条。</w:t>
      </w:r>
    </w:p>
    <w:p w14:paraId="258C8D74">
      <w:pPr>
        <w:rPr>
          <w:rFonts w:hint="eastAsia"/>
        </w:rPr>
      </w:pPr>
      <w:r>
        <w:rPr>
          <w:rFonts w:hint="eastAsia"/>
        </w:rPr>
        <w:t>The over strict, the world over, are the least faithful.</w:t>
      </w:r>
    </w:p>
    <w:p w14:paraId="11B28AD2">
      <w:pPr>
        <w:rPr>
          <w:rFonts w:hint="eastAsia"/>
        </w:rPr>
      </w:pPr>
      <w:r>
        <w:rPr>
          <w:rFonts w:hint="eastAsia"/>
        </w:rPr>
        <w:t>遍观世界，过于严格的人，往往是最不忠心的。</w:t>
      </w:r>
    </w:p>
    <w:p w14:paraId="79AAB27B">
      <w:pPr>
        <w:rPr>
          <w:rFonts w:hint="eastAsia"/>
        </w:rPr>
      </w:pPr>
    </w:p>
    <w:p w14:paraId="4DAAB5D7">
      <w:pPr>
        <w:rPr>
          <w:rFonts w:hint="eastAsia"/>
        </w:rPr>
      </w:pPr>
      <w:r>
        <w:rPr>
          <w:rFonts w:hint="eastAsia"/>
        </w:rPr>
        <w:t>The third interpretation of the formula prescribed for the adoption of the Confession of Faith is the true via media.</w:t>
      </w:r>
    </w:p>
    <w:p w14:paraId="2AA69ECE">
      <w:pPr>
        <w:rPr>
          <w:rFonts w:hint="eastAsia"/>
        </w:rPr>
      </w:pPr>
      <w:r>
        <w:rPr>
          <w:rFonts w:hint="eastAsia"/>
        </w:rPr>
        <w:t>为采纳《信仰告白》而规定的惯例的第三种解释是真正的*via media*（中间道路）。</w:t>
      </w:r>
    </w:p>
    <w:p w14:paraId="458ECB05">
      <w:pPr>
        <w:rPr>
          <w:rFonts w:hint="eastAsia"/>
        </w:rPr>
      </w:pPr>
      <w:r>
        <w:rPr>
          <w:rFonts w:hint="eastAsia"/>
        </w:rPr>
        <w:t>It is equally removed from "the substance of doctrine" theory, which has no definite meaning, leaving it entirely undetermined what the candidate professes; and from the impracticable theory which supposes the candidate to profess to receive every proposition contained in the Confession.</w:t>
      </w:r>
    </w:p>
    <w:p w14:paraId="0163AB1F">
      <w:pPr>
        <w:rPr>
          <w:rFonts w:hint="eastAsia"/>
        </w:rPr>
      </w:pPr>
      <w:r>
        <w:rPr>
          <w:rFonts w:hint="eastAsia"/>
        </w:rPr>
        <w:t>它同样远离了“教义实质”理论，该理论没有明确的含义，完全无法确定候选人宣称的是什么；也远离了不切实际的理论，该理论假设候选人宣称接受《告白》中所包含的每一个命题。</w:t>
      </w:r>
    </w:p>
    <w:p w14:paraId="01A561B5">
      <w:pPr>
        <w:rPr>
          <w:rFonts w:hint="eastAsia"/>
        </w:rPr>
      </w:pPr>
      <w:r>
        <w:rPr>
          <w:rFonts w:hint="eastAsia"/>
        </w:rPr>
        <w:t>What every minister of our Church is bound to do is to declare that he "receives and adopts the Confession of Faith of this Church as containing the system of doctrine taught in the Holy Scriptures."</w:t>
      </w:r>
    </w:p>
    <w:p w14:paraId="30AB54C5">
      <w:pPr>
        <w:rPr>
          <w:rFonts w:hint="eastAsia"/>
        </w:rPr>
      </w:pPr>
      <w:r>
        <w:rPr>
          <w:rFonts w:hint="eastAsia"/>
        </w:rPr>
        <w:t>我们教会的每一位牧师都有义务声明，他“接受并采纳本教会的《信仰告白》，作为包含圣经所教导的教义体系。”</w:t>
      </w:r>
    </w:p>
    <w:p w14:paraId="525F4AB2">
      <w:pPr>
        <w:rPr>
          <w:rFonts w:hint="eastAsia"/>
        </w:rPr>
      </w:pPr>
      <w:r>
        <w:rPr>
          <w:rFonts w:hint="eastAsia"/>
        </w:rPr>
        <w:t>The words "system of doctrine" have a fixed, historical meaning.</w:t>
      </w:r>
    </w:p>
    <w:p w14:paraId="45145590">
      <w:pPr>
        <w:rPr>
          <w:rFonts w:hint="eastAsia"/>
        </w:rPr>
      </w:pPr>
      <w:r>
        <w:rPr>
          <w:rFonts w:hint="eastAsia"/>
        </w:rPr>
        <w:t>“教义体系”这些词具有固定的历史含义。</w:t>
      </w:r>
    </w:p>
    <w:p w14:paraId="42DE4A50">
      <w:pPr>
        <w:rPr>
          <w:rFonts w:hint="eastAsia"/>
        </w:rPr>
      </w:pPr>
      <w:r>
        <w:rPr>
          <w:rFonts w:hint="eastAsia"/>
        </w:rPr>
        <w:t>The objection that it is an open question, what doctrines belong to the system and what do not, and therefore if the obligation be limited to the adoption of the system, it cannot be known what doctrines are received and what are rejected, is entirely unfounded.</w:t>
      </w:r>
    </w:p>
    <w:p w14:paraId="3359140C">
      <w:pPr>
        <w:rPr>
          <w:rFonts w:hint="eastAsia"/>
        </w:rPr>
      </w:pPr>
      <w:r>
        <w:rPr>
          <w:rFonts w:hint="eastAsia"/>
        </w:rPr>
        <w:t>认为哪些教义属于该体系，哪些不属于，是一个悬而未决的问题，因此如果义务仅限于采纳该体系，就无法知道哪些教义被接受，哪些被拒绝，这种反对意见是完全没有根据的。</w:t>
      </w:r>
    </w:p>
    <w:p w14:paraId="0AD160D9">
      <w:pPr>
        <w:rPr>
          <w:rFonts w:hint="eastAsia"/>
        </w:rPr>
      </w:pPr>
      <w:r>
        <w:rPr>
          <w:rFonts w:hint="eastAsia"/>
        </w:rPr>
        <w:t>If the question, "What is the system of doctrine taught by the Reformed Churches?" be submitted to a hundred Romanists, to a hundred Lutherans, to a hundred members of the Church of England, or to a hundred sceptics, if intelligent and candid, they would all give precisely the same answer.</w:t>
      </w:r>
    </w:p>
    <w:p w14:paraId="202D57CF">
      <w:pPr>
        <w:rPr>
          <w:rFonts w:hint="eastAsia"/>
        </w:rPr>
      </w:pPr>
      <w:r>
        <w:rPr>
          <w:rFonts w:hint="eastAsia"/>
        </w:rPr>
        <w:t>如果将“改革宗教会所教导的教义体系是什么？”这个问题提交给一百位罗马天主教徒，一百位路德宗教徒，一百位英国国教成员，或一百位怀疑论者，只要他们有见识且坦诚，他们都会给出完全相同的答案。</w:t>
      </w:r>
    </w:p>
    <w:p w14:paraId="7D7A6C13">
      <w:pPr>
        <w:rPr>
          <w:rFonts w:hint="eastAsia"/>
        </w:rPr>
      </w:pPr>
      <w:r>
        <w:rPr>
          <w:rFonts w:hint="eastAsia"/>
        </w:rPr>
        <w:t>There is not the slightest doubt or dispute among disinterested scholars as to what doctrines do, and what do not belong to the faith of the Reformed.</w:t>
      </w:r>
    </w:p>
    <w:p w14:paraId="02733E54">
      <w:pPr>
        <w:rPr>
          <w:rFonts w:hint="eastAsia"/>
        </w:rPr>
      </w:pPr>
      <w:r>
        <w:rPr>
          <w:rFonts w:hint="eastAsia"/>
        </w:rPr>
        <w:t>在无私的学者中，对于哪些教义属于，哪些不属于改革宗信仰，丝毫没有疑问或争议。</w:t>
      </w:r>
    </w:p>
    <w:p w14:paraId="526231EA">
      <w:pPr>
        <w:rPr>
          <w:rFonts w:hint="eastAsia"/>
        </w:rPr>
      </w:pPr>
      <w:r>
        <w:rPr>
          <w:rFonts w:hint="eastAsia"/>
        </w:rPr>
        <w:t>The Westminster Confession contains three distinct classes of doctrines.</w:t>
      </w:r>
    </w:p>
    <w:p w14:paraId="6B89D541">
      <w:pPr>
        <w:rPr>
          <w:rFonts w:hint="eastAsia"/>
        </w:rPr>
      </w:pPr>
      <w:r>
        <w:rPr>
          <w:rFonts w:hint="eastAsia"/>
        </w:rPr>
        <w:t>《威斯敏斯特信仰告白》包含三大类截然不同的教义。</w:t>
      </w:r>
    </w:p>
    <w:p w14:paraId="6D98205A">
      <w:pPr>
        <w:rPr>
          <w:rFonts w:hint="eastAsia"/>
        </w:rPr>
      </w:pPr>
      <w:r>
        <w:rPr>
          <w:rFonts w:hint="eastAsia"/>
        </w:rPr>
        <w:t>First, those common to all Christians, which are summed up in the ancient creeds, the Apostles', the Nicene and the Athanasian, which are adopted by all Churches.</w:t>
      </w:r>
    </w:p>
    <w:p w14:paraId="6D6B45D2">
      <w:pPr>
        <w:rPr>
          <w:rFonts w:hint="eastAsia"/>
        </w:rPr>
      </w:pPr>
      <w:r>
        <w:rPr>
          <w:rFonts w:hint="eastAsia"/>
        </w:rPr>
        <w:t>首先，所有基督徒共有的教义，这些教义总结在古老的信经中，即《使徒信经》、《尼西亚信经》和《亚他那修信经》，这些信经为所有教会所采纳。</w:t>
      </w:r>
    </w:p>
    <w:p w14:paraId="52E1AFB4">
      <w:pPr>
        <w:rPr>
          <w:rFonts w:hint="eastAsia"/>
        </w:rPr>
      </w:pPr>
      <w:r>
        <w:rPr>
          <w:rFonts w:hint="eastAsia"/>
        </w:rPr>
        <w:t>Secondly, those which are common to all Protestants, and by which they are distinguished from Romanists.</w:t>
      </w:r>
    </w:p>
    <w:p w14:paraId="0A34BE3E">
      <w:pPr>
        <w:rPr>
          <w:rFonts w:hint="eastAsia"/>
        </w:rPr>
      </w:pPr>
      <w:r>
        <w:rPr>
          <w:rFonts w:hint="eastAsia"/>
        </w:rPr>
        <w:t>其次，所有新教徒共有的教义，借此他们与罗马天主教徒相区别。</w:t>
      </w:r>
    </w:p>
    <w:p w14:paraId="3DC45CCE">
      <w:pPr>
        <w:rPr>
          <w:rFonts w:hint="eastAsia"/>
        </w:rPr>
      </w:pPr>
      <w:r>
        <w:rPr>
          <w:rFonts w:hint="eastAsia"/>
        </w:rPr>
        <w:t>Thirdly, those which are peculiar to the Reformed Churches, by which they are distinguished, on the one hand, from the Lutherans, and on the other from the Remonstrants, or Arminians, and other sects of later historical origin.</w:t>
      </w:r>
    </w:p>
    <w:p w14:paraId="36BF4ADF">
      <w:pPr>
        <w:rPr>
          <w:rFonts w:hint="eastAsia"/>
        </w:rPr>
      </w:pPr>
      <w:r>
        <w:rPr>
          <w:rFonts w:hint="eastAsia"/>
        </w:rPr>
        <w:t>第三，改革宗教会特有的教义，借此他们一方面与路德宗教徒相区别，另一方面与抗辩派（Remonstrants）或阿民念派（Arminians）以及其他较晚历史起源的教派相区别。</w:t>
      </w:r>
    </w:p>
    <w:p w14:paraId="2E16B298">
      <w:pPr>
        <w:rPr>
          <w:rFonts w:hint="eastAsia"/>
        </w:rPr>
      </w:pPr>
      <w:r>
        <w:rPr>
          <w:rFonts w:hint="eastAsia"/>
        </w:rPr>
        <w:t>From the Lutherans the Reformed were distinguished principally by their doctrine on the sacraments, and from the Arminians, by the five characteristic points of Augustinianism, rejected by the Remonstrants, and affirmed at the Synod of Dort by all the Reformed Churches, viz.: those of Switzerland, Germany, France, England and Scotland, as well as of Holland.</w:t>
      </w:r>
    </w:p>
    <w:p w14:paraId="21E34373">
      <w:pPr>
        <w:rPr>
          <w:rFonts w:hint="eastAsia"/>
        </w:rPr>
      </w:pPr>
      <w:r>
        <w:rPr>
          <w:rFonts w:hint="eastAsia"/>
        </w:rPr>
        <w:t>改革宗与路德宗的主要区别在于其关于圣礼的教义，而与阿民念派的区别则在于奥古斯丁主义的五个特征性要点，这些要点被抗辩派拒绝，并在多特总会（Synod of Dort）上得到所有改革宗教会（即瑞士、德国、法国、英国和苏格兰以及荷兰的教会）的肯定。</w:t>
      </w:r>
    </w:p>
    <w:p w14:paraId="3C107794">
      <w:pPr>
        <w:rPr>
          <w:rFonts w:hint="eastAsia"/>
        </w:rPr>
      </w:pPr>
      <w:r>
        <w:rPr>
          <w:rFonts w:hint="eastAsia"/>
        </w:rPr>
        <w:t>What those points are everybody knows. First.</w:t>
      </w:r>
    </w:p>
    <w:p w14:paraId="29D0CAE4">
      <w:pPr>
        <w:rPr>
          <w:rFonts w:hint="eastAsia"/>
        </w:rPr>
      </w:pPr>
      <w:r>
        <w:rPr>
          <w:rFonts w:hint="eastAsia"/>
        </w:rPr>
        <w:t>这些要点是什么，众所周知。第一。</w:t>
      </w:r>
    </w:p>
    <w:p w14:paraId="356476FD">
      <w:pPr>
        <w:rPr>
          <w:rFonts w:hint="eastAsia"/>
        </w:rPr>
      </w:pPr>
      <w:r>
        <w:rPr>
          <w:rFonts w:hint="eastAsia"/>
        </w:rPr>
        <w:t>The doctrine of the imputation of Adam's sin, i.e., that the sin of Adam is the judicial ground of the condemnation of his race, so that their being born in sin is the penal consequence of his transgression.</w:t>
      </w:r>
    </w:p>
    <w:p w14:paraId="7475050E">
      <w:pPr>
        <w:rPr>
          <w:rFonts w:hint="eastAsia"/>
        </w:rPr>
      </w:pPr>
      <w:r>
        <w:rPr>
          <w:rFonts w:hint="eastAsia"/>
        </w:rPr>
        <w:t>亚当之罪的归算教义，即亚当的罪是他后裔被定罪的司法依据，因此他们生在罪中是他过犯的刑罚后果。</w:t>
      </w:r>
    </w:p>
    <w:p w14:paraId="35760B79">
      <w:pPr>
        <w:rPr>
          <w:rFonts w:hint="eastAsia"/>
        </w:rPr>
      </w:pPr>
      <w:r>
        <w:rPr>
          <w:rFonts w:hint="eastAsia"/>
        </w:rPr>
        <w:t>Second. The doctrine of the sinful, innate depravity of nature, whereby we are indisposed, disabled, and made opposite to all good.</w:t>
      </w:r>
    </w:p>
    <w:p w14:paraId="3DE6CC6A">
      <w:pPr>
        <w:rPr>
          <w:rFonts w:hint="eastAsia"/>
        </w:rPr>
      </w:pPr>
      <w:r>
        <w:rPr>
          <w:rFonts w:hint="eastAsia"/>
        </w:rPr>
        <w:t>第二。本性有罪、固有的败坏教义，借此我们不愿意、无能力，并且与一切良善相对立。</w:t>
      </w:r>
    </w:p>
    <w:p w14:paraId="4B86151B">
      <w:pPr>
        <w:rPr>
          <w:rFonts w:hint="eastAsia"/>
        </w:rPr>
      </w:pPr>
      <w:r>
        <w:rPr>
          <w:rFonts w:hint="eastAsia"/>
        </w:rPr>
        <w:t>Therefore there can be no self-conversion, no co-operation with the grace of God in regeneration, as the Arminians taught, and no election not to resist as the Lutherans affirmed.</w:t>
      </w:r>
    </w:p>
    <w:p w14:paraId="0C447203">
      <w:pPr>
        <w:rPr>
          <w:rFonts w:hint="eastAsia"/>
        </w:rPr>
      </w:pPr>
      <w:r>
        <w:rPr>
          <w:rFonts w:hint="eastAsia"/>
        </w:rPr>
        <w:t>因此，不可能有自我归正，不可能像阿民念派所教导的那样在重生中与上帝的恩典合作，也不可能像路德宗所肯定的那样选择不抵挡。</w:t>
      </w:r>
    </w:p>
    <w:p w14:paraId="6B716F23">
      <w:pPr>
        <w:rPr>
          <w:rFonts w:hint="eastAsia"/>
        </w:rPr>
      </w:pPr>
      <w:r>
        <w:rPr>
          <w:rFonts w:hint="eastAsia"/>
        </w:rPr>
        <w:t>With this doctrine of absolute inability consequently is connected that of efficacious, as opposed to merely preventing and assisting grace.</w:t>
      </w:r>
    </w:p>
    <w:p w14:paraId="5B14DA07">
      <w:pPr>
        <w:rPr>
          <w:rFonts w:hint="eastAsia"/>
        </w:rPr>
      </w:pPr>
      <w:r>
        <w:rPr>
          <w:rFonts w:hint="eastAsia"/>
        </w:rPr>
        <w:t>因此，与这种绝对无能的教义相联系的是有效的恩典，以区别于仅仅是预先的和辅助的恩典。</w:t>
      </w:r>
    </w:p>
    <w:p w14:paraId="6004B1B7">
      <w:pPr>
        <w:rPr>
          <w:rFonts w:hint="eastAsia"/>
        </w:rPr>
      </w:pPr>
      <w:r>
        <w:rPr>
          <w:rFonts w:hint="eastAsia"/>
        </w:rPr>
        <w:t>Thirdly. The doctrine that as Christ came in the execution of the covenant of redemption, in which his people were promised to him as his reward, his work had a special reference to them, and rendered their salvation certain.</w:t>
      </w:r>
    </w:p>
    <w:p w14:paraId="0E01AC22">
      <w:pPr>
        <w:rPr>
          <w:rFonts w:hint="eastAsia"/>
        </w:rPr>
      </w:pPr>
      <w:r>
        <w:rPr>
          <w:rFonts w:hint="eastAsia"/>
        </w:rPr>
        <w:t>第三。基督来是为了执行救赎之约，在该约中，祂的子民被应许给祂作为祂的赏赐，因此祂的工作对他们有特殊的关系，并使他们的救恩得以确定。</w:t>
      </w:r>
    </w:p>
    <w:p w14:paraId="7066C8B5">
      <w:pPr>
        <w:rPr>
          <w:rFonts w:hint="eastAsia"/>
        </w:rPr>
      </w:pPr>
      <w:r>
        <w:rPr>
          <w:rFonts w:hint="eastAsia"/>
        </w:rPr>
        <w:t>Fourth. The doctrine of gratuitous, personal election to eternal life; and, Fifth.</w:t>
      </w:r>
    </w:p>
    <w:p w14:paraId="3FCD3D3A">
      <w:pPr>
        <w:rPr>
          <w:rFonts w:hint="eastAsia"/>
        </w:rPr>
      </w:pPr>
      <w:r>
        <w:rPr>
          <w:rFonts w:hint="eastAsia"/>
        </w:rPr>
        <w:t>第四。白白赐予的、个人的永生拣选教义；第五。</w:t>
      </w:r>
    </w:p>
    <w:p w14:paraId="20595B40">
      <w:pPr>
        <w:rPr>
          <w:rFonts w:hint="eastAsia"/>
        </w:rPr>
      </w:pPr>
      <w:r>
        <w:rPr>
          <w:rFonts w:hint="eastAsia"/>
        </w:rPr>
        <w:t>The doctrine of the perseverance of the saints. It is a matter of history that these doctrines constitute the distinguishing doctrines of the Reformed Churches.</w:t>
      </w:r>
    </w:p>
    <w:p w14:paraId="482EEAC5">
      <w:pPr>
        <w:rPr>
          <w:rFonts w:hint="eastAsia"/>
        </w:rPr>
      </w:pPr>
      <w:r>
        <w:rPr>
          <w:rFonts w:hint="eastAsia"/>
        </w:rPr>
        <w:t>圣徒的坚忍教义。这些教义构成了改革宗教会的显著特征，这已是历史事实。</w:t>
      </w:r>
    </w:p>
    <w:p w14:paraId="0CA8A28C">
      <w:pPr>
        <w:rPr>
          <w:rFonts w:hint="eastAsia"/>
        </w:rPr>
      </w:pPr>
      <w:r>
        <w:rPr>
          <w:rFonts w:hint="eastAsia"/>
        </w:rPr>
        <w:t>And, therefore, any man who receives these several classes of doctrine, (viz.: those common to all Christians, those common to all Protestants, and those peculiar to the Reformed Churches,) holds in its integrity the system of doctrine contained in the Westminster Confession.</w:t>
      </w:r>
    </w:p>
    <w:p w14:paraId="100ADE16">
      <w:pPr>
        <w:rPr>
          <w:rFonts w:hint="eastAsia"/>
        </w:rPr>
      </w:pPr>
      <w:r>
        <w:rPr>
          <w:rFonts w:hint="eastAsia"/>
        </w:rPr>
        <w:t>因此，任何接受这几类教义（即：所有基督徒共有的教义，所有新教徒共有的教义，以及改革宗教会特有的教义）的人，都完整地持守着《威斯敏斯特信仰告白》中所包含的教义体系。</w:t>
      </w:r>
    </w:p>
    <w:p w14:paraId="40A1FBED">
      <w:pPr>
        <w:rPr>
          <w:rFonts w:hint="eastAsia"/>
        </w:rPr>
      </w:pPr>
      <w:r>
        <w:rPr>
          <w:rFonts w:hint="eastAsia"/>
        </w:rPr>
        <w:t>This is all that he professes to do when he adopts that Confession in the form prescribed in our Constitution.</w:t>
      </w:r>
    </w:p>
    <w:p w14:paraId="565598A6">
      <w:pPr>
        <w:rPr>
          <w:rFonts w:hint="eastAsia"/>
        </w:rPr>
      </w:pPr>
      <w:r>
        <w:rPr>
          <w:rFonts w:hint="eastAsia"/>
        </w:rPr>
        <w:t>当他以我们《宪章》规定的形式采纳该《告白》时，这就是他所宣称要做的全部。</w:t>
      </w:r>
    </w:p>
    <w:p w14:paraId="2C075871">
      <w:pPr>
        <w:rPr>
          <w:rFonts w:hint="eastAsia"/>
        </w:rPr>
      </w:pPr>
      <w:r>
        <w:rPr>
          <w:rFonts w:hint="eastAsia"/>
        </w:rPr>
        <w:t>A man is no more at liberty to construct a system of theology for himself, and call it the system contained in the Confession of Faith, than he is authorized to spin a system of philosophy out of his head, and call it Platonism.</w:t>
      </w:r>
    </w:p>
    <w:p w14:paraId="05F12BB4">
      <w:pPr>
        <w:rPr>
          <w:rFonts w:hint="eastAsia"/>
        </w:rPr>
      </w:pPr>
      <w:r>
        <w:rPr>
          <w:rFonts w:hint="eastAsia"/>
        </w:rPr>
        <w:t>一个人不能随意为自己构建一个神学体系，并称之为《信仰告白》中所包含的体系，正如他无权凭空杜撰一个哲学体系，并称之为柏拉图主义一样。</w:t>
      </w:r>
    </w:p>
    <w:p w14:paraId="541161ED">
      <w:pPr>
        <w:rPr>
          <w:rFonts w:hint="eastAsia"/>
        </w:rPr>
      </w:pPr>
      <w:r>
        <w:rPr>
          <w:rFonts w:hint="eastAsia"/>
        </w:rPr>
        <w:t>The first argument, therefore, in favour of this interpretation of our ordination service is that it is in accordance with the literal, established meaning of the words, and attaches to them a definite meaning, so that every one knows precisely what the candidate professes.</w:t>
      </w:r>
    </w:p>
    <w:p w14:paraId="349DCEB5">
      <w:pPr>
        <w:rPr>
          <w:rFonts w:hint="eastAsia"/>
        </w:rPr>
      </w:pPr>
      <w:r>
        <w:rPr>
          <w:rFonts w:hint="eastAsia"/>
        </w:rPr>
        <w:t>因此，支持我们按立礼仪这种解释的第一个论点是，它符合词语的字面、既定含义，并赋予它们明确的含义，从而使每个人都确切地知道候选人宣称的是什么。</w:t>
      </w:r>
    </w:p>
    <w:p w14:paraId="510AB53F">
      <w:pPr>
        <w:rPr>
          <w:rFonts w:hint="eastAsia"/>
        </w:rPr>
      </w:pPr>
    </w:p>
    <w:p w14:paraId="5D85150A">
      <w:pPr>
        <w:rPr>
          <w:rFonts w:hint="eastAsia"/>
        </w:rPr>
      </w:pPr>
      <w:r>
        <w:rPr>
          <w:rFonts w:hint="eastAsia"/>
        </w:rPr>
        <w:t>2.The second argument is, that such was and is the intention of theChurch in requiring the adoption of the Confession.</w:t>
      </w:r>
    </w:p>
    <w:p w14:paraId="1AD1E8CA">
      <w:pPr>
        <w:rPr>
          <w:rFonts w:hint="eastAsia"/>
        </w:rPr>
      </w:pPr>
      <w:r>
        <w:rPr>
          <w:rFonts w:hint="eastAsia"/>
        </w:rPr>
        <w:t>2. 第二个论点是，要求采纳《告白》是教会过去和现在的意图。</w:t>
      </w:r>
    </w:p>
    <w:p w14:paraId="200132E9">
      <w:pPr>
        <w:rPr>
          <w:rFonts w:hint="eastAsia"/>
        </w:rPr>
      </w:pPr>
      <w:r>
        <w:rPr>
          <w:rFonts w:hint="eastAsia"/>
        </w:rPr>
        <w:t>This has already been proved from the meaning of the language employed, from the official explanations given of that language, from the declarations of the framers of our Constitution, and from the uniform practice of the Church.</w:t>
      </w:r>
    </w:p>
    <w:p w14:paraId="1C700FE8">
      <w:pPr>
        <w:rPr>
          <w:rFonts w:hint="eastAsia"/>
        </w:rPr>
      </w:pPr>
      <w:r>
        <w:rPr>
          <w:rFonts w:hint="eastAsia"/>
        </w:rPr>
        <w:t>这一点已经通过所用语言的含义、对该语言的官方解释、我们《宪章》制定者的声明以及教会的一贯实践得到了证明。</w:t>
      </w:r>
    </w:p>
    <w:p w14:paraId="4E0D08C6">
      <w:pPr>
        <w:rPr>
          <w:rFonts w:hint="eastAsia"/>
        </w:rPr>
      </w:pPr>
      <w:r>
        <w:rPr>
          <w:rFonts w:hint="eastAsia"/>
        </w:rPr>
        <w:t>No case can be produced from our annals of any man being censured or rejected, who received the system of doctrines contained in the Confession of Faith, in the sense above stated.</w:t>
      </w:r>
    </w:p>
    <w:p w14:paraId="5CAB606B">
      <w:pPr>
        <w:rPr>
          <w:rFonts w:hint="eastAsia"/>
        </w:rPr>
      </w:pPr>
      <w:r>
        <w:rPr>
          <w:rFonts w:hint="eastAsia"/>
        </w:rPr>
        <w:t>在我们的史册中，找不到任何因接受了上述意义上《信仰告白》所含教义体系而被谴责或拒绝的案例。</w:t>
      </w:r>
    </w:p>
    <w:p w14:paraId="4CDE65A0">
      <w:pPr>
        <w:rPr>
          <w:rFonts w:hint="eastAsia"/>
        </w:rPr>
      </w:pPr>
      <w:r>
        <w:rPr>
          <w:rFonts w:hint="eastAsia"/>
        </w:rPr>
        <w:t>The Church in point of fact, never has required more, and no man has now the right to exalt or extend her requirements.</w:t>
      </w:r>
    </w:p>
    <w:p w14:paraId="068EAD93">
      <w:pPr>
        <w:rPr>
          <w:rFonts w:hint="eastAsia"/>
        </w:rPr>
      </w:pPr>
      <w:r>
        <w:rPr>
          <w:rFonts w:hint="eastAsia"/>
        </w:rPr>
        <w:t>事实上，教会从未要求更多，现在也没有人有权提高或扩大她的要求。</w:t>
      </w:r>
    </w:p>
    <w:p w14:paraId="2F0CADA4">
      <w:pPr>
        <w:rPr>
          <w:rFonts w:hint="eastAsia"/>
        </w:rPr>
      </w:pPr>
      <w:r>
        <w:rPr>
          <w:rFonts w:hint="eastAsia"/>
        </w:rPr>
        <w:t>What is here said does not imply that the deliverances contained in the Confession relating to civil magistrates, the power of the state, conditions of Church membership, marriage, divorce, and other matters lying outside of "the system of doctrine" in its theological sense, are unimportant or without authority.</w:t>
      </w:r>
    </w:p>
    <w:p w14:paraId="76D57212">
      <w:pPr>
        <w:rPr>
          <w:rFonts w:hint="eastAsia"/>
        </w:rPr>
      </w:pPr>
      <w:r>
        <w:rPr>
          <w:rFonts w:hint="eastAsia"/>
        </w:rPr>
        <w:t>这里所说的并不意味着《告白》中关于民事长官、国家权力、教会成员资格条件、婚姻、离婚以及其他在神学意义上处于“教义体系”之外的事项的论述不重要或没有权威。</w:t>
      </w:r>
    </w:p>
    <w:p w14:paraId="11B30815">
      <w:pPr>
        <w:rPr>
          <w:rFonts w:hint="eastAsia"/>
        </w:rPr>
      </w:pPr>
      <w:r>
        <w:rPr>
          <w:rFonts w:hint="eastAsia"/>
        </w:rPr>
        <w:t>They are the judgments of the Church solemnly expressed on very important subjects; but they are judgments which she most wisely has not seen fit to make conditions of ministerial communion.</w:t>
      </w:r>
    </w:p>
    <w:p w14:paraId="48AFF26E">
      <w:pPr>
        <w:rPr>
          <w:rFonts w:hint="eastAsia"/>
        </w:rPr>
      </w:pPr>
      <w:r>
        <w:rPr>
          <w:rFonts w:hint="eastAsia"/>
        </w:rPr>
        <w:t>它们是教会就非常重要的议题庄严表达的判断；但这些判断，她非常明智地没有将其作为牧职团契的条件。</w:t>
      </w:r>
    </w:p>
    <w:p w14:paraId="6BBDA34D">
      <w:pPr>
        <w:rPr>
          <w:rFonts w:hint="eastAsia"/>
        </w:rPr>
      </w:pPr>
      <w:r>
        <w:rPr>
          <w:rFonts w:hint="eastAsia"/>
        </w:rPr>
        <w:t>As she does not require the adoption of her whole system of doctrine as the condition of Church fellowship; so she does not require the adoption of these collateral and subordinate judgments as the condition of ministerial communion.</w:t>
      </w:r>
    </w:p>
    <w:p w14:paraId="21F9C666">
      <w:pPr>
        <w:rPr>
          <w:rFonts w:hint="eastAsia"/>
        </w:rPr>
      </w:pPr>
      <w:r>
        <w:rPr>
          <w:rFonts w:hint="eastAsia"/>
        </w:rPr>
        <w:t>正如她不要求采纳其整个教义体系作为教会团契的条件一样；她也不要求采纳这些附属和次要的判断作为牧职团契的条件。</w:t>
      </w:r>
    </w:p>
    <w:p w14:paraId="066F72B1">
      <w:pPr>
        <w:rPr>
          <w:rFonts w:hint="eastAsia"/>
        </w:rPr>
      </w:pPr>
      <w:r>
        <w:rPr>
          <w:rFonts w:hint="eastAsia"/>
        </w:rPr>
        <w:t>And as her receiving gladly to her bosom thousands who are not able intelligently to adopt her whole system of faith, does not imply that she does not value that system, or that she does not strive to bring all her members, even the weakest, to adopt it in its integrity; so her not making her judgments of points lying outside of that system a condition of ministerial communion, does not imply that she undervalues those judgments, or that she would not rejoice to see them universally embraced.</w:t>
      </w:r>
    </w:p>
    <w:p w14:paraId="73B01FCC">
      <w:pPr>
        <w:rPr>
          <w:rFonts w:hint="eastAsia"/>
        </w:rPr>
      </w:pPr>
      <w:r>
        <w:rPr>
          <w:rFonts w:hint="eastAsia"/>
        </w:rPr>
        <w:t>正如她乐于接纳成千上万不能明智地采纳其整个信仰体系的人进入她的怀抱，并不意味着她不重视那个体系，或者她不努力使她所有的成员，即使是最软弱的，也完整地采纳它一样；因此，她不将对该体系之外观点的判断作为牧职团契的条件，并不意味着她低估那些判断，或者她不乐于看到它们被普遍接受。</w:t>
      </w:r>
    </w:p>
    <w:p w14:paraId="610DFAAC">
      <w:pPr>
        <w:rPr>
          <w:rFonts w:hint="eastAsia"/>
        </w:rPr>
      </w:pPr>
      <w:r>
        <w:rPr>
          <w:rFonts w:hint="eastAsia"/>
        </w:rPr>
        <w:t>There are many things both true and good which cannot be made the condition of either Christian or ministerial fellowship.</w:t>
      </w:r>
    </w:p>
    <w:p w14:paraId="22965703">
      <w:pPr>
        <w:rPr>
          <w:rFonts w:hint="eastAsia"/>
        </w:rPr>
      </w:pPr>
      <w:r>
        <w:rPr>
          <w:rFonts w:hint="eastAsia"/>
        </w:rPr>
        <w:t>有许多既真实又美好的事物，不能成为基督徒团契或牧职团契的条件。</w:t>
      </w:r>
    </w:p>
    <w:p w14:paraId="66BE6230">
      <w:pPr>
        <w:rPr>
          <w:rFonts w:hint="eastAsia"/>
        </w:rPr>
      </w:pPr>
    </w:p>
    <w:p w14:paraId="54A56EB5">
      <w:pPr>
        <w:rPr>
          <w:rFonts w:hint="eastAsia"/>
        </w:rPr>
      </w:pPr>
      <w:r>
        <w:rPr>
          <w:rFonts w:hint="eastAsia"/>
        </w:rPr>
        <w:t>3.A third argument in favour of this view of the meaning of the formula used in the ordination service is, that it is the only one consistent with a good conscience, and with the peace and union of the Church.</w:t>
      </w:r>
    </w:p>
    <w:p w14:paraId="10A9A6B7">
      <w:pPr>
        <w:rPr>
          <w:rFonts w:hint="eastAsia"/>
        </w:rPr>
      </w:pPr>
      <w:r>
        <w:rPr>
          <w:rFonts w:hint="eastAsia"/>
        </w:rPr>
        <w:t>3. 支持按立礼仪中所用惯例含义这种观点的第三个论点是，这是唯一与良好良心以及教会和平与合一相一致的观点。</w:t>
      </w:r>
    </w:p>
    <w:p w14:paraId="44B463EF">
      <w:pPr>
        <w:rPr>
          <w:rFonts w:hint="eastAsia"/>
        </w:rPr>
      </w:pPr>
      <w:r>
        <w:rPr>
          <w:rFonts w:hint="eastAsia"/>
        </w:rPr>
        <w:t>To make every minister affirm that he adopts as a part of his faith every proposition contained in the Confession of Faith, would make the vast majority of them profess an untruth, and what those demanding the profession know to be untrue.</w:t>
      </w:r>
    </w:p>
    <w:p w14:paraId="255799C0">
      <w:pPr>
        <w:rPr>
          <w:rFonts w:hint="eastAsia"/>
        </w:rPr>
      </w:pPr>
      <w:r>
        <w:rPr>
          <w:rFonts w:hint="eastAsia"/>
        </w:rPr>
        <w:t>让每一位牧师都申明他将《信仰告白》中所包含的每一个命题都作为其信仰的一部分来采纳，这将使他们中的绝大多数人宣称一个不实之词，而要求这种宣告的人也知道这是不真实的。</w:t>
      </w:r>
    </w:p>
    <w:p w14:paraId="55F62105">
      <w:pPr>
        <w:rPr>
          <w:rFonts w:hint="eastAsia"/>
        </w:rPr>
      </w:pPr>
      <w:r>
        <w:rPr>
          <w:rFonts w:hint="eastAsia"/>
        </w:rPr>
        <w:t>This is a dreadful evil. And it is a very great evil for any portion of our brethren to represent the great majority of their fellow-ministers as guilty of a false profession.</w:t>
      </w:r>
    </w:p>
    <w:p w14:paraId="2686ED8C">
      <w:pPr>
        <w:rPr>
          <w:rFonts w:hint="eastAsia"/>
        </w:rPr>
      </w:pPr>
      <w:r>
        <w:rPr>
          <w:rFonts w:hint="eastAsia"/>
        </w:rPr>
        <w:t>这是一种可怕的罪恶。我们弟兄中任何一部分人将他们绝大多数同工牧师描绘成犯了虚假宣告罪，这是一种非常大的罪恶。</w:t>
      </w:r>
    </w:p>
    <w:p w14:paraId="392D525A">
      <w:pPr>
        <w:rPr>
          <w:rFonts w:hint="eastAsia"/>
        </w:rPr>
      </w:pPr>
      <w:r>
        <w:rPr>
          <w:rFonts w:hint="eastAsia"/>
        </w:rPr>
        <w:t>This is done by every man who asserts that to adopt the system of doctrine contained in the Confession means to adopt every proposition in the book.</w:t>
      </w:r>
    </w:p>
    <w:p w14:paraId="4F71C828">
      <w:pPr>
        <w:rPr>
          <w:rFonts w:hint="eastAsia"/>
        </w:rPr>
      </w:pPr>
      <w:r>
        <w:rPr>
          <w:rFonts w:hint="eastAsia"/>
        </w:rPr>
        <w:t>凡是断言采纳《告白》中所含教义体系意味着采纳书中每一个命题的人，都是在这样做。</w:t>
      </w:r>
    </w:p>
    <w:p w14:paraId="5232C247">
      <w:pPr>
        <w:rPr>
          <w:rFonts w:hint="eastAsia"/>
        </w:rPr>
      </w:pPr>
      <w:r>
        <w:rPr>
          <w:rFonts w:hint="eastAsia"/>
        </w:rPr>
        <w:t>He thereby asserts that every minister who does not believe that desertion is a scriptural ground of divorce, or that every true Christian should be received to sealing ordinances, or that a man may not marry his desceased wife's sister, is guilty of a breach of his ordination vows.</w:t>
      </w:r>
    </w:p>
    <w:p w14:paraId="428D2518">
      <w:pPr>
        <w:rPr>
          <w:rFonts w:hint="eastAsia"/>
        </w:rPr>
      </w:pPr>
      <w:r>
        <w:rPr>
          <w:rFonts w:hint="eastAsia"/>
        </w:rPr>
        <w:t>他因此断言，凡不相信遗弃是合乎圣经的离婚理由，或不相信每一位真基督徒都应被接纳领受印证性圣礼，或不相信男人不可娶其亡妻姐妹的牧师，都违背了他的按立誓言。</w:t>
      </w:r>
    </w:p>
    <w:p w14:paraId="1AF1CCDB">
      <w:pPr>
        <w:rPr>
          <w:rFonts w:hint="eastAsia"/>
        </w:rPr>
      </w:pPr>
    </w:p>
    <w:p w14:paraId="3901EA04">
      <w:pPr>
        <w:rPr>
          <w:rFonts w:hint="eastAsia"/>
        </w:rPr>
      </w:pPr>
      <w:r>
        <w:rPr>
          <w:rFonts w:hint="eastAsia"/>
        </w:rPr>
        <w:t>Does not the doctrine concerning subscription here advocated answer all desirable or practicable purposes?</w:t>
      </w:r>
    </w:p>
    <w:p w14:paraId="0E9C5381">
      <w:pPr>
        <w:rPr>
          <w:rFonts w:hint="eastAsia"/>
        </w:rPr>
      </w:pPr>
      <w:r>
        <w:rPr>
          <w:rFonts w:hint="eastAsia"/>
        </w:rPr>
        <w:t>这里所倡导的关于签署的教义，难道不能满足所有可取或可行的目的吗？</w:t>
      </w:r>
    </w:p>
    <w:p w14:paraId="4E4227BC">
      <w:pPr>
        <w:rPr>
          <w:rFonts w:hint="eastAsia"/>
        </w:rPr>
      </w:pPr>
      <w:r>
        <w:rPr>
          <w:rFonts w:hint="eastAsia"/>
        </w:rPr>
        <w:t>We can agree; and to a wonderful extent, to an extent greater than in any other age, in so large a communion, we do agree as to "the system of doctrine."</w:t>
      </w:r>
    </w:p>
    <w:p w14:paraId="32676169">
      <w:pPr>
        <w:rPr>
          <w:rFonts w:hint="eastAsia"/>
        </w:rPr>
      </w:pPr>
      <w:r>
        <w:rPr>
          <w:rFonts w:hint="eastAsia"/>
        </w:rPr>
        <w:t>我们可以达成一致；并且在很大程度上，在如此大的团契中，我们确实在“教义体系”上达成了一致，其程度超过了任何其他时代。</w:t>
      </w:r>
    </w:p>
    <w:p w14:paraId="61F95CE1">
      <w:pPr>
        <w:rPr>
          <w:rFonts w:hint="eastAsia"/>
        </w:rPr>
      </w:pPr>
      <w:r>
        <w:rPr>
          <w:rFonts w:hint="eastAsia"/>
        </w:rPr>
        <w:t>Our ministers hold the faith of the Reformed Churches in its integrity.</w:t>
      </w:r>
    </w:p>
    <w:p w14:paraId="04F620C3">
      <w:pPr>
        <w:rPr>
          <w:rFonts w:hint="eastAsia"/>
        </w:rPr>
      </w:pPr>
      <w:r>
        <w:rPr>
          <w:rFonts w:hint="eastAsia"/>
        </w:rPr>
        <w:t>我们的牧师完整地持守改革宗教会的信仰。</w:t>
      </w:r>
    </w:p>
    <w:p w14:paraId="23C83419">
      <w:pPr>
        <w:rPr>
          <w:rFonts w:hint="eastAsia"/>
        </w:rPr>
      </w:pPr>
      <w:r>
        <w:rPr>
          <w:rFonts w:hint="eastAsia"/>
        </w:rPr>
        <w:t>This they are bound to do, and this they do with exceptions so few that it would be difficult to point them out.</w:t>
      </w:r>
    </w:p>
    <w:p w14:paraId="5644B071">
      <w:pPr>
        <w:rPr>
          <w:rFonts w:hint="eastAsia"/>
        </w:rPr>
      </w:pPr>
      <w:r>
        <w:rPr>
          <w:rFonts w:hint="eastAsia"/>
        </w:rPr>
        <w:t>他们有义务这样做，并且他们也这样做了，例外情况少到难以指出。</w:t>
      </w:r>
    </w:p>
    <w:p w14:paraId="75C4EB05">
      <w:pPr>
        <w:rPr>
          <w:rFonts w:hint="eastAsia"/>
        </w:rPr>
      </w:pPr>
      <w:r>
        <w:rPr>
          <w:rFonts w:hint="eastAsia"/>
        </w:rPr>
        <w:t>If we are not satisfied with this, we shall soon split into insignificant sects, each contending for some minor point, and all allowing "the system of doctrine" to go to destruction.</w:t>
      </w:r>
    </w:p>
    <w:p w14:paraId="1CE5F245">
      <w:pPr>
        <w:rPr>
          <w:rFonts w:hint="eastAsia"/>
        </w:rPr>
      </w:pPr>
      <w:r>
        <w:rPr>
          <w:rFonts w:hint="eastAsia"/>
        </w:rPr>
        <w:t>如果我们对此不满意，我们将很快分裂成无足轻重的教派，每个教派都为一些次要观点争论不休，而所有教派都任由“教义体系”走向毁灭。</w:t>
      </w:r>
    </w:p>
    <w:p w14:paraId="0832E6DB">
      <w:pPr>
        <w:rPr>
          <w:rFonts w:hint="eastAsia"/>
        </w:rPr>
      </w:pPr>
      <w:r>
        <w:rPr>
          <w:rFonts w:hint="eastAsia"/>
        </w:rPr>
        <w:t>If there is any dependence to be placed on the the teachings of history, the men who begin with making the tithing of anise and cummin of equal importance with justice and mercy, are sure in the end to cling to the anise, and let the mercy go.</w:t>
      </w:r>
    </w:p>
    <w:p w14:paraId="2F8DF38D">
      <w:pPr>
        <w:rPr>
          <w:rFonts w:hint="eastAsia"/>
        </w:rPr>
      </w:pPr>
      <w:r>
        <w:rPr>
          <w:rFonts w:hint="eastAsia"/>
        </w:rPr>
        <w:t>如果历史的教训有任何可信之处，那么那些一开始就把茴香和芹菜的什一奉献与公义和怜悯看得同等重要的人，最终肯定会固守茴香，而舍弃怜悯。</w:t>
      </w:r>
    </w:p>
    <w:p w14:paraId="39DE1E4D">
      <w:pPr>
        <w:rPr>
          <w:rFonts w:hint="eastAsia"/>
        </w:rPr>
      </w:pPr>
    </w:p>
    <w:p w14:paraId="4FD62970">
      <w:pPr>
        <w:rPr>
          <w:rFonts w:hint="eastAsia"/>
        </w:rPr>
      </w:pPr>
      <w:r>
        <w:rPr>
          <w:rFonts w:hint="eastAsia"/>
        </w:rPr>
        <w:t>As so many of our brethren have taken exception to the remarks in our last number, we deem this extended exposition of our views on the matter of subscription, due to them no less than to ourselves.</w:t>
      </w:r>
    </w:p>
    <w:p w14:paraId="209622C6">
      <w:pPr>
        <w:rPr>
          <w:rFonts w:hint="eastAsia"/>
        </w:rPr>
      </w:pPr>
      <w:r>
        <w:rPr>
          <w:rFonts w:hint="eastAsia"/>
        </w:rPr>
        <w:t>由于我们许多弟兄对我们上一期中的评论提出异议，我们认为，就签署问题对我们的观点进行这种详尽的阐述，既是对他们的责任，也是对我们自己的责任。</w:t>
      </w:r>
    </w:p>
    <w:p w14:paraId="093C73BD">
      <w:pPr>
        <w:rPr>
          <w:rFonts w:hint="eastAsia"/>
        </w:rPr>
      </w:pPr>
      <w:r>
        <w:rPr>
          <w:rFonts w:hint="eastAsia"/>
        </w:rPr>
        <w:t>We are confident there is no real disagreement between us on this subject.</w:t>
      </w:r>
    </w:p>
    <w:p w14:paraId="6623C350">
      <w:pPr>
        <w:rPr>
          <w:rFonts w:hint="eastAsia"/>
        </w:rPr>
      </w:pPr>
      <w:r>
        <w:rPr>
          <w:rFonts w:hint="eastAsia"/>
        </w:rPr>
        <w:t>我们相信，我们在此议题上并无真正的分歧。</w:t>
      </w:r>
    </w:p>
    <w:p w14:paraId="44FB79CA">
      <w:pPr>
        <w:rPr>
          <w:rFonts w:hint="eastAsia"/>
        </w:rPr>
      </w:pPr>
      <w:r>
        <w:rPr>
          <w:rFonts w:hint="eastAsia"/>
        </w:rPr>
        <w:t>It is a misunderstanding, as we hope and believe, due to the absence of all explanation or limitation of a passing remark, which, although true in itself, and true in the sense intended, was capable of an application wide of the truth.</w:t>
      </w:r>
    </w:p>
    <w:p w14:paraId="549140B3">
      <w:pPr>
        <w:rPr>
          <w:rFonts w:hint="eastAsia"/>
        </w:rPr>
      </w:pPr>
      <w:r>
        <w:rPr>
          <w:rFonts w:hint="eastAsia"/>
        </w:rPr>
        <w:t>我们希望并相信，这是一种误解，是由于对一句随口评论缺乏任何解释或限制所致，该评论本身是真实的，并且在其意图的意义上也是真实的，但却可能被广泛地错误应用。</w:t>
      </w:r>
    </w:p>
    <w:p w14:paraId="4C8CDF9C">
      <w:pPr>
        <w:rPr>
          <w:rFonts w:hint="eastAsia"/>
        </w:rPr>
      </w:pPr>
    </w:p>
    <w:p w14:paraId="3A84CD09">
      <w:pPr>
        <w:rPr>
          <w:rFonts w:hint="eastAsia"/>
        </w:rPr>
      </w:pPr>
      <w:r>
        <w:rPr>
          <w:rFonts w:hint="eastAsia"/>
        </w:rPr>
        <w:t>b. In View of the Reunion</w:t>
      </w:r>
    </w:p>
    <w:p w14:paraId="77273424">
      <w:pPr>
        <w:rPr>
          <w:rFonts w:hint="eastAsia"/>
        </w:rPr>
      </w:pPr>
      <w:r>
        <w:rPr>
          <w:rFonts w:hint="eastAsia"/>
        </w:rPr>
        <w:t>b. 鉴于重聚</w:t>
      </w:r>
    </w:p>
    <w:p w14:paraId="615A7042">
      <w:pPr>
        <w:rPr>
          <w:rFonts w:hint="eastAsia"/>
        </w:rPr>
      </w:pPr>
    </w:p>
    <w:p w14:paraId="011745B4">
      <w:pPr>
        <w:rPr>
          <w:rFonts w:hint="eastAsia"/>
        </w:rPr>
      </w:pPr>
      <w:r>
        <w:rPr>
          <w:rFonts w:hint="eastAsia"/>
        </w:rPr>
        <w:t>Every minister at his ordination is required to declare that he adopts the Westminster Confession and Catechism, as containing the system of doctrine taught in the sacred Scriptures.</w:t>
      </w:r>
    </w:p>
    <w:p w14:paraId="0336ADB6">
      <w:pPr>
        <w:rPr>
          <w:rFonts w:hint="eastAsia"/>
        </w:rPr>
      </w:pPr>
      <w:r>
        <w:rPr>
          <w:rFonts w:hint="eastAsia"/>
        </w:rPr>
        <w:t>每一位牧师在按立时都被要求声明，他采纳《威斯敏斯特信仰告白》和《要理问答》，作为包含圣经所教导的教义体系。</w:t>
      </w:r>
    </w:p>
    <w:p w14:paraId="47840579">
      <w:pPr>
        <w:rPr>
          <w:rFonts w:hint="eastAsia"/>
        </w:rPr>
      </w:pPr>
      <w:r>
        <w:rPr>
          <w:rFonts w:hint="eastAsia"/>
        </w:rPr>
        <w:t>There are three ways in which these words have been, and still are, interpreted.</w:t>
      </w:r>
    </w:p>
    <w:p w14:paraId="56E51E42">
      <w:pPr>
        <w:rPr>
          <w:rFonts w:hint="eastAsia"/>
        </w:rPr>
      </w:pPr>
      <w:r>
        <w:rPr>
          <w:rFonts w:hint="eastAsia"/>
        </w:rPr>
        <w:t>这些话语过去和现在都有三种解释方式。</w:t>
      </w:r>
    </w:p>
    <w:p w14:paraId="5555C53D">
      <w:pPr>
        <w:rPr>
          <w:rFonts w:hint="eastAsia"/>
        </w:rPr>
      </w:pPr>
      <w:r>
        <w:rPr>
          <w:rFonts w:hint="eastAsia"/>
        </w:rPr>
        <w:t>First, some understand them to mean that every proposition contained in the Confession of Faith is included in the profession made at ordination.</w:t>
      </w:r>
    </w:p>
    <w:p w14:paraId="21978B96">
      <w:pPr>
        <w:rPr>
          <w:rFonts w:hint="eastAsia"/>
        </w:rPr>
      </w:pPr>
      <w:r>
        <w:rPr>
          <w:rFonts w:hint="eastAsia"/>
        </w:rPr>
        <w:t>首先，有些人理解它们的意思是，《信仰告白》中所包含的每一个命题都包含在按立时所作的宣告中。</w:t>
      </w:r>
    </w:p>
    <w:p w14:paraId="02AFB9DB">
      <w:pPr>
        <w:rPr>
          <w:rFonts w:hint="eastAsia"/>
        </w:rPr>
      </w:pPr>
      <w:r>
        <w:rPr>
          <w:rFonts w:hint="eastAsia"/>
        </w:rPr>
        <w:t>Secondly, others say that they mean just what the words import. What is adopted is the "system of doctrine."</w:t>
      </w:r>
    </w:p>
    <w:p w14:paraId="7FFACF5F">
      <w:pPr>
        <w:rPr>
          <w:rFonts w:hint="eastAsia"/>
        </w:rPr>
      </w:pPr>
      <w:r>
        <w:rPr>
          <w:rFonts w:hint="eastAsia"/>
        </w:rPr>
        <w:t>其次，另一些人说它们的意思就是这些词语本身所含的意义。所采纳的是“教义体系”。</w:t>
      </w:r>
    </w:p>
    <w:p w14:paraId="468F149B">
      <w:pPr>
        <w:rPr>
          <w:rFonts w:hint="eastAsia"/>
        </w:rPr>
      </w:pPr>
      <w:r>
        <w:rPr>
          <w:rFonts w:hint="eastAsia"/>
        </w:rPr>
        <w:t>The system of the Reformed Churches is a known and admitted scheme of doctrine, and that scheme, nothing more or less, we profess to adopt.</w:t>
      </w:r>
    </w:p>
    <w:p w14:paraId="589B30FB">
      <w:pPr>
        <w:rPr>
          <w:rFonts w:hint="eastAsia"/>
        </w:rPr>
      </w:pPr>
      <w:r>
        <w:rPr>
          <w:rFonts w:hint="eastAsia"/>
        </w:rPr>
        <w:t>改革宗教会的体系是一个已知并被承认的教义方案，我们宣称采纳的正是那个方案，不多也不少。</w:t>
      </w:r>
    </w:p>
    <w:p w14:paraId="1996C3A6">
      <w:pPr>
        <w:rPr>
          <w:rFonts w:hint="eastAsia"/>
        </w:rPr>
      </w:pPr>
      <w:r>
        <w:rPr>
          <w:rFonts w:hint="eastAsia"/>
        </w:rPr>
        <w:t>The third view of the subject is, that by the system of doctrine contained in the Confession is meant the essential doctrines of Christianity and nothing more.</w:t>
      </w:r>
    </w:p>
    <w:p w14:paraId="06D3DFD5">
      <w:pPr>
        <w:rPr>
          <w:rFonts w:hint="eastAsia"/>
        </w:rPr>
      </w:pPr>
      <w:r>
        <w:rPr>
          <w:rFonts w:hint="eastAsia"/>
        </w:rPr>
        <w:t>关于这个议题的第三种观点是，《告白》中所包含的教义体系指的是基督教的基本教义，仅此而已。</w:t>
      </w:r>
    </w:p>
    <w:p w14:paraId="22CB3BE1">
      <w:pPr>
        <w:rPr>
          <w:rFonts w:hint="eastAsia"/>
        </w:rPr>
      </w:pPr>
    </w:p>
    <w:p w14:paraId="321C17C9">
      <w:pPr>
        <w:rPr>
          <w:rFonts w:hint="eastAsia"/>
        </w:rPr>
      </w:pPr>
      <w:r>
        <w:rPr>
          <w:rFonts w:hint="eastAsia"/>
        </w:rPr>
        <w:t>As to the first of these interpretations it is enough to say: 1. That it is not the meaning of the words.</w:t>
      </w:r>
    </w:p>
    <w:p w14:paraId="430BE241">
      <w:pPr>
        <w:rPr>
          <w:rFonts w:hint="eastAsia"/>
        </w:rPr>
      </w:pPr>
      <w:r>
        <w:rPr>
          <w:rFonts w:hint="eastAsia"/>
        </w:rPr>
        <w:t>至于这些解释中的第一种，足以说明：1. 这并非词语的含义。</w:t>
      </w:r>
    </w:p>
    <w:p w14:paraId="38CDDF80">
      <w:pPr>
        <w:rPr>
          <w:rFonts w:hint="eastAsia"/>
        </w:rPr>
      </w:pPr>
      <w:r>
        <w:rPr>
          <w:rFonts w:hint="eastAsia"/>
        </w:rPr>
        <w:t>There are many propositions contained in the Westminster Confession which do not belong to the integrity of the Augustinian, or Reformed system.</w:t>
      </w:r>
    </w:p>
    <w:p w14:paraId="33DCB3BA">
      <w:pPr>
        <w:rPr>
          <w:rFonts w:hint="eastAsia"/>
        </w:rPr>
      </w:pPr>
      <w:r>
        <w:rPr>
          <w:rFonts w:hint="eastAsia"/>
        </w:rPr>
        <w:t>《威斯敏斯特信仰告白》中包含许多不属于奥古斯丁体系或改革宗体系完整性的命题。</w:t>
      </w:r>
    </w:p>
    <w:p w14:paraId="34D07FAB">
      <w:pPr>
        <w:rPr>
          <w:rFonts w:hint="eastAsia"/>
        </w:rPr>
      </w:pPr>
      <w:r>
        <w:rPr>
          <w:rFonts w:hint="eastAsia"/>
        </w:rPr>
        <w:t>A man may be a true Augustinian or Calvinist, and not believe that the Pope is the Antichrist predicted by St. Paul; or that the 18th chapter of Leviticus is still binding.</w:t>
      </w:r>
    </w:p>
    <w:p w14:paraId="771E6213">
      <w:pPr>
        <w:rPr>
          <w:rFonts w:hint="eastAsia"/>
        </w:rPr>
      </w:pPr>
      <w:r>
        <w:rPr>
          <w:rFonts w:hint="eastAsia"/>
        </w:rPr>
        <w:t>一个人可以是真正的奥古斯丁主义者或加尔文主义者，而不相信教皇是圣保罗所预言的敌基督（Antichrist）；或者不相信《利未记》第18章仍然具有约束力。</w:t>
      </w:r>
    </w:p>
    <w:p w14:paraId="3CAF59C8">
      <w:pPr>
        <w:rPr>
          <w:rFonts w:hint="eastAsia"/>
        </w:rPr>
      </w:pPr>
      <w:r>
        <w:rPr>
          <w:rFonts w:hint="eastAsia"/>
        </w:rPr>
        <w:t>2. Such a rule of interpretation can never be practically carried out, without dividing the Church into innumerable fragments.</w:t>
      </w:r>
    </w:p>
    <w:p w14:paraId="22B2CD4C">
      <w:pPr>
        <w:rPr>
          <w:rFonts w:hint="eastAsia"/>
        </w:rPr>
      </w:pPr>
      <w:r>
        <w:rPr>
          <w:rFonts w:hint="eastAsia"/>
        </w:rPr>
        <w:t>2. 这样的解释规则，如果不将教会分裂成无数碎片，就永远无法实际执行。</w:t>
      </w:r>
    </w:p>
    <w:p w14:paraId="7292FA41">
      <w:pPr>
        <w:rPr>
          <w:rFonts w:hint="eastAsia"/>
        </w:rPr>
      </w:pPr>
      <w:r>
        <w:rPr>
          <w:rFonts w:hint="eastAsia"/>
        </w:rPr>
        <w:t>It is impossible that a body of several thousand ministers and elders should think alike on all the topics embraced in such an extended and minute formula of belief.</w:t>
      </w:r>
    </w:p>
    <w:p w14:paraId="680A1D13">
      <w:pPr>
        <w:rPr>
          <w:rFonts w:hint="eastAsia"/>
        </w:rPr>
      </w:pPr>
      <w:r>
        <w:rPr>
          <w:rFonts w:hint="eastAsia"/>
        </w:rPr>
        <w:t>一个由数千名牧师和长老组成的团体，不可能在如此广泛而细致的信仰准则所包含的所有议题上都想法一致。</w:t>
      </w:r>
    </w:p>
    <w:p w14:paraId="7AD8F637">
      <w:pPr>
        <w:rPr>
          <w:rFonts w:hint="eastAsia"/>
        </w:rPr>
      </w:pPr>
      <w:r>
        <w:rPr>
          <w:rFonts w:hint="eastAsia"/>
        </w:rPr>
        <w:t>3. Such has never been the rule adopted in our Church. Individuals have held it, but the Church as a body never has.</w:t>
      </w:r>
    </w:p>
    <w:p w14:paraId="2D573D28">
      <w:pPr>
        <w:rPr>
          <w:rFonts w:hint="eastAsia"/>
        </w:rPr>
      </w:pPr>
      <w:r>
        <w:rPr>
          <w:rFonts w:hint="eastAsia"/>
        </w:rPr>
        <w:t>3. 这从未是我们教会采纳的规则。个别人曾持此观点，但教会作为一个整体从未如此。</w:t>
      </w:r>
    </w:p>
    <w:p w14:paraId="5F0821E0">
      <w:pPr>
        <w:rPr>
          <w:rFonts w:hint="eastAsia"/>
        </w:rPr>
      </w:pPr>
      <w:r>
        <w:rPr>
          <w:rFonts w:hint="eastAsia"/>
        </w:rPr>
        <w:t>No prosecution for doctrinal error has ever been attempted or sanctioned, except for errors which were regarded as involving the rejection, not of explanations of doctrines, but of the doctrines themselves.</w:t>
      </w:r>
    </w:p>
    <w:p w14:paraId="6AC21DD2">
      <w:pPr>
        <w:rPr>
          <w:rFonts w:hint="eastAsia"/>
        </w:rPr>
      </w:pPr>
      <w:r>
        <w:rPr>
          <w:rFonts w:hint="eastAsia"/>
        </w:rPr>
        <w:t>从未尝试或批准过任何因教义错误而进行的起诉，除非这些错误被认为涉及拒绝教义本身，而非拒绝教义的解释。</w:t>
      </w:r>
    </w:p>
    <w:p w14:paraId="5618025B">
      <w:pPr>
        <w:rPr>
          <w:rFonts w:hint="eastAsia"/>
        </w:rPr>
      </w:pPr>
      <w:r>
        <w:rPr>
          <w:rFonts w:hint="eastAsia"/>
        </w:rPr>
        <w:t>For example, our Confession teaches the doctrine of original sin. That doctrine is essential to the Reformed or Calvinistic system.</w:t>
      </w:r>
    </w:p>
    <w:p w14:paraId="3EEA2D18">
      <w:pPr>
        <w:rPr>
          <w:rFonts w:hint="eastAsia"/>
        </w:rPr>
      </w:pPr>
      <w:r>
        <w:rPr>
          <w:rFonts w:hint="eastAsia"/>
        </w:rPr>
        <w:t>例如，我们的《告白》教导原罪的教义。该教义对于改革宗或加尔文主义体系至关重要。</w:t>
      </w:r>
    </w:p>
    <w:p w14:paraId="01A31CD5">
      <w:pPr>
        <w:rPr>
          <w:rFonts w:hint="eastAsia"/>
        </w:rPr>
      </w:pPr>
      <w:r>
        <w:rPr>
          <w:rFonts w:hint="eastAsia"/>
        </w:rPr>
        <w:t>Any man who denies that doctrine, thereby rejects the system taught in our Confession, and cannot with a good conscience say that he adopts it.</w:t>
      </w:r>
    </w:p>
    <w:p w14:paraId="75B53248">
      <w:pPr>
        <w:rPr>
          <w:rFonts w:hint="eastAsia"/>
        </w:rPr>
      </w:pPr>
      <w:r>
        <w:rPr>
          <w:rFonts w:hint="eastAsia"/>
        </w:rPr>
        <w:t>任何否认该教义的人，因此就拒绝了我们《告白》中所教导的体系，并且不能凭良心说他采纳了它。</w:t>
      </w:r>
    </w:p>
    <w:p w14:paraId="5745456E">
      <w:pPr>
        <w:rPr>
          <w:rFonts w:hint="eastAsia"/>
        </w:rPr>
      </w:pPr>
      <w:r>
        <w:rPr>
          <w:rFonts w:hint="eastAsia"/>
        </w:rPr>
        <w:t>Original sin, however, is one thing; the way in which it is accounted for, is another.</w:t>
      </w:r>
    </w:p>
    <w:p w14:paraId="61E4BD92">
      <w:pPr>
        <w:rPr>
          <w:rFonts w:hint="eastAsia"/>
        </w:rPr>
      </w:pPr>
      <w:r>
        <w:rPr>
          <w:rFonts w:hint="eastAsia"/>
        </w:rPr>
        <w:t>然而，原罪是一回事；解释它的方式是另一回事。</w:t>
      </w:r>
    </w:p>
    <w:p w14:paraId="6D6C73F4">
      <w:pPr>
        <w:rPr>
          <w:rFonts w:hint="eastAsia"/>
        </w:rPr>
      </w:pPr>
      <w:r>
        <w:rPr>
          <w:rFonts w:hint="eastAsia"/>
        </w:rPr>
        <w:t>The doctrine is, that such is the relation between Adam and his posterity, that all mankind, descending from him by ordinary generation, are born in a state of sin and condemnation.</w:t>
      </w:r>
    </w:p>
    <w:p w14:paraId="396709D6">
      <w:pPr>
        <w:rPr>
          <w:rFonts w:hint="eastAsia"/>
        </w:rPr>
      </w:pPr>
      <w:r>
        <w:rPr>
          <w:rFonts w:hint="eastAsia"/>
        </w:rPr>
        <w:t>该教义是，亚当与其后裔之间的关系如此，以致所有从他按常规生殖繁衍下来的人类，都生于罪和定罪的状态中。</w:t>
      </w:r>
    </w:p>
    <w:p w14:paraId="759FBEF4">
      <w:pPr>
        <w:rPr>
          <w:rFonts w:hint="eastAsia"/>
        </w:rPr>
      </w:pPr>
      <w:r>
        <w:rPr>
          <w:rFonts w:hint="eastAsia"/>
        </w:rPr>
        <w:t>Any man who admits this, holds the doctrine. But there are at least three ways of accounting for this fact.</w:t>
      </w:r>
    </w:p>
    <w:p w14:paraId="0B5D518D">
      <w:pPr>
        <w:rPr>
          <w:rFonts w:hint="eastAsia"/>
        </w:rPr>
      </w:pPr>
      <w:r>
        <w:rPr>
          <w:rFonts w:hint="eastAsia"/>
        </w:rPr>
        <w:t>任何承认这一点的人，都持有该教义。但至少有三种解释这一事实的方法。</w:t>
      </w:r>
    </w:p>
    <w:p w14:paraId="0198BFDA">
      <w:pPr>
        <w:rPr>
          <w:rFonts w:hint="eastAsia"/>
        </w:rPr>
      </w:pPr>
      <w:r>
        <w:rPr>
          <w:rFonts w:hint="eastAsia"/>
        </w:rPr>
        <w:t>The scriptural explanation as given in our standards is, that the "covenant being made with Adam not only for himself, but also for his posterity, all mankind, descending from him by ordinary generation, sinned in him, and fell with him, in his first transgression."</w:t>
      </w:r>
    </w:p>
    <w:p w14:paraId="7FE1D1FA">
      <w:pPr>
        <w:rPr>
          <w:rFonts w:hint="eastAsia"/>
        </w:rPr>
      </w:pPr>
      <w:r>
        <w:rPr>
          <w:rFonts w:hint="eastAsia"/>
        </w:rPr>
        <w:t>我们标准中给出的合乎圣经的解释是，“与亚当所立的约不仅是为他自己，也是为他的后裔，所有从他按常规生殖繁衍下来的人类，都在他里面犯了罪，并在他的初次过犯中与他一同堕落。”</w:t>
      </w:r>
    </w:p>
    <w:p w14:paraId="04235512">
      <w:pPr>
        <w:rPr>
          <w:rFonts w:hint="eastAsia"/>
        </w:rPr>
      </w:pPr>
      <w:r>
        <w:rPr>
          <w:rFonts w:hint="eastAsia"/>
        </w:rPr>
        <w:t>The fact that mankind fell into that estate of sin and misery in which they are born, is accounted for on the principle of representation.</w:t>
      </w:r>
    </w:p>
    <w:p w14:paraId="629F9AB3">
      <w:pPr>
        <w:rPr>
          <w:rFonts w:hint="eastAsia"/>
        </w:rPr>
      </w:pPr>
      <w:r>
        <w:rPr>
          <w:rFonts w:hint="eastAsia"/>
        </w:rPr>
        <w:t>人类堕入他们生来所处的罪与愁苦境地这一事实，是根据代表原则来解释的。</w:t>
      </w:r>
    </w:p>
    <w:p w14:paraId="7FF5B4C5">
      <w:pPr>
        <w:rPr>
          <w:rFonts w:hint="eastAsia"/>
        </w:rPr>
      </w:pPr>
      <w:r>
        <w:rPr>
          <w:rFonts w:hint="eastAsia"/>
        </w:rPr>
        <w:t>Adam was constituted our head and representative, so that his sin is the judicial ground of our condemnation and of the consequent loss of the Divine image, and of the state of spiritual death in which all men come into the world.</w:t>
      </w:r>
    </w:p>
    <w:p w14:paraId="4A5D677E">
      <w:pPr>
        <w:rPr>
          <w:rFonts w:hint="eastAsia"/>
        </w:rPr>
      </w:pPr>
      <w:r>
        <w:rPr>
          <w:rFonts w:hint="eastAsia"/>
        </w:rPr>
        <w:t>亚当被立为我们的元首和代表，因此他的罪是我们被定罪的司法依据，也是随之而来的神圣形象丧失以及所有人进入世界时所处的属灵死亡状态的依据。</w:t>
      </w:r>
    </w:p>
    <w:p w14:paraId="56715A56">
      <w:pPr>
        <w:rPr>
          <w:rFonts w:hint="eastAsia"/>
        </w:rPr>
      </w:pPr>
      <w:r>
        <w:rPr>
          <w:rFonts w:hint="eastAsia"/>
        </w:rPr>
        <w:t>This, as it is the scriptural, so it is the Church view of the subject.</w:t>
      </w:r>
    </w:p>
    <w:p w14:paraId="38C52A76">
      <w:pPr>
        <w:rPr>
          <w:rFonts w:hint="eastAsia"/>
        </w:rPr>
      </w:pPr>
      <w:r>
        <w:rPr>
          <w:rFonts w:hint="eastAsia"/>
        </w:rPr>
        <w:t>这既是合乎圣经的观点，也是教会对该议题的观点。</w:t>
      </w:r>
    </w:p>
    <w:p w14:paraId="5A5465FA">
      <w:pPr>
        <w:rPr>
          <w:rFonts w:hint="eastAsia"/>
        </w:rPr>
      </w:pPr>
      <w:r>
        <w:rPr>
          <w:rFonts w:hint="eastAsia"/>
        </w:rPr>
        <w:t>It is the view held in the Latin and Lutheran, as well as in the Reformed Church, and therefore belongs to the Church catholic.</w:t>
      </w:r>
    </w:p>
    <w:p w14:paraId="25C69018">
      <w:pPr>
        <w:rPr>
          <w:rFonts w:hint="eastAsia"/>
        </w:rPr>
      </w:pPr>
      <w:r>
        <w:rPr>
          <w:rFonts w:hint="eastAsia"/>
        </w:rPr>
        <w:t>这是拉丁教会和路德宗教会以及改革宗教会所持有的观点，因此属于大公教会。</w:t>
      </w:r>
    </w:p>
    <w:p w14:paraId="59E922C1">
      <w:pPr>
        <w:rPr>
          <w:rFonts w:hint="eastAsia"/>
        </w:rPr>
      </w:pPr>
      <w:r>
        <w:rPr>
          <w:rFonts w:hint="eastAsia"/>
        </w:rPr>
        <w:t>Still it is not essential to the doctrine. Realists admit the doctrine, but unsatisfied with the principle of representative responsibility, assume that humanity as a generic life, acted and sinned in Adam, and, therefore, that his sin is the act, with its demerit and consequences, of every man in whom that generic life is individualized.</w:t>
      </w:r>
    </w:p>
    <w:p w14:paraId="26DB6650">
      <w:pPr>
        <w:rPr>
          <w:rFonts w:hint="eastAsia"/>
        </w:rPr>
      </w:pPr>
      <w:r>
        <w:rPr>
          <w:rFonts w:hint="eastAsia"/>
        </w:rPr>
        <w:t>尽管如此，它并非该教义的根本。实在论者承认该教义，但对代表责任原则不满意，假设人性作为一个类属生命，在亚当里行动并犯罪，因此，他的罪是每一个该类属生命个体化的人的行为，及其罪责和后果。</w:t>
      </w:r>
    </w:p>
    <w:p w14:paraId="1CE42AEC">
      <w:pPr>
        <w:rPr>
          <w:rFonts w:hint="eastAsia"/>
        </w:rPr>
      </w:pPr>
      <w:r>
        <w:rPr>
          <w:rFonts w:hint="eastAsia"/>
        </w:rPr>
        <w:t>Others, accepting neither of these solutions, assert that the fact of original sin (i.e., the sinfulness and condemnation of man at birth) is to be accounted for in the general law of propagation.</w:t>
      </w:r>
    </w:p>
    <w:p w14:paraId="658E38DF">
      <w:pPr>
        <w:rPr>
          <w:rFonts w:hint="eastAsia"/>
        </w:rPr>
      </w:pPr>
      <w:r>
        <w:rPr>
          <w:rFonts w:hint="eastAsia"/>
        </w:rPr>
        <w:t>其他人，既不接受这些解决方案中的任何一个，断言原罪的事实（即人出生时的罪性和定罪）应由普遍的繁衍法则来解释。</w:t>
      </w:r>
    </w:p>
    <w:p w14:paraId="2D3D7AFB">
      <w:pPr>
        <w:rPr>
          <w:rFonts w:hint="eastAsia"/>
        </w:rPr>
      </w:pPr>
      <w:r>
        <w:rPr>
          <w:rFonts w:hint="eastAsia"/>
        </w:rPr>
        <w:t>Like begets like. Adam became sinful, and hence all his posterity are born in a state of sin, or with a sinful nature.</w:t>
      </w:r>
    </w:p>
    <w:p w14:paraId="3788761D">
      <w:pPr>
        <w:rPr>
          <w:rFonts w:hint="eastAsia"/>
        </w:rPr>
      </w:pPr>
      <w:r>
        <w:rPr>
          <w:rFonts w:hint="eastAsia"/>
        </w:rPr>
        <w:t>龙生龙，凤生凤。亚当变得有罪，因此他所有的后裔都生于罪的状态，或具有罪性。</w:t>
      </w:r>
    </w:p>
    <w:p w14:paraId="2E93856D">
      <w:pPr>
        <w:rPr>
          <w:rFonts w:hint="eastAsia"/>
        </w:rPr>
      </w:pPr>
      <w:r>
        <w:rPr>
          <w:rFonts w:hint="eastAsia"/>
        </w:rPr>
        <w:t>Although these views are not equally scriptural, or equally in harmony with our Confession, nevertheless they leave the doctrine intact, and do not work a rejection of the system of which it is an essential part.</w:t>
      </w:r>
    </w:p>
    <w:p w14:paraId="2B66EB7C">
      <w:pPr>
        <w:rPr>
          <w:rFonts w:hint="eastAsia"/>
        </w:rPr>
      </w:pPr>
      <w:r>
        <w:rPr>
          <w:rFonts w:hint="eastAsia"/>
        </w:rPr>
        <w:t>尽管这些观点并非同样合乎圣经，或同样与我们的《告白》相符，然而它们使该教义保持完整，并且不会导致对该体系的拒绝，而该教义是该体系的一个基本组成部分。</w:t>
      </w:r>
    </w:p>
    <w:p w14:paraId="0E9EE091">
      <w:pPr>
        <w:rPr>
          <w:rFonts w:hint="eastAsia"/>
        </w:rPr>
      </w:pPr>
    </w:p>
    <w:p w14:paraId="3CDBE7A5">
      <w:pPr>
        <w:rPr>
          <w:rFonts w:hint="eastAsia"/>
        </w:rPr>
      </w:pPr>
      <w:r>
        <w:rPr>
          <w:rFonts w:hint="eastAsia"/>
        </w:rPr>
        <w:t>So also of the doctrine of inability. That man is by the fall rendered utterly indisposed, opposite, and disabled to all spiritual good, is a doctrine of the Confession as well as of Scripture.</w:t>
      </w:r>
    </w:p>
    <w:p w14:paraId="0DC61F80">
      <w:pPr>
        <w:rPr>
          <w:rFonts w:hint="eastAsia"/>
        </w:rPr>
      </w:pPr>
      <w:r>
        <w:rPr>
          <w:rFonts w:hint="eastAsia"/>
        </w:rPr>
        <w:t>关于无能的教义也是如此。人因堕落而变得完全不愿意、悖逆并无力行一切属灵的善，这是《告白》以及圣经的教义。</w:t>
      </w:r>
    </w:p>
    <w:p w14:paraId="346460B2">
      <w:pPr>
        <w:rPr>
          <w:rFonts w:hint="eastAsia"/>
        </w:rPr>
      </w:pPr>
      <w:r>
        <w:rPr>
          <w:rFonts w:hint="eastAsia"/>
        </w:rPr>
        <w:t>And it is essential to the system of doctrine embraced by all the Reformed Church.</w:t>
      </w:r>
    </w:p>
    <w:p w14:paraId="534929F7">
      <w:pPr>
        <w:rPr>
          <w:rFonts w:hint="eastAsia"/>
        </w:rPr>
      </w:pPr>
      <w:r>
        <w:rPr>
          <w:rFonts w:hint="eastAsia"/>
        </w:rPr>
        <w:t>这对于所有改革宗教会所信奉的教义体系至关重要。</w:t>
      </w:r>
    </w:p>
    <w:p w14:paraId="52FB2F3B">
      <w:pPr>
        <w:rPr>
          <w:rFonts w:hint="eastAsia"/>
        </w:rPr>
      </w:pPr>
      <w:r>
        <w:rPr>
          <w:rFonts w:hint="eastAsia"/>
        </w:rPr>
        <w:t>Whether men have plenary power to regenerate themselves; or can coöperate in the work of their regeneration; or can effectually resist the converting grace of God, are questions which have separated Pelagians, the later Romanists, Semi-Pelagians, Lutherans, and Arminians, from Augustinians or Calvinists.</w:t>
      </w:r>
    </w:p>
    <w:p w14:paraId="5BE9ACE4">
      <w:pPr>
        <w:rPr>
          <w:rFonts w:hint="eastAsia"/>
        </w:rPr>
      </w:pPr>
      <w:r>
        <w:rPr>
          <w:rFonts w:hint="eastAsia"/>
        </w:rPr>
        <w:t>人是否拥有完全的能力使自己重生；或者是否能在其重生工作中合作；或者是否能有效地抵抗上帝使人归正的恩典，这些问题将伯拉纠派、后来的罗马天主教徒、半伯拉纠派、路德宗和阿民念派与奥古斯丁派或加尔文派区分开来。</w:t>
      </w:r>
    </w:p>
    <w:p w14:paraId="1C12E52E">
      <w:pPr>
        <w:rPr>
          <w:rFonts w:hint="eastAsia"/>
        </w:rPr>
      </w:pPr>
      <w:r>
        <w:rPr>
          <w:rFonts w:hint="eastAsia"/>
        </w:rPr>
        <w:t>The denial of the inability of fallen man, therefore, of necessity works the rejection of Calvinism.</w:t>
      </w:r>
    </w:p>
    <w:p w14:paraId="653BBD52">
      <w:pPr>
        <w:rPr>
          <w:rFonts w:hint="eastAsia"/>
        </w:rPr>
      </w:pPr>
      <w:r>
        <w:rPr>
          <w:rFonts w:hint="eastAsia"/>
        </w:rPr>
        <w:t>因此，否认堕落之人的无能，必然导致对加尔文主义的拒绝。</w:t>
      </w:r>
    </w:p>
    <w:p w14:paraId="4B7BD73D">
      <w:pPr>
        <w:rPr>
          <w:rFonts w:hint="eastAsia"/>
        </w:rPr>
      </w:pPr>
      <w:r>
        <w:rPr>
          <w:rFonts w:hint="eastAsia"/>
        </w:rPr>
        <w:t>But if the fact be admitted, it is not essential whether the inability be called natural or moral; whether it be attributed solely to the perverseness of the will, or to the blindness of the understanding.</w:t>
      </w:r>
    </w:p>
    <w:p w14:paraId="66D61904">
      <w:pPr>
        <w:rPr>
          <w:rFonts w:hint="eastAsia"/>
        </w:rPr>
      </w:pPr>
      <w:r>
        <w:rPr>
          <w:rFonts w:hint="eastAsia"/>
        </w:rPr>
        <w:t>但是，如果承认这个事实，那么这种无能被称为自然的还是道德的；是仅仅归因于意志的乖僻，还是归因于理解力的盲目，都并非至关重要。</w:t>
      </w:r>
    </w:p>
    <w:p w14:paraId="5C1B7C32">
      <w:pPr>
        <w:rPr>
          <w:rFonts w:hint="eastAsia"/>
        </w:rPr>
      </w:pPr>
      <w:r>
        <w:rPr>
          <w:rFonts w:hint="eastAsia"/>
        </w:rPr>
        <w:t>These points of difference are not unimportant; but they do not affect the essence of the doctrine.</w:t>
      </w:r>
    </w:p>
    <w:p w14:paraId="31A5BE1A">
      <w:pPr>
        <w:rPr>
          <w:rFonts w:hint="eastAsia"/>
        </w:rPr>
      </w:pPr>
      <w:r>
        <w:rPr>
          <w:rFonts w:hint="eastAsia"/>
        </w:rPr>
        <w:t>这些差异点并非不重要；但它们不影响该教义的本质。</w:t>
      </w:r>
    </w:p>
    <w:p w14:paraId="4FC9ED49">
      <w:pPr>
        <w:rPr>
          <w:rFonts w:hint="eastAsia"/>
        </w:rPr>
      </w:pPr>
    </w:p>
    <w:p w14:paraId="4F66D38A">
      <w:pPr>
        <w:rPr>
          <w:rFonts w:hint="eastAsia"/>
        </w:rPr>
      </w:pPr>
      <w:r>
        <w:rPr>
          <w:rFonts w:hint="eastAsia"/>
        </w:rPr>
        <w:t>Our Confession teaches that God foreordains whatever comes to pass;</w:t>
      </w:r>
    </w:p>
    <w:p w14:paraId="4EFF1ACE">
      <w:pPr>
        <w:rPr>
          <w:rFonts w:hint="eastAsia"/>
        </w:rPr>
      </w:pPr>
      <w:r>
        <w:rPr>
          <w:rFonts w:hint="eastAsia"/>
        </w:rPr>
        <w:t>我们的《信仰告白》教导说，上帝预定了将来要发生的一切事；</w:t>
      </w:r>
    </w:p>
    <w:p w14:paraId="62103553">
      <w:pPr>
        <w:rPr>
          <w:rFonts w:hint="eastAsia"/>
        </w:rPr>
      </w:pPr>
      <w:r>
        <w:rPr>
          <w:rFonts w:hint="eastAsia"/>
        </w:rPr>
        <w:t>that he executes his decrees in the works of creation and providence;</w:t>
      </w:r>
    </w:p>
    <w:p w14:paraId="5837FD0B">
      <w:pPr>
        <w:rPr>
          <w:rFonts w:hint="eastAsia"/>
        </w:rPr>
      </w:pPr>
      <w:r>
        <w:rPr>
          <w:rFonts w:hint="eastAsia"/>
        </w:rPr>
        <w:t>祂在创造和护理之工中执行祂的预旨；</w:t>
      </w:r>
    </w:p>
    <w:p w14:paraId="353EB2AA">
      <w:pPr>
        <w:rPr>
          <w:rFonts w:hint="eastAsia"/>
        </w:rPr>
      </w:pPr>
      <w:r>
        <w:rPr>
          <w:rFonts w:hint="eastAsia"/>
        </w:rPr>
        <w:t>that his providential government is holy, wise, and powerful, controlling all his creatures and all their actions;</w:t>
      </w:r>
    </w:p>
    <w:p w14:paraId="54D0D281">
      <w:pPr>
        <w:rPr>
          <w:rFonts w:hint="eastAsia"/>
        </w:rPr>
      </w:pPr>
      <w:r>
        <w:rPr>
          <w:rFonts w:hint="eastAsia"/>
        </w:rPr>
        <w:t>祂的护理之治是圣洁、智慧和有能力的，掌管着祂所有的受造物及其一切行动；</w:t>
      </w:r>
    </w:p>
    <w:p w14:paraId="04A68BC4">
      <w:pPr>
        <w:rPr>
          <w:rFonts w:hint="eastAsia"/>
        </w:rPr>
      </w:pPr>
      <w:r>
        <w:rPr>
          <w:rFonts w:hint="eastAsia"/>
        </w:rPr>
        <w:t>that from the fallen mass of men he has, from all eternity, of his mere good pleasure, elected some to everlasting life;</w:t>
      </w:r>
    </w:p>
    <w:p w14:paraId="01CBBB3B">
      <w:pPr>
        <w:rPr>
          <w:rFonts w:hint="eastAsia"/>
        </w:rPr>
      </w:pPr>
      <w:r>
        <w:rPr>
          <w:rFonts w:hint="eastAsia"/>
        </w:rPr>
        <w:t>祂从堕落的人类中，自永恒以来，出于祂纯粹的美意，拣选了一些人得永生；</w:t>
      </w:r>
    </w:p>
    <w:p w14:paraId="75AB7143">
      <w:pPr>
        <w:rPr>
          <w:rFonts w:hint="eastAsia"/>
        </w:rPr>
      </w:pPr>
      <w:r>
        <w:rPr>
          <w:rFonts w:hint="eastAsia"/>
        </w:rPr>
        <w:t>that by the incarnation and mediatorial work of his eternal Son, our Lord Jesus Christ, and by the effectual working of his Spirit, he has rendered the salvation of his people absolutely certain;</w:t>
      </w:r>
    </w:p>
    <w:p w14:paraId="65410393">
      <w:pPr>
        <w:rPr>
          <w:rFonts w:hint="eastAsia"/>
        </w:rPr>
      </w:pPr>
      <w:r>
        <w:rPr>
          <w:rFonts w:hint="eastAsia"/>
        </w:rPr>
        <w:t>借着祂永恒之子，我们的主耶稣基督的道成肉身和中保工作，以及借着祂圣灵的有效工作，祂已使祂子民的救恩绝对确定；</w:t>
      </w:r>
    </w:p>
    <w:p w14:paraId="492ADDDE">
      <w:pPr>
        <w:rPr>
          <w:rFonts w:hint="eastAsia"/>
        </w:rPr>
      </w:pPr>
      <w:r>
        <w:rPr>
          <w:rFonts w:hint="eastAsia"/>
        </w:rPr>
        <w:t>that the reason why some are saved and others are not, is not the foresight of their faith and repentance, but solely because he has elected some and not others, and that in execution of his purpose, in his own good time, he sends them the Holy Spirit, who so operates on them as to render their repentance, faith, and holy living absolutely certain.</w:t>
      </w:r>
    </w:p>
    <w:p w14:paraId="77EDC00F">
      <w:pPr>
        <w:rPr>
          <w:rFonts w:hint="eastAsia"/>
        </w:rPr>
      </w:pPr>
      <w:r>
        <w:rPr>
          <w:rFonts w:hint="eastAsia"/>
        </w:rPr>
        <w:t>有些人得救而另一些人没有得救的原因，不是预见到他们的信心和悔改，而仅仅是因为祂拣选了一些人而没有拣选另一些人，并且为了执行祂的旨意，在祂自己美好的时刻，祂差遣圣灵给他们，圣灵如此在他们身上作工，以致使他们的悔改、信心和圣洁生活绝对确定。</w:t>
      </w:r>
    </w:p>
    <w:p w14:paraId="17951CFA">
      <w:pPr>
        <w:rPr>
          <w:rFonts w:hint="eastAsia"/>
        </w:rPr>
      </w:pPr>
      <w:r>
        <w:rPr>
          <w:rFonts w:hint="eastAsia"/>
        </w:rPr>
        <w:t>Now it is plain that men may differ as to the mode of God's providential government, or the operations of his grace, and retain the facts which constitute the essence of this doctrinal scheme.</w:t>
      </w:r>
    </w:p>
    <w:p w14:paraId="62BE4545">
      <w:pPr>
        <w:rPr>
          <w:rFonts w:hint="eastAsia"/>
        </w:rPr>
      </w:pPr>
      <w:r>
        <w:rPr>
          <w:rFonts w:hint="eastAsia"/>
        </w:rPr>
        <w:t>现在很明显，人们可能在上帝护理之治的方式或祂恩典的运作上有所不同，但仍保留构成此教义方案本质的事实。</w:t>
      </w:r>
    </w:p>
    <w:p w14:paraId="7A4C9195">
      <w:pPr>
        <w:rPr>
          <w:rFonts w:hint="eastAsia"/>
        </w:rPr>
      </w:pPr>
      <w:r>
        <w:rPr>
          <w:rFonts w:hint="eastAsia"/>
        </w:rPr>
        <w:t>But if any one teaches that God cannot effectually control the acts of free agents without destroying their liberty;</w:t>
      </w:r>
    </w:p>
    <w:p w14:paraId="79F04F21">
      <w:pPr>
        <w:rPr>
          <w:rFonts w:hint="eastAsia"/>
        </w:rPr>
      </w:pPr>
      <w:r>
        <w:rPr>
          <w:rFonts w:hint="eastAsia"/>
        </w:rPr>
        <w:t>但如果任何人教导说，上帝若不摧毁自由行动者的自由，就无法有效地控制他们的行为；</w:t>
      </w:r>
    </w:p>
    <w:p w14:paraId="0963AF8C">
      <w:pPr>
        <w:rPr>
          <w:rFonts w:hint="eastAsia"/>
        </w:rPr>
      </w:pPr>
      <w:r>
        <w:rPr>
          <w:rFonts w:hint="eastAsia"/>
        </w:rPr>
        <w:t>that he cannot render the repentance or faith of any man certain;</w:t>
      </w:r>
    </w:p>
    <w:p w14:paraId="7E60E208">
      <w:pPr>
        <w:rPr>
          <w:rFonts w:hint="eastAsia"/>
        </w:rPr>
      </w:pPr>
      <w:r>
        <w:rPr>
          <w:rFonts w:hint="eastAsia"/>
        </w:rPr>
        <w:t>祂不能使任何人的悔改或信心确定；</w:t>
      </w:r>
    </w:p>
    <w:p w14:paraId="3A68CB21">
      <w:pPr>
        <w:rPr>
          <w:rFonts w:hint="eastAsia"/>
        </w:rPr>
      </w:pPr>
      <w:r>
        <w:rPr>
          <w:rFonts w:hint="eastAsia"/>
        </w:rPr>
        <w:t>that he does all he can to convert every man, it would be an insult to reason and conscience, to say that he held the system of doctrine which embraces the facts and principles above stated.</w:t>
      </w:r>
    </w:p>
    <w:p w14:paraId="506EADA9">
      <w:pPr>
        <w:rPr>
          <w:rFonts w:hint="eastAsia"/>
        </w:rPr>
      </w:pPr>
      <w:r>
        <w:rPr>
          <w:rFonts w:hint="eastAsia"/>
        </w:rPr>
        <w:t>祂尽其所能去使每一个人归正，那么，说他持守包含上述事实和原则的教义体系，将是对理性和良心的侮辱。</w:t>
      </w:r>
    </w:p>
    <w:p w14:paraId="350B1DDA">
      <w:pPr>
        <w:rPr>
          <w:rFonts w:hint="eastAsia"/>
        </w:rPr>
      </w:pPr>
    </w:p>
    <w:p w14:paraId="3DBBA196">
      <w:pPr>
        <w:rPr>
          <w:rFonts w:hint="eastAsia"/>
        </w:rPr>
      </w:pPr>
      <w:r>
        <w:rPr>
          <w:rFonts w:hint="eastAsia"/>
        </w:rPr>
        <w:t>The same strain of remark might be made in reference to the other great doctrines which constitute the Augustinian system.</w:t>
      </w:r>
    </w:p>
    <w:p w14:paraId="42C0DF13">
      <w:pPr>
        <w:rPr>
          <w:rFonts w:hint="eastAsia"/>
        </w:rPr>
      </w:pPr>
      <w:r>
        <w:rPr>
          <w:rFonts w:hint="eastAsia"/>
        </w:rPr>
        <w:t>同样的评论也可以针对构成奥古斯丁体系的其他主要教义。</w:t>
      </w:r>
    </w:p>
    <w:p w14:paraId="3F6466AB">
      <w:pPr>
        <w:rPr>
          <w:rFonts w:hint="eastAsia"/>
        </w:rPr>
      </w:pPr>
      <w:r>
        <w:rPr>
          <w:rFonts w:hint="eastAsia"/>
        </w:rPr>
        <w:t>Enough, however, has been said to illustrate the principle of interpretation for which Old-school men contend.</w:t>
      </w:r>
    </w:p>
    <w:p w14:paraId="5D6C1B46">
      <w:pPr>
        <w:rPr>
          <w:rFonts w:hint="eastAsia"/>
        </w:rPr>
      </w:pPr>
      <w:r>
        <w:rPr>
          <w:rFonts w:hint="eastAsia"/>
        </w:rPr>
        <w:t>然而，所说的已经足以阐明旧学派人士所主张的解释原则。</w:t>
      </w:r>
    </w:p>
    <w:p w14:paraId="2C56440B">
      <w:pPr>
        <w:rPr>
          <w:rFonts w:hint="eastAsia"/>
        </w:rPr>
      </w:pPr>
      <w:r>
        <w:rPr>
          <w:rFonts w:hint="eastAsia"/>
        </w:rPr>
        <w:t>We do not expect that our ministers should adopt every proposition contained in our standards.</w:t>
      </w:r>
    </w:p>
    <w:p w14:paraId="60E2444F">
      <w:pPr>
        <w:rPr>
          <w:rFonts w:hint="eastAsia"/>
        </w:rPr>
      </w:pPr>
      <w:r>
        <w:rPr>
          <w:rFonts w:hint="eastAsia"/>
        </w:rPr>
        <w:t>我们不期望我们的牧师采纳我们标准中所包含的每一个命题。</w:t>
      </w:r>
    </w:p>
    <w:p w14:paraId="5B737CE1">
      <w:pPr>
        <w:rPr>
          <w:rFonts w:hint="eastAsia"/>
        </w:rPr>
      </w:pPr>
      <w:r>
        <w:rPr>
          <w:rFonts w:hint="eastAsia"/>
        </w:rPr>
        <w:t>This they are not required to do.</w:t>
      </w:r>
    </w:p>
    <w:p w14:paraId="6B283F60">
      <w:pPr>
        <w:rPr>
          <w:rFonts w:hint="eastAsia"/>
        </w:rPr>
      </w:pPr>
      <w:r>
        <w:rPr>
          <w:rFonts w:hint="eastAsia"/>
        </w:rPr>
        <w:t>他们没有被要求这样做。</w:t>
      </w:r>
    </w:p>
    <w:p w14:paraId="1D08E745">
      <w:pPr>
        <w:rPr>
          <w:rFonts w:hint="eastAsia"/>
        </w:rPr>
      </w:pPr>
      <w:r>
        <w:rPr>
          <w:rFonts w:hint="eastAsia"/>
        </w:rPr>
        <w:t>But they are required to adopt the system; and that system consists of certain doctrines, no one of which can be omitted without destroying its identity.</w:t>
      </w:r>
    </w:p>
    <w:p w14:paraId="59404898">
      <w:pPr>
        <w:rPr>
          <w:rFonts w:hint="eastAsia"/>
        </w:rPr>
      </w:pPr>
      <w:r>
        <w:rPr>
          <w:rFonts w:hint="eastAsia"/>
        </w:rPr>
        <w:t>但他们被要求采纳这个体系；而这个体系由某些教义组成，其中任何一个都不能被省略，否则就会破坏其同一性。</w:t>
      </w:r>
    </w:p>
    <w:p w14:paraId="205AC207">
      <w:pPr>
        <w:rPr>
          <w:rFonts w:hint="eastAsia"/>
        </w:rPr>
      </w:pPr>
      <w:r>
        <w:rPr>
          <w:rFonts w:hint="eastAsia"/>
        </w:rPr>
        <w:t>Those doctrines are, the plenary inspiration of the Scriptures of the Old and New Testaments, and the consequent infallibility of all their teachings;</w:t>
      </w:r>
    </w:p>
    <w:p w14:paraId="5DD52B71">
      <w:pPr>
        <w:rPr>
          <w:rFonts w:hint="eastAsia"/>
        </w:rPr>
      </w:pPr>
      <w:r>
        <w:rPr>
          <w:rFonts w:hint="eastAsia"/>
        </w:rPr>
        <w:t>这些教义是：旧约和新约圣经的全然默示，以及由此而来的其所有教导的无谬性；</w:t>
      </w:r>
    </w:p>
    <w:p w14:paraId="05BF13A0">
      <w:pPr>
        <w:rPr>
          <w:rFonts w:hint="eastAsia"/>
        </w:rPr>
      </w:pPr>
      <w:r>
        <w:rPr>
          <w:rFonts w:hint="eastAsia"/>
        </w:rPr>
        <w:t>the doctrine of the Trinity, that there is one God subsisting in three persons, the Father, Son, and Spirit, the same in substance and equal in power and glory;</w:t>
      </w:r>
    </w:p>
    <w:p w14:paraId="4A81848B">
      <w:pPr>
        <w:rPr>
          <w:rFonts w:hint="eastAsia"/>
        </w:rPr>
      </w:pPr>
      <w:r>
        <w:rPr>
          <w:rFonts w:hint="eastAsia"/>
        </w:rPr>
        <w:t>三位一体的教义，即只有一位上帝，以圣父、圣子、圣灵三个位格存在，祂们本质相同，权能荣耀同等；</w:t>
      </w:r>
    </w:p>
    <w:p w14:paraId="1F041C5C">
      <w:pPr>
        <w:rPr>
          <w:rFonts w:hint="eastAsia"/>
        </w:rPr>
      </w:pPr>
      <w:r>
        <w:rPr>
          <w:rFonts w:hint="eastAsia"/>
        </w:rPr>
        <w:t>the doctrine of decrees and predestination as above stated;</w:t>
      </w:r>
    </w:p>
    <w:p w14:paraId="154BBBE1">
      <w:pPr>
        <w:rPr>
          <w:rFonts w:hint="eastAsia"/>
        </w:rPr>
      </w:pPr>
      <w:r>
        <w:rPr>
          <w:rFonts w:hint="eastAsia"/>
        </w:rPr>
        <w:t>如上所述的预旨和预定教义；</w:t>
      </w:r>
    </w:p>
    <w:p w14:paraId="2E49E752">
      <w:pPr>
        <w:rPr>
          <w:rFonts w:hint="eastAsia"/>
        </w:rPr>
      </w:pPr>
      <w:r>
        <w:rPr>
          <w:rFonts w:hint="eastAsia"/>
        </w:rPr>
        <w:t>the doctrine of creation, viz., that the universe and all that it contains is not eternal, is not a necessary product of the life of God, is not an emanation from the divine substance, but owes its existence as to substance and form solely to his will: and in reference to man, that he was created in the image of God, in knowledge, righteousness, and holiness, and not in puris naturalibus, without any moral character;</w:t>
      </w:r>
    </w:p>
    <w:p w14:paraId="2AD262B9">
      <w:pPr>
        <w:rPr>
          <w:rFonts w:hint="eastAsia"/>
        </w:rPr>
      </w:pPr>
      <w:r>
        <w:rPr>
          <w:rFonts w:hint="eastAsia"/>
        </w:rPr>
        <w:t>创造的教义，即宇宙及其所包含的一切都不是永恒的，不是上帝生命必然的产物，也不是神圣本质的流溢，而是其本质和形式的存在完全归因于祂的旨意：并且关于人，人是按照上帝的形象，在知识、公义和圣洁中被造的，而不是*in puris naturalibus*（在纯粹自然状态下），没有任何道德品格；</w:t>
      </w:r>
    </w:p>
    <w:p w14:paraId="3473039C">
      <w:pPr>
        <w:rPr>
          <w:rFonts w:hint="eastAsia"/>
        </w:rPr>
      </w:pPr>
      <w:r>
        <w:rPr>
          <w:rFonts w:hint="eastAsia"/>
        </w:rPr>
        <w:t>the doctrine of providence, or that God effectually governs all his creatures and all their actions, so that nothing comes to pass which is not in accordance with his infinitely wise, holy, and benevolent purposes;</w:t>
      </w:r>
    </w:p>
    <w:p w14:paraId="6D16471B">
      <w:pPr>
        <w:rPr>
          <w:rFonts w:hint="eastAsia"/>
        </w:rPr>
      </w:pPr>
      <w:r>
        <w:rPr>
          <w:rFonts w:hint="eastAsia"/>
        </w:rPr>
        <w:t>护理的教义，即上帝有效地掌管祂所有的受造物及其一切行动，因此没有任何事情的发生不符合祂无限智慧、圣洁和仁慈的旨意；</w:t>
      </w:r>
    </w:p>
    <w:p w14:paraId="6FD32B4B">
      <w:pPr>
        <w:rPr>
          <w:rFonts w:hint="eastAsia"/>
        </w:rPr>
      </w:pPr>
      <w:r>
        <w:rPr>
          <w:rFonts w:hint="eastAsia"/>
        </w:rPr>
        <w:t>—the doctrine of the covenants: the first, or covenant of works, wherein life was promised to Adam, and in him to his posterity, upon condition of perfect and personal obedience, and the second, or covenant of grace, wherein God freely offers unto sinners life and salvation by Jesus Christ, requiring of them faith in him that they may be saved, and promising to give unto all who are ordained unto life his Holy Spirit, to make them willing and able to believe;</w:t>
      </w:r>
    </w:p>
    <w:p w14:paraId="091E4205">
      <w:pPr>
        <w:rPr>
          <w:rFonts w:hint="eastAsia"/>
        </w:rPr>
      </w:pPr>
      <w:r>
        <w:rPr>
          <w:rFonts w:hint="eastAsia"/>
        </w:rPr>
        <w:t>—圣约的教义：第一，行为之约，其中应许亚当生命，并在他里面应许给他的后裔，条件是完全和个人的顺服；第二，恩典之约，其中上帝借着耶稣基督白白地向罪人提供生命和救恩，要求他们信靠祂，使他们可以得救，并应许将祂的圣灵赐给所有被预定得永生的人，使他们愿意并能够相信；</w:t>
      </w:r>
    </w:p>
    <w:p w14:paraId="3EE3E161">
      <w:pPr>
        <w:rPr>
          <w:rFonts w:hint="eastAsia"/>
        </w:rPr>
      </w:pPr>
      <w:r>
        <w:rPr>
          <w:rFonts w:hint="eastAsia"/>
        </w:rPr>
        <w:t>—the doctrine concerning Christ our Mediator, ordained of God to be our prophet, priest, and king, the head and Saviour of his Church, the heir of all things and judge of the world, unto whom he did, from eternity, give a people to be his seed, to be by him in time redeemed, called, justified, sanctified, and glorified, and that the eternal Son of God, of one substance with the Father, took upon him man's nature, so that two whole, perfect, and distinct natures, the Godhead and the manhood, were inseparably joined together in one person, without conversion, composition, or confusion;</w:t>
      </w:r>
    </w:p>
    <w:p w14:paraId="009C6E21">
      <w:pPr>
        <w:rPr>
          <w:rFonts w:hint="eastAsia"/>
        </w:rPr>
      </w:pPr>
      <w:r>
        <w:rPr>
          <w:rFonts w:hint="eastAsia"/>
        </w:rPr>
        <w:t>—关于我们的中保基督的教义，祂被上帝命定为我们的先知、祭司和君王，祂教会的元首和救主，万有的承受者和世界的审判者，上帝从永恒就赐给祂一群子民作祂的后裔，在时候到了由祂救赎、呼召、称义、成圣并得荣耀，并且上帝永恒的儿子，与父同质，取了人性，以致神性与人性这两个完整、完美且有区别的本性，不可分割地结合于一个位格之中，没有转化、混合或混乱；</w:t>
      </w:r>
    </w:p>
    <w:p w14:paraId="012A1701">
      <w:pPr>
        <w:rPr>
          <w:rFonts w:hint="eastAsia"/>
        </w:rPr>
      </w:pPr>
      <w:r>
        <w:rPr>
          <w:rFonts w:hint="eastAsia"/>
        </w:rPr>
        <w:t>that this Lord Jesus Christ by his perfect obedience and sacrifice of himself, hath fully satisfied the justice of his Father;</w:t>
      </w:r>
    </w:p>
    <w:p w14:paraId="399404EB">
      <w:pPr>
        <w:rPr>
          <w:rFonts w:hint="eastAsia"/>
        </w:rPr>
      </w:pPr>
      <w:r>
        <w:rPr>
          <w:rFonts w:hint="eastAsia"/>
        </w:rPr>
        <w:t>这位主耶稣基督借着祂完全的顺服和祂自己的献祭，已经完全满足了祂父的公义；</w:t>
      </w:r>
    </w:p>
    <w:p w14:paraId="3445BC15">
      <w:pPr>
        <w:rPr>
          <w:rFonts w:hint="eastAsia"/>
        </w:rPr>
      </w:pPr>
      <w:r>
        <w:rPr>
          <w:rFonts w:hint="eastAsia"/>
        </w:rPr>
        <w:t>and purchased not only reconciliation, but an everlasting inheritance in the kingdom of heaven for all those whom the Father hath given to him;</w:t>
      </w:r>
    </w:p>
    <w:p w14:paraId="58332DE0">
      <w:pPr>
        <w:rPr>
          <w:rFonts w:hint="eastAsia"/>
        </w:rPr>
      </w:pPr>
      <w:r>
        <w:rPr>
          <w:rFonts w:hint="eastAsia"/>
        </w:rPr>
        <w:t>并且不仅为父所赐给祂的所有人买赎了和好，而且买赎了天国中永恒的产业；</w:t>
      </w:r>
    </w:p>
    <w:p w14:paraId="2185DFA4">
      <w:pPr>
        <w:rPr>
          <w:rFonts w:hint="eastAsia"/>
        </w:rPr>
      </w:pPr>
      <w:r>
        <w:rPr>
          <w:rFonts w:hint="eastAsia"/>
        </w:rPr>
        <w:t>—the doctrine of free will, viz.: that man was created not only a free agent, but with full ability to choose good or evil, and by that choice determine his future character and destiny;</w:t>
      </w:r>
    </w:p>
    <w:p w14:paraId="41045FFF">
      <w:pPr>
        <w:rPr>
          <w:rFonts w:hint="eastAsia"/>
        </w:rPr>
      </w:pPr>
      <w:r>
        <w:rPr>
          <w:rFonts w:hint="eastAsia"/>
        </w:rPr>
        <w:t>—自由意志的教义，即：人被造时不仅是自由的行动者，而且有充分的能力选择善恶，并借此选择决定其未来的品格和命运；</w:t>
      </w:r>
    </w:p>
    <w:p w14:paraId="7CD30197">
      <w:pPr>
        <w:rPr>
          <w:rFonts w:hint="eastAsia"/>
        </w:rPr>
      </w:pPr>
      <w:r>
        <w:rPr>
          <w:rFonts w:hint="eastAsia"/>
        </w:rPr>
        <w:t>that by the fall he has lost this ability to spiritual good;</w:t>
      </w:r>
    </w:p>
    <w:p w14:paraId="0976B7C4">
      <w:pPr>
        <w:rPr>
          <w:rFonts w:hint="eastAsia"/>
        </w:rPr>
      </w:pPr>
      <w:r>
        <w:rPr>
          <w:rFonts w:hint="eastAsia"/>
        </w:rPr>
        <w:t>因着堕落，他丧失了这种行属灵之善的能力；</w:t>
      </w:r>
    </w:p>
    <w:p w14:paraId="065FFBF5">
      <w:pPr>
        <w:rPr>
          <w:rFonts w:hint="eastAsia"/>
        </w:rPr>
      </w:pPr>
      <w:r>
        <w:rPr>
          <w:rFonts w:hint="eastAsia"/>
        </w:rPr>
        <w:t>that in conversion God by his Spirit enables the sinner freely to repent and believe;</w:t>
      </w:r>
    </w:p>
    <w:p w14:paraId="1BC639E1">
      <w:pPr>
        <w:rPr>
          <w:rFonts w:hint="eastAsia"/>
        </w:rPr>
      </w:pPr>
      <w:r>
        <w:rPr>
          <w:rFonts w:hint="eastAsia"/>
        </w:rPr>
        <w:t>在归正中，上帝借着祂的圣灵使罪人能够自由地悔改和相信；</w:t>
      </w:r>
    </w:p>
    <w:p w14:paraId="22811354">
      <w:pPr>
        <w:rPr>
          <w:rFonts w:hint="eastAsia"/>
        </w:rPr>
      </w:pPr>
      <w:r>
        <w:rPr>
          <w:rFonts w:hint="eastAsia"/>
        </w:rPr>
        <w:t>—the doctrine of effectual calling, or regeneration, that those, and those only whom God has predestinated unto life, he effectually calls by his word and Spirit, from a state of spiritual death to a state of spiritual life, renewing their wills, and by his almighty power determining their wills, thus effectually drawing them to Christ;</w:t>
      </w:r>
    </w:p>
    <w:p w14:paraId="2F475DF9">
      <w:pPr>
        <w:rPr>
          <w:rFonts w:hint="eastAsia"/>
        </w:rPr>
      </w:pPr>
      <w:r>
        <w:rPr>
          <w:rFonts w:hint="eastAsia"/>
        </w:rPr>
        <w:t>—有效呼召或重生的教义，即那些，并且只有那些上帝预定得永生的人，祂才借着祂的圣言和圣灵有效地呼召他们，使他们从属灵死亡的状态进入属灵生命的状态，更新他们的意志，并借着祂全能的大能决定他们的意志，从而有效地吸引他们归向基督；</w:t>
      </w:r>
    </w:p>
    <w:p w14:paraId="75A17497">
      <w:pPr>
        <w:rPr>
          <w:rFonts w:hint="eastAsia"/>
        </w:rPr>
      </w:pPr>
      <w:r>
        <w:rPr>
          <w:rFonts w:hint="eastAsia"/>
        </w:rPr>
        <w:t>yet so that they come most freely;</w:t>
      </w:r>
    </w:p>
    <w:p w14:paraId="64FC9863">
      <w:pPr>
        <w:rPr>
          <w:rFonts w:hint="eastAsia"/>
        </w:rPr>
      </w:pPr>
      <w:r>
        <w:rPr>
          <w:rFonts w:hint="eastAsia"/>
        </w:rPr>
        <w:t>然而他们来得却是最自由的；</w:t>
      </w:r>
    </w:p>
    <w:p w14:paraId="51C63CC8">
      <w:pPr>
        <w:rPr>
          <w:rFonts w:hint="eastAsia"/>
        </w:rPr>
      </w:pPr>
      <w:r>
        <w:rPr>
          <w:rFonts w:hint="eastAsia"/>
        </w:rPr>
        <w:t>—and that this effectual calling is of God's free and special grace alone, not from any thing foreseen in man;</w:t>
      </w:r>
    </w:p>
    <w:p w14:paraId="634FB98C">
      <w:pPr>
        <w:rPr>
          <w:rFonts w:hint="eastAsia"/>
        </w:rPr>
      </w:pPr>
      <w:r>
        <w:rPr>
          <w:rFonts w:hint="eastAsia"/>
        </w:rPr>
        <w:t>并且这有效的呼召单单出于上帝白白和特殊的恩典，并非出于在人里面预见的任何事物；</w:t>
      </w:r>
    </w:p>
    <w:p w14:paraId="4F45F05A">
      <w:pPr>
        <w:rPr>
          <w:rFonts w:hint="eastAsia"/>
        </w:rPr>
      </w:pPr>
      <w:r>
        <w:rPr>
          <w:rFonts w:hint="eastAsia"/>
        </w:rPr>
        <w:t>the doctrine of justification, that it is a free act, or act of grace on the part of God;</w:t>
      </w:r>
    </w:p>
    <w:p w14:paraId="72EBDEF0">
      <w:pPr>
        <w:rPr>
          <w:rFonts w:hint="eastAsia"/>
        </w:rPr>
      </w:pPr>
      <w:r>
        <w:rPr>
          <w:rFonts w:hint="eastAsia"/>
        </w:rPr>
        <w:t>称义的教义，即这是上帝方面的一个白白的作为，或恩典的作为；</w:t>
      </w:r>
    </w:p>
    <w:p w14:paraId="3653E3A2">
      <w:pPr>
        <w:rPr>
          <w:rFonts w:hint="eastAsia"/>
        </w:rPr>
      </w:pPr>
      <w:r>
        <w:rPr>
          <w:rFonts w:hint="eastAsia"/>
        </w:rPr>
        <w:t>that it does not consist in any subjective change of state, nor simply in pardon, but includes a declaring and accepting the sinner as righteous;</w:t>
      </w:r>
    </w:p>
    <w:p w14:paraId="0502F7A6">
      <w:pPr>
        <w:rPr>
          <w:rFonts w:hint="eastAsia"/>
        </w:rPr>
      </w:pPr>
      <w:r>
        <w:rPr>
          <w:rFonts w:hint="eastAsia"/>
        </w:rPr>
        <w:t>它并非在于任何主观状态的改变，也不仅仅在于赦免，而是包括宣告并接纳罪人为义；</w:t>
      </w:r>
    </w:p>
    <w:p w14:paraId="718F593F">
      <w:pPr>
        <w:rPr>
          <w:rFonts w:hint="eastAsia"/>
        </w:rPr>
      </w:pPr>
      <w:r>
        <w:rPr>
          <w:rFonts w:hint="eastAsia"/>
        </w:rPr>
        <w:t>that it is founded not on anything wrought in us or done by us;</w:t>
      </w:r>
    </w:p>
    <w:p w14:paraId="414EB075">
      <w:pPr>
        <w:rPr>
          <w:rFonts w:hint="eastAsia"/>
        </w:rPr>
      </w:pPr>
      <w:r>
        <w:rPr>
          <w:rFonts w:hint="eastAsia"/>
        </w:rPr>
        <w:t>它并非建立在我们里面所作成的或我们所行的任何事上；</w:t>
      </w:r>
    </w:p>
    <w:p w14:paraId="6E698647">
      <w:pPr>
        <w:rPr>
          <w:rFonts w:hint="eastAsia"/>
        </w:rPr>
      </w:pPr>
      <w:r>
        <w:rPr>
          <w:rFonts w:hint="eastAsia"/>
        </w:rPr>
        <w:t>not on faith or evangelical obedience, but simply on what Christ has done for us, i.e., in his obedience and sufferings unto death;</w:t>
      </w:r>
    </w:p>
    <w:p w14:paraId="0BB2AD80">
      <w:pPr>
        <w:rPr>
          <w:rFonts w:hint="eastAsia"/>
        </w:rPr>
      </w:pPr>
      <w:r>
        <w:rPr>
          <w:rFonts w:hint="eastAsia"/>
        </w:rPr>
        <w:t>不是建立在信心或福音性的顺服上，而仅仅是建立在基督为我们所做的事上，即在祂顺服以至于死的苦难上；</w:t>
      </w:r>
    </w:p>
    <w:p w14:paraId="78C29176">
      <w:pPr>
        <w:rPr>
          <w:rFonts w:hint="eastAsia"/>
        </w:rPr>
      </w:pPr>
      <w:r>
        <w:rPr>
          <w:rFonts w:hint="eastAsia"/>
        </w:rPr>
        <w:t>this righteousness of Christ being a proper, real, and full satisfaction to the justice of God, his exact justice and rich grace are glorified in the justification of sinners;</w:t>
      </w:r>
    </w:p>
    <w:p w14:paraId="76B07BC2">
      <w:pPr>
        <w:rPr>
          <w:rFonts w:hint="eastAsia"/>
        </w:rPr>
      </w:pPr>
      <w:r>
        <w:rPr>
          <w:rFonts w:hint="eastAsia"/>
        </w:rPr>
        <w:t>基督的这义是对上帝公义的恰当、真实和完全的满足，祂精确的公义和丰盛的恩典在罪人称义的事上得了荣耀；</w:t>
      </w:r>
    </w:p>
    <w:p w14:paraId="13824AAA">
      <w:pPr>
        <w:rPr>
          <w:rFonts w:hint="eastAsia"/>
        </w:rPr>
      </w:pPr>
      <w:r>
        <w:rPr>
          <w:rFonts w:hint="eastAsia"/>
        </w:rPr>
        <w:t>—the doctrine of adoption, that those who are justified are received into the family of God, and made partakers of the spirit and privileges of his children;</w:t>
      </w:r>
    </w:p>
    <w:p w14:paraId="47FE59F9">
      <w:pPr>
        <w:rPr>
          <w:rFonts w:hint="eastAsia"/>
        </w:rPr>
      </w:pPr>
      <w:r>
        <w:rPr>
          <w:rFonts w:hint="eastAsia"/>
        </w:rPr>
        <w:t>—嗣子名分的教义，即那些被称为义的人被接纳进入上帝的家庭，并得以分享祂儿女的灵和特权；</w:t>
      </w:r>
    </w:p>
    <w:p w14:paraId="272E3210">
      <w:pPr>
        <w:rPr>
          <w:rFonts w:hint="eastAsia"/>
        </w:rPr>
      </w:pPr>
      <w:r>
        <w:rPr>
          <w:rFonts w:hint="eastAsia"/>
        </w:rPr>
        <w:t>—the doctrine of sanctification, that those once regenerated by the Spirit of God are, by his power and indwelling, in the use of the appointed means of grace, rendered more and more holy, which work, although always imperfect in this life, is perfected at death;</w:t>
      </w:r>
    </w:p>
    <w:p w14:paraId="5AE00BA6">
      <w:pPr>
        <w:rPr>
          <w:rFonts w:hint="eastAsia"/>
        </w:rPr>
      </w:pPr>
      <w:r>
        <w:rPr>
          <w:rFonts w:hint="eastAsia"/>
        </w:rPr>
        <w:t>—成圣的教义，即那些一度被上帝的灵重生的人，借着祂的能力和内住，在使用指定的恩典途径时，变得越来越圣洁，这项工作虽然今生总是不完美的，但在死时得以完全；</w:t>
      </w:r>
    </w:p>
    <w:p w14:paraId="5FB55B91">
      <w:pPr>
        <w:rPr>
          <w:rFonts w:hint="eastAsia"/>
        </w:rPr>
      </w:pPr>
      <w:r>
        <w:rPr>
          <w:rFonts w:hint="eastAsia"/>
        </w:rPr>
        <w:t>—the doctrine of saving faith, that it is the gift of God, and work of the Holy Spirit, by which the Christian receives as true, on the authority of God, whatever is revealed in his word, the special acts of which faith are the receiving and resting upon Christ alone for justification, sanctification, and eternal life;</w:t>
      </w:r>
    </w:p>
    <w:p w14:paraId="1E048C2F">
      <w:pPr>
        <w:rPr>
          <w:rFonts w:hint="eastAsia"/>
        </w:rPr>
      </w:pPr>
      <w:r>
        <w:rPr>
          <w:rFonts w:hint="eastAsia"/>
        </w:rPr>
        <w:t>—得救信心的教义，即它是上帝的恩赐，是圣灵的工作，借此基督徒凭着上帝的权威，接受祂圣言中所启示的一切为真理，这种信心的特殊行动是单单接受并依靠基督以得称义、成圣和永生；</w:t>
      </w:r>
    </w:p>
    <w:p w14:paraId="7EC18663">
      <w:pPr>
        <w:rPr>
          <w:rFonts w:hint="eastAsia"/>
        </w:rPr>
      </w:pPr>
      <w:r>
        <w:rPr>
          <w:rFonts w:hint="eastAsia"/>
        </w:rPr>
        <w:t>—the doctrine of repentance, that the sinner out of the sight and sense, not only of the danger, but of the odiousness of sin, and apprehension of the mercy of God in Christ, does with grief and hatred of his own sins, turn from them unto God, with full purpose and endeavour after new obedience;</w:t>
      </w:r>
    </w:p>
    <w:p w14:paraId="542279C5">
      <w:pPr>
        <w:rPr>
          <w:rFonts w:hint="eastAsia"/>
        </w:rPr>
      </w:pPr>
      <w:r>
        <w:rPr>
          <w:rFonts w:hint="eastAsia"/>
        </w:rPr>
        <w:t>—悔改的教义，即罪人不仅看到并感觉到罪的危险，而且感觉到罪的可憎，并领会到上帝在基督里的怜悯，便带着对自己罪恶的忧伤和憎恨，离弃罪恶归向上帝，立定心志并努力追求新的顺服；</w:t>
      </w:r>
    </w:p>
    <w:p w14:paraId="0221C850">
      <w:pPr>
        <w:rPr>
          <w:rFonts w:hint="eastAsia"/>
        </w:rPr>
      </w:pPr>
      <w:r>
        <w:rPr>
          <w:rFonts w:hint="eastAsia"/>
        </w:rPr>
        <w:t>—the doctrine of good works, that they are such only as God has commanded;</w:t>
      </w:r>
    </w:p>
    <w:p w14:paraId="01501215">
      <w:pPr>
        <w:rPr>
          <w:rFonts w:hint="eastAsia"/>
        </w:rPr>
      </w:pPr>
      <w:r>
        <w:rPr>
          <w:rFonts w:hint="eastAsia"/>
        </w:rPr>
        <w:t>—善行的教义，即它们仅仅是上帝所命令的那些行为；</w:t>
      </w:r>
    </w:p>
    <w:p w14:paraId="52F3AAF3">
      <w:pPr>
        <w:rPr>
          <w:rFonts w:hint="eastAsia"/>
        </w:rPr>
      </w:pPr>
      <w:r>
        <w:rPr>
          <w:rFonts w:hint="eastAsia"/>
        </w:rPr>
        <w:t>that they are the fruits of faith;</w:t>
      </w:r>
    </w:p>
    <w:p w14:paraId="402EE209">
      <w:pPr>
        <w:rPr>
          <w:rFonts w:hint="eastAsia"/>
        </w:rPr>
      </w:pPr>
      <w:r>
        <w:rPr>
          <w:rFonts w:hint="eastAsia"/>
        </w:rPr>
        <w:t>它们是信心的果子；</w:t>
      </w:r>
    </w:p>
    <w:p w14:paraId="39C9BF81">
      <w:pPr>
        <w:rPr>
          <w:rFonts w:hint="eastAsia"/>
        </w:rPr>
      </w:pPr>
      <w:r>
        <w:rPr>
          <w:rFonts w:hint="eastAsia"/>
        </w:rPr>
        <w:t>such works, although not necessary as the ground of our justification, are indispensable, in the case of adults, as the uniform products of the indwelling of the Holy Spirit in the hearts of believers;</w:t>
      </w:r>
    </w:p>
    <w:p w14:paraId="676AE783">
      <w:pPr>
        <w:rPr>
          <w:rFonts w:hint="eastAsia"/>
        </w:rPr>
      </w:pPr>
      <w:r>
        <w:rPr>
          <w:rFonts w:hint="eastAsia"/>
        </w:rPr>
        <w:t>这样的行为，虽然不是我们称义的根基所必需的，但在成年人的情况下，作为圣灵内住在信徒心中的必然产物，是不可或缺的；</w:t>
      </w:r>
    </w:p>
    <w:p w14:paraId="09D8567C">
      <w:pPr>
        <w:rPr>
          <w:rFonts w:hint="eastAsia"/>
        </w:rPr>
      </w:pPr>
      <w:r>
        <w:rPr>
          <w:rFonts w:hint="eastAsia"/>
        </w:rPr>
        <w:t>—the doctrine of the perseverance of the saints, that those once effectually called and sanctified by the Spirit, can never totally or finally fall from a state of grace, because the decree of election is immutable, because Christ's merit is infinite, and his intercession constant;</w:t>
      </w:r>
    </w:p>
    <w:p w14:paraId="5CA0CFC1">
      <w:pPr>
        <w:rPr>
          <w:rFonts w:hint="eastAsia"/>
        </w:rPr>
      </w:pPr>
      <w:r>
        <w:rPr>
          <w:rFonts w:hint="eastAsia"/>
        </w:rPr>
        <w:t>—圣徒坚忍的教义，即那些一度被圣灵有效呼召并成圣的人，绝不能完全或最终从恩典的状态中堕落，因为拣选的预旨是不变的，因为基督的功绩是无限的，祂的代求是持续的；</w:t>
      </w:r>
    </w:p>
    <w:p w14:paraId="2A71F22F">
      <w:pPr>
        <w:rPr>
          <w:rFonts w:hint="eastAsia"/>
        </w:rPr>
      </w:pPr>
      <w:r>
        <w:rPr>
          <w:rFonts w:hint="eastAsia"/>
        </w:rPr>
        <w:t>because the Spirit abides with the people of God; and because the covenant of grace secures the salvation of all who believe;</w:t>
      </w:r>
    </w:p>
    <w:p w14:paraId="5BD579F3">
      <w:pPr>
        <w:rPr>
          <w:rFonts w:hint="eastAsia"/>
        </w:rPr>
      </w:pPr>
      <w:r>
        <w:rPr>
          <w:rFonts w:hint="eastAsia"/>
        </w:rPr>
        <w:t>因为圣灵与上帝的子民同在；并且因为恩典之约确保了所有相信之人的救恩；</w:t>
      </w:r>
    </w:p>
    <w:p w14:paraId="21E78824">
      <w:pPr>
        <w:rPr>
          <w:rFonts w:hint="eastAsia"/>
        </w:rPr>
      </w:pPr>
      <w:r>
        <w:rPr>
          <w:rFonts w:hint="eastAsia"/>
        </w:rPr>
        <w:t>—the doctrine of assurance; that the assurance of salvation is desirable, possible, and obligatory, but is not of the essence of faith;</w:t>
      </w:r>
    </w:p>
    <w:p w14:paraId="64515E64">
      <w:pPr>
        <w:rPr>
          <w:rFonts w:hint="eastAsia"/>
        </w:rPr>
      </w:pPr>
      <w:r>
        <w:rPr>
          <w:rFonts w:hint="eastAsia"/>
        </w:rPr>
        <w:t>—确据的教义；即救恩的确据是可取的、可能的和必须的，但并非信心的本质；</w:t>
      </w:r>
    </w:p>
    <w:p w14:paraId="0E5D5FBA">
      <w:pPr>
        <w:rPr>
          <w:rFonts w:hint="eastAsia"/>
        </w:rPr>
      </w:pPr>
      <w:r>
        <w:rPr>
          <w:rFonts w:hint="eastAsia"/>
        </w:rPr>
        <w:t>—the doctrine of the law, that it is a revelation of the Will of God, and a perfect rule of righteousness;</w:t>
      </w:r>
    </w:p>
    <w:p w14:paraId="4FB64324">
      <w:pPr>
        <w:rPr>
          <w:rFonts w:hint="eastAsia"/>
        </w:rPr>
      </w:pPr>
      <w:r>
        <w:rPr>
          <w:rFonts w:hint="eastAsia"/>
        </w:rPr>
        <w:t>—律法的教义，即它是上帝旨意的启示，是公义的完美准则；</w:t>
      </w:r>
    </w:p>
    <w:p w14:paraId="086CF1A3">
      <w:pPr>
        <w:rPr>
          <w:rFonts w:hint="eastAsia"/>
        </w:rPr>
      </w:pPr>
      <w:r>
        <w:rPr>
          <w:rFonts w:hint="eastAsia"/>
        </w:rPr>
        <w:t>that it is perpetually obligatory on justified persons as well as others, although believers are not under it as a covenant of works;</w:t>
      </w:r>
    </w:p>
    <w:p w14:paraId="585DA8B6">
      <w:pPr>
        <w:rPr>
          <w:rFonts w:hint="eastAsia"/>
        </w:rPr>
      </w:pPr>
      <w:r>
        <w:rPr>
          <w:rFonts w:hint="eastAsia"/>
        </w:rPr>
        <w:t>它对已称义的人以及其他人都是永远具有约束力的，尽管信徒不在行为之约下受其约束；</w:t>
      </w:r>
    </w:p>
    <w:p w14:paraId="0D291346">
      <w:pPr>
        <w:rPr>
          <w:rFonts w:hint="eastAsia"/>
        </w:rPr>
      </w:pPr>
      <w:r>
        <w:rPr>
          <w:rFonts w:hint="eastAsia"/>
        </w:rPr>
        <w:t>—the doctrine of Christian liberty, that it includes freedom from the guilt of sin, the condemnation of the law, from a legal spirit, from the bondage of Satan and dominion of sin, from the world and ultimately from all evil, together with free access to God as his children;</w:t>
      </w:r>
    </w:p>
    <w:p w14:paraId="56C6BBB0">
      <w:pPr>
        <w:rPr>
          <w:rFonts w:hint="eastAsia"/>
        </w:rPr>
      </w:pPr>
      <w:r>
        <w:rPr>
          <w:rFonts w:hint="eastAsia"/>
        </w:rPr>
        <w:t>—基督徒自由的教义，即它包括脱离罪咎、律法的定罪、律法主义的精神、撒但的捆绑和罪的辖制、世界以及最终脱离一切邪恶的自由，以及作为祂的儿女自由地亲近上帝；</w:t>
      </w:r>
    </w:p>
    <w:p w14:paraId="416514E3">
      <w:pPr>
        <w:rPr>
          <w:rFonts w:hint="eastAsia"/>
        </w:rPr>
      </w:pPr>
      <w:r>
        <w:rPr>
          <w:rFonts w:hint="eastAsia"/>
        </w:rPr>
        <w:t>since the advent of Christ, his people are freed also from the yoke of the ceremonial law;</w:t>
      </w:r>
    </w:p>
    <w:p w14:paraId="36685A4A">
      <w:pPr>
        <w:rPr>
          <w:rFonts w:hint="eastAsia"/>
        </w:rPr>
      </w:pPr>
      <w:r>
        <w:rPr>
          <w:rFonts w:hint="eastAsia"/>
        </w:rPr>
        <w:t>自基督降临以来，祂的子民也从礼仪律的轭下得了释放；</w:t>
      </w:r>
    </w:p>
    <w:p w14:paraId="5127DBC9">
      <w:pPr>
        <w:rPr>
          <w:rFonts w:hint="eastAsia"/>
        </w:rPr>
      </w:pPr>
      <w:r>
        <w:rPr>
          <w:rFonts w:hint="eastAsia"/>
        </w:rPr>
        <w:t>God alone is the Lord of the conscience, which he has set free from the doctrines and commandments of men, which are in anything contrary to his word, or beside it, in matters of faith or worship.</w:t>
      </w:r>
    </w:p>
    <w:p w14:paraId="05F2C727">
      <w:pPr>
        <w:rPr>
          <w:rFonts w:hint="eastAsia"/>
        </w:rPr>
      </w:pPr>
      <w:r>
        <w:rPr>
          <w:rFonts w:hint="eastAsia"/>
        </w:rPr>
        <w:t>唯独上帝是良心的主，祂已使其从人的教义和命令中得了自由，这些教义和命令在任何与祂的圣言相悖或在其之外的信仰或崇拜事务上都是如此。</w:t>
      </w:r>
    </w:p>
    <w:p w14:paraId="33203F00">
      <w:pPr>
        <w:rPr>
          <w:rFonts w:hint="eastAsia"/>
        </w:rPr>
      </w:pPr>
      <w:r>
        <w:rPr>
          <w:rFonts w:hint="eastAsia"/>
        </w:rPr>
        <w:t>The doctrines concerning worship and the Sabbath, concerning vows and oaths, of the civil magistrate, of marriage, contain nothing peculiar to our system, or which is matter of controversy among Presbyterians.</w:t>
      </w:r>
    </w:p>
    <w:p w14:paraId="5218F809">
      <w:pPr>
        <w:rPr>
          <w:rFonts w:hint="eastAsia"/>
        </w:rPr>
      </w:pPr>
      <w:r>
        <w:rPr>
          <w:rFonts w:hint="eastAsia"/>
        </w:rPr>
        <w:t>关于崇拜和安息日、关于许愿和起誓、关于民事长官、关于婚姻的教义，并没有我们体系特有的内容，也不是长老会信徒之间有争议的问题。</w:t>
      </w:r>
    </w:p>
    <w:p w14:paraId="66BE2879">
      <w:pPr>
        <w:rPr>
          <w:rFonts w:hint="eastAsia"/>
        </w:rPr>
      </w:pPr>
      <w:r>
        <w:rPr>
          <w:rFonts w:hint="eastAsia"/>
        </w:rPr>
        <w:t>The same is true as to what the Confession teaches concerning the Church, of the communion of saints, of the sacraments, and of the future state, and of the resurrection of the dead, and of the final judgment.</w:t>
      </w:r>
    </w:p>
    <w:p w14:paraId="096204A8">
      <w:pPr>
        <w:rPr>
          <w:rFonts w:hint="eastAsia"/>
        </w:rPr>
      </w:pPr>
      <w:r>
        <w:rPr>
          <w:rFonts w:hint="eastAsia"/>
        </w:rPr>
        <w:t>《告白》关于教会、圣徒相通、圣礼、未来状态、死人复活和最后审判的教导也是如此。</w:t>
      </w:r>
    </w:p>
    <w:p w14:paraId="3A48EE5E">
      <w:pPr>
        <w:rPr>
          <w:rFonts w:hint="eastAsia"/>
        </w:rPr>
      </w:pPr>
    </w:p>
    <w:p w14:paraId="7BD98FA0">
      <w:pPr>
        <w:rPr>
          <w:rFonts w:hint="eastAsia"/>
        </w:rPr>
      </w:pPr>
      <w:r>
        <w:rPr>
          <w:rFonts w:hint="eastAsia"/>
        </w:rPr>
        <w:t>That such is the system of doctrine of the Reformed Church is a matter of history.</w:t>
      </w:r>
    </w:p>
    <w:p w14:paraId="14C09ACA">
      <w:pPr>
        <w:rPr>
          <w:rFonts w:hint="eastAsia"/>
        </w:rPr>
      </w:pPr>
      <w:r>
        <w:rPr>
          <w:rFonts w:hint="eastAsia"/>
        </w:rPr>
        <w:t>改革宗教会的教义体系如此，这已是历史事实。</w:t>
      </w:r>
    </w:p>
    <w:p w14:paraId="11006B10">
      <w:pPr>
        <w:rPr>
          <w:rFonts w:hint="eastAsia"/>
        </w:rPr>
      </w:pPr>
      <w:r>
        <w:rPr>
          <w:rFonts w:hint="eastAsia"/>
        </w:rPr>
        <w:t>It is the system which, as the granite formation of the earth, underlies and sustains the whole scheme of truth as revealed in the Scriptures, and without which all the rest is as drifting sand.</w:t>
      </w:r>
    </w:p>
    <w:p w14:paraId="3E588518">
      <w:pPr>
        <w:rPr>
          <w:rFonts w:hint="eastAsia"/>
        </w:rPr>
      </w:pPr>
      <w:r>
        <w:rPr>
          <w:rFonts w:hint="eastAsia"/>
        </w:rPr>
        <w:t>这个体系如同地球的花岗岩层，是圣经所启示的全部真理方案的基础和支撑，没有它，其余的一切都如同流沙。</w:t>
      </w:r>
    </w:p>
    <w:p w14:paraId="4668CF4D">
      <w:pPr>
        <w:rPr>
          <w:rFonts w:hint="eastAsia"/>
        </w:rPr>
      </w:pPr>
      <w:r>
        <w:rPr>
          <w:rFonts w:hint="eastAsia"/>
        </w:rPr>
        <w:t>It has been from the beginning the life and soul of the Church, taught explicitly by our Lord himself, and more fully by his inspired servants, and always professed by a cloud of witnesses in the Church.</w:t>
      </w:r>
    </w:p>
    <w:p w14:paraId="4AAD01BA">
      <w:pPr>
        <w:rPr>
          <w:rFonts w:hint="eastAsia"/>
        </w:rPr>
      </w:pPr>
      <w:r>
        <w:rPr>
          <w:rFonts w:hint="eastAsia"/>
        </w:rPr>
        <w:t>它从起初就是教会的生命和灵魂，由我们的主亲自明确教导，并由祂受默示的仆人更充分地教导，并且总是由教会中如云彩般的见证人所宣告。</w:t>
      </w:r>
    </w:p>
    <w:p w14:paraId="384921B0">
      <w:pPr>
        <w:rPr>
          <w:rFonts w:hint="eastAsia"/>
        </w:rPr>
      </w:pPr>
      <w:r>
        <w:rPr>
          <w:rFonts w:hint="eastAsia"/>
        </w:rPr>
        <w:t>It has moreover ever been the esoteric faith of true believers, adopted in their prayers and hymns, even when rejected from their creeds.</w:t>
      </w:r>
    </w:p>
    <w:p w14:paraId="36E28EDF">
      <w:pPr>
        <w:rPr>
          <w:rFonts w:hint="eastAsia"/>
        </w:rPr>
      </w:pPr>
      <w:r>
        <w:rPr>
          <w:rFonts w:hint="eastAsia"/>
        </w:rPr>
        <w:t>此外，它一直是真信徒内在的信仰，在他们的祷告和诗歌中被采纳，即使在他们的信条中被拒绝时也是如此。</w:t>
      </w:r>
    </w:p>
    <w:p w14:paraId="5214E652">
      <w:pPr>
        <w:rPr>
          <w:rFonts w:hint="eastAsia"/>
        </w:rPr>
      </w:pPr>
      <w:r>
        <w:rPr>
          <w:rFonts w:hint="eastAsia"/>
        </w:rPr>
        <w:t>It is this system which the Presbyterian Church is pledged to profess, to defend, and to teach; and it is a breach of faith to God and man if she fails to require a profession of this system by all those whom she receives or ordains as teachers and guides of her people.</w:t>
      </w:r>
    </w:p>
    <w:p w14:paraId="2D7B56E7">
      <w:pPr>
        <w:rPr>
          <w:rFonts w:hint="eastAsia"/>
        </w:rPr>
      </w:pPr>
      <w:r>
        <w:rPr>
          <w:rFonts w:hint="eastAsia"/>
        </w:rPr>
        <w:t>长老会承诺宣认、捍卫和教导的正是这个体系；如果她未能要求所有她接纳或按立为其子民教师和指导者的人都宣认这个体系，那就是对上帝和人的失信。</w:t>
      </w:r>
    </w:p>
    <w:p w14:paraId="769E4FE0">
      <w:pPr>
        <w:rPr>
          <w:rFonts w:hint="eastAsia"/>
        </w:rPr>
      </w:pPr>
      <w:r>
        <w:rPr>
          <w:rFonts w:hint="eastAsia"/>
        </w:rPr>
        <w:t>It is for the adoption of the Confession of Faith in this sense that the Old-school have always contended as a matter of conscience.</w:t>
      </w:r>
    </w:p>
    <w:p w14:paraId="4B15D90A">
      <w:pPr>
        <w:rPr>
          <w:rFonts w:hint="eastAsia"/>
        </w:rPr>
      </w:pPr>
      <w:r>
        <w:rPr>
          <w:rFonts w:hint="eastAsia"/>
        </w:rPr>
        <w:t>旧学派一直凭着良心为此意义上的《信仰告白》的采纳而争辩。</w:t>
      </w:r>
    </w:p>
    <w:p w14:paraId="5C99F2AD">
      <w:pPr>
        <w:rPr>
          <w:rFonts w:hint="eastAsia"/>
        </w:rPr>
      </w:pPr>
    </w:p>
    <w:p w14:paraId="046880B4">
      <w:pPr>
        <w:rPr>
          <w:rFonts w:hint="eastAsia"/>
        </w:rPr>
      </w:pPr>
      <w:r>
        <w:rPr>
          <w:rFonts w:hint="eastAsia"/>
        </w:rPr>
        <w:t>There has, however, always been a party in the Church which adopted the third method of understanding the words "system of doctrine," in the ordination service, viz., that they mean nothing more than the essential doctrines of religion or of Christianity.</w:t>
      </w:r>
    </w:p>
    <w:p w14:paraId="6D60A7C5">
      <w:pPr>
        <w:rPr>
          <w:rFonts w:hint="eastAsia"/>
        </w:rPr>
      </w:pPr>
      <w:r>
        <w:rPr>
          <w:rFonts w:hint="eastAsia"/>
        </w:rPr>
        <w:t>然而，在教会中一直有一派人，他们采用第三种方法来理解按立礼仪中“教义体系”这些词语，即它们仅仅意味着宗教或基督教的基本教义。</w:t>
      </w:r>
    </w:p>
    <w:p w14:paraId="0BEA8347">
      <w:pPr>
        <w:rPr>
          <w:rFonts w:hint="eastAsia"/>
        </w:rPr>
      </w:pPr>
    </w:p>
    <w:p w14:paraId="3B57785C">
      <w:pPr>
        <w:rPr>
          <w:rFonts w:hint="eastAsia"/>
        </w:rPr>
      </w:pPr>
      <w:r>
        <w:rPr>
          <w:rFonts w:hint="eastAsia"/>
        </w:rPr>
        <w:t>That such a party has existed is plain, 1. Because in our original Synod, President Dickinson and several other members openly took this ground.</w:t>
      </w:r>
    </w:p>
    <w:p w14:paraId="6FCDD9BA">
      <w:pPr>
        <w:rPr>
          <w:rFonts w:hint="eastAsia"/>
        </w:rPr>
      </w:pPr>
      <w:r>
        <w:rPr>
          <w:rFonts w:hint="eastAsia"/>
        </w:rPr>
        <w:t>这样一派人的存在是显而易见的，1. 因为在我们最初的总会中，狄金森会长和其他几位成员公开持此立场。</w:t>
      </w:r>
    </w:p>
    <w:p w14:paraId="3B5DDA93">
      <w:pPr>
        <w:rPr>
          <w:rFonts w:hint="eastAsia"/>
        </w:rPr>
      </w:pPr>
      <w:r>
        <w:rPr>
          <w:rFonts w:hint="eastAsia"/>
        </w:rPr>
        <w:t>President Dickinson was opposed to all human creeds; he resisted the adoption of the Westminster Confession, and he succeeded in having it adopted with the ambiguous words, "as to all the essential principles of religion."</w:t>
      </w:r>
    </w:p>
    <w:p w14:paraId="6F0F05CC">
      <w:pPr>
        <w:rPr>
          <w:rFonts w:hint="eastAsia"/>
        </w:rPr>
      </w:pPr>
      <w:r>
        <w:rPr>
          <w:rFonts w:hint="eastAsia"/>
        </w:rPr>
        <w:t>狄金森会长反对所有人为的信条；他抵制采纳《威斯敏斯特信仰告白》，并且他成功地使其以模棱两可的措辞“关于宗教所有基本原则”被采纳。</w:t>
      </w:r>
    </w:p>
    <w:p w14:paraId="3FE51813">
      <w:pPr>
        <w:rPr>
          <w:rFonts w:hint="eastAsia"/>
        </w:rPr>
      </w:pPr>
      <w:r>
        <w:rPr>
          <w:rFonts w:hint="eastAsia"/>
        </w:rPr>
        <w:t>This may mean the essential principles of Christianity, or the essential principles of the peculiar system taught in the Confession. 2.</w:t>
      </w:r>
    </w:p>
    <w:p w14:paraId="0894723B">
      <w:pPr>
        <w:rPr>
          <w:rFonts w:hint="eastAsia"/>
        </w:rPr>
      </w:pPr>
      <w:r>
        <w:rPr>
          <w:rFonts w:hint="eastAsia"/>
        </w:rPr>
        <w:t>这可能意味着基督教的基本原则，或者《告白》中所教导的独特体系的基本原则。2.</w:t>
      </w:r>
    </w:p>
    <w:p w14:paraId="039E0CE7">
      <w:pPr>
        <w:rPr>
          <w:rFonts w:hint="eastAsia"/>
        </w:rPr>
      </w:pPr>
      <w:r>
        <w:rPr>
          <w:rFonts w:hint="eastAsia"/>
        </w:rPr>
        <w:t>This mode of adopting the Confession gave rise to immediate and general complaint. 3.</w:t>
      </w:r>
    </w:p>
    <w:p w14:paraId="62D2A2D6">
      <w:pPr>
        <w:rPr>
          <w:rFonts w:hint="eastAsia"/>
        </w:rPr>
      </w:pPr>
      <w:r>
        <w:rPr>
          <w:rFonts w:hint="eastAsia"/>
        </w:rPr>
        <w:t>这种采纳《告白》的方式立即引起了普遍的抱怨。3.</w:t>
      </w:r>
    </w:p>
    <w:p w14:paraId="4C9519D8">
      <w:pPr>
        <w:rPr>
          <w:rFonts w:hint="eastAsia"/>
        </w:rPr>
      </w:pPr>
      <w:r>
        <w:rPr>
          <w:rFonts w:hint="eastAsia"/>
        </w:rPr>
        <w:t>When President Davies was in England, the latitudinarian Presbyterians and other dissenters from the established Church, from whom he expected encouragement and aid in his mission, objected that our Synod had adopted the Westminster Confession in its strict meaning.</w:t>
      </w:r>
    </w:p>
    <w:p w14:paraId="70B65FAD">
      <w:pPr>
        <w:rPr>
          <w:rFonts w:hint="eastAsia"/>
        </w:rPr>
      </w:pPr>
      <w:r>
        <w:rPr>
          <w:rFonts w:hint="eastAsia"/>
        </w:rPr>
        <w:t>当戴维斯会长在英国时，宽容派长老会信徒和英国国教的其他异议者（他期望从他们那里得到对其使命的鼓励和援助）反对说，我们的总会是以严格的意义采纳了《威斯敏斯特信仰告白》。</w:t>
      </w:r>
    </w:p>
    <w:p w14:paraId="575DF9A1">
      <w:pPr>
        <w:rPr>
          <w:rFonts w:hint="eastAsia"/>
        </w:rPr>
      </w:pPr>
      <w:r>
        <w:rPr>
          <w:rFonts w:hint="eastAsia"/>
        </w:rPr>
        <w:t>President Davies replied that the Synod required candidates to adopt it only as to "the articles essential to Christianity."* 4.</w:t>
      </w:r>
    </w:p>
    <w:p w14:paraId="3590994D">
      <w:pPr>
        <w:rPr>
          <w:rFonts w:hint="eastAsia"/>
        </w:rPr>
      </w:pPr>
      <w:r>
        <w:rPr>
          <w:rFonts w:hint="eastAsia"/>
        </w:rPr>
        <w:t>戴维斯会长回答说，总会只要求候选人就“对基督教至关重要的条款”采纳它。* 4.</w:t>
      </w:r>
    </w:p>
    <w:p w14:paraId="4494652B">
      <w:pPr>
        <w:rPr>
          <w:rFonts w:hint="eastAsia"/>
        </w:rPr>
      </w:pPr>
      <w:r>
        <w:rPr>
          <w:rFonts w:hint="eastAsia"/>
        </w:rPr>
        <w:t>The Rev. Mr. Creaghead, a member of the original Synod, withdrew from it on the ground of this lax rule of adoption. 5.</w:t>
      </w:r>
    </w:p>
    <w:p w14:paraId="0012E2F0">
      <w:pPr>
        <w:rPr>
          <w:rFonts w:hint="eastAsia"/>
        </w:rPr>
      </w:pPr>
      <w:r>
        <w:rPr>
          <w:rFonts w:hint="eastAsia"/>
        </w:rPr>
        <w:t>最初总会的成员克雷格黑德牧师，因这条宽松的采纳规则而退出。5.</w:t>
      </w:r>
    </w:p>
    <w:p w14:paraId="4C577970">
      <w:pPr>
        <w:rPr>
          <w:rFonts w:hint="eastAsia"/>
        </w:rPr>
      </w:pPr>
      <w:r>
        <w:rPr>
          <w:rFonts w:hint="eastAsia"/>
        </w:rPr>
        <w:t>The Rev. Mr. Harkness, when suspended from the ministry by the Synod for doctrinal errors, complained of the injustice and inconsistency of such censure, on the ground that the Synod required the adoption only of the essential doctrines of the gospel, no one of which he had called in question.</w:t>
      </w:r>
    </w:p>
    <w:p w14:paraId="7AA29B16">
      <w:pPr>
        <w:rPr>
          <w:rFonts w:hint="eastAsia"/>
        </w:rPr>
      </w:pPr>
      <w:r>
        <w:rPr>
          <w:rFonts w:hint="eastAsia"/>
        </w:rPr>
        <w:t>哈克尼斯牧师因教义错误被总会暂停圣职时，抱怨这种谴责不公正且前后不一，理由是总会只要求采纳福音的基本教义，而他并未质疑其中任何一条。</w:t>
      </w:r>
    </w:p>
    <w:p w14:paraId="796025C2">
      <w:pPr>
        <w:rPr>
          <w:rFonts w:hint="eastAsia"/>
        </w:rPr>
      </w:pPr>
    </w:p>
    <w:p w14:paraId="765D90B3">
      <w:pPr>
        <w:rPr>
          <w:rFonts w:hint="eastAsia"/>
        </w:rPr>
      </w:pPr>
      <w:r>
        <w:rPr>
          <w:rFonts w:hint="eastAsia"/>
        </w:rPr>
        <w:t>While it is thus apparent that there was a party in the Church who adopted this latitudinarian principle of subscription, the Synod itself never did adopt it.</w:t>
      </w:r>
    </w:p>
    <w:p w14:paraId="63515948">
      <w:pPr>
        <w:rPr>
          <w:rFonts w:hint="eastAsia"/>
        </w:rPr>
      </w:pPr>
      <w:r>
        <w:rPr>
          <w:rFonts w:hint="eastAsia"/>
        </w:rPr>
        <w:t>因此，虽然很明显教会中有一派人采纳了这种宽容派的签署原则，但总会本身从未采纳过。</w:t>
      </w:r>
    </w:p>
    <w:p w14:paraId="42E0220B">
      <w:pPr>
        <w:rPr>
          <w:rFonts w:hint="eastAsia"/>
        </w:rPr>
      </w:pPr>
      <w:r>
        <w:rPr>
          <w:rFonts w:hint="eastAsia"/>
        </w:rPr>
        <w:t>This is plain, 1. Because what we call the adopting act, and which includes the ambiguous language in question, the Synod call "their preliminary act," i.e., an act preliminary to the actual adoption of the Westminster Confession.</w:t>
      </w:r>
    </w:p>
    <w:p w14:paraId="4A062111">
      <w:pPr>
        <w:rPr>
          <w:rFonts w:hint="eastAsia"/>
        </w:rPr>
      </w:pPr>
      <w:r>
        <w:rPr>
          <w:rFonts w:hint="eastAsia"/>
        </w:rPr>
        <w:t>这一点很明显，1. 因为我们称之为采纳法案，并且包含相关模糊语言的那个法案，总会称之为“他们的初步法案”，即实际采纳《威斯敏斯特信仰告白》之前的初步法案。</w:t>
      </w:r>
    </w:p>
    <w:p w14:paraId="6CD0864C">
      <w:pPr>
        <w:rPr>
          <w:rFonts w:hint="eastAsia"/>
        </w:rPr>
      </w:pPr>
      <w:r>
        <w:rPr>
          <w:rFonts w:hint="eastAsia"/>
        </w:rPr>
        <w:t>That adoption was effected in a subsequent meeting (on the afternoon of the same day), in which the Confession was adopted in all its articles, except what in the thirty-third chapter related to the power of the civil magistrate in matters of religion.</w:t>
      </w:r>
    </w:p>
    <w:p w14:paraId="650E1FB9">
      <w:pPr>
        <w:rPr>
          <w:rFonts w:hint="eastAsia"/>
        </w:rPr>
      </w:pPr>
      <w:r>
        <w:rPr>
          <w:rFonts w:hint="eastAsia"/>
        </w:rPr>
        <w:t>该采纳是在随后的会议上（同日下午）进行的，在该会议上，《告白》的所有条款都被采纳，除了第三十三章中与民事长官在宗教事务上的权力有关的内容。</w:t>
      </w:r>
    </w:p>
    <w:p w14:paraId="302E4A48">
      <w:pPr>
        <w:rPr>
          <w:rFonts w:hint="eastAsia"/>
        </w:rPr>
      </w:pPr>
      <w:r>
        <w:rPr>
          <w:rFonts w:hint="eastAsia"/>
        </w:rPr>
        <w:t>This is what the Synod itself called its adopting act. 2.</w:t>
      </w:r>
    </w:p>
    <w:p w14:paraId="03BE8953">
      <w:pPr>
        <w:rPr>
          <w:rFonts w:hint="eastAsia"/>
        </w:rPr>
      </w:pPr>
      <w:r>
        <w:rPr>
          <w:rFonts w:hint="eastAsia"/>
        </w:rPr>
        <w:t>这就是总会本身称之为采纳法案的内容。2.</w:t>
      </w:r>
    </w:p>
    <w:p w14:paraId="39DB60C6">
      <w:pPr>
        <w:rPr>
          <w:rFonts w:hint="eastAsia"/>
        </w:rPr>
      </w:pPr>
      <w:r>
        <w:rPr>
          <w:rFonts w:hint="eastAsia"/>
        </w:rPr>
        <w:t>In 1730 the Synod unanimously declared that they required all "intrants" to adopt the Confession as fully as they themselves had done.</w:t>
      </w:r>
    </w:p>
    <w:p w14:paraId="55C13EBA">
      <w:pPr>
        <w:rPr>
          <w:rFonts w:hint="eastAsia"/>
        </w:rPr>
      </w:pPr>
      <w:r>
        <w:rPr>
          <w:rFonts w:hint="eastAsia"/>
        </w:rPr>
        <w:t>1730年，总会一致宣布，他们要求所有“新加入者”像他们自己一样完全采纳《告白》。</w:t>
      </w:r>
    </w:p>
    <w:p w14:paraId="7DB89F44">
      <w:pPr>
        <w:rPr>
          <w:rFonts w:hint="eastAsia"/>
        </w:rPr>
      </w:pPr>
      <w:r>
        <w:rPr>
          <w:rFonts w:hint="eastAsia"/>
        </w:rPr>
        <w:t>A similar declarative act of their meaning was passed in 1736.</w:t>
      </w:r>
    </w:p>
    <w:p w14:paraId="5F99808F">
      <w:pPr>
        <w:rPr>
          <w:rFonts w:hint="eastAsia"/>
        </w:rPr>
      </w:pPr>
      <w:r>
        <w:rPr>
          <w:rFonts w:hint="eastAsia"/>
        </w:rPr>
        <w:t>1736年通过了一项类似的关于其含义的声明性法案。</w:t>
      </w:r>
    </w:p>
    <w:p w14:paraId="2724598C">
      <w:pPr>
        <w:rPr>
          <w:rFonts w:hint="eastAsia"/>
        </w:rPr>
      </w:pPr>
      <w:r>
        <w:rPr>
          <w:rFonts w:hint="eastAsia"/>
        </w:rPr>
        <w:t>Again, in the reply to the complaints of Messrs. Creaghead and Harkness, it was asserted that the Synod never intended that the Confession should be adopted only in those articles essential to Christianity. 3.</w:t>
      </w:r>
    </w:p>
    <w:p w14:paraId="2673CB05">
      <w:pPr>
        <w:rPr>
          <w:rFonts w:hint="eastAsia"/>
        </w:rPr>
      </w:pPr>
      <w:r>
        <w:rPr>
          <w:rFonts w:hint="eastAsia"/>
        </w:rPr>
        <w:t>再者，在答复克雷格黑德先生和哈克尼斯先生的申诉时，有人断言总会从未打算只在那些对基督教至关重要的条款上采纳《告白》。3.</w:t>
      </w:r>
    </w:p>
    <w:p w14:paraId="0B7A59CC">
      <w:pPr>
        <w:rPr>
          <w:rFonts w:hint="eastAsia"/>
        </w:rPr>
      </w:pPr>
      <w:r>
        <w:rPr>
          <w:rFonts w:hint="eastAsia"/>
        </w:rPr>
        <w:t>Over and over again at different periods—in the negotiations for the union of the Synod of Philadelphia and that of New York and New Jersey, both parties declared their adhesion to the whole system of doctrine contained in the Westminster Confession.</w:t>
      </w:r>
    </w:p>
    <w:p w14:paraId="6CADB780">
      <w:pPr>
        <w:rPr>
          <w:rFonts w:hint="eastAsia"/>
        </w:rPr>
      </w:pPr>
      <w:r>
        <w:rPr>
          <w:rFonts w:hint="eastAsia"/>
        </w:rPr>
        <w:t>在不同时期，一次又一次地——在费城总会与纽约和新泽西总会联合的谈判中，双方都声明他们坚持《威斯敏斯特信仰告白》中所包含的整个教义体系。</w:t>
      </w:r>
    </w:p>
    <w:p w14:paraId="6C4C354B">
      <w:pPr>
        <w:rPr>
          <w:rFonts w:hint="eastAsia"/>
        </w:rPr>
      </w:pPr>
      <w:r>
        <w:rPr>
          <w:rFonts w:hint="eastAsia"/>
        </w:rPr>
        <w:t>The same thing was done in the correspondence of our Synod with that of the Dutch Reformed Church, and in their letter to the General Assembly of the Church of Scotland, in which that body was assured that we had the same standard of doctrine as they had. 4.</w:t>
      </w:r>
    </w:p>
    <w:p w14:paraId="3BB1568F">
      <w:pPr>
        <w:rPr>
          <w:rFonts w:hint="eastAsia"/>
        </w:rPr>
      </w:pPr>
      <w:r>
        <w:rPr>
          <w:rFonts w:hint="eastAsia"/>
        </w:rPr>
        <w:t>在我们的总会与荷兰改革宗教会的通信中，以及在他们给苏格兰教会总会的信中，也做了同样的事情，在那封信中，该机构得到保证，我们与他们有相同的教义标准。4.</w:t>
      </w:r>
    </w:p>
    <w:p w14:paraId="468913F9">
      <w:pPr>
        <w:rPr>
          <w:rFonts w:hint="eastAsia"/>
        </w:rPr>
      </w:pPr>
      <w:r>
        <w:rPr>
          <w:rFonts w:hint="eastAsia"/>
        </w:rPr>
        <w:t>Finally, when in 1787 the General Assembly was organized, it was solemnly declared that the Westminster Confession of Faith, as then revised and corrected, was part of the CONSTITUTION of this Church.</w:t>
      </w:r>
    </w:p>
    <w:p w14:paraId="47725763">
      <w:pPr>
        <w:rPr>
          <w:rFonts w:hint="eastAsia"/>
        </w:rPr>
      </w:pPr>
      <w:r>
        <w:rPr>
          <w:rFonts w:hint="eastAsia"/>
        </w:rPr>
        <w:t>最后，当1787年总会成立时，庄严宣布，当时修订和更正的《威斯敏斯特信仰告白》是本教会《宪章》的一部分。</w:t>
      </w:r>
    </w:p>
    <w:p w14:paraId="34149240">
      <w:pPr>
        <w:rPr>
          <w:rFonts w:hint="eastAsia"/>
        </w:rPr>
      </w:pPr>
      <w:r>
        <w:rPr>
          <w:rFonts w:hint="eastAsia"/>
        </w:rPr>
        <w:t>No man has ever yet maintained that in adopting a republican constitution, it was accepted only as embracing the general principles of government, common to monarchies, aristocracies, and democracies.*</w:t>
      </w:r>
    </w:p>
    <w:p w14:paraId="7AB504E2">
      <w:pPr>
        <w:rPr>
          <w:rFonts w:hint="eastAsia"/>
        </w:rPr>
      </w:pPr>
      <w:r>
        <w:rPr>
          <w:rFonts w:hint="eastAsia"/>
        </w:rPr>
        <w:t>至今还没有人主张，在采纳共和制宪法时，仅仅是接受其包含君主制、贵族制和民主制共有的政府一般原则。*</w:t>
      </w:r>
    </w:p>
    <w:p w14:paraId="5043D8E7">
      <w:pPr>
        <w:rPr>
          <w:rFonts w:hint="eastAsia"/>
        </w:rPr>
      </w:pPr>
    </w:p>
    <w:p w14:paraId="61AB04A0">
      <w:pPr>
        <w:spacing w:after="426" w:line="255" w:lineRule="auto"/>
        <w:ind w:left="40" w:right="30"/>
        <w:jc w:val="center"/>
        <w:rPr>
          <w:rFonts w:hint="eastAsia"/>
          <w:b/>
          <w:sz w:val="42"/>
        </w:rPr>
      </w:pPr>
      <w:r>
        <w:rPr>
          <w:rFonts w:hint="eastAsia"/>
          <w:b/>
          <w:sz w:val="42"/>
        </w:rPr>
        <w:t>8. Church Membership of Ministers</w:t>
      </w:r>
    </w:p>
    <w:p w14:paraId="0F899238">
      <w:pPr>
        <w:spacing w:after="426" w:line="255" w:lineRule="auto"/>
        <w:ind w:left="40" w:right="30"/>
        <w:jc w:val="center"/>
        <w:rPr>
          <w:rFonts w:hint="eastAsia"/>
          <w:b/>
          <w:sz w:val="42"/>
        </w:rPr>
      </w:pPr>
      <w:r>
        <w:rPr>
          <w:rFonts w:hint="eastAsia"/>
          <w:b/>
          <w:sz w:val="42"/>
        </w:rPr>
        <w:t>8. 牧师的教会成员身份</w:t>
      </w:r>
    </w:p>
    <w:p w14:paraId="2785B6D3">
      <w:pPr>
        <w:rPr>
          <w:rFonts w:hint="eastAsia"/>
        </w:rPr>
      </w:pPr>
      <w:r>
        <w:rPr>
          <w:rFonts w:hint="eastAsia"/>
        </w:rPr>
        <w:t>[Form of Gov., chap. x. sec. viii.—Digest of 1873, p. 169.]</w:t>
      </w:r>
    </w:p>
    <w:p w14:paraId="52BF7D23">
      <w:pPr>
        <w:rPr>
          <w:rFonts w:hint="eastAsia"/>
        </w:rPr>
      </w:pPr>
      <w:r>
        <w:rPr>
          <w:rFonts w:hint="eastAsia"/>
        </w:rPr>
        <w:t>[《政体章程》第十章第八节 — 参阅1873年《摘要》，第169页。]</w:t>
      </w:r>
    </w:p>
    <w:p w14:paraId="66A10D2A">
      <w:pPr>
        <w:rPr>
          <w:rFonts w:hint="eastAsia"/>
        </w:rPr>
      </w:pPr>
    </w:p>
    <w:p w14:paraId="5BCBF99F">
      <w:pPr>
        <w:rPr>
          <w:rFonts w:hint="eastAsia"/>
        </w:rPr>
      </w:pPr>
      <w:r>
        <w:rPr>
          <w:rFonts w:hint="eastAsia"/>
        </w:rPr>
        <w:t>An overture from the Presbytery of Miami brought up the question, whether ministers should have their names enrolled as members of particular churches?</w:t>
      </w:r>
    </w:p>
    <w:p w14:paraId="578E0F6D">
      <w:pPr>
        <w:rPr>
          <w:rFonts w:hint="eastAsia"/>
        </w:rPr>
      </w:pPr>
      <w:r>
        <w:rPr>
          <w:rFonts w:hint="eastAsia"/>
        </w:rPr>
        <w:t>迈阿密长老会（区会）的一项提案提出了一个问题：牧师是否应该将他们的名字登记为特定教会的成员？</w:t>
      </w:r>
    </w:p>
    <w:p w14:paraId="3C00AEFF">
      <w:pPr>
        <w:rPr>
          <w:rFonts w:hint="eastAsia"/>
        </w:rPr>
      </w:pPr>
      <w:r>
        <w:rPr>
          <w:rFonts w:hint="eastAsia"/>
        </w:rPr>
        <w:t>This question the Assembly answered in the negative.</w:t>
      </w:r>
    </w:p>
    <w:p w14:paraId="74F39240">
      <w:pPr>
        <w:rPr>
          <w:rFonts w:hint="eastAsia"/>
        </w:rPr>
      </w:pPr>
      <w:r>
        <w:rPr>
          <w:rFonts w:hint="eastAsia"/>
        </w:rPr>
        <w:t>总会对这个问题作了否定的回答。</w:t>
      </w:r>
    </w:p>
    <w:p w14:paraId="012DD68F">
      <w:pPr>
        <w:rPr>
          <w:rFonts w:hint="eastAsia"/>
        </w:rPr>
      </w:pPr>
      <w:r>
        <w:rPr>
          <w:rFonts w:hint="eastAsia"/>
        </w:rPr>
        <w:t>Several members agreed in favour of an affirmative answer on such grounds as the following: A minister without pastoral charge is not connected as a member with any particular church, unless his church relation is sustained and continued, notwithstanding his ordination.</w:t>
      </w:r>
    </w:p>
    <w:p w14:paraId="6C2AB627">
      <w:pPr>
        <w:rPr>
          <w:rFonts w:hint="eastAsia"/>
        </w:rPr>
      </w:pPr>
      <w:r>
        <w:rPr>
          <w:rFonts w:hint="eastAsia"/>
        </w:rPr>
        <w:t>几位成员基于以下理由赞成肯定的回答：没有牧养职事的牧师，除非其教会关系在其按立后仍得以维持和延续，否则不作为成员与任何特定教会相联系。</w:t>
      </w:r>
    </w:p>
    <w:p w14:paraId="4982B261">
      <w:pPr>
        <w:rPr>
          <w:rFonts w:hint="eastAsia"/>
        </w:rPr>
      </w:pPr>
      <w:r>
        <w:rPr>
          <w:rFonts w:hint="eastAsia"/>
        </w:rPr>
        <w:t>Again, cases may occur in which a minister may be deposed and yet not excommunicated, he is then no longer either a minister or Church member; he is not subject either to a presbytery or session.</w:t>
      </w:r>
    </w:p>
    <w:p w14:paraId="3CF4F7E7">
      <w:pPr>
        <w:rPr>
          <w:rFonts w:hint="eastAsia"/>
        </w:rPr>
      </w:pPr>
      <w:r>
        <w:rPr>
          <w:rFonts w:hint="eastAsia"/>
        </w:rPr>
        <w:t>再者，可能会出现牧师被罢免但未被逐出教会的情况，那么他既不再是牧师，也不是教会成员；他既不受长老会（区会）管辖，也不受堂会管辖。</w:t>
      </w:r>
    </w:p>
    <w:p w14:paraId="4612D169">
      <w:pPr>
        <w:rPr>
          <w:rFonts w:hint="eastAsia"/>
        </w:rPr>
      </w:pPr>
      <w:r>
        <w:rPr>
          <w:rFonts w:hint="eastAsia"/>
        </w:rPr>
        <w:t>It was also argued that our constitution does not authorize a presbytery to excommunicate (which we presume is a mistake); the presbytery, it was said, may direct, but the session executes.</w:t>
      </w:r>
    </w:p>
    <w:p w14:paraId="6E353DCE">
      <w:pPr>
        <w:rPr>
          <w:rFonts w:hint="eastAsia"/>
        </w:rPr>
      </w:pPr>
      <w:r>
        <w:rPr>
          <w:rFonts w:hint="eastAsia"/>
        </w:rPr>
        <w:t>还有人认为，我们的章程并未授权长老会（区会）施行逐出教会的处分（我们推测这是一个错误）；据说，长老会（区会）可以指示，但由堂会执行。</w:t>
      </w:r>
    </w:p>
    <w:p w14:paraId="31D80028">
      <w:pPr>
        <w:rPr>
          <w:rFonts w:hint="eastAsia"/>
        </w:rPr>
      </w:pPr>
      <w:r>
        <w:rPr>
          <w:rFonts w:hint="eastAsia"/>
        </w:rPr>
        <w:t>If then, a minister is excommunicated, how can the sentence be carried into effect unless he is enrolled as the member from some particular church, and when no longer a member of the presbytery, subject to the jurisdiction of its session?</w:t>
      </w:r>
    </w:p>
    <w:p w14:paraId="1BB0342B">
      <w:pPr>
        <w:rPr>
          <w:rFonts w:hint="eastAsia"/>
        </w:rPr>
      </w:pPr>
      <w:r>
        <w:rPr>
          <w:rFonts w:hint="eastAsia"/>
        </w:rPr>
        <w:t>那么，如果一个牧师被逐出教会，除非他被登记为某个特定教会的成员，并且当他不再是长老会（区会）的成员时，受其堂会管辖，否则如何执行判决呢？</w:t>
      </w:r>
    </w:p>
    <w:p w14:paraId="35C8DCC1">
      <w:pPr>
        <w:rPr>
          <w:rFonts w:hint="eastAsia"/>
        </w:rPr>
      </w:pPr>
    </w:p>
    <w:p w14:paraId="4B01544E">
      <w:pPr>
        <w:rPr>
          <w:rFonts w:hint="eastAsia"/>
        </w:rPr>
      </w:pPr>
      <w:r>
        <w:rPr>
          <w:rFonts w:hint="eastAsia"/>
        </w:rPr>
        <w:t>The brethren who argued for a negative answer to the overture, contended that membership in a particular church necessarily involved subjection to the session of that church, but as the minister is not subject to the session, he should not be enrolled as though he were under its authority.</w:t>
      </w:r>
    </w:p>
    <w:p w14:paraId="5458FA39">
      <w:pPr>
        <w:rPr>
          <w:rFonts w:hint="eastAsia"/>
        </w:rPr>
      </w:pPr>
      <w:r>
        <w:rPr>
          <w:rFonts w:hint="eastAsia"/>
        </w:rPr>
        <w:t>那些主张对提案作否定回答的弟兄们认为，特定教会的成员身份必然意味着服从该教会的堂会，但由于牧师不服从堂会，他不应被登记得好像他隶属于其权柄之下。</w:t>
      </w:r>
    </w:p>
    <w:p w14:paraId="5E7A45C4">
      <w:pPr>
        <w:rPr>
          <w:rFonts w:hint="eastAsia"/>
        </w:rPr>
      </w:pPr>
      <w:r>
        <w:rPr>
          <w:rFonts w:hint="eastAsia"/>
        </w:rPr>
        <w:t>The relation which a minister sustains as a member of presbytery having jurisdiction over a session, is inconsistent with his subjection to that session as a church member.</w:t>
      </w:r>
    </w:p>
    <w:p w14:paraId="543A7657">
      <w:pPr>
        <w:rPr>
          <w:rFonts w:hint="eastAsia"/>
        </w:rPr>
      </w:pPr>
      <w:r>
        <w:rPr>
          <w:rFonts w:hint="eastAsia"/>
        </w:rPr>
        <w:t>牧师作为对堂会有管辖权的长老会（区会）成员所具有的关系，与他作为教会成员服从该堂会是不一致的。</w:t>
      </w:r>
    </w:p>
    <w:p w14:paraId="3CE550E5">
      <w:pPr>
        <w:rPr>
          <w:rFonts w:hint="eastAsia"/>
        </w:rPr>
      </w:pPr>
    </w:p>
    <w:p w14:paraId="5909C403">
      <w:pPr>
        <w:rPr>
          <w:rFonts w:hint="eastAsia"/>
        </w:rPr>
      </w:pPr>
      <w:r>
        <w:rPr>
          <w:rFonts w:hint="eastAsia"/>
        </w:rPr>
        <w:t>And although a ruling elder may, as a member of presbytery, be over a session, and yet as an elder, subject to its jurisdiction; yet as he is only a member of the presbytery during its sessions, and by special delegation, his relation to the church and to its session is essentially different from that of a minister.</w:t>
      </w:r>
    </w:p>
    <w:p w14:paraId="3D7CAD6B">
      <w:pPr>
        <w:rPr>
          <w:rFonts w:hint="eastAsia"/>
        </w:rPr>
      </w:pPr>
      <w:r>
        <w:rPr>
          <w:rFonts w:hint="eastAsia"/>
        </w:rPr>
        <w:t>尽管一位治理长老作为长老会（区会）的成员，可能高于一个堂会，但作为长老，他又服从其管辖；然而，由于他仅在长老会（区会）开会期间并通过特别委派才是长老会（区会）的成员，他与教会及其堂会的关系与牧师的关系有着本质的不同。</w:t>
      </w:r>
    </w:p>
    <w:p w14:paraId="61AD62B8">
      <w:pPr>
        <w:rPr>
          <w:rFonts w:hint="eastAsia"/>
        </w:rPr>
      </w:pPr>
      <w:r>
        <w:rPr>
          <w:rFonts w:hint="eastAsia"/>
        </w:rPr>
        <w:t>The General Assembly has decided that licentiates are members of particular churches, and subject to the jurisdiction of the session, until they are ordained; which, of course, implies that their relation to the church is changed by ordination; which is no longer that of membership in a particular church, but that of an overseer of a particular church and member of the Church in general.</w:t>
      </w:r>
    </w:p>
    <w:p w14:paraId="16AADA51">
      <w:pPr>
        <w:rPr>
          <w:rFonts w:hint="eastAsia"/>
        </w:rPr>
      </w:pPr>
      <w:r>
        <w:rPr>
          <w:rFonts w:hint="eastAsia"/>
        </w:rPr>
        <w:t>总会已经决定，试用传道人是特定教会的成员，并受堂会管辖，直到他们被按立；这当然意味着他们与教会的关系因按立而改变；这不再是特定教会的成员身份，而是特定教会的监督者和普世教会的成员。</w:t>
      </w:r>
    </w:p>
    <w:p w14:paraId="10B6A7FC">
      <w:pPr>
        <w:rPr>
          <w:rFonts w:hint="eastAsia"/>
        </w:rPr>
      </w:pPr>
      <w:r>
        <w:rPr>
          <w:rFonts w:hint="eastAsia"/>
        </w:rPr>
        <w:t>When he ceases to be a minister, he becomes de facto subject to the particular church within whose limits he may reside.</w:t>
      </w:r>
    </w:p>
    <w:p w14:paraId="3CEDA72B">
      <w:pPr>
        <w:rPr>
          <w:rFonts w:hint="eastAsia"/>
        </w:rPr>
      </w:pPr>
      <w:r>
        <w:rPr>
          <w:rFonts w:hint="eastAsia"/>
        </w:rPr>
        <w:t>当他不再是牧师时，他事实上就隶属于他可能居住范围内的特定教会。</w:t>
      </w:r>
    </w:p>
    <w:p w14:paraId="3C0C860D">
      <w:pPr>
        <w:rPr>
          <w:rFonts w:hint="eastAsia"/>
        </w:rPr>
      </w:pPr>
    </w:p>
    <w:p w14:paraId="5791909C">
      <w:pPr>
        <w:rPr>
          <w:rFonts w:hint="eastAsia"/>
        </w:rPr>
      </w:pPr>
      <w:r>
        <w:rPr>
          <w:rFonts w:hint="eastAsia"/>
        </w:rPr>
        <w:t>This whole question seems to be one more theoretical than practical.</w:t>
      </w:r>
    </w:p>
    <w:p w14:paraId="1E61219D">
      <w:pPr>
        <w:rPr>
          <w:rFonts w:hint="eastAsia"/>
        </w:rPr>
      </w:pPr>
      <w:r>
        <w:rPr>
          <w:rFonts w:hint="eastAsia"/>
        </w:rPr>
        <w:t>整个问题似乎更多是理论性的而非实践性的。</w:t>
      </w:r>
    </w:p>
    <w:p w14:paraId="1996A1B5">
      <w:pPr>
        <w:rPr>
          <w:rFonts w:hint="eastAsia"/>
        </w:rPr>
      </w:pPr>
      <w:r>
        <w:rPr>
          <w:rFonts w:hint="eastAsia"/>
        </w:rPr>
        <w:t>There was no diversity of opinion as to the relation in which a minister stands to the Church, but only as to the proper mode of denominating and expressing that relation.</w:t>
      </w:r>
    </w:p>
    <w:p w14:paraId="3E3D5319">
      <w:pPr>
        <w:rPr>
          <w:rFonts w:hint="eastAsia"/>
        </w:rPr>
      </w:pPr>
      <w:r>
        <w:rPr>
          <w:rFonts w:hint="eastAsia"/>
        </w:rPr>
        <w:t>关于牧师与教会的关系，意见并无分歧，只是在如何恰当地称呼和表达这种关系上有所不同。</w:t>
      </w:r>
    </w:p>
    <w:p w14:paraId="58F13A34">
      <w:pPr>
        <w:rPr>
          <w:rFonts w:hint="eastAsia"/>
        </w:rPr>
      </w:pPr>
      <w:r>
        <w:rPr>
          <w:rFonts w:hint="eastAsia"/>
        </w:rPr>
        <w:t>All admit that while he has a right to the privileges of a particular church, he is not subject to the jurisdiction of its session, and that he has no need of a letter of dismission and recommendation to entitle him to the same privileges in another particular church.</w:t>
      </w:r>
    </w:p>
    <w:p w14:paraId="5CFD6F4F">
      <w:pPr>
        <w:rPr>
          <w:rFonts w:hint="eastAsia"/>
        </w:rPr>
      </w:pPr>
      <w:r>
        <w:rPr>
          <w:rFonts w:hint="eastAsia"/>
        </w:rPr>
        <w:t>所有人都承认，虽然他有权享有特定教会的特权，但他不受其堂会的管辖，并且他不需要解职信和推荐信就能在另一个特定教会享有同样的特权。</w:t>
      </w:r>
    </w:p>
    <w:p w14:paraId="25C48544">
      <w:pPr>
        <w:rPr>
          <w:rFonts w:hint="eastAsia"/>
        </w:rPr>
      </w:pPr>
      <w:r>
        <w:rPr>
          <w:rFonts w:hint="eastAsia"/>
        </w:rPr>
        <w:t>Is he then a member of any particular church?</w:t>
      </w:r>
    </w:p>
    <w:p w14:paraId="61B1E61D">
      <w:pPr>
        <w:rPr>
          <w:rFonts w:hint="eastAsia"/>
        </w:rPr>
      </w:pPr>
      <w:r>
        <w:rPr>
          <w:rFonts w:hint="eastAsia"/>
        </w:rPr>
        <w:t>那么，他是任何特定教会的成员吗？</w:t>
      </w:r>
    </w:p>
    <w:p w14:paraId="3E0F74A4">
      <w:pPr>
        <w:rPr>
          <w:rFonts w:hint="eastAsia"/>
        </w:rPr>
      </w:pPr>
      <w:r>
        <w:rPr>
          <w:rFonts w:hint="eastAsia"/>
        </w:rPr>
        <w:t>That depends on what is meant by member, or on what membership implies.</w:t>
      </w:r>
    </w:p>
    <w:p w14:paraId="0BD2CEF7">
      <w:pPr>
        <w:rPr>
          <w:rFonts w:hint="eastAsia"/>
        </w:rPr>
      </w:pPr>
      <w:r>
        <w:rPr>
          <w:rFonts w:hint="eastAsia"/>
        </w:rPr>
        <w:t>这取决于成员的含义，或者成员身份意味着什么。</w:t>
      </w:r>
    </w:p>
    <w:p w14:paraId="1C8E6ACC">
      <w:pPr>
        <w:rPr>
          <w:rFonts w:hint="eastAsia"/>
        </w:rPr>
      </w:pPr>
      <w:r>
        <w:rPr>
          <w:rFonts w:hint="eastAsia"/>
        </w:rPr>
        <w:t>If it implies nothing more than a right to the privileges of the Church for himself and children, he is a member; but if it also implies subjection he is not a member.</w:t>
      </w:r>
    </w:p>
    <w:p w14:paraId="09FB1C00">
      <w:pPr>
        <w:rPr>
          <w:rFonts w:hint="eastAsia"/>
        </w:rPr>
      </w:pPr>
      <w:r>
        <w:rPr>
          <w:rFonts w:hint="eastAsia"/>
        </w:rPr>
        <w:t>如果它仅仅意味着为自己和孩子享有教会特权的权利，那么他就是成员；但如果它也意味着服从，那么他就不是成员。</w:t>
      </w:r>
    </w:p>
    <w:p w14:paraId="026CFF89">
      <w:pPr>
        <w:rPr>
          <w:rFonts w:hint="eastAsia"/>
        </w:rPr>
      </w:pPr>
      <w:r>
        <w:rPr>
          <w:rFonts w:hint="eastAsia"/>
        </w:rPr>
        <w:t>In all other cases it confessedly does imply subjection.</w:t>
      </w:r>
    </w:p>
    <w:p w14:paraId="790204C3">
      <w:pPr>
        <w:rPr>
          <w:rFonts w:hint="eastAsia"/>
        </w:rPr>
      </w:pPr>
      <w:r>
        <w:rPr>
          <w:rFonts w:hint="eastAsia"/>
        </w:rPr>
        <w:t>在所有其他情况下，公认它确实意味着服从。</w:t>
      </w:r>
    </w:p>
    <w:p w14:paraId="13FDC06E">
      <w:pPr>
        <w:rPr>
          <w:rFonts w:hint="eastAsia"/>
        </w:rPr>
      </w:pPr>
      <w:r>
        <w:rPr>
          <w:rFonts w:hint="eastAsia"/>
        </w:rPr>
        <w:t>It would seem very incongruous and of evil tendency, to express by the same term and in the same way, relations so essentially distinct, as those in which a pastor and private Christian stands to the same church.</w:t>
      </w:r>
    </w:p>
    <w:p w14:paraId="78268062">
      <w:pPr>
        <w:rPr>
          <w:rFonts w:hint="eastAsia"/>
        </w:rPr>
      </w:pPr>
      <w:r>
        <w:rPr>
          <w:rFonts w:hint="eastAsia"/>
        </w:rPr>
        <w:t>用相同的术语和相同的方式来表达牧师和平信徒与同一教会之间如此本质上不同的关系，似乎非常不协调并且有不良倾向。</w:t>
      </w:r>
    </w:p>
    <w:p w14:paraId="454C790F">
      <w:pPr>
        <w:rPr>
          <w:rFonts w:hint="eastAsia"/>
        </w:rPr>
      </w:pPr>
      <w:r>
        <w:rPr>
          <w:rFonts w:hint="eastAsia"/>
        </w:rPr>
        <w:t>The decision of the Assembly, accordant as it is with the usage of all Presbyterian Churches, will, we doubt not, meet with general approbation.</w:t>
      </w:r>
    </w:p>
    <w:p w14:paraId="2B1DFC25">
      <w:pPr>
        <w:rPr>
          <w:rFonts w:hint="eastAsia"/>
        </w:rPr>
      </w:pPr>
      <w:r>
        <w:rPr>
          <w:rFonts w:hint="eastAsia"/>
        </w:rPr>
        <w:t>总会的决定，与所有长老会教会的惯例相一致，我们毫不怀疑会得到普遍的赞同。</w:t>
      </w:r>
    </w:p>
    <w:p w14:paraId="20CB3B03">
      <w:pPr>
        <w:rPr>
          <w:rFonts w:hint="eastAsia"/>
        </w:rPr>
      </w:pPr>
    </w:p>
    <w:p w14:paraId="3264BA37">
      <w:pPr>
        <w:spacing w:after="426" w:line="255" w:lineRule="auto"/>
        <w:ind w:left="40" w:right="30"/>
        <w:jc w:val="center"/>
        <w:rPr>
          <w:rFonts w:hint="eastAsia"/>
          <w:b/>
          <w:sz w:val="42"/>
        </w:rPr>
      </w:pPr>
      <w:r>
        <w:rPr>
          <w:rFonts w:hint="eastAsia"/>
          <w:b/>
          <w:sz w:val="42"/>
        </w:rPr>
        <w:t>9. Ministers without Pastoral Charge</w:t>
      </w:r>
    </w:p>
    <w:p w14:paraId="2AF90F59">
      <w:pPr>
        <w:spacing w:after="426" w:line="255" w:lineRule="auto"/>
        <w:ind w:left="40" w:right="30"/>
        <w:jc w:val="center"/>
        <w:rPr>
          <w:rFonts w:hint="eastAsia"/>
          <w:b/>
          <w:sz w:val="42"/>
        </w:rPr>
      </w:pPr>
      <w:r>
        <w:rPr>
          <w:rFonts w:hint="eastAsia"/>
          <w:b/>
          <w:sz w:val="42"/>
        </w:rPr>
        <w:t>9. 无牧养职事的牧师</w:t>
      </w:r>
    </w:p>
    <w:p w14:paraId="6E2D3AE6">
      <w:pPr>
        <w:rPr>
          <w:rFonts w:hint="eastAsia"/>
        </w:rPr>
      </w:pPr>
      <w:r>
        <w:rPr>
          <w:rFonts w:hint="eastAsia"/>
        </w:rPr>
        <w:t>[Form of Gov., chap. x., sec viii.—Digest of 1873, p. 163.]</w:t>
      </w:r>
    </w:p>
    <w:p w14:paraId="0D1C2D02">
      <w:pPr>
        <w:rPr>
          <w:rFonts w:hint="eastAsia"/>
        </w:rPr>
      </w:pPr>
      <w:r>
        <w:rPr>
          <w:rFonts w:hint="eastAsia"/>
        </w:rPr>
        <w:t>[《政体章程》第十章第八节 — 参阅1873年《摘要》，第163页。]</w:t>
      </w:r>
    </w:p>
    <w:p w14:paraId="1A7C4B04">
      <w:pPr>
        <w:rPr>
          <w:rFonts w:hint="eastAsia"/>
        </w:rPr>
      </w:pPr>
    </w:p>
    <w:p w14:paraId="028A47B3">
      <w:pPr>
        <w:rPr>
          <w:rFonts w:hint="eastAsia"/>
        </w:rPr>
      </w:pPr>
      <w:r>
        <w:rPr>
          <w:rFonts w:hint="eastAsia"/>
        </w:rPr>
        <w:t>The committee to whom an overture has been referred, questioning the right of ministers not acting as pastors, to sit in Church judicatories, reported against that right.</w:t>
      </w:r>
    </w:p>
    <w:p w14:paraId="6E34DFA4">
      <w:pPr>
        <w:rPr>
          <w:rFonts w:hint="eastAsia"/>
        </w:rPr>
      </w:pPr>
      <w:r>
        <w:rPr>
          <w:rFonts w:hint="eastAsia"/>
        </w:rPr>
        <w:t>受托审议一项质疑非牧者牧师在教会法庭任职权利之提案的委员会，报告反对该权利。</w:t>
      </w:r>
    </w:p>
    <w:p w14:paraId="1D150867">
      <w:pPr>
        <w:rPr>
          <w:rFonts w:hint="eastAsia"/>
        </w:rPr>
      </w:pPr>
      <w:r>
        <w:rPr>
          <w:rFonts w:hint="eastAsia"/>
        </w:rPr>
        <w:t>Dr. Ely said, the adoption of the report would disfranchise ministers and destroy ministerial parity.</w:t>
      </w:r>
    </w:p>
    <w:p w14:paraId="35E498D2">
      <w:pPr>
        <w:rPr>
          <w:rFonts w:hint="eastAsia"/>
        </w:rPr>
      </w:pPr>
      <w:r>
        <w:rPr>
          <w:rFonts w:hint="eastAsia"/>
        </w:rPr>
        <w:t>以利博士说，采纳该报告将剥夺牧师的权利并破坏牧职的平等。</w:t>
      </w:r>
    </w:p>
    <w:p w14:paraId="5BD78310">
      <w:pPr>
        <w:rPr>
          <w:rFonts w:hint="eastAsia"/>
        </w:rPr>
      </w:pPr>
      <w:r>
        <w:rPr>
          <w:rFonts w:hint="eastAsia"/>
        </w:rPr>
        <w:t>Dr. Junkin said, it would take away half the ministers of New York.</w:t>
      </w:r>
    </w:p>
    <w:p w14:paraId="4EB63E2D">
      <w:pPr>
        <w:rPr>
          <w:rFonts w:hint="eastAsia"/>
        </w:rPr>
      </w:pPr>
      <w:r>
        <w:rPr>
          <w:rFonts w:hint="eastAsia"/>
        </w:rPr>
        <w:t>章金博士说，这将使纽约一半的牧师失去资格。</w:t>
      </w:r>
    </w:p>
    <w:p w14:paraId="714AAEC4">
      <w:pPr>
        <w:rPr>
          <w:rFonts w:hint="eastAsia"/>
        </w:rPr>
      </w:pPr>
      <w:r>
        <w:rPr>
          <w:rFonts w:hint="eastAsia"/>
        </w:rPr>
        <w:t>A president of a college was virtually the pastor of the college, and often performed the duties of a pastor.</w:t>
      </w:r>
    </w:p>
    <w:p w14:paraId="74EAD4F3">
      <w:pPr>
        <w:rPr>
          <w:rFonts w:hint="eastAsia"/>
        </w:rPr>
      </w:pPr>
      <w:r>
        <w:rPr>
          <w:rFonts w:hint="eastAsia"/>
        </w:rPr>
        <w:t>学院院长实际上是学院的牧师，并且经常履行牧师的职责。</w:t>
      </w:r>
    </w:p>
    <w:p w14:paraId="28150241">
      <w:pPr>
        <w:rPr>
          <w:rFonts w:hint="eastAsia"/>
        </w:rPr>
      </w:pPr>
      <w:r>
        <w:rPr>
          <w:rFonts w:hint="eastAsia"/>
        </w:rPr>
        <w:t>Mr. Dickey maintained, that it is a fundamental principle of Presbyterianism, that the Church should have the choice of their rulers.</w:t>
      </w:r>
    </w:p>
    <w:p w14:paraId="5133B872">
      <w:pPr>
        <w:rPr>
          <w:rFonts w:hint="eastAsia"/>
        </w:rPr>
      </w:pPr>
      <w:r>
        <w:rPr>
          <w:rFonts w:hint="eastAsia"/>
        </w:rPr>
        <w:t>迪基先生坚持认为，长老会主义的一个基本原则是，教会应该有权选择他们的治理者。</w:t>
      </w:r>
    </w:p>
    <w:p w14:paraId="2519B59B">
      <w:pPr>
        <w:rPr>
          <w:rFonts w:hint="eastAsia"/>
        </w:rPr>
      </w:pPr>
      <w:r>
        <w:rPr>
          <w:rFonts w:hint="eastAsia"/>
        </w:rPr>
        <w:t>Reject this report and you leave some ministers, sitting to govern the Church, whom the Church never called; or others, whom having called, she, after trial, rejected.</w:t>
      </w:r>
    </w:p>
    <w:p w14:paraId="16F370F4">
      <w:pPr>
        <w:rPr>
          <w:rFonts w:hint="eastAsia"/>
        </w:rPr>
      </w:pPr>
      <w:r>
        <w:rPr>
          <w:rFonts w:hint="eastAsia"/>
        </w:rPr>
        <w:t>否决这份报告，你就会留下一些治理教会的牧师，他们从未被教会呼召；或者另一些人，教会曾呼召过他们，但经过试验后又拒绝了他们。</w:t>
      </w:r>
    </w:p>
    <w:p w14:paraId="600700B2">
      <w:pPr>
        <w:rPr>
          <w:rFonts w:hint="eastAsia"/>
        </w:rPr>
      </w:pPr>
      <w:r>
        <w:rPr>
          <w:rFonts w:hint="eastAsia"/>
        </w:rPr>
        <w:t>It contradicts first principles and the uniform practice of Presbyterians throughout the world, except in the United States.</w:t>
      </w:r>
    </w:p>
    <w:p w14:paraId="4A278054">
      <w:pPr>
        <w:rPr>
          <w:rFonts w:hint="eastAsia"/>
        </w:rPr>
      </w:pPr>
      <w:r>
        <w:rPr>
          <w:rFonts w:hint="eastAsia"/>
        </w:rPr>
        <w:t>这与长老会在全世界（美国除外）的基本原则和一贯做法相矛盾。</w:t>
      </w:r>
    </w:p>
    <w:p w14:paraId="4C1737A4">
      <w:pPr>
        <w:rPr>
          <w:rFonts w:hint="eastAsia"/>
        </w:rPr>
      </w:pPr>
      <w:r>
        <w:rPr>
          <w:rFonts w:hint="eastAsia"/>
        </w:rPr>
        <w:t>This subject after some further debate, was committed to Drs. Blythe and Hoge, and Messrs. Monfort and A. O. Patterson, to report to the next Assembly.</w:t>
      </w:r>
    </w:p>
    <w:p w14:paraId="7E364B2D">
      <w:pPr>
        <w:rPr>
          <w:rFonts w:hint="eastAsia"/>
        </w:rPr>
      </w:pPr>
      <w:r>
        <w:rPr>
          <w:rFonts w:hint="eastAsia"/>
        </w:rPr>
        <w:t>经过进一步辩论，这个议题被交给了布莱思博士、贺智博士、蒙福特先生和A. O. 帕特森先生，以便向下一届总会报告。</w:t>
      </w:r>
    </w:p>
    <w:p w14:paraId="4517ADAD">
      <w:pPr>
        <w:rPr>
          <w:rFonts w:hint="eastAsia"/>
        </w:rPr>
      </w:pPr>
    </w:p>
    <w:p w14:paraId="3E844851">
      <w:pPr>
        <w:rPr>
          <w:rFonts w:hint="eastAsia"/>
        </w:rPr>
      </w:pPr>
      <w:r>
        <w:rPr>
          <w:rFonts w:hint="eastAsia"/>
        </w:rPr>
        <w:t>This is a difficult subject.</w:t>
      </w:r>
    </w:p>
    <w:p w14:paraId="204F18C7">
      <w:pPr>
        <w:rPr>
          <w:rFonts w:hint="eastAsia"/>
        </w:rPr>
      </w:pPr>
      <w:r>
        <w:rPr>
          <w:rFonts w:hint="eastAsia"/>
        </w:rPr>
        <w:t>这是一个困难的议题。</w:t>
      </w:r>
    </w:p>
    <w:p w14:paraId="41889A57">
      <w:pPr>
        <w:rPr>
          <w:rFonts w:hint="eastAsia"/>
        </w:rPr>
      </w:pPr>
      <w:r>
        <w:rPr>
          <w:rFonts w:hint="eastAsia"/>
        </w:rPr>
        <w:t>When our constitution was revised there were some members of the committee of revision very anxious to introduce a provision declaring that no minister who was not a pastor should be allowed to sit in any Church judicatory as a member.</w:t>
      </w:r>
    </w:p>
    <w:p w14:paraId="687429EB">
      <w:pPr>
        <w:rPr>
          <w:rFonts w:hint="eastAsia"/>
        </w:rPr>
      </w:pPr>
      <w:r>
        <w:rPr>
          <w:rFonts w:hint="eastAsia"/>
        </w:rPr>
        <w:t>当我们的章程修订时，修订委员会的一些成员非常急于引入一项规定，宣布凡非牧者的牧师均不得作为成员在任何教会法庭任职。</w:t>
      </w:r>
    </w:p>
    <w:p w14:paraId="48890960">
      <w:pPr>
        <w:rPr>
          <w:rFonts w:hint="eastAsia"/>
        </w:rPr>
      </w:pPr>
      <w:r>
        <w:rPr>
          <w:rFonts w:hint="eastAsia"/>
        </w:rPr>
        <w:t>It is certain that there are two principles of our system violated by our present practice on this subject.</w:t>
      </w:r>
    </w:p>
    <w:p w14:paraId="7A50F514">
      <w:pPr>
        <w:rPr>
          <w:rFonts w:hint="eastAsia"/>
        </w:rPr>
      </w:pPr>
      <w:r>
        <w:rPr>
          <w:rFonts w:hint="eastAsia"/>
        </w:rPr>
        <w:t>可以肯定的是，我们目前在此议题上的做法违反了我们体系的两个原则。</w:t>
      </w:r>
    </w:p>
    <w:p w14:paraId="755BBA89">
      <w:pPr>
        <w:rPr>
          <w:rFonts w:hint="eastAsia"/>
        </w:rPr>
      </w:pPr>
      <w:r>
        <w:rPr>
          <w:rFonts w:hint="eastAsia"/>
        </w:rPr>
        <w:t>The one is that referred to by Mr. Dickey, and mentioned above; the other is, that there should be in all Church courts an equal representation of ministers and laymen.</w:t>
      </w:r>
    </w:p>
    <w:p w14:paraId="6B57431E">
      <w:pPr>
        <w:rPr>
          <w:rFonts w:hint="eastAsia"/>
        </w:rPr>
      </w:pPr>
      <w:r>
        <w:rPr>
          <w:rFonts w:hint="eastAsia"/>
        </w:rPr>
        <w:t>一个是迪基先生提到并在上文提及的原则；另一个是，在所有教会法庭中，牧师和平信徒应有平等的代表权。</w:t>
      </w:r>
    </w:p>
    <w:p w14:paraId="3855076A">
      <w:pPr>
        <w:rPr>
          <w:rFonts w:hint="eastAsia"/>
        </w:rPr>
      </w:pPr>
      <w:r>
        <w:rPr>
          <w:rFonts w:hint="eastAsia"/>
        </w:rPr>
        <w:t>It is the theory of our constitution that each church has one pastor, and it has a right to send one ruling elder to presbytery and synod.</w:t>
      </w:r>
    </w:p>
    <w:p w14:paraId="66461D6E">
      <w:pPr>
        <w:rPr>
          <w:rFonts w:hint="eastAsia"/>
        </w:rPr>
      </w:pPr>
      <w:r>
        <w:rPr>
          <w:rFonts w:hint="eastAsia"/>
        </w:rPr>
        <w:t>我们章程的理论是，每个教会有一位牧师，并且有权派遣一位治理长老参加长老会（区会）和总会。</w:t>
      </w:r>
    </w:p>
    <w:p w14:paraId="73E84C53">
      <w:pPr>
        <w:rPr>
          <w:rFonts w:hint="eastAsia"/>
        </w:rPr>
      </w:pPr>
      <w:r>
        <w:rPr>
          <w:rFonts w:hint="eastAsia"/>
        </w:rPr>
        <w:t>And these bodies when constituted agreeably to the theory of Presbyterianism, are composed of an equal number of clergymen and laymen.</w:t>
      </w:r>
    </w:p>
    <w:p w14:paraId="5EE2E8B2">
      <w:pPr>
        <w:rPr>
          <w:rFonts w:hint="eastAsia"/>
        </w:rPr>
      </w:pPr>
      <w:r>
        <w:rPr>
          <w:rFonts w:hint="eastAsia"/>
        </w:rPr>
        <w:t>这些机构按照长老会主义的理论组成时，由数量相等的教牧人员和平信徒组成。</w:t>
      </w:r>
    </w:p>
    <w:p w14:paraId="1778D244">
      <w:pPr>
        <w:rPr>
          <w:rFonts w:hint="eastAsia"/>
        </w:rPr>
      </w:pPr>
      <w:r>
        <w:rPr>
          <w:rFonts w:hint="eastAsia"/>
        </w:rPr>
        <w:t>Our present practice destroys entirely this equality.</w:t>
      </w:r>
    </w:p>
    <w:p w14:paraId="51927664">
      <w:pPr>
        <w:rPr>
          <w:rFonts w:hint="eastAsia"/>
        </w:rPr>
      </w:pPr>
      <w:r>
        <w:rPr>
          <w:rFonts w:hint="eastAsia"/>
        </w:rPr>
        <w:t>我们目前的做法完全破坏了这种平等。</w:t>
      </w:r>
    </w:p>
    <w:p w14:paraId="3449C5FC">
      <w:pPr>
        <w:rPr>
          <w:rFonts w:hint="eastAsia"/>
        </w:rPr>
      </w:pPr>
      <w:r>
        <w:rPr>
          <w:rFonts w:hint="eastAsia"/>
        </w:rPr>
        <w:t>In many presbyteries, (as for example that of New Brunswick,) the number of ministers without charge is so great as to reduce the lay members to a very inconsiderable numerical part of these bodies; though there are other presbyteries where, from the number of their small vacant churches, the elders preponderate.</w:t>
      </w:r>
    </w:p>
    <w:p w14:paraId="099CA2BF">
      <w:pPr>
        <w:rPr>
          <w:rFonts w:hint="eastAsia"/>
        </w:rPr>
      </w:pPr>
      <w:r>
        <w:rPr>
          <w:rFonts w:hint="eastAsia"/>
        </w:rPr>
        <w:t>在许多长老会（区会）（例如新不伦瑞克长老会（区会））中，无牧职的牧师数量如此之多，以致平信徒成员在这些机构中的数量变得微不足道；尽管在其他一些长老会（区会）中，由于其小型空缺教会的数量，长老占多数。</w:t>
      </w:r>
    </w:p>
    <w:p w14:paraId="1F576F6C">
      <w:pPr>
        <w:rPr>
          <w:rFonts w:hint="eastAsia"/>
        </w:rPr>
      </w:pPr>
      <w:r>
        <w:rPr>
          <w:rFonts w:hint="eastAsia"/>
        </w:rPr>
        <w:t>There are also serious inconveniences resulting from the course now pursued, arising from the great multiplication of ministers of this class.</w:t>
      </w:r>
    </w:p>
    <w:p w14:paraId="048FDEE7">
      <w:pPr>
        <w:rPr>
          <w:rFonts w:hint="eastAsia"/>
        </w:rPr>
      </w:pPr>
      <w:r>
        <w:rPr>
          <w:rFonts w:hint="eastAsia"/>
        </w:rPr>
        <w:t>由于这类牧师的大量增加，目前所采取的做法也带来了一些严重的弊端。</w:t>
      </w:r>
    </w:p>
    <w:p w14:paraId="558818FB">
      <w:pPr>
        <w:rPr>
          <w:rFonts w:hint="eastAsia"/>
        </w:rPr>
      </w:pPr>
      <w:r>
        <w:rPr>
          <w:rFonts w:hint="eastAsia"/>
        </w:rPr>
        <w:t>We have so many presidents and professors of colleges, professors of theological seminaries, agents of benevolent societies, teachers of schools, besides supernumeraries of various kinds in the ministry, that we are not surprised that the pastors and elders are beginning to be alarmed.</w:t>
      </w:r>
    </w:p>
    <w:p w14:paraId="63B123A9">
      <w:pPr>
        <w:rPr>
          <w:rFonts w:hint="eastAsia"/>
        </w:rPr>
      </w:pPr>
      <w:r>
        <w:rPr>
          <w:rFonts w:hint="eastAsia"/>
        </w:rPr>
        <w:t>我们有如此多的学院院长和教授、神学院教授、慈善机构的干事、学校教师，此外还有圣职中各种类型的冗余人员，因此牧师和长老们开始感到担忧，我们对此并不感到惊讶。</w:t>
      </w:r>
    </w:p>
    <w:p w14:paraId="12D07A5F">
      <w:pPr>
        <w:rPr>
          <w:rFonts w:hint="eastAsia"/>
        </w:rPr>
      </w:pPr>
      <w:r>
        <w:rPr>
          <w:rFonts w:hint="eastAsia"/>
        </w:rPr>
        <w:t>There are, however, both principles and inconveniences to be taken into account on the other side.</w:t>
      </w:r>
    </w:p>
    <w:p w14:paraId="2E7B6265">
      <w:pPr>
        <w:rPr>
          <w:rFonts w:hint="eastAsia"/>
        </w:rPr>
      </w:pPr>
      <w:r>
        <w:rPr>
          <w:rFonts w:hint="eastAsia"/>
        </w:rPr>
        <w:t>然而，另一方面也需要考虑原则和弊端。</w:t>
      </w:r>
    </w:p>
    <w:p w14:paraId="7A524EE6">
      <w:pPr>
        <w:rPr>
          <w:rFonts w:hint="eastAsia"/>
        </w:rPr>
      </w:pPr>
      <w:r>
        <w:rPr>
          <w:rFonts w:hint="eastAsia"/>
        </w:rPr>
        <w:t>When a man is ordained to the ministry he becomes a member of presbytery, and has all the rights and privileges of a presbyter.</w:t>
      </w:r>
    </w:p>
    <w:p w14:paraId="61B817E2">
      <w:pPr>
        <w:rPr>
          <w:rFonts w:hint="eastAsia"/>
        </w:rPr>
      </w:pPr>
      <w:r>
        <w:rPr>
          <w:rFonts w:hint="eastAsia"/>
        </w:rPr>
        <w:t>当一个人被按立为牧师时，他就成为长老会（区会）的成员，并拥有长老的所有权利和特权。</w:t>
      </w:r>
    </w:p>
    <w:p w14:paraId="748B1443">
      <w:pPr>
        <w:rPr>
          <w:rFonts w:hint="eastAsia"/>
        </w:rPr>
      </w:pPr>
      <w:r>
        <w:rPr>
          <w:rFonts w:hint="eastAsia"/>
        </w:rPr>
        <w:t>How can he be deprived of these rights?</w:t>
      </w:r>
    </w:p>
    <w:p w14:paraId="52B4D6B7">
      <w:pPr>
        <w:rPr>
          <w:rFonts w:hint="eastAsia"/>
        </w:rPr>
      </w:pPr>
      <w:r>
        <w:rPr>
          <w:rFonts w:hint="eastAsia"/>
        </w:rPr>
        <w:t>他怎能被剥夺这些权利呢？</w:t>
      </w:r>
    </w:p>
    <w:p w14:paraId="5CE6B6D1">
      <w:pPr>
        <w:rPr>
          <w:rFonts w:hint="eastAsia"/>
        </w:rPr>
      </w:pPr>
      <w:r>
        <w:rPr>
          <w:rFonts w:hint="eastAsia"/>
        </w:rPr>
        <w:t>Besides, he is subject to the various judicatories of the Church, and bound by the laws which they may enact.</w:t>
      </w:r>
    </w:p>
    <w:p w14:paraId="7ED5207E">
      <w:pPr>
        <w:rPr>
          <w:rFonts w:hint="eastAsia"/>
        </w:rPr>
      </w:pPr>
      <w:r>
        <w:rPr>
          <w:rFonts w:hint="eastAsia"/>
        </w:rPr>
        <w:t>此外，他隶属于教会的各个法庭，并受其可能制定的法律的约束。</w:t>
      </w:r>
    </w:p>
    <w:p w14:paraId="3F3C7F68">
      <w:pPr>
        <w:rPr>
          <w:rFonts w:hint="eastAsia"/>
        </w:rPr>
      </w:pPr>
      <w:r>
        <w:rPr>
          <w:rFonts w:hint="eastAsia"/>
        </w:rPr>
        <w:t>Is he to have no voice in making these laws, either as a layman or minister?</w:t>
      </w:r>
    </w:p>
    <w:p w14:paraId="59409E18">
      <w:pPr>
        <w:rPr>
          <w:rFonts w:hint="eastAsia"/>
        </w:rPr>
      </w:pPr>
      <w:r>
        <w:rPr>
          <w:rFonts w:hint="eastAsia"/>
        </w:rPr>
        <w:t>他作为平信徒或牧师，在制定这些法律方面难道没有发言权吗？</w:t>
      </w:r>
    </w:p>
    <w:p w14:paraId="37607ED5">
      <w:pPr>
        <w:rPr>
          <w:rFonts w:hint="eastAsia"/>
        </w:rPr>
      </w:pPr>
      <w:r>
        <w:rPr>
          <w:rFonts w:hint="eastAsia"/>
        </w:rPr>
        <w:t>He cannot become a layman except by deposition.</w:t>
      </w:r>
    </w:p>
    <w:p w14:paraId="102B19CB">
      <w:pPr>
        <w:rPr>
          <w:rFonts w:hint="eastAsia"/>
        </w:rPr>
      </w:pPr>
      <w:r>
        <w:rPr>
          <w:rFonts w:hint="eastAsia"/>
        </w:rPr>
        <w:t>除非被罢免，否则他不能成为平信徒。</w:t>
      </w:r>
    </w:p>
    <w:p w14:paraId="75FF4B29">
      <w:pPr>
        <w:rPr>
          <w:rFonts w:hint="eastAsia"/>
        </w:rPr>
      </w:pPr>
      <w:r>
        <w:rPr>
          <w:rFonts w:hint="eastAsia"/>
        </w:rPr>
        <w:t>He is not a member of any Church, or subject to any session.</w:t>
      </w:r>
    </w:p>
    <w:p w14:paraId="515BA2E3">
      <w:pPr>
        <w:rPr>
          <w:rFonts w:hint="eastAsia"/>
        </w:rPr>
      </w:pPr>
      <w:r>
        <w:rPr>
          <w:rFonts w:hint="eastAsia"/>
        </w:rPr>
        <w:t>他不是任何教会的成员，也不隶属于任何堂会。</w:t>
      </w:r>
    </w:p>
    <w:p w14:paraId="7B3F29D6">
      <w:pPr>
        <w:rPr>
          <w:rFonts w:hint="eastAsia"/>
        </w:rPr>
      </w:pPr>
      <w:r>
        <w:rPr>
          <w:rFonts w:hint="eastAsia"/>
        </w:rPr>
        <w:t>Is he then to be subject to a presbytery of which he is not a member, and to be tried by men no longer his peers?</w:t>
      </w:r>
    </w:p>
    <w:p w14:paraId="03B76FAF">
      <w:pPr>
        <w:rPr>
          <w:rFonts w:hint="eastAsia"/>
        </w:rPr>
      </w:pPr>
      <w:r>
        <w:rPr>
          <w:rFonts w:hint="eastAsia"/>
        </w:rPr>
        <w:t>那么，他是否要隶属于一个他并非其成员的长老会（区会），并由不再是他同侪的人来审判呢？</w:t>
      </w:r>
    </w:p>
    <w:p w14:paraId="16B391D2">
      <w:pPr>
        <w:rPr>
          <w:rFonts w:hint="eastAsia"/>
        </w:rPr>
      </w:pPr>
      <w:r>
        <w:rPr>
          <w:rFonts w:hint="eastAsia"/>
        </w:rPr>
        <w:t>As this matter, however, has been referred to a wise committee, we hope they may be able to discover some method of reconciling these and other difficulties, with the true principles of Presbyterianism, and the best interests of the Church.</w:t>
      </w:r>
    </w:p>
    <w:p w14:paraId="794F4EC1">
      <w:pPr>
        <w:rPr>
          <w:rFonts w:hint="eastAsia"/>
        </w:rPr>
      </w:pPr>
      <w:r>
        <w:rPr>
          <w:rFonts w:hint="eastAsia"/>
        </w:rPr>
        <w:t>然而，由于此事已交由一个明智的委员会处理，我们希望他们能够找到一种方法，将这些及其他困难与长老会主义的真正原则以及教会的最佳利益协调起来。</w:t>
      </w:r>
    </w:p>
    <w:p w14:paraId="1A9D449F">
      <w:pPr>
        <w:rPr>
          <w:rFonts w:hint="eastAsia"/>
        </w:rPr>
      </w:pPr>
    </w:p>
    <w:p w14:paraId="53BE2D16">
      <w:pPr>
        <w:spacing w:after="426" w:line="255" w:lineRule="auto"/>
        <w:ind w:left="40" w:right="30"/>
        <w:jc w:val="center"/>
        <w:rPr>
          <w:rFonts w:hint="eastAsia"/>
          <w:b/>
          <w:sz w:val="42"/>
        </w:rPr>
      </w:pPr>
      <w:r>
        <w:rPr>
          <w:rFonts w:hint="eastAsia"/>
          <w:b/>
          <w:sz w:val="42"/>
        </w:rPr>
        <w:t>10. Demission of the Ministry</w:t>
      </w:r>
    </w:p>
    <w:p w14:paraId="0F8EB89A">
      <w:pPr>
        <w:spacing w:after="426" w:line="255" w:lineRule="auto"/>
        <w:ind w:left="40" w:right="30"/>
        <w:jc w:val="center"/>
        <w:rPr>
          <w:rFonts w:hint="eastAsia"/>
          <w:b/>
          <w:sz w:val="42"/>
        </w:rPr>
      </w:pPr>
      <w:r>
        <w:rPr>
          <w:rFonts w:hint="eastAsia"/>
          <w:b/>
          <w:sz w:val="42"/>
        </w:rPr>
        <w:t>10. 放弃圣职</w:t>
      </w:r>
    </w:p>
    <w:p w14:paraId="58D9B594">
      <w:pPr>
        <w:rPr>
          <w:rFonts w:hint="eastAsia"/>
        </w:rPr>
      </w:pPr>
      <w:r>
        <w:rPr>
          <w:rFonts w:hint="eastAsia"/>
        </w:rPr>
        <w:t>[Form of Government, chap. x., sec. viii.—Digest of 1873, p. 165 ff.] THE last General Assembly adopted the following overture, viz.</w:t>
      </w:r>
    </w:p>
    <w:p w14:paraId="2022E3F3">
      <w:pPr>
        <w:rPr>
          <w:rFonts w:hint="eastAsia"/>
        </w:rPr>
      </w:pPr>
      <w:r>
        <w:rPr>
          <w:rFonts w:hint="eastAsia"/>
        </w:rPr>
        <w:t>[《政体章程》第十章第八节 — 参阅1873年《摘要》，第165页及以下] 上届总会通过了以下提案，即：</w:t>
      </w:r>
    </w:p>
    <w:p w14:paraId="64535434">
      <w:pPr>
        <w:rPr>
          <w:rFonts w:hint="eastAsia"/>
        </w:rPr>
      </w:pPr>
    </w:p>
    <w:p w14:paraId="11F27882">
      <w:pPr>
        <w:rPr>
          <w:rFonts w:hint="eastAsia"/>
        </w:rPr>
      </w:pPr>
      <w:r>
        <w:rPr>
          <w:rFonts w:hint="eastAsia"/>
        </w:rPr>
        <w:t>"Resolved, That it be referred to the Presbyteries whether the following sections shall be added to the 15th chapter of the Form of Government, namely,</w:t>
      </w:r>
    </w:p>
    <w:p w14:paraId="5DAAA0E2">
      <w:pPr>
        <w:rPr>
          <w:rFonts w:hint="eastAsia"/>
        </w:rPr>
      </w:pPr>
      <w:r>
        <w:rPr>
          <w:rFonts w:hint="eastAsia"/>
        </w:rPr>
        <w:t>“决议，将以下条款是否应增补至《政体章程》第十五章之事，交由各长老会（区会）审议，即：</w:t>
      </w:r>
    </w:p>
    <w:p w14:paraId="3CFC486C">
      <w:pPr>
        <w:rPr>
          <w:rFonts w:hint="eastAsia"/>
        </w:rPr>
      </w:pPr>
    </w:p>
    <w:p w14:paraId="7B66D448">
      <w:pPr>
        <w:rPr>
          <w:rFonts w:hint="eastAsia"/>
        </w:rPr>
      </w:pPr>
      <w:r>
        <w:rPr>
          <w:rFonts w:hint="eastAsia"/>
        </w:rPr>
        <w:t>"16. The office of a minister of the gospel is perpetual, and cannot be laid aside at pleasure. No person can be divested of it but by deposition. Yet, from various causes, a minister may become incapable of performing the duties of the office; or he may, though chargeable with neither heresy nor immorality, become unacceptable in his official character. In such case he may cease to be an acting minister.</w:t>
      </w:r>
    </w:p>
    <w:p w14:paraId="3041E6B6">
      <w:pPr>
        <w:rPr>
          <w:rFonts w:hint="eastAsia"/>
        </w:rPr>
      </w:pPr>
      <w:r>
        <w:rPr>
          <w:rFonts w:hint="eastAsia"/>
        </w:rPr>
        <w:t>“16. 福音使者的职分是永久的，不能随意搁置。除非被罢免，否则任何人都不能被解除此职。然而，由于各种原因，牧师可能无法履行其职分职责；或者，他虽然没有异端或不道德行为的指控，但在其职分特性上可能变得不受欢迎。在这种情况下，他可以停止担任在职牧师。</w:t>
      </w:r>
    </w:p>
    <w:p w14:paraId="199D8C8C">
      <w:pPr>
        <w:rPr>
          <w:rFonts w:hint="eastAsia"/>
        </w:rPr>
      </w:pPr>
    </w:p>
    <w:p w14:paraId="5A9521F5">
      <w:pPr>
        <w:rPr>
          <w:rFonts w:hint="eastAsia"/>
        </w:rPr>
      </w:pPr>
      <w:r>
        <w:rPr>
          <w:rFonts w:hint="eastAsia"/>
        </w:rPr>
        <w:t>"17. Whenever a minister, from any cause not inferring heresy, crime or scandal, shall be incapable of serving the Church to edification, the presbytery shall take order on the subject, and state the fact, together with the reason of it, on their record. And when any person has thus ceased to be an acting minister, he shall not be a member of any presbytery or synod, but shall be subject to discipline as other ministers, provided always, that nothing of this kind shall be done without the consent of the individual in question, except by the advice of the synod; and provided, also, that no case shall be finally decided except at a stated meeting of the presbytery.</w:t>
      </w:r>
    </w:p>
    <w:p w14:paraId="702E60C9">
      <w:pPr>
        <w:rPr>
          <w:rFonts w:hint="eastAsia"/>
        </w:rPr>
      </w:pPr>
      <w:r>
        <w:rPr>
          <w:rFonts w:hint="eastAsia"/>
        </w:rPr>
        <w:t>“17. 凡牧师因任何不涉及异端、罪行或丑闻的原因，而无法以造就教会的方式事奉时，长老会（区会）应就此议题作出安排，并将事实及其原因记录在案。当任何人因此停止担任在职牧师时，他不得成为任何长老会（区会）或总会的成员，但应像其他牧师一样接受纪律约束，但条件是，除非得到有关个人的同意，否则不得采取此类行动，除非经总会建议；并且，除非在长老会（区会）的例会上，否则任何案件均不得作出最终裁决。</w:t>
      </w:r>
    </w:p>
    <w:p w14:paraId="6DE9B7EA">
      <w:pPr>
        <w:rPr>
          <w:rFonts w:hint="eastAsia"/>
        </w:rPr>
      </w:pPr>
    </w:p>
    <w:p w14:paraId="3F726683">
      <w:pPr>
        <w:rPr>
          <w:rFonts w:hint="eastAsia"/>
        </w:rPr>
      </w:pPr>
      <w:r>
        <w:rPr>
          <w:rFonts w:hint="eastAsia"/>
        </w:rPr>
        <w:t>"18. Any minister having demitted the exercise of his office in the manner herein provided, may, if the presbytery which acted on his demission think proper, be restored to the exercise thereof, and to all the rights incident thereto, provided, that the consent of the synod be obtained, in case his demission was ordered by the synod in the manner above recited."</w:t>
      </w:r>
    </w:p>
    <w:p w14:paraId="753C46AD">
      <w:pPr>
        <w:rPr>
          <w:rFonts w:hint="eastAsia"/>
        </w:rPr>
      </w:pPr>
      <w:r>
        <w:rPr>
          <w:rFonts w:hint="eastAsia"/>
        </w:rPr>
        <w:t>“18. 任何按照本规定方式放弃其职分实践的牧师，如果处理其放弃事宜的长老会（区会）认为适当，可以恢复其职分的实践以及与之相关的所有权利，但条件是，如果其放弃是由总会按照上述方式命令的，则需获得总会的同意。”</w:t>
      </w:r>
    </w:p>
    <w:p w14:paraId="5FE25F62">
      <w:pPr>
        <w:rPr>
          <w:rFonts w:hint="eastAsia"/>
        </w:rPr>
      </w:pPr>
    </w:p>
    <w:p w14:paraId="581FCA11">
      <w:pPr>
        <w:rPr>
          <w:rFonts w:hint="eastAsia"/>
        </w:rPr>
      </w:pPr>
      <w:r>
        <w:rPr>
          <w:rFonts w:hint="eastAsia"/>
        </w:rPr>
        <w:t>This overture makes a distinction between the exercise of the ministry and the ministry itself; the former may be demitted, the latter cannot be laid aside either at the pleasure of the party, or by the action of the presbytery.</w:t>
      </w:r>
    </w:p>
    <w:p w14:paraId="7D1EC489">
      <w:pPr>
        <w:rPr>
          <w:rFonts w:hint="eastAsia"/>
        </w:rPr>
      </w:pPr>
      <w:r>
        <w:rPr>
          <w:rFonts w:hint="eastAsia"/>
        </w:rPr>
        <w:t>这项提案区分了圣职的实践和圣职本身；前者可以放弃，后者则不能由当事人随意搁置，也不能由长老会（区会）的行动搁置。</w:t>
      </w:r>
    </w:p>
    <w:p w14:paraId="792C24CD">
      <w:pPr>
        <w:rPr>
          <w:rFonts w:hint="eastAsia"/>
        </w:rPr>
      </w:pPr>
      <w:r>
        <w:rPr>
          <w:rFonts w:hint="eastAsia"/>
        </w:rPr>
        <w:t>Once a minister, always a minister, unless in cases of deposition.</w:t>
      </w:r>
    </w:p>
    <w:p w14:paraId="10144B69">
      <w:pPr>
        <w:rPr>
          <w:rFonts w:hint="eastAsia"/>
        </w:rPr>
      </w:pPr>
      <w:r>
        <w:rPr>
          <w:rFonts w:hint="eastAsia"/>
        </w:rPr>
        <w:t>一旦成为牧师，除非被罢免，否则永远是牧师。</w:t>
      </w:r>
    </w:p>
    <w:p w14:paraId="0EE26742">
      <w:pPr>
        <w:rPr>
          <w:rFonts w:hint="eastAsia"/>
        </w:rPr>
      </w:pPr>
      <w:r>
        <w:rPr>
          <w:rFonts w:hint="eastAsia"/>
        </w:rPr>
        <w:t>The overture proposes that the want of ability to discharge the duties of the ministry, or want of acceptableness, shall, provided the party consent, be a sufficient reason for the demission of the exercise of the office.</w:t>
      </w:r>
    </w:p>
    <w:p w14:paraId="230E3853">
      <w:pPr>
        <w:rPr>
          <w:rFonts w:hint="eastAsia"/>
        </w:rPr>
      </w:pPr>
      <w:r>
        <w:rPr>
          <w:rFonts w:hint="eastAsia"/>
        </w:rPr>
        <w:t>该提案建议，缺乏履行圣职职责的能力，或缺乏可接受性，只要当事人同意，就应成为放弃该职分实践的充分理由。</w:t>
      </w:r>
    </w:p>
    <w:p w14:paraId="303B1AF0">
      <w:pPr>
        <w:rPr>
          <w:rFonts w:hint="eastAsia"/>
        </w:rPr>
      </w:pPr>
      <w:r>
        <w:rPr>
          <w:rFonts w:hint="eastAsia"/>
        </w:rPr>
        <w:t>Should, in the judgment of the presbytery, these reasons exist, the presbytery may, with the advice of synod, enforce this demission, without the assent of the party concerned.</w:t>
      </w:r>
    </w:p>
    <w:p w14:paraId="1A91A18E">
      <w:pPr>
        <w:rPr>
          <w:rFonts w:hint="eastAsia"/>
        </w:rPr>
      </w:pPr>
      <w:r>
        <w:rPr>
          <w:rFonts w:hint="eastAsia"/>
        </w:rPr>
        <w:t>如果在长老会（区会）看来，这些理由存在，长老会（区会）可以在总会的建议下，强制执行此放弃，即使未经有关当事人同意。</w:t>
      </w:r>
    </w:p>
    <w:p w14:paraId="21576590">
      <w:pPr>
        <w:rPr>
          <w:rFonts w:hint="eastAsia"/>
        </w:rPr>
      </w:pPr>
      <w:r>
        <w:rPr>
          <w:rFonts w:hint="eastAsia"/>
        </w:rPr>
        <w:t>The effect of the demission contemplated is not to deprive the minister of his office, but only of certain of its prerogatives.</w:t>
      </w:r>
    </w:p>
    <w:p w14:paraId="1D7C878B">
      <w:pPr>
        <w:rPr>
          <w:rFonts w:hint="eastAsia"/>
        </w:rPr>
      </w:pPr>
      <w:r>
        <w:rPr>
          <w:rFonts w:hint="eastAsia"/>
        </w:rPr>
        <w:t>所设想的放弃的效果，并非剥夺牧师的职分，而只是剥夺其某些特权。</w:t>
      </w:r>
    </w:p>
    <w:p w14:paraId="4E1F3064">
      <w:pPr>
        <w:rPr>
          <w:rFonts w:hint="eastAsia"/>
        </w:rPr>
      </w:pPr>
      <w:r>
        <w:rPr>
          <w:rFonts w:hint="eastAsia"/>
        </w:rPr>
        <w:t>He ceases to have the right to sit and act as a member of presbytery; but he does not become a layman.</w:t>
      </w:r>
    </w:p>
    <w:p w14:paraId="05C9F979">
      <w:pPr>
        <w:rPr>
          <w:rFonts w:hint="eastAsia"/>
        </w:rPr>
      </w:pPr>
      <w:r>
        <w:rPr>
          <w:rFonts w:hint="eastAsia"/>
        </w:rPr>
        <w:t>他不再有权作为长老会（区会）成员列席和行事；但他并没有成为平信徒。</w:t>
      </w:r>
    </w:p>
    <w:p w14:paraId="16D44D51">
      <w:pPr>
        <w:rPr>
          <w:rFonts w:hint="eastAsia"/>
        </w:rPr>
      </w:pPr>
      <w:r>
        <w:rPr>
          <w:rFonts w:hint="eastAsia"/>
        </w:rPr>
        <w:t>He is subject, not to the session, but to the presbytery; and may be restored to all the privileges of his office, by the simple vote of the presbytery, without any renewed trials or ordination.</w:t>
      </w:r>
    </w:p>
    <w:p w14:paraId="22D47CA5">
      <w:pPr>
        <w:rPr>
          <w:rFonts w:hint="eastAsia"/>
        </w:rPr>
      </w:pPr>
      <w:r>
        <w:rPr>
          <w:rFonts w:hint="eastAsia"/>
        </w:rPr>
        <w:t>他隶属于长老会（区会），而非堂会；并且可以通过长老会（区会）的简单投票恢复其职分的所有特权，无需重新考核或按立。</w:t>
      </w:r>
    </w:p>
    <w:p w14:paraId="7CF9EB2D">
      <w:pPr>
        <w:rPr>
          <w:rFonts w:hint="eastAsia"/>
        </w:rPr>
      </w:pPr>
    </w:p>
    <w:p w14:paraId="7C60B310">
      <w:pPr>
        <w:rPr>
          <w:rFonts w:hint="eastAsia"/>
        </w:rPr>
      </w:pPr>
      <w:r>
        <w:rPr>
          <w:rFonts w:hint="eastAsia"/>
        </w:rPr>
        <w:t>To have any intelligent opinion as to the propriety of the proposed measure, we must, in the first place, understand what the ministry is.</w:t>
      </w:r>
    </w:p>
    <w:p w14:paraId="6EB1B48F">
      <w:pPr>
        <w:rPr>
          <w:rFonts w:hint="eastAsia"/>
        </w:rPr>
      </w:pPr>
      <w:r>
        <w:rPr>
          <w:rFonts w:hint="eastAsia"/>
        </w:rPr>
        <w:t>要对所提议措施的恰当性有任何明智的看法，我们首先必须理解什么是圣职。</w:t>
      </w:r>
    </w:p>
    <w:p w14:paraId="466D31EC">
      <w:pPr>
        <w:rPr>
          <w:rFonts w:hint="eastAsia"/>
        </w:rPr>
      </w:pPr>
      <w:r>
        <w:rPr>
          <w:rFonts w:hint="eastAsia"/>
        </w:rPr>
        <w:t>Is it a work, or an office? If the latter, what are its peculiar characteristics?</w:t>
      </w:r>
    </w:p>
    <w:p w14:paraId="6D3CD2E4">
      <w:pPr>
        <w:rPr>
          <w:rFonts w:hint="eastAsia"/>
        </w:rPr>
      </w:pPr>
      <w:r>
        <w:rPr>
          <w:rFonts w:hint="eastAsia"/>
        </w:rPr>
        <w:t>它是一项工作，还是一个职分？如果是后者，它有什么独特的特征？</w:t>
      </w:r>
    </w:p>
    <w:p w14:paraId="46C1915E">
      <w:pPr>
        <w:rPr>
          <w:rFonts w:hint="eastAsia"/>
        </w:rPr>
      </w:pPr>
      <w:r>
        <w:rPr>
          <w:rFonts w:hint="eastAsia"/>
        </w:rPr>
        <w:t>In what sense is it "perpetual?" Why may it not be resigned as other offices may be?</w:t>
      </w:r>
    </w:p>
    <w:p w14:paraId="4843FA44">
      <w:pPr>
        <w:rPr>
          <w:rFonts w:hint="eastAsia"/>
        </w:rPr>
      </w:pPr>
      <w:r>
        <w:rPr>
          <w:rFonts w:hint="eastAsia"/>
        </w:rPr>
        <w:t>在什么意义上它是“永久的”？为什么它不能像其他职位一样辞去？</w:t>
      </w:r>
    </w:p>
    <w:p w14:paraId="531E1B44">
      <w:pPr>
        <w:rPr>
          <w:rFonts w:hint="eastAsia"/>
        </w:rPr>
      </w:pPr>
      <w:r>
        <w:rPr>
          <w:rFonts w:hint="eastAsia"/>
        </w:rPr>
        <w:t>There is a large body of distinguished men, ancient and modern, and some Christian sects, who deny that the ministry is an office.</w:t>
      </w:r>
    </w:p>
    <w:p w14:paraId="6E1C2CDF">
      <w:pPr>
        <w:rPr>
          <w:rFonts w:hint="eastAsia"/>
        </w:rPr>
      </w:pPr>
      <w:r>
        <w:rPr>
          <w:rFonts w:hint="eastAsia"/>
        </w:rPr>
        <w:t>古今有许多杰出人士，以及一些基督教派，否认圣职是一个职分。</w:t>
      </w:r>
    </w:p>
    <w:p w14:paraId="0BD9A9D3">
      <w:pPr>
        <w:rPr>
          <w:rFonts w:hint="eastAsia"/>
        </w:rPr>
      </w:pPr>
      <w:r>
        <w:rPr>
          <w:rFonts w:hint="eastAsia"/>
        </w:rPr>
        <w:t>They assert that it is simply a work. The distinction between the clergy and the laity is said to be not merely human as to its origin, but altogether arbitrary.</w:t>
      </w:r>
    </w:p>
    <w:p w14:paraId="154A566B">
      <w:pPr>
        <w:rPr>
          <w:rFonts w:hint="eastAsia"/>
        </w:rPr>
      </w:pPr>
      <w:r>
        <w:rPr>
          <w:rFonts w:hint="eastAsia"/>
        </w:rPr>
        <w:t>他们断言这仅仅是一项工作。据说，教牧人员与平信徒之间的区别，不仅其起源是人为的，而且完全是武断的。</w:t>
      </w:r>
    </w:p>
    <w:p w14:paraId="0E1A766B">
      <w:pPr>
        <w:rPr>
          <w:rFonts w:hint="eastAsia"/>
        </w:rPr>
      </w:pPr>
      <w:r>
        <w:rPr>
          <w:rFonts w:hint="eastAsia"/>
        </w:rPr>
        <w:t>No such distinction, it is said, is recognized in Scripture, or consistent with the common prerogatives of Christians.</w:t>
      </w:r>
    </w:p>
    <w:p w14:paraId="2FE9793D">
      <w:pPr>
        <w:rPr>
          <w:rFonts w:hint="eastAsia"/>
        </w:rPr>
      </w:pPr>
      <w:r>
        <w:rPr>
          <w:rFonts w:hint="eastAsia"/>
        </w:rPr>
        <w:t>据说，圣经中不承认这种区别，或者说这种区别与基督徒的共同特权不符。</w:t>
      </w:r>
    </w:p>
    <w:p w14:paraId="7D49B0DD">
      <w:pPr>
        <w:rPr>
          <w:rFonts w:hint="eastAsia"/>
        </w:rPr>
      </w:pPr>
      <w:r>
        <w:rPr>
          <w:rFonts w:hint="eastAsia"/>
        </w:rPr>
        <w:t>It is maintained that, in virtue of the universal priesthood of believers, all Christians have equal right to preach, baptize, and to administer the Lord's Supper.</w:t>
      </w:r>
    </w:p>
    <w:p w14:paraId="55A0A149">
      <w:pPr>
        <w:rPr>
          <w:rFonts w:hint="eastAsia"/>
        </w:rPr>
      </w:pPr>
      <w:r>
        <w:rPr>
          <w:rFonts w:hint="eastAsia"/>
        </w:rPr>
        <w:t>有人主张，凭借信徒的普世祭司职分，所有基督徒都有平等的权利讲道、施洗和施行圣餐。</w:t>
      </w:r>
    </w:p>
    <w:p w14:paraId="0D9F92D1">
      <w:pPr>
        <w:rPr>
          <w:rFonts w:hint="eastAsia"/>
        </w:rPr>
      </w:pPr>
      <w:r>
        <w:rPr>
          <w:rFonts w:hint="eastAsia"/>
        </w:rPr>
        <w:t>Such was the opinion of some of the Fathers, and such is the opinion of some of the most eminent modern scholars.</w:t>
      </w:r>
    </w:p>
    <w:p w14:paraId="0B37523C">
      <w:pPr>
        <w:rPr>
          <w:rFonts w:hint="eastAsia"/>
        </w:rPr>
      </w:pPr>
      <w:r>
        <w:rPr>
          <w:rFonts w:hint="eastAsia"/>
        </w:rPr>
        <w:t>一些教父持此观点，一些最杰出的现代学者也持此观点。</w:t>
      </w:r>
    </w:p>
    <w:p w14:paraId="5545DA4B">
      <w:pPr>
        <w:rPr>
          <w:rFonts w:hint="eastAsia"/>
        </w:rPr>
      </w:pPr>
      <w:r>
        <w:rPr>
          <w:rFonts w:hint="eastAsia"/>
        </w:rPr>
        <w:t>It is not, however, the common doctrine of the Church; and it is not the doctrine of our Church.</w:t>
      </w:r>
    </w:p>
    <w:p w14:paraId="14E980B8">
      <w:pPr>
        <w:rPr>
          <w:rFonts w:hint="eastAsia"/>
        </w:rPr>
      </w:pPr>
      <w:r>
        <w:rPr>
          <w:rFonts w:hint="eastAsia"/>
        </w:rPr>
        <w:t>然而，这不是教会的普遍教义；也不是我们教会的教义。</w:t>
      </w:r>
    </w:p>
    <w:p w14:paraId="3F42FEAF">
      <w:pPr>
        <w:rPr>
          <w:rFonts w:hint="eastAsia"/>
        </w:rPr>
      </w:pPr>
      <w:r>
        <w:rPr>
          <w:rFonts w:hint="eastAsia"/>
        </w:rPr>
        <w:t>The ministry is properly an office, because it is something which cannot be assumed at pleasure by any and every one.</w:t>
      </w:r>
    </w:p>
    <w:p w14:paraId="666C0628">
      <w:pPr>
        <w:rPr>
          <w:rFonts w:hint="eastAsia"/>
        </w:rPr>
      </w:pPr>
      <w:r>
        <w:rPr>
          <w:rFonts w:hint="eastAsia"/>
        </w:rPr>
        <w:t>圣职恰当地说是一个职分，因为它不是任何人都可以随意承担的。</w:t>
      </w:r>
    </w:p>
    <w:p w14:paraId="30A16190">
      <w:pPr>
        <w:rPr>
          <w:rFonts w:hint="eastAsia"/>
        </w:rPr>
      </w:pPr>
      <w:r>
        <w:rPr>
          <w:rFonts w:hint="eastAsia"/>
        </w:rPr>
        <w:t>A man must be appointed thereto by some competent authority.</w:t>
      </w:r>
    </w:p>
    <w:p w14:paraId="0C8AEFFD">
      <w:pPr>
        <w:rPr>
          <w:rFonts w:hint="eastAsia"/>
        </w:rPr>
      </w:pPr>
      <w:r>
        <w:rPr>
          <w:rFonts w:hint="eastAsia"/>
        </w:rPr>
        <w:t>一个人必须由某个有资格的权威机构任命担任此职。</w:t>
      </w:r>
    </w:p>
    <w:p w14:paraId="7F78A195">
      <w:pPr>
        <w:rPr>
          <w:rFonts w:hint="eastAsia"/>
        </w:rPr>
      </w:pPr>
      <w:r>
        <w:rPr>
          <w:rFonts w:hint="eastAsia"/>
        </w:rPr>
        <w:t>It involves not only the right, but the obligation to exercise certain functions, or to discharge certain duties; and it confers certain powers or prerogatives, which other men are bound to recognize and respect.</w:t>
      </w:r>
    </w:p>
    <w:p w14:paraId="55F91142">
      <w:pPr>
        <w:rPr>
          <w:rFonts w:hint="eastAsia"/>
        </w:rPr>
      </w:pPr>
      <w:r>
        <w:rPr>
          <w:rFonts w:hint="eastAsia"/>
        </w:rPr>
        <w:t>它不仅涉及行使某些职能或履行某些职责的权利，而且涉及这样做的义务；并且它授予某些权力和特权，其他人必须承认和尊重这些权力和特权。</w:t>
      </w:r>
    </w:p>
    <w:p w14:paraId="6C41616E">
      <w:pPr>
        <w:rPr>
          <w:rFonts w:hint="eastAsia"/>
        </w:rPr>
      </w:pPr>
      <w:r>
        <w:rPr>
          <w:rFonts w:hint="eastAsia"/>
        </w:rPr>
        <w:t>Lawyers, physicians, merchants, and mechanics, are not officers.</w:t>
      </w:r>
    </w:p>
    <w:p w14:paraId="1CF5C801">
      <w:pPr>
        <w:rPr>
          <w:rFonts w:hint="eastAsia"/>
        </w:rPr>
      </w:pPr>
      <w:r>
        <w:rPr>
          <w:rFonts w:hint="eastAsia"/>
        </w:rPr>
        <w:t>律师、医生、商人和技工不是官员。</w:t>
      </w:r>
    </w:p>
    <w:p w14:paraId="036B379D">
      <w:pPr>
        <w:rPr>
          <w:rFonts w:hint="eastAsia"/>
        </w:rPr>
      </w:pPr>
      <w:r>
        <w:rPr>
          <w:rFonts w:hint="eastAsia"/>
        </w:rPr>
        <w:t>Any man may be a physician or merchant. No man is bound to discharge the duties of either.</w:t>
      </w:r>
    </w:p>
    <w:p w14:paraId="2F9961E7">
      <w:pPr>
        <w:rPr>
          <w:rFonts w:hint="eastAsia"/>
        </w:rPr>
      </w:pPr>
      <w:r>
        <w:rPr>
          <w:rFonts w:hint="eastAsia"/>
        </w:rPr>
        <w:t>任何人都可以成为医生或商人。没有人有义务履行其中任何一个的职责。</w:t>
      </w:r>
    </w:p>
    <w:p w14:paraId="590F3325">
      <w:pPr>
        <w:rPr>
          <w:rFonts w:hint="eastAsia"/>
        </w:rPr>
      </w:pPr>
      <w:r>
        <w:rPr>
          <w:rFonts w:hint="eastAsia"/>
        </w:rPr>
        <w:t>But judges and magistrates are officers. They are appointed to the posts which they occupy; they are bound to discharge its duties; and they are invested with certain prerogatives in virtue of their appointment.</w:t>
      </w:r>
    </w:p>
    <w:p w14:paraId="6AB1BCF2">
      <w:pPr>
        <w:rPr>
          <w:rFonts w:hint="eastAsia"/>
        </w:rPr>
      </w:pPr>
      <w:r>
        <w:rPr>
          <w:rFonts w:hint="eastAsia"/>
        </w:rPr>
        <w:t>但是法官和地方长官是官员。他们被任命到他们所担任的职位；他们有义务履行其职责；并且他们因其任命而获得某些特权。</w:t>
      </w:r>
    </w:p>
    <w:p w14:paraId="791CD26D">
      <w:pPr>
        <w:rPr>
          <w:rFonts w:hint="eastAsia"/>
        </w:rPr>
      </w:pPr>
      <w:r>
        <w:rPr>
          <w:rFonts w:hint="eastAsia"/>
        </w:rPr>
        <w:t>That the ministry is in this sense an office is plain from the numerous titles given in the New Testament to ministers, which imply official station.</w:t>
      </w:r>
    </w:p>
    <w:p w14:paraId="68A55D85">
      <w:pPr>
        <w:rPr>
          <w:rFonts w:hint="eastAsia"/>
        </w:rPr>
      </w:pPr>
      <w:r>
        <w:rPr>
          <w:rFonts w:hint="eastAsia"/>
        </w:rPr>
        <w:t>从新约中赋予牧师的众多头衔（这些头衔意味着官方职位）来看，圣职在这个意义上是一个职分是显而易见的。</w:t>
      </w:r>
    </w:p>
    <w:p w14:paraId="2C96D0FA">
      <w:pPr>
        <w:rPr>
          <w:rFonts w:hint="eastAsia"/>
        </w:rPr>
      </w:pPr>
      <w:r>
        <w:rPr>
          <w:rFonts w:hint="eastAsia"/>
        </w:rPr>
        <w:t>They are not only teachers, but overseers, rulers, governors.</w:t>
      </w:r>
    </w:p>
    <w:p w14:paraId="61AE9129">
      <w:pPr>
        <w:rPr>
          <w:rFonts w:hint="eastAsia"/>
        </w:rPr>
      </w:pPr>
      <w:r>
        <w:rPr>
          <w:rFonts w:hint="eastAsia"/>
        </w:rPr>
        <w:t>他们不仅是教师，而且是监督、治理者、管理者。</w:t>
      </w:r>
    </w:p>
    <w:p w14:paraId="54C7C1E2">
      <w:pPr>
        <w:rPr>
          <w:rFonts w:hint="eastAsia"/>
        </w:rPr>
      </w:pPr>
      <w:r>
        <w:rPr>
          <w:rFonts w:hint="eastAsia"/>
        </w:rPr>
        <w:t>The qualifications for the office are carefully laid down, and the question, whether these qualifications are in any case possessed, is not left to the decision of those who aspire to the office, but to the Church, through her appointed organs.</w:t>
      </w:r>
    </w:p>
    <w:p w14:paraId="1A392F39">
      <w:pPr>
        <w:rPr>
          <w:rFonts w:hint="eastAsia"/>
        </w:rPr>
      </w:pPr>
      <w:r>
        <w:rPr>
          <w:rFonts w:hint="eastAsia"/>
        </w:rPr>
        <w:t>该职分的资格被仔细地规定下来，并且在任何情况下是否具备这些资格的问题，并非由那些渴望担任该职分的人来决定，而是由教会通过其指定的机构来决定。</w:t>
      </w:r>
    </w:p>
    <w:p w14:paraId="684DD1D3">
      <w:pPr>
        <w:rPr>
          <w:rFonts w:hint="eastAsia"/>
        </w:rPr>
      </w:pPr>
      <w:r>
        <w:rPr>
          <w:rFonts w:hint="eastAsia"/>
        </w:rPr>
        <w:t>Men are, therefore, said to be called, appointed, or ordained, to the work of the ministry, by those who have authority thereto.</w:t>
      </w:r>
    </w:p>
    <w:p w14:paraId="56B63108">
      <w:pPr>
        <w:rPr>
          <w:rFonts w:hint="eastAsia"/>
        </w:rPr>
      </w:pPr>
      <w:r>
        <w:rPr>
          <w:rFonts w:hint="eastAsia"/>
        </w:rPr>
        <w:t>因此，据说人们是由那些有权柄的人呼召、任命或按立从事圣职工作的。</w:t>
      </w:r>
    </w:p>
    <w:p w14:paraId="197B5159">
      <w:pPr>
        <w:rPr>
          <w:rFonts w:hint="eastAsia"/>
        </w:rPr>
      </w:pPr>
      <w:r>
        <w:rPr>
          <w:rFonts w:hint="eastAsia"/>
        </w:rPr>
        <w:t>And accordingly, the people are required to obey those who have the rule over them, and whom the Holy Ghost has made their overseers.</w:t>
      </w:r>
    </w:p>
    <w:p w14:paraId="2A98C101">
      <w:pPr>
        <w:rPr>
          <w:rFonts w:hint="eastAsia"/>
        </w:rPr>
      </w:pPr>
      <w:r>
        <w:rPr>
          <w:rFonts w:hint="eastAsia"/>
        </w:rPr>
        <w:t>因此，要求人民顺服那些治理他们的人，以及圣灵所立为他们监督的人。</w:t>
      </w:r>
    </w:p>
    <w:p w14:paraId="130F2D09">
      <w:pPr>
        <w:rPr>
          <w:rFonts w:hint="eastAsia"/>
        </w:rPr>
      </w:pPr>
    </w:p>
    <w:p w14:paraId="7EEFE16D">
      <w:pPr>
        <w:rPr>
          <w:rFonts w:hint="eastAsia"/>
        </w:rPr>
      </w:pPr>
      <w:r>
        <w:rPr>
          <w:rFonts w:hint="eastAsia"/>
        </w:rPr>
        <w:t>But what is the nature of this office? Is it a temporary or a permanent one?</w:t>
      </w:r>
    </w:p>
    <w:p w14:paraId="6C73486E">
      <w:pPr>
        <w:rPr>
          <w:rFonts w:hint="eastAsia"/>
        </w:rPr>
      </w:pPr>
      <w:r>
        <w:rPr>
          <w:rFonts w:hint="eastAsia"/>
        </w:rPr>
        <w:t>但是这个职分的性质是什么？是暂时的还是永久的？</w:t>
      </w:r>
    </w:p>
    <w:p w14:paraId="1FC75798">
      <w:pPr>
        <w:rPr>
          <w:rFonts w:hint="eastAsia"/>
        </w:rPr>
      </w:pPr>
      <w:r>
        <w:rPr>
          <w:rFonts w:hint="eastAsia"/>
        </w:rPr>
        <w:t>According to one view, the office of the ministry has relation to one particular church, and is dependent on that relation.</w:t>
      </w:r>
    </w:p>
    <w:p w14:paraId="493F5CB5">
      <w:pPr>
        <w:rPr>
          <w:rFonts w:hint="eastAsia"/>
        </w:rPr>
      </w:pPr>
      <w:r>
        <w:rPr>
          <w:rFonts w:hint="eastAsia"/>
        </w:rPr>
        <w:t>根据一种观点，圣职与某个特定的教会有关系，并依赖于这种关系。</w:t>
      </w:r>
    </w:p>
    <w:p w14:paraId="44521ED3">
      <w:pPr>
        <w:rPr>
          <w:rFonts w:hint="eastAsia"/>
        </w:rPr>
      </w:pPr>
      <w:r>
        <w:rPr>
          <w:rFonts w:hint="eastAsia"/>
        </w:rPr>
        <w:t>A man is a husband in relation to his own wife, and to no other woman.</w:t>
      </w:r>
    </w:p>
    <w:p w14:paraId="79CDC621">
      <w:pPr>
        <w:rPr>
          <w:rFonts w:hint="eastAsia"/>
        </w:rPr>
      </w:pPr>
      <w:r>
        <w:rPr>
          <w:rFonts w:hint="eastAsia"/>
        </w:rPr>
        <w:t>一个男人只与他自己的妻子有丈夫的关系，与其他女人没有。</w:t>
      </w:r>
    </w:p>
    <w:p w14:paraId="153A1B14">
      <w:pPr>
        <w:rPr>
          <w:rFonts w:hint="eastAsia"/>
        </w:rPr>
      </w:pPr>
      <w:r>
        <w:rPr>
          <w:rFonts w:hint="eastAsia"/>
        </w:rPr>
        <w:t>If legally separated from her, by her death or otherwise, he ceases to be a husband.</w:t>
      </w:r>
    </w:p>
    <w:p w14:paraId="7378DE24">
      <w:pPr>
        <w:rPr>
          <w:rFonts w:hint="eastAsia"/>
        </w:rPr>
      </w:pPr>
      <w:r>
        <w:rPr>
          <w:rFonts w:hint="eastAsia"/>
        </w:rPr>
        <w:t>如果因她死亡或其他原因合法地与她分离，他就不再是丈夫了。</w:t>
      </w:r>
    </w:p>
    <w:p w14:paraId="2EBF0748">
      <w:pPr>
        <w:rPr>
          <w:rFonts w:hint="eastAsia"/>
        </w:rPr>
      </w:pPr>
      <w:r>
        <w:rPr>
          <w:rFonts w:hint="eastAsia"/>
        </w:rPr>
        <w:t>A man is a governor of a particular State, he is no governor in relation to any other commonwealth; and when his term of office expires, or he resigns his post, he ceases to be a governor, and becomes a private citizen.</w:t>
      </w:r>
    </w:p>
    <w:p w14:paraId="586B9418">
      <w:pPr>
        <w:rPr>
          <w:rFonts w:hint="eastAsia"/>
        </w:rPr>
      </w:pPr>
      <w:r>
        <w:rPr>
          <w:rFonts w:hint="eastAsia"/>
        </w:rPr>
        <w:t>一个人是某个特定州的州长，他与其他任何邦联都没有州长的关系；当他的任期届满，或者他辞去职位时，他就不再是州长，而成为一个普通公民。</w:t>
      </w:r>
    </w:p>
    <w:p w14:paraId="643BFAB1">
      <w:pPr>
        <w:rPr>
          <w:rFonts w:hint="eastAsia"/>
        </w:rPr>
      </w:pPr>
      <w:r>
        <w:rPr>
          <w:rFonts w:hint="eastAsia"/>
        </w:rPr>
        <w:t>According to this theory, minister and pastor are convertible terms.</w:t>
      </w:r>
    </w:p>
    <w:p w14:paraId="7491D3B3">
      <w:pPr>
        <w:rPr>
          <w:rFonts w:hint="eastAsia"/>
        </w:rPr>
      </w:pPr>
      <w:r>
        <w:rPr>
          <w:rFonts w:hint="eastAsia"/>
        </w:rPr>
        <w:t>根据这个理论，牧师和牧者是可以互换的术语。</w:t>
      </w:r>
    </w:p>
    <w:p w14:paraId="65A47E41">
      <w:pPr>
        <w:rPr>
          <w:rFonts w:hint="eastAsia"/>
        </w:rPr>
      </w:pPr>
      <w:r>
        <w:rPr>
          <w:rFonts w:hint="eastAsia"/>
        </w:rPr>
        <w:t>A man is a minister only in relation to the church which chooses him to be its pastor.</w:t>
      </w:r>
    </w:p>
    <w:p w14:paraId="338F7476">
      <w:pPr>
        <w:rPr>
          <w:rFonts w:hint="eastAsia"/>
        </w:rPr>
      </w:pPr>
      <w:r>
        <w:rPr>
          <w:rFonts w:hint="eastAsia"/>
        </w:rPr>
        <w:t>一个人只有在他被选为牧者的教会中才是牧师。</w:t>
      </w:r>
    </w:p>
    <w:p w14:paraId="19EBAF57">
      <w:pPr>
        <w:rPr>
          <w:rFonts w:hint="eastAsia"/>
        </w:rPr>
      </w:pPr>
      <w:r>
        <w:rPr>
          <w:rFonts w:hint="eastAsia"/>
        </w:rPr>
        <w:t>Outside of that church he has no official power or authority; and when his connection with his particular congregation is dissolved, he becomes a layman.</w:t>
      </w:r>
    </w:p>
    <w:p w14:paraId="4875489D">
      <w:pPr>
        <w:rPr>
          <w:rFonts w:hint="eastAsia"/>
        </w:rPr>
      </w:pPr>
      <w:r>
        <w:rPr>
          <w:rFonts w:hint="eastAsia"/>
        </w:rPr>
        <w:t>在该教会之外，他没有官方的权柄或权威；当他与特定会众的联系解除时，他就成为一个平信徒。</w:t>
      </w:r>
    </w:p>
    <w:p w14:paraId="102BDBCB">
      <w:pPr>
        <w:rPr>
          <w:rFonts w:hint="eastAsia"/>
        </w:rPr>
      </w:pPr>
      <w:r>
        <w:rPr>
          <w:rFonts w:hint="eastAsia"/>
        </w:rPr>
        <w:t>If elected by another church, he is reordained. This is the pure Independent theory.</w:t>
      </w:r>
    </w:p>
    <w:p w14:paraId="4F98E564">
      <w:pPr>
        <w:rPr>
          <w:rFonts w:hint="eastAsia"/>
        </w:rPr>
      </w:pPr>
      <w:r>
        <w:rPr>
          <w:rFonts w:hint="eastAsia"/>
        </w:rPr>
        <w:t>如果被另一个教会选举，他会被重新按立。这是纯粹的独立派理论。</w:t>
      </w:r>
    </w:p>
    <w:p w14:paraId="5F7B7B58">
      <w:pPr>
        <w:rPr>
          <w:rFonts w:hint="eastAsia"/>
        </w:rPr>
      </w:pPr>
      <w:r>
        <w:rPr>
          <w:rFonts w:hint="eastAsia"/>
        </w:rPr>
        <w:t>Many cases of such reordinations occur in the early history of the Puritans of New England.</w:t>
      </w:r>
    </w:p>
    <w:p w14:paraId="4FF01F63">
      <w:pPr>
        <w:rPr>
          <w:rFonts w:hint="eastAsia"/>
        </w:rPr>
      </w:pPr>
      <w:r>
        <w:rPr>
          <w:rFonts w:hint="eastAsia"/>
        </w:rPr>
        <w:t>在新英格兰清教徒的早期历史中，发生过许多此类重新按立的案例。</w:t>
      </w:r>
    </w:p>
    <w:p w14:paraId="5CB12187">
      <w:pPr>
        <w:rPr>
          <w:rFonts w:hint="eastAsia"/>
        </w:rPr>
      </w:pPr>
      <w:r>
        <w:rPr>
          <w:rFonts w:hint="eastAsia"/>
        </w:rPr>
        <w:t>It is very evident that this is an unscriptural theory.</w:t>
      </w:r>
    </w:p>
    <w:p w14:paraId="44984FBD">
      <w:pPr>
        <w:rPr>
          <w:rFonts w:hint="eastAsia"/>
        </w:rPr>
      </w:pPr>
      <w:r>
        <w:rPr>
          <w:rFonts w:hint="eastAsia"/>
        </w:rPr>
        <w:t>很明显，这是一个不符合圣经的理论。</w:t>
      </w:r>
    </w:p>
    <w:p w14:paraId="4C3FCE0A">
      <w:pPr>
        <w:rPr>
          <w:rFonts w:hint="eastAsia"/>
        </w:rPr>
      </w:pPr>
      <w:r>
        <w:rPr>
          <w:rFonts w:hint="eastAsia"/>
        </w:rPr>
        <w:t>All the ordinations specifically mentioned in the New Testament, i.e. all the persons therein mentioned as ordained to the work of the ministry, were thus ordained, not in reference to any particular church, but to the Church at large.</w:t>
      </w:r>
    </w:p>
    <w:p w14:paraId="44920070">
      <w:pPr>
        <w:rPr>
          <w:rFonts w:hint="eastAsia"/>
        </w:rPr>
      </w:pPr>
      <w:r>
        <w:rPr>
          <w:rFonts w:hint="eastAsia"/>
        </w:rPr>
        <w:t>新约中明确提到的所有按立，即其中提到的所有被按立从事圣职工作的人，都是如此被按立的，并非针对任何特定的教会，而是针对普世教会。</w:t>
      </w:r>
    </w:p>
    <w:p w14:paraId="42AA3791">
      <w:pPr>
        <w:rPr>
          <w:rFonts w:hint="eastAsia"/>
        </w:rPr>
      </w:pPr>
      <w:r>
        <w:rPr>
          <w:rFonts w:hint="eastAsia"/>
        </w:rPr>
        <w:t>According to this Independent theory, no man can be ordained to preach the gospel to the heathen; and some of its advocates are consistent enough to teach that no provision is made in the New Testament for the conversion of nations outside the Church.</w:t>
      </w:r>
    </w:p>
    <w:p w14:paraId="149E6D14">
      <w:pPr>
        <w:rPr>
          <w:rFonts w:hint="eastAsia"/>
        </w:rPr>
      </w:pPr>
      <w:r>
        <w:rPr>
          <w:rFonts w:hint="eastAsia"/>
        </w:rPr>
        <w:t>根据这种独立派理论，没有人可以被按立向异教徒传福音；其一些倡导者甚至始终如一地教导说，新约中没有为教会以外民族的归信作出规定。</w:t>
      </w:r>
    </w:p>
    <w:p w14:paraId="725C940A">
      <w:pPr>
        <w:rPr>
          <w:rFonts w:hint="eastAsia"/>
        </w:rPr>
      </w:pPr>
      <w:r>
        <w:rPr>
          <w:rFonts w:hint="eastAsia"/>
        </w:rPr>
        <w:t>It need not be said that this is not the common doctrine of Christians, or that it is not the doctrine of Presbyterians.</w:t>
      </w:r>
    </w:p>
    <w:p w14:paraId="1E4F9D54">
      <w:pPr>
        <w:rPr>
          <w:rFonts w:hint="eastAsia"/>
        </w:rPr>
      </w:pPr>
      <w:r>
        <w:rPr>
          <w:rFonts w:hint="eastAsia"/>
        </w:rPr>
        <w:t>无需多言，这不是基督徒的普遍教义，也不是长老会信徒的教义。</w:t>
      </w:r>
    </w:p>
    <w:p w14:paraId="3D50D67A">
      <w:pPr>
        <w:rPr>
          <w:rFonts w:hint="eastAsia"/>
        </w:rPr>
      </w:pPr>
      <w:r>
        <w:rPr>
          <w:rFonts w:hint="eastAsia"/>
        </w:rPr>
        <w:t>We hold in common with the great mass of believers, that the ministry is an office in the Church universal, designed for her enlargement and edification; that it is not dependent on the choice of any particular congregation, or on the relation which the minister may sustain as pastor, to any particular people.</w:t>
      </w:r>
    </w:p>
    <w:p w14:paraId="72EF131D">
      <w:pPr>
        <w:rPr>
          <w:rFonts w:hint="eastAsia"/>
        </w:rPr>
      </w:pPr>
      <w:r>
        <w:rPr>
          <w:rFonts w:hint="eastAsia"/>
        </w:rPr>
        <w:t>我们与绝大多数信徒共同持守，圣职是普世教会中的一个职分，旨在扩大和造就教会；它不依赖于任何特定会众的选择，也不依赖于牧师作为牧者可能与任何特定人群保持的关系。</w:t>
      </w:r>
    </w:p>
    <w:p w14:paraId="539B7E53">
      <w:pPr>
        <w:rPr>
          <w:rFonts w:hint="eastAsia"/>
        </w:rPr>
      </w:pPr>
      <w:r>
        <w:rPr>
          <w:rFonts w:hint="eastAsia"/>
        </w:rPr>
        <w:t>It is in this respect analogous to naval and military offices.</w:t>
      </w:r>
    </w:p>
    <w:p w14:paraId="24F43CBC">
      <w:pPr>
        <w:rPr>
          <w:rFonts w:hint="eastAsia"/>
        </w:rPr>
      </w:pPr>
      <w:r>
        <w:rPr>
          <w:rFonts w:hint="eastAsia"/>
        </w:rPr>
        <w:t>在这方面，它类似于海军和陆军的职位。</w:t>
      </w:r>
    </w:p>
    <w:p w14:paraId="560CCB30">
      <w:pPr>
        <w:rPr>
          <w:rFonts w:hint="eastAsia"/>
        </w:rPr>
      </w:pPr>
      <w:r>
        <w:rPr>
          <w:rFonts w:hint="eastAsia"/>
        </w:rPr>
        <w:t>A captain in the navy is as much a captain when on shore as when he is in command of a ship; and he may be transferred from one ship to another.</w:t>
      </w:r>
    </w:p>
    <w:p w14:paraId="2A325CA4">
      <w:pPr>
        <w:rPr>
          <w:rFonts w:hint="eastAsia"/>
        </w:rPr>
      </w:pPr>
      <w:r>
        <w:rPr>
          <w:rFonts w:hint="eastAsia"/>
        </w:rPr>
        <w:t>海军上校在岸上和指挥船只时一样是上校；他可以从一艘船调到另一艘船。</w:t>
      </w:r>
    </w:p>
    <w:p w14:paraId="7DEFA642">
      <w:pPr>
        <w:rPr>
          <w:rFonts w:hint="eastAsia"/>
        </w:rPr>
      </w:pPr>
      <w:r>
        <w:rPr>
          <w:rFonts w:hint="eastAsia"/>
        </w:rPr>
        <w:t>His office is permanent. The Romish theory on this subject is, that orders, or ordination, is a sacrament;</w:t>
      </w:r>
    </w:p>
    <w:p w14:paraId="34F75B68">
      <w:pPr>
        <w:rPr>
          <w:rFonts w:hint="eastAsia"/>
        </w:rPr>
      </w:pPr>
      <w:r>
        <w:rPr>
          <w:rFonts w:hint="eastAsia"/>
        </w:rPr>
        <w:t>他的职位是永久的。罗马天主教关于此议题的理论是，圣秩或按立是一种圣礼；</w:t>
      </w:r>
    </w:p>
    <w:p w14:paraId="5ACCE543">
      <w:pPr>
        <w:rPr>
          <w:rFonts w:hint="eastAsia"/>
        </w:rPr>
      </w:pPr>
      <w:r>
        <w:rPr>
          <w:rFonts w:hint="eastAsia"/>
        </w:rPr>
        <w:t>and a sacrament is a rite instituted by Christ, which has the power of conferring grace; and grace is an internal spiritual gift.</w:t>
      </w:r>
    </w:p>
    <w:p w14:paraId="29F6459B">
      <w:pPr>
        <w:rPr>
          <w:rFonts w:hint="eastAsia"/>
        </w:rPr>
      </w:pPr>
      <w:r>
        <w:rPr>
          <w:rFonts w:hint="eastAsia"/>
        </w:rPr>
        <w:t>而圣礼是基督设立的一种礼仪，具有授予恩典的能力；恩典是一种内在的属灵恩赐。</w:t>
      </w:r>
    </w:p>
    <w:p w14:paraId="628C1634">
      <w:pPr>
        <w:rPr>
          <w:rFonts w:hint="eastAsia"/>
        </w:rPr>
      </w:pPr>
      <w:r>
        <w:rPr>
          <w:rFonts w:hint="eastAsia"/>
        </w:rPr>
        <w:t>In every case, therefore, of canonical ordination, there is this peculiar grace of orders communicated to the soul.</w:t>
      </w:r>
    </w:p>
    <w:p w14:paraId="7557F61A">
      <w:pPr>
        <w:rPr>
          <w:rFonts w:hint="eastAsia"/>
        </w:rPr>
      </w:pPr>
      <w:r>
        <w:rPr>
          <w:rFonts w:hint="eastAsia"/>
        </w:rPr>
        <w:t>因此，在每一个合乎教规的按立中，都有这种独特的圣秩恩典传递给灵魂。</w:t>
      </w:r>
    </w:p>
    <w:p w14:paraId="70A07B7F">
      <w:pPr>
        <w:rPr>
          <w:rFonts w:hint="eastAsia"/>
        </w:rPr>
      </w:pPr>
      <w:r>
        <w:rPr>
          <w:rFonts w:hint="eastAsia"/>
        </w:rPr>
        <w:t>In ordination to the priesthood this grace is, or includes supernatural power, giving ability to transubstantiate the bread and wine in the Eucharist into the body and blood of Christ, to remit sin, to render the sacraments efficacious, &amp;c., &amp;c.</w:t>
      </w:r>
    </w:p>
    <w:p w14:paraId="76A20410">
      <w:pPr>
        <w:rPr>
          <w:rFonts w:hint="eastAsia"/>
        </w:rPr>
      </w:pPr>
      <w:r>
        <w:rPr>
          <w:rFonts w:hint="eastAsia"/>
        </w:rPr>
        <w:t>在按立为司祭（神父）时，这种恩典是，或包括超自然的能力，赋予在圣餐中将饼和酒变质为基督身体和宝血的能力，赦免罪恶，使圣礼有效等等。</w:t>
      </w:r>
    </w:p>
    <w:p w14:paraId="77FF066F">
      <w:pPr>
        <w:rPr>
          <w:rFonts w:hint="eastAsia"/>
        </w:rPr>
      </w:pPr>
      <w:r>
        <w:rPr>
          <w:rFonts w:hint="eastAsia"/>
        </w:rPr>
        <w:t>Here, then, is an internal something constituting a man a priest, of which he cannot divest himself, and which by no act of man can be taken from him.</w:t>
      </w:r>
    </w:p>
    <w:p w14:paraId="443C36D8">
      <w:pPr>
        <w:rPr>
          <w:rFonts w:hint="eastAsia"/>
        </w:rPr>
      </w:pPr>
      <w:r>
        <w:rPr>
          <w:rFonts w:hint="eastAsia"/>
        </w:rPr>
        <w:t>那么，这里就有一种内在的东西，使一个人成为司祭（神父），他不能自行解除，任何人的行为也不能从他身上夺走。</w:t>
      </w:r>
    </w:p>
    <w:p w14:paraId="6D225A03">
      <w:pPr>
        <w:rPr>
          <w:rFonts w:hint="eastAsia"/>
        </w:rPr>
      </w:pPr>
      <w:r>
        <w:rPr>
          <w:rFonts w:hint="eastAsia"/>
        </w:rPr>
        <w:t>It may, however, be forfeited. As baptismal grace, including the remission of sin and the infusion of a new principle of spiritual life, may be lost by mortal sin, and can be restored only by the sacrament of penance;</w:t>
      </w:r>
    </w:p>
    <w:p w14:paraId="5C5624D6">
      <w:pPr>
        <w:rPr>
          <w:rFonts w:hint="eastAsia"/>
        </w:rPr>
      </w:pPr>
      <w:r>
        <w:rPr>
          <w:rFonts w:hint="eastAsia"/>
        </w:rPr>
        <w:t>然而，它可能会被丧失。正如洗礼的恩典，包括罪的赦免和属灵新生命的注入，可能会因大罪而丧失，并且只能通过忏悔圣事来恢复；</w:t>
      </w:r>
    </w:p>
    <w:p w14:paraId="17BB92E1">
      <w:pPr>
        <w:rPr>
          <w:rFonts w:hint="eastAsia"/>
        </w:rPr>
      </w:pPr>
      <w:r>
        <w:rPr>
          <w:rFonts w:hint="eastAsia"/>
        </w:rPr>
        <w:t>so the grace of orders may be lost by certain crimes, such as heresy or schism.</w:t>
      </w:r>
    </w:p>
    <w:p w14:paraId="2138A430">
      <w:pPr>
        <w:rPr>
          <w:rFonts w:hint="eastAsia"/>
        </w:rPr>
      </w:pPr>
      <w:r>
        <w:rPr>
          <w:rFonts w:hint="eastAsia"/>
        </w:rPr>
        <w:t>所以圣秩的恩典可能会因某些罪行而丧失，例如异端或分裂。</w:t>
      </w:r>
    </w:p>
    <w:p w14:paraId="6506FFDA">
      <w:pPr>
        <w:rPr>
          <w:rFonts w:hint="eastAsia"/>
        </w:rPr>
      </w:pPr>
      <w:r>
        <w:rPr>
          <w:rFonts w:hint="eastAsia"/>
        </w:rPr>
        <w:t>Hence, in the Romish Church, a priest, when convicted of such crime, is degraded before he is delivered over to the secular power to be executed.</w:t>
      </w:r>
    </w:p>
    <w:p w14:paraId="725181A7">
      <w:pPr>
        <w:rPr>
          <w:rFonts w:hint="eastAsia"/>
        </w:rPr>
      </w:pPr>
      <w:r>
        <w:rPr>
          <w:rFonts w:hint="eastAsia"/>
        </w:rPr>
        <w:t>因此，在罗马天主教会中，一个司祭（神父）如果被判犯有此类罪行，在被移交给世俗权力执行处决之前，会被降级。</w:t>
      </w:r>
    </w:p>
    <w:p w14:paraId="678D05EE">
      <w:pPr>
        <w:rPr>
          <w:rFonts w:hint="eastAsia"/>
        </w:rPr>
      </w:pPr>
      <w:r>
        <w:rPr>
          <w:rFonts w:hint="eastAsia"/>
        </w:rPr>
        <w:t>This service of degradation, however, is declarative rather than effective.</w:t>
      </w:r>
    </w:p>
    <w:p w14:paraId="1DFB196B">
      <w:pPr>
        <w:rPr>
          <w:rFonts w:hint="eastAsia"/>
        </w:rPr>
      </w:pPr>
      <w:r>
        <w:rPr>
          <w:rFonts w:hint="eastAsia"/>
        </w:rPr>
        <w:t>然而，这种降级仪式是宣告性的而非有效的。</w:t>
      </w:r>
    </w:p>
    <w:p w14:paraId="40D7F6DA">
      <w:pPr>
        <w:rPr>
          <w:rFonts w:hint="eastAsia"/>
        </w:rPr>
      </w:pPr>
      <w:r>
        <w:rPr>
          <w:rFonts w:hint="eastAsia"/>
        </w:rPr>
        <w:t>It declares in a solemn and official manner that the offender has forfeited the grace received at his ordination, and has become a layman.</w:t>
      </w:r>
    </w:p>
    <w:p w14:paraId="165FA581">
      <w:pPr>
        <w:rPr>
          <w:rFonts w:hint="eastAsia"/>
        </w:rPr>
      </w:pPr>
      <w:r>
        <w:rPr>
          <w:rFonts w:hint="eastAsia"/>
        </w:rPr>
        <w:t>它以庄严和官方的方式宣布，犯罪者已经丧失了他在按立时所领受的恩典，并已成为一个平信徒。</w:t>
      </w:r>
    </w:p>
    <w:p w14:paraId="26F2B149">
      <w:pPr>
        <w:rPr>
          <w:rFonts w:hint="eastAsia"/>
        </w:rPr>
      </w:pPr>
      <w:r>
        <w:rPr>
          <w:rFonts w:hint="eastAsia"/>
        </w:rPr>
        <w:t>It is evident that the ministry, according to this theory, must be in a peculiar sense a permanent office.</w:t>
      </w:r>
    </w:p>
    <w:p w14:paraId="7D30DB79">
      <w:pPr>
        <w:rPr>
          <w:rFonts w:hint="eastAsia"/>
        </w:rPr>
      </w:pPr>
      <w:r>
        <w:rPr>
          <w:rFonts w:hint="eastAsia"/>
        </w:rPr>
        <w:t>很明显，根据这个理论，圣职必须在一种特殊的意义上是一个永久的职分。</w:t>
      </w:r>
    </w:p>
    <w:p w14:paraId="4F1DA6CF">
      <w:pPr>
        <w:rPr>
          <w:rFonts w:hint="eastAsia"/>
        </w:rPr>
      </w:pPr>
      <w:r>
        <w:rPr>
          <w:rFonts w:hint="eastAsia"/>
        </w:rPr>
        <w:t>It can neither be voluntarily laid aside, nor can a man be deprived of it.</w:t>
      </w:r>
    </w:p>
    <w:p w14:paraId="73693EAA">
      <w:pPr>
        <w:rPr>
          <w:rFonts w:hint="eastAsia"/>
        </w:rPr>
      </w:pPr>
      <w:r>
        <w:rPr>
          <w:rFonts w:hint="eastAsia"/>
        </w:rPr>
        <w:t>它既不能自愿搁置，也不能被人剥夺。</w:t>
      </w:r>
    </w:p>
    <w:p w14:paraId="7A8848F2">
      <w:pPr>
        <w:rPr>
          <w:rFonts w:hint="eastAsia"/>
        </w:rPr>
      </w:pPr>
      <w:r>
        <w:rPr>
          <w:rFonts w:hint="eastAsia"/>
        </w:rPr>
        <w:t>If the Holy Ghost is received in a specific form, or mode of manifestation, in ordination, he remains, until the condition occurs on which he has revealed his purpose to withdraw.</w:t>
      </w:r>
    </w:p>
    <w:p w14:paraId="44936D91">
      <w:pPr>
        <w:rPr>
          <w:rFonts w:hint="eastAsia"/>
        </w:rPr>
      </w:pPr>
      <w:r>
        <w:rPr>
          <w:rFonts w:hint="eastAsia"/>
        </w:rPr>
        <w:t>如果在按立中以特定的形式或显现方式领受了圣灵，祂就会一直存在，直到出现祂已启示其意图要撤离的条件为止。</w:t>
      </w:r>
    </w:p>
    <w:p w14:paraId="742AEE74">
      <w:pPr>
        <w:rPr>
          <w:rFonts w:hint="eastAsia"/>
        </w:rPr>
      </w:pPr>
      <w:r>
        <w:rPr>
          <w:rFonts w:hint="eastAsia"/>
        </w:rPr>
        <w:t>If the gift of prophecy, or of miracles, or of tongues, were conferred on any man, he could not divest himself of that gift, nor could he be deprived of it by any act of the Church.</w:t>
      </w:r>
    </w:p>
    <w:p w14:paraId="2414F19D">
      <w:pPr>
        <w:rPr>
          <w:rFonts w:hint="eastAsia"/>
        </w:rPr>
      </w:pPr>
      <w:r>
        <w:rPr>
          <w:rFonts w:hint="eastAsia"/>
        </w:rPr>
        <w:t>如果预言的恩赐、神迹的恩赐或方言的恩赐被授予任何人，他不能自行解除那种恩赐，教会的任何行为也不能剥夺他的那种恩赐。</w:t>
      </w:r>
    </w:p>
    <w:p w14:paraId="7B105C63">
      <w:pPr>
        <w:rPr>
          <w:rFonts w:hint="eastAsia"/>
        </w:rPr>
      </w:pPr>
      <w:r>
        <w:rPr>
          <w:rFonts w:hint="eastAsia"/>
        </w:rPr>
        <w:t>It is so with the grace of orders. This, however, is not a Protestant doctrine.</w:t>
      </w:r>
    </w:p>
    <w:p w14:paraId="454B0DCF">
      <w:pPr>
        <w:rPr>
          <w:rFonts w:hint="eastAsia"/>
        </w:rPr>
      </w:pPr>
      <w:r>
        <w:rPr>
          <w:rFonts w:hint="eastAsia"/>
        </w:rPr>
        <w:t>圣秩的恩典也是如此。然而，这不是新教的教义。</w:t>
      </w:r>
    </w:p>
    <w:p w14:paraId="63CCDC1B">
      <w:pPr>
        <w:rPr>
          <w:rFonts w:hint="eastAsia"/>
        </w:rPr>
      </w:pPr>
      <w:r>
        <w:rPr>
          <w:rFonts w:hint="eastAsia"/>
        </w:rPr>
        <w:t>It is one of the essential and necessary elements of that cunningly-devised system of Romanism, which is after the working of Satan with all deceivableness of unrighteousness.</w:t>
      </w:r>
    </w:p>
    <w:p w14:paraId="07F0369E">
      <w:pPr>
        <w:rPr>
          <w:rFonts w:hint="eastAsia"/>
        </w:rPr>
      </w:pPr>
      <w:r>
        <w:rPr>
          <w:rFonts w:hint="eastAsia"/>
        </w:rPr>
        <w:t>它是罗马天主教那个精心设计的体系的基本和必要要素之一，该体系是照着撒但的作为，用各样不义的诡诈行出来的。</w:t>
      </w:r>
    </w:p>
    <w:p w14:paraId="59329E6D">
      <w:pPr>
        <w:rPr>
          <w:rFonts w:hint="eastAsia"/>
        </w:rPr>
      </w:pPr>
    </w:p>
    <w:p w14:paraId="7016B292">
      <w:pPr>
        <w:rPr>
          <w:rFonts w:hint="eastAsia"/>
        </w:rPr>
      </w:pPr>
      <w:r>
        <w:rPr>
          <w:rFonts w:hint="eastAsia"/>
        </w:rPr>
        <w:t>Protestants, however, also teach that the office of the ministry is permanent, though in a very different sense from that just stated.</w:t>
      </w:r>
    </w:p>
    <w:p w14:paraId="7AC7FB5F">
      <w:pPr>
        <w:rPr>
          <w:rFonts w:hint="eastAsia"/>
        </w:rPr>
      </w:pPr>
      <w:r>
        <w:rPr>
          <w:rFonts w:hint="eastAsia"/>
        </w:rPr>
        <w:t>然而，新教徒也教导说，圣职是永久的，尽管其意义与刚才所述的截然不同。</w:t>
      </w:r>
    </w:p>
    <w:p w14:paraId="6E89DDA6">
      <w:pPr>
        <w:rPr>
          <w:rFonts w:hint="eastAsia"/>
        </w:rPr>
      </w:pPr>
      <w:r>
        <w:rPr>
          <w:rFonts w:hint="eastAsia"/>
        </w:rPr>
        <w:t>It is permanent, first, because it is not assumed or conferred for any limited or definite time.</w:t>
      </w:r>
    </w:p>
    <w:p w14:paraId="530C916D">
      <w:pPr>
        <w:rPr>
          <w:rFonts w:hint="eastAsia"/>
        </w:rPr>
      </w:pPr>
      <w:r>
        <w:rPr>
          <w:rFonts w:hint="eastAsia"/>
        </w:rPr>
        <w:t>它是永久的，首先，因为它不是为任何有限或确定的时间而承担或授予的。</w:t>
      </w:r>
    </w:p>
    <w:p w14:paraId="23A7CCE5">
      <w:pPr>
        <w:rPr>
          <w:rFonts w:hint="eastAsia"/>
        </w:rPr>
      </w:pPr>
      <w:r>
        <w:rPr>
          <w:rFonts w:hint="eastAsia"/>
        </w:rPr>
        <w:t>And secondly, because the candidate, in assuming the office, is understood to consecrate himself for life to the service of God in the work of the ministry.</w:t>
      </w:r>
    </w:p>
    <w:p w14:paraId="5B685A78">
      <w:pPr>
        <w:rPr>
          <w:rFonts w:hint="eastAsia"/>
        </w:rPr>
      </w:pPr>
      <w:r>
        <w:rPr>
          <w:rFonts w:hint="eastAsia"/>
        </w:rPr>
        <w:t>其次，因为候选人在承担该职分时，被理解为将自己终身奉献给上帝，从事圣职工作。</w:t>
      </w:r>
    </w:p>
    <w:p w14:paraId="2FAC0378">
      <w:pPr>
        <w:rPr>
          <w:rFonts w:hint="eastAsia"/>
        </w:rPr>
      </w:pPr>
      <w:r>
        <w:rPr>
          <w:rFonts w:hint="eastAsia"/>
        </w:rPr>
        <w:t>This is also the light in which the Church regards the matter when she, through her appropriate organs, ordains him to the work.</w:t>
      </w:r>
    </w:p>
    <w:p w14:paraId="47246902">
      <w:pPr>
        <w:rPr>
          <w:rFonts w:hint="eastAsia"/>
        </w:rPr>
      </w:pPr>
      <w:r>
        <w:rPr>
          <w:rFonts w:hint="eastAsia"/>
        </w:rPr>
        <w:t>当教会通过其适当的机构按立他从事这项工作时，这也是教会看待此事的观点。</w:t>
      </w:r>
    </w:p>
    <w:p w14:paraId="7E0DB1EF">
      <w:pPr>
        <w:rPr>
          <w:rFonts w:hint="eastAsia"/>
        </w:rPr>
      </w:pPr>
      <w:r>
        <w:rPr>
          <w:rFonts w:hint="eastAsia"/>
        </w:rPr>
        <w:t>There is nothing, however, in the Protestant, and especially in the Presbyterian doctrine, of the nature of the ministry or of ordination, to forbid the idea that the office itself, and not merely the exercise of the office, may, for just reasons, be laid aside or demitted.</w:t>
      </w:r>
    </w:p>
    <w:p w14:paraId="4907B258">
      <w:pPr>
        <w:rPr>
          <w:rFonts w:hint="eastAsia"/>
        </w:rPr>
      </w:pPr>
      <w:r>
        <w:rPr>
          <w:rFonts w:hint="eastAsia"/>
        </w:rPr>
        <w:t>然而，在新教，特别是长老会的圣职或按立性质的教义中，没有任何东西禁止这样的观念，即职分本身，而不仅仅是职分的实践，可以因正当理由而被搁置或放弃。</w:t>
      </w:r>
    </w:p>
    <w:p w14:paraId="522F1B4E">
      <w:pPr>
        <w:rPr>
          <w:rFonts w:hint="eastAsia"/>
        </w:rPr>
      </w:pPr>
    </w:p>
    <w:p w14:paraId="593C0C65">
      <w:pPr>
        <w:rPr>
          <w:rFonts w:hint="eastAsia"/>
        </w:rPr>
      </w:pPr>
      <w:r>
        <w:rPr>
          <w:rFonts w:hint="eastAsia"/>
        </w:rPr>
        <w:t>The Protestant doctrine, as we understand it, on this subject, is this: First, that the call of the ministry is by the Holy Ghost.</w:t>
      </w:r>
    </w:p>
    <w:p w14:paraId="655A3E85">
      <w:pPr>
        <w:rPr>
          <w:rFonts w:hint="eastAsia"/>
        </w:rPr>
      </w:pPr>
      <w:r>
        <w:rPr>
          <w:rFonts w:hint="eastAsia"/>
        </w:rPr>
        <w:t>我们所理解的新教关于此议题的教义是这样的：首先，圣职的呼召来自圣灵。</w:t>
      </w:r>
    </w:p>
    <w:p w14:paraId="44A6187A">
      <w:pPr>
        <w:rPr>
          <w:rFonts w:hint="eastAsia"/>
        </w:rPr>
      </w:pPr>
      <w:r>
        <w:rPr>
          <w:rFonts w:hint="eastAsia"/>
        </w:rPr>
        <w:t>The Spirit of God is said to dwell in all the members of Christ's body, and to each member, as the apostle teaches us, is given a manifestation of the Spirit. 1 Cor. 12:7.</w:t>
      </w:r>
    </w:p>
    <w:p w14:paraId="09612E56">
      <w:pPr>
        <w:rPr>
          <w:rFonts w:hint="eastAsia"/>
        </w:rPr>
      </w:pPr>
      <w:r>
        <w:rPr>
          <w:rFonts w:hint="eastAsia"/>
        </w:rPr>
        <w:t>据说上帝的灵住在基督身体的所有肢体中，并且正如使徒教导我们的，每个肢体都得到圣灵的显现。《哥林多前书》12:7。</w:t>
      </w:r>
    </w:p>
    <w:p w14:paraId="11B438FB">
      <w:pPr>
        <w:rPr>
          <w:rFonts w:hint="eastAsia"/>
        </w:rPr>
      </w:pPr>
      <w:r>
        <w:rPr>
          <w:rFonts w:hint="eastAsia"/>
        </w:rPr>
        <w:t>That is, while the Spirit manifests his presence in his enlightening and sanctifying influence, in different measures, in all the followers of Christ, he gives special gifts and qualifications to different individuals of their number; dividing to every man severally as he wills.</w:t>
      </w:r>
    </w:p>
    <w:p w14:paraId="6391BCAE">
      <w:pPr>
        <w:rPr>
          <w:rFonts w:hint="eastAsia"/>
        </w:rPr>
      </w:pPr>
      <w:r>
        <w:rPr>
          <w:rFonts w:hint="eastAsia"/>
        </w:rPr>
        <w:t>也就是说，当圣灵在所有基督的跟随者中，以不同程度彰显其光照和成圣影响的同时，祂将特殊的恩赐和资格赋予他们中的不同个体；随己意分给各人。</w:t>
      </w:r>
    </w:p>
    <w:p w14:paraId="6883E161">
      <w:pPr>
        <w:rPr>
          <w:rFonts w:hint="eastAsia"/>
        </w:rPr>
      </w:pPr>
      <w:r>
        <w:rPr>
          <w:rFonts w:hint="eastAsia"/>
        </w:rPr>
        <w:t>In the Apostolic Church, he gave to some the gifts of plenary knowledge and infallibility, and thus made them apostles; to others, the gift of occasional inspiration, and thus made them prophets; to others, the gift of teaching, and thus made them the teachers or preachers of the word; to others again, the gift of healing, of miracles, or of tongues.</w:t>
      </w:r>
    </w:p>
    <w:p w14:paraId="514169B3">
      <w:pPr>
        <w:rPr>
          <w:rFonts w:hint="eastAsia"/>
        </w:rPr>
      </w:pPr>
      <w:r>
        <w:rPr>
          <w:rFonts w:hint="eastAsia"/>
        </w:rPr>
        <w:t>在使徒时代的教会中，祂将全备知识和无谬性的恩赐赐给一些人，从而使他们成为使徒；赐给另一些人偶尔的默示恩赐，从而使他们成为先知；赐给另一些人教导的恩赐，从而使他们成为圣道的教师或传道人；又赐给另一些人医治、神迹或方言的恩赐。</w:t>
      </w:r>
    </w:p>
    <w:p w14:paraId="3BCCC5AB">
      <w:pPr>
        <w:rPr>
          <w:rFonts w:hint="eastAsia"/>
        </w:rPr>
      </w:pPr>
      <w:r>
        <w:rPr>
          <w:rFonts w:hint="eastAsia"/>
        </w:rPr>
        <w:t>Some of these gifts we know, both from the New Testament and from actual observation, were designed to be confined to the first age of the Church.</w:t>
      </w:r>
    </w:p>
    <w:p w14:paraId="38F1381E">
      <w:pPr>
        <w:rPr>
          <w:rFonts w:hint="eastAsia"/>
        </w:rPr>
      </w:pPr>
      <w:r>
        <w:rPr>
          <w:rFonts w:hint="eastAsia"/>
        </w:rPr>
        <w:t>我们从新约和实际观察中都知道，这些恩赐中的一些是设计为仅限于教会的第一个时代。</w:t>
      </w:r>
    </w:p>
    <w:p w14:paraId="77607D72">
      <w:pPr>
        <w:rPr>
          <w:rFonts w:hint="eastAsia"/>
        </w:rPr>
      </w:pPr>
      <w:r>
        <w:rPr>
          <w:rFonts w:hint="eastAsia"/>
        </w:rPr>
        <w:t>They have accordingly ceased. We have no inspired and infallible men—no workers of miracles, no speakers with tongues.</w:t>
      </w:r>
    </w:p>
    <w:p w14:paraId="17030B40">
      <w:pPr>
        <w:rPr>
          <w:rFonts w:hint="eastAsia"/>
        </w:rPr>
      </w:pPr>
      <w:r>
        <w:rPr>
          <w:rFonts w:hint="eastAsia"/>
        </w:rPr>
        <w:t>因此它们已经停止了。我们没有受默示和无谬误的人——没有行神迹的人，没有说方言的人。</w:t>
      </w:r>
    </w:p>
    <w:p w14:paraId="4349DC43">
      <w:pPr>
        <w:rPr>
          <w:rFonts w:hint="eastAsia"/>
        </w:rPr>
      </w:pPr>
      <w:r>
        <w:rPr>
          <w:rFonts w:hint="eastAsia"/>
        </w:rPr>
        <w:t>In other words, we have no apostles, nor prophets, nor men endowed with supernatural power.</w:t>
      </w:r>
    </w:p>
    <w:p w14:paraId="4E56E8DE">
      <w:pPr>
        <w:rPr>
          <w:rFonts w:hint="eastAsia"/>
        </w:rPr>
      </w:pPr>
      <w:r>
        <w:rPr>
          <w:rFonts w:hint="eastAsia"/>
        </w:rPr>
        <w:t>换句话说，我们没有使徒，也没有先知，也没有被赋予超自然能力的人。</w:t>
      </w:r>
    </w:p>
    <w:p w14:paraId="2D14ADEE">
      <w:pPr>
        <w:rPr>
          <w:rFonts w:hint="eastAsia"/>
        </w:rPr>
      </w:pPr>
    </w:p>
    <w:p w14:paraId="17C5789D">
      <w:pPr>
        <w:rPr>
          <w:rFonts w:hint="eastAsia"/>
        </w:rPr>
      </w:pPr>
      <w:r>
        <w:rPr>
          <w:rFonts w:hint="eastAsia"/>
        </w:rPr>
        <w:t>There are other gifts, however, which we learn from Scripture and observation were designed to be permanent.</w:t>
      </w:r>
    </w:p>
    <w:p w14:paraId="27DD1A87">
      <w:pPr>
        <w:rPr>
          <w:rFonts w:hint="eastAsia"/>
        </w:rPr>
      </w:pPr>
      <w:r>
        <w:rPr>
          <w:rFonts w:hint="eastAsia"/>
        </w:rPr>
        <w:t>然而，我们从圣经和观察中了解到，还有其他一些恩赐是设计为永久性的。</w:t>
      </w:r>
    </w:p>
    <w:p w14:paraId="2F3B3539">
      <w:pPr>
        <w:rPr>
          <w:rFonts w:hint="eastAsia"/>
        </w:rPr>
      </w:pPr>
      <w:r>
        <w:rPr>
          <w:rFonts w:hint="eastAsia"/>
        </w:rPr>
        <w:t>The Holy Spirit confers the gifts for the ministry; and by thus conferring them, and exciting the desire to exercise them for the glory of God and the service of Christ, thereby manifests his will that those thus favoured should consecrate themselves to the preaching of the gospel.</w:t>
      </w:r>
    </w:p>
    <w:p w14:paraId="3CF057C5">
      <w:pPr>
        <w:rPr>
          <w:rFonts w:hint="eastAsia"/>
        </w:rPr>
      </w:pPr>
      <w:r>
        <w:rPr>
          <w:rFonts w:hint="eastAsia"/>
        </w:rPr>
        <w:t>圣灵授予圣职的恩赐；并且通过如此授予它们，并激发为上帝的荣耀和基督的事奉而实践它们的愿望，从而显明祂的旨意，即那些如此蒙恩的人应该将自己奉献给传讲福音的事工。</w:t>
      </w:r>
    </w:p>
    <w:p w14:paraId="587EE94E">
      <w:pPr>
        <w:rPr>
          <w:rFonts w:hint="eastAsia"/>
        </w:rPr>
      </w:pPr>
      <w:r>
        <w:rPr>
          <w:rFonts w:hint="eastAsia"/>
        </w:rPr>
        <w:t>This is the true, divine call, to the ministry.</w:t>
      </w:r>
    </w:p>
    <w:p w14:paraId="5193DBD3">
      <w:pPr>
        <w:rPr>
          <w:rFonts w:hint="eastAsia"/>
        </w:rPr>
      </w:pPr>
      <w:r>
        <w:rPr>
          <w:rFonts w:hint="eastAsia"/>
        </w:rPr>
        <w:t>这是对圣职真实、神圣的呼召。</w:t>
      </w:r>
    </w:p>
    <w:p w14:paraId="03A1CB5A">
      <w:pPr>
        <w:rPr>
          <w:rFonts w:hint="eastAsia"/>
        </w:rPr>
      </w:pPr>
    </w:p>
    <w:p w14:paraId="3346E747">
      <w:pPr>
        <w:rPr>
          <w:rFonts w:hint="eastAsia"/>
        </w:rPr>
      </w:pPr>
      <w:r>
        <w:rPr>
          <w:rFonts w:hint="eastAsia"/>
        </w:rPr>
        <w:t>Second: The evidence of this call to him that receives it, is the consciousness of the inward gift and drawing of the Spirit, confirmed by those external workings of providence which indicate the will of God as to his vocation.</w:t>
      </w:r>
    </w:p>
    <w:p w14:paraId="35316EA3">
      <w:pPr>
        <w:rPr>
          <w:rFonts w:hint="eastAsia"/>
        </w:rPr>
      </w:pPr>
      <w:r>
        <w:rPr>
          <w:rFonts w:hint="eastAsia"/>
        </w:rPr>
        <w:t>第二：对于领受此呼召的人而言，其证据是内在恩赐和圣灵吸引的意识，并由那些表明上帝对其职业旨意的外在护理作为所证实。</w:t>
      </w:r>
    </w:p>
    <w:p w14:paraId="3617B157">
      <w:pPr>
        <w:rPr>
          <w:rFonts w:hint="eastAsia"/>
        </w:rPr>
      </w:pPr>
      <w:r>
        <w:rPr>
          <w:rFonts w:hint="eastAsia"/>
        </w:rPr>
        <w:t>The evidence of the Church is everything which tends to prove that the candidate has the qualifications for the office of the ministry, and that he is led to seek it from motives due to the operation of the Holy Ghost.</w:t>
      </w:r>
    </w:p>
    <w:p w14:paraId="04492EE8">
      <w:pPr>
        <w:rPr>
          <w:rFonts w:hint="eastAsia"/>
        </w:rPr>
      </w:pPr>
      <w:r>
        <w:rPr>
          <w:rFonts w:hint="eastAsia"/>
        </w:rPr>
        <w:t>教会的证据是一切有助于证明候选人具备圣职资格，并且他是出于圣灵运作的动机而寻求此职的证据。</w:t>
      </w:r>
    </w:p>
    <w:p w14:paraId="05867194">
      <w:pPr>
        <w:rPr>
          <w:rFonts w:hint="eastAsia"/>
        </w:rPr>
      </w:pPr>
    </w:p>
    <w:p w14:paraId="59CD41FA">
      <w:pPr>
        <w:rPr>
          <w:rFonts w:hint="eastAsia"/>
        </w:rPr>
      </w:pPr>
      <w:r>
        <w:rPr>
          <w:rFonts w:hint="eastAsia"/>
        </w:rPr>
        <w:t>Third: Ordination is the solemn expression of the judgment of the Church, by those appointed to deliver such judgment, that the candidate is truly called of God to take part in this ministry, thereby authenticating to the people the divine call.</w:t>
      </w:r>
    </w:p>
    <w:p w14:paraId="47087256">
      <w:pPr>
        <w:rPr>
          <w:rFonts w:hint="eastAsia"/>
        </w:rPr>
      </w:pPr>
      <w:r>
        <w:rPr>
          <w:rFonts w:hint="eastAsia"/>
        </w:rPr>
        <w:t>第三：按立是教会通过那些被指定作出此类判断的人，对候选人确实蒙上帝呼召参与此圣职的庄严判断的表达，从而向人民证实神圣的呼召。</w:t>
      </w:r>
    </w:p>
    <w:p w14:paraId="1B89FE7E">
      <w:pPr>
        <w:rPr>
          <w:rFonts w:hint="eastAsia"/>
        </w:rPr>
      </w:pPr>
      <w:r>
        <w:rPr>
          <w:rFonts w:hint="eastAsia"/>
        </w:rPr>
        <w:t>This authentication, or ordination is, under all ordinary circumstances, the necessary condition for the exercise of the ministry in the Church; just as the judgment of the session that the candidate for baptism or for admisssion to the Lord's table, has the qualifications for Church membership, is the necessary condition of Church-fellowship.</w:t>
      </w:r>
    </w:p>
    <w:p w14:paraId="76E6190A">
      <w:pPr>
        <w:rPr>
          <w:rFonts w:hint="eastAsia"/>
        </w:rPr>
      </w:pPr>
      <w:r>
        <w:rPr>
          <w:rFonts w:hint="eastAsia"/>
        </w:rPr>
        <w:t>这种证实或按立，在所有通常情况下，是在教会中实践圣职的必要条件；正如堂会对洗礼候选人或领受圣餐候选人具备教会成员资格的判断，是教会团契的必要条件一样。</w:t>
      </w:r>
    </w:p>
    <w:p w14:paraId="5603F586">
      <w:pPr>
        <w:rPr>
          <w:rFonts w:hint="eastAsia"/>
        </w:rPr>
      </w:pPr>
    </w:p>
    <w:p w14:paraId="12B3EBA2">
      <w:pPr>
        <w:rPr>
          <w:rFonts w:hint="eastAsia"/>
        </w:rPr>
      </w:pPr>
      <w:r>
        <w:rPr>
          <w:rFonts w:hint="eastAsia"/>
        </w:rPr>
        <w:t>As, however, neither the candidate nor the Church is infallible, there may, and doubtless often is, mistake in this matter.</w:t>
      </w:r>
    </w:p>
    <w:p w14:paraId="785546D9">
      <w:pPr>
        <w:rPr>
          <w:rFonts w:hint="eastAsia"/>
        </w:rPr>
      </w:pPr>
      <w:r>
        <w:rPr>
          <w:rFonts w:hint="eastAsia"/>
        </w:rPr>
        <w:t>然而，由于候选人和教会都不是无谬的，所以在这件事上可能会，并且无疑经常会出错。</w:t>
      </w:r>
    </w:p>
    <w:p w14:paraId="06F0DA41">
      <w:pPr>
        <w:rPr>
          <w:rFonts w:hint="eastAsia"/>
        </w:rPr>
      </w:pPr>
      <w:r>
        <w:rPr>
          <w:rFonts w:hint="eastAsia"/>
        </w:rPr>
        <w:t>A man may honestly believe that he is called of God to the ministry, when he has never, in fact,been thus called.</w:t>
      </w:r>
    </w:p>
    <w:p w14:paraId="34C551CF">
      <w:pPr>
        <w:rPr>
          <w:rFonts w:hint="eastAsia"/>
        </w:rPr>
      </w:pPr>
      <w:r>
        <w:rPr>
          <w:rFonts w:hint="eastAsia"/>
        </w:rPr>
        <w:t>一个人可能诚实地相信自己蒙上帝呼召进入圣职，而事实上他从未如此被呼召过。</w:t>
      </w:r>
    </w:p>
    <w:p w14:paraId="57C4A49B">
      <w:pPr>
        <w:rPr>
          <w:rFonts w:hint="eastAsia"/>
        </w:rPr>
      </w:pPr>
      <w:r>
        <w:rPr>
          <w:rFonts w:hint="eastAsia"/>
        </w:rPr>
        <w:t>The Presbytery may concur in this erroneous judgment.</w:t>
      </w:r>
    </w:p>
    <w:p w14:paraId="4F8A3C16">
      <w:pPr>
        <w:rPr>
          <w:rFonts w:hint="eastAsia"/>
        </w:rPr>
      </w:pPr>
      <w:r>
        <w:rPr>
          <w:rFonts w:hint="eastAsia"/>
        </w:rPr>
        <w:t>长老会（区会）可能会同意这个错误的判断。</w:t>
      </w:r>
    </w:p>
    <w:p w14:paraId="143F6E66">
      <w:pPr>
        <w:rPr>
          <w:rFonts w:hint="eastAsia"/>
        </w:rPr>
      </w:pPr>
      <w:r>
        <w:rPr>
          <w:rFonts w:hint="eastAsia"/>
        </w:rPr>
        <w:t>If a mistake is made it ought to be corrected.</w:t>
      </w:r>
    </w:p>
    <w:p w14:paraId="5666DE5A">
      <w:pPr>
        <w:rPr>
          <w:rFonts w:hint="eastAsia"/>
        </w:rPr>
      </w:pPr>
      <w:r>
        <w:rPr>
          <w:rFonts w:hint="eastAsia"/>
        </w:rPr>
        <w:t>如果犯了错误，就应该纠正。</w:t>
      </w:r>
    </w:p>
    <w:p w14:paraId="75FC55BD">
      <w:pPr>
        <w:rPr>
          <w:rFonts w:hint="eastAsia"/>
        </w:rPr>
      </w:pPr>
      <w:r>
        <w:rPr>
          <w:rFonts w:hint="eastAsia"/>
        </w:rPr>
        <w:t>If both the man himself and the Presbytery become convinced that he never was called to the ministry, why should they persist in asserting the contrary?</w:t>
      </w:r>
    </w:p>
    <w:p w14:paraId="2F0121BA">
      <w:pPr>
        <w:rPr>
          <w:rFonts w:hint="eastAsia"/>
        </w:rPr>
      </w:pPr>
      <w:r>
        <w:rPr>
          <w:rFonts w:hint="eastAsia"/>
        </w:rPr>
        <w:t>如果这个人自己和长老会（区会）都确信他从未蒙召进入圣职，他们为什么还要坚持相反的主张呢？</w:t>
      </w:r>
    </w:p>
    <w:p w14:paraId="42CDA52B">
      <w:pPr>
        <w:rPr>
          <w:rFonts w:hint="eastAsia"/>
        </w:rPr>
      </w:pPr>
      <w:r>
        <w:rPr>
          <w:rFonts w:hint="eastAsia"/>
        </w:rPr>
        <w:t>So long as the man clings to his office, he thereby says, he believes he is called to it by God; but this he may be thoroughly convinced is not true.</w:t>
      </w:r>
    </w:p>
    <w:p w14:paraId="32D21282">
      <w:pPr>
        <w:rPr>
          <w:rFonts w:hint="eastAsia"/>
        </w:rPr>
      </w:pPr>
      <w:r>
        <w:rPr>
          <w:rFonts w:hint="eastAsia"/>
        </w:rPr>
        <w:t>只要这个人固守他的职分，他因此就说，他相信自己是蒙上帝呼召担任此职的；但他可能完全确信这不是真的。</w:t>
      </w:r>
    </w:p>
    <w:p w14:paraId="37DDC757">
      <w:pPr>
        <w:rPr>
          <w:rFonts w:hint="eastAsia"/>
        </w:rPr>
      </w:pPr>
      <w:r>
        <w:rPr>
          <w:rFonts w:hint="eastAsia"/>
        </w:rPr>
        <w:t>Why then should he be required to assert what he knows to be false?</w:t>
      </w:r>
    </w:p>
    <w:p w14:paraId="141F1796">
      <w:pPr>
        <w:rPr>
          <w:rFonts w:hint="eastAsia"/>
        </w:rPr>
      </w:pPr>
      <w:r>
        <w:rPr>
          <w:rFonts w:hint="eastAsia"/>
        </w:rPr>
        <w:t>那么，为什么要求他断言他知道是虚假的事情呢？</w:t>
      </w:r>
    </w:p>
    <w:p w14:paraId="45F63F7D">
      <w:pPr>
        <w:rPr>
          <w:rFonts w:hint="eastAsia"/>
        </w:rPr>
      </w:pPr>
      <w:r>
        <w:rPr>
          <w:rFonts w:hint="eastAsia"/>
        </w:rPr>
        <w:t>The presbytery join in this false testimony; nay, they take upon themselves the whole responsibility of the falsehood, if they interpose their authority, and refuse to allow a man to demit an office to which both he and they are convinced he never was called.</w:t>
      </w:r>
    </w:p>
    <w:p w14:paraId="5F2DB818">
      <w:pPr>
        <w:rPr>
          <w:rFonts w:hint="eastAsia"/>
        </w:rPr>
      </w:pPr>
      <w:r>
        <w:rPr>
          <w:rFonts w:hint="eastAsia"/>
        </w:rPr>
        <w:t>长老会（区会）参与了这种虚假的见证；不仅如此，如果他们动用他们的权柄，拒绝允许一个人放弃一个他们和他都确信他从未蒙召担任的职分，那么他们就承担了这种虚假的全部责任。</w:t>
      </w:r>
    </w:p>
    <w:p w14:paraId="4CC482F9">
      <w:pPr>
        <w:rPr>
          <w:rFonts w:hint="eastAsia"/>
        </w:rPr>
      </w:pPr>
      <w:r>
        <w:rPr>
          <w:rFonts w:hint="eastAsia"/>
        </w:rPr>
        <w:t>It is not merely, therefore, a man's right to demit the ministry, if he is satisfied God has not called him to the work; but it is his solemn duty to do it.</w:t>
      </w:r>
    </w:p>
    <w:p w14:paraId="0DFE81EF">
      <w:pPr>
        <w:rPr>
          <w:rFonts w:hint="eastAsia"/>
        </w:rPr>
      </w:pPr>
      <w:r>
        <w:rPr>
          <w:rFonts w:hint="eastAsia"/>
        </w:rPr>
        <w:t>因此，如果一个人确信上帝没有呼召他从事这项工作，放弃圣职不仅是他的权利；而且是他庄严的责任。</w:t>
      </w:r>
    </w:p>
    <w:p w14:paraId="2569C231">
      <w:pPr>
        <w:rPr>
          <w:rFonts w:hint="eastAsia"/>
        </w:rPr>
      </w:pPr>
      <w:r>
        <w:rPr>
          <w:rFonts w:hint="eastAsia"/>
        </w:rPr>
        <w:t>And the presbytery have not only the right to allow him to do it, but they have no right to prevent it.</w:t>
      </w:r>
    </w:p>
    <w:p w14:paraId="3B448A17">
      <w:pPr>
        <w:rPr>
          <w:rFonts w:hint="eastAsia"/>
        </w:rPr>
      </w:pPr>
      <w:r>
        <w:rPr>
          <w:rFonts w:hint="eastAsia"/>
        </w:rPr>
        <w:t>长老会（区会）不仅有权允许他这样做，而且无权阻止他这样做。</w:t>
      </w:r>
    </w:p>
    <w:p w14:paraId="72321306">
      <w:pPr>
        <w:rPr>
          <w:rFonts w:hint="eastAsia"/>
        </w:rPr>
      </w:pPr>
      <w:r>
        <w:rPr>
          <w:rFonts w:hint="eastAsia"/>
        </w:rPr>
        <w:t>They cannot force a man to be a minister against his will, and against his conscience; much less can they righteously force him to lie to the Church, and to the Holy Ghost, by making him say he is called, when he knows that he is not called.</w:t>
      </w:r>
    </w:p>
    <w:p w14:paraId="54CCE637">
      <w:pPr>
        <w:rPr>
          <w:rFonts w:hint="eastAsia"/>
        </w:rPr>
      </w:pPr>
      <w:r>
        <w:rPr>
          <w:rFonts w:hint="eastAsia"/>
        </w:rPr>
        <w:t>他们不能违背一个人的意愿和良心强迫他成为牧师；更不能正当地强迫他对教会和圣灵撒谎，让他说自己蒙召，而他知道自己没有蒙召。</w:t>
      </w:r>
    </w:p>
    <w:p w14:paraId="4CE374BC">
      <w:pPr>
        <w:rPr>
          <w:rFonts w:hint="eastAsia"/>
        </w:rPr>
      </w:pPr>
    </w:p>
    <w:p w14:paraId="1104F730">
      <w:pPr>
        <w:rPr>
          <w:rFonts w:hint="eastAsia"/>
        </w:rPr>
      </w:pPr>
      <w:r>
        <w:rPr>
          <w:rFonts w:hint="eastAsia"/>
        </w:rPr>
        <w:t>There is nothing in the Protestant doctrine of the ministry, or of ordination, which stands in the way of the demission of the sacred office.</w:t>
      </w:r>
    </w:p>
    <w:p w14:paraId="63937459">
      <w:pPr>
        <w:rPr>
          <w:rFonts w:hint="eastAsia"/>
        </w:rPr>
      </w:pPr>
      <w:r>
        <w:rPr>
          <w:rFonts w:hint="eastAsia"/>
        </w:rPr>
        <w:t>在新教的圣职或按立教义中，没有任何东西阻碍放弃神圣职分。</w:t>
      </w:r>
    </w:p>
    <w:p w14:paraId="26F1DE46">
      <w:pPr>
        <w:rPr>
          <w:rFonts w:hint="eastAsia"/>
        </w:rPr>
      </w:pPr>
      <w:r>
        <w:rPr>
          <w:rFonts w:hint="eastAsia"/>
        </w:rPr>
        <w:t>We do not hold that the judgment of the Church is infallible; so that it can in no case be recalled or reversed.</w:t>
      </w:r>
    </w:p>
    <w:p w14:paraId="155673F4">
      <w:pPr>
        <w:rPr>
          <w:rFonts w:hint="eastAsia"/>
        </w:rPr>
      </w:pPr>
      <w:r>
        <w:rPr>
          <w:rFonts w:hint="eastAsia"/>
        </w:rPr>
        <w:t>我们不认为教会的判断是无谬的；因此它在任何情况下都不能被撤销或推翻。</w:t>
      </w:r>
    </w:p>
    <w:p w14:paraId="1E03399D">
      <w:pPr>
        <w:rPr>
          <w:rFonts w:hint="eastAsia"/>
        </w:rPr>
      </w:pPr>
      <w:r>
        <w:rPr>
          <w:rFonts w:hint="eastAsia"/>
        </w:rPr>
        <w:t>We do not hold that an inward gift, the grace of orders, is conferred in ordination so as to be beyond recall.</w:t>
      </w:r>
    </w:p>
    <w:p w14:paraId="04B4AC0D">
      <w:pPr>
        <w:rPr>
          <w:rFonts w:hint="eastAsia"/>
        </w:rPr>
      </w:pPr>
      <w:r>
        <w:rPr>
          <w:rFonts w:hint="eastAsia"/>
        </w:rPr>
        <w:t>我们不认为内在的恩赐，即圣秩的恩典，是在按立中授予的，以致无法撤销。</w:t>
      </w:r>
    </w:p>
    <w:p w14:paraId="138F884F">
      <w:pPr>
        <w:rPr>
          <w:rFonts w:hint="eastAsia"/>
        </w:rPr>
      </w:pPr>
      <w:r>
        <w:rPr>
          <w:rFonts w:hint="eastAsia"/>
        </w:rPr>
        <w:t>Neither is there anything in the ordination vows, or the obligations assumed by the candidate, to prevent his laying the office aside.</w:t>
      </w:r>
    </w:p>
    <w:p w14:paraId="4853827C">
      <w:pPr>
        <w:rPr>
          <w:rFonts w:hint="eastAsia"/>
        </w:rPr>
      </w:pPr>
      <w:r>
        <w:rPr>
          <w:rFonts w:hint="eastAsia"/>
        </w:rPr>
        <w:t>按立誓言或候选人承担的义务中，也没有任何东西阻止他搁置该职分。</w:t>
      </w:r>
    </w:p>
    <w:p w14:paraId="54DC0E49">
      <w:pPr>
        <w:rPr>
          <w:rFonts w:hint="eastAsia"/>
        </w:rPr>
      </w:pPr>
      <w:r>
        <w:rPr>
          <w:rFonts w:hint="eastAsia"/>
        </w:rPr>
        <w:t>He does indeed promise to devote himself for life to the work of the ministry.</w:t>
      </w:r>
    </w:p>
    <w:p w14:paraId="17F9DA1B">
      <w:pPr>
        <w:rPr>
          <w:rFonts w:hint="eastAsia"/>
        </w:rPr>
      </w:pPr>
      <w:r>
        <w:rPr>
          <w:rFonts w:hint="eastAsia"/>
        </w:rPr>
        <w:t>他确实承诺终身致力于圣职工作。</w:t>
      </w:r>
    </w:p>
    <w:p w14:paraId="1658B538">
      <w:pPr>
        <w:rPr>
          <w:rFonts w:hint="eastAsia"/>
        </w:rPr>
      </w:pPr>
      <w:r>
        <w:rPr>
          <w:rFonts w:hint="eastAsia"/>
        </w:rPr>
        <w:t>But this promise is obviously conditional. It is conditioned on the possession of physical ability.</w:t>
      </w:r>
    </w:p>
    <w:p w14:paraId="15E44515">
      <w:pPr>
        <w:rPr>
          <w:rFonts w:hint="eastAsia"/>
        </w:rPr>
      </w:pPr>
      <w:r>
        <w:rPr>
          <w:rFonts w:hint="eastAsia"/>
        </w:rPr>
        <w:t>但这个承诺显然是有条件的。它以具备身体能力为条件。</w:t>
      </w:r>
    </w:p>
    <w:p w14:paraId="62FC9857">
      <w:pPr>
        <w:rPr>
          <w:rFonts w:hint="eastAsia"/>
        </w:rPr>
      </w:pPr>
      <w:r>
        <w:rPr>
          <w:rFonts w:hint="eastAsia"/>
        </w:rPr>
        <w:t>If rendered paralytic or voiceless, the promise does not bind him.</w:t>
      </w:r>
    </w:p>
    <w:p w14:paraId="3F3B1D45">
      <w:pPr>
        <w:rPr>
          <w:rFonts w:hint="eastAsia"/>
        </w:rPr>
      </w:pPr>
      <w:r>
        <w:rPr>
          <w:rFonts w:hint="eastAsia"/>
        </w:rPr>
        <w:t>如果瘫痪或失声，这个承诺就不再约束他。</w:t>
      </w:r>
    </w:p>
    <w:p w14:paraId="081D7875">
      <w:pPr>
        <w:rPr>
          <w:rFonts w:hint="eastAsia"/>
        </w:rPr>
      </w:pPr>
      <w:r>
        <w:rPr>
          <w:rFonts w:hint="eastAsia"/>
        </w:rPr>
        <w:t>In like manner it is conditioned on the inward call of God.</w:t>
      </w:r>
    </w:p>
    <w:p w14:paraId="740DAB76">
      <w:pPr>
        <w:rPr>
          <w:rFonts w:hint="eastAsia"/>
        </w:rPr>
      </w:pPr>
      <w:r>
        <w:rPr>
          <w:rFonts w:hint="eastAsia"/>
        </w:rPr>
        <w:t>同样，它也以蒙上帝内在呼召为条件。</w:t>
      </w:r>
    </w:p>
    <w:p w14:paraId="0803699A">
      <w:pPr>
        <w:rPr>
          <w:rFonts w:hint="eastAsia"/>
        </w:rPr>
      </w:pPr>
      <w:r>
        <w:rPr>
          <w:rFonts w:hint="eastAsia"/>
        </w:rPr>
        <w:t>The man believes that it is the will of God that he should be a minister; and, on the ground of that belief, he promises to devote himself to the work.</w:t>
      </w:r>
    </w:p>
    <w:p w14:paraId="5030E493">
      <w:pPr>
        <w:rPr>
          <w:rFonts w:hint="eastAsia"/>
        </w:rPr>
      </w:pPr>
      <w:r>
        <w:rPr>
          <w:rFonts w:hint="eastAsia"/>
        </w:rPr>
        <w:t>这个人相信成为牧师是上帝的旨意；并且，基于这种相信，他承诺致力于这项工作。</w:t>
      </w:r>
    </w:p>
    <w:p w14:paraId="23AC6744">
      <w:pPr>
        <w:rPr>
          <w:rFonts w:hint="eastAsia"/>
        </w:rPr>
      </w:pPr>
      <w:r>
        <w:rPr>
          <w:rFonts w:hint="eastAsia"/>
        </w:rPr>
        <w:t>If he becomes satisfied that he never was called, in other words, that it is not the will of God that he should preach the gospel, then the ground on which the promise was made no longer exists.</w:t>
      </w:r>
    </w:p>
    <w:p w14:paraId="4A24E6BD">
      <w:pPr>
        <w:rPr>
          <w:rFonts w:hint="eastAsia"/>
        </w:rPr>
      </w:pPr>
      <w:r>
        <w:rPr>
          <w:rFonts w:hint="eastAsia"/>
        </w:rPr>
        <w:t>如果他确信自己从未蒙召，换句话说，传福音并非上帝的旨意，那么作出承诺的基础就不复存在了。</w:t>
      </w:r>
    </w:p>
    <w:p w14:paraId="50410674">
      <w:pPr>
        <w:rPr>
          <w:rFonts w:hint="eastAsia"/>
        </w:rPr>
      </w:pPr>
    </w:p>
    <w:p w14:paraId="6A8001B4">
      <w:pPr>
        <w:rPr>
          <w:rFonts w:hint="eastAsia"/>
        </w:rPr>
      </w:pPr>
      <w:r>
        <w:rPr>
          <w:rFonts w:hint="eastAsia"/>
        </w:rPr>
        <w:t>The principle of demission is clearly recognized in our standards.</w:t>
      </w:r>
    </w:p>
    <w:p w14:paraId="71C4C30F">
      <w:pPr>
        <w:rPr>
          <w:rFonts w:hint="eastAsia"/>
        </w:rPr>
      </w:pPr>
      <w:r>
        <w:rPr>
          <w:rFonts w:hint="eastAsia"/>
        </w:rPr>
        <w:t>放弃的原则在我们的标准中得到明确承认。</w:t>
      </w:r>
    </w:p>
    <w:p w14:paraId="7175CC65">
      <w:pPr>
        <w:rPr>
          <w:rFonts w:hint="eastAsia"/>
        </w:rPr>
      </w:pPr>
      <w:r>
        <w:rPr>
          <w:rFonts w:hint="eastAsia"/>
        </w:rPr>
        <w:t>That is, it is distinctly recognized that a minister may cease to be such, and become a layman.</w:t>
      </w:r>
    </w:p>
    <w:p w14:paraId="3F3A597D">
      <w:pPr>
        <w:rPr>
          <w:rFonts w:hint="eastAsia"/>
        </w:rPr>
      </w:pPr>
      <w:r>
        <w:rPr>
          <w:rFonts w:hint="eastAsia"/>
        </w:rPr>
        <w:t>也就是说，明确承认牧师可以不再是牧师，而成为平信徒。</w:t>
      </w:r>
    </w:p>
    <w:p w14:paraId="381ADBA3">
      <w:pPr>
        <w:rPr>
          <w:rFonts w:hint="eastAsia"/>
        </w:rPr>
      </w:pPr>
      <w:r>
        <w:rPr>
          <w:rFonts w:hint="eastAsia"/>
        </w:rPr>
        <w:t>What is deposition but the declaration, on judicial grounds, on the part of a presbytery, that a minister of the gospel is no longer to be regarded as such?</w:t>
      </w:r>
    </w:p>
    <w:p w14:paraId="281B6706">
      <w:pPr>
        <w:rPr>
          <w:rFonts w:hint="eastAsia"/>
        </w:rPr>
      </w:pPr>
      <w:r>
        <w:rPr>
          <w:rFonts w:hint="eastAsia"/>
        </w:rPr>
        <w:t>罢免不就是长老会（区会）基于司法理由宣布一位福音使者不再被视为福音使者吗？</w:t>
      </w:r>
    </w:p>
    <w:p w14:paraId="366879B8">
      <w:pPr>
        <w:rPr>
          <w:rFonts w:hint="eastAsia"/>
        </w:rPr>
      </w:pPr>
      <w:r>
        <w:rPr>
          <w:rFonts w:hint="eastAsia"/>
        </w:rPr>
        <w:t>And what is that but a reversal of the judgment pronounced at his ordination?</w:t>
      </w:r>
    </w:p>
    <w:p w14:paraId="681EB1E4">
      <w:pPr>
        <w:rPr>
          <w:rFonts w:hint="eastAsia"/>
        </w:rPr>
      </w:pPr>
      <w:r>
        <w:rPr>
          <w:rFonts w:hint="eastAsia"/>
        </w:rPr>
        <w:t>那不就是推翻在他按立时所作的判断吗？</w:t>
      </w:r>
    </w:p>
    <w:p w14:paraId="096B13AB">
      <w:pPr>
        <w:rPr>
          <w:rFonts w:hint="eastAsia"/>
        </w:rPr>
      </w:pPr>
      <w:r>
        <w:rPr>
          <w:rFonts w:hint="eastAsia"/>
        </w:rPr>
        <w:t>It is saying that the presbytery erred in deciding that the person in question was called of God to the ministry; for if he had been thus called, it was for life, and no presbytery could take away a permanent office conferred by God.</w:t>
      </w:r>
    </w:p>
    <w:p w14:paraId="71531C8E">
      <w:pPr>
        <w:rPr>
          <w:rFonts w:hint="eastAsia"/>
        </w:rPr>
      </w:pPr>
      <w:r>
        <w:rPr>
          <w:rFonts w:hint="eastAsia"/>
        </w:rPr>
        <w:t>这是说长老会（区会）在判断该人蒙上帝呼召进入圣职时犯了错误；因为如果他真的蒙召，那是终身的，任何长老会（区会）都不能剥夺上帝授予的永久职分。</w:t>
      </w:r>
    </w:p>
    <w:p w14:paraId="4F07CF47">
      <w:pPr>
        <w:rPr>
          <w:rFonts w:hint="eastAsia"/>
        </w:rPr>
      </w:pPr>
      <w:r>
        <w:rPr>
          <w:rFonts w:hint="eastAsia"/>
        </w:rPr>
        <w:t>The only difference between deposition and demission lies in the nature of the evidence on which the presbytery reverses its former judgment.</w:t>
      </w:r>
    </w:p>
    <w:p w14:paraId="71CAF88F">
      <w:pPr>
        <w:rPr>
          <w:rFonts w:hint="eastAsia"/>
        </w:rPr>
      </w:pPr>
      <w:r>
        <w:rPr>
          <w:rFonts w:hint="eastAsia"/>
        </w:rPr>
        <w:t>罢免和放弃之间的唯一区别在于长老会（区会）据以推翻其先前判断的证据的性质。</w:t>
      </w:r>
    </w:p>
    <w:p w14:paraId="1906E077">
      <w:pPr>
        <w:rPr>
          <w:rFonts w:hint="eastAsia"/>
        </w:rPr>
      </w:pPr>
      <w:r>
        <w:rPr>
          <w:rFonts w:hint="eastAsia"/>
        </w:rPr>
        <w:t>In the case of deposition, it is some grave offence, some heresy or crime, which clearly proves that the minister convicted of such offence is not called of God to preach the gospel.</w:t>
      </w:r>
    </w:p>
    <w:p w14:paraId="5671612F">
      <w:pPr>
        <w:rPr>
          <w:rFonts w:hint="eastAsia"/>
        </w:rPr>
      </w:pPr>
      <w:r>
        <w:rPr>
          <w:rFonts w:hint="eastAsia"/>
        </w:rPr>
        <w:t>在罢免的情况下，是某种严重的过犯、某种异端或罪行，清楚地证明被判犯有此类过犯的牧师并非蒙上帝呼召传福音。</w:t>
      </w:r>
    </w:p>
    <w:p w14:paraId="4815E6D8">
      <w:pPr>
        <w:rPr>
          <w:rFonts w:hint="eastAsia"/>
        </w:rPr>
      </w:pPr>
      <w:r>
        <w:rPr>
          <w:rFonts w:hint="eastAsia"/>
        </w:rPr>
        <w:t>In the case of demission, it is anything, not involving a moral or religious offence, which satisfies the judgment and conscience of the man himself, and of the presbytery, or even of the latter alone, that the minister demitting his office, or called upon to demit it, was never called of God to the sacred office.</w:t>
      </w:r>
    </w:p>
    <w:p w14:paraId="4C12C728">
      <w:pPr>
        <w:rPr>
          <w:rFonts w:hint="eastAsia"/>
        </w:rPr>
      </w:pPr>
      <w:r>
        <w:rPr>
          <w:rFonts w:hint="eastAsia"/>
        </w:rPr>
        <w:t>在放弃的情况下，是任何不涉及道德或宗教过犯的事情，它使该人自己以及长老会（区会）的判断和良心，甚至仅仅是后者的判断和良心确信，放弃其职分的牧师，或被要求放弃其职分的牧师，从未蒙上帝呼召担任神圣职分。</w:t>
      </w:r>
    </w:p>
    <w:p w14:paraId="794DFA82">
      <w:pPr>
        <w:rPr>
          <w:rFonts w:hint="eastAsia"/>
        </w:rPr>
      </w:pPr>
      <w:r>
        <w:rPr>
          <w:rFonts w:hint="eastAsia"/>
        </w:rPr>
        <w:t>Of course mere physical infirmity, or the weakness or imbecility of age, can never be such a proof.</w:t>
      </w:r>
    </w:p>
    <w:p w14:paraId="7EADBCDF">
      <w:pPr>
        <w:rPr>
          <w:rFonts w:hint="eastAsia"/>
        </w:rPr>
      </w:pPr>
      <w:r>
        <w:rPr>
          <w:rFonts w:hint="eastAsia"/>
        </w:rPr>
        <w:t>当然，仅仅是身体上的虚弱，或年老体弱或智力衰退，绝不能成为这样的证据。</w:t>
      </w:r>
    </w:p>
    <w:p w14:paraId="65AD6629">
      <w:pPr>
        <w:rPr>
          <w:rFonts w:hint="eastAsia"/>
        </w:rPr>
      </w:pPr>
      <w:r>
        <w:rPr>
          <w:rFonts w:hint="eastAsia"/>
        </w:rPr>
        <w:t>A minister or missionary, nay, Paul himself, after a life devoted to the service of God, in the ministry of his Son, crowned with every manifestation of the divine favour, might be superannuated or paralytic, yet no one would dream that this was any evidence that he had entered the ministry without a call from God.</w:t>
      </w:r>
    </w:p>
    <w:p w14:paraId="33B4F70A">
      <w:pPr>
        <w:rPr>
          <w:rFonts w:hint="eastAsia"/>
        </w:rPr>
      </w:pPr>
      <w:r>
        <w:rPr>
          <w:rFonts w:hint="eastAsia"/>
        </w:rPr>
        <w:t>一位牧师或宣教士，甚至保罗本人，在将一生奉献给上帝，事奉祂的儿子，并蒙受神圣恩惠的各种显现之后，可能会年老退休或瘫痪，但没有人会想到这能证明他未经上帝呼召就进入了圣职。</w:t>
      </w:r>
    </w:p>
    <w:p w14:paraId="49996B63">
      <w:pPr>
        <w:rPr>
          <w:rFonts w:hint="eastAsia"/>
        </w:rPr>
      </w:pPr>
      <w:r>
        <w:rPr>
          <w:rFonts w:hint="eastAsia"/>
        </w:rPr>
        <w:t>The evidence in question must be the opposite of the evidence of a divine call, viz.: the want of fitness for the office, the want of a desire to discharge its duties, the want of success, and the consequent inability to serve God or the Church in the work of the ministry.</w:t>
      </w:r>
    </w:p>
    <w:p w14:paraId="1D083840">
      <w:pPr>
        <w:rPr>
          <w:rFonts w:hint="eastAsia"/>
        </w:rPr>
      </w:pPr>
      <w:r>
        <w:rPr>
          <w:rFonts w:hint="eastAsia"/>
        </w:rPr>
        <w:t>所讨论的证据必须与神圣呼召的证据相反，即：缺乏担任该职分的适切性，缺乏履行其职责的愿望，缺乏成功，以及因此无法在圣职工作中事奉上帝或教会。</w:t>
      </w:r>
    </w:p>
    <w:p w14:paraId="61247AA8">
      <w:pPr>
        <w:rPr>
          <w:rFonts w:hint="eastAsia"/>
        </w:rPr>
      </w:pPr>
      <w:r>
        <w:rPr>
          <w:rFonts w:hint="eastAsia"/>
        </w:rPr>
        <w:t>All this may, and in many cases is apparent, where there is every evidence of Christian character, and therefore where any act of discipline would be uncalled for and unjust.</w:t>
      </w:r>
    </w:p>
    <w:p w14:paraId="4E05093C">
      <w:pPr>
        <w:rPr>
          <w:rFonts w:hint="eastAsia"/>
        </w:rPr>
      </w:pPr>
      <w:r>
        <w:rPr>
          <w:rFonts w:hint="eastAsia"/>
        </w:rPr>
        <w:t>所有这些都可能，并且在许多情况下是显而易见的，即使有各种基督徒品格的证据，因此任何纪律处分都是不必要和不公正的。</w:t>
      </w:r>
    </w:p>
    <w:p w14:paraId="4778ED46">
      <w:pPr>
        <w:rPr>
          <w:rFonts w:hint="eastAsia"/>
        </w:rPr>
      </w:pPr>
    </w:p>
    <w:p w14:paraId="6B7F17E9">
      <w:pPr>
        <w:rPr>
          <w:rFonts w:hint="eastAsia"/>
        </w:rPr>
      </w:pPr>
      <w:r>
        <w:rPr>
          <w:rFonts w:hint="eastAsia"/>
        </w:rPr>
        <w:t>As therefore there is nothing in the nature of the ministerial office, nor in the nature of ordination, nor in the obligations assumed by the candidate when he is ordained, nor in the infallibility of the presbytery, incompatible with the demission of the sacred office, it follows that for proper reasons it may be laid aside.</w:t>
      </w:r>
    </w:p>
    <w:p w14:paraId="6CFE6354">
      <w:pPr>
        <w:rPr>
          <w:rFonts w:hint="eastAsia"/>
        </w:rPr>
      </w:pPr>
      <w:r>
        <w:rPr>
          <w:rFonts w:hint="eastAsia"/>
        </w:rPr>
        <w:t>因此，由于圣职的性质、按立的性质、候选人按立时承担的义务以及长老会（区会）的无谬性中，没有任何东西与放弃神圣职分不相容，所以可以因正当理由将其搁置。</w:t>
      </w:r>
    </w:p>
    <w:p w14:paraId="58160A53">
      <w:pPr>
        <w:rPr>
          <w:rFonts w:hint="eastAsia"/>
        </w:rPr>
      </w:pPr>
      <w:r>
        <w:rPr>
          <w:rFonts w:hint="eastAsia"/>
        </w:rPr>
        <w:t>In the second place, as before remarked, it ought, in the case supposed, to be laid aside.</w:t>
      </w:r>
    </w:p>
    <w:p w14:paraId="1FC0B214">
      <w:pPr>
        <w:rPr>
          <w:rFonts w:hint="eastAsia"/>
        </w:rPr>
      </w:pPr>
      <w:r>
        <w:rPr>
          <w:rFonts w:hint="eastAsia"/>
        </w:rPr>
        <w:t>其次，如前所述，在所设想的情况下，它应该被搁置。</w:t>
      </w:r>
    </w:p>
    <w:p w14:paraId="57760299">
      <w:pPr>
        <w:rPr>
          <w:rFonts w:hint="eastAsia"/>
        </w:rPr>
      </w:pPr>
      <w:r>
        <w:rPr>
          <w:rFonts w:hint="eastAsia"/>
        </w:rPr>
        <w:t>To continue to profess to be called of God, when we are satisfied that such is not the fact, and when the presbytery and the Christian public are equally convinced on the subject, is to profess a conscious untruth.</w:t>
      </w:r>
    </w:p>
    <w:p w14:paraId="3F9FA6EC">
      <w:pPr>
        <w:rPr>
          <w:rFonts w:hint="eastAsia"/>
        </w:rPr>
      </w:pPr>
      <w:r>
        <w:rPr>
          <w:rFonts w:hint="eastAsia"/>
        </w:rPr>
        <w:t>当我们确信事实并非如此，并且长老会（区会）和基督教公众对此同样确信时，继续宣称蒙上帝呼召，就是宣称一个有意识的谎言。</w:t>
      </w:r>
    </w:p>
    <w:p w14:paraId="0BAC52BE">
      <w:pPr>
        <w:rPr>
          <w:rFonts w:hint="eastAsia"/>
        </w:rPr>
      </w:pPr>
      <w:r>
        <w:rPr>
          <w:rFonts w:hint="eastAsia"/>
        </w:rPr>
        <w:t>This at first was a mistake in all concerned; but when the mistake is discovered and made apparent, then to persist in it, gives it the character of falsehood.</w:t>
      </w:r>
    </w:p>
    <w:p w14:paraId="3784DCC5">
      <w:pPr>
        <w:rPr>
          <w:rFonts w:hint="eastAsia"/>
        </w:rPr>
      </w:pPr>
      <w:r>
        <w:rPr>
          <w:rFonts w:hint="eastAsia"/>
        </w:rPr>
        <w:t>起初这对所有相关方来说都是一个错误；但是当错误被发现并显露出来时，坚持下去就使其具有了虚假的性质。</w:t>
      </w:r>
    </w:p>
    <w:p w14:paraId="4EC556C8">
      <w:pPr>
        <w:rPr>
          <w:rFonts w:hint="eastAsia"/>
        </w:rPr>
      </w:pPr>
      <w:r>
        <w:rPr>
          <w:rFonts w:hint="eastAsia"/>
        </w:rPr>
        <w:t>In the third place, it is highly desirable that those who have thus mistaken their vocation, should be allowed to correct the error.</w:t>
      </w:r>
    </w:p>
    <w:p w14:paraId="1FACED5E">
      <w:pPr>
        <w:rPr>
          <w:rFonts w:hint="eastAsia"/>
        </w:rPr>
      </w:pPr>
      <w:r>
        <w:rPr>
          <w:rFonts w:hint="eastAsia"/>
        </w:rPr>
        <w:t>第三，非常希望那些如此错误地认识自己职业的人，能够被允许纠正这个错误。</w:t>
      </w:r>
    </w:p>
    <w:p w14:paraId="5A8554B1">
      <w:pPr>
        <w:rPr>
          <w:rFonts w:hint="eastAsia"/>
        </w:rPr>
      </w:pPr>
      <w:r>
        <w:rPr>
          <w:rFonts w:hint="eastAsia"/>
        </w:rPr>
        <w:t>It is not only wrong to constrain a man against his judgment, will and conscience, to retain the ministerial office; but it cannot be done.</w:t>
      </w:r>
    </w:p>
    <w:p w14:paraId="4CAAFF30">
      <w:pPr>
        <w:rPr>
          <w:rFonts w:hint="eastAsia"/>
        </w:rPr>
      </w:pPr>
      <w:r>
        <w:rPr>
          <w:rFonts w:hint="eastAsia"/>
        </w:rPr>
        <w:t>违背一个人的判断、意愿和良心，强迫他保留圣职，不仅是错误的；而且是做不到的。</w:t>
      </w:r>
    </w:p>
    <w:p w14:paraId="28519364">
      <w:pPr>
        <w:rPr>
          <w:rFonts w:hint="eastAsia"/>
        </w:rPr>
      </w:pPr>
      <w:r>
        <w:rPr>
          <w:rFonts w:hint="eastAsia"/>
        </w:rPr>
        <w:t>The office is in fact, in a multitude of cases, laid aside. Men once ordained give up their ministry.</w:t>
      </w:r>
    </w:p>
    <w:p w14:paraId="735FAF42">
      <w:pPr>
        <w:rPr>
          <w:rFonts w:hint="eastAsia"/>
        </w:rPr>
      </w:pPr>
      <w:r>
        <w:rPr>
          <w:rFonts w:hint="eastAsia"/>
        </w:rPr>
        <w:t>事实上，在许多情况下，该职分都被搁置了。一度被按立的人放弃了他们的圣职。</w:t>
      </w:r>
    </w:p>
    <w:p w14:paraId="5A6DAA83">
      <w:pPr>
        <w:rPr>
          <w:rFonts w:hint="eastAsia"/>
        </w:rPr>
      </w:pPr>
      <w:r>
        <w:rPr>
          <w:rFonts w:hint="eastAsia"/>
        </w:rPr>
        <w:t>They not only cease to exercise it, but they virtually renounce it.</w:t>
      </w:r>
    </w:p>
    <w:p w14:paraId="5FFBCD0E">
      <w:pPr>
        <w:rPr>
          <w:rFonts w:hint="eastAsia"/>
        </w:rPr>
      </w:pPr>
      <w:r>
        <w:rPr>
          <w:rFonts w:hint="eastAsia"/>
        </w:rPr>
        <w:t>他们不仅停止实践它，而且实际上放弃了它。</w:t>
      </w:r>
    </w:p>
    <w:p w14:paraId="1DECABFE">
      <w:pPr>
        <w:rPr>
          <w:rFonts w:hint="eastAsia"/>
        </w:rPr>
      </w:pPr>
      <w:r>
        <w:rPr>
          <w:rFonts w:hint="eastAsia"/>
        </w:rPr>
        <w:t>They lay aside the title, they do not attempt to discharge its duties; they do not claim any of its prerogatives.</w:t>
      </w:r>
    </w:p>
    <w:p w14:paraId="3569B06C">
      <w:pPr>
        <w:rPr>
          <w:rFonts w:hint="eastAsia"/>
        </w:rPr>
      </w:pPr>
      <w:r>
        <w:rPr>
          <w:rFonts w:hint="eastAsia"/>
        </w:rPr>
        <w:t>他们搁置头衔，不试图履行其职责；不声称拥有其任何特权。</w:t>
      </w:r>
    </w:p>
    <w:p w14:paraId="138A4D11">
      <w:pPr>
        <w:rPr>
          <w:rFonts w:hint="eastAsia"/>
        </w:rPr>
      </w:pPr>
      <w:r>
        <w:rPr>
          <w:rFonts w:hint="eastAsia"/>
        </w:rPr>
        <w:t>They devote themselves to some secular pursuit, and are merged in the general class of laymen.</w:t>
      </w:r>
    </w:p>
    <w:p w14:paraId="672ABFC1">
      <w:pPr>
        <w:rPr>
          <w:rFonts w:hint="eastAsia"/>
        </w:rPr>
      </w:pPr>
      <w:r>
        <w:rPr>
          <w:rFonts w:hint="eastAsia"/>
        </w:rPr>
        <w:t>他们投身于某些世俗追求，并融入普通平信徒的行列。</w:t>
      </w:r>
    </w:p>
    <w:p w14:paraId="33F9A383">
      <w:pPr>
        <w:rPr>
          <w:rFonts w:hint="eastAsia"/>
        </w:rPr>
      </w:pPr>
      <w:r>
        <w:rPr>
          <w:rFonts w:hint="eastAsia"/>
        </w:rPr>
        <w:t>For this, in the cases supposed, they are not to blame, and therefore they cannot be justly censured.</w:t>
      </w:r>
    </w:p>
    <w:p w14:paraId="74176A08">
      <w:pPr>
        <w:rPr>
          <w:rFonts w:hint="eastAsia"/>
        </w:rPr>
      </w:pPr>
      <w:r>
        <w:rPr>
          <w:rFonts w:hint="eastAsia"/>
        </w:rPr>
        <w:t>为此，在所设想的情况下，他们不应受到指责，因此不能受到公正的谴责。</w:t>
      </w:r>
    </w:p>
    <w:p w14:paraId="05CEF819">
      <w:pPr>
        <w:rPr>
          <w:rFonts w:hint="eastAsia"/>
        </w:rPr>
      </w:pPr>
      <w:r>
        <w:rPr>
          <w:rFonts w:hint="eastAsia"/>
        </w:rPr>
        <w:t>They are often useful members of society and of the Church; but they are not ministers.</w:t>
      </w:r>
    </w:p>
    <w:p w14:paraId="0BEC02E7">
      <w:pPr>
        <w:rPr>
          <w:rFonts w:hint="eastAsia"/>
        </w:rPr>
      </w:pPr>
      <w:r>
        <w:rPr>
          <w:rFonts w:hint="eastAsia"/>
        </w:rPr>
        <w:t>他们常常是社会和教会中有用的成员；但他们不是牧师。</w:t>
      </w:r>
    </w:p>
    <w:p w14:paraId="02C7E176">
      <w:pPr>
        <w:rPr>
          <w:rFonts w:hint="eastAsia"/>
        </w:rPr>
      </w:pPr>
      <w:r>
        <w:rPr>
          <w:rFonts w:hint="eastAsia"/>
        </w:rPr>
        <w:t>Now if this is done, and must be done, it is surely proper that it should be done regularly; that provision should be made to meet cases of this kind.</w:t>
      </w:r>
    </w:p>
    <w:p w14:paraId="631A938A">
      <w:pPr>
        <w:rPr>
          <w:rFonts w:hint="eastAsia"/>
        </w:rPr>
      </w:pPr>
      <w:r>
        <w:rPr>
          <w:rFonts w:hint="eastAsia"/>
        </w:rPr>
        <w:t>现在，如果这样做，并且必须这样做，那么以正规的方式进行肯定是恰当的；应该制定规定来处理此类情况。</w:t>
      </w:r>
    </w:p>
    <w:p w14:paraId="355F3083">
      <w:pPr>
        <w:rPr>
          <w:rFonts w:hint="eastAsia"/>
        </w:rPr>
      </w:pPr>
      <w:r>
        <w:rPr>
          <w:rFonts w:hint="eastAsia"/>
        </w:rPr>
        <w:t>Besides, it is a great evil that our Church courts should be encumbered with nominal members, who are incapable of discharging the duties of membership.</w:t>
      </w:r>
    </w:p>
    <w:p w14:paraId="3DC36833">
      <w:pPr>
        <w:rPr>
          <w:rFonts w:hint="eastAsia"/>
        </w:rPr>
      </w:pPr>
      <w:r>
        <w:rPr>
          <w:rFonts w:hint="eastAsia"/>
        </w:rPr>
        <w:t>此外，我们的教会法庭被那些无法履行成员职责的名义成员所拖累，这是一个巨大的弊病。</w:t>
      </w:r>
    </w:p>
    <w:p w14:paraId="1BCA754C">
      <w:pPr>
        <w:rPr>
          <w:rFonts w:hint="eastAsia"/>
        </w:rPr>
      </w:pPr>
      <w:r>
        <w:rPr>
          <w:rFonts w:hint="eastAsia"/>
        </w:rPr>
        <w:t>And it is a still greater evil that men should be allowed to sit in those courts and exercise the powers of an office, to which all concerned are satisfied they have no legitimate call, and the duties of which they cannot fulfil.</w:t>
      </w:r>
    </w:p>
    <w:p w14:paraId="342560DE">
      <w:pPr>
        <w:rPr>
          <w:rFonts w:hint="eastAsia"/>
        </w:rPr>
      </w:pPr>
      <w:r>
        <w:rPr>
          <w:rFonts w:hint="eastAsia"/>
        </w:rPr>
        <w:t>更严重的弊病是，允许一些人在那些法庭任职并行使一个职分的权力，而所有相关方都确信他们没有合法的呼召担任该职分，并且他们也无法履行其职责。</w:t>
      </w:r>
    </w:p>
    <w:p w14:paraId="48C81F6C">
      <w:pPr>
        <w:rPr>
          <w:rFonts w:hint="eastAsia"/>
        </w:rPr>
      </w:pPr>
      <w:r>
        <w:rPr>
          <w:rFonts w:hint="eastAsia"/>
        </w:rPr>
        <w:t>Such ministers are not only an incumbrance to our Church courts, disturbing the natural balance of our system, but it is a disgrace to the ministry and to the Church, to have men notoriously incompetent (however worthy they be), and who are merely nominal ministers—men who are laymen in their whole spirit and pursuits, designated and recognized as invested with the sacred office.</w:t>
      </w:r>
    </w:p>
    <w:p w14:paraId="59F5D06F">
      <w:pPr>
        <w:rPr>
          <w:rFonts w:hint="eastAsia"/>
        </w:rPr>
      </w:pPr>
      <w:r>
        <w:rPr>
          <w:rFonts w:hint="eastAsia"/>
        </w:rPr>
        <w:t>这样的牧师不仅是我们教会法庭的累赘，扰乱了我们体系的自然平衡，而且让那些众所周知不称职的人（无论他们多么有价值），仅仅是名义上的牧师——那些在整个精神和追求上都是平信徒的人，被指定并承认为拥有神圣职分的人——这是对圣职和教会的耻辱。</w:t>
      </w:r>
    </w:p>
    <w:p w14:paraId="1A74D2C7">
      <w:pPr>
        <w:rPr>
          <w:rFonts w:hint="eastAsia"/>
        </w:rPr>
      </w:pPr>
      <w:r>
        <w:rPr>
          <w:rFonts w:hint="eastAsia"/>
        </w:rPr>
        <w:t>It is best that things should be called by their right names.</w:t>
      </w:r>
    </w:p>
    <w:p w14:paraId="32685A27">
      <w:pPr>
        <w:rPr>
          <w:rFonts w:hint="eastAsia"/>
        </w:rPr>
      </w:pPr>
      <w:r>
        <w:rPr>
          <w:rFonts w:hint="eastAsia"/>
        </w:rPr>
        <w:t>最好是名副其实。</w:t>
      </w:r>
    </w:p>
    <w:p w14:paraId="2A54CC0A">
      <w:pPr>
        <w:rPr>
          <w:rFonts w:hint="eastAsia"/>
        </w:rPr>
      </w:pPr>
      <w:r>
        <w:rPr>
          <w:rFonts w:hint="eastAsia"/>
        </w:rPr>
        <w:t>If a man is not a minister of the gospel (i.e. one who either does or has served God in the gospel of his Son) he should not be so designated or so regarded.</w:t>
      </w:r>
    </w:p>
    <w:p w14:paraId="7B1D8B2B">
      <w:pPr>
        <w:rPr>
          <w:rFonts w:hint="eastAsia"/>
        </w:rPr>
      </w:pPr>
      <w:r>
        <w:rPr>
          <w:rFonts w:hint="eastAsia"/>
        </w:rPr>
        <w:t>如果一个人不是福音的使者（即一个或者正在或者曾经在祂儿子的福音中事奉上帝的人），他就不应被如此称呼或如此看待。</w:t>
      </w:r>
    </w:p>
    <w:p w14:paraId="47191F8F">
      <w:pPr>
        <w:rPr>
          <w:rFonts w:hint="eastAsia"/>
        </w:rPr>
      </w:pPr>
    </w:p>
    <w:p w14:paraId="2B3EA888">
      <w:pPr>
        <w:rPr>
          <w:rFonts w:hint="eastAsia"/>
        </w:rPr>
      </w:pPr>
      <w:r>
        <w:rPr>
          <w:rFonts w:hint="eastAsia"/>
        </w:rPr>
        <w:t>It is objected to all this, that if we make it thus easy to get rid of the ministry, less care will be exercised in entering it.</w:t>
      </w:r>
    </w:p>
    <w:p w14:paraId="2CC45030">
      <w:pPr>
        <w:rPr>
          <w:rFonts w:hint="eastAsia"/>
        </w:rPr>
      </w:pPr>
      <w:r>
        <w:rPr>
          <w:rFonts w:hint="eastAsia"/>
        </w:rPr>
        <w:t>有人反对这一切，认为如果我们如此轻易地摆脱圣职，那么进入圣职时就会不那么谨慎。</w:t>
      </w:r>
    </w:p>
    <w:p w14:paraId="1D634DA3">
      <w:pPr>
        <w:rPr>
          <w:rFonts w:hint="eastAsia"/>
        </w:rPr>
      </w:pPr>
      <w:r>
        <w:rPr>
          <w:rFonts w:hint="eastAsia"/>
        </w:rPr>
        <w:t>We doubt the fact. The ministry in our country and in our Church, is not often entered from worldly motives.</w:t>
      </w:r>
    </w:p>
    <w:p w14:paraId="3DF337DE">
      <w:pPr>
        <w:rPr>
          <w:rFonts w:hint="eastAsia"/>
        </w:rPr>
      </w:pPr>
      <w:r>
        <w:rPr>
          <w:rFonts w:hint="eastAsia"/>
        </w:rPr>
        <w:t>我们怀疑这个事实。在我们国家和我们的教会中，进入圣职往往不是出于世俗动机。</w:t>
      </w:r>
    </w:p>
    <w:p w14:paraId="03223A96">
      <w:pPr>
        <w:rPr>
          <w:rFonts w:hint="eastAsia"/>
        </w:rPr>
      </w:pPr>
      <w:r>
        <w:rPr>
          <w:rFonts w:hint="eastAsia"/>
        </w:rPr>
        <w:t>It is not sufficiently attractive to the mercenary.</w:t>
      </w:r>
    </w:p>
    <w:p w14:paraId="3F33EC07">
      <w:pPr>
        <w:rPr>
          <w:rFonts w:hint="eastAsia"/>
        </w:rPr>
      </w:pPr>
      <w:r>
        <w:rPr>
          <w:rFonts w:hint="eastAsia"/>
        </w:rPr>
        <w:t>它对唯利是图的人不够有吸引力。</w:t>
      </w:r>
    </w:p>
    <w:p w14:paraId="769AEE73">
      <w:pPr>
        <w:rPr>
          <w:rFonts w:hint="eastAsia"/>
        </w:rPr>
      </w:pPr>
      <w:r>
        <w:rPr>
          <w:rFonts w:hint="eastAsia"/>
        </w:rPr>
        <w:t>It is commonly an honest mistake on the part both of the candidate and of the presbytery, when men are ordained by the Church who are not called of God.</w:t>
      </w:r>
    </w:p>
    <w:p w14:paraId="60826B82">
      <w:pPr>
        <w:rPr>
          <w:rFonts w:hint="eastAsia"/>
        </w:rPr>
      </w:pPr>
      <w:r>
        <w:rPr>
          <w:rFonts w:hint="eastAsia"/>
        </w:rPr>
        <w:t>当教会按立了并非蒙上帝呼召的人时，这通常是候选人和长老会（区会）双方诚实的错误。</w:t>
      </w:r>
    </w:p>
    <w:p w14:paraId="33D2A130">
      <w:pPr>
        <w:rPr>
          <w:rFonts w:hint="eastAsia"/>
        </w:rPr>
      </w:pPr>
      <w:r>
        <w:rPr>
          <w:rFonts w:hint="eastAsia"/>
        </w:rPr>
        <w:t>But even if the fact be admitted which the objection assumes, it would be unwise to make the ministry a cul-de-sac, which whoever wanders into in the dark, must stay in it.</w:t>
      </w:r>
    </w:p>
    <w:p w14:paraId="1F75C4D0">
      <w:pPr>
        <w:rPr>
          <w:rFonts w:hint="eastAsia"/>
        </w:rPr>
      </w:pPr>
      <w:r>
        <w:rPr>
          <w:rFonts w:hint="eastAsia"/>
        </w:rPr>
        <w:t>但是，即使承认反对意见所假设的事实，将圣职变成一个死胡同，任何在黑暗中误入其中的人都必须留在里面，也是不明智的。</w:t>
      </w:r>
    </w:p>
    <w:p w14:paraId="72227023">
      <w:pPr>
        <w:rPr>
          <w:rFonts w:hint="eastAsia"/>
        </w:rPr>
      </w:pPr>
      <w:r>
        <w:rPr>
          <w:rFonts w:hint="eastAsia"/>
        </w:rPr>
        <w:t>It would be far better to make the egress from the ministry so wide that all who want to leave it, or who ought to leave it, may do so with the least possible difficulty or delay.</w:t>
      </w:r>
    </w:p>
    <w:p w14:paraId="5D439BA3">
      <w:pPr>
        <w:rPr>
          <w:rFonts w:hint="eastAsia"/>
        </w:rPr>
      </w:pPr>
      <w:r>
        <w:rPr>
          <w:rFonts w:hint="eastAsia"/>
        </w:rPr>
        <w:t>最好是使离开圣职的出口如此宽阔，以致所有想离开或应该离开的人，都能以尽可能少的困难或延迟离开。</w:t>
      </w:r>
    </w:p>
    <w:p w14:paraId="4B58DC7C">
      <w:pPr>
        <w:rPr>
          <w:rFonts w:hint="eastAsia"/>
        </w:rPr>
      </w:pPr>
    </w:p>
    <w:p w14:paraId="5E2777A8">
      <w:pPr>
        <w:rPr>
          <w:rFonts w:hint="eastAsia"/>
        </w:rPr>
      </w:pPr>
      <w:r>
        <w:rPr>
          <w:rFonts w:hint="eastAsia"/>
        </w:rPr>
        <w:t>If our readers agree with the principles above stated, they must regard the overture submitted to the presbyteries as an illogical, halfway measure.</w:t>
      </w:r>
    </w:p>
    <w:p w14:paraId="41A48674">
      <w:pPr>
        <w:rPr>
          <w:rFonts w:hint="eastAsia"/>
        </w:rPr>
      </w:pPr>
      <w:r>
        <w:rPr>
          <w:rFonts w:hint="eastAsia"/>
        </w:rPr>
        <w:t>如果我们的读者同意上述原则，他们必定认为提交给长老会（区会）的提案是一个不合逻辑、半途而废的措施。</w:t>
      </w:r>
    </w:p>
    <w:p w14:paraId="33D3FB7A">
      <w:pPr>
        <w:rPr>
          <w:rFonts w:hint="eastAsia"/>
        </w:rPr>
      </w:pPr>
      <w:r>
        <w:rPr>
          <w:rFonts w:hint="eastAsia"/>
        </w:rPr>
        <w:t>It assumes that the office of the ministry cannot be demitted; but that a man may lay aside its exercise and be divested of its prerogatives.</w:t>
      </w:r>
    </w:p>
    <w:p w14:paraId="1B132BF6">
      <w:pPr>
        <w:rPr>
          <w:rFonts w:hint="eastAsia"/>
        </w:rPr>
      </w:pPr>
      <w:r>
        <w:rPr>
          <w:rFonts w:hint="eastAsia"/>
        </w:rPr>
        <w:t>它假设圣职不能被放弃；但一个人可以搁置其实践并被剥夺其特权。</w:t>
      </w:r>
    </w:p>
    <w:p w14:paraId="5C6CC30E">
      <w:pPr>
        <w:rPr>
          <w:rFonts w:hint="eastAsia"/>
        </w:rPr>
      </w:pPr>
      <w:r>
        <w:rPr>
          <w:rFonts w:hint="eastAsia"/>
        </w:rPr>
        <w:t>It assumes that the office is in such a sense permanent that it cannot be got rid of, except by deposition.</w:t>
      </w:r>
    </w:p>
    <w:p w14:paraId="77EACB91">
      <w:pPr>
        <w:rPr>
          <w:rFonts w:hint="eastAsia"/>
        </w:rPr>
      </w:pPr>
      <w:r>
        <w:rPr>
          <w:rFonts w:hint="eastAsia"/>
        </w:rPr>
        <w:t>它假设该职分在某种意义上是永久的，除非被罢免，否则无法摆脱。</w:t>
      </w:r>
    </w:p>
    <w:p w14:paraId="1B3B1E01">
      <w:pPr>
        <w:rPr>
          <w:rFonts w:hint="eastAsia"/>
        </w:rPr>
      </w:pPr>
      <w:r>
        <w:rPr>
          <w:rFonts w:hint="eastAsia"/>
        </w:rPr>
        <w:t>But this assumption is illogical. It necessarily follows from the Protestant and Presbyterian doctrine of the ministry, of ordination, and of the fallibility of all Church courts, that the office is not permanent in any such sense.</w:t>
      </w:r>
    </w:p>
    <w:p w14:paraId="0B8672F2">
      <w:pPr>
        <w:rPr>
          <w:rFonts w:hint="eastAsia"/>
        </w:rPr>
      </w:pPr>
      <w:r>
        <w:rPr>
          <w:rFonts w:hint="eastAsia"/>
        </w:rPr>
        <w:t>但这个假设是不合逻辑的。从新教和长老会的圣职、按立以及所有教会法庭都可能犯错的教义来看，必然得出该职分并非在任何此类意义上是永久的结论。</w:t>
      </w:r>
    </w:p>
    <w:p w14:paraId="4357D49B">
      <w:pPr>
        <w:rPr>
          <w:rFonts w:hint="eastAsia"/>
        </w:rPr>
      </w:pPr>
      <w:r>
        <w:rPr>
          <w:rFonts w:hint="eastAsia"/>
        </w:rPr>
        <w:t>That doctrine supposes that both the candidate and presbytery may err; and it supposes that the error when discovered may be corrected.</w:t>
      </w:r>
    </w:p>
    <w:p w14:paraId="11A99E70">
      <w:pPr>
        <w:rPr>
          <w:rFonts w:hint="eastAsia"/>
        </w:rPr>
      </w:pPr>
      <w:r>
        <w:rPr>
          <w:rFonts w:hint="eastAsia"/>
        </w:rPr>
        <w:t>该教义假定候选人和长老会（区会）都可能犯错；并且它假定错误被发现后可以纠正。</w:t>
      </w:r>
    </w:p>
    <w:p w14:paraId="1F4107B0">
      <w:pPr>
        <w:rPr>
          <w:rFonts w:hint="eastAsia"/>
        </w:rPr>
      </w:pPr>
      <w:r>
        <w:rPr>
          <w:rFonts w:hint="eastAsia"/>
        </w:rPr>
        <w:t>It is only on the assumption of the Romish doctrine of "the grace of orders," that the ministry can be regarded as in any such sense permanent as that it cannot be demitted.</w:t>
      </w:r>
    </w:p>
    <w:p w14:paraId="662997A7">
      <w:pPr>
        <w:rPr>
          <w:rFonts w:hint="eastAsia"/>
        </w:rPr>
      </w:pPr>
      <w:r>
        <w:rPr>
          <w:rFonts w:hint="eastAsia"/>
        </w:rPr>
        <w:t>只有在罗马天主教“圣秩恩典”教义的假设下，圣职才能被认为在任何此类意义上是永久的，以致不能被放弃。</w:t>
      </w:r>
    </w:p>
    <w:p w14:paraId="6A7058A5">
      <w:pPr>
        <w:rPr>
          <w:rFonts w:hint="eastAsia"/>
        </w:rPr>
      </w:pPr>
      <w:r>
        <w:rPr>
          <w:rFonts w:hint="eastAsia"/>
        </w:rPr>
        <w:t>Besides, deposition implies that the office of the ministry is not in such a sense permanent as to be inconsistent with demission.</w:t>
      </w:r>
    </w:p>
    <w:p w14:paraId="096A871A">
      <w:pPr>
        <w:rPr>
          <w:rFonts w:hint="eastAsia"/>
        </w:rPr>
      </w:pPr>
      <w:r>
        <w:rPr>
          <w:rFonts w:hint="eastAsia"/>
        </w:rPr>
        <w:t>此外，罢免意味着圣职并非在某种意义上是永久的，以致与放弃不相容。</w:t>
      </w:r>
    </w:p>
    <w:p w14:paraId="26280BCA">
      <w:pPr>
        <w:rPr>
          <w:rFonts w:hint="eastAsia"/>
        </w:rPr>
      </w:pPr>
      <w:r>
        <w:rPr>
          <w:rFonts w:hint="eastAsia"/>
        </w:rPr>
        <w:t>Deposition merely does for one reason, what demission does for another.</w:t>
      </w:r>
    </w:p>
    <w:p w14:paraId="14341F3A">
      <w:pPr>
        <w:rPr>
          <w:rFonts w:hint="eastAsia"/>
        </w:rPr>
      </w:pPr>
      <w:r>
        <w:rPr>
          <w:rFonts w:hint="eastAsia"/>
        </w:rPr>
        <w:t>罢免只是出于一个原因做了放弃出于另一个原因所做的事。</w:t>
      </w:r>
    </w:p>
    <w:p w14:paraId="529989E7">
      <w:pPr>
        <w:rPr>
          <w:rFonts w:hint="eastAsia"/>
        </w:rPr>
      </w:pPr>
      <w:r>
        <w:rPr>
          <w:rFonts w:hint="eastAsia"/>
        </w:rPr>
        <w:t>Both reduce a minister to the condition of a layman.</w:t>
      </w:r>
    </w:p>
    <w:p w14:paraId="2E808BE2">
      <w:pPr>
        <w:rPr>
          <w:rFonts w:hint="eastAsia"/>
        </w:rPr>
      </w:pPr>
      <w:r>
        <w:rPr>
          <w:rFonts w:hint="eastAsia"/>
        </w:rPr>
        <w:t>两者都使牧师沦为平信徒的境地。</w:t>
      </w:r>
    </w:p>
    <w:p w14:paraId="36CDB9A7">
      <w:pPr>
        <w:rPr>
          <w:rFonts w:hint="eastAsia"/>
        </w:rPr>
      </w:pPr>
      <w:r>
        <w:rPr>
          <w:rFonts w:hint="eastAsia"/>
        </w:rPr>
        <w:t>The one, therefore, is just as consistent with the true permanency of the office as the other.</w:t>
      </w:r>
    </w:p>
    <w:p w14:paraId="6E85D350">
      <w:pPr>
        <w:rPr>
          <w:rFonts w:hint="eastAsia"/>
        </w:rPr>
      </w:pPr>
      <w:r>
        <w:rPr>
          <w:rFonts w:hint="eastAsia"/>
        </w:rPr>
        <w:t>因此，一个与职分的真正永久性一样相容，另一个也是如此。</w:t>
      </w:r>
    </w:p>
    <w:p w14:paraId="5083BC56">
      <w:pPr>
        <w:rPr>
          <w:rFonts w:hint="eastAsia"/>
        </w:rPr>
      </w:pPr>
    </w:p>
    <w:p w14:paraId="6AF3D629">
      <w:pPr>
        <w:rPr>
          <w:rFonts w:hint="eastAsia"/>
        </w:rPr>
      </w:pPr>
      <w:r>
        <w:rPr>
          <w:rFonts w:hint="eastAsia"/>
        </w:rPr>
        <w:t>Another objection to the overture as it now stands, is that it undertakes to separate things which in their nature are inseparable.</w:t>
      </w:r>
    </w:p>
    <w:p w14:paraId="373D53AA">
      <w:pPr>
        <w:rPr>
          <w:rFonts w:hint="eastAsia"/>
        </w:rPr>
      </w:pPr>
      <w:r>
        <w:rPr>
          <w:rFonts w:hint="eastAsia"/>
        </w:rPr>
        <w:t>对目前提案的另一个反对意见是，它试图将本质上不可分割的事物分开。</w:t>
      </w:r>
    </w:p>
    <w:p w14:paraId="471CB37B">
      <w:pPr>
        <w:rPr>
          <w:rFonts w:hint="eastAsia"/>
        </w:rPr>
      </w:pPr>
      <w:r>
        <w:rPr>
          <w:rFonts w:hint="eastAsia"/>
        </w:rPr>
        <w:t>If the ministry is an office of divine appointment, if men are called of God to be ministers, then the obligation to discharge its duties, and the right to exercise its prerogatives, are inseparable from the possession of the office.</w:t>
      </w:r>
    </w:p>
    <w:p w14:paraId="70E7817F">
      <w:pPr>
        <w:rPr>
          <w:rFonts w:hint="eastAsia"/>
        </w:rPr>
      </w:pPr>
      <w:r>
        <w:rPr>
          <w:rFonts w:hint="eastAsia"/>
        </w:rPr>
        <w:t>如果圣职是神圣任命的职分，如果人蒙上帝呼召成为牧师，那么履行其职责的义务和行使其特权的权利，就与拥有该职分不可分割。</w:t>
      </w:r>
    </w:p>
    <w:p w14:paraId="13C745DA">
      <w:pPr>
        <w:rPr>
          <w:rFonts w:hint="eastAsia"/>
        </w:rPr>
      </w:pPr>
      <w:r>
        <w:rPr>
          <w:rFonts w:hint="eastAsia"/>
        </w:rPr>
        <w:t>If God calls a man to be a minister, what right have we to say he shall not act as such?</w:t>
      </w:r>
    </w:p>
    <w:p w14:paraId="23EF1BE5">
      <w:pPr>
        <w:rPr>
          <w:rFonts w:hint="eastAsia"/>
        </w:rPr>
      </w:pPr>
      <w:r>
        <w:rPr>
          <w:rFonts w:hint="eastAsia"/>
        </w:rPr>
        <w:t>如果上帝呼召一个人成为牧师，我们有什么权利说他不应如此行事？</w:t>
      </w:r>
    </w:p>
    <w:p w14:paraId="18DA761D">
      <w:pPr>
        <w:rPr>
          <w:rFonts w:hint="eastAsia"/>
        </w:rPr>
      </w:pPr>
      <w:r>
        <w:rPr>
          <w:rFonts w:hint="eastAsia"/>
        </w:rPr>
        <w:t>By allowing him to retain the office, we say he has a divine call to it; and if so, he has a divine right to exercise all its functions.</w:t>
      </w:r>
    </w:p>
    <w:p w14:paraId="3B2EE508">
      <w:pPr>
        <w:rPr>
          <w:rFonts w:hint="eastAsia"/>
        </w:rPr>
      </w:pPr>
      <w:r>
        <w:rPr>
          <w:rFonts w:hint="eastAsia"/>
        </w:rPr>
        <w:t>通过允许他保留该职分，我们说他有神圣的呼召担任此职；如果是这样，他就有神圣的权利行使其所有职能。</w:t>
      </w:r>
    </w:p>
    <w:p w14:paraId="5676C19E">
      <w:pPr>
        <w:rPr>
          <w:rFonts w:hint="eastAsia"/>
        </w:rPr>
      </w:pPr>
      <w:r>
        <w:rPr>
          <w:rFonts w:hint="eastAsia"/>
        </w:rPr>
        <w:t>The overture, therefore, in our view, involves a contradiction.</w:t>
      </w:r>
    </w:p>
    <w:p w14:paraId="2C489421">
      <w:pPr>
        <w:rPr>
          <w:rFonts w:hint="eastAsia"/>
        </w:rPr>
      </w:pPr>
      <w:r>
        <w:rPr>
          <w:rFonts w:hint="eastAsia"/>
        </w:rPr>
        <w:t>因此，在我们看来，该提案包含一个矛盾。</w:t>
      </w:r>
    </w:p>
    <w:p w14:paraId="58A757D6">
      <w:pPr>
        <w:rPr>
          <w:rFonts w:hint="eastAsia"/>
        </w:rPr>
      </w:pPr>
      <w:r>
        <w:rPr>
          <w:rFonts w:hint="eastAsia"/>
        </w:rPr>
        <w:t>It in effect says, that a man is, and is not a minister, at the same time; that he was mistaken in supposing he was called by the Spirit to be a minister, and nevertheless he is a minister.</w:t>
      </w:r>
    </w:p>
    <w:p w14:paraId="4F127720">
      <w:pPr>
        <w:rPr>
          <w:rFonts w:hint="eastAsia"/>
        </w:rPr>
      </w:pPr>
      <w:r>
        <w:rPr>
          <w:rFonts w:hint="eastAsia"/>
        </w:rPr>
        <w:t>它实际上是说，一个人同时是牧师，又不是牧师；他错误地以为自己蒙圣灵呼召成为牧师，然而他仍然是牧师。</w:t>
      </w:r>
    </w:p>
    <w:p w14:paraId="7A67F550">
      <w:pPr>
        <w:rPr>
          <w:rFonts w:hint="eastAsia"/>
        </w:rPr>
      </w:pPr>
      <w:r>
        <w:rPr>
          <w:rFonts w:hint="eastAsia"/>
        </w:rPr>
        <w:t>These are contradictory judgments.</w:t>
      </w:r>
    </w:p>
    <w:p w14:paraId="24BB5237">
      <w:pPr>
        <w:rPr>
          <w:rFonts w:hint="eastAsia"/>
        </w:rPr>
      </w:pPr>
      <w:r>
        <w:rPr>
          <w:rFonts w:hint="eastAsia"/>
        </w:rPr>
        <w:t>这些是相互矛盾的判断。</w:t>
      </w:r>
    </w:p>
    <w:p w14:paraId="2288AA21">
      <w:pPr>
        <w:rPr>
          <w:rFonts w:hint="eastAsia"/>
        </w:rPr>
      </w:pPr>
    </w:p>
    <w:p w14:paraId="17848746">
      <w:pPr>
        <w:rPr>
          <w:rFonts w:hint="eastAsia"/>
        </w:rPr>
      </w:pPr>
      <w:r>
        <w:rPr>
          <w:rFonts w:hint="eastAsia"/>
        </w:rPr>
        <w:t>We would greatly prefer a simple clause providing that whenever any minister, in good standing, is fully satisfied in his own judgment and conscience, that God has not called him to the ministry, he may, with the consent of presbytery, resign the office;</w:t>
      </w:r>
    </w:p>
    <w:p w14:paraId="26766713">
      <w:pPr>
        <w:rPr>
          <w:rFonts w:hint="eastAsia"/>
        </w:rPr>
      </w:pPr>
      <w:r>
        <w:rPr>
          <w:rFonts w:hint="eastAsia"/>
        </w:rPr>
        <w:t>我们更倾向于一个简单的条款，规定凡是任何品行良好的牧师，在他自己的判断和良心中完全确信上帝没有呼召他进入圣职时，他可以在长老会（区会）的同意下辞去该职分；</w:t>
      </w:r>
    </w:p>
    <w:p w14:paraId="6AEE3AA7">
      <w:pPr>
        <w:rPr>
          <w:rFonts w:hint="eastAsia"/>
        </w:rPr>
      </w:pPr>
      <w:r>
        <w:rPr>
          <w:rFonts w:hint="eastAsia"/>
        </w:rPr>
        <w:t>and in case the presbytery is satisfied that a minister has no divine vocation to the ministry, although he himself may think otherwise, they shall have the right (with the consent of the Synod, if that be thought desirable) to cancel his ordination without censure, as in deposition it is done with censure.</w:t>
      </w:r>
    </w:p>
    <w:p w14:paraId="15221455">
      <w:pPr>
        <w:rPr>
          <w:rFonts w:hint="eastAsia"/>
        </w:rPr>
      </w:pPr>
      <w:r>
        <w:rPr>
          <w:rFonts w:hint="eastAsia"/>
        </w:rPr>
        <w:t>如果长老会（区会）确信一位牧师没有蒙神呼召进入圣职，尽管他自己可能不这么认为，他们应有权（如果认为可取，需经总会同意）取消其按立，而不加谴责，正如罢免时是带着谴责进行的一样。</w:t>
      </w:r>
    </w:p>
    <w:p w14:paraId="34921939">
      <w:pPr>
        <w:rPr>
          <w:rFonts w:hint="eastAsia"/>
        </w:rPr>
      </w:pPr>
    </w:p>
    <w:p w14:paraId="1D50BE4A">
      <w:pPr>
        <w:spacing w:after="426" w:line="255" w:lineRule="auto"/>
        <w:ind w:left="40" w:right="30"/>
        <w:jc w:val="center"/>
        <w:rPr>
          <w:rFonts w:hint="eastAsia"/>
          <w:b/>
          <w:sz w:val="42"/>
        </w:rPr>
      </w:pPr>
      <w:r>
        <w:rPr>
          <w:rFonts w:hint="eastAsia"/>
          <w:b/>
          <w:sz w:val="42"/>
        </w:rPr>
        <w:t>11. Commissions of Presbyteries and Synods</w:t>
      </w:r>
    </w:p>
    <w:p w14:paraId="33ED15FD">
      <w:pPr>
        <w:spacing w:after="426" w:line="255" w:lineRule="auto"/>
        <w:ind w:left="40" w:right="30"/>
        <w:jc w:val="center"/>
        <w:rPr>
          <w:rFonts w:hint="eastAsia"/>
          <w:b/>
          <w:sz w:val="42"/>
        </w:rPr>
      </w:pPr>
      <w:r>
        <w:rPr>
          <w:rFonts w:hint="eastAsia"/>
          <w:b/>
          <w:sz w:val="42"/>
        </w:rPr>
        <w:t>11. 长老会（区会）和总会的委员会</w:t>
      </w:r>
    </w:p>
    <w:p w14:paraId="32024E92">
      <w:pPr>
        <w:rPr>
          <w:rFonts w:hint="eastAsia"/>
        </w:rPr>
      </w:pPr>
      <w:r>
        <w:rPr>
          <w:rFonts w:hint="eastAsia"/>
        </w:rPr>
        <w:t>[Form of Gov., chap. x., sec. viii., chap. xi., sec. iv.—Comp. Digest of 1873, pp. 145, 154.]</w:t>
      </w:r>
    </w:p>
    <w:p w14:paraId="5787476E">
      <w:pPr>
        <w:rPr>
          <w:rFonts w:hint="eastAsia"/>
        </w:rPr>
      </w:pPr>
      <w:r>
        <w:rPr>
          <w:rFonts w:hint="eastAsia"/>
        </w:rPr>
        <w:t>[《政体章程》第十章第八节，第十一章第四节 — 参阅1873年《摘要》，第145、154页。]</w:t>
      </w:r>
    </w:p>
    <w:p w14:paraId="405D5DA2">
      <w:pPr>
        <w:rPr>
          <w:rFonts w:hint="eastAsia"/>
        </w:rPr>
      </w:pPr>
    </w:p>
    <w:p w14:paraId="185AA50B">
      <w:pPr>
        <w:rPr>
          <w:rFonts w:hint="eastAsia"/>
        </w:rPr>
      </w:pPr>
      <w:r>
        <w:rPr>
          <w:rFonts w:hint="eastAsia"/>
        </w:rPr>
        <w:t>The constitutionality and expediency of presbyteries and synods appointing "Commissions" of their body to try judicial cases, was brought before the last General Assembly, and referred, with very little discussion to a committee to report to the present Assembly.</w:t>
      </w:r>
    </w:p>
    <w:p w14:paraId="2926CFC5">
      <w:pPr>
        <w:rPr>
          <w:rFonts w:hint="eastAsia"/>
        </w:rPr>
      </w:pPr>
      <w:r>
        <w:rPr>
          <w:rFonts w:hint="eastAsia"/>
        </w:rPr>
        <w:t>长老会（区会）和总会任命其机构的“委员会”审理司法案件的合宪性和权宜性问题，已提交上届总会，并在极少讨论后交由一个委员会向本届总会报告。</w:t>
      </w:r>
    </w:p>
    <w:p w14:paraId="00DEAB96">
      <w:pPr>
        <w:rPr>
          <w:rFonts w:hint="eastAsia"/>
        </w:rPr>
      </w:pPr>
      <w:r>
        <w:rPr>
          <w:rFonts w:hint="eastAsia"/>
        </w:rPr>
        <w:t>Dr. Hodge, on behalf of the committee, presented the following report:</w:t>
      </w:r>
    </w:p>
    <w:p w14:paraId="5BF86836">
      <w:pPr>
        <w:rPr>
          <w:rFonts w:hint="eastAsia"/>
        </w:rPr>
      </w:pPr>
      <w:r>
        <w:rPr>
          <w:rFonts w:hint="eastAsia"/>
        </w:rPr>
        <w:t>贺智博士代表委员会提交了以下报告：</w:t>
      </w:r>
    </w:p>
    <w:p w14:paraId="7F2F5FCB">
      <w:pPr>
        <w:rPr>
          <w:rFonts w:hint="eastAsia"/>
        </w:rPr>
      </w:pPr>
    </w:p>
    <w:p w14:paraId="7E0E5299">
      <w:pPr>
        <w:rPr>
          <w:rFonts w:hint="eastAsia"/>
        </w:rPr>
      </w:pPr>
      <w:r>
        <w:rPr>
          <w:rFonts w:hint="eastAsia"/>
        </w:rPr>
        <w:t>"In the Minutes of the General Assembly for 1846, p. 210, is found the following resolution, viz.: 'Resolved, That the records of the Synod of Virginia be approved, while in so doing the Assembly would be understood as expressing no opinion on the question decided by the synod, in reference to the authority of the presbyteries of Winchester and Lexington to appoint commissions in the case alluded to in the record of the synod.'</w:t>
      </w:r>
    </w:p>
    <w:p w14:paraId="01952A5D">
      <w:pPr>
        <w:rPr>
          <w:rFonts w:hint="eastAsia"/>
        </w:rPr>
      </w:pPr>
      <w:r>
        <w:rPr>
          <w:rFonts w:hint="eastAsia"/>
        </w:rPr>
        <w:t>“在1846年总会会议记录第210页，有以下决议，即：‘决议，批准弗吉尼亚总会的记录，但这样做时，总会被理解为对总会所决定的问题不发表任何意见，该问题涉及温彻斯特和列克星敦长老会（区会）在总会记录中提及的案件中任命委员会的权力。’</w:t>
      </w:r>
    </w:p>
    <w:p w14:paraId="584A2F42">
      <w:pPr>
        <w:rPr>
          <w:rFonts w:hint="eastAsia"/>
        </w:rPr>
      </w:pPr>
    </w:p>
    <w:p w14:paraId="0FAEBEB0">
      <w:pPr>
        <w:rPr>
          <w:rFonts w:hint="eastAsia"/>
        </w:rPr>
      </w:pPr>
      <w:r>
        <w:rPr>
          <w:rFonts w:hint="eastAsia"/>
        </w:rPr>
        <w:t>"It appears from the minutes, p. 216, that the following resolution was subsequently offered and referred to a committee consisting of Drs. Hodge, Lindsley, Musgrave, McFarland, and McDowell, to report thereon at the next Assembly, viz.: 'Resolved, That in the judgment of this Assembly, it is contrary to the constitution and uniform practice of the Presbyterian Church in the United States for any ecclesiastical judicatory to appoint a commission to determine judicially any case whatever.'</w:t>
      </w:r>
    </w:p>
    <w:p w14:paraId="4783579B">
      <w:pPr>
        <w:rPr>
          <w:rFonts w:hint="eastAsia"/>
        </w:rPr>
      </w:pPr>
      <w:r>
        <w:rPr>
          <w:rFonts w:hint="eastAsia"/>
        </w:rPr>
        <w:t>“从会议记录第216页看来，随后提出了以下决议，并交由贺智、林斯利、马斯格雷夫、麦克法兰和麦克道尔诸位博士组成的委员会，在下届总会上就此报告，即：‘决议，在本总会看来，任何教会法庭任命委员会以司法方式裁决任何案件，都违反了美国长老会的宪章和一贯做法。’</w:t>
      </w:r>
    </w:p>
    <w:p w14:paraId="07F68732">
      <w:pPr>
        <w:rPr>
          <w:rFonts w:hint="eastAsia"/>
        </w:rPr>
      </w:pPr>
    </w:p>
    <w:p w14:paraId="4ABA1CD0">
      <w:pPr>
        <w:rPr>
          <w:rFonts w:hint="eastAsia"/>
        </w:rPr>
      </w:pPr>
      <w:r>
        <w:rPr>
          <w:rFonts w:hint="eastAsia"/>
        </w:rPr>
        <w:t>"This resolution presents two questions for consideration, one of principle, the other of fact. First, Is it contrary to the constitution of the Presbyterian Church in the United States for its judicatories to appoint commissions to decide judicially cases which may be brought before them? Secondly, Are such appointments contrary to the uniform practice of our Church? Your committee are constrained to answer both these questions in the negative.</w:t>
      </w:r>
    </w:p>
    <w:p w14:paraId="6E9BE81F">
      <w:pPr>
        <w:rPr>
          <w:rFonts w:hint="eastAsia"/>
        </w:rPr>
      </w:pPr>
      <w:r>
        <w:rPr>
          <w:rFonts w:hint="eastAsia"/>
        </w:rPr>
        <w:t>“这项决议提出了两个需要考虑的问题，一个是原则问题，另一个是事实问题。首先，美国长老会的法庭任命委员会以司法方式裁决可能提交给它们的案件，是否违反了其宪章？其次，此类任命是否违反了我们教会的一贯做法？贵委员会不得不对这两个问题都作出否定的回答。</w:t>
      </w:r>
    </w:p>
    <w:p w14:paraId="1F7C1BD0">
      <w:pPr>
        <w:rPr>
          <w:rFonts w:hint="eastAsia"/>
        </w:rPr>
      </w:pPr>
    </w:p>
    <w:p w14:paraId="1B988901">
      <w:pPr>
        <w:rPr>
          <w:rFonts w:hint="eastAsia"/>
        </w:rPr>
      </w:pPr>
      <w:r>
        <w:rPr>
          <w:rFonts w:hint="eastAsia"/>
        </w:rPr>
        <w:t>"That such appointments are not contrary to the constitution, the committee argue, 1st. Because the power in question is one of the inherent original powers of all primary Church courts. 2d. Because there is nothing in our constitution which forbids the exercise of that right.</w:t>
      </w:r>
    </w:p>
    <w:p w14:paraId="4DCD4BF4">
      <w:pPr>
        <w:rPr>
          <w:rFonts w:hint="eastAsia"/>
        </w:rPr>
      </w:pPr>
      <w:r>
        <w:rPr>
          <w:rFonts w:hint="eastAsia"/>
        </w:rPr>
        <w:t>“委员会认为此类任命不违反宪章，理由是：1. 因为所讨论的权力是所有基层教会法庭固有的原始权力之一。2. 因为我们的宪章中没有任何内容禁止行使该权利。</w:t>
      </w:r>
    </w:p>
    <w:p w14:paraId="328AC2DE">
      <w:pPr>
        <w:rPr>
          <w:rFonts w:hint="eastAsia"/>
        </w:rPr>
      </w:pPr>
    </w:p>
    <w:p w14:paraId="4C099B78">
      <w:pPr>
        <w:rPr>
          <w:rFonts w:hint="eastAsia"/>
        </w:rPr>
      </w:pPr>
      <w:r>
        <w:rPr>
          <w:rFonts w:hint="eastAsia"/>
        </w:rPr>
        <w:t>"It is important in considering this subject, to bear in mind that the constitution is not a grant of powers to our primary Church courts, but a limitation, by treaty and stipulations, of the exercise of those powers.</w:t>
      </w:r>
    </w:p>
    <w:p w14:paraId="09897014">
      <w:pPr>
        <w:rPr>
          <w:rFonts w:hint="eastAsia"/>
        </w:rPr>
      </w:pPr>
      <w:r>
        <w:rPr>
          <w:rFonts w:hint="eastAsia"/>
        </w:rPr>
        <w:t>“在考虑这个议题时，重要的是要记住，宪章并非授予我们基层教会法庭权力，而是通过条约和规定，对这些权力行使的限制。</w:t>
      </w:r>
    </w:p>
    <w:p w14:paraId="0ADEB4B7">
      <w:pPr>
        <w:rPr>
          <w:rFonts w:hint="eastAsia"/>
        </w:rPr>
      </w:pPr>
      <w:r>
        <w:rPr>
          <w:rFonts w:hint="eastAsia"/>
        </w:rPr>
        <w:t>For example, a presbytery does not derive from the constitution (i.e. from the consent of other presbyteries) its right to ordain; but by adopting the constitution it has bound itself to exercise its inherent right of ordination only under certain conditions.</w:t>
      </w:r>
    </w:p>
    <w:p w14:paraId="29B87050">
      <w:pPr>
        <w:rPr>
          <w:rFonts w:hint="eastAsia"/>
        </w:rPr>
      </w:pPr>
      <w:r>
        <w:rPr>
          <w:rFonts w:hint="eastAsia"/>
        </w:rPr>
        <w:t>例如，长老会（区会）的按立权并非源于宪章（即其他长老会（区会）的同意）；而是通过采纳宪章，它约束自己仅在某些条件下行使其固有的按立权。</w:t>
      </w:r>
    </w:p>
    <w:p w14:paraId="41A719F0">
      <w:pPr>
        <w:rPr>
          <w:rFonts w:hint="eastAsia"/>
        </w:rPr>
      </w:pPr>
      <w:r>
        <w:rPr>
          <w:rFonts w:hint="eastAsia"/>
        </w:rPr>
        <w:t>Were it not for its voluntary contract with other presbyteries, it might ordain any man who, in its judgment, had the requisite qualifications for the ministry.</w:t>
      </w:r>
    </w:p>
    <w:p w14:paraId="62D5633C">
      <w:pPr>
        <w:rPr>
          <w:rFonts w:hint="eastAsia"/>
        </w:rPr>
      </w:pPr>
      <w:r>
        <w:rPr>
          <w:rFonts w:hint="eastAsia"/>
        </w:rPr>
        <w:t>如果不是它与其他长老会（区会）自愿签订的契约，它可能会按立任何在其判断中具备圣职所需资格的人。</w:t>
      </w:r>
    </w:p>
    <w:p w14:paraId="52663B2E">
      <w:pPr>
        <w:rPr>
          <w:rFonts w:hint="eastAsia"/>
        </w:rPr>
      </w:pPr>
      <w:r>
        <w:rPr>
          <w:rFonts w:hint="eastAsia"/>
        </w:rPr>
        <w:t>It has, however, agreed not to ordain any candidate for that office, who has not studied theology for at least two years; who cannot read Greek and Hebrew; and who has not had a liberal education.</w:t>
      </w:r>
    </w:p>
    <w:p w14:paraId="06A0B7B5">
      <w:pPr>
        <w:rPr>
          <w:rFonts w:hint="eastAsia"/>
        </w:rPr>
      </w:pPr>
      <w:r>
        <w:rPr>
          <w:rFonts w:hint="eastAsia"/>
        </w:rPr>
        <w:t>然而，它已同意不按立任何未学习神学至少两年、不能阅读希腊文和希伯来文、并且未受过通识教育的该职分候选人。</w:t>
      </w:r>
    </w:p>
    <w:p w14:paraId="2D22C864">
      <w:pPr>
        <w:rPr>
          <w:rFonts w:hint="eastAsia"/>
        </w:rPr>
      </w:pPr>
      <w:r>
        <w:rPr>
          <w:rFonts w:hint="eastAsia"/>
        </w:rPr>
        <w:t>The same remark might be made with regard to other cases, showing that the constitution does not confer power on our primary bodies, but it is of the nature of a treaty binding and guiding them in the exercise of the powers which they derive from the great Head of the Church.</w:t>
      </w:r>
    </w:p>
    <w:p w14:paraId="3195F193">
      <w:pPr>
        <w:rPr>
          <w:rFonts w:hint="eastAsia"/>
        </w:rPr>
      </w:pPr>
      <w:r>
        <w:rPr>
          <w:rFonts w:hint="eastAsia"/>
        </w:rPr>
        <w:t>对于其他情况也可以作同样的评论，表明宪章并非授予我们基层机构权力，而是具有条约的性质，约束和指导它们行使从教会伟大的元首那里获得的权力。</w:t>
      </w:r>
    </w:p>
    <w:p w14:paraId="6B440EA2">
      <w:pPr>
        <w:rPr>
          <w:rFonts w:hint="eastAsia"/>
        </w:rPr>
      </w:pPr>
      <w:r>
        <w:rPr>
          <w:rFonts w:hint="eastAsia"/>
        </w:rPr>
        <w:t>This being the case, all that is necessary to determine whether the power to act by commission belongs to our primary courts is to ascertain whether such power naturally belongs to them; and whether, if it does originally pertain to them, they have by adopting the constitution removed its exercise.</w:t>
      </w:r>
    </w:p>
    <w:p w14:paraId="61296312">
      <w:pPr>
        <w:rPr>
          <w:rFonts w:hint="eastAsia"/>
        </w:rPr>
      </w:pPr>
      <w:r>
        <w:rPr>
          <w:rFonts w:hint="eastAsia"/>
        </w:rPr>
        <w:t>既然如此，要确定通过委员会行事的权力是否属于我们的基层法庭，所需要做的就是确定这种权力是否天然属于它们；以及，如果它原本就属于它们，它们是否通过采纳宪章而取消了其行使。</w:t>
      </w:r>
    </w:p>
    <w:p w14:paraId="22102675">
      <w:pPr>
        <w:rPr>
          <w:rFonts w:hint="eastAsia"/>
        </w:rPr>
      </w:pPr>
    </w:p>
    <w:p w14:paraId="4152FF29">
      <w:pPr>
        <w:rPr>
          <w:rFonts w:hint="eastAsia"/>
        </w:rPr>
      </w:pPr>
      <w:r>
        <w:rPr>
          <w:rFonts w:hint="eastAsia"/>
        </w:rPr>
        <w:t>"That the power in question does inhere in our primary Church courts, may be inferred first, from their nature.</w:t>
      </w:r>
    </w:p>
    <w:p w14:paraId="1A470FDA">
      <w:pPr>
        <w:rPr>
          <w:rFonts w:hint="eastAsia"/>
        </w:rPr>
      </w:pPr>
      <w:r>
        <w:rPr>
          <w:rFonts w:hint="eastAsia"/>
        </w:rPr>
        <w:t>“所讨论的权力确实内在于我们的基层教会法庭，首先可以从其性质推断出来。</w:t>
      </w:r>
    </w:p>
    <w:p w14:paraId="66522183">
      <w:pPr>
        <w:rPr>
          <w:rFonts w:hint="eastAsia"/>
        </w:rPr>
      </w:pPr>
      <w:r>
        <w:rPr>
          <w:rFonts w:hint="eastAsia"/>
        </w:rPr>
        <w:t>It is a generally recognized principle that inherent, as opposed to delegated powers, may be exercised either by those in whom they inhere, or by their representatives.</w:t>
      </w:r>
    </w:p>
    <w:p w14:paraId="481F7599">
      <w:pPr>
        <w:rPr>
          <w:rFonts w:hint="eastAsia"/>
        </w:rPr>
      </w:pPr>
      <w:r>
        <w:rPr>
          <w:rFonts w:hint="eastAsia"/>
        </w:rPr>
        <w:t>一个普遍公认的原则是，固有的权力（相对于授权的权力）既可以由其拥有者行使，也可以由其代表行使。</w:t>
      </w:r>
    </w:p>
    <w:p w14:paraId="5C09CB82">
      <w:pPr>
        <w:rPr>
          <w:rFonts w:hint="eastAsia"/>
        </w:rPr>
      </w:pPr>
      <w:r>
        <w:rPr>
          <w:rFonts w:hint="eastAsia"/>
        </w:rPr>
        <w:t>The powers inherent in the people, they may exercise themselves, or delegate to those whom they choose to act in their stead.</w:t>
      </w:r>
    </w:p>
    <w:p w14:paraId="4381D08E">
      <w:pPr>
        <w:rPr>
          <w:rFonts w:hint="eastAsia"/>
        </w:rPr>
      </w:pPr>
      <w:r>
        <w:rPr>
          <w:rFonts w:hint="eastAsia"/>
        </w:rPr>
        <w:t>人民固有的权力，他们可以自己行使，也可以委托给他们选择代表他们行事的人。</w:t>
      </w:r>
    </w:p>
    <w:p w14:paraId="761B2C78">
      <w:pPr>
        <w:rPr>
          <w:rFonts w:hint="eastAsia"/>
        </w:rPr>
      </w:pPr>
      <w:r>
        <w:rPr>
          <w:rFonts w:hint="eastAsia"/>
        </w:rPr>
        <w:t>We can see nothing in the Word of God, nor in the principles on which such bodies are constituted, which would forbid any presbytery or synod, if independent or untrammelled by treaty stipulations with other similar bodies, delegating their powers to a committee of their own number to act in their name, and subject to their review and control.</w:t>
      </w:r>
    </w:p>
    <w:p w14:paraId="229A2382">
      <w:pPr>
        <w:rPr>
          <w:rFonts w:hint="eastAsia"/>
        </w:rPr>
      </w:pPr>
      <w:r>
        <w:rPr>
          <w:rFonts w:hint="eastAsia"/>
        </w:rPr>
        <w:t>我们在上帝的圣言中，或在此类机构组成的原则中，都看不到任何东西会禁止任何长老会（区会）或总会（如果独立或不受与其他类似机构的条约规定约束）将其权力委托给其成员组成的委员会，以其名义行事，并受其审查和控制。</w:t>
      </w:r>
    </w:p>
    <w:p w14:paraId="774CB000">
      <w:pPr>
        <w:rPr>
          <w:rFonts w:hint="eastAsia"/>
        </w:rPr>
      </w:pPr>
      <w:r>
        <w:rPr>
          <w:rFonts w:hint="eastAsia"/>
        </w:rPr>
        <w:t>Secondly. We infer that the power in question does belong originally to primary Church courts from universal consent.</w:t>
      </w:r>
    </w:p>
    <w:p w14:paraId="0352C2EF">
      <w:pPr>
        <w:rPr>
          <w:rFonts w:hint="eastAsia"/>
        </w:rPr>
      </w:pPr>
      <w:r>
        <w:rPr>
          <w:rFonts w:hint="eastAsia"/>
        </w:rPr>
        <w:t>其次。我们从普遍的共识推断，所讨论的权力最初确实属于基层教会法庭。</w:t>
      </w:r>
    </w:p>
    <w:p w14:paraId="49DD91E7">
      <w:pPr>
        <w:rPr>
          <w:rFonts w:hint="eastAsia"/>
        </w:rPr>
      </w:pPr>
      <w:r>
        <w:rPr>
          <w:rFonts w:hint="eastAsia"/>
        </w:rPr>
        <w:t>It is an undeniable fact that presbyteries and synods, when not constrained by special enactments, have in all countries where Presbyterianism has existed, acted on the assumption that they possessed the right of acting by commissions.</w:t>
      </w:r>
    </w:p>
    <w:p w14:paraId="13BA8F1A">
      <w:pPr>
        <w:rPr>
          <w:rFonts w:hint="eastAsia"/>
        </w:rPr>
      </w:pPr>
      <w:r>
        <w:rPr>
          <w:rFonts w:hint="eastAsia"/>
        </w:rPr>
        <w:t>一个不可否认的事实是，在所有存在长老会主义的国家，长老会（区会）和总会在不受特别法规约束时，都是基于它们拥有通过委员会行事的权利这一假设来行事的。</w:t>
      </w:r>
    </w:p>
    <w:p w14:paraId="212F7AC1">
      <w:pPr>
        <w:rPr>
          <w:rFonts w:hint="eastAsia"/>
        </w:rPr>
      </w:pPr>
      <w:r>
        <w:rPr>
          <w:rFonts w:hint="eastAsia"/>
        </w:rPr>
        <w:t>It is on the principle that a presbytery may delegate its powers, our presbyteries are still in the habit of commissioning one or more ministers to organize churches, ordain elders and perform other similar acts.</w:t>
      </w:r>
    </w:p>
    <w:p w14:paraId="466FD0F4">
      <w:pPr>
        <w:rPr>
          <w:rFonts w:hint="eastAsia"/>
        </w:rPr>
      </w:pPr>
      <w:r>
        <w:rPr>
          <w:rFonts w:hint="eastAsia"/>
        </w:rPr>
        <w:t>正是基于长老会（区会）可以委派其权力的原则，我们的长老会（区会）仍然习惯于委任一位或多位牧师组织教会、按立长老和执行其他类似行为。</w:t>
      </w:r>
    </w:p>
    <w:p w14:paraId="1249201D">
      <w:pPr>
        <w:rPr>
          <w:rFonts w:hint="eastAsia"/>
        </w:rPr>
      </w:pPr>
    </w:p>
    <w:p w14:paraId="4F0A6A01">
      <w:pPr>
        <w:rPr>
          <w:rFonts w:hint="eastAsia"/>
        </w:rPr>
      </w:pPr>
      <w:r>
        <w:rPr>
          <w:rFonts w:hint="eastAsia"/>
        </w:rPr>
        <w:t>"If then it be admitted that the right to act by commissions did belong to presbyteries and synods, were it not for the provisions of the constitution, the question arises, whether the constitution does forbid the exercise of this right.</w:t>
      </w:r>
    </w:p>
    <w:p w14:paraId="7F0E68C2">
      <w:pPr>
        <w:rPr>
          <w:rFonts w:hint="eastAsia"/>
        </w:rPr>
      </w:pPr>
      <w:r>
        <w:rPr>
          <w:rFonts w:hint="eastAsia"/>
        </w:rPr>
        <w:t>“那么，如果承认若非宪章的规定，长老会（区会）和总会确实拥有通过委员会行事的权利，问题就来了，宪章是否禁止行使这项权利。</w:t>
      </w:r>
    </w:p>
    <w:p w14:paraId="4F790CB5">
      <w:pPr>
        <w:rPr>
          <w:rFonts w:hint="eastAsia"/>
        </w:rPr>
      </w:pPr>
    </w:p>
    <w:p w14:paraId="598C30D0">
      <w:pPr>
        <w:rPr>
          <w:rFonts w:hint="eastAsia"/>
        </w:rPr>
      </w:pPr>
      <w:r>
        <w:rPr>
          <w:rFonts w:hint="eastAsia"/>
        </w:rPr>
        <w:t>"In answer to this question it may be remarked, that to deprive our judicatories of an original and important right, something more than mere implication is, in all ordinary cases, necessary.</w:t>
      </w:r>
    </w:p>
    <w:p w14:paraId="253856C3">
      <w:pPr>
        <w:rPr>
          <w:rFonts w:hint="eastAsia"/>
        </w:rPr>
      </w:pPr>
      <w:r>
        <w:rPr>
          <w:rFonts w:hint="eastAsia"/>
        </w:rPr>
        <w:t>“回答这个问题时可以说，要剥夺我们法庭一项原始而重要的权利，在所有通常情况下，仅仅是暗示是不够的。</w:t>
      </w:r>
    </w:p>
    <w:p w14:paraId="1A45FEEE">
      <w:pPr>
        <w:rPr>
          <w:rFonts w:hint="eastAsia"/>
        </w:rPr>
      </w:pPr>
      <w:r>
        <w:rPr>
          <w:rFonts w:hint="eastAsia"/>
        </w:rPr>
        <w:t>No one however pretends that there is any express prohibition of the exercise of the power in question, contained in the constitution. 2.</w:t>
      </w:r>
    </w:p>
    <w:p w14:paraId="3BCAE0A7">
      <w:pPr>
        <w:rPr>
          <w:rFonts w:hint="eastAsia"/>
        </w:rPr>
      </w:pPr>
      <w:r>
        <w:rPr>
          <w:rFonts w:hint="eastAsia"/>
        </w:rPr>
        <w:t>然而，没有人声称宪章中包含任何明确禁止行使所讨论权力的规定。2.</w:t>
      </w:r>
    </w:p>
    <w:p w14:paraId="487BD433">
      <w:pPr>
        <w:rPr>
          <w:rFonts w:hint="eastAsia"/>
        </w:rPr>
      </w:pPr>
      <w:r>
        <w:rPr>
          <w:rFonts w:hint="eastAsia"/>
        </w:rPr>
        <w:t>No fair inference in favour of such prohibition can be drawn from the mere silence of the constitution.</w:t>
      </w:r>
    </w:p>
    <w:p w14:paraId="1557A29F">
      <w:pPr>
        <w:rPr>
          <w:rFonts w:hint="eastAsia"/>
        </w:rPr>
      </w:pPr>
      <w:r>
        <w:rPr>
          <w:rFonts w:hint="eastAsia"/>
        </w:rPr>
        <w:t>不能仅仅从宪章的沉默中得出支持这种禁止的合理推论。</w:t>
      </w:r>
    </w:p>
    <w:p w14:paraId="03307ABE">
      <w:pPr>
        <w:rPr>
          <w:rFonts w:hint="eastAsia"/>
        </w:rPr>
      </w:pPr>
      <w:r>
        <w:rPr>
          <w:rFonts w:hint="eastAsia"/>
        </w:rPr>
        <w:t>As the power is not derived from the constitution it is not necessary that it should be there recorded.</w:t>
      </w:r>
    </w:p>
    <w:p w14:paraId="7F2F258E">
      <w:pPr>
        <w:rPr>
          <w:rFonts w:hint="eastAsia"/>
        </w:rPr>
      </w:pPr>
      <w:r>
        <w:rPr>
          <w:rFonts w:hint="eastAsia"/>
        </w:rPr>
        <w:t>由于权力并非源于宪章，因此没有必要将其记录在案。</w:t>
      </w:r>
    </w:p>
    <w:p w14:paraId="0DC4D9BB">
      <w:pPr>
        <w:rPr>
          <w:rFonts w:hint="eastAsia"/>
        </w:rPr>
      </w:pPr>
      <w:r>
        <w:rPr>
          <w:rFonts w:hint="eastAsia"/>
        </w:rPr>
        <w:t>As far as we recollect, the Westminster Directory is equally silent on the subject, yet it is admitted that under that instrument Church courts freely exercised this power.</w:t>
      </w:r>
    </w:p>
    <w:p w14:paraId="5F419F38">
      <w:pPr>
        <w:rPr>
          <w:rFonts w:hint="eastAsia"/>
        </w:rPr>
      </w:pPr>
      <w:r>
        <w:rPr>
          <w:rFonts w:hint="eastAsia"/>
        </w:rPr>
        <w:t>据我们所知，《威斯敏斯特治理章程》对此议题同样保持沉默，然而人们承认，在该文件的指导下，教会法庭自由地行使了这项权力。</w:t>
      </w:r>
    </w:p>
    <w:p w14:paraId="6D77D013">
      <w:pPr>
        <w:rPr>
          <w:rFonts w:hint="eastAsia"/>
        </w:rPr>
      </w:pPr>
    </w:p>
    <w:p w14:paraId="2FF34405">
      <w:pPr>
        <w:rPr>
          <w:rFonts w:hint="eastAsia"/>
        </w:rPr>
      </w:pPr>
      <w:r>
        <w:rPr>
          <w:rFonts w:hint="eastAsia"/>
        </w:rPr>
        <w:t>"3. Nor can it be inferred that the constitution tacitly prohibits the exercise of this right, from the fact that it always treats of certain acts as being the acts of a presbytery or synod.</w:t>
      </w:r>
    </w:p>
    <w:p w14:paraId="7FB280CE">
      <w:pPr>
        <w:rPr>
          <w:rFonts w:hint="eastAsia"/>
        </w:rPr>
      </w:pPr>
      <w:r>
        <w:rPr>
          <w:rFonts w:hint="eastAsia"/>
        </w:rPr>
        <w:t>“3. 也不能从宪章总是将某些行为视为长老会（区会）或总会的行为这一事实，推断出宪章默许禁止行使这项权利。</w:t>
      </w:r>
    </w:p>
    <w:p w14:paraId="19577B0A">
      <w:pPr>
        <w:rPr>
          <w:rFonts w:hint="eastAsia"/>
        </w:rPr>
      </w:pPr>
      <w:r>
        <w:rPr>
          <w:rFonts w:hint="eastAsia"/>
        </w:rPr>
        <w:t>An act does not cease to be a presbyterial act when performed by a committee in the name and by the authority of the presbytery.</w:t>
      </w:r>
    </w:p>
    <w:p w14:paraId="22441775">
      <w:pPr>
        <w:rPr>
          <w:rFonts w:hint="eastAsia"/>
        </w:rPr>
      </w:pPr>
      <w:r>
        <w:rPr>
          <w:rFonts w:hint="eastAsia"/>
        </w:rPr>
        <w:t>当一个行为由一个委员会以长老会（区会）的名义和权柄执行时，它并不因此就不再是长老会（区会）的行为。</w:t>
      </w:r>
    </w:p>
    <w:p w14:paraId="4CA76C27">
      <w:pPr>
        <w:rPr>
          <w:rFonts w:hint="eastAsia"/>
        </w:rPr>
      </w:pPr>
      <w:r>
        <w:rPr>
          <w:rFonts w:hint="eastAsia"/>
        </w:rPr>
        <w:t>Even the ordinary process of reviewing records, is performed not by the whole presbytery or synod, but by a committee in their name and under their sanction.</w:t>
      </w:r>
    </w:p>
    <w:p w14:paraId="630022C9">
      <w:pPr>
        <w:rPr>
          <w:rFonts w:hint="eastAsia"/>
        </w:rPr>
      </w:pPr>
      <w:r>
        <w:rPr>
          <w:rFonts w:hint="eastAsia"/>
        </w:rPr>
        <w:t>即使是审查记录的普通程序，也不是由整个长老会（区会）或总会执行，而是由一个委员会以其名义并在其批准下执行。</w:t>
      </w:r>
    </w:p>
    <w:p w14:paraId="5C678A71">
      <w:pPr>
        <w:rPr>
          <w:rFonts w:hint="eastAsia"/>
        </w:rPr>
      </w:pPr>
      <w:r>
        <w:rPr>
          <w:rFonts w:hint="eastAsia"/>
        </w:rPr>
        <w:t>And the executive acts of ordination and installation, when performed by a committee are still presbyterial acts.</w:t>
      </w:r>
    </w:p>
    <w:p w14:paraId="346D10EA">
      <w:pPr>
        <w:rPr>
          <w:rFonts w:hint="eastAsia"/>
        </w:rPr>
      </w:pPr>
      <w:r>
        <w:rPr>
          <w:rFonts w:hint="eastAsia"/>
        </w:rPr>
        <w:t>按立和就任的执行行为，当由一个委员会执行时，仍然是长老会（区会）的行为。</w:t>
      </w:r>
    </w:p>
    <w:p w14:paraId="6EEDF3C1">
      <w:pPr>
        <w:rPr>
          <w:rFonts w:hint="eastAsia"/>
        </w:rPr>
      </w:pPr>
      <w:r>
        <w:rPr>
          <w:rFonts w:hint="eastAsia"/>
        </w:rPr>
        <w:t>Nothing was more common in the early portions of our history, than for our presbyteries to ordain by a committee.</w:t>
      </w:r>
    </w:p>
    <w:p w14:paraId="5B8CE5D8">
      <w:pPr>
        <w:rPr>
          <w:rFonts w:hint="eastAsia"/>
        </w:rPr>
      </w:pPr>
      <w:r>
        <w:rPr>
          <w:rFonts w:hint="eastAsia"/>
        </w:rPr>
        <w:t>在我们历史的早期，我们的长老会（区会）通过委员会进行按立是司空见惯的事。</w:t>
      </w:r>
    </w:p>
    <w:p w14:paraId="53D3948B">
      <w:pPr>
        <w:rPr>
          <w:rFonts w:hint="eastAsia"/>
        </w:rPr>
      </w:pPr>
      <w:r>
        <w:rPr>
          <w:rFonts w:hint="eastAsia"/>
        </w:rPr>
        <w:t>And yet our fathers did not deny that ordination was a presbyterial act.</w:t>
      </w:r>
    </w:p>
    <w:p w14:paraId="088F00C8">
      <w:pPr>
        <w:rPr>
          <w:rFonts w:hint="eastAsia"/>
        </w:rPr>
      </w:pPr>
      <w:r>
        <w:rPr>
          <w:rFonts w:hint="eastAsia"/>
        </w:rPr>
        <w:t>然而我们的先辈们并没有否认按立是长老会（区会）的行为。</w:t>
      </w:r>
    </w:p>
    <w:p w14:paraId="2730DECF">
      <w:pPr>
        <w:rPr>
          <w:rFonts w:hint="eastAsia"/>
        </w:rPr>
      </w:pPr>
      <w:r>
        <w:rPr>
          <w:rFonts w:hint="eastAsia"/>
        </w:rPr>
        <w:t>It cannot therefore be inferred from the fact that the constitution recognizes certain acts as the acts of presbyteries and synods, that those acts may not be legitimately performed by a commission appointed for that purpose.</w:t>
      </w:r>
    </w:p>
    <w:p w14:paraId="693D6496">
      <w:pPr>
        <w:rPr>
          <w:rFonts w:hint="eastAsia"/>
        </w:rPr>
      </w:pPr>
      <w:r>
        <w:rPr>
          <w:rFonts w:hint="eastAsia"/>
        </w:rPr>
        <w:t>因此，不能从宪章承认某些行为是长老会（区会）和总会的行为这一事实，推断出那些行为不能由为此目的任命的委员会合法地执行。</w:t>
      </w:r>
    </w:p>
    <w:p w14:paraId="01EFE27D">
      <w:pPr>
        <w:rPr>
          <w:rFonts w:hint="eastAsia"/>
        </w:rPr>
      </w:pPr>
      <w:r>
        <w:rPr>
          <w:rFonts w:hint="eastAsia"/>
        </w:rPr>
        <w:t>Such commission is by delegation, and pro hac vice, the presbytery or synod.</w:t>
      </w:r>
    </w:p>
    <w:p w14:paraId="0E4D8367">
      <w:pPr>
        <w:rPr>
          <w:rFonts w:hint="eastAsia"/>
        </w:rPr>
      </w:pPr>
      <w:r>
        <w:rPr>
          <w:rFonts w:hint="eastAsia"/>
        </w:rPr>
        <w:t>这样的委员会是经由委派，并且*pro hac vice*（为此目的），代表长老会（区会）或总会。</w:t>
      </w:r>
    </w:p>
    <w:p w14:paraId="40F12B4C">
      <w:pPr>
        <w:rPr>
          <w:rFonts w:hint="eastAsia"/>
        </w:rPr>
      </w:pPr>
      <w:r>
        <w:rPr>
          <w:rFonts w:hint="eastAsia"/>
        </w:rPr>
        <w:t>The body virtually resolves itself into a committee to meet at a certain time and place for a specific purpose.</w:t>
      </w:r>
    </w:p>
    <w:p w14:paraId="54DEF6B5">
      <w:pPr>
        <w:rPr>
          <w:rFonts w:hint="eastAsia"/>
        </w:rPr>
      </w:pPr>
      <w:r>
        <w:rPr>
          <w:rFonts w:hint="eastAsia"/>
        </w:rPr>
        <w:t>该机构实际上是自行组成一个委员会，在特定的时间和地点为特定的目的开会。</w:t>
      </w:r>
    </w:p>
    <w:p w14:paraId="279DBDD3">
      <w:pPr>
        <w:rPr>
          <w:rFonts w:hint="eastAsia"/>
        </w:rPr>
      </w:pPr>
    </w:p>
    <w:p w14:paraId="0D2E63E1">
      <w:pPr>
        <w:rPr>
          <w:rFonts w:hint="eastAsia"/>
        </w:rPr>
      </w:pPr>
      <w:r>
        <w:rPr>
          <w:rFonts w:hint="eastAsia"/>
        </w:rPr>
        <w:t>"On these grounds your committee rest the conclusion that it is not contrary to the constitution of our Church that our primary Church courts should appoint a commission to determine judicially any case that may come before them.</w:t>
      </w:r>
    </w:p>
    <w:p w14:paraId="1EB0E788">
      <w:pPr>
        <w:rPr>
          <w:rFonts w:hint="eastAsia"/>
        </w:rPr>
      </w:pPr>
      <w:r>
        <w:rPr>
          <w:rFonts w:hint="eastAsia"/>
        </w:rPr>
        <w:t>“基于这些理由，贵委员会得出结论，我们的基层教会法庭任命委员会以司法方式裁决可能提交给它们的任何案件，并不违反我们教会的宪章。</w:t>
      </w:r>
    </w:p>
    <w:p w14:paraId="17CF1B6E">
      <w:pPr>
        <w:rPr>
          <w:rFonts w:hint="eastAsia"/>
        </w:rPr>
      </w:pPr>
    </w:p>
    <w:p w14:paraId="5047F150">
      <w:pPr>
        <w:rPr>
          <w:rFonts w:hint="eastAsia"/>
        </w:rPr>
      </w:pPr>
      <w:r>
        <w:rPr>
          <w:rFonts w:hint="eastAsia"/>
        </w:rPr>
        <w:t>"As to the second point embraced in the resolution under consideration, viz: whether such appointments are contrary to the uniform practice of the Presbyterian Church in the United States, it may be remarked, 1. That it is well known that the original Synod of Philadelphia, the Synod of New York, and the united Synod of New York and Philadelphia, from the original institution of the first mentioned body in 1716, to the formation of the General Assembly in 1788, did each, during their several periods of existence, annually appoint a commission with full synodical powers.</w:t>
      </w:r>
    </w:p>
    <w:p w14:paraId="49C048D0">
      <w:pPr>
        <w:rPr>
          <w:rFonts w:hint="eastAsia"/>
        </w:rPr>
      </w:pPr>
      <w:r>
        <w:rPr>
          <w:rFonts w:hint="eastAsia"/>
        </w:rPr>
        <w:t>“至于所审议决议中包含的第二点，即：此类任命是否违反了美国长老会的一贯做法，可以说：1. 众所周知，最初的费城总会、纽约总会以及联合的纽约和费城总会，从1716年第一个提及的机构最初成立到1788年总会成立，在其各自存在的时期，每年都任命一个具有完全总会权力的委员会。</w:t>
      </w:r>
    </w:p>
    <w:p w14:paraId="24DBEAC1">
      <w:pPr>
        <w:rPr>
          <w:rFonts w:hint="eastAsia"/>
        </w:rPr>
      </w:pPr>
      <w:r>
        <w:rPr>
          <w:rFonts w:hint="eastAsia"/>
        </w:rPr>
        <w:t>This commission sometimes consisted of a definite number of members named for that purpose, and at others any member of the Synod who chose to attend was recognized as a member.</w:t>
      </w:r>
    </w:p>
    <w:p w14:paraId="4D858B45">
      <w:pPr>
        <w:rPr>
          <w:rFonts w:hint="eastAsia"/>
        </w:rPr>
      </w:pPr>
      <w:r>
        <w:rPr>
          <w:rFonts w:hint="eastAsia"/>
        </w:rPr>
        <w:t>这个委员会有时由为此目的指定的确定数量的成员组成，有时任何选择出席的总会成员都被承认为成员。</w:t>
      </w:r>
    </w:p>
    <w:p w14:paraId="6779CF5F">
      <w:pPr>
        <w:rPr>
          <w:rFonts w:hint="eastAsia"/>
        </w:rPr>
      </w:pPr>
    </w:p>
    <w:p w14:paraId="2E29C4A9">
      <w:pPr>
        <w:rPr>
          <w:rFonts w:hint="eastAsia"/>
        </w:rPr>
      </w:pPr>
      <w:r>
        <w:rPr>
          <w:rFonts w:hint="eastAsia"/>
        </w:rPr>
        <w:t>"There is therefore no principle better sanctioned by long continued usage in our Church, than the right of a synod to act by a commission in adjudicating any case that may come before them.</w:t>
      </w:r>
    </w:p>
    <w:p w14:paraId="389A01CD">
      <w:pPr>
        <w:rPr>
          <w:rFonts w:hint="eastAsia"/>
        </w:rPr>
      </w:pPr>
      <w:r>
        <w:rPr>
          <w:rFonts w:hint="eastAsia"/>
        </w:rPr>
        <w:t>“因此，在我们教会中，没有比总会通过委员会裁决可能提交给它们的任何案件的权利，更受长期持续惯例认可的原则了。</w:t>
      </w:r>
    </w:p>
    <w:p w14:paraId="5D9184B6">
      <w:pPr>
        <w:rPr>
          <w:rFonts w:hint="eastAsia"/>
        </w:rPr>
      </w:pPr>
    </w:p>
    <w:p w14:paraId="290D580B">
      <w:pPr>
        <w:rPr>
          <w:rFonts w:hint="eastAsia"/>
        </w:rPr>
      </w:pPr>
      <w:r>
        <w:rPr>
          <w:rFonts w:hint="eastAsia"/>
        </w:rPr>
        <w:t>"2. This, however, is a small part of the evidence which bears on this subject.</w:t>
      </w:r>
    </w:p>
    <w:p w14:paraId="320D6F1D">
      <w:pPr>
        <w:rPr>
          <w:rFonts w:hint="eastAsia"/>
        </w:rPr>
      </w:pPr>
      <w:r>
        <w:rPr>
          <w:rFonts w:hint="eastAsia"/>
        </w:rPr>
        <w:t>“2. 然而，这只是与此议题相关证据的一小部分。</w:t>
      </w:r>
    </w:p>
    <w:p w14:paraId="423DBD6A">
      <w:pPr>
        <w:rPr>
          <w:rFonts w:hint="eastAsia"/>
        </w:rPr>
      </w:pPr>
      <w:r>
        <w:rPr>
          <w:rFonts w:hint="eastAsia"/>
        </w:rPr>
        <w:t>Not only did the judicatories above mentioned annually appoint a commission with full power for general purposes, but the original Presbytery of Philadelphia, the Synod of Philadelphia, the Synod of New York, and the united Synod of New York and Philadelphia, were uniformly in the habit of appointing special committees with full powers (i.e. commissions) to act in their name and with their authority, in any matter, executive or judicial.</w:t>
      </w:r>
    </w:p>
    <w:p w14:paraId="2EB8944C">
      <w:pPr>
        <w:rPr>
          <w:rFonts w:hint="eastAsia"/>
        </w:rPr>
      </w:pPr>
      <w:r>
        <w:rPr>
          <w:rFonts w:hint="eastAsia"/>
        </w:rPr>
        <w:t>上述法庭不仅每年为一般目的任命一个拥有全权的委员会，而且最初的费城长老会（区会）、费城总会、纽约总会以及联合的纽约和费城总会，都一贯习惯于任命拥有全权的特别委员会（即委员会），以其名义和权柄，在任何行政或司法事务中行事。</w:t>
      </w:r>
    </w:p>
    <w:p w14:paraId="7CB29DF0">
      <w:pPr>
        <w:rPr>
          <w:rFonts w:hint="eastAsia"/>
        </w:rPr>
      </w:pPr>
      <w:r>
        <w:rPr>
          <w:rFonts w:hint="eastAsia"/>
        </w:rPr>
        <w:t>The Assembly would be fatigued by the citation of all the cases on record bearing on this subject. The following may be deemed sufficient:</w:t>
      </w:r>
    </w:p>
    <w:p w14:paraId="75426868">
      <w:pPr>
        <w:rPr>
          <w:rFonts w:hint="eastAsia"/>
        </w:rPr>
      </w:pPr>
      <w:r>
        <w:rPr>
          <w:rFonts w:hint="eastAsia"/>
        </w:rPr>
        <w:t>引用所有与此议题相关的记录在案的案例会使总会感到疲倦。以下案例可被视为足够：</w:t>
      </w:r>
    </w:p>
    <w:p w14:paraId="093E8AA1">
      <w:pPr>
        <w:rPr>
          <w:rFonts w:hint="eastAsia"/>
        </w:rPr>
      </w:pPr>
    </w:p>
    <w:p w14:paraId="7884D2D0">
      <w:pPr>
        <w:rPr>
          <w:rFonts w:hint="eastAsia"/>
        </w:rPr>
      </w:pPr>
      <w:r>
        <w:rPr>
          <w:rFonts w:hint="eastAsia"/>
        </w:rPr>
        <w:t>"In 1713 a committee was appointed by the Presbytery of Philadelphia for the examination of Mr. Witherspoon, and if satisfied as to his qualifications, they were authorized to proceed to his ordination and settlement. Records, p. 32.</w:t>
      </w:r>
    </w:p>
    <w:p w14:paraId="60232AFF">
      <w:pPr>
        <w:rPr>
          <w:rFonts w:hint="eastAsia"/>
        </w:rPr>
      </w:pPr>
      <w:r>
        <w:rPr>
          <w:rFonts w:hint="eastAsia"/>
        </w:rPr>
        <w:t>“1713年，费城长老会（区会）任命了一个委员会审查威瑟斯彭先生，如果对其资格满意，他们被授权进行其按立和安置。《记录》，第32页。</w:t>
      </w:r>
    </w:p>
    <w:p w14:paraId="2423350C">
      <w:pPr>
        <w:rPr>
          <w:rFonts w:hint="eastAsia"/>
        </w:rPr>
      </w:pPr>
      <w:r>
        <w:rPr>
          <w:rFonts w:hint="eastAsia"/>
        </w:rPr>
        <w:t>In 1714 a similar committee was appointed by the presbytery for the examination and ordination of Mr. H. Evans.</w:t>
      </w:r>
    </w:p>
    <w:p w14:paraId="02894970">
      <w:pPr>
        <w:rPr>
          <w:rFonts w:hint="eastAsia"/>
        </w:rPr>
      </w:pPr>
      <w:r>
        <w:rPr>
          <w:rFonts w:hint="eastAsia"/>
        </w:rPr>
        <w:t>1714年，长老会（区会）任命了一个类似的委员会审查和按立H. 埃文斯先生。</w:t>
      </w:r>
    </w:p>
    <w:p w14:paraId="1F65E2ED">
      <w:pPr>
        <w:rPr>
          <w:rFonts w:hint="eastAsia"/>
        </w:rPr>
      </w:pPr>
      <w:r>
        <w:rPr>
          <w:rFonts w:hint="eastAsia"/>
        </w:rPr>
        <w:t>In 1715 two other candidates were ordained in the same manner. pp. 36, 37. In 1716, two more. p. 43.</w:t>
      </w:r>
    </w:p>
    <w:p w14:paraId="4C7D8FD9">
      <w:pPr>
        <w:rPr>
          <w:rFonts w:hint="eastAsia"/>
        </w:rPr>
      </w:pPr>
      <w:r>
        <w:rPr>
          <w:rFonts w:hint="eastAsia"/>
        </w:rPr>
        <w:t>1715年，另外两名候选人以同样的方式被按立。第36、37页。1716年，又有两名。第43页。</w:t>
      </w:r>
    </w:p>
    <w:p w14:paraId="50FFE2EE">
      <w:pPr>
        <w:rPr>
          <w:rFonts w:hint="eastAsia"/>
        </w:rPr>
      </w:pPr>
      <w:r>
        <w:rPr>
          <w:rFonts w:hint="eastAsia"/>
        </w:rPr>
        <w:t>In all these, and in many similar cases subsequently recorded, the committees appointed for the purpose were invested with full presbyterial powers to judge of the qualifications of the candidate, to determine whether he should be ordained or not, and if they saw fit, actually to ordain.</w:t>
      </w:r>
    </w:p>
    <w:p w14:paraId="004CF6AD">
      <w:pPr>
        <w:rPr>
          <w:rFonts w:hint="eastAsia"/>
        </w:rPr>
      </w:pPr>
      <w:r>
        <w:rPr>
          <w:rFonts w:hint="eastAsia"/>
        </w:rPr>
        <w:t>在所有这些以及随后记录的许多类似案例中，为此目的任命的委员会被授予完全的长老会（区会）权力，以判断候选人的资格，决定是否应按立他，并且如果他们认为合适，实际进行按立。</w:t>
      </w:r>
    </w:p>
    <w:p w14:paraId="7287C00C">
      <w:pPr>
        <w:rPr>
          <w:rFonts w:hint="eastAsia"/>
        </w:rPr>
      </w:pPr>
      <w:r>
        <w:rPr>
          <w:rFonts w:hint="eastAsia"/>
        </w:rPr>
        <w:t>In most cases the reports made by them show that they did ordain, in others they say that they declined to proceed on account of the incompetency of the candidate, or for some other sufficient reason.</w:t>
      </w:r>
    </w:p>
    <w:p w14:paraId="0CA58DAA">
      <w:pPr>
        <w:rPr>
          <w:rFonts w:hint="eastAsia"/>
        </w:rPr>
      </w:pPr>
      <w:r>
        <w:rPr>
          <w:rFonts w:hint="eastAsia"/>
        </w:rPr>
        <w:t>在大多数情况下，他们提交的报告表明他们确实进行了按立，在其他情况下，他们说由于候选人不称职或其他充分理由而拒绝进行。</w:t>
      </w:r>
    </w:p>
    <w:p w14:paraId="7C66DBF3">
      <w:pPr>
        <w:rPr>
          <w:rFonts w:hint="eastAsia"/>
        </w:rPr>
      </w:pPr>
    </w:p>
    <w:p w14:paraId="7693258B">
      <w:pPr>
        <w:rPr>
          <w:rFonts w:hint="eastAsia"/>
        </w:rPr>
      </w:pPr>
      <w:r>
        <w:rPr>
          <w:rFonts w:hint="eastAsia"/>
        </w:rPr>
        <w:t>"In 1717 a committee was sent to New Castle, Delaware, 'to receive and audit the reasons of the people of New Castle against the removal of Mr. Anderson (their pastor) to New York, or to any other place.'</w:t>
      </w:r>
    </w:p>
    <w:p w14:paraId="04297A62">
      <w:pPr>
        <w:rPr>
          <w:rFonts w:hint="eastAsia"/>
        </w:rPr>
      </w:pPr>
      <w:r>
        <w:rPr>
          <w:rFonts w:hint="eastAsia"/>
        </w:rPr>
        <w:t>“1717年，一个委员会被派往特拉华州纽卡斯尔，‘听取并审核纽卡斯尔人民反对安德森先生（他们的牧师）迁往纽约或任何其他地方的理由。’</w:t>
      </w:r>
    </w:p>
    <w:p w14:paraId="35C39F0A">
      <w:pPr>
        <w:rPr>
          <w:rFonts w:hint="eastAsia"/>
        </w:rPr>
      </w:pPr>
      <w:r>
        <w:rPr>
          <w:rFonts w:hint="eastAsia"/>
        </w:rPr>
        <w:t>And 'it was further ordered, that the said committee do fully determine in that affair.' p. 47.</w:t>
      </w:r>
    </w:p>
    <w:p w14:paraId="294684CE">
      <w:pPr>
        <w:rPr>
          <w:rFonts w:hint="eastAsia"/>
        </w:rPr>
      </w:pPr>
      <w:r>
        <w:rPr>
          <w:rFonts w:hint="eastAsia"/>
        </w:rPr>
        <w:t>并且‘进一步命令，上述委员会应就此事作出全面决定。’第47页。</w:t>
      </w:r>
    </w:p>
    <w:p w14:paraId="4F7FD9AA">
      <w:pPr>
        <w:rPr>
          <w:rFonts w:hint="eastAsia"/>
        </w:rPr>
      </w:pPr>
      <w:r>
        <w:rPr>
          <w:rFonts w:hint="eastAsia"/>
        </w:rPr>
        <w:t>The following year they reported that 'they had transported Mr. Anderson to New York, having had power lodged in them by the Synod to determine that affair.' p. 49.</w:t>
      </w:r>
    </w:p>
    <w:p w14:paraId="6AE51F61">
      <w:pPr>
        <w:rPr>
          <w:rFonts w:hint="eastAsia"/>
        </w:rPr>
      </w:pPr>
      <w:r>
        <w:rPr>
          <w:rFonts w:hint="eastAsia"/>
        </w:rPr>
        <w:t>第二年他们报告说，‘他们已将安德森先生调往纽约，因为总会已授权他们决定此事。’第49页。</w:t>
      </w:r>
    </w:p>
    <w:p w14:paraId="6E62BFCF">
      <w:pPr>
        <w:rPr>
          <w:rFonts w:hint="eastAsia"/>
        </w:rPr>
      </w:pPr>
    </w:p>
    <w:p w14:paraId="3339742A">
      <w:pPr>
        <w:rPr>
          <w:rFonts w:hint="eastAsia"/>
        </w:rPr>
      </w:pPr>
      <w:r>
        <w:rPr>
          <w:rFonts w:hint="eastAsia"/>
        </w:rPr>
        <w:t>"In 1723 a committee was appointed to act in the name and with the full power of the Synod, in a conference with the Connecticut ministers in relation to certain difficulties in the congregation of New York, arising out of the interference of the two bodies, p. 75.</w:t>
      </w:r>
    </w:p>
    <w:p w14:paraId="42CC08B0">
      <w:pPr>
        <w:rPr>
          <w:rFonts w:hint="eastAsia"/>
        </w:rPr>
      </w:pPr>
      <w:r>
        <w:rPr>
          <w:rFonts w:hint="eastAsia"/>
        </w:rPr>
        <w:t>“1723年，任命了一个委员会，代表总会并拥有其全部权力，与康涅狄格州的牧师就纽约会众因两个机构的干涉而产生的某些困难进行会谈，第75页。</w:t>
      </w:r>
    </w:p>
    <w:p w14:paraId="5CEF11A4">
      <w:pPr>
        <w:rPr>
          <w:rFonts w:hint="eastAsia"/>
        </w:rPr>
      </w:pPr>
    </w:p>
    <w:p w14:paraId="2D443304">
      <w:pPr>
        <w:rPr>
          <w:rFonts w:hint="eastAsia"/>
        </w:rPr>
      </w:pPr>
      <w:r>
        <w:rPr>
          <w:rFonts w:hint="eastAsia"/>
        </w:rPr>
        <w:t>"In 1720 it was 'overtured that a committee be sent to Rehoboth with full power from the Synod to act in their name and by their authority in the affair between Mr. Clement and the people, and that Mr. C. be suspended from the exercise of his ministry, until the determination of the committee.'</w:t>
      </w:r>
    </w:p>
    <w:p w14:paraId="021D84ED">
      <w:pPr>
        <w:rPr>
          <w:rFonts w:hint="eastAsia"/>
        </w:rPr>
      </w:pPr>
      <w:r>
        <w:rPr>
          <w:rFonts w:hint="eastAsia"/>
        </w:rPr>
        <w:t>“1720年，‘提议派遣一个委员会前往雷霍博斯，拥有总会的全部权力，以其名义和权柄处理克莱门特先生与人民之间的事务，并且在委员会作出决定之前，暂停克莱门特先生的圣职实践。’</w:t>
      </w:r>
    </w:p>
    <w:p w14:paraId="0AB96537">
      <w:pPr>
        <w:rPr>
          <w:rFonts w:hint="eastAsia"/>
        </w:rPr>
      </w:pPr>
      <w:r>
        <w:rPr>
          <w:rFonts w:hint="eastAsia"/>
        </w:rPr>
        <w:t>The overture was carried in the affirmative, nemine contradicente." p. 60.</w:t>
      </w:r>
    </w:p>
    <w:p w14:paraId="3429FC94">
      <w:pPr>
        <w:rPr>
          <w:rFonts w:hint="eastAsia"/>
        </w:rPr>
      </w:pPr>
      <w:r>
        <w:rPr>
          <w:rFonts w:hint="eastAsia"/>
        </w:rPr>
        <w:t>该提案获得一致通过，*nemine contradicente*（无人反对）。”第60页。</w:t>
      </w:r>
    </w:p>
    <w:p w14:paraId="50F16DC8">
      <w:pPr>
        <w:rPr>
          <w:rFonts w:hint="eastAsia"/>
        </w:rPr>
      </w:pPr>
      <w:r>
        <w:rPr>
          <w:rFonts w:hint="eastAsia"/>
        </w:rPr>
        <w:t>At that time therefore, there was not one member of the body who questioned the right of the Synod to act by committee in judicial cases.</w:t>
      </w:r>
    </w:p>
    <w:p w14:paraId="6DC5FDBC">
      <w:pPr>
        <w:rPr>
          <w:rFonts w:hint="eastAsia"/>
        </w:rPr>
      </w:pPr>
      <w:r>
        <w:rPr>
          <w:rFonts w:hint="eastAsia"/>
        </w:rPr>
        <w:t>因此，当时该机构中没有一个成员质疑总会通过委员会处理司法案件的权利。</w:t>
      </w:r>
    </w:p>
    <w:p w14:paraId="0E2F352C">
      <w:pPr>
        <w:rPr>
          <w:rFonts w:hint="eastAsia"/>
        </w:rPr>
      </w:pPr>
      <w:r>
        <w:rPr>
          <w:rFonts w:hint="eastAsia"/>
        </w:rPr>
        <w:t>Again, it is said in the Record, 'The Synod having received letters from Snowhill, by way of complaint against Mr. D. Davis, have appointed Mr. McNish (and six others,) or any three of them, to be a committee to go to Snowhill, with full power to hear, examine, and determine about the complaints made or to be made against said Mr. Davis.'</w:t>
      </w:r>
    </w:p>
    <w:p w14:paraId="74E5312F">
      <w:pPr>
        <w:rPr>
          <w:rFonts w:hint="eastAsia"/>
        </w:rPr>
      </w:pPr>
      <w:r>
        <w:rPr>
          <w:rFonts w:hint="eastAsia"/>
        </w:rPr>
        <w:t>再者，《记录》中记载：‘总会收到来自斯诺希尔的信函，投诉D. 戴维斯先生，已任命麦克尼什先生（及其他六人），或其中任何三人，组成一个委员会前往斯诺希尔，拥有全部权力听取、审查和裁决针对上述戴维斯先生已提出或将要提出的投诉。’</w:t>
      </w:r>
    </w:p>
    <w:p w14:paraId="5F24BB0E">
      <w:pPr>
        <w:rPr>
          <w:rFonts w:hint="eastAsia"/>
        </w:rPr>
      </w:pPr>
    </w:p>
    <w:p w14:paraId="518DB838">
      <w:pPr>
        <w:rPr>
          <w:rFonts w:hint="eastAsia"/>
        </w:rPr>
      </w:pPr>
      <w:r>
        <w:rPr>
          <w:rFonts w:hint="eastAsia"/>
        </w:rPr>
        <w:t>"In 1722, a committee was appointed to attend at Fairfield, N. J., with full power to restore a suspended minister, unless they saw a sufficient reason to the contrary. p. 71.</w:t>
      </w:r>
    </w:p>
    <w:p w14:paraId="67BC24E0">
      <w:pPr>
        <w:rPr>
          <w:rFonts w:hint="eastAsia"/>
        </w:rPr>
      </w:pPr>
      <w:r>
        <w:rPr>
          <w:rFonts w:hint="eastAsia"/>
        </w:rPr>
        <w:t>“1722年，任命了一个委员会前往新泽西州费尔菲尔德，拥有全部权力恢复一位被暂停圣职的牧师，除非他们看到充分的相反理由。第71页。</w:t>
      </w:r>
    </w:p>
    <w:p w14:paraId="5D29020C">
      <w:pPr>
        <w:rPr>
          <w:rFonts w:hint="eastAsia"/>
        </w:rPr>
      </w:pPr>
    </w:p>
    <w:p w14:paraId="16ACB772">
      <w:pPr>
        <w:rPr>
          <w:rFonts w:hint="eastAsia"/>
        </w:rPr>
      </w:pPr>
      <w:r>
        <w:rPr>
          <w:rFonts w:hint="eastAsia"/>
        </w:rPr>
        <w:t>"In 1724, a committee reported that they had not removed the suspension from Mr. Walton. p. 76.</w:t>
      </w:r>
    </w:p>
    <w:p w14:paraId="4CB7E02C">
      <w:pPr>
        <w:rPr>
          <w:rFonts w:hint="eastAsia"/>
        </w:rPr>
      </w:pPr>
      <w:r>
        <w:rPr>
          <w:rFonts w:hint="eastAsia"/>
        </w:rPr>
        <w:t>“1724年，一个委员会报告说，他们没有解除对沃尔顿先生的停职。第76页。</w:t>
      </w:r>
    </w:p>
    <w:p w14:paraId="537AAC18">
      <w:pPr>
        <w:rPr>
          <w:rFonts w:hint="eastAsia"/>
        </w:rPr>
      </w:pPr>
      <w:r>
        <w:rPr>
          <w:rFonts w:hint="eastAsia"/>
        </w:rPr>
        <w:t>In 1726, difficulties having occurred in the Church at Newark, N. J., a committee was appointed to visit that place with full power of the Synod in all matters that may come before them in respect to that congregation, and to bring an account of what they do to the next Synod. p. 83.</w:t>
      </w:r>
    </w:p>
    <w:p w14:paraId="23DD8AFC">
      <w:pPr>
        <w:rPr>
          <w:rFonts w:hint="eastAsia"/>
        </w:rPr>
      </w:pPr>
      <w:r>
        <w:rPr>
          <w:rFonts w:hint="eastAsia"/>
        </w:rPr>
        <w:t>1726年，新泽西州纽瓦克教会发生困难，任命了一个委员会前往该地，拥有总会在所有可能提交给他们的与该会众有关事务上的全部权力，并将他们所做的事情向下一届总会报告。第83页。</w:t>
      </w:r>
    </w:p>
    <w:p w14:paraId="1FC3A184">
      <w:pPr>
        <w:rPr>
          <w:rFonts w:hint="eastAsia"/>
        </w:rPr>
      </w:pPr>
    </w:p>
    <w:p w14:paraId="457FB198">
      <w:pPr>
        <w:rPr>
          <w:rFonts w:hint="eastAsia"/>
        </w:rPr>
      </w:pPr>
      <w:r>
        <w:rPr>
          <w:rFonts w:hint="eastAsia"/>
        </w:rPr>
        <w:t>"In 1727, a committee was sent to New York to accommodate differences in the Church there, 'and to receive Mr. Pemberton as a member of the Synod, or not as they should see cause.' p. 85.</w:t>
      </w:r>
    </w:p>
    <w:p w14:paraId="0D6E0E14">
      <w:pPr>
        <w:rPr>
          <w:rFonts w:hint="eastAsia"/>
        </w:rPr>
      </w:pPr>
      <w:r>
        <w:rPr>
          <w:rFonts w:hint="eastAsia"/>
        </w:rPr>
        <w:t>“1727年，一个委员会被派往纽约调解那里教会的分歧，‘并根据他们认为的理由，接纳或不接纳彭伯顿先生为总会成员。’第85页。</w:t>
      </w:r>
    </w:p>
    <w:p w14:paraId="4E6FD341">
      <w:pPr>
        <w:rPr>
          <w:rFonts w:hint="eastAsia"/>
        </w:rPr>
      </w:pPr>
      <w:r>
        <w:rPr>
          <w:rFonts w:hint="eastAsia"/>
        </w:rPr>
        <w:t>In 1731, a committee was sent to Goshen, to hear and determine matters of dispute in that congregation, 'with full powers.'</w:t>
      </w:r>
    </w:p>
    <w:p w14:paraId="30CD99F9">
      <w:pPr>
        <w:rPr>
          <w:rFonts w:hint="eastAsia"/>
        </w:rPr>
      </w:pPr>
      <w:r>
        <w:rPr>
          <w:rFonts w:hint="eastAsia"/>
        </w:rPr>
        <w:t>1731年，一个委员会被派往歌珊，听取并裁决该会众的争议事宜，‘拥有全部权力’。</w:t>
      </w:r>
    </w:p>
    <w:p w14:paraId="3C9F15B1">
      <w:pPr>
        <w:rPr>
          <w:rFonts w:hint="eastAsia"/>
        </w:rPr>
      </w:pPr>
    </w:p>
    <w:p w14:paraId="2DB7961D">
      <w:pPr>
        <w:rPr>
          <w:rFonts w:hint="eastAsia"/>
        </w:rPr>
      </w:pPr>
      <w:r>
        <w:rPr>
          <w:rFonts w:hint="eastAsia"/>
        </w:rPr>
        <w:t>"In 1734, an appeal from the Presbytery of Donegal was presented to Synod, and by them referred to a committee to meet at Nottingham, 'with full power to hear said appeal, and to determine it by authority of Synod, they bringing an account of their proceedings therein to the next Synod.</w:t>
      </w:r>
    </w:p>
    <w:p w14:paraId="7F8D97BB">
      <w:pPr>
        <w:rPr>
          <w:rFonts w:hint="eastAsia"/>
        </w:rPr>
      </w:pPr>
      <w:r>
        <w:rPr>
          <w:rFonts w:hint="eastAsia"/>
        </w:rPr>
        <w:t>“1734年，多尼戈尔长老会（区会）的一项上诉提交给总会，总会将其转交给一个委员会在诺丁汉开会，‘拥有全部权力听取该上诉，并以总会的权柄作出裁决，他们将有关程序向下一届总会报告。</w:t>
      </w:r>
    </w:p>
    <w:p w14:paraId="3D8A5018">
      <w:pPr>
        <w:rPr>
          <w:rFonts w:hint="eastAsia"/>
        </w:rPr>
      </w:pPr>
      <w:r>
        <w:rPr>
          <w:rFonts w:hint="eastAsia"/>
        </w:rPr>
        <w:t>And the Synod do also empower the said committee to hear any matter … that shall be brought before them by the said John Kirkpatrick and John Moor, (the appellants,) with relation to the affair aforesaid, and authoritatively to determine the same; appointing also that if either party do appeal from the determination of the committee, they shall enter their appeal immediately, that it may be finally determined by the next Synod.' p. 107.</w:t>
      </w:r>
    </w:p>
    <w:p w14:paraId="2F07C173">
      <w:pPr>
        <w:rPr>
          <w:rFonts w:hint="eastAsia"/>
        </w:rPr>
      </w:pPr>
      <w:r>
        <w:rPr>
          <w:rFonts w:hint="eastAsia"/>
        </w:rPr>
        <w:t>并且总会也授权上述委员会听取……上述约翰·柯克帕特里克和约翰·摩尔（上诉人）就上述事件提交给他们的任何事项，并有权作出裁决；同时规定，如果任何一方对委员会的裁决提出上诉，他们应立即提出上诉，以便下一届总会作出最终裁决。’第107页。</w:t>
      </w:r>
    </w:p>
    <w:p w14:paraId="6A27E60D">
      <w:pPr>
        <w:rPr>
          <w:rFonts w:hint="eastAsia"/>
        </w:rPr>
      </w:pPr>
    </w:p>
    <w:p w14:paraId="2963459D">
      <w:pPr>
        <w:rPr>
          <w:rFonts w:hint="eastAsia"/>
        </w:rPr>
      </w:pPr>
      <w:r>
        <w:rPr>
          <w:rFonts w:hint="eastAsia"/>
        </w:rPr>
        <w:t>"In 1735, another appeal from the same presbytery was referred to a committee to meet at —— 'and determine the business.' p. 119.</w:t>
      </w:r>
    </w:p>
    <w:p w14:paraId="76374256">
      <w:pPr>
        <w:rPr>
          <w:rFonts w:hint="eastAsia"/>
        </w:rPr>
      </w:pPr>
      <w:r>
        <w:rPr>
          <w:rFonts w:hint="eastAsia"/>
        </w:rPr>
        <w:t>“1735年，同一长老会（区会）的另一次上诉被转交给一个委员会，在——开会，‘并裁决该事务。’第119页。</w:t>
      </w:r>
    </w:p>
    <w:p w14:paraId="12B3A8A8">
      <w:pPr>
        <w:rPr>
          <w:rFonts w:hint="eastAsia"/>
        </w:rPr>
      </w:pPr>
      <w:r>
        <w:rPr>
          <w:rFonts w:hint="eastAsia"/>
        </w:rPr>
        <w:t>In the same year the two presbyteries of Philadelphia and East Jersey were appointed a committee to try the case of Rev. Mr. Morgan. p. 130.</w:t>
      </w:r>
    </w:p>
    <w:p w14:paraId="03F10339">
      <w:pPr>
        <w:rPr>
          <w:rFonts w:hint="eastAsia"/>
        </w:rPr>
      </w:pPr>
      <w:r>
        <w:rPr>
          <w:rFonts w:hint="eastAsia"/>
        </w:rPr>
        <w:t>同年，费城和东泽西两个长老会（区会）被任命为一个委员会，审理摩根牧师的案件。第130页。</w:t>
      </w:r>
    </w:p>
    <w:p w14:paraId="06D052B1">
      <w:pPr>
        <w:rPr>
          <w:rFonts w:hint="eastAsia"/>
        </w:rPr>
      </w:pPr>
      <w:r>
        <w:rPr>
          <w:rFonts w:hint="eastAsia"/>
        </w:rPr>
        <w:t>In 1735, a committee with full powers was sent to New York. p. 254.</w:t>
      </w:r>
    </w:p>
    <w:p w14:paraId="4E4B0CC1">
      <w:pPr>
        <w:rPr>
          <w:rFonts w:hint="eastAsia"/>
        </w:rPr>
      </w:pPr>
      <w:r>
        <w:rPr>
          <w:rFonts w:hint="eastAsia"/>
        </w:rPr>
        <w:t>1735年，一个拥有全部权力的委员会被派往纽约。第254页。</w:t>
      </w:r>
    </w:p>
    <w:p w14:paraId="3DC9958C">
      <w:pPr>
        <w:rPr>
          <w:rFonts w:hint="eastAsia"/>
        </w:rPr>
      </w:pPr>
      <w:r>
        <w:rPr>
          <w:rFonts w:hint="eastAsia"/>
        </w:rPr>
        <w:t>In 1751, a committee was sent to Jamaica, L. I., with authority to decide whether the pastor, Mr. Bostwick, should be removed to New York. p. 206.</w:t>
      </w:r>
    </w:p>
    <w:p w14:paraId="79B02152">
      <w:pPr>
        <w:rPr>
          <w:rFonts w:hint="eastAsia"/>
        </w:rPr>
      </w:pPr>
      <w:r>
        <w:rPr>
          <w:rFonts w:hint="eastAsia"/>
        </w:rPr>
        <w:t>1751年，一个委员会被派往长岛牙买加，有权决定牧师博斯特威克先生是否应调往纽约。第206页。</w:t>
      </w:r>
    </w:p>
    <w:p w14:paraId="6A0B6A9D">
      <w:pPr>
        <w:rPr>
          <w:rFonts w:hint="eastAsia"/>
        </w:rPr>
      </w:pPr>
      <w:r>
        <w:rPr>
          <w:rFonts w:hint="eastAsia"/>
        </w:rPr>
        <w:t>In 1759, an appeal from the Presbytery of New York was referred to a committee at Princeton, any seven of whom to be a quorum to try the matter. p. 312.</w:t>
      </w:r>
    </w:p>
    <w:p w14:paraId="542CE518">
      <w:pPr>
        <w:rPr>
          <w:rFonts w:hint="eastAsia"/>
        </w:rPr>
      </w:pPr>
      <w:r>
        <w:rPr>
          <w:rFonts w:hint="eastAsia"/>
        </w:rPr>
        <w:t>1759年，纽约长老会（区会）的一项上诉被转交给普林斯顿的一个委员会，其中任何七人即可构成审理此事的法定人数。第312页。</w:t>
      </w:r>
    </w:p>
    <w:p w14:paraId="01453756">
      <w:pPr>
        <w:rPr>
          <w:rFonts w:hint="eastAsia"/>
        </w:rPr>
      </w:pPr>
      <w:r>
        <w:rPr>
          <w:rFonts w:hint="eastAsia"/>
        </w:rPr>
        <w:t>A similar committee was sent to Chesnut Level in 1762. In 1764, the Synod decided that the censure inflicted by a committee was inadequate to the crimes contained in their charge, p. 338.</w:t>
      </w:r>
    </w:p>
    <w:p w14:paraId="46765CDF">
      <w:pPr>
        <w:rPr>
          <w:rFonts w:hint="eastAsia"/>
        </w:rPr>
      </w:pPr>
      <w:r>
        <w:rPr>
          <w:rFonts w:hint="eastAsia"/>
        </w:rPr>
        <w:t>1762年，一个类似的委员会被派往栗树坪。1764年，总会裁定一个委员会施加的谴责不足以惩罚其指控中所包含的罪行，第338页。</w:t>
      </w:r>
    </w:p>
    <w:p w14:paraId="0AD0F44F">
      <w:pPr>
        <w:rPr>
          <w:rFonts w:hint="eastAsia"/>
        </w:rPr>
      </w:pPr>
      <w:r>
        <w:rPr>
          <w:rFonts w:hint="eastAsia"/>
        </w:rPr>
        <w:t>In 1764, the Synod say, in reference to an appeal from New Castle presbytery, 'As this matter cannot be issued here we appoint (thirteen members) a committee to hear and try the merits of the case, and to issue the whole affair, and to take what methods they may think proper in relation thereto.' p. 340.</w:t>
      </w:r>
    </w:p>
    <w:p w14:paraId="166F72B3">
      <w:pPr>
        <w:rPr>
          <w:rFonts w:hint="eastAsia"/>
        </w:rPr>
      </w:pPr>
      <w:r>
        <w:rPr>
          <w:rFonts w:hint="eastAsia"/>
        </w:rPr>
        <w:t>1764年，总会就纽卡斯尔长老会（区会）的一项上诉说：‘由于此事无法在此解决，我们任命（十三名成员）一个委员会听取并审理案件的实质，并了结整个事件，并采取他们认为与此相关的适当方法。’第340页。</w:t>
      </w:r>
    </w:p>
    <w:p w14:paraId="4EC5B0A6">
      <w:pPr>
        <w:rPr>
          <w:rFonts w:hint="eastAsia"/>
        </w:rPr>
      </w:pPr>
      <w:r>
        <w:rPr>
          <w:rFonts w:hint="eastAsia"/>
        </w:rPr>
        <w:t>In 1765, two appeals from the Presbytery of Donegal were presented, 'and the Synod,' it is said, 'considering the impossibility of determining the said affairs at present, have appointed a committee to issue and determine both matters.' p. 360.</w:t>
      </w:r>
    </w:p>
    <w:p w14:paraId="367D2EAB">
      <w:pPr>
        <w:rPr>
          <w:rFonts w:hint="eastAsia"/>
        </w:rPr>
      </w:pPr>
      <w:r>
        <w:rPr>
          <w:rFonts w:hint="eastAsia"/>
        </w:rPr>
        <w:t>1765年，多尼戈尔长老会（区会）提出了两项上诉，‘据说，总会考虑到目前无法裁决上述事务，已任命一个委员会了结并裁决这两件事。’第360页。</w:t>
      </w:r>
    </w:p>
    <w:p w14:paraId="7EC78FA6">
      <w:pPr>
        <w:rPr>
          <w:rFonts w:hint="eastAsia"/>
        </w:rPr>
      </w:pPr>
    </w:p>
    <w:p w14:paraId="6DA8CC5C">
      <w:pPr>
        <w:rPr>
          <w:rFonts w:hint="eastAsia"/>
        </w:rPr>
      </w:pPr>
      <w:r>
        <w:rPr>
          <w:rFonts w:hint="eastAsia"/>
        </w:rPr>
        <w:t>"In 1766, a similar case occurred; an appeal from the Presbytery of Suffolk was referred to a committee 'to try and issue the whole affair.' p. 360.</w:t>
      </w:r>
    </w:p>
    <w:p w14:paraId="5494399E">
      <w:pPr>
        <w:rPr>
          <w:rFonts w:hint="eastAsia"/>
        </w:rPr>
      </w:pPr>
      <w:r>
        <w:rPr>
          <w:rFonts w:hint="eastAsia"/>
        </w:rPr>
        <w:t>“1766年，发生了类似案件；萨福克长老会（区会）的一项上诉被转交给一个委员会，‘审理并了结整个事件。’第360页。</w:t>
      </w:r>
    </w:p>
    <w:p w14:paraId="0C8903D0">
      <w:pPr>
        <w:rPr>
          <w:rFonts w:hint="eastAsia"/>
        </w:rPr>
      </w:pPr>
    </w:p>
    <w:p w14:paraId="6C288CB3">
      <w:pPr>
        <w:rPr>
          <w:rFonts w:hint="eastAsia"/>
        </w:rPr>
      </w:pPr>
      <w:r>
        <w:rPr>
          <w:rFonts w:hint="eastAsia"/>
        </w:rPr>
        <w:t>"From all these cases it is apparent that from the beginning, the right has been claimed and exercised by our primary courts of appointing committees with full powers, (i.e. commissions) to act in their name and authority, in all kinds of cases, executive and judicial."</w:t>
      </w:r>
    </w:p>
    <w:p w14:paraId="59DADC3D">
      <w:pPr>
        <w:rPr>
          <w:rFonts w:hint="eastAsia"/>
        </w:rPr>
      </w:pPr>
      <w:r>
        <w:rPr>
          <w:rFonts w:hint="eastAsia"/>
        </w:rPr>
        <w:t>“从所有这些案例来看，很明显，从一开始，我们的基层法庭就声称并实践了任命拥有全部权力的委员会（即委员会），以其名义和权柄，在各种行政和司法案件中行事的权利。”</w:t>
      </w:r>
    </w:p>
    <w:p w14:paraId="4C568EE2">
      <w:pPr>
        <w:rPr>
          <w:rFonts w:hint="eastAsia"/>
        </w:rPr>
      </w:pPr>
    </w:p>
    <w:p w14:paraId="6C4B4F2F">
      <w:pPr>
        <w:rPr>
          <w:rFonts w:hint="eastAsia"/>
        </w:rPr>
      </w:pPr>
      <w:r>
        <w:rPr>
          <w:rFonts w:hint="eastAsia"/>
        </w:rPr>
        <w:t>"Though from the altered circumstances of the Church, and the great increase in the number of presbyteries, this mode of action has been less necessary and therefore less common, since the adoption of the present constitution it has never been renounced, and as far as known to your committee, never condemned by the Assembly.</w:t>
      </w:r>
    </w:p>
    <w:p w14:paraId="5858CAE3">
      <w:pPr>
        <w:rPr>
          <w:rFonts w:hint="eastAsia"/>
        </w:rPr>
      </w:pPr>
      <w:r>
        <w:rPr>
          <w:rFonts w:hint="eastAsia"/>
        </w:rPr>
        <w:t>“尽管由于教会情况的改变以及长老会（区会）数量的大大增加，自现行宪章采纳以来，这种行事方式的必要性降低，因此也不那么普遍，但它从未被放弃，并且据贵委员会所知，也从未受到总会的谴责。</w:t>
      </w:r>
    </w:p>
    <w:p w14:paraId="55C2F8DF">
      <w:pPr>
        <w:rPr>
          <w:rFonts w:hint="eastAsia"/>
        </w:rPr>
      </w:pPr>
      <w:r>
        <w:rPr>
          <w:rFonts w:hint="eastAsia"/>
        </w:rPr>
        <w:t>On the contrary, in the remarkable case in the Synod of Kentucky, it received the sanction of the Assembly in 1809.</w:t>
      </w:r>
    </w:p>
    <w:p w14:paraId="69EDBCED">
      <w:pPr>
        <w:rPr>
          <w:rFonts w:hint="eastAsia"/>
        </w:rPr>
      </w:pPr>
      <w:r>
        <w:rPr>
          <w:rFonts w:hint="eastAsia"/>
        </w:rPr>
        <w:t>相反，在肯塔基总会的著名案例中，它于1809年获得了总会的批准。</w:t>
      </w:r>
    </w:p>
    <w:p w14:paraId="4B26868B">
      <w:pPr>
        <w:rPr>
          <w:rFonts w:hint="eastAsia"/>
        </w:rPr>
      </w:pPr>
      <w:r>
        <w:rPr>
          <w:rFonts w:hint="eastAsia"/>
        </w:rPr>
        <w:t>It is well known that the Cumberland Presbytery had, for some time, persisted in licensing and ordaining men who had not received a liberal education, and who refused to adopt the Confession of Faith.</w:t>
      </w:r>
    </w:p>
    <w:p w14:paraId="7275AD08">
      <w:pPr>
        <w:rPr>
          <w:rFonts w:hint="eastAsia"/>
        </w:rPr>
      </w:pPr>
      <w:r>
        <w:rPr>
          <w:rFonts w:hint="eastAsia"/>
        </w:rPr>
        <w:t>众所周知，坎伯兰长老会（区会）曾一度坚持许可和按立未受过通识教育且拒绝采纳《信仰告白》的人。</w:t>
      </w:r>
    </w:p>
    <w:p w14:paraId="5822CDF3">
      <w:pPr>
        <w:rPr>
          <w:rFonts w:hint="eastAsia"/>
        </w:rPr>
      </w:pPr>
      <w:r>
        <w:rPr>
          <w:rFonts w:hint="eastAsia"/>
        </w:rPr>
        <w:t>These proceedings were brought before the Synod of Kentucky, in 1805, by a review of the records of that presbytery.</w:t>
      </w:r>
    </w:p>
    <w:p w14:paraId="25DF8B8D">
      <w:pPr>
        <w:rPr>
          <w:rFonts w:hint="eastAsia"/>
        </w:rPr>
      </w:pPr>
      <w:r>
        <w:rPr>
          <w:rFonts w:hint="eastAsia"/>
        </w:rPr>
        <w:t>这些程序于1805年通过审查该长老会（区会）的记录，提交给肯塔基总会。</w:t>
      </w:r>
    </w:p>
    <w:p w14:paraId="690F8696">
      <w:pPr>
        <w:rPr>
          <w:rFonts w:hint="eastAsia"/>
        </w:rPr>
      </w:pPr>
      <w:r>
        <w:rPr>
          <w:rFonts w:hint="eastAsia"/>
        </w:rPr>
        <w:t>But as the synod had not sufficient data on which to act, as the case did not admit of delay, they appointed a commission consisting of ten ministers and six elders, 'vested with full synodical powers, to confer with the members of the Cumberland Presbytery, and to adjudicate on their presbyterial proceedings.'</w:t>
      </w:r>
    </w:p>
    <w:p w14:paraId="3CFA6A4F">
      <w:pPr>
        <w:rPr>
          <w:rFonts w:hint="eastAsia"/>
        </w:rPr>
      </w:pPr>
      <w:r>
        <w:rPr>
          <w:rFonts w:hint="eastAsia"/>
        </w:rPr>
        <w:t>但是由于总会没有足够的依据来采取行动，而且案件不容拖延，他们任命了一个由十名牧师和六名长老组成的委员会，‘赋予其完全的总会权力，与坎伯兰长老会（区会）的成员协商，并对其长老会（区会）的程序进行裁决。’</w:t>
      </w:r>
    </w:p>
    <w:p w14:paraId="515D18FB">
      <w:pPr>
        <w:rPr>
          <w:rFonts w:hint="eastAsia"/>
        </w:rPr>
      </w:pPr>
      <w:r>
        <w:rPr>
          <w:rFonts w:hint="eastAsia"/>
        </w:rPr>
        <w:t>Much doubt was expressed in the Assembly of 1807, of the regularity of the proceedings of this commission; but as far as can be learned from the letter from the Assembly to the synod, the former body did not deny the right of the synod to appoint a commission.</w:t>
      </w:r>
    </w:p>
    <w:p w14:paraId="6F0B3E8F">
      <w:pPr>
        <w:rPr>
          <w:rFonts w:hint="eastAsia"/>
        </w:rPr>
      </w:pPr>
      <w:r>
        <w:rPr>
          <w:rFonts w:hint="eastAsia"/>
        </w:rPr>
        <w:t>1807年的总会对该委员会程序的合规性表示了极大的怀疑；但据从总会致总会的信函中所能了解到的，前者并未否认总会任命委员会的权利。</w:t>
      </w:r>
    </w:p>
    <w:p w14:paraId="311AAF4D">
      <w:pPr>
        <w:rPr>
          <w:rFonts w:hint="eastAsia"/>
        </w:rPr>
      </w:pPr>
      <w:r>
        <w:rPr>
          <w:rFonts w:hint="eastAsia"/>
        </w:rPr>
        <w:t>The Assembly requested the synod to review their acts in question, and demand that the licentiates of the presbytery should be re-examined, and in approving the action of the commission in suspending ministers without trial who had been irregularly ordained.</w:t>
      </w:r>
    </w:p>
    <w:p w14:paraId="525A7D30">
      <w:pPr>
        <w:rPr>
          <w:rFonts w:hint="eastAsia"/>
        </w:rPr>
      </w:pPr>
      <w:r>
        <w:rPr>
          <w:rFonts w:hint="eastAsia"/>
        </w:rPr>
        <w:t>总会要求该总会审查其相关行为，并要求重新审查该长老会（区会）的试用传道人，并批准了该委员会暂停未经审判而被不合规按立的牧师的行动。</w:t>
      </w:r>
    </w:p>
    <w:p w14:paraId="12444F21">
      <w:pPr>
        <w:rPr>
          <w:rFonts w:hint="eastAsia"/>
        </w:rPr>
      </w:pPr>
      <w:r>
        <w:rPr>
          <w:rFonts w:hint="eastAsia"/>
        </w:rPr>
        <w:t>The synod having reviewed all proceedings in this whole matter, and re-affirmed their decisions in relation to it, sent up their explanation and vindication, to the Assembly; which did not reach that body, however, until 1809.</w:t>
      </w:r>
    </w:p>
    <w:p w14:paraId="509B65BF">
      <w:pPr>
        <w:rPr>
          <w:rFonts w:hint="eastAsia"/>
        </w:rPr>
      </w:pPr>
      <w:r>
        <w:rPr>
          <w:rFonts w:hint="eastAsia"/>
        </w:rPr>
        <w:t>该总会在审查了整个事件的所有程序，并重申了其相关决定后，将其解释和辩护提交给总会；然而，这些文件直到1809年才送达该机构。</w:t>
      </w:r>
    </w:p>
    <w:p w14:paraId="10135A72">
      <w:pPr>
        <w:rPr>
          <w:rFonts w:hint="eastAsia"/>
        </w:rPr>
      </w:pPr>
      <w:r>
        <w:rPr>
          <w:rFonts w:hint="eastAsia"/>
        </w:rPr>
        <w:t>The action of the synod was in that year sustained without a dissenting voice, and the Assembly declared the synod entitled to the thanks of the whole Church for the firmness and zeal with which they had acted.</w:t>
      </w:r>
    </w:p>
    <w:p w14:paraId="19A6874B">
      <w:pPr>
        <w:rPr>
          <w:rFonts w:hint="eastAsia"/>
        </w:rPr>
      </w:pPr>
      <w:r>
        <w:rPr>
          <w:rFonts w:hint="eastAsia"/>
        </w:rPr>
        <w:t>该总会的行动在那一年获得一致支持，总会宣布该总会因其坚定的行动和热忱而应受到全教会的感谢。</w:t>
      </w:r>
    </w:p>
    <w:p w14:paraId="64DB287C">
      <w:pPr>
        <w:rPr>
          <w:rFonts w:hint="eastAsia"/>
        </w:rPr>
      </w:pPr>
      <w:r>
        <w:rPr>
          <w:rFonts w:hint="eastAsia"/>
        </w:rPr>
        <w:t>See chap. ix. of Dr. Davidson's instructive and interesting History of the Presbyterian Church in Kentucky."</w:t>
      </w:r>
    </w:p>
    <w:p w14:paraId="24DDC5B9">
      <w:pPr>
        <w:rPr>
          <w:rFonts w:hint="eastAsia"/>
        </w:rPr>
      </w:pPr>
      <w:r>
        <w:rPr>
          <w:rFonts w:hint="eastAsia"/>
        </w:rPr>
        <w:t>参阅戴维森博士内容丰富且有趣的《肯塔基州长老会教会史》第九章。”</w:t>
      </w:r>
    </w:p>
    <w:p w14:paraId="094D5E5D">
      <w:pPr>
        <w:rPr>
          <w:rFonts w:hint="eastAsia"/>
        </w:rPr>
      </w:pPr>
    </w:p>
    <w:p w14:paraId="2AD27B68">
      <w:pPr>
        <w:rPr>
          <w:rFonts w:hint="eastAsia"/>
        </w:rPr>
      </w:pPr>
      <w:r>
        <w:rPr>
          <w:rFonts w:hint="eastAsia"/>
        </w:rPr>
        <w:t>"In view therefore of the original rights of our judicatories, of the long continued practice of the Church, and of the great value of the right, on due occasions, of acting by commissions, the hope is respectfully expressed that the Assembly may do nothing which may have the effect of calling that right into question."</w:t>
      </w:r>
    </w:p>
    <w:p w14:paraId="5868811E">
      <w:pPr>
        <w:rPr>
          <w:rFonts w:hint="eastAsia"/>
        </w:rPr>
      </w:pPr>
      <w:r>
        <w:rPr>
          <w:rFonts w:hint="eastAsia"/>
        </w:rPr>
        <w:t>“因此，鉴于我们法庭的原始权利、教会长期以来的惯例，以及在适当场合通过委员会行事的权利的巨大价值，我们恭敬地表示希望，总会不要做任何可能导致该权利受到质疑的事情。”</w:t>
      </w:r>
    </w:p>
    <w:p w14:paraId="3D06EACE">
      <w:pPr>
        <w:rPr>
          <w:rFonts w:hint="eastAsia"/>
        </w:rPr>
      </w:pPr>
    </w:p>
    <w:p w14:paraId="49ACEA1D">
      <w:pPr>
        <w:rPr>
          <w:rFonts w:hint="eastAsia"/>
        </w:rPr>
      </w:pPr>
      <w:r>
        <w:rPr>
          <w:rFonts w:hint="eastAsia"/>
        </w:rPr>
        <w:t>A motion was, in the first instance, made to adopt this report.</w:t>
      </w:r>
    </w:p>
    <w:p w14:paraId="46FD0F80">
      <w:pPr>
        <w:rPr>
          <w:rFonts w:hint="eastAsia"/>
        </w:rPr>
      </w:pPr>
      <w:r>
        <w:rPr>
          <w:rFonts w:hint="eastAsia"/>
        </w:rPr>
        <w:t>起初，有人提议采纳这份报告。</w:t>
      </w:r>
    </w:p>
    <w:p w14:paraId="53D882CB">
      <w:pPr>
        <w:rPr>
          <w:rFonts w:hint="eastAsia"/>
        </w:rPr>
      </w:pPr>
      <w:r>
        <w:rPr>
          <w:rFonts w:hint="eastAsia"/>
        </w:rPr>
        <w:t>But that motion was subsequently withdrawn, with a view to introduce a resolution for the indefinite postponement of the resolution referred by the last Assembly to the consideration of the committee.</w:t>
      </w:r>
    </w:p>
    <w:p w14:paraId="432BEF5F">
      <w:pPr>
        <w:rPr>
          <w:rFonts w:hint="eastAsia"/>
        </w:rPr>
      </w:pPr>
      <w:r>
        <w:rPr>
          <w:rFonts w:hint="eastAsia"/>
        </w:rPr>
        <w:t>但该动议随后被撤回，以便提出一项决议，无限期推迟上届总会提交委员会审议的决议。</w:t>
      </w:r>
    </w:p>
    <w:p w14:paraId="72617036">
      <w:pPr>
        <w:rPr>
          <w:rFonts w:hint="eastAsia"/>
        </w:rPr>
      </w:pPr>
      <w:r>
        <w:rPr>
          <w:rFonts w:hint="eastAsia"/>
        </w:rPr>
        <w:t>This was the disposition of the subject proposed and advocated by those who were in favour of the doctrine presented in the report.</w:t>
      </w:r>
    </w:p>
    <w:p w14:paraId="3BA00F3F">
      <w:pPr>
        <w:rPr>
          <w:rFonts w:hint="eastAsia"/>
        </w:rPr>
      </w:pPr>
      <w:r>
        <w:rPr>
          <w:rFonts w:hint="eastAsia"/>
        </w:rPr>
        <w:t>这是赞同报告中所提出教义的人所提议和主张的处理该议题的方式。</w:t>
      </w:r>
    </w:p>
    <w:p w14:paraId="4A43B8EC">
      <w:pPr>
        <w:rPr>
          <w:rFonts w:hint="eastAsia"/>
        </w:rPr>
      </w:pPr>
      <w:r>
        <w:rPr>
          <w:rFonts w:hint="eastAsia"/>
        </w:rPr>
        <w:t>The resolution referred by the Assembly of 1846, declared it to be contrary to the constitution and uniform practice of the Presbyterian Church in the United States, to decide judicially by commission any case whatever.</w:t>
      </w:r>
    </w:p>
    <w:p w14:paraId="48E693EF">
      <w:pPr>
        <w:rPr>
          <w:rFonts w:hint="eastAsia"/>
        </w:rPr>
      </w:pPr>
      <w:r>
        <w:rPr>
          <w:rFonts w:hint="eastAsia"/>
        </w:rPr>
        <w:t>1846年总会提交的决议宣布，通过委员会以司法方式裁决任何案件，都违反了美国长老会的宪章和一贯做法。</w:t>
      </w:r>
    </w:p>
    <w:p w14:paraId="07FB2751">
      <w:pPr>
        <w:rPr>
          <w:rFonts w:hint="eastAsia"/>
        </w:rPr>
      </w:pPr>
      <w:r>
        <w:rPr>
          <w:rFonts w:hint="eastAsia"/>
        </w:rPr>
        <w:t>The rejection of that resolution, or its indefinite postponement, was a refusal on the part of the Assembly to deny this right to our primary courts.</w:t>
      </w:r>
    </w:p>
    <w:p w14:paraId="636A2761">
      <w:pPr>
        <w:rPr>
          <w:rFonts w:hint="eastAsia"/>
        </w:rPr>
      </w:pPr>
      <w:r>
        <w:rPr>
          <w:rFonts w:hint="eastAsia"/>
        </w:rPr>
        <w:t>否决该决议，或将其无限期推迟，是总会方面拒绝否认我们基层法庭的这项权利。</w:t>
      </w:r>
    </w:p>
    <w:p w14:paraId="344A181F">
      <w:pPr>
        <w:rPr>
          <w:rFonts w:hint="eastAsia"/>
        </w:rPr>
      </w:pPr>
      <w:r>
        <w:rPr>
          <w:rFonts w:hint="eastAsia"/>
        </w:rPr>
        <w:t>This was all the friends of the report wished, and the motion for indefinite postponement was accordingly made by the chairman of the committee.</w:t>
      </w:r>
    </w:p>
    <w:p w14:paraId="64D4DFC2">
      <w:pPr>
        <w:rPr>
          <w:rFonts w:hint="eastAsia"/>
        </w:rPr>
      </w:pPr>
      <w:r>
        <w:rPr>
          <w:rFonts w:hint="eastAsia"/>
        </w:rPr>
        <w:t>这正是报告支持者所希望的，因此委员会主席提出了无限期推迟的动议。</w:t>
      </w:r>
    </w:p>
    <w:p w14:paraId="5939D178">
      <w:pPr>
        <w:rPr>
          <w:rFonts w:hint="eastAsia"/>
        </w:rPr>
      </w:pPr>
      <w:r>
        <w:rPr>
          <w:rFonts w:hint="eastAsia"/>
        </w:rPr>
        <w:t>And this was the disposition ultimately made by common consent.</w:t>
      </w:r>
    </w:p>
    <w:p w14:paraId="3E541268">
      <w:pPr>
        <w:rPr>
          <w:rFonts w:hint="eastAsia"/>
        </w:rPr>
      </w:pPr>
      <w:r>
        <w:rPr>
          <w:rFonts w:hint="eastAsia"/>
        </w:rPr>
        <w:t>这最终是经共同同意作出的处理。</w:t>
      </w:r>
    </w:p>
    <w:p w14:paraId="79328CAD">
      <w:pPr>
        <w:rPr>
          <w:rFonts w:hint="eastAsia"/>
        </w:rPr>
      </w:pPr>
      <w:r>
        <w:rPr>
          <w:rFonts w:hint="eastAsia"/>
        </w:rPr>
        <w:t>The debate was interrupted by a motion for the indefinite postponement of the whole subject.</w:t>
      </w:r>
    </w:p>
    <w:p w14:paraId="1C84723D">
      <w:pPr>
        <w:rPr>
          <w:rFonts w:hint="eastAsia"/>
        </w:rPr>
      </w:pPr>
      <w:r>
        <w:rPr>
          <w:rFonts w:hint="eastAsia"/>
        </w:rPr>
        <w:t>辩论因一项无限期推迟整个议题的动议而中断。</w:t>
      </w:r>
    </w:p>
    <w:p w14:paraId="06497CC6">
      <w:pPr>
        <w:rPr>
          <w:rFonts w:hint="eastAsia"/>
        </w:rPr>
      </w:pPr>
    </w:p>
    <w:p w14:paraId="60E22440">
      <w:pPr>
        <w:rPr>
          <w:rFonts w:hint="eastAsia"/>
        </w:rPr>
      </w:pPr>
      <w:r>
        <w:rPr>
          <w:rFonts w:hint="eastAsia"/>
        </w:rPr>
        <w:t>There was no opportunity afforded for testing the real sense of the house, but we have little doubt that a decided majority was in favour of the doctrine that our primary courts have the right to act by commission in any case that may come before them.</w:t>
      </w:r>
    </w:p>
    <w:p w14:paraId="5DF117F1">
      <w:pPr>
        <w:rPr>
          <w:rFonts w:hint="eastAsia"/>
        </w:rPr>
      </w:pPr>
      <w:r>
        <w:rPr>
          <w:rFonts w:hint="eastAsia"/>
        </w:rPr>
        <w:t>没有机会检验议会的真实意愿，但我们毫不怀疑，绝大多数人赞同我们的基层法庭有权在任何提交给它们的案件中通过委员会行事的教义。</w:t>
      </w:r>
    </w:p>
    <w:p w14:paraId="0511D5A5">
      <w:pPr>
        <w:rPr>
          <w:rFonts w:hint="eastAsia"/>
        </w:rPr>
      </w:pPr>
      <w:r>
        <w:rPr>
          <w:rFonts w:hint="eastAsia"/>
        </w:rPr>
        <w:t>The objections urged against this doctrine resolve themselves into two. First, that the constitution makes no mention of such a power.</w:t>
      </w:r>
    </w:p>
    <w:p w14:paraId="616EF65D">
      <w:pPr>
        <w:rPr>
          <w:rFonts w:hint="eastAsia"/>
        </w:rPr>
      </w:pPr>
      <w:r>
        <w:rPr>
          <w:rFonts w:hint="eastAsia"/>
        </w:rPr>
        <w:t>针对这一教义提出的反对意见可归结为两点。首先，宪章没有提及这种权力。</w:t>
      </w:r>
    </w:p>
    <w:p w14:paraId="05896C14">
      <w:pPr>
        <w:rPr>
          <w:rFonts w:hint="eastAsia"/>
        </w:rPr>
      </w:pPr>
      <w:r>
        <w:rPr>
          <w:rFonts w:hint="eastAsia"/>
        </w:rPr>
        <w:t>Secondly, that its exercise is liable to abuse.</w:t>
      </w:r>
    </w:p>
    <w:p w14:paraId="26521F50">
      <w:pPr>
        <w:rPr>
          <w:rFonts w:hint="eastAsia"/>
        </w:rPr>
      </w:pPr>
      <w:r>
        <w:rPr>
          <w:rFonts w:hint="eastAsia"/>
        </w:rPr>
        <w:t>其次，其行使容易被滥用。</w:t>
      </w:r>
    </w:p>
    <w:p w14:paraId="633A956F">
      <w:pPr>
        <w:rPr>
          <w:rFonts w:hint="eastAsia"/>
        </w:rPr>
      </w:pPr>
    </w:p>
    <w:p w14:paraId="0EB64863">
      <w:pPr>
        <w:rPr>
          <w:rFonts w:hint="eastAsia"/>
        </w:rPr>
      </w:pPr>
      <w:r>
        <w:rPr>
          <w:rFonts w:hint="eastAsia"/>
        </w:rPr>
        <w:t>The first of these objections rests on the radically false principle, combated in the report, that our courts get their powers from the constitution, a principle inconsistent with the essential doctrines of Presbyterianism.</w:t>
      </w:r>
    </w:p>
    <w:p w14:paraId="19466942">
      <w:pPr>
        <w:rPr>
          <w:rFonts w:hint="eastAsia"/>
        </w:rPr>
      </w:pPr>
      <w:r>
        <w:rPr>
          <w:rFonts w:hint="eastAsia"/>
        </w:rPr>
        <w:t>这些反对意见中的第一个，是基于报告中所驳斥的一个根本错误的原则，即我们的法庭从宪章中获得权力，这一原则与长老会主义的基本教义不符。</w:t>
      </w:r>
    </w:p>
    <w:p w14:paraId="77D030EC">
      <w:pPr>
        <w:rPr>
          <w:rFonts w:hint="eastAsia"/>
        </w:rPr>
      </w:pPr>
      <w:r>
        <w:rPr>
          <w:rFonts w:hint="eastAsia"/>
        </w:rPr>
        <w:t>We hold that our courts get their powers from the head of the Church. He has instituted a government.</w:t>
      </w:r>
    </w:p>
    <w:p w14:paraId="17850434">
      <w:pPr>
        <w:rPr>
          <w:rFonts w:hint="eastAsia"/>
        </w:rPr>
      </w:pPr>
      <w:r>
        <w:rPr>
          <w:rFonts w:hint="eastAsia"/>
        </w:rPr>
        <w:t>我们认为我们的法庭从教会的元首那里获得权力。祂已经设立了一个治理。</w:t>
      </w:r>
    </w:p>
    <w:p w14:paraId="2F6A805A">
      <w:pPr>
        <w:rPr>
          <w:rFonts w:hint="eastAsia"/>
        </w:rPr>
      </w:pPr>
      <w:r>
        <w:rPr>
          <w:rFonts w:hint="eastAsia"/>
        </w:rPr>
        <w:t>He has determined the nature and limits of the powers to be exercised by Church courts.</w:t>
      </w:r>
    </w:p>
    <w:p w14:paraId="501B93E1">
      <w:pPr>
        <w:rPr>
          <w:rFonts w:hint="eastAsia"/>
        </w:rPr>
      </w:pPr>
      <w:r>
        <w:rPr>
          <w:rFonts w:hint="eastAsia"/>
        </w:rPr>
        <w:t>祂已经确定了教会法庭行使权力的性质和范围。</w:t>
      </w:r>
    </w:p>
    <w:p w14:paraId="4A80C0CF">
      <w:pPr>
        <w:rPr>
          <w:rFonts w:hint="eastAsia"/>
        </w:rPr>
      </w:pPr>
      <w:r>
        <w:rPr>
          <w:rFonts w:hint="eastAsia"/>
        </w:rPr>
        <w:t>A constitution is and can be nothing but a written agreement between certain judicatories consenting to act together, as to the conditions on which they will exercise the powers given them from above.</w:t>
      </w:r>
    </w:p>
    <w:p w14:paraId="5DA04D12">
      <w:pPr>
        <w:rPr>
          <w:rFonts w:hint="eastAsia"/>
        </w:rPr>
      </w:pPr>
      <w:r>
        <w:rPr>
          <w:rFonts w:hint="eastAsia"/>
        </w:rPr>
        <w:t>宪章仅仅是，也只能是某些法庭之间的一份书面协议，它们同意共同行动，并就它们将如何行使从上头赐予它们的权力达成条件。</w:t>
      </w:r>
    </w:p>
    <w:p w14:paraId="081DFB49">
      <w:pPr>
        <w:rPr>
          <w:rFonts w:hint="eastAsia"/>
        </w:rPr>
      </w:pPr>
      <w:r>
        <w:rPr>
          <w:rFonts w:hint="eastAsia"/>
        </w:rPr>
        <w:t>Now according to our Confession of Faith, "It belongeth to synods and councils, ministerially, to determine controversies of faith, and cases of conscience; to set down rules and directions for the better ordering of the public worship of God, and the government of his Church; to receive complaints in cases of mal-administration, and authoritatively to determine the same."</w:t>
      </w:r>
    </w:p>
    <w:p w14:paraId="16EAB3AC">
      <w:pPr>
        <w:rPr>
          <w:rFonts w:hint="eastAsia"/>
        </w:rPr>
      </w:pPr>
      <w:r>
        <w:rPr>
          <w:rFonts w:hint="eastAsia"/>
        </w:rPr>
        <w:t>现在，根据我们的《信仰告白》，“总会和议会，在事奉上，有权裁决信仰上的争论和良心上的案件；制定规则和指示，以便更好地安排上帝的公共敬拜和祂教会的治理；受理渎职案件的申诉，并有权作出权威性的裁决。”</w:t>
      </w:r>
    </w:p>
    <w:p w14:paraId="0C9816F8">
      <w:pPr>
        <w:rPr>
          <w:rFonts w:hint="eastAsia"/>
        </w:rPr>
      </w:pPr>
      <w:r>
        <w:rPr>
          <w:rFonts w:hint="eastAsia"/>
        </w:rPr>
        <w:t>That is, by the word of God, Church courts have inherently certain legislative, judicial, executive powers.</w:t>
      </w:r>
    </w:p>
    <w:p w14:paraId="4AE3B333">
      <w:pPr>
        <w:rPr>
          <w:rFonts w:hint="eastAsia"/>
        </w:rPr>
      </w:pPr>
      <w:r>
        <w:rPr>
          <w:rFonts w:hint="eastAsia"/>
        </w:rPr>
        <w:t>也就是说，根据上帝的圣言，教会法庭固有地拥有某些立法、司法和行政权力。</w:t>
      </w:r>
    </w:p>
    <w:p w14:paraId="723880D0">
      <w:pPr>
        <w:rPr>
          <w:rFonts w:hint="eastAsia"/>
        </w:rPr>
      </w:pPr>
      <w:r>
        <w:rPr>
          <w:rFonts w:hint="eastAsia"/>
        </w:rPr>
        <w:t>These powers inhere in them, just as by the gift of God, similar powers inhere in the community.</w:t>
      </w:r>
    </w:p>
    <w:p w14:paraId="1974AB9F">
      <w:pPr>
        <w:rPr>
          <w:rFonts w:hint="eastAsia"/>
        </w:rPr>
      </w:pPr>
      <w:r>
        <w:rPr>
          <w:rFonts w:hint="eastAsia"/>
        </w:rPr>
        <w:t>这些权力内在于它们，正如凭借上帝的恩赐，类似的权力也内在于社群一样。</w:t>
      </w:r>
    </w:p>
    <w:p w14:paraId="71314F50">
      <w:pPr>
        <w:rPr>
          <w:rFonts w:hint="eastAsia"/>
        </w:rPr>
      </w:pPr>
      <w:r>
        <w:rPr>
          <w:rFonts w:hint="eastAsia"/>
        </w:rPr>
        <w:t>And if they belong to our courts, it follows they can exercise them, in any way not inconsistent with their nature and design, and the limitations of the word of God, or their own voluntary agreement.</w:t>
      </w:r>
    </w:p>
    <w:p w14:paraId="11E09BDB">
      <w:pPr>
        <w:rPr>
          <w:rFonts w:hint="eastAsia"/>
        </w:rPr>
      </w:pPr>
      <w:r>
        <w:rPr>
          <w:rFonts w:hint="eastAsia"/>
        </w:rPr>
        <w:t>如果这些权力属于我们的法庭，那么它们就可以以任何不与其性质和目的以及上帝圣言或其自身自愿协议的限制相抵触的方式行使这些权力。</w:t>
      </w:r>
    </w:p>
    <w:p w14:paraId="6C003E7F">
      <w:pPr>
        <w:rPr>
          <w:rFonts w:hint="eastAsia"/>
        </w:rPr>
      </w:pPr>
      <w:r>
        <w:rPr>
          <w:rFonts w:hint="eastAsia"/>
        </w:rPr>
        <w:t>Whether a presbytery shall ordain or install in full session, or by a commission, is a matter left entirely to its discretion.</w:t>
      </w:r>
    </w:p>
    <w:p w14:paraId="3FF827A1">
      <w:pPr>
        <w:rPr>
          <w:rFonts w:hint="eastAsia"/>
        </w:rPr>
      </w:pPr>
      <w:r>
        <w:rPr>
          <w:rFonts w:hint="eastAsia"/>
        </w:rPr>
        <w:t>长老会（区会）是应在全体会议上按立或就任，还是通过一个委员会来进行，这完全取决于其酌情决定。</w:t>
      </w:r>
    </w:p>
    <w:p w14:paraId="6F0BB214">
      <w:pPr>
        <w:rPr>
          <w:rFonts w:hint="eastAsia"/>
        </w:rPr>
      </w:pPr>
      <w:r>
        <w:rPr>
          <w:rFonts w:hint="eastAsia"/>
        </w:rPr>
        <w:t>It is responsible to God for the exercise of this power, and also to its associate presbyteries.</w:t>
      </w:r>
    </w:p>
    <w:p w14:paraId="73F3C85F">
      <w:pPr>
        <w:rPr>
          <w:rFonts w:hint="eastAsia"/>
        </w:rPr>
      </w:pPr>
      <w:r>
        <w:rPr>
          <w:rFonts w:hint="eastAsia"/>
        </w:rPr>
        <w:t>它对上帝负责行使这项权力，也对其联合的长老会（区会）负责。</w:t>
      </w:r>
    </w:p>
    <w:p w14:paraId="3A8A50A6">
      <w:pPr>
        <w:rPr>
          <w:rFonts w:hint="eastAsia"/>
        </w:rPr>
      </w:pPr>
      <w:r>
        <w:rPr>
          <w:rFonts w:hint="eastAsia"/>
        </w:rPr>
        <w:t>But that it has no right, in itself considered, to exercise its powers except in full session, seems to us a most extraordinary assumption.</w:t>
      </w:r>
    </w:p>
    <w:p w14:paraId="403DB78D">
      <w:pPr>
        <w:rPr>
          <w:rFonts w:hint="eastAsia"/>
        </w:rPr>
      </w:pPr>
      <w:r>
        <w:rPr>
          <w:rFonts w:hint="eastAsia"/>
        </w:rPr>
        <w:t>但是，认为它本身除了在全体会议上之外无权行使其权力，在我们看来是一个非常奇怪的假设。</w:t>
      </w:r>
    </w:p>
    <w:p w14:paraId="3CFA93AF">
      <w:pPr>
        <w:rPr>
          <w:rFonts w:hint="eastAsia"/>
        </w:rPr>
      </w:pPr>
      <w:r>
        <w:rPr>
          <w:rFonts w:hint="eastAsia"/>
        </w:rPr>
        <w:t>All analogy is certainly against it. The people delegate the powers which inhere in them, to be exercised by representatives acting in their name and by their authority.</w:t>
      </w:r>
    </w:p>
    <w:p w14:paraId="56A1EF9D">
      <w:pPr>
        <w:rPr>
          <w:rFonts w:hint="eastAsia"/>
        </w:rPr>
      </w:pPr>
      <w:r>
        <w:rPr>
          <w:rFonts w:hint="eastAsia"/>
        </w:rPr>
        <w:t>所有类比都肯定反对它。人民将他们固有的权力委托给代表，由代表以他们的名义和权柄行使。</w:t>
      </w:r>
    </w:p>
    <w:p w14:paraId="4F05F7D8">
      <w:pPr>
        <w:rPr>
          <w:rFonts w:hint="eastAsia"/>
        </w:rPr>
      </w:pPr>
      <w:r>
        <w:rPr>
          <w:rFonts w:hint="eastAsia"/>
        </w:rPr>
        <w:t>So do kings, so do parents. Why then may not primary Church courts?</w:t>
      </w:r>
    </w:p>
    <w:p w14:paraId="40EA433E">
      <w:pPr>
        <w:rPr>
          <w:rFonts w:hint="eastAsia"/>
        </w:rPr>
      </w:pPr>
      <w:r>
        <w:rPr>
          <w:rFonts w:hint="eastAsia"/>
        </w:rPr>
        <w:t>君王如此，父母也如此。那么为什么基层教会法庭不可以呢？</w:t>
      </w:r>
    </w:p>
    <w:p w14:paraId="3F061EE0">
      <w:pPr>
        <w:rPr>
          <w:rFonts w:hint="eastAsia"/>
        </w:rPr>
      </w:pPr>
      <w:r>
        <w:rPr>
          <w:rFonts w:hint="eastAsia"/>
        </w:rPr>
        <w:t>All usage is against it, the usage of the continental Presbyterian Church; the usage of the Church of Scotland; the usage of our own Church from its very foundation, before and since the adoption of the present constitution.</w:t>
      </w:r>
    </w:p>
    <w:p w14:paraId="3EE9D1C4">
      <w:pPr>
        <w:rPr>
          <w:rFonts w:hint="eastAsia"/>
        </w:rPr>
      </w:pPr>
      <w:r>
        <w:rPr>
          <w:rFonts w:hint="eastAsia"/>
        </w:rPr>
        <w:t>所有惯例都反对它，欧洲大陆长老会的惯例；苏格兰教会的惯例；我们自己教会从建立之初，在采纳现行宪章之前和之后，都是如此。</w:t>
      </w:r>
    </w:p>
    <w:p w14:paraId="757E29F6">
      <w:pPr>
        <w:rPr>
          <w:rFonts w:hint="eastAsia"/>
        </w:rPr>
      </w:pPr>
      <w:r>
        <w:rPr>
          <w:rFonts w:hint="eastAsia"/>
        </w:rPr>
        <w:t>The Presbytery of Hanover, in Virginia, sent a commission to ordain men in Kentucky, and one venerable father on the floor of the Assembly, was understood to say that he himself was ordained in that way; and another member said that it was not two years since the Presbytery of Susquehanna, acted in an important case, by a commission.</w:t>
      </w:r>
    </w:p>
    <w:p w14:paraId="2B41D732">
      <w:pPr>
        <w:rPr>
          <w:rFonts w:hint="eastAsia"/>
        </w:rPr>
      </w:pPr>
      <w:r>
        <w:rPr>
          <w:rFonts w:hint="eastAsia"/>
        </w:rPr>
        <w:t>弗吉尼亚州汉诺威长老会（区会）派遣了一个委员会到肯塔基州按立人，总会会场上的一位可敬的教父据理解说他自己就是那样被按立的；另一位成员说，萨斯奎哈纳长老会（区会）通过一个委员会处理一个重要案件还不到两年。</w:t>
      </w:r>
    </w:p>
    <w:p w14:paraId="710D02C9">
      <w:pPr>
        <w:rPr>
          <w:rFonts w:hint="eastAsia"/>
        </w:rPr>
      </w:pPr>
      <w:r>
        <w:rPr>
          <w:rFonts w:hint="eastAsia"/>
        </w:rPr>
        <w:t>We have therefore, Scripture, analogy, and usage in favour of the doctrine that certain powers inhere in our primary Church courts, which powers they may exercise either directly, or by commission, subject to the limitations laid down in the constitution.</w:t>
      </w:r>
    </w:p>
    <w:p w14:paraId="0C53FFA1">
      <w:pPr>
        <w:rPr>
          <w:rFonts w:hint="eastAsia"/>
        </w:rPr>
      </w:pPr>
      <w:r>
        <w:rPr>
          <w:rFonts w:hint="eastAsia"/>
        </w:rPr>
        <w:t>因此，我们有圣经、类比和惯例支持这样的教义：某些权力内在于我们的基层教会法庭，这些权力它们可以直接行使，也可以通过委员会行使，但须遵守宪章中规定的限制。</w:t>
      </w:r>
    </w:p>
    <w:p w14:paraId="0331FD24">
      <w:pPr>
        <w:rPr>
          <w:rFonts w:hint="eastAsia"/>
        </w:rPr>
      </w:pPr>
    </w:p>
    <w:p w14:paraId="73AFFCD8">
      <w:pPr>
        <w:rPr>
          <w:rFonts w:hint="eastAsia"/>
        </w:rPr>
      </w:pPr>
      <w:r>
        <w:rPr>
          <w:rFonts w:hint="eastAsia"/>
        </w:rPr>
        <w:t>It was the neglect or oversight of this last qualifying clause that gave rise to most of the objections to the report urged under the second head mentioned above.</w:t>
      </w:r>
    </w:p>
    <w:p w14:paraId="2864628D">
      <w:pPr>
        <w:rPr>
          <w:rFonts w:hint="eastAsia"/>
        </w:rPr>
      </w:pPr>
      <w:r>
        <w:rPr>
          <w:rFonts w:hint="eastAsia"/>
        </w:rPr>
        <w:t>正是对这最后一条限制性条款的忽视或疏忽，导致了在上面提到的第二个标题下针对该报告提出的大部分反对意见。</w:t>
      </w:r>
    </w:p>
    <w:p w14:paraId="3A270FED">
      <w:pPr>
        <w:rPr>
          <w:rFonts w:hint="eastAsia"/>
        </w:rPr>
      </w:pPr>
      <w:r>
        <w:rPr>
          <w:rFonts w:hint="eastAsia"/>
        </w:rPr>
        <w:t>The power was deemed liable to great abuse, because it was supposed that it was unlimited; that if a presbytery or synod had the right to act by a commission, it would have the right to delegate its whole power to a single member.</w:t>
      </w:r>
    </w:p>
    <w:p w14:paraId="4080E747">
      <w:pPr>
        <w:rPr>
          <w:rFonts w:hint="eastAsia"/>
        </w:rPr>
      </w:pPr>
      <w:r>
        <w:rPr>
          <w:rFonts w:hint="eastAsia"/>
        </w:rPr>
        <w:t>这种权力被认为很容易被滥用，因为人们认为它是无限的；如果长老会（区会）或总会有权通过委员会行事，它就有权将其全部权力委托给一个成员。</w:t>
      </w:r>
    </w:p>
    <w:p w14:paraId="3EFB254B">
      <w:pPr>
        <w:rPr>
          <w:rFonts w:hint="eastAsia"/>
        </w:rPr>
      </w:pPr>
      <w:r>
        <w:rPr>
          <w:rFonts w:hint="eastAsia"/>
        </w:rPr>
        <w:t>But no such doctrine was contended for.</w:t>
      </w:r>
    </w:p>
    <w:p w14:paraId="72F26CC4">
      <w:pPr>
        <w:rPr>
          <w:rFonts w:hint="eastAsia"/>
        </w:rPr>
      </w:pPr>
      <w:r>
        <w:rPr>
          <w:rFonts w:hint="eastAsia"/>
        </w:rPr>
        <w:t>但没有人主张这样的教义。</w:t>
      </w:r>
    </w:p>
    <w:p w14:paraId="36E2E566">
      <w:pPr>
        <w:rPr>
          <w:rFonts w:hint="eastAsia"/>
        </w:rPr>
      </w:pPr>
      <w:r>
        <w:rPr>
          <w:rFonts w:hint="eastAsia"/>
        </w:rPr>
        <w:t>As the constitution requires that a presbytery should consist of at least three ministers, and a synod of at least seven, it would be a direct violation of that agreement for a presbytery or synod to give presbyterial or synodical powers to any commission consisting of less than a quorum of their own bodies.</w:t>
      </w:r>
    </w:p>
    <w:p w14:paraId="680BD622">
      <w:pPr>
        <w:rPr>
          <w:rFonts w:hint="eastAsia"/>
        </w:rPr>
      </w:pPr>
      <w:r>
        <w:rPr>
          <w:rFonts w:hint="eastAsia"/>
        </w:rPr>
        <w:t>由于宪章要求长老会（区会）至少应由三名牧师组成，总会至少应由七名牧师组成，因此长老会（区会）或总会将长老会（区会）或总会的权力授予任何少于其自身机构法定人数的委员会，将直接违反该协议。</w:t>
      </w:r>
    </w:p>
    <w:p w14:paraId="7706E76D">
      <w:pPr>
        <w:rPr>
          <w:rFonts w:hint="eastAsia"/>
        </w:rPr>
      </w:pPr>
      <w:r>
        <w:rPr>
          <w:rFonts w:hint="eastAsia"/>
        </w:rPr>
        <w:t>What would be the use of the provision that not less than three ministers can constitute a presbytery, if those three could meet and devolve their whole power upon a single minister or elder?</w:t>
      </w:r>
    </w:p>
    <w:p w14:paraId="2C15F528">
      <w:pPr>
        <w:rPr>
          <w:rFonts w:hint="eastAsia"/>
        </w:rPr>
      </w:pPr>
      <w:r>
        <w:rPr>
          <w:rFonts w:hint="eastAsia"/>
        </w:rPr>
        <w:t>如果那三位牧师可以开会并将他们的全部权力移交给一位牧师或长老，那么规定不少于三位牧师才能组成一个长老会（区会）又有什么用呢？</w:t>
      </w:r>
    </w:p>
    <w:p w14:paraId="5F534615">
      <w:pPr>
        <w:rPr>
          <w:rFonts w:hint="eastAsia"/>
        </w:rPr>
      </w:pPr>
      <w:r>
        <w:rPr>
          <w:rFonts w:hint="eastAsia"/>
        </w:rPr>
        <w:t>It is obvious therefore that no commission of a presbytery, if clothed with presbyterial powers can consist of less than a quorum of presbytery; and no commission of synod can constitutionally consist of less than a quorum of that body.</w:t>
      </w:r>
    </w:p>
    <w:p w14:paraId="4F649F06">
      <w:pPr>
        <w:rPr>
          <w:rFonts w:hint="eastAsia"/>
        </w:rPr>
      </w:pPr>
      <w:r>
        <w:rPr>
          <w:rFonts w:hint="eastAsia"/>
        </w:rPr>
        <w:t>因此，很明显，任何长老会（区会）的委员会，如果被授予长老会（区会）的权力，其成员人数都不能少于长老会（区会）的法定人数；任何总会的委员会，根据宪章，其成员人数都不能少于该机构的法定人数。</w:t>
      </w:r>
    </w:p>
    <w:p w14:paraId="4BF3018B">
      <w:pPr>
        <w:rPr>
          <w:rFonts w:hint="eastAsia"/>
        </w:rPr>
      </w:pPr>
      <w:r>
        <w:rPr>
          <w:rFonts w:hint="eastAsia"/>
        </w:rPr>
        <w:t>This single consideration is an answer to the great majority of the arguments drawn from the supposed liability of the right in question to be abused.</w:t>
      </w:r>
    </w:p>
    <w:p w14:paraId="601F7764">
      <w:pPr>
        <w:rPr>
          <w:rFonts w:hint="eastAsia"/>
        </w:rPr>
      </w:pPr>
      <w:r>
        <w:rPr>
          <w:rFonts w:hint="eastAsia"/>
        </w:rPr>
        <w:t>仅此一点就足以回答从所讨论权利可能被滥用的假设中得出的大多数论点。</w:t>
      </w:r>
    </w:p>
    <w:p w14:paraId="20239EFC">
      <w:pPr>
        <w:rPr>
          <w:rFonts w:hint="eastAsia"/>
        </w:rPr>
      </w:pPr>
      <w:r>
        <w:rPr>
          <w:rFonts w:hint="eastAsia"/>
        </w:rPr>
        <w:t>Another answer, however, is drawn from experience. The right to act by commission has been exercised by all Presbyterian Churches, and by our own for a long series of years.</w:t>
      </w:r>
    </w:p>
    <w:p w14:paraId="722ECB4D">
      <w:pPr>
        <w:rPr>
          <w:rFonts w:hint="eastAsia"/>
        </w:rPr>
      </w:pPr>
      <w:r>
        <w:rPr>
          <w:rFonts w:hint="eastAsia"/>
        </w:rPr>
        <w:t>然而，另一个答案来自经验。所有长老会教会，以及我们自己的教会，都长期行使通过委员会行事的权利。</w:t>
      </w:r>
    </w:p>
    <w:p w14:paraId="6F42FF30">
      <w:pPr>
        <w:rPr>
          <w:rFonts w:hint="eastAsia"/>
        </w:rPr>
      </w:pPr>
      <w:r>
        <w:rPr>
          <w:rFonts w:hint="eastAsia"/>
        </w:rPr>
        <w:t>There is not a single case upon our records of the abuse of this power.</w:t>
      </w:r>
    </w:p>
    <w:p w14:paraId="399547E9">
      <w:pPr>
        <w:rPr>
          <w:rFonts w:hint="eastAsia"/>
        </w:rPr>
      </w:pPr>
      <w:r>
        <w:rPr>
          <w:rFonts w:hint="eastAsia"/>
        </w:rPr>
        <w:t>我们的记录中没有一个滥用这种权力的案例。</w:t>
      </w:r>
    </w:p>
    <w:p w14:paraId="7D739892">
      <w:pPr>
        <w:rPr>
          <w:rFonts w:hint="eastAsia"/>
        </w:rPr>
      </w:pPr>
      <w:r>
        <w:rPr>
          <w:rFonts w:hint="eastAsia"/>
        </w:rPr>
        <w:t>There is not a single instance of complaint of injustice, unfairness, or injury arising from this source.</w:t>
      </w:r>
    </w:p>
    <w:p w14:paraId="7F083388">
      <w:pPr>
        <w:rPr>
          <w:rFonts w:hint="eastAsia"/>
        </w:rPr>
      </w:pPr>
      <w:r>
        <w:rPr>
          <w:rFonts w:hint="eastAsia"/>
        </w:rPr>
        <w:t>没有一个因这种来源而产生的不公正、不公平或伤害的投诉案例。</w:t>
      </w:r>
    </w:p>
    <w:p w14:paraId="33F3E991">
      <w:pPr>
        <w:rPr>
          <w:rFonts w:hint="eastAsia"/>
        </w:rPr>
      </w:pPr>
      <w:r>
        <w:rPr>
          <w:rFonts w:hint="eastAsia"/>
        </w:rPr>
        <w:t>The prediction, therefore, of such evils, in the face of an opposing experience so diversified and so long continued, cannot be entitled to much consideration.</w:t>
      </w:r>
    </w:p>
    <w:p w14:paraId="522B6303">
      <w:pPr>
        <w:rPr>
          <w:rFonts w:hint="eastAsia"/>
        </w:rPr>
      </w:pPr>
      <w:r>
        <w:rPr>
          <w:rFonts w:hint="eastAsia"/>
        </w:rPr>
        <w:t>因此，面对如此多样化和长期持续的相反经验，对这类弊病的预测不值得太多考虑。</w:t>
      </w:r>
    </w:p>
    <w:p w14:paraId="50A2CFEE">
      <w:pPr>
        <w:rPr>
          <w:rFonts w:hint="eastAsia"/>
        </w:rPr>
      </w:pPr>
      <w:r>
        <w:rPr>
          <w:rFonts w:hint="eastAsia"/>
        </w:rPr>
        <w:t>If the principles of Presbyterianism can be learned from the practice of all Presbyterian Churches, it is most unreasonable to denounce the right in question as anti-Presbyterian.</w:t>
      </w:r>
    </w:p>
    <w:p w14:paraId="54B3E5C1">
      <w:pPr>
        <w:rPr>
          <w:rFonts w:hint="eastAsia"/>
        </w:rPr>
      </w:pPr>
      <w:r>
        <w:rPr>
          <w:rFonts w:hint="eastAsia"/>
        </w:rPr>
        <w:t>如果长老会主义的原则可以从所有长老会教会的实践中学习，那么谴责所讨论的权利为反长老会主义是极其不合理的。</w:t>
      </w:r>
    </w:p>
    <w:p w14:paraId="30FB7F5B">
      <w:pPr>
        <w:rPr>
          <w:rFonts w:hint="eastAsia"/>
        </w:rPr>
      </w:pPr>
      <w:r>
        <w:rPr>
          <w:rFonts w:hint="eastAsia"/>
        </w:rPr>
        <w:t>The innovation is all on the other side. The encroachment is on the part of the Assembly, and against the lower courts;</w:t>
      </w:r>
    </w:p>
    <w:p w14:paraId="2905046E">
      <w:pPr>
        <w:rPr>
          <w:rFonts w:hint="eastAsia"/>
        </w:rPr>
      </w:pPr>
      <w:r>
        <w:rPr>
          <w:rFonts w:hint="eastAsia"/>
        </w:rPr>
        <w:t>革新完全在另一边。侵犯行为来自总会，并且针对下级法庭；</w:t>
      </w:r>
    </w:p>
    <w:p w14:paraId="3D20F72D">
      <w:pPr>
        <w:rPr>
          <w:rFonts w:hint="eastAsia"/>
        </w:rPr>
      </w:pPr>
      <w:r>
        <w:rPr>
          <w:rFonts w:hint="eastAsia"/>
        </w:rPr>
        <w:t>if the ground should be assumed by the former that the latter have not a right which from time immemorial they have claimed and exercised.</w:t>
      </w:r>
    </w:p>
    <w:p w14:paraId="1D9B5B7D">
      <w:pPr>
        <w:rPr>
          <w:rFonts w:hint="eastAsia"/>
        </w:rPr>
      </w:pPr>
      <w:r>
        <w:rPr>
          <w:rFonts w:hint="eastAsia"/>
        </w:rPr>
        <w:t>如果前者采取后者没有他们自古以来就声称并实践的权利的立场。</w:t>
      </w:r>
    </w:p>
    <w:p w14:paraId="6E6FB85C">
      <w:pPr>
        <w:rPr>
          <w:rFonts w:hint="eastAsia"/>
        </w:rPr>
      </w:pPr>
    </w:p>
    <w:p w14:paraId="32788EAF">
      <w:pPr>
        <w:rPr>
          <w:rFonts w:hint="eastAsia"/>
        </w:rPr>
      </w:pPr>
      <w:r>
        <w:rPr>
          <w:rFonts w:hint="eastAsia"/>
        </w:rPr>
        <w:t>The strict construction of the constitution for which some of the opponents of the report contended, would, if consistently carried out, effectually tie up the hands of all our Church courts.</w:t>
      </w:r>
    </w:p>
    <w:p w14:paraId="333B4373">
      <w:pPr>
        <w:rPr>
          <w:rFonts w:hint="eastAsia"/>
        </w:rPr>
      </w:pPr>
      <w:r>
        <w:rPr>
          <w:rFonts w:hint="eastAsia"/>
        </w:rPr>
        <w:t>报告的一些反对者所主张的对宪章的严格解释，如果始终如一地执行，将有效地束缚我们所有教会法庭的手脚。</w:t>
      </w:r>
    </w:p>
    <w:p w14:paraId="7590C08C">
      <w:pPr>
        <w:rPr>
          <w:rFonts w:hint="eastAsia"/>
        </w:rPr>
      </w:pPr>
      <w:r>
        <w:rPr>
          <w:rFonts w:hint="eastAsia"/>
        </w:rPr>
        <w:t>Where do we find in the constitution the explicit recognition of the right to appoint stated clerks, committees of review, boards of education, of domestic and foreign missions; directors of seminaries, &amp;c., &amp;c.?</w:t>
      </w:r>
    </w:p>
    <w:p w14:paraId="56B5AD0E">
      <w:pPr>
        <w:rPr>
          <w:rFonts w:hint="eastAsia"/>
        </w:rPr>
      </w:pPr>
      <w:r>
        <w:rPr>
          <w:rFonts w:hint="eastAsia"/>
        </w:rPr>
        <w:t>我们在宪章中哪里能找到明确承认任命常任书记、审查委员会、教育委员会、国内外宣教委员会、神学院院长等等的权利呢？</w:t>
      </w:r>
    </w:p>
    <w:p w14:paraId="047677D8">
      <w:pPr>
        <w:rPr>
          <w:rFonts w:hint="eastAsia"/>
        </w:rPr>
      </w:pPr>
      <w:r>
        <w:rPr>
          <w:rFonts w:hint="eastAsia"/>
        </w:rPr>
        <w:t>If our Church courts have no powers but those laid down in the constitution, we shall have to give up all the general institutions of the Church, and many of our most familiar modes of action.</w:t>
      </w:r>
    </w:p>
    <w:p w14:paraId="38BE5B98">
      <w:pPr>
        <w:rPr>
          <w:rFonts w:hint="eastAsia"/>
        </w:rPr>
      </w:pPr>
      <w:r>
        <w:rPr>
          <w:rFonts w:hint="eastAsia"/>
        </w:rPr>
        <w:t>如果我们的教会法庭除了宪章中规定的权力之外没有任何权力，我们将不得不放弃教会的所有一般机构，以及我们许多最熟悉的行事方式。</w:t>
      </w:r>
    </w:p>
    <w:p w14:paraId="30B9F495">
      <w:pPr>
        <w:rPr>
          <w:rFonts w:hint="eastAsia"/>
        </w:rPr>
      </w:pPr>
    </w:p>
    <w:p w14:paraId="3491F80C">
      <w:pPr>
        <w:rPr>
          <w:rFonts w:hint="eastAsia"/>
        </w:rPr>
      </w:pPr>
      <w:r>
        <w:rPr>
          <w:rFonts w:hint="eastAsia"/>
        </w:rPr>
        <w:t>If the right in question were not one clearly recognized in the past history of our Church, and one of real value, it would not be worth contending for.</w:t>
      </w:r>
    </w:p>
    <w:p w14:paraId="23EE173A">
      <w:pPr>
        <w:rPr>
          <w:rFonts w:hint="eastAsia"/>
        </w:rPr>
      </w:pPr>
      <w:r>
        <w:rPr>
          <w:rFonts w:hint="eastAsia"/>
        </w:rPr>
        <w:t>如果所讨论的权利不是我们教会过去历史上明确承认的权利，也不是具有真正价值的权利，那么就不值得为之争辩。</w:t>
      </w:r>
    </w:p>
    <w:p w14:paraId="3C7D4A12">
      <w:pPr>
        <w:rPr>
          <w:rFonts w:hint="eastAsia"/>
        </w:rPr>
      </w:pPr>
      <w:r>
        <w:rPr>
          <w:rFonts w:hint="eastAsia"/>
        </w:rPr>
        <w:t>But the single instance of the Synod of Kentucky, in the case of the Cumberland Presbytery, shows that there may be cases, in which it is of the highest importance that this right should be called into exercise.</w:t>
      </w:r>
    </w:p>
    <w:p w14:paraId="51EF7537">
      <w:pPr>
        <w:rPr>
          <w:rFonts w:hint="eastAsia"/>
        </w:rPr>
      </w:pPr>
      <w:r>
        <w:rPr>
          <w:rFonts w:hint="eastAsia"/>
        </w:rPr>
        <w:t>但是，肯塔基总会在坎伯兰长老会（区会）案例中的单一实例表明，在某些情况下，行使这项权利至关重要。</w:t>
      </w:r>
    </w:p>
    <w:p w14:paraId="72E6BAA5">
      <w:pPr>
        <w:rPr>
          <w:rFonts w:hint="eastAsia"/>
        </w:rPr>
      </w:pPr>
      <w:r>
        <w:rPr>
          <w:rFonts w:hint="eastAsia"/>
        </w:rPr>
        <w:t>And cases are constantly occurring, in which it is impossible to get a large presbytery, or a whole synod, to devote the time and attention requisite for their due consideration and decision.</w:t>
      </w:r>
    </w:p>
    <w:p w14:paraId="04C8EA46">
      <w:pPr>
        <w:rPr>
          <w:rFonts w:hint="eastAsia"/>
        </w:rPr>
      </w:pPr>
      <w:r>
        <w:rPr>
          <w:rFonts w:hint="eastAsia"/>
        </w:rPr>
        <w:t>并且经常发生这样的情况：不可能让一个大型长老会（区会）或整个总会投入必要的时间和精力来进行适当的审议和决策。</w:t>
      </w:r>
    </w:p>
    <w:p w14:paraId="68510F0F">
      <w:pPr>
        <w:rPr>
          <w:rFonts w:hint="eastAsia"/>
        </w:rPr>
      </w:pPr>
      <w:r>
        <w:rPr>
          <w:rFonts w:hint="eastAsia"/>
        </w:rPr>
        <w:t>In such cases, a commission of a third or a fourth of the whole body might be sent to investigate, deliberate and decide, with obvious advantage to all the parties concerned.</w:t>
      </w:r>
    </w:p>
    <w:p w14:paraId="492A78AC">
      <w:pPr>
        <w:rPr>
          <w:rFonts w:hint="eastAsia"/>
        </w:rPr>
      </w:pPr>
      <w:r>
        <w:rPr>
          <w:rFonts w:hint="eastAsia"/>
        </w:rPr>
        <w:t>在这种情况下，可以派遣整个机构的三分之一或四分之一组成的委员会进行调查、审议和决定，这对所有相关方都有明显的好处。</w:t>
      </w:r>
    </w:p>
    <w:p w14:paraId="39713E88">
      <w:pPr>
        <w:rPr>
          <w:rFonts w:hint="eastAsia"/>
        </w:rPr>
      </w:pPr>
      <w:r>
        <w:rPr>
          <w:rFonts w:hint="eastAsia"/>
        </w:rPr>
        <w:t>If the parties are satisfied, the matter ends there. If not, an appeal is open to the appointing body, before whom the matter comes with all the advantage of a previous protracted and careful examination.</w:t>
      </w:r>
    </w:p>
    <w:p w14:paraId="27747338">
      <w:pPr>
        <w:rPr>
          <w:rFonts w:hint="eastAsia"/>
        </w:rPr>
      </w:pPr>
      <w:r>
        <w:rPr>
          <w:rFonts w:hint="eastAsia"/>
        </w:rPr>
        <w:t>如果各方满意，事情就此结束。如果不满意，可以向任命机构提出上诉，在该机构面前，此事将带着先前冗长而仔细审查的所有优势呈现。</w:t>
      </w:r>
    </w:p>
    <w:p w14:paraId="67FAAE78">
      <w:pPr>
        <w:rPr>
          <w:rFonts w:hint="eastAsia"/>
        </w:rPr>
      </w:pPr>
      <w:r>
        <w:rPr>
          <w:rFonts w:hint="eastAsia"/>
        </w:rPr>
        <w:t>In this way the ends of justice are better answered, and the time of our Church courts is saved.</w:t>
      </w:r>
    </w:p>
    <w:p w14:paraId="64BB7F6E">
      <w:pPr>
        <w:rPr>
          <w:rFonts w:hint="eastAsia"/>
        </w:rPr>
      </w:pPr>
      <w:r>
        <w:rPr>
          <w:rFonts w:hint="eastAsia"/>
        </w:rPr>
        <w:t>这样，正义的目的得到了更好的实现，我们教会法庭的时间也得到了节省。</w:t>
      </w:r>
    </w:p>
    <w:p w14:paraId="5375166F">
      <w:pPr>
        <w:rPr>
          <w:rFonts w:hint="eastAsia"/>
        </w:rPr>
      </w:pPr>
      <w:r>
        <w:rPr>
          <w:rFonts w:hint="eastAsia"/>
        </w:rPr>
        <w:t>We are, therefore, glad that the Assembly refused, by indefinitely postponing the whole subject, to sanction the resolution denying to our primary courts the rights in question.</w:t>
      </w:r>
    </w:p>
    <w:p w14:paraId="667C973E">
      <w:pPr>
        <w:rPr>
          <w:rFonts w:hint="eastAsia"/>
        </w:rPr>
      </w:pPr>
      <w:r>
        <w:rPr>
          <w:rFonts w:hint="eastAsia"/>
        </w:rPr>
        <w:t>因此，我们很高兴总会通过无限期推迟整个议题，拒绝批准否认我们基层法庭所讨论权利的决议。</w:t>
      </w:r>
    </w:p>
    <w:p w14:paraId="48D82E23">
      <w:pPr>
        <w:rPr>
          <w:rFonts w:hint="eastAsia"/>
        </w:rPr>
      </w:pPr>
    </w:p>
    <w:p w14:paraId="2D716E8E">
      <w:pPr>
        <w:rPr>
          <w:rFonts w:hint="eastAsia"/>
        </w:rPr>
      </w:pPr>
      <w:r>
        <w:rPr>
          <w:rFonts w:hint="eastAsia"/>
        </w:rPr>
        <w:t>It is proper to mention that the committee, consisting of Drs. Hodge, McFarland, Lindsley, McDowell, and Musgrave, were, with the exception of Dr. Lindsley, unanimous in sanctioning the report submitted to the Assembly.</w:t>
      </w:r>
    </w:p>
    <w:p w14:paraId="4C65ABA2">
      <w:pPr>
        <w:rPr>
          <w:rFonts w:hint="eastAsia"/>
        </w:rPr>
      </w:pPr>
      <w:r>
        <w:rPr>
          <w:rFonts w:hint="eastAsia"/>
        </w:rPr>
        <w:t>应当提及的是，由贺智、麦克法兰、林斯利、麦克道尔和马斯格雷夫诸位博士组成的委员会，除了林斯利博士外，一致批准了提交给总会的报告。</w:t>
      </w:r>
    </w:p>
    <w:p w14:paraId="136AA503">
      <w:pPr>
        <w:rPr>
          <w:rFonts w:hint="eastAsia"/>
        </w:rPr>
      </w:pPr>
    </w:p>
    <w:p w14:paraId="0F9C9A0F">
      <w:pPr>
        <w:spacing w:after="426" w:line="255" w:lineRule="auto"/>
        <w:ind w:left="40" w:right="30"/>
        <w:jc w:val="center"/>
        <w:rPr>
          <w:rFonts w:hint="eastAsia"/>
          <w:b/>
          <w:sz w:val="42"/>
        </w:rPr>
      </w:pPr>
    </w:p>
    <w:p w14:paraId="4537F2AB">
      <w:pPr>
        <w:spacing w:after="426" w:line="255" w:lineRule="auto"/>
        <w:ind w:left="40" w:right="30"/>
        <w:jc w:val="center"/>
        <w:rPr>
          <w:rFonts w:hint="eastAsia"/>
          <w:b/>
          <w:sz w:val="42"/>
        </w:rPr>
      </w:pPr>
      <w:r>
        <w:rPr>
          <w:rFonts w:hint="eastAsia"/>
          <w:b/>
          <w:sz w:val="42"/>
        </w:rPr>
        <w:t>12. Supervision of Vacant Churches</w:t>
      </w:r>
    </w:p>
    <w:p w14:paraId="5DAB1193">
      <w:pPr>
        <w:spacing w:after="426" w:line="255" w:lineRule="auto"/>
        <w:ind w:left="40" w:right="30"/>
        <w:jc w:val="center"/>
        <w:rPr>
          <w:rFonts w:hint="eastAsia"/>
          <w:b/>
          <w:sz w:val="42"/>
        </w:rPr>
      </w:pPr>
      <w:r>
        <w:rPr>
          <w:rFonts w:hint="eastAsia"/>
          <w:b/>
          <w:sz w:val="42"/>
        </w:rPr>
        <w:t>12. 空缺教会的督导</w:t>
      </w:r>
    </w:p>
    <w:p w14:paraId="1D48A407">
      <w:pPr>
        <w:rPr>
          <w:rFonts w:hint="eastAsia"/>
        </w:rPr>
      </w:pPr>
      <w:r>
        <w:rPr>
          <w:rFonts w:hint="eastAsia"/>
        </w:rPr>
        <w:t>[Form of Gov., chap. x., sec. viii.—Comp. Digest of 1873, pp. 131, 132.]</w:t>
      </w:r>
    </w:p>
    <w:p w14:paraId="23E49D20">
      <w:pPr>
        <w:rPr>
          <w:rFonts w:hint="eastAsia"/>
        </w:rPr>
      </w:pPr>
      <w:r>
        <w:rPr>
          <w:rFonts w:hint="eastAsia"/>
        </w:rPr>
        <w:t>[《政体章程》第十章第八节 — 参阅1873年《摘要》，第131、132页。]</w:t>
      </w:r>
    </w:p>
    <w:p w14:paraId="7331ECDA">
      <w:pPr>
        <w:rPr>
          <w:rFonts w:hint="eastAsia"/>
        </w:rPr>
      </w:pPr>
    </w:p>
    <w:p w14:paraId="6A98D6BA">
      <w:pPr>
        <w:rPr>
          <w:rFonts w:hint="eastAsia"/>
        </w:rPr>
      </w:pPr>
      <w:r>
        <w:rPr>
          <w:rFonts w:hint="eastAsia"/>
        </w:rPr>
        <w:t>The only other point in this report [ † ] which gave rise to much debate, was that part of the third section of the original report, which declared that no candidate should be admitted to trials for settlement in a vacant congregation independently of the immediate supervision of the presbytery.</w:t>
      </w:r>
    </w:p>
    <w:p w14:paraId="552C29F3">
      <w:pPr>
        <w:rPr>
          <w:rFonts w:hint="eastAsia"/>
        </w:rPr>
      </w:pPr>
      <w:r>
        <w:rPr>
          <w:rFonts w:hint="eastAsia"/>
        </w:rPr>
        <w:t>这份报告[†]中唯一引起激烈辩论的另一点，是原始报告第三部分的那个内容，该内容宣称，任何候选人都不应在没有长老会（区会）直接监督的情况下，被允许在空缺堂会进行定居试用。</w:t>
      </w:r>
    </w:p>
    <w:p w14:paraId="1F131589">
      <w:pPr>
        <w:rPr>
          <w:rFonts w:hint="eastAsia"/>
        </w:rPr>
      </w:pPr>
      <w:r>
        <w:rPr>
          <w:rFonts w:hint="eastAsia"/>
        </w:rPr>
        <w:t>It was urged on the one hand, that it was the right of the session of a church to supply its own pulpit, or to invite any licentiate or minister in good standing in our Church to preach for them, without consulting the presbytery;</w:t>
      </w:r>
    </w:p>
    <w:p w14:paraId="13382CFA">
      <w:pPr>
        <w:rPr>
          <w:rFonts w:hint="eastAsia"/>
        </w:rPr>
      </w:pPr>
      <w:r>
        <w:rPr>
          <w:rFonts w:hint="eastAsia"/>
        </w:rPr>
        <w:t>一方面，有人主张，教会堂会有权供应自己的讲台，或邀请任何在本教会品行良好的试用传道人或牧师为他们讲道，而无需咨询长老会（区会）；</w:t>
      </w:r>
    </w:p>
    <w:p w14:paraId="4FDBAA21">
      <w:pPr>
        <w:rPr>
          <w:rFonts w:hint="eastAsia"/>
        </w:rPr>
      </w:pPr>
      <w:r>
        <w:rPr>
          <w:rFonts w:hint="eastAsia"/>
        </w:rPr>
        <w:t>that to deny this right was to introduce patronage into our churches, and to interfere with the liberties of the people.</w:t>
      </w:r>
    </w:p>
    <w:p w14:paraId="095F6B0F">
      <w:pPr>
        <w:rPr>
          <w:rFonts w:hint="eastAsia"/>
        </w:rPr>
      </w:pPr>
      <w:r>
        <w:rPr>
          <w:rFonts w:hint="eastAsia"/>
        </w:rPr>
        <w:t>否认这项权利就是将恩惠制度引入我们的教会，并干涉人民的自由。</w:t>
      </w:r>
    </w:p>
    <w:p w14:paraId="530C858F">
      <w:pPr>
        <w:rPr>
          <w:rFonts w:hint="eastAsia"/>
        </w:rPr>
      </w:pPr>
      <w:r>
        <w:rPr>
          <w:rFonts w:hint="eastAsia"/>
        </w:rPr>
        <w:t>On the other hand, it was maintained that the elders of a vacant church were bound to exercise the right in question in subordination to the presbytery;</w:t>
      </w:r>
    </w:p>
    <w:p w14:paraId="2418DC59">
      <w:pPr>
        <w:rPr>
          <w:rFonts w:hint="eastAsia"/>
        </w:rPr>
      </w:pPr>
      <w:r>
        <w:rPr>
          <w:rFonts w:hint="eastAsia"/>
        </w:rPr>
        <w:t>另一方面，有人坚持认为，空缺教会的长老有义务在服从长老会（区会）的前提下行使所讨论的权利；</w:t>
      </w:r>
    </w:p>
    <w:p w14:paraId="10E7340C">
      <w:pPr>
        <w:rPr>
          <w:rFonts w:hint="eastAsia"/>
        </w:rPr>
      </w:pPr>
      <w:r>
        <w:rPr>
          <w:rFonts w:hint="eastAsia"/>
        </w:rPr>
        <w:t>that they were not an independent body, but a constituent part of an extended organization; and consequently must in all their acts conform to the rules of the Church.</w:t>
      </w:r>
    </w:p>
    <w:p w14:paraId="24953124">
      <w:pPr>
        <w:rPr>
          <w:rFonts w:hint="eastAsia"/>
        </w:rPr>
      </w:pPr>
      <w:r>
        <w:rPr>
          <w:rFonts w:hint="eastAsia"/>
        </w:rPr>
        <w:t>他们不是一个独立的机构，而是一个扩展组织的组成部分；因此，他们的一切行为都必须遵守教会的规则。</w:t>
      </w:r>
    </w:p>
    <w:p w14:paraId="6106324B">
      <w:pPr>
        <w:rPr>
          <w:rFonts w:hint="eastAsia"/>
        </w:rPr>
      </w:pPr>
      <w:r>
        <w:rPr>
          <w:rFonts w:hint="eastAsia"/>
        </w:rPr>
        <w:t>As a minister and his session are the spiritual rulers of a parish, and have a right to say who shall and who shall not exercise the office of a teacher to the people submitted to their care;</w:t>
      </w:r>
    </w:p>
    <w:p w14:paraId="30D417F4">
      <w:pPr>
        <w:rPr>
          <w:rFonts w:hint="eastAsia"/>
        </w:rPr>
      </w:pPr>
      <w:r>
        <w:rPr>
          <w:rFonts w:hint="eastAsia"/>
        </w:rPr>
        <w:t>正如牧师及其堂会是教区的属灵治理者，有权决定谁可以、谁不可以向他们所牧养的人民担任教师的职分一样；</w:t>
      </w:r>
    </w:p>
    <w:p w14:paraId="3CC560DB">
      <w:pPr>
        <w:rPr>
          <w:rFonts w:hint="eastAsia"/>
        </w:rPr>
      </w:pPr>
      <w:r>
        <w:rPr>
          <w:rFonts w:hint="eastAsia"/>
        </w:rPr>
        <w:t>so a presbytery are the spiritual rulers within their bounds, and have the same right with regard to all the churches.</w:t>
      </w:r>
    </w:p>
    <w:p w14:paraId="16FDD566">
      <w:pPr>
        <w:rPr>
          <w:rFonts w:hint="eastAsia"/>
        </w:rPr>
      </w:pPr>
      <w:r>
        <w:rPr>
          <w:rFonts w:hint="eastAsia"/>
        </w:rPr>
        <w:t>长老会（区会）是其管辖范围内的属灵治理者，对所有教会都拥有同样的权利。</w:t>
      </w:r>
    </w:p>
    <w:p w14:paraId="18ED68B6">
      <w:pPr>
        <w:rPr>
          <w:rFonts w:hint="eastAsia"/>
        </w:rPr>
      </w:pPr>
      <w:r>
        <w:rPr>
          <w:rFonts w:hint="eastAsia"/>
        </w:rPr>
        <w:t>The liberties of the people are abundantly provided for by our system.</w:t>
      </w:r>
    </w:p>
    <w:p w14:paraId="29DECF2D">
      <w:pPr>
        <w:rPr>
          <w:rFonts w:hint="eastAsia"/>
        </w:rPr>
      </w:pPr>
      <w:r>
        <w:rPr>
          <w:rFonts w:hint="eastAsia"/>
        </w:rPr>
        <w:t>我们体系充分保障了人民的自由。</w:t>
      </w:r>
    </w:p>
    <w:p w14:paraId="2601FAC7">
      <w:pPr>
        <w:rPr>
          <w:rFonts w:hint="eastAsia"/>
        </w:rPr>
      </w:pPr>
      <w:r>
        <w:rPr>
          <w:rFonts w:hint="eastAsia"/>
        </w:rPr>
        <w:t>No man can be imposed upon them as a ruler without their consent, or even without their deliberate request.</w:t>
      </w:r>
    </w:p>
    <w:p w14:paraId="2B705C48">
      <w:pPr>
        <w:rPr>
          <w:rFonts w:hint="eastAsia"/>
        </w:rPr>
      </w:pPr>
      <w:r>
        <w:rPr>
          <w:rFonts w:hint="eastAsia"/>
        </w:rPr>
        <w:t>未经他们的同意，甚至未经他们深思熟虑的要求，任何人都不能被强加给他们作为治理者。</w:t>
      </w:r>
    </w:p>
    <w:p w14:paraId="46245104">
      <w:pPr>
        <w:rPr>
          <w:rFonts w:hint="eastAsia"/>
        </w:rPr>
      </w:pPr>
      <w:r>
        <w:rPr>
          <w:rFonts w:hint="eastAsia"/>
        </w:rPr>
        <w:t>Greater liberty than this they need not desire, and do not, as Presbyterians, possess.</w:t>
      </w:r>
    </w:p>
    <w:p w14:paraId="7DC9B5F2">
      <w:pPr>
        <w:rPr>
          <w:rFonts w:hint="eastAsia"/>
        </w:rPr>
      </w:pPr>
      <w:r>
        <w:rPr>
          <w:rFonts w:hint="eastAsia"/>
        </w:rPr>
        <w:t>他们不需要比这更大的自由，作为长老会信徒，他们也不拥有。</w:t>
      </w:r>
    </w:p>
    <w:p w14:paraId="3695C751">
      <w:pPr>
        <w:rPr>
          <w:rFonts w:hint="eastAsia"/>
        </w:rPr>
      </w:pPr>
    </w:p>
    <w:p w14:paraId="0E980598">
      <w:pPr>
        <w:rPr>
          <w:rFonts w:hint="eastAsia"/>
        </w:rPr>
      </w:pPr>
      <w:r>
        <w:rPr>
          <w:rFonts w:hint="eastAsia"/>
        </w:rPr>
        <w:t>It was further urged that the supervision of the presbytery over the supply of vacant congregations, is expressly recognized in our form of government, as in chapter 18; and was constantly exercised;</w:t>
      </w:r>
    </w:p>
    <w:p w14:paraId="4CB370C6">
      <w:pPr>
        <w:rPr>
          <w:rFonts w:hint="eastAsia"/>
        </w:rPr>
      </w:pPr>
      <w:r>
        <w:rPr>
          <w:rFonts w:hint="eastAsia"/>
        </w:rPr>
        <w:t>进一步有人主张，长老会（区会）对空缺堂会供应的监督，在我们的政体章程中（如第18章）得到明确承认；并且一直得到行使；</w:t>
      </w:r>
    </w:p>
    <w:p w14:paraId="72010092">
      <w:pPr>
        <w:rPr>
          <w:rFonts w:hint="eastAsia"/>
        </w:rPr>
      </w:pPr>
      <w:r>
        <w:rPr>
          <w:rFonts w:hint="eastAsia"/>
        </w:rPr>
        <w:t>since nothing was more common than for a vacant congregation to apply to its presbytery for supplies, or for liberty to supply its own pulpit for a definite period.</w:t>
      </w:r>
    </w:p>
    <w:p w14:paraId="7D193596">
      <w:pPr>
        <w:rPr>
          <w:rFonts w:hint="eastAsia"/>
        </w:rPr>
      </w:pPr>
      <w:r>
        <w:rPr>
          <w:rFonts w:hint="eastAsia"/>
        </w:rPr>
        <w:t>因为空缺堂会向其长老会（区会）申请供应，或申请在特定时期内自行供应讲台，是再平常不过的事了。</w:t>
      </w:r>
    </w:p>
    <w:p w14:paraId="047D812B">
      <w:pPr>
        <w:rPr>
          <w:rFonts w:hint="eastAsia"/>
        </w:rPr>
      </w:pPr>
      <w:r>
        <w:rPr>
          <w:rFonts w:hint="eastAsia"/>
        </w:rPr>
        <w:t>The denial or neglect of this supervision, it was contended, would be the occasion of the greatest disorders.</w:t>
      </w:r>
    </w:p>
    <w:p w14:paraId="1751207E">
      <w:pPr>
        <w:rPr>
          <w:rFonts w:hint="eastAsia"/>
        </w:rPr>
      </w:pPr>
      <w:r>
        <w:rPr>
          <w:rFonts w:hint="eastAsia"/>
        </w:rPr>
        <w:t>有人认为，否认或忽视这种监督，将会造成极大的混乱。</w:t>
      </w:r>
    </w:p>
    <w:p w14:paraId="329E3EAD">
      <w:pPr>
        <w:rPr>
          <w:rFonts w:hint="eastAsia"/>
        </w:rPr>
      </w:pPr>
      <w:r>
        <w:rPr>
          <w:rFonts w:hint="eastAsia"/>
        </w:rPr>
        <w:t>It would effectually nullify all those provisions of our constitution which give to the presbytery authority in the ordination or installation of pastors.</w:t>
      </w:r>
    </w:p>
    <w:p w14:paraId="3F51EEB6">
      <w:pPr>
        <w:rPr>
          <w:rFonts w:hint="eastAsia"/>
        </w:rPr>
      </w:pPr>
      <w:r>
        <w:rPr>
          <w:rFonts w:hint="eastAsia"/>
        </w:rPr>
        <w:t>这将有效地使我们宪章中赋予长老会（区会）在按立或就任牧师方面权柄的所有规定失效。</w:t>
      </w:r>
    </w:p>
    <w:p w14:paraId="77948F82">
      <w:pPr>
        <w:rPr>
          <w:rFonts w:hint="eastAsia"/>
        </w:rPr>
      </w:pPr>
      <w:r>
        <w:rPr>
          <w:rFonts w:hint="eastAsia"/>
        </w:rPr>
        <w:t>For if a man, whom a presbytery could not see its way clear to ordain, was allowed, without their consent, to preach within their bounds, gain ascendency over the minds and affections of the people, the presbytery would be forced, in a multitude of cases, to choose between ordaining a man of whom they disapproved, and the division or secession of the church to which he preached.</w:t>
      </w:r>
    </w:p>
    <w:p w14:paraId="2CB0DA55">
      <w:pPr>
        <w:rPr>
          <w:rFonts w:hint="eastAsia"/>
        </w:rPr>
      </w:pPr>
      <w:r>
        <w:rPr>
          <w:rFonts w:hint="eastAsia"/>
        </w:rPr>
        <w:t>因为如果一个人，长老会（区会）无法明确按立他，却被允许未经他们同意在其管辖范围内讲道，并获得人民思想和情感上的支配地位，那么长老会（区会）在许多情况下将被迫在按立一个他们不赞同的人和该人所讲道教会的分裂或脱离之间作出选择。</w:t>
      </w:r>
    </w:p>
    <w:p w14:paraId="3A652632">
      <w:pPr>
        <w:rPr>
          <w:rFonts w:hint="eastAsia"/>
        </w:rPr>
      </w:pPr>
      <w:r>
        <w:rPr>
          <w:rFonts w:hint="eastAsia"/>
        </w:rPr>
        <w:t>These were evils of frequent occurrence, and arose from the neglect of the plain principles of our standards.</w:t>
      </w:r>
    </w:p>
    <w:p w14:paraId="2E97EC8E">
      <w:pPr>
        <w:rPr>
          <w:rFonts w:hint="eastAsia"/>
        </w:rPr>
      </w:pPr>
      <w:r>
        <w:rPr>
          <w:rFonts w:hint="eastAsia"/>
        </w:rPr>
        <w:t>这些是经常发生的弊病，并且源于对我们标准明白原则的忽视。</w:t>
      </w:r>
    </w:p>
    <w:p w14:paraId="60CFC74E">
      <w:pPr>
        <w:rPr>
          <w:rFonts w:hint="eastAsia"/>
        </w:rPr>
      </w:pPr>
    </w:p>
    <w:p w14:paraId="0F36CD7E">
      <w:pPr>
        <w:spacing w:after="426" w:line="255" w:lineRule="auto"/>
        <w:ind w:left="40" w:right="30"/>
        <w:jc w:val="center"/>
        <w:rPr>
          <w:rFonts w:hint="eastAsia"/>
          <w:b/>
          <w:sz w:val="42"/>
        </w:rPr>
      </w:pPr>
      <w:r>
        <w:rPr>
          <w:rFonts w:hint="eastAsia"/>
          <w:b/>
          <w:sz w:val="42"/>
        </w:rPr>
        <w:t>CHAPTER XV</w:t>
      </w:r>
    </w:p>
    <w:p w14:paraId="363EE41C">
      <w:pPr>
        <w:spacing w:after="426" w:line="255" w:lineRule="auto"/>
        <w:ind w:left="40" w:right="30"/>
        <w:jc w:val="center"/>
        <w:rPr>
          <w:rFonts w:hint="eastAsia"/>
          <w:b/>
          <w:sz w:val="42"/>
        </w:rPr>
      </w:pPr>
      <w:r>
        <w:rPr>
          <w:rFonts w:hint="eastAsia"/>
          <w:b/>
          <w:sz w:val="42"/>
        </w:rPr>
        <w:t>第十五章</w:t>
      </w:r>
    </w:p>
    <w:p w14:paraId="1DAAA71C">
      <w:pPr>
        <w:spacing w:after="426" w:line="255" w:lineRule="auto"/>
        <w:ind w:left="40" w:right="30"/>
        <w:jc w:val="center"/>
        <w:rPr>
          <w:rFonts w:hint="eastAsia"/>
          <w:b/>
          <w:sz w:val="42"/>
        </w:rPr>
      </w:pPr>
      <w:r>
        <w:rPr>
          <w:rFonts w:hint="eastAsia"/>
          <w:b/>
          <w:sz w:val="42"/>
        </w:rPr>
        <w:t>THE GENERAL ASSEMBLY</w:t>
      </w:r>
    </w:p>
    <w:p w14:paraId="60285A63">
      <w:pPr>
        <w:spacing w:after="426" w:line="255" w:lineRule="auto"/>
        <w:ind w:left="40" w:right="30"/>
        <w:jc w:val="center"/>
        <w:rPr>
          <w:rFonts w:hint="eastAsia"/>
          <w:b/>
          <w:sz w:val="42"/>
        </w:rPr>
      </w:pPr>
      <w:r>
        <w:rPr>
          <w:rFonts w:hint="eastAsia"/>
          <w:b/>
          <w:sz w:val="42"/>
        </w:rPr>
        <w:t>总会</w:t>
      </w:r>
    </w:p>
    <w:p w14:paraId="31C3C7C5">
      <w:pPr>
        <w:spacing w:after="426" w:line="255" w:lineRule="auto"/>
        <w:ind w:left="40" w:right="30"/>
        <w:jc w:val="center"/>
        <w:rPr>
          <w:rFonts w:hint="eastAsia"/>
          <w:b/>
          <w:sz w:val="42"/>
        </w:rPr>
      </w:pPr>
      <w:r>
        <w:rPr>
          <w:rFonts w:hint="eastAsia"/>
          <w:b/>
          <w:sz w:val="42"/>
        </w:rPr>
        <w:t>1. Commissioners</w:t>
      </w:r>
    </w:p>
    <w:p w14:paraId="5DCCCEBD">
      <w:pPr>
        <w:spacing w:after="426" w:line="255" w:lineRule="auto"/>
        <w:ind w:left="40" w:right="30"/>
        <w:jc w:val="center"/>
        <w:rPr>
          <w:rFonts w:hint="eastAsia"/>
          <w:b/>
          <w:sz w:val="42"/>
        </w:rPr>
      </w:pPr>
      <w:r>
        <w:rPr>
          <w:rFonts w:hint="eastAsia"/>
          <w:b/>
          <w:sz w:val="42"/>
        </w:rPr>
        <w:t>1. 代表</w:t>
      </w:r>
    </w:p>
    <w:p w14:paraId="491BEECD">
      <w:pPr>
        <w:rPr>
          <w:rFonts w:hint="eastAsia"/>
        </w:rPr>
      </w:pPr>
      <w:r>
        <w:rPr>
          <w:rFonts w:hint="eastAsia"/>
        </w:rPr>
        <w:t>[Form of Gov., chap. xxii., sects. i. and ii.—Digest of 1873, pp. 463, 464, 466–470.]</w:t>
      </w:r>
    </w:p>
    <w:p w14:paraId="6A27C9E7">
      <w:pPr>
        <w:rPr>
          <w:rFonts w:hint="eastAsia"/>
        </w:rPr>
      </w:pPr>
      <w:r>
        <w:rPr>
          <w:rFonts w:hint="eastAsia"/>
        </w:rPr>
        <w:t>[《政体章程》第二十二章第一、二节 — 参阅1873年《摘要》，第463、464、466-470页。]</w:t>
      </w:r>
    </w:p>
    <w:p w14:paraId="257BA3E4">
      <w:pPr>
        <w:rPr>
          <w:rFonts w:hint="eastAsia"/>
        </w:rPr>
      </w:pPr>
    </w:p>
    <w:p w14:paraId="60056D93">
      <w:pPr>
        <w:rPr>
          <w:rFonts w:hint="eastAsia"/>
        </w:rPr>
      </w:pPr>
      <w:r>
        <w:rPr>
          <w:rFonts w:hint="eastAsia"/>
        </w:rPr>
        <w:t>a. The Assembly Judges the Qualifications of its Members</w:t>
      </w:r>
    </w:p>
    <w:p w14:paraId="6BC04EAC">
      <w:pPr>
        <w:rPr>
          <w:rFonts w:hint="eastAsia"/>
        </w:rPr>
      </w:pPr>
      <w:r>
        <w:rPr>
          <w:rFonts w:hint="eastAsia"/>
        </w:rPr>
        <w:t>a. 总会判断其成员的资格</w:t>
      </w:r>
    </w:p>
    <w:p w14:paraId="2E901DB7">
      <w:pPr>
        <w:rPr>
          <w:rFonts w:hint="eastAsia"/>
        </w:rPr>
      </w:pPr>
    </w:p>
    <w:p w14:paraId="2970EF3B">
      <w:pPr>
        <w:rPr>
          <w:rFonts w:hint="eastAsia"/>
        </w:rPr>
      </w:pPr>
      <w:r>
        <w:rPr>
          <w:rFonts w:hint="eastAsia"/>
        </w:rPr>
        <w:t>THE second position [taken in the "Review of Leading Measures of the Assembly of 1837, by a member of the New York bar,"] is, that the Assembly has no right to decide whether a commissioner is entitled to his seat or not; that is, it has no right to judge of the qualifications of its own members.</w:t>
      </w:r>
    </w:p>
    <w:p w14:paraId="2FFAD970">
      <w:pPr>
        <w:rPr>
          <w:rFonts w:hint="eastAsia"/>
        </w:rPr>
      </w:pPr>
      <w:r>
        <w:rPr>
          <w:rFonts w:hint="eastAsia"/>
        </w:rPr>
        <w:t>[纽约一位律师在“1837年总会主要措施回顾”中采取的]第二个立场是，总会无权决定代表是否有资格获得席位；也就是说，它无权判断其自身成员的资格。</w:t>
      </w:r>
    </w:p>
    <w:p w14:paraId="046318A0">
      <w:pPr>
        <w:rPr>
          <w:rFonts w:hint="eastAsia"/>
        </w:rPr>
      </w:pPr>
      <w:r>
        <w:rPr>
          <w:rFonts w:hint="eastAsia"/>
        </w:rPr>
        <w:t>Does this mean that the Assembly has no right to decide whether a delegate comes from a body qualified to send him, but is bound to admit him to a seat, no matter where he comes from?</w:t>
      </w:r>
    </w:p>
    <w:p w14:paraId="2AF69FB6">
      <w:pPr>
        <w:rPr>
          <w:rFonts w:hint="eastAsia"/>
        </w:rPr>
      </w:pPr>
      <w:r>
        <w:rPr>
          <w:rFonts w:hint="eastAsia"/>
        </w:rPr>
        <w:t>这是否意味着总会无权决定代表是否来自有资格派遣他的机构，而必须接纳他获得席位，无论他来自何方？</w:t>
      </w:r>
    </w:p>
    <w:p w14:paraId="71C05F74">
      <w:pPr>
        <w:rPr>
          <w:rFonts w:hint="eastAsia"/>
        </w:rPr>
      </w:pPr>
      <w:r>
        <w:rPr>
          <w:rFonts w:hint="eastAsia"/>
        </w:rPr>
        <w:t>This is surely too absurd to be what is meant; and yet this is all the judging of qualification involved in the present case.</w:t>
      </w:r>
    </w:p>
    <w:p w14:paraId="37DF7689">
      <w:pPr>
        <w:rPr>
          <w:rFonts w:hint="eastAsia"/>
        </w:rPr>
      </w:pPr>
      <w:r>
        <w:rPr>
          <w:rFonts w:hint="eastAsia"/>
        </w:rPr>
        <w:t>这肯定太荒谬了，不可能是其本意；然而，这正是本案所涉及的全部资格判断。</w:t>
      </w:r>
    </w:p>
    <w:p w14:paraId="29EF7463">
      <w:pPr>
        <w:rPr>
          <w:rFonts w:hint="eastAsia"/>
        </w:rPr>
      </w:pPr>
      <w:r>
        <w:rPr>
          <w:rFonts w:hint="eastAsia"/>
        </w:rPr>
        <w:t>It is not a question whether a commissioner was duly elected; or whether he himself is what he purports to be, a minister or elder.</w:t>
      </w:r>
    </w:p>
    <w:p w14:paraId="0940137A">
      <w:pPr>
        <w:rPr>
          <w:rFonts w:hint="eastAsia"/>
        </w:rPr>
      </w:pPr>
      <w:r>
        <w:rPr>
          <w:rFonts w:hint="eastAsia"/>
        </w:rPr>
        <w:t>问题不在于代表是否合法当选；或者他本人是否如其所称，是一位牧师或长老。</w:t>
      </w:r>
    </w:p>
    <w:p w14:paraId="05C993C7">
      <w:pPr>
        <w:rPr>
          <w:rFonts w:hint="eastAsia"/>
        </w:rPr>
      </w:pPr>
      <w:r>
        <w:rPr>
          <w:rFonts w:hint="eastAsia"/>
        </w:rPr>
        <w:t>The question is not about his personal qualification, but about the right of the body giving the commission.</w:t>
      </w:r>
    </w:p>
    <w:p w14:paraId="45EB47F0">
      <w:pPr>
        <w:rPr>
          <w:rFonts w:hint="eastAsia"/>
        </w:rPr>
      </w:pPr>
      <w:r>
        <w:rPr>
          <w:rFonts w:hint="eastAsia"/>
        </w:rPr>
        <w:t>问题不在于他个人的资格，而在于授予委任状的机构的权利。</w:t>
      </w:r>
    </w:p>
    <w:p w14:paraId="73B3F991">
      <w:pPr>
        <w:rPr>
          <w:rFonts w:hint="eastAsia"/>
        </w:rPr>
      </w:pPr>
      <w:r>
        <w:rPr>
          <w:rFonts w:hint="eastAsia"/>
        </w:rPr>
        <w:t>Has the Assembly no authority to decide this point? Must it allow any and every man, from Europe, Asia, Africa or America, who may come with a commission, to take his seat as a matter of course?</w:t>
      </w:r>
    </w:p>
    <w:p w14:paraId="260D46EB">
      <w:pPr>
        <w:rPr>
          <w:rFonts w:hint="eastAsia"/>
        </w:rPr>
      </w:pPr>
      <w:r>
        <w:rPr>
          <w:rFonts w:hint="eastAsia"/>
        </w:rPr>
        <w:t>总会没有权力决定这一点吗？它必须允许来自欧洲、亚洲、非洲或美洲的任何持有委任状的人，理所当然地获得席位吗？</w:t>
      </w:r>
    </w:p>
    <w:p w14:paraId="647DB2C2">
      <w:pPr>
        <w:rPr>
          <w:rFonts w:hint="eastAsia"/>
        </w:rPr>
      </w:pPr>
      <w:r>
        <w:rPr>
          <w:rFonts w:hint="eastAsia"/>
        </w:rPr>
        <w:t>If a man were to rise and say to the moderator, Sir, I hold in my hand a commission from the Presbytery of North Africa; does the Assembly forfeit its existence by telling him, Sir, as we know no such presbytery, we cannot receive you?</w:t>
      </w:r>
    </w:p>
    <w:p w14:paraId="19C54312">
      <w:pPr>
        <w:rPr>
          <w:rFonts w:hint="eastAsia"/>
        </w:rPr>
      </w:pPr>
      <w:r>
        <w:rPr>
          <w:rFonts w:hint="eastAsia"/>
        </w:rPr>
        <w:t>如果一个人站起来对主席说：先生，我手中持有北非长老会（区会）的委任状；总会告诉他：先生，因为我们不知道有这样一个长老会（区会），我们不能接纳你，这是否会使总会丧失其存在的意义？</w:t>
      </w:r>
    </w:p>
    <w:p w14:paraId="65F40092">
      <w:pPr>
        <w:rPr>
          <w:rFonts w:hint="eastAsia"/>
        </w:rPr>
      </w:pPr>
      <w:r>
        <w:rPr>
          <w:rFonts w:hint="eastAsia"/>
        </w:rPr>
        <w:t>A cause must surely be desperate that requires such a right to be denied to any representative body upon earth.</w:t>
      </w:r>
    </w:p>
    <w:p w14:paraId="73B3097B">
      <w:pPr>
        <w:rPr>
          <w:rFonts w:hint="eastAsia"/>
        </w:rPr>
      </w:pPr>
      <w:r>
        <w:rPr>
          <w:rFonts w:hint="eastAsia"/>
        </w:rPr>
        <w:t>一个事业如果要求剥夺地球上任何代议机构的这种权利，那它必定是绝望的。</w:t>
      </w:r>
    </w:p>
    <w:p w14:paraId="6EAC5CF8">
      <w:pPr>
        <w:rPr>
          <w:rFonts w:hint="eastAsia"/>
        </w:rPr>
      </w:pPr>
    </w:p>
    <w:p w14:paraId="0ACEB8B9">
      <w:pPr>
        <w:rPr>
          <w:rFonts w:hint="eastAsia"/>
        </w:rPr>
      </w:pPr>
      <w:r>
        <w:rPr>
          <w:rFonts w:hint="eastAsia"/>
        </w:rPr>
        <w:t>It is essential to the existence of the Assembly that it should have the right to decide whether the body giving the commission has authority to do so or not.</w:t>
      </w:r>
    </w:p>
    <w:p w14:paraId="5504D786">
      <w:pPr>
        <w:rPr>
          <w:rFonts w:hint="eastAsia"/>
        </w:rPr>
      </w:pPr>
      <w:r>
        <w:rPr>
          <w:rFonts w:hint="eastAsia"/>
        </w:rPr>
        <w:t>总会拥有决定授予委任状的机构是否有权这样做的权利，这对于总会的存在至关重要。</w:t>
      </w:r>
    </w:p>
    <w:p w14:paraId="4E9C73B8">
      <w:pPr>
        <w:rPr>
          <w:rFonts w:hint="eastAsia"/>
        </w:rPr>
      </w:pPr>
      <w:r>
        <w:rPr>
          <w:rFonts w:hint="eastAsia"/>
        </w:rPr>
        <w:t>And from this decision there is no appeal, but to the churches.</w:t>
      </w:r>
    </w:p>
    <w:p w14:paraId="66E9762D">
      <w:pPr>
        <w:rPr>
          <w:rFonts w:hint="eastAsia"/>
        </w:rPr>
      </w:pPr>
      <w:r>
        <w:rPr>
          <w:rFonts w:hint="eastAsia"/>
        </w:rPr>
        <w:t>对于这项决定，除了向众教会申诉外，没有其他申诉途径。</w:t>
      </w:r>
    </w:p>
    <w:p w14:paraId="44D30A05">
      <w:pPr>
        <w:rPr>
          <w:rFonts w:hint="eastAsia"/>
        </w:rPr>
      </w:pPr>
      <w:r>
        <w:rPr>
          <w:rFonts w:hint="eastAsia"/>
        </w:rPr>
        <w:t>Should they disapprove of the decision, they will send up delegates the next year who will reverse it.</w:t>
      </w:r>
    </w:p>
    <w:p w14:paraId="6024A633">
      <w:pPr>
        <w:rPr>
          <w:rFonts w:hint="eastAsia"/>
        </w:rPr>
      </w:pPr>
      <w:r>
        <w:rPr>
          <w:rFonts w:hint="eastAsia"/>
        </w:rPr>
        <w:t>如果他们不赞同这项决定，他们将在下一年派遣代表来推翻它。</w:t>
      </w:r>
    </w:p>
    <w:p w14:paraId="2EEC9E46">
      <w:pPr>
        <w:rPr>
          <w:rFonts w:hint="eastAsia"/>
        </w:rPr>
      </w:pPr>
      <w:r>
        <w:rPr>
          <w:rFonts w:hint="eastAsia"/>
        </w:rPr>
        <w:t>If they sanction it, the aggrieved party has no resource but submission, or revolution.</w:t>
      </w:r>
    </w:p>
    <w:p w14:paraId="2BC18FCD">
      <w:pPr>
        <w:rPr>
          <w:rFonts w:hint="eastAsia"/>
        </w:rPr>
      </w:pPr>
      <w:r>
        <w:rPr>
          <w:rFonts w:hint="eastAsia"/>
        </w:rPr>
        <w:t>如果他们批准了，受屈的一方除了顺服或革命之外别无他法。</w:t>
      </w:r>
    </w:p>
    <w:p w14:paraId="35AE1B80">
      <w:pPr>
        <w:rPr>
          <w:rFonts w:hint="eastAsia"/>
        </w:rPr>
      </w:pPr>
    </w:p>
    <w:p w14:paraId="6000A791">
      <w:pPr>
        <w:rPr>
          <w:rFonts w:hint="eastAsia"/>
        </w:rPr>
      </w:pPr>
      <w:r>
        <w:rPr>
          <w:rFonts w:hint="eastAsia"/>
        </w:rPr>
        <w:t>We must not be understood, however, as admitting that the Assembly has no right to judge of the qualification of delegates from presbyteries in good standing.</w:t>
      </w:r>
    </w:p>
    <w:p w14:paraId="689DFFD7">
      <w:pPr>
        <w:rPr>
          <w:rFonts w:hint="eastAsia"/>
        </w:rPr>
      </w:pPr>
      <w:r>
        <w:rPr>
          <w:rFonts w:hint="eastAsia"/>
        </w:rPr>
        <w:t>然而，我们决不能被理解为承认总会无权判断来自品行良好长老会（区会）代表的资格。</w:t>
      </w:r>
    </w:p>
    <w:p w14:paraId="5C39EEEA">
      <w:pPr>
        <w:rPr>
          <w:rFonts w:hint="eastAsia"/>
        </w:rPr>
      </w:pPr>
      <w:r>
        <w:rPr>
          <w:rFonts w:hint="eastAsia"/>
        </w:rPr>
        <w:t>This Reviewer says, that the commission is the only sufficient evidence of the requisite qualification of the delegate, and must, in all cases, be admitted, as it must be correct, unless the officers of the presbytery certify to "palpable lies."</w:t>
      </w:r>
    </w:p>
    <w:p w14:paraId="49F4FC5B">
      <w:pPr>
        <w:rPr>
          <w:rFonts w:hint="eastAsia"/>
        </w:rPr>
      </w:pPr>
      <w:r>
        <w:rPr>
          <w:rFonts w:hint="eastAsia"/>
        </w:rPr>
        <w:t>这位评论员说，委任状是代表必要资格的唯一充分证据，并且在所有情况下都必须被承认，因为它必须是正确的，除非长老会（区会）的官员证明了“明显的谎言”。</w:t>
      </w:r>
    </w:p>
    <w:p w14:paraId="2F41E6FB">
      <w:pPr>
        <w:rPr>
          <w:rFonts w:hint="eastAsia"/>
        </w:rPr>
      </w:pPr>
      <w:r>
        <w:rPr>
          <w:rFonts w:hint="eastAsia"/>
        </w:rPr>
        <w:t>We think this language very incorrect. He forgets how often Congregational laymen have appeared in the Assembly bearing commissions declaring them to be ruling elders.</w:t>
      </w:r>
    </w:p>
    <w:p w14:paraId="4D696A67">
      <w:pPr>
        <w:rPr>
          <w:rFonts w:hint="eastAsia"/>
        </w:rPr>
      </w:pPr>
      <w:r>
        <w:rPr>
          <w:rFonts w:hint="eastAsia"/>
        </w:rPr>
        <w:t>我们认为这种说法非常不正确。他忘记了公理会平信徒曾多少次带着宣称他们是治理长老的委任状出现在总会上。</w:t>
      </w:r>
    </w:p>
    <w:p w14:paraId="03CCE68A">
      <w:pPr>
        <w:rPr>
          <w:rFonts w:hint="eastAsia"/>
        </w:rPr>
      </w:pPr>
      <w:r>
        <w:rPr>
          <w:rFonts w:hint="eastAsia"/>
        </w:rPr>
        <w:t>This is certainly very wrong, but we should not like to adopt the language of this writer on the subject.</w:t>
      </w:r>
    </w:p>
    <w:p w14:paraId="2C1CDF90">
      <w:pPr>
        <w:rPr>
          <w:rFonts w:hint="eastAsia"/>
        </w:rPr>
      </w:pPr>
      <w:r>
        <w:rPr>
          <w:rFonts w:hint="eastAsia"/>
        </w:rPr>
        <w:t>这当然是非常错误的，但我们不想就此议题采纳这位作者的措辞。</w:t>
      </w:r>
    </w:p>
    <w:p w14:paraId="2DFE30C5">
      <w:pPr>
        <w:rPr>
          <w:rFonts w:hint="eastAsia"/>
        </w:rPr>
      </w:pPr>
      <w:r>
        <w:rPr>
          <w:rFonts w:hint="eastAsia"/>
        </w:rPr>
        <w:t>Should a man with such a commission, rise and tell the Assembly that he was not an elder, there can be no question of the right of that body to say to him, then you are not entitled to a seat here.</w:t>
      </w:r>
    </w:p>
    <w:p w14:paraId="2BB3426C">
      <w:pPr>
        <w:rPr>
          <w:rFonts w:hint="eastAsia"/>
        </w:rPr>
      </w:pPr>
      <w:r>
        <w:rPr>
          <w:rFonts w:hint="eastAsia"/>
        </w:rPr>
        <w:t>如果一个持有这样委任状的人站起来告诉总会他不是长老，那么该机构无疑有权对他说：那么你无权在此获得席位。</w:t>
      </w:r>
    </w:p>
    <w:p w14:paraId="1A8BDB74">
      <w:pPr>
        <w:rPr>
          <w:rFonts w:hint="eastAsia"/>
        </w:rPr>
      </w:pPr>
      <w:r>
        <w:rPr>
          <w:rFonts w:hint="eastAsia"/>
        </w:rPr>
        <w:t>This question, however, except in the form stated above, is not involved in the present case; and we therefore dismiss it.</w:t>
      </w:r>
    </w:p>
    <w:p w14:paraId="5EB80EED">
      <w:pPr>
        <w:rPr>
          <w:rFonts w:hint="eastAsia"/>
        </w:rPr>
      </w:pPr>
      <w:r>
        <w:rPr>
          <w:rFonts w:hint="eastAsia"/>
        </w:rPr>
        <w:t>然而，除了上述形式外，这个问题与本案无关；因此我们不予讨论。</w:t>
      </w:r>
    </w:p>
    <w:p w14:paraId="5078B47E">
      <w:pPr>
        <w:rPr>
          <w:rFonts w:hint="eastAsia"/>
        </w:rPr>
      </w:pPr>
    </w:p>
    <w:p w14:paraId="6C582BF1">
      <w:pPr>
        <w:rPr>
          <w:rFonts w:hint="eastAsia"/>
        </w:rPr>
      </w:pPr>
      <w:r>
        <w:rPr>
          <w:rFonts w:hint="eastAsia"/>
        </w:rPr>
        <w:t>b. Disputed Elections</w:t>
      </w:r>
    </w:p>
    <w:p w14:paraId="5437A731">
      <w:pPr>
        <w:rPr>
          <w:rFonts w:hint="eastAsia"/>
        </w:rPr>
      </w:pPr>
      <w:r>
        <w:rPr>
          <w:rFonts w:hint="eastAsia"/>
        </w:rPr>
        <w:t>b. 有争议的选举</w:t>
      </w:r>
    </w:p>
    <w:p w14:paraId="63DCB1BC">
      <w:pPr>
        <w:rPr>
          <w:rFonts w:hint="eastAsia"/>
        </w:rPr>
      </w:pPr>
    </w:p>
    <w:p w14:paraId="62D4C36B">
      <w:pPr>
        <w:rPr>
          <w:rFonts w:hint="eastAsia"/>
        </w:rPr>
      </w:pPr>
      <w:r>
        <w:rPr>
          <w:rFonts w:hint="eastAsia"/>
        </w:rPr>
        <w:t>The committee of elections reported in the case of the Rev. David M. Smith, that it appeared to the satisfaction of the committee, that the Presbytery of Columbia failed to form a quorum at the time appointed for their stated spring meeting;</w:t>
      </w:r>
    </w:p>
    <w:p w14:paraId="4255F994">
      <w:pPr>
        <w:rPr>
          <w:rFonts w:hint="eastAsia"/>
        </w:rPr>
      </w:pPr>
      <w:r>
        <w:rPr>
          <w:rFonts w:hint="eastAsia"/>
        </w:rPr>
        <w:t>选举委员会就大卫·M·史密斯牧师的案件报告说，委员会满意地看到，哥伦比亚长老会（区会）未能在其既定的春季会议指定时间组成法定人数；</w:t>
      </w:r>
    </w:p>
    <w:p w14:paraId="542E93DB">
      <w:pPr>
        <w:rPr>
          <w:rFonts w:hint="eastAsia"/>
        </w:rPr>
      </w:pPr>
      <w:r>
        <w:rPr>
          <w:rFonts w:hint="eastAsia"/>
        </w:rPr>
        <w:t>that there were present two ministers, and ruling elders from a majority of the churches;</w:t>
      </w:r>
    </w:p>
    <w:p w14:paraId="6E855DD5">
      <w:pPr>
        <w:rPr>
          <w:rFonts w:hint="eastAsia"/>
        </w:rPr>
      </w:pPr>
      <w:r>
        <w:rPr>
          <w:rFonts w:hint="eastAsia"/>
        </w:rPr>
        <w:t>当时有两名牧师和来自大多数教会的治理长老在场；</w:t>
      </w:r>
    </w:p>
    <w:p w14:paraId="436C65D0">
      <w:pPr>
        <w:rPr>
          <w:rFonts w:hint="eastAsia"/>
        </w:rPr>
      </w:pPr>
      <w:r>
        <w:rPr>
          <w:rFonts w:hint="eastAsia"/>
        </w:rPr>
        <w:t>that those present requested the Assembly to receive Mr. Smith as their commissioner, in which request two of the absent ministers have expressed their concurrence in writing;</w:t>
      </w:r>
    </w:p>
    <w:p w14:paraId="3C0BF02A">
      <w:pPr>
        <w:rPr>
          <w:rFonts w:hint="eastAsia"/>
        </w:rPr>
      </w:pPr>
      <w:r>
        <w:rPr>
          <w:rFonts w:hint="eastAsia"/>
        </w:rPr>
        <w:t>在场者请求总会接纳史密斯先生为其代表，缺席的两名牧师已书面表示同意此请求；</w:t>
      </w:r>
    </w:p>
    <w:p w14:paraId="45CB57B7">
      <w:pPr>
        <w:rPr>
          <w:rFonts w:hint="eastAsia"/>
        </w:rPr>
      </w:pPr>
      <w:r>
        <w:rPr>
          <w:rFonts w:hint="eastAsia"/>
        </w:rPr>
        <w:t>and that it is believed the appointment of Mr. Smith would have been unanimous had the presbytery formed a quorum.</w:t>
      </w:r>
    </w:p>
    <w:p w14:paraId="7A53999E">
      <w:pPr>
        <w:rPr>
          <w:rFonts w:hint="eastAsia"/>
        </w:rPr>
      </w:pPr>
      <w:r>
        <w:rPr>
          <w:rFonts w:hint="eastAsia"/>
        </w:rPr>
        <w:t>并且据信，如果长老会（区会）组成法定人数，史密斯先生的任命本会获得一致通过。</w:t>
      </w:r>
    </w:p>
    <w:p w14:paraId="45177E83">
      <w:pPr>
        <w:rPr>
          <w:rFonts w:hint="eastAsia"/>
        </w:rPr>
      </w:pPr>
      <w:r>
        <w:rPr>
          <w:rFonts w:hint="eastAsia"/>
        </w:rPr>
        <w:t>In view of these facts the Assembly decided that Mr. Smith could not, agreeably to the constitution, be admitted to a seat.</w:t>
      </w:r>
    </w:p>
    <w:p w14:paraId="2EC9BAD4">
      <w:pPr>
        <w:rPr>
          <w:rFonts w:hint="eastAsia"/>
        </w:rPr>
      </w:pPr>
      <w:r>
        <w:rPr>
          <w:rFonts w:hint="eastAsia"/>
        </w:rPr>
        <w:t>鉴于这些事实，总会决定，根据宪章，史密斯先生不能被接纳获得席位。</w:t>
      </w:r>
    </w:p>
    <w:p w14:paraId="351A6C83">
      <w:pPr>
        <w:rPr>
          <w:rFonts w:hint="eastAsia"/>
        </w:rPr>
      </w:pPr>
    </w:p>
    <w:p w14:paraId="11B885D6">
      <w:pPr>
        <w:rPr>
          <w:rFonts w:hint="eastAsia"/>
        </w:rPr>
      </w:pPr>
      <w:r>
        <w:rPr>
          <w:rFonts w:hint="eastAsia"/>
        </w:rPr>
        <w:t>On the one hand, it was urged that the presbytery, being a permanent body, might express its will, if not regularly as to form, at least substantially and effectively, even when not in session;</w:t>
      </w:r>
    </w:p>
    <w:p w14:paraId="628F694E">
      <w:pPr>
        <w:rPr>
          <w:rFonts w:hint="eastAsia"/>
        </w:rPr>
      </w:pPr>
      <w:r>
        <w:rPr>
          <w:rFonts w:hint="eastAsia"/>
        </w:rPr>
        <w:t>一方面，有人主张，长老会（区会）作为一个永久性机构，即使不在开会期间，也可以表达其意愿，即使形式上不合常规，至少在实质上和效果上是如此；</w:t>
      </w:r>
    </w:p>
    <w:p w14:paraId="12F1015A">
      <w:pPr>
        <w:rPr>
          <w:rFonts w:hint="eastAsia"/>
        </w:rPr>
      </w:pPr>
      <w:r>
        <w:rPr>
          <w:rFonts w:hint="eastAsia"/>
        </w:rPr>
        <w:t>that as the will of the presbytery constituted the essence of a commission, we have in the present case all that is essential; and that the reception of Mr. Smith could afford no precedent for the reception of commissioners when the will of the presbytery appointing them was not satisfactorily known.</w:t>
      </w:r>
    </w:p>
    <w:p w14:paraId="355FD9CE">
      <w:pPr>
        <w:rPr>
          <w:rFonts w:hint="eastAsia"/>
        </w:rPr>
      </w:pPr>
      <w:r>
        <w:rPr>
          <w:rFonts w:hint="eastAsia"/>
        </w:rPr>
        <w:t>由于长老会（区会）的意愿构成了委任状的本质，因此在本案中我们拥有所有必要因素；并且接纳史密斯先生，在任命他们的长老会（区会）的意愿未得到满意了解的情况下，不能为接纳代表开创先例。</w:t>
      </w:r>
    </w:p>
    <w:p w14:paraId="2145A292">
      <w:pPr>
        <w:rPr>
          <w:rFonts w:hint="eastAsia"/>
        </w:rPr>
      </w:pPr>
    </w:p>
    <w:p w14:paraId="38CA7BF0">
      <w:pPr>
        <w:rPr>
          <w:rFonts w:hint="eastAsia"/>
        </w:rPr>
      </w:pPr>
      <w:r>
        <w:rPr>
          <w:rFonts w:hint="eastAsia"/>
        </w:rPr>
        <w:t>On the other hand, it was contended, that although a presbytery is a permanent body, it can only act when in session;</w:t>
      </w:r>
    </w:p>
    <w:p w14:paraId="7D2CEDEC">
      <w:pPr>
        <w:rPr>
          <w:rFonts w:hint="eastAsia"/>
        </w:rPr>
      </w:pPr>
      <w:r>
        <w:rPr>
          <w:rFonts w:hint="eastAsia"/>
        </w:rPr>
        <w:t>另一方面，有人主张，虽然长老会（区会）是一个永久性机构，但它只有在开会时才能行动；</w:t>
      </w:r>
    </w:p>
    <w:p w14:paraId="5535B837">
      <w:pPr>
        <w:rPr>
          <w:rFonts w:hint="eastAsia"/>
        </w:rPr>
      </w:pPr>
      <w:r>
        <w:rPr>
          <w:rFonts w:hint="eastAsia"/>
        </w:rPr>
        <w:t>that the assent of the several members of our national congress to any legislative measure would have no force, unless that assent was given when the body was regularly convened;</w:t>
      </w:r>
    </w:p>
    <w:p w14:paraId="346577D8">
      <w:pPr>
        <w:rPr>
          <w:rFonts w:hint="eastAsia"/>
        </w:rPr>
      </w:pPr>
      <w:r>
        <w:rPr>
          <w:rFonts w:hint="eastAsia"/>
        </w:rPr>
        <w:t>我们国会各成员对任何立法措施的同意，除非在该机构合法召集时作出，否则将不具效力；</w:t>
      </w:r>
    </w:p>
    <w:p w14:paraId="09AEBDA6">
      <w:pPr>
        <w:rPr>
          <w:rFonts w:hint="eastAsia"/>
        </w:rPr>
      </w:pPr>
      <w:r>
        <w:rPr>
          <w:rFonts w:hint="eastAsia"/>
        </w:rPr>
        <w:t>that the Assembly had no authority to set aside the express prescriptions of the constitution, and that all precedents which violate important principles are dangerous.</w:t>
      </w:r>
    </w:p>
    <w:p w14:paraId="3ABE44CB">
      <w:pPr>
        <w:rPr>
          <w:rFonts w:hint="eastAsia"/>
        </w:rPr>
      </w:pPr>
      <w:r>
        <w:rPr>
          <w:rFonts w:hint="eastAsia"/>
        </w:rPr>
        <w:t>总会无权搁置宪章的明确规定，所有违反重要原则的先例都是危险的。</w:t>
      </w:r>
    </w:p>
    <w:p w14:paraId="644BCADE">
      <w:pPr>
        <w:rPr>
          <w:rFonts w:hint="eastAsia"/>
        </w:rPr>
      </w:pPr>
    </w:p>
    <w:p w14:paraId="5C7AE810">
      <w:pPr>
        <w:rPr>
          <w:rFonts w:hint="eastAsia"/>
        </w:rPr>
      </w:pPr>
      <w:r>
        <w:rPr>
          <w:rFonts w:hint="eastAsia"/>
        </w:rPr>
        <w:t>c. Irregular Commissions</w:t>
      </w:r>
    </w:p>
    <w:p w14:paraId="44232E71">
      <w:pPr>
        <w:rPr>
          <w:rFonts w:hint="eastAsia"/>
        </w:rPr>
      </w:pPr>
      <w:r>
        <w:rPr>
          <w:rFonts w:hint="eastAsia"/>
        </w:rPr>
        <w:t>c. 不合规的委任状</w:t>
      </w:r>
    </w:p>
    <w:p w14:paraId="33AC808A">
      <w:pPr>
        <w:rPr>
          <w:rFonts w:hint="eastAsia"/>
        </w:rPr>
      </w:pPr>
    </w:p>
    <w:p w14:paraId="25492B7C">
      <w:pPr>
        <w:rPr>
          <w:rFonts w:hint="eastAsia"/>
        </w:rPr>
      </w:pPr>
      <w:r>
        <w:rPr>
          <w:rFonts w:hint="eastAsia"/>
        </w:rPr>
        <w:t>As usual, several delegates appeared without the prescribed documentary evidence of their election.</w:t>
      </w:r>
    </w:p>
    <w:p w14:paraId="5A055CF1">
      <w:pPr>
        <w:rPr>
          <w:rFonts w:hint="eastAsia"/>
        </w:rPr>
      </w:pPr>
      <w:r>
        <w:rPr>
          <w:rFonts w:hint="eastAsia"/>
        </w:rPr>
        <w:t>像往常一样，有几位代表没有按规定出示其当选的证明文件。</w:t>
      </w:r>
    </w:p>
    <w:p w14:paraId="3FF8B3FE">
      <w:pPr>
        <w:rPr>
          <w:rFonts w:hint="eastAsia"/>
        </w:rPr>
      </w:pPr>
      <w:r>
        <w:rPr>
          <w:rFonts w:hint="eastAsia"/>
        </w:rPr>
        <w:t>These cases are recorded, as they will have the force of precedents, whatever may be said to the contrary.</w:t>
      </w:r>
    </w:p>
    <w:p w14:paraId="52CBBAB8">
      <w:pPr>
        <w:rPr>
          <w:rFonts w:hint="eastAsia"/>
        </w:rPr>
      </w:pPr>
      <w:r>
        <w:rPr>
          <w:rFonts w:hint="eastAsia"/>
        </w:rPr>
        <w:t>这些案例被记录下来，因为无论怎么说，它们都将具有先例的效力。</w:t>
      </w:r>
    </w:p>
    <w:p w14:paraId="3637FB89">
      <w:pPr>
        <w:rPr>
          <w:rFonts w:hint="eastAsia"/>
        </w:rPr>
      </w:pPr>
    </w:p>
    <w:p w14:paraId="6045F549">
      <w:pPr>
        <w:rPr>
          <w:rFonts w:hint="eastAsia"/>
        </w:rPr>
      </w:pPr>
      <w:r>
        <w:rPr>
          <w:rFonts w:hint="eastAsia"/>
        </w:rPr>
        <w:t>There are always two ways of looking at such cases.</w:t>
      </w:r>
    </w:p>
    <w:p w14:paraId="0CDAC77A">
      <w:pPr>
        <w:rPr>
          <w:rFonts w:hint="eastAsia"/>
        </w:rPr>
      </w:pPr>
      <w:r>
        <w:rPr>
          <w:rFonts w:hint="eastAsia"/>
        </w:rPr>
        <w:t>看待此类案件总有两种方式。</w:t>
      </w:r>
    </w:p>
    <w:p w14:paraId="03178B0C">
      <w:pPr>
        <w:rPr>
          <w:rFonts w:hint="eastAsia"/>
        </w:rPr>
      </w:pPr>
      <w:r>
        <w:rPr>
          <w:rFonts w:hint="eastAsia"/>
        </w:rPr>
        <w:t>Some men are disposed to go by the letter, and others by the spirit of the law.</w:t>
      </w:r>
    </w:p>
    <w:p w14:paraId="321FB146">
      <w:pPr>
        <w:rPr>
          <w:rFonts w:hint="eastAsia"/>
        </w:rPr>
      </w:pPr>
      <w:r>
        <w:rPr>
          <w:rFonts w:hint="eastAsia"/>
        </w:rPr>
        <w:t>有些人倾向于遵守法律的字面意义，另一些人则倾向于遵守法律的精神。</w:t>
      </w:r>
    </w:p>
    <w:p w14:paraId="4AB53BC1">
      <w:pPr>
        <w:rPr>
          <w:rFonts w:hint="eastAsia"/>
        </w:rPr>
      </w:pPr>
      <w:r>
        <w:rPr>
          <w:rFonts w:hint="eastAsia"/>
        </w:rPr>
        <w:t>It is the will of the presbytery duly expressed and authenticated, that gives a delegate a right to sit as a member of the Assembly.</w:t>
      </w:r>
    </w:p>
    <w:p w14:paraId="2D1AE724">
      <w:pPr>
        <w:rPr>
          <w:rFonts w:hint="eastAsia"/>
        </w:rPr>
      </w:pPr>
      <w:r>
        <w:rPr>
          <w:rFonts w:hint="eastAsia"/>
        </w:rPr>
        <w:t>长老会（区会）正式表达并认证的意愿，赋予代表作为总会成员列席的权利。</w:t>
      </w:r>
    </w:p>
    <w:p w14:paraId="1BF24B5E">
      <w:pPr>
        <w:rPr>
          <w:rFonts w:hint="eastAsia"/>
        </w:rPr>
      </w:pPr>
      <w:r>
        <w:rPr>
          <w:rFonts w:hint="eastAsia"/>
        </w:rPr>
        <w:t>The book prescribes one definite mode in which the will of the presbytery is to be made known.</w:t>
      </w:r>
    </w:p>
    <w:p w14:paraId="383F0DC0">
      <w:pPr>
        <w:rPr>
          <w:rFonts w:hint="eastAsia"/>
        </w:rPr>
      </w:pPr>
      <w:r>
        <w:rPr>
          <w:rFonts w:hint="eastAsia"/>
        </w:rPr>
        <w:t>该书规定了一种明确的方式来表明长老会（区会）的意愿。</w:t>
      </w:r>
    </w:p>
    <w:p w14:paraId="4000C91B">
      <w:pPr>
        <w:rPr>
          <w:rFonts w:hint="eastAsia"/>
        </w:rPr>
      </w:pPr>
      <w:r>
        <w:rPr>
          <w:rFonts w:hint="eastAsia"/>
        </w:rPr>
        <w:t>The strict legal right under the book, therefore, can pertain to those only who have commissions regularly executed.</w:t>
      </w:r>
    </w:p>
    <w:p w14:paraId="595BDC71">
      <w:pPr>
        <w:rPr>
          <w:rFonts w:hint="eastAsia"/>
        </w:rPr>
      </w:pPr>
      <w:r>
        <w:rPr>
          <w:rFonts w:hint="eastAsia"/>
        </w:rPr>
        <w:t>因此，根据该书的严格法律权利，只属于那些持有合法执行的委任状的人。</w:t>
      </w:r>
    </w:p>
    <w:p w14:paraId="06C22839">
      <w:pPr>
        <w:rPr>
          <w:rFonts w:hint="eastAsia"/>
        </w:rPr>
      </w:pPr>
      <w:r>
        <w:rPr>
          <w:rFonts w:hint="eastAsia"/>
        </w:rPr>
        <w:t>A will is no will in law, unless executed in the prescribed form; but it has full force on the conscience, if there is satisfactory evidence of any kind that it is the real will of the testator.</w:t>
      </w:r>
    </w:p>
    <w:p w14:paraId="6C92F2FB">
      <w:pPr>
        <w:rPr>
          <w:rFonts w:hint="eastAsia"/>
        </w:rPr>
      </w:pPr>
      <w:r>
        <w:rPr>
          <w:rFonts w:hint="eastAsia"/>
        </w:rPr>
        <w:t>遗嘱在法律上除非按规定形式执行，否则不成立；但如果存在任何令人满意的证据表明它是立遗嘱人的真实意愿，那么它在良心上就具有完全的效力。</w:t>
      </w:r>
    </w:p>
    <w:p w14:paraId="7D103C81">
      <w:pPr>
        <w:rPr>
          <w:rFonts w:hint="eastAsia"/>
        </w:rPr>
      </w:pPr>
      <w:r>
        <w:rPr>
          <w:rFonts w:hint="eastAsia"/>
        </w:rPr>
        <w:t>Now, as our courts are not courts of law, but moral tribunals, representing the animus of the Church, we think it is clearly obligatory to receive as members those whom we, in our conscience, believe the presbyteries will to be members.</w:t>
      </w:r>
    </w:p>
    <w:p w14:paraId="4231CD21">
      <w:pPr>
        <w:rPr>
          <w:rFonts w:hint="eastAsia"/>
        </w:rPr>
      </w:pPr>
      <w:r>
        <w:rPr>
          <w:rFonts w:hint="eastAsia"/>
        </w:rPr>
        <w:t>现在，由于我们的法庭不是法律法庭，而是代表教会意愿的道德法庭，我们认为，接纳那些我们凭良心相信长老会（区会）意愿其成为成员的人为成员，显然是义不容辞的。</w:t>
      </w:r>
    </w:p>
    <w:p w14:paraId="2F58E79A">
      <w:pPr>
        <w:rPr>
          <w:rFonts w:hint="eastAsia"/>
        </w:rPr>
      </w:pPr>
    </w:p>
    <w:p w14:paraId="7473FA3D">
      <w:pPr>
        <w:rPr>
          <w:rFonts w:hint="eastAsia"/>
        </w:rPr>
      </w:pPr>
      <w:r>
        <w:rPr>
          <w:rFonts w:hint="eastAsia"/>
        </w:rPr>
        <w:t>d. Case of an Elder who had ceased to act</w:t>
      </w:r>
    </w:p>
    <w:p w14:paraId="1BD04802">
      <w:pPr>
        <w:rPr>
          <w:rFonts w:hint="eastAsia"/>
        </w:rPr>
      </w:pPr>
      <w:r>
        <w:rPr>
          <w:rFonts w:hint="eastAsia"/>
        </w:rPr>
        <w:t>d. 一位停止行使职权的长老的案例</w:t>
      </w:r>
    </w:p>
    <w:p w14:paraId="27DED735">
      <w:pPr>
        <w:rPr>
          <w:rFonts w:hint="eastAsia"/>
        </w:rPr>
      </w:pPr>
    </w:p>
    <w:p w14:paraId="4AB1C23B">
      <w:pPr>
        <w:rPr>
          <w:rFonts w:hint="eastAsia"/>
        </w:rPr>
      </w:pPr>
      <w:r>
        <w:rPr>
          <w:rFonts w:hint="eastAsia"/>
        </w:rPr>
        <w:t>Soon after the organization of the house a question arose involving the right of Dr. Freeman Edson, a ruling elder from the Presbytery of Rochester, to a seat in the Assembly.</w:t>
      </w:r>
    </w:p>
    <w:p w14:paraId="1C09348E">
      <w:pPr>
        <w:rPr>
          <w:rFonts w:hint="eastAsia"/>
        </w:rPr>
      </w:pPr>
      <w:r>
        <w:rPr>
          <w:rFonts w:hint="eastAsia"/>
        </w:rPr>
        <w:t>议院组成后不久，就出现了涉及罗切斯特长老会（区会）治理长老弗里曼·埃德森博士在总会获得席位权利的问题。</w:t>
      </w:r>
    </w:p>
    <w:p w14:paraId="688D6262">
      <w:pPr>
        <w:rPr>
          <w:rFonts w:hint="eastAsia"/>
        </w:rPr>
      </w:pPr>
      <w:r>
        <w:rPr>
          <w:rFonts w:hint="eastAsia"/>
        </w:rPr>
        <w:t>The case was brought up by an overture from the first Presbyterian Church in Wheatland, N. Y. This communication stated that that church had adopted the plan of annual election of elders;</w:t>
      </w:r>
    </w:p>
    <w:p w14:paraId="235F9376">
      <w:pPr>
        <w:rPr>
          <w:rFonts w:hint="eastAsia"/>
        </w:rPr>
      </w:pPr>
      <w:r>
        <w:rPr>
          <w:rFonts w:hint="eastAsia"/>
        </w:rPr>
        <w:t>此案由纽约州惠特兰第一长老会的一项提案提出。该信函称，该教会已采纳长老年度选举计划；</w:t>
      </w:r>
    </w:p>
    <w:p w14:paraId="1FB125A6">
      <w:pPr>
        <w:rPr>
          <w:rFonts w:hint="eastAsia"/>
        </w:rPr>
      </w:pPr>
      <w:r>
        <w:rPr>
          <w:rFonts w:hint="eastAsia"/>
        </w:rPr>
        <w:t>that Dr. Edson's term of service having expired, he was not re-elected (being "unacceptable to the church;") and that the Presbytery of Rochester though apprized of these facts, appointed him a commissioner to the General Assembly.</w:t>
      </w:r>
    </w:p>
    <w:p w14:paraId="46071C85">
      <w:pPr>
        <w:rPr>
          <w:rFonts w:hint="eastAsia"/>
        </w:rPr>
      </w:pPr>
      <w:r>
        <w:rPr>
          <w:rFonts w:hint="eastAsia"/>
        </w:rPr>
        <w:t>埃德森博士的任期已满，他没有再次当选（因为“教会不接纳他”）；罗切斯特长老会（区会）虽然知晓这些事实，但仍任命他为总会代表。</w:t>
      </w:r>
    </w:p>
    <w:p w14:paraId="017EDCF6">
      <w:pPr>
        <w:rPr>
          <w:rFonts w:hint="eastAsia"/>
        </w:rPr>
      </w:pPr>
      <w:r>
        <w:rPr>
          <w:rFonts w:hint="eastAsia"/>
        </w:rPr>
        <w:t>The points disputed were: Is Dr. Edson a ruling member of the Church? and, if this be admitted, had he a right under these circumstances, to a seat in the house?</w:t>
      </w:r>
    </w:p>
    <w:p w14:paraId="6E16F2D8">
      <w:pPr>
        <w:rPr>
          <w:rFonts w:hint="eastAsia"/>
        </w:rPr>
      </w:pPr>
      <w:r>
        <w:rPr>
          <w:rFonts w:hint="eastAsia"/>
        </w:rPr>
        <w:t>争议的焦点是：埃德森博士是教会的治理成员吗？如果承认这一点，在这种情况下，他是否有权在议院获得席位？</w:t>
      </w:r>
    </w:p>
    <w:p w14:paraId="507616B9">
      <w:pPr>
        <w:rPr>
          <w:rFonts w:hint="eastAsia"/>
        </w:rPr>
      </w:pPr>
      <w:r>
        <w:rPr>
          <w:rFonts w:hint="eastAsia"/>
        </w:rPr>
        <w:t>The committee to which the case was referred, reported in the negative on both these points, asserting that the election of an elder for a limited time was invalid; and that Dr. Edson having ceased to act as an elder, because unacceptable to the Church, was not eligible as a commissioner.</w:t>
      </w:r>
    </w:p>
    <w:p w14:paraId="06890799">
      <w:pPr>
        <w:rPr>
          <w:rFonts w:hint="eastAsia"/>
        </w:rPr>
      </w:pPr>
      <w:r>
        <w:rPr>
          <w:rFonts w:hint="eastAsia"/>
        </w:rPr>
        <w:t>受托审理此案的委员会就这两点都作了否定报告，声称选举任期有限的长老无效；并且埃德森博士因教会不接纳而停止担任长老，因此没有资格担任代表。</w:t>
      </w:r>
    </w:p>
    <w:p w14:paraId="7B8CCA34">
      <w:pPr>
        <w:rPr>
          <w:rFonts w:hint="eastAsia"/>
        </w:rPr>
      </w:pPr>
      <w:r>
        <w:rPr>
          <w:rFonts w:hint="eastAsia"/>
        </w:rPr>
        <w:t>This report after debate was recommitted to the same committee, Drs. Ely and Junkin being added to their number.</w:t>
      </w:r>
    </w:p>
    <w:p w14:paraId="06BDBAE1">
      <w:pPr>
        <w:rPr>
          <w:rFonts w:hint="eastAsia"/>
        </w:rPr>
      </w:pPr>
      <w:r>
        <w:rPr>
          <w:rFonts w:hint="eastAsia"/>
        </w:rPr>
        <w:t>经过辩论，这份报告被退回给同一委员会，伊利博士和章金博士加入了他们的行列。</w:t>
      </w:r>
    </w:p>
    <w:p w14:paraId="3DDF19BC">
      <w:pPr>
        <w:rPr>
          <w:rFonts w:hint="eastAsia"/>
        </w:rPr>
      </w:pPr>
      <w:r>
        <w:rPr>
          <w:rFonts w:hint="eastAsia"/>
        </w:rPr>
        <w:t>The second report of the committee admitted the validity of Dr. Edson's election and ordination as an elder, but denied his right to a seat, because he was not an acting elder in the congregation to which he belonged.</w:t>
      </w:r>
    </w:p>
    <w:p w14:paraId="6AC843EC">
      <w:pPr>
        <w:rPr>
          <w:rFonts w:hint="eastAsia"/>
        </w:rPr>
      </w:pPr>
      <w:r>
        <w:rPr>
          <w:rFonts w:hint="eastAsia"/>
        </w:rPr>
        <w:t>委员会的第二份报告承认埃德森博士作为长老的选举和按立的有效性，但否认他获得席位的权利，因为他并非其所属堂会的在职长老。</w:t>
      </w:r>
    </w:p>
    <w:p w14:paraId="468E04A1">
      <w:pPr>
        <w:rPr>
          <w:rFonts w:hint="eastAsia"/>
        </w:rPr>
      </w:pPr>
      <w:r>
        <w:rPr>
          <w:rFonts w:hint="eastAsia"/>
        </w:rPr>
        <w:t>Dr. Ely, as the minority of the committee, presented a counter report.</w:t>
      </w:r>
    </w:p>
    <w:p w14:paraId="7A1E2BF8">
      <w:pPr>
        <w:rPr>
          <w:rFonts w:hint="eastAsia"/>
        </w:rPr>
      </w:pPr>
      <w:r>
        <w:rPr>
          <w:rFonts w:hint="eastAsia"/>
        </w:rPr>
        <w:t>伊利博士作为委员会的少数派，提交了一份相反的报告。</w:t>
      </w:r>
    </w:p>
    <w:p w14:paraId="4F767BCD">
      <w:pPr>
        <w:rPr>
          <w:rFonts w:hint="eastAsia"/>
        </w:rPr>
      </w:pPr>
    </w:p>
    <w:p w14:paraId="26EBCE0E">
      <w:pPr>
        <w:rPr>
          <w:rFonts w:hint="eastAsia"/>
        </w:rPr>
      </w:pPr>
      <w:r>
        <w:rPr>
          <w:rFonts w:hint="eastAsia"/>
        </w:rPr>
        <w:t>The house seems very soon to have arrived at unanimity on the first point, viz.: that Dr. Edson having been elected and ordained as a ruling elder, he was to be recognized as such, and that neither the irregularity of his election, nor the fact of his having ceased to exercise his office in a particular church could invalidate his ordination.</w:t>
      </w:r>
    </w:p>
    <w:p w14:paraId="313BA571">
      <w:pPr>
        <w:rPr>
          <w:rFonts w:hint="eastAsia"/>
        </w:rPr>
      </w:pPr>
      <w:r>
        <w:rPr>
          <w:rFonts w:hint="eastAsia"/>
        </w:rPr>
        <w:t>议院似乎很快就在第一点上达成了一致，即：埃德森博士既已被选举并按立为治理长老，就应被承认为治理长老，其选举的不合规性以及他已停止在某一特定教会行使其职分的事实，都不能使其按立无效。</w:t>
      </w:r>
    </w:p>
    <w:p w14:paraId="768F97D7">
      <w:pPr>
        <w:rPr>
          <w:rFonts w:hint="eastAsia"/>
        </w:rPr>
      </w:pPr>
      <w:r>
        <w:rPr>
          <w:rFonts w:hint="eastAsia"/>
        </w:rPr>
        <w:t>On the second point, viz.: the right of a man who is not an acting elder in some congregation to a seat in the Assembly, the debate was more protracted.</w:t>
      </w:r>
    </w:p>
    <w:p w14:paraId="50F10FA4">
      <w:pPr>
        <w:rPr>
          <w:rFonts w:hint="eastAsia"/>
        </w:rPr>
      </w:pPr>
      <w:r>
        <w:rPr>
          <w:rFonts w:hint="eastAsia"/>
        </w:rPr>
        <w:t>关于第二点，即：一个并非在某个堂会担任在职长老的人是否有权在总会获得席位，辩论更为持久。</w:t>
      </w:r>
    </w:p>
    <w:p w14:paraId="2A97C764">
      <w:pPr>
        <w:rPr>
          <w:rFonts w:hint="eastAsia"/>
        </w:rPr>
      </w:pPr>
      <w:r>
        <w:rPr>
          <w:rFonts w:hint="eastAsia"/>
        </w:rPr>
        <w:t>It was argued in defence of this right, 1. That ceasing to act as an elder in any particular congregation could not deprive a man of the other functions of his office.</w:t>
      </w:r>
    </w:p>
    <w:p w14:paraId="34D7ED0E">
      <w:pPr>
        <w:rPr>
          <w:rFonts w:hint="eastAsia"/>
        </w:rPr>
      </w:pPr>
      <w:r>
        <w:rPr>
          <w:rFonts w:hint="eastAsia"/>
        </w:rPr>
        <w:t>为这项权利辩护的论点是：1. 停止在任何特定堂会担任长老，并不能剥夺一个人其职分的其他职能。</w:t>
      </w:r>
    </w:p>
    <w:p w14:paraId="43DD51BC">
      <w:pPr>
        <w:rPr>
          <w:rFonts w:hint="eastAsia"/>
        </w:rPr>
      </w:pPr>
      <w:r>
        <w:rPr>
          <w:rFonts w:hint="eastAsia"/>
        </w:rPr>
        <w:t>What is an elder under our constitution, but a man entitled to rule, when requested, as a member of a session, or when appointed, as a member of presbytery, synod or General Assembly?</w:t>
      </w:r>
    </w:p>
    <w:p w14:paraId="1578D17C">
      <w:pPr>
        <w:rPr>
          <w:rFonts w:hint="eastAsia"/>
        </w:rPr>
      </w:pPr>
      <w:r>
        <w:rPr>
          <w:rFonts w:hint="eastAsia"/>
        </w:rPr>
        <w:t>根据我们的宪章，长老是什么？不就是一个在被请求时有权作为堂会成员进行治理，或者在被任命时有权作为长老会（区会）、总会或大会成员进行治理的人吗？</w:t>
      </w:r>
    </w:p>
    <w:p w14:paraId="55D51ABD">
      <w:pPr>
        <w:rPr>
          <w:rFonts w:hint="eastAsia"/>
        </w:rPr>
      </w:pPr>
      <w:r>
        <w:rPr>
          <w:rFonts w:hint="eastAsia"/>
        </w:rPr>
        <w:t>His not having been invited to rule in a session cannot invalidate his right to rule, when properly called upon, in other judicatories.</w:t>
      </w:r>
    </w:p>
    <w:p w14:paraId="76DB08BD">
      <w:pPr>
        <w:rPr>
          <w:rFonts w:hint="eastAsia"/>
        </w:rPr>
      </w:pPr>
      <w:r>
        <w:rPr>
          <w:rFonts w:hint="eastAsia"/>
        </w:rPr>
        <w:t>他未被邀请在堂会中治理，并不能使他在其他法庭被恰当召唤时治理的权利失效。</w:t>
      </w:r>
    </w:p>
    <w:p w14:paraId="64197886">
      <w:pPr>
        <w:rPr>
          <w:rFonts w:hint="eastAsia"/>
        </w:rPr>
      </w:pPr>
      <w:r>
        <w:rPr>
          <w:rFonts w:hint="eastAsia"/>
        </w:rPr>
        <w:t>The right to rule is incident to his eldership and must continue as long as the office continues. 2.</w:t>
      </w:r>
    </w:p>
    <w:p w14:paraId="275B8385">
      <w:pPr>
        <w:rPr>
          <w:rFonts w:hint="eastAsia"/>
        </w:rPr>
      </w:pPr>
      <w:r>
        <w:rPr>
          <w:rFonts w:hint="eastAsia"/>
        </w:rPr>
        <w:t>治理权是其长老职分的附带权利，只要该职分继续存在，治理权就必须继续存在。2.</w:t>
      </w:r>
    </w:p>
    <w:p w14:paraId="47E36C85">
      <w:pPr>
        <w:rPr>
          <w:rFonts w:hint="eastAsia"/>
        </w:rPr>
      </w:pPr>
      <w:r>
        <w:rPr>
          <w:rFonts w:hint="eastAsia"/>
        </w:rPr>
        <w:t>That this principle was sanctioned by precedent; elders who had ceased to act as such having often been admitted to a seat in the Assembly. 3.</w:t>
      </w:r>
    </w:p>
    <w:p w14:paraId="366FEC6E">
      <w:pPr>
        <w:rPr>
          <w:rFonts w:hint="eastAsia"/>
        </w:rPr>
      </w:pPr>
      <w:r>
        <w:rPr>
          <w:rFonts w:hint="eastAsia"/>
        </w:rPr>
        <w:t>这一原则得到了先例的认可；停止担任长老的人经常被允许在总会获得席位。3.</w:t>
      </w:r>
    </w:p>
    <w:p w14:paraId="78BEACEC">
      <w:pPr>
        <w:rPr>
          <w:rFonts w:hint="eastAsia"/>
        </w:rPr>
      </w:pPr>
      <w:r>
        <w:rPr>
          <w:rFonts w:hint="eastAsia"/>
        </w:rPr>
        <w:t>That it would have all the injustice of an ex post facto law now to deprive a presbytery of one of its representatives on this ground. 4.</w:t>
      </w:r>
    </w:p>
    <w:p w14:paraId="0A5F5EF1">
      <w:pPr>
        <w:rPr>
          <w:rFonts w:hint="eastAsia"/>
        </w:rPr>
      </w:pPr>
      <w:r>
        <w:rPr>
          <w:rFonts w:hint="eastAsia"/>
        </w:rPr>
        <w:t>现在以此为由剥夺长老会（区会）的一位代表，将具有事后法的全部不公正性。4.</w:t>
      </w:r>
    </w:p>
    <w:p w14:paraId="6CA5C631">
      <w:pPr>
        <w:rPr>
          <w:rFonts w:hint="eastAsia"/>
        </w:rPr>
      </w:pPr>
      <w:r>
        <w:rPr>
          <w:rFonts w:hint="eastAsia"/>
        </w:rPr>
        <w:t>That this rule, if applicable to elders, must be applied also to ministers, and lead to the exclusion from the house of all ministers who were not pastors.</w:t>
      </w:r>
    </w:p>
    <w:p w14:paraId="00963150">
      <w:pPr>
        <w:rPr>
          <w:rFonts w:hint="eastAsia"/>
        </w:rPr>
      </w:pPr>
      <w:r>
        <w:rPr>
          <w:rFonts w:hint="eastAsia"/>
        </w:rPr>
        <w:t>这条规则如果适用于长老，也必须适用于牧师，并将导致所有非牧者的牧师被排除在议院之外。</w:t>
      </w:r>
    </w:p>
    <w:p w14:paraId="1E655499">
      <w:pPr>
        <w:rPr>
          <w:rFonts w:hint="eastAsia"/>
        </w:rPr>
      </w:pPr>
    </w:p>
    <w:p w14:paraId="180DDB0A">
      <w:pPr>
        <w:rPr>
          <w:rFonts w:hint="eastAsia"/>
        </w:rPr>
      </w:pPr>
      <w:r>
        <w:rPr>
          <w:rFonts w:hint="eastAsia"/>
        </w:rPr>
        <w:t>On the other side it was argued, 1. That elders are representatives of the people, and that sending up elders who are not rulers in some congregation, is divesting the lay delegation of its character as a representation of the people.</w:t>
      </w:r>
    </w:p>
    <w:p w14:paraId="4C27674B">
      <w:pPr>
        <w:rPr>
          <w:rFonts w:hint="eastAsia"/>
        </w:rPr>
      </w:pPr>
      <w:r>
        <w:rPr>
          <w:rFonts w:hint="eastAsia"/>
        </w:rPr>
        <w:t>另一方面，有人认为：1. 长老是人民的代表，派遣并非在某个堂会担任治理者的长老，是剥夺了平信徒代表团作为人民代表的特性。</w:t>
      </w:r>
    </w:p>
    <w:p w14:paraId="0E5DDDD2">
      <w:pPr>
        <w:rPr>
          <w:rFonts w:hint="eastAsia"/>
        </w:rPr>
      </w:pPr>
      <w:r>
        <w:rPr>
          <w:rFonts w:hint="eastAsia"/>
        </w:rPr>
        <w:t>2. That the perpetuity of the office of an elder only means that a man once ordained as an elder may be recalled to the eldership in the same or another congregation without being reordained.</w:t>
      </w:r>
    </w:p>
    <w:p w14:paraId="584D0C49">
      <w:pPr>
        <w:rPr>
          <w:rFonts w:hint="eastAsia"/>
        </w:rPr>
      </w:pPr>
      <w:r>
        <w:rPr>
          <w:rFonts w:hint="eastAsia"/>
        </w:rPr>
        <w:t>2. 长老职分的永久性仅仅意味着，一个一度被按立为长老的人，可以在同一或另一堂会被召回担任长老职分，而无需重新按立。</w:t>
      </w:r>
    </w:p>
    <w:p w14:paraId="39A0E33E">
      <w:pPr>
        <w:rPr>
          <w:rFonts w:hint="eastAsia"/>
        </w:rPr>
      </w:pPr>
      <w:r>
        <w:rPr>
          <w:rFonts w:hint="eastAsia"/>
        </w:rPr>
        <w:t>3. That the cases of ministers and elders are not parallel, inasmuch as the former, although they cannot become pastors without the consent of the people, may yet, according to our system, be ordained and made members of a presbytery, without any previous election to a particular charge.</w:t>
      </w:r>
    </w:p>
    <w:p w14:paraId="1AD7E842">
      <w:pPr>
        <w:rPr>
          <w:rFonts w:hint="eastAsia"/>
        </w:rPr>
      </w:pPr>
      <w:r>
        <w:rPr>
          <w:rFonts w:hint="eastAsia"/>
        </w:rPr>
        <w:t>3. 牧师和长老的情况并不相同，因为前者虽然未经人民同意不能成为牧者，但根据我们的体系，他们仍然可以被按立并成为长老会（区会）的成员，而无需事先被选举担任某一特定教职。</w:t>
      </w:r>
    </w:p>
    <w:p w14:paraId="414749CD">
      <w:pPr>
        <w:rPr>
          <w:rFonts w:hint="eastAsia"/>
        </w:rPr>
      </w:pPr>
      <w:r>
        <w:rPr>
          <w:rFonts w:hint="eastAsia"/>
        </w:rPr>
        <w:t>After several protracted sessions, the debate was finally terminated by Dr. Miller proposing the following substitute for the committee's report, which substitute was adopted by a nearly unanimous vote:</w:t>
      </w:r>
    </w:p>
    <w:p w14:paraId="3ACC2232">
      <w:pPr>
        <w:rPr>
          <w:rFonts w:hint="eastAsia"/>
        </w:rPr>
      </w:pPr>
      <w:r>
        <w:rPr>
          <w:rFonts w:hint="eastAsia"/>
        </w:rPr>
        <w:t>经过几次冗长的会议，辩论最终由米勒博士提议用以下替代方案取代委员会的报告而结束，该替代方案以近乎一致的投票获得通过：</w:t>
      </w:r>
    </w:p>
    <w:p w14:paraId="3B7FE7A3">
      <w:pPr>
        <w:rPr>
          <w:rFonts w:hint="eastAsia"/>
        </w:rPr>
      </w:pPr>
    </w:p>
    <w:p w14:paraId="7C7C0E51">
      <w:pPr>
        <w:rPr>
          <w:rFonts w:hint="eastAsia"/>
        </w:rPr>
      </w:pPr>
      <w:r>
        <w:rPr>
          <w:rFonts w:hint="eastAsia"/>
        </w:rPr>
        <w:t>The committee to whom was referred overture No. 1, a communication from the session of Wheatland congregation, in reference to the appointment of Freeman Edson as a commissioner to this Assembly, beg leave to present the following report, viz., Agreeably to the constitution of our Church the office of ruling elder is perpetual, (see Form of Gov. ch. 13. 6.) and cannot be laid aside by the will of the individual called to that office, nor can any congregation form rules which would make it lawful for any one to lay it aside.</w:t>
      </w:r>
    </w:p>
    <w:p w14:paraId="38E0B2E7">
      <w:pPr>
        <w:rPr>
          <w:rFonts w:hint="eastAsia"/>
        </w:rPr>
      </w:pPr>
      <w:r>
        <w:rPr>
          <w:rFonts w:hint="eastAsia"/>
        </w:rPr>
        <w:t>受托审议提案1号（即惠特兰堂会堂会就任命弗里曼·埃德森为本届总会代表一事提交的信函）的委员会，谨提交以下报告，即：根据我们教会的宪章，治理长老的职分是永久的（见《政体章程》第13章第6节），不能由蒙召担任该职分的个人意愿搁置，任何堂会也不能制定规则使其合法地搁置该职分。</w:t>
      </w:r>
    </w:p>
    <w:p w14:paraId="39A3843E">
      <w:pPr>
        <w:rPr>
          <w:rFonts w:hint="eastAsia"/>
        </w:rPr>
      </w:pPr>
      <w:r>
        <w:rPr>
          <w:rFonts w:hint="eastAsia"/>
        </w:rPr>
        <w:t>Your committee are of opinion that the mode of electing elders in the congregation of Wheatland for a term of years, was irregular, and ought in future to be abandoned; but cannot invalidate the ordination of persons thus elected and ordained to the office of ruling elder.</w:t>
      </w:r>
    </w:p>
    <w:p w14:paraId="6868C02F">
      <w:pPr>
        <w:rPr>
          <w:rFonts w:hint="eastAsia"/>
        </w:rPr>
      </w:pPr>
      <w:r>
        <w:rPr>
          <w:rFonts w:hint="eastAsia"/>
        </w:rPr>
        <w:t>贵委员会认为，惠特兰堂会以任期年限选举长老的方式是不合规的，将来应予废除；但这不能使如此选举并按立为治理长老职分之人的按立无效。</w:t>
      </w:r>
    </w:p>
    <w:p w14:paraId="23A13F66">
      <w:pPr>
        <w:rPr>
          <w:rFonts w:hint="eastAsia"/>
        </w:rPr>
      </w:pPr>
    </w:p>
    <w:p w14:paraId="37B2FFBA">
      <w:pPr>
        <w:rPr>
          <w:rFonts w:hint="eastAsia"/>
        </w:rPr>
      </w:pPr>
      <w:r>
        <w:rPr>
          <w:rFonts w:hint="eastAsia"/>
        </w:rPr>
        <w:t>And whereas it appears that Mr. Freeman Edson was once elected to the office of ruling elder in the church of Wheatland, and was regularly set apart to that office;</w:t>
      </w:r>
    </w:p>
    <w:p w14:paraId="405A220A">
      <w:pPr>
        <w:rPr>
          <w:rFonts w:hint="eastAsia"/>
        </w:rPr>
      </w:pPr>
      <w:r>
        <w:rPr>
          <w:rFonts w:hint="eastAsia"/>
        </w:rPr>
        <w:t>鉴于弗里曼·埃德森先生曾一度当选为惠特兰教会的治理长老，并被正式分别出来担任该职；</w:t>
      </w:r>
    </w:p>
    <w:p w14:paraId="3823B666">
      <w:pPr>
        <w:rPr>
          <w:rFonts w:hint="eastAsia"/>
        </w:rPr>
      </w:pPr>
      <w:r>
        <w:rPr>
          <w:rFonts w:hint="eastAsia"/>
        </w:rPr>
        <w:t>whereas there seems to be some material diversity of views between the Presbytery of Rochester and the Church session to which Mr. Edson once belonged, as to the manner in which, and the principle on which he ceased to be an acting elder in the said church, into which the Assembly have no opportunity at present of regularly examining, and whereas the presbytery, with a distinct knowledge, as is alleged, of all the circumstances attending the case, gave Mr. Edson a regular commission as a ruling elder to this General Assembly; therefore Resolved, That he retain his seat as a member of the Assembly.</w:t>
      </w:r>
    </w:p>
    <w:p w14:paraId="77C8195E">
      <w:pPr>
        <w:rPr>
          <w:rFonts w:hint="eastAsia"/>
        </w:rPr>
      </w:pPr>
      <w:r>
        <w:rPr>
          <w:rFonts w:hint="eastAsia"/>
        </w:rPr>
        <w:t>鉴于罗切斯特长老会（区会）与埃德森先生曾隶属的教会堂会之间，就他停止在该教会担任在职长老的方式和原则似乎存在一些重大分歧，总会目前没有机会对此进行正式审查；并且鉴于据称长老会（区会）在清楚了解与此案相关的所有情况后，授予埃德森先生作为治理长老出席本届总会的正式委任状；因此决议，他保留其作为总会成员的席位。</w:t>
      </w:r>
    </w:p>
    <w:p w14:paraId="7549FACA">
      <w:pPr>
        <w:rPr>
          <w:rFonts w:hint="eastAsia"/>
        </w:rPr>
      </w:pPr>
    </w:p>
    <w:p w14:paraId="3EB46814">
      <w:pPr>
        <w:rPr>
          <w:rFonts w:hint="eastAsia"/>
        </w:rPr>
      </w:pPr>
      <w:r>
        <w:rPr>
          <w:rFonts w:hint="eastAsia"/>
        </w:rPr>
        <w:t>e. Commissioners Excluded Pending Investigation</w:t>
      </w:r>
    </w:p>
    <w:p w14:paraId="2CB645C8">
      <w:pPr>
        <w:rPr>
          <w:rFonts w:hint="eastAsia"/>
        </w:rPr>
      </w:pPr>
      <w:r>
        <w:rPr>
          <w:rFonts w:hint="eastAsia"/>
        </w:rPr>
        <w:t>e. 代表在调查期间被排除在外</w:t>
      </w:r>
    </w:p>
    <w:p w14:paraId="2AA3622F">
      <w:pPr>
        <w:rPr>
          <w:rFonts w:hint="eastAsia"/>
        </w:rPr>
      </w:pPr>
      <w:r>
        <w:rPr>
          <w:rFonts w:hint="eastAsia"/>
        </w:rPr>
        <w:t>[Form of Government, chap. xii., sec. vii.—Digest of 1873, pp. 332, 525.]</w:t>
      </w:r>
    </w:p>
    <w:p w14:paraId="1433A3A9">
      <w:pPr>
        <w:rPr>
          <w:rFonts w:hint="eastAsia"/>
        </w:rPr>
      </w:pPr>
      <w:r>
        <w:rPr>
          <w:rFonts w:hint="eastAsia"/>
        </w:rPr>
        <w:t>[《政体章程》第十二章第七节 — 参阅1873年《摘要》，第332、525页。]</w:t>
      </w:r>
    </w:p>
    <w:p w14:paraId="4B85B0D8">
      <w:pPr>
        <w:rPr>
          <w:rFonts w:hint="eastAsia"/>
        </w:rPr>
      </w:pPr>
    </w:p>
    <w:p w14:paraId="0732FB87">
      <w:pPr>
        <w:rPr>
          <w:rFonts w:hint="eastAsia"/>
        </w:rPr>
      </w:pPr>
      <w:r>
        <w:rPr>
          <w:rFonts w:hint="eastAsia"/>
        </w:rPr>
        <w:t>Chap. 12, 7, of the Form of Government reads: "The General Assembly shall meet at least once a year. On the day appointed for the purpose, the moderator of the last Assembly, if present, shall open the meeting with a sermon, and preside until a new moderator be chosen. No commissioner shall have a right to deliberate or vote in the Assembly until his name shall have been enrolled by the clerk, and his commission examined and filed among the papers of the Assembly."</w:t>
      </w:r>
    </w:p>
    <w:p w14:paraId="108F8F21">
      <w:pPr>
        <w:rPr>
          <w:rFonts w:hint="eastAsia"/>
        </w:rPr>
      </w:pPr>
      <w:r>
        <w:rPr>
          <w:rFonts w:hint="eastAsia"/>
        </w:rPr>
        <w:t>《政体章程》第12章第7节规定：“总会每年至少召开一次会议。在指定日期，上届总会主席（如果出席）应以讲道开启会议，并主持会议直到选出新的主席。任何代表在总会中均无权审议或投票，除非其姓名已由书记登记，其委任状已审查并存档于总会文件之中。”</w:t>
      </w:r>
    </w:p>
    <w:p w14:paraId="35260C88">
      <w:pPr>
        <w:rPr>
          <w:rFonts w:hint="eastAsia"/>
        </w:rPr>
      </w:pPr>
      <w:r>
        <w:rPr>
          <w:rFonts w:hint="eastAsia"/>
        </w:rPr>
        <w:t>In order then to a proper organization, it is necessary that the moderator of the last Assembly, if present, should preside, until a new moderator is appointed; and secondly, that the commissions of the delegates should be examined and their names enrolled by the clerk.</w:t>
      </w:r>
    </w:p>
    <w:p w14:paraId="2A29A092">
      <w:pPr>
        <w:rPr>
          <w:rFonts w:hint="eastAsia"/>
        </w:rPr>
      </w:pPr>
      <w:r>
        <w:rPr>
          <w:rFonts w:hint="eastAsia"/>
        </w:rPr>
        <w:t>因此，为了妥善组织，上届总会主席（如果出席）必须主持会议，直到任命新的主席；其次，代表的委任状必须由书记审查并登记其姓名。</w:t>
      </w:r>
    </w:p>
    <w:p w14:paraId="31546C80">
      <w:pPr>
        <w:rPr>
          <w:rFonts w:hint="eastAsia"/>
        </w:rPr>
      </w:pPr>
      <w:r>
        <w:rPr>
          <w:rFonts w:hint="eastAsia"/>
        </w:rPr>
        <w:t>The constitution formerly directed that the commissions should "be publicly read;" but in 1827 the presbyteries sanctioned the striking out of those words, and the insertion of the word "examined" in their place.</w:t>
      </w:r>
    </w:p>
    <w:p w14:paraId="0532D11B">
      <w:pPr>
        <w:rPr>
          <w:rFonts w:hint="eastAsia"/>
        </w:rPr>
      </w:pPr>
      <w:r>
        <w:rPr>
          <w:rFonts w:hint="eastAsia"/>
        </w:rPr>
        <w:t>宪章先前规定委任状应“公开宣读”；但在1827年，各长老会（区会）批准删去这些字眼，并在其位置插入“审查”一词。</w:t>
      </w:r>
    </w:p>
    <w:p w14:paraId="0D1162EE">
      <w:pPr>
        <w:rPr>
          <w:rFonts w:hint="eastAsia"/>
        </w:rPr>
      </w:pPr>
      <w:r>
        <w:rPr>
          <w:rFonts w:hint="eastAsia"/>
        </w:rPr>
        <w:t>It was then adopted as a standing rule that the moderator should, immediately after the house was constituted with prayer, appoint a committee of commissions, to whom the commissions were to be delivered; and the Assembly was then to have a recess to allow the committee time to perform this duty and to make out the roll.</w:t>
      </w:r>
    </w:p>
    <w:p w14:paraId="0AC0E1A4">
      <w:pPr>
        <w:rPr>
          <w:rFonts w:hint="eastAsia"/>
        </w:rPr>
      </w:pPr>
      <w:r>
        <w:rPr>
          <w:rFonts w:hint="eastAsia"/>
        </w:rPr>
        <w:t>当时采纳了一条常设规则，即主席应在议院经祷告组成后，立即任命一个委任状委员会，委任状应提交给该委员会；然后总会应休会，以便委员会能有时间履行此职责并拟定名册。</w:t>
      </w:r>
    </w:p>
    <w:p w14:paraId="2847F636">
      <w:pPr>
        <w:rPr>
          <w:rFonts w:hint="eastAsia"/>
        </w:rPr>
      </w:pPr>
      <w:r>
        <w:rPr>
          <w:rFonts w:hint="eastAsia"/>
        </w:rPr>
        <w:t>See p. 40 of the Min. for 1826. In the year 1829, however, it was resolved that the permanent and stated clerks be a standing committee of commissions, to whom the commissions were to be delivered for examination before the opening of the Assembly.</w:t>
      </w:r>
    </w:p>
    <w:p w14:paraId="69C387BB">
      <w:pPr>
        <w:rPr>
          <w:rFonts w:hint="eastAsia"/>
        </w:rPr>
      </w:pPr>
      <w:r>
        <w:rPr>
          <w:rFonts w:hint="eastAsia"/>
        </w:rPr>
        <w:t>见1826年会议记录第40页。然而，在1829年，决议常任书记和专职书记组成一个常设委任状委员会，委任状应在总会开幕前提交给该委员会审查。</w:t>
      </w:r>
    </w:p>
    <w:p w14:paraId="6700F705">
      <w:pPr>
        <w:rPr>
          <w:rFonts w:hint="eastAsia"/>
        </w:rPr>
      </w:pPr>
      <w:r>
        <w:rPr>
          <w:rFonts w:hint="eastAsia"/>
        </w:rPr>
        <w:t>See Min. for 1829, p. 384. These clerks are therefore entrusted by the constitution, by the standing rules, and the uniform practice of the house, with the formation of the roll.</w:t>
      </w:r>
    </w:p>
    <w:p w14:paraId="6B6F64AA">
      <w:pPr>
        <w:rPr>
          <w:rFonts w:hint="eastAsia"/>
        </w:rPr>
      </w:pPr>
      <w:r>
        <w:rPr>
          <w:rFonts w:hint="eastAsia"/>
        </w:rPr>
        <w:t>见1829年会议记录第384页。因此，这些书记根据宪章、常设规则和议院的一贯做法，受托拟定名册。</w:t>
      </w:r>
    </w:p>
    <w:p w14:paraId="35998F97">
      <w:pPr>
        <w:rPr>
          <w:rFonts w:hint="eastAsia"/>
        </w:rPr>
      </w:pPr>
      <w:r>
        <w:rPr>
          <w:rFonts w:hint="eastAsia"/>
        </w:rPr>
        <w:t>They are to report the names of those whose commissions are unobjectionable, who "immediately take their seats as members;" and they must further report on those commissions which are "materially incorrect" or "otherwise objectionable."</w:t>
      </w:r>
    </w:p>
    <w:p w14:paraId="1E4B4F9F">
      <w:pPr>
        <w:rPr>
          <w:rFonts w:hint="eastAsia"/>
        </w:rPr>
      </w:pPr>
      <w:r>
        <w:rPr>
          <w:rFonts w:hint="eastAsia"/>
        </w:rPr>
        <w:t>他们应报告那些委任状没有问题的代表的姓名，这些人“立即就座成为成员”；他们还必须报告那些“有重大错误”或“其他方面有问题”的委任状。</w:t>
      </w:r>
    </w:p>
    <w:p w14:paraId="039D8384">
      <w:pPr>
        <w:rPr>
          <w:rFonts w:hint="eastAsia"/>
        </w:rPr>
      </w:pPr>
      <w:r>
        <w:rPr>
          <w:rFonts w:hint="eastAsia"/>
        </w:rPr>
        <w:t>See Min. for 1826, p. 39. The house is then to determine, whether the persons bearing such commissions are entitled to their seats or not.</w:t>
      </w:r>
    </w:p>
    <w:p w14:paraId="58FB0E88">
      <w:pPr>
        <w:rPr>
          <w:rFonts w:hint="eastAsia"/>
        </w:rPr>
      </w:pPr>
      <w:r>
        <w:rPr>
          <w:rFonts w:hint="eastAsia"/>
        </w:rPr>
        <w:t>见1826年会议记录第39页。然后议院将决定持有此类委任状的人是否有资格获得席位。</w:t>
      </w:r>
    </w:p>
    <w:p w14:paraId="6D2BB5BD">
      <w:pPr>
        <w:rPr>
          <w:rFonts w:hint="eastAsia"/>
        </w:rPr>
      </w:pPr>
      <w:r>
        <w:rPr>
          <w:rFonts w:hint="eastAsia"/>
        </w:rPr>
        <w:t>It was therefore in obedience to the constitution that Dr. Elliott, the moderator of the Assembly of 1837, took the chair, and presided until a new moderator was chosen.</w:t>
      </w:r>
    </w:p>
    <w:p w14:paraId="24C5F9E3">
      <w:pPr>
        <w:rPr>
          <w:rFonts w:hint="eastAsia"/>
        </w:rPr>
      </w:pPr>
      <w:r>
        <w:rPr>
          <w:rFonts w:hint="eastAsia"/>
        </w:rPr>
        <w:t>因此，1837年总会主席埃利奥特博士根据宪章主持会议，直到选出新的主席。</w:t>
      </w:r>
    </w:p>
    <w:p w14:paraId="21792532">
      <w:pPr>
        <w:rPr>
          <w:rFonts w:hint="eastAsia"/>
        </w:rPr>
      </w:pPr>
      <w:r>
        <w:rPr>
          <w:rFonts w:hint="eastAsia"/>
        </w:rPr>
        <w:t>He decided with obvious propriety that the first business was the report of the standing committee of commissions on the roll.</w:t>
      </w:r>
    </w:p>
    <w:p w14:paraId="23A78DB4">
      <w:pPr>
        <w:rPr>
          <w:rFonts w:hint="eastAsia"/>
        </w:rPr>
      </w:pPr>
      <w:r>
        <w:rPr>
          <w:rFonts w:hint="eastAsia"/>
        </w:rPr>
        <w:t>他以显而易见的恰当性决定，第一项事务是常设委任状委员会关于名册的报告。</w:t>
      </w:r>
    </w:p>
    <w:p w14:paraId="489A300F">
      <w:pPr>
        <w:rPr>
          <w:rFonts w:hint="eastAsia"/>
        </w:rPr>
      </w:pPr>
      <w:r>
        <w:rPr>
          <w:rFonts w:hint="eastAsia"/>
        </w:rPr>
        <w:t>This decision was submitted to. The regular course of proceeding was continued by the call, on the part of the moderator, for any other commissions which might be in the house.</w:t>
      </w:r>
    </w:p>
    <w:p w14:paraId="7409B526">
      <w:pPr>
        <w:rPr>
          <w:rFonts w:hint="eastAsia"/>
        </w:rPr>
      </w:pPr>
      <w:r>
        <w:rPr>
          <w:rFonts w:hint="eastAsia"/>
        </w:rPr>
        <w:t>这项决定得到了服从。主席要求提交议院中可能存在的任何其他委任状，从而继续了正常的程序。</w:t>
      </w:r>
    </w:p>
    <w:p w14:paraId="7A344273">
      <w:pPr>
        <w:rPr>
          <w:rFonts w:hint="eastAsia"/>
        </w:rPr>
      </w:pPr>
      <w:r>
        <w:rPr>
          <w:rFonts w:hint="eastAsia"/>
        </w:rPr>
        <w:t>These were to be handed to the committee, examined, and if found regular, the delegates presenting them were to be enrolled, and take their seats.</w:t>
      </w:r>
    </w:p>
    <w:p w14:paraId="62F26746">
      <w:pPr>
        <w:rPr>
          <w:rFonts w:hint="eastAsia"/>
        </w:rPr>
      </w:pPr>
      <w:r>
        <w:rPr>
          <w:rFonts w:hint="eastAsia"/>
        </w:rPr>
        <w:t>这些委任状将提交给委员会审查，如果发现合规，提交委任状的代表将被登记并就座。</w:t>
      </w:r>
    </w:p>
    <w:p w14:paraId="61C1FAE3">
      <w:pPr>
        <w:rPr>
          <w:rFonts w:hint="eastAsia"/>
        </w:rPr>
      </w:pPr>
      <w:r>
        <w:rPr>
          <w:rFonts w:hint="eastAsia"/>
        </w:rPr>
        <w:t>When this was done, and not before, those commissions which were incorrect, or on any ground objectionable, were to be taken into consideration, and the house were to decide whether those who bore them were entitled to a seat or not.</w:t>
      </w:r>
    </w:p>
    <w:p w14:paraId="5DD9FEE7">
      <w:pPr>
        <w:rPr>
          <w:rFonts w:hint="eastAsia"/>
        </w:rPr>
      </w:pPr>
      <w:r>
        <w:rPr>
          <w:rFonts w:hint="eastAsia"/>
        </w:rPr>
        <w:t>当这一切完成后，而且只有在完成后，那些不正确或因任何理由有问题的委任状才会被考虑，议院将决定持有这些委任状的人是否有资格获得席位。</w:t>
      </w:r>
    </w:p>
    <w:p w14:paraId="72B005DA">
      <w:pPr>
        <w:rPr>
          <w:rFonts w:hint="eastAsia"/>
        </w:rPr>
      </w:pPr>
      <w:r>
        <w:rPr>
          <w:rFonts w:hint="eastAsia"/>
        </w:rPr>
        <w:t>This is not only the uniform and constitutional mode of proceeding, but it is obviously proper and necessary.</w:t>
      </w:r>
    </w:p>
    <w:p w14:paraId="3B509485">
      <w:pPr>
        <w:rPr>
          <w:rFonts w:hint="eastAsia"/>
        </w:rPr>
      </w:pPr>
      <w:r>
        <w:rPr>
          <w:rFonts w:hint="eastAsia"/>
        </w:rPr>
        <w:t>这不仅是一贯且合乎宪章的程序方式，而且显然是恰当和必要的。</w:t>
      </w:r>
    </w:p>
    <w:p w14:paraId="4D10E959">
      <w:pPr>
        <w:rPr>
          <w:rFonts w:hint="eastAsia"/>
        </w:rPr>
      </w:pPr>
      <w:r>
        <w:rPr>
          <w:rFonts w:hint="eastAsia"/>
        </w:rPr>
        <w:t>Until the roll is so far completed as to include the names of all the delegates present whose commissions are unquestioned, there is no house legally constituted; those who have a right to deliberate and vote are not legally ascertained.</w:t>
      </w:r>
    </w:p>
    <w:p w14:paraId="7B3C9EB0">
      <w:pPr>
        <w:rPr>
          <w:rFonts w:hint="eastAsia"/>
        </w:rPr>
      </w:pPr>
      <w:r>
        <w:rPr>
          <w:rFonts w:hint="eastAsia"/>
        </w:rPr>
        <w:t>在名册完成到足以包括所有在场且委任状没有问题的代表的姓名之前，就没有合法组成的议院；那些有权审议和投票的人尚未合法确定。</w:t>
      </w:r>
    </w:p>
    <w:p w14:paraId="5529E032">
      <w:pPr>
        <w:rPr>
          <w:rFonts w:hint="eastAsia"/>
        </w:rPr>
      </w:pPr>
      <w:r>
        <w:rPr>
          <w:rFonts w:hint="eastAsia"/>
        </w:rPr>
        <w:t>Until this process therefore was gone through with, the claims of those whose commissions had been rejected by the clerks could not be legally considered or decided upon.</w:t>
      </w:r>
    </w:p>
    <w:p w14:paraId="68ECC9A4">
      <w:pPr>
        <w:rPr>
          <w:rFonts w:hint="eastAsia"/>
        </w:rPr>
      </w:pPr>
      <w:r>
        <w:rPr>
          <w:rFonts w:hint="eastAsia"/>
        </w:rPr>
        <w:t>因此，在完成这个程序之前，那些委任状被书记拒绝的人的申诉不能被合法地审议或裁决。</w:t>
      </w:r>
    </w:p>
    <w:p w14:paraId="6309B375">
      <w:pPr>
        <w:rPr>
          <w:rFonts w:hint="eastAsia"/>
        </w:rPr>
      </w:pPr>
      <w:r>
        <w:rPr>
          <w:rFonts w:hint="eastAsia"/>
        </w:rPr>
        <w:t>It was right then, when the moderator called for commissions, for Dr. Mason to rise and present those which he actually offered; and it was right in Mr. Squire to present his own.</w:t>
      </w:r>
    </w:p>
    <w:p w14:paraId="30A72425">
      <w:pPr>
        <w:rPr>
          <w:rFonts w:hint="eastAsia"/>
        </w:rPr>
      </w:pPr>
      <w:r>
        <w:rPr>
          <w:rFonts w:hint="eastAsia"/>
        </w:rPr>
        <w:t>那么，当主席要求提交委任状时，梅森博士站起来提交他实际提供的委任状是正确的；斯夸尔先生提交他自己的委任状也是正确的。</w:t>
      </w:r>
    </w:p>
    <w:p w14:paraId="31226691">
      <w:pPr>
        <w:rPr>
          <w:rFonts w:hint="eastAsia"/>
        </w:rPr>
      </w:pPr>
      <w:r>
        <w:rPr>
          <w:rFonts w:hint="eastAsia"/>
        </w:rPr>
        <w:t>It was however obviously correct, on the part of the moderator, to say to these gentlemen, that as the clerks have rejected these commissions, the question whether they are to be received or not cannot be submitted to the house, until the house be ascertained; until it is known who are entitled to deliberate and vote upon the question.</w:t>
      </w:r>
    </w:p>
    <w:p w14:paraId="3A905547">
      <w:pPr>
        <w:rPr>
          <w:rFonts w:hint="eastAsia"/>
        </w:rPr>
      </w:pPr>
      <w:r>
        <w:rPr>
          <w:rFonts w:hint="eastAsia"/>
        </w:rPr>
        <w:t>然而，主席对这些先生们说，由于书记们拒绝了这些委任状，因此在议院确定之前，在知道谁有权就此问题进行审议和投票之前，是否接受这些委任状的问题不能提交给议院，这显然是正确的。</w:t>
      </w:r>
    </w:p>
    <w:p w14:paraId="7BC4878F">
      <w:pPr>
        <w:rPr>
          <w:rFonts w:hint="eastAsia"/>
        </w:rPr>
      </w:pPr>
    </w:p>
    <w:p w14:paraId="78D5601E">
      <w:pPr>
        <w:rPr>
          <w:rFonts w:hint="eastAsia"/>
        </w:rPr>
      </w:pPr>
      <w:r>
        <w:rPr>
          <w:rFonts w:hint="eastAsia"/>
        </w:rPr>
        <w:t>However improper the conduct of the clerks may have been, the house was not responsible for it until they sanctioned it.</w:t>
      </w:r>
    </w:p>
    <w:p w14:paraId="3B275071">
      <w:pPr>
        <w:rPr>
          <w:rFonts w:hint="eastAsia"/>
        </w:rPr>
      </w:pPr>
      <w:r>
        <w:rPr>
          <w:rFonts w:hint="eastAsia"/>
        </w:rPr>
        <w:t>无论书记们的行为多么不当，议院在批准之前对此不负责任。</w:t>
      </w:r>
    </w:p>
    <w:p w14:paraId="4DF92760">
      <w:pPr>
        <w:rPr>
          <w:rFonts w:hint="eastAsia"/>
        </w:rPr>
      </w:pPr>
      <w:r>
        <w:rPr>
          <w:rFonts w:hint="eastAsia"/>
        </w:rPr>
        <w:t>The Assembly had no official information of the ground of the rejection.</w:t>
      </w:r>
    </w:p>
    <w:p w14:paraId="54867CC2">
      <w:pPr>
        <w:rPr>
          <w:rFonts w:hint="eastAsia"/>
        </w:rPr>
      </w:pPr>
      <w:r>
        <w:rPr>
          <w:rFonts w:hint="eastAsia"/>
        </w:rPr>
        <w:t>总会没有关于拒绝理由的官方信息。</w:t>
      </w:r>
    </w:p>
    <w:p w14:paraId="2F90F10A">
      <w:pPr>
        <w:rPr>
          <w:rFonts w:hint="eastAsia"/>
        </w:rPr>
      </w:pPr>
      <w:r>
        <w:rPr>
          <w:rFonts w:hint="eastAsia"/>
        </w:rPr>
        <w:t>They might have disapproved of it, and admitted the commissioners to their seats.</w:t>
      </w:r>
    </w:p>
    <w:p w14:paraId="29C3C27F">
      <w:pPr>
        <w:rPr>
          <w:rFonts w:hint="eastAsia"/>
        </w:rPr>
      </w:pPr>
      <w:r>
        <w:rPr>
          <w:rFonts w:hint="eastAsia"/>
        </w:rPr>
        <w:t>他们本可以不赞同，并允许代表们就座。</w:t>
      </w:r>
    </w:p>
    <w:p w14:paraId="5EBD47E9">
      <w:pPr>
        <w:rPr>
          <w:rFonts w:hint="eastAsia"/>
        </w:rPr>
      </w:pPr>
      <w:r>
        <w:rPr>
          <w:rFonts w:hint="eastAsia"/>
        </w:rPr>
        <w:t>The decision of the clerks is not the decision of the house; it merely suspends the right of the member until the house has decided on his claim.</w:t>
      </w:r>
    </w:p>
    <w:p w14:paraId="320887DE">
      <w:pPr>
        <w:rPr>
          <w:rFonts w:hint="eastAsia"/>
        </w:rPr>
      </w:pPr>
      <w:r>
        <w:rPr>
          <w:rFonts w:hint="eastAsia"/>
        </w:rPr>
        <w:t>书记们的决定并非议院的决定；它仅仅是暂停了该成员的权利，直到议院就其申诉作出决定为止。</w:t>
      </w:r>
    </w:p>
    <w:p w14:paraId="701A5EAA">
      <w:pPr>
        <w:rPr>
          <w:rFonts w:hint="eastAsia"/>
        </w:rPr>
      </w:pPr>
    </w:p>
    <w:p w14:paraId="16D7530C">
      <w:pPr>
        <w:rPr>
          <w:rFonts w:hint="eastAsia"/>
        </w:rPr>
      </w:pPr>
      <w:r>
        <w:rPr>
          <w:rFonts w:hint="eastAsia"/>
        </w:rPr>
        <w:t>It may be said that this view of the case gives the clerks a very dangerous power.</w:t>
      </w:r>
    </w:p>
    <w:p w14:paraId="6B287791">
      <w:pPr>
        <w:rPr>
          <w:rFonts w:hint="eastAsia"/>
        </w:rPr>
      </w:pPr>
      <w:r>
        <w:rPr>
          <w:rFonts w:hint="eastAsia"/>
        </w:rPr>
        <w:t>可以说，这种对案件的看法赋予了书记们非常危险的权力。</w:t>
      </w:r>
    </w:p>
    <w:p w14:paraId="5E6874BC">
      <w:pPr>
        <w:rPr>
          <w:rFonts w:hint="eastAsia"/>
        </w:rPr>
      </w:pPr>
      <w:r>
        <w:rPr>
          <w:rFonts w:hint="eastAsia"/>
        </w:rPr>
        <w:t>It is a sufficient answer to this objection, that it is a power given by the constitution; and that it is one which they have always been permitted to exercise.</w:t>
      </w:r>
    </w:p>
    <w:p w14:paraId="68D71CBB">
      <w:pPr>
        <w:rPr>
          <w:rFonts w:hint="eastAsia"/>
        </w:rPr>
      </w:pPr>
      <w:r>
        <w:rPr>
          <w:rFonts w:hint="eastAsia"/>
        </w:rPr>
        <w:t>对这一反对意见的充分回答是，这是宪章赋予的权力；并且这是他们一直被允许行使的权力。</w:t>
      </w:r>
    </w:p>
    <w:p w14:paraId="733C2853">
      <w:pPr>
        <w:rPr>
          <w:rFonts w:hint="eastAsia"/>
        </w:rPr>
      </w:pPr>
      <w:r>
        <w:rPr>
          <w:rFonts w:hint="eastAsia"/>
        </w:rPr>
        <w:t>Every year there are commissioners whose names the clerks refuse to enroll; and their decision is considered final until the house has considered and determined on the subject.</w:t>
      </w:r>
    </w:p>
    <w:p w14:paraId="4C9365F2">
      <w:pPr>
        <w:rPr>
          <w:rFonts w:hint="eastAsia"/>
        </w:rPr>
      </w:pPr>
      <w:r>
        <w:rPr>
          <w:rFonts w:hint="eastAsia"/>
        </w:rPr>
        <w:t>每年都有代表的名字被书记们拒绝登记；他们的决定被认为是最终的，直到议院审议并就此议题作出决定为止。</w:t>
      </w:r>
    </w:p>
    <w:p w14:paraId="783B50CD">
      <w:pPr>
        <w:rPr>
          <w:rFonts w:hint="eastAsia"/>
        </w:rPr>
      </w:pPr>
      <w:r>
        <w:rPr>
          <w:rFonts w:hint="eastAsia"/>
        </w:rPr>
        <w:t>Besides, this power is guarded from abuse, as far as the case admits of it.</w:t>
      </w:r>
    </w:p>
    <w:p w14:paraId="4E7A7968">
      <w:pPr>
        <w:rPr>
          <w:rFonts w:hint="eastAsia"/>
        </w:rPr>
      </w:pPr>
      <w:r>
        <w:rPr>
          <w:rFonts w:hint="eastAsia"/>
        </w:rPr>
        <w:t>此外，这项权力在案件允许的范围内得到了防止滥用的保障。</w:t>
      </w:r>
    </w:p>
    <w:p w14:paraId="778FFE37">
      <w:pPr>
        <w:rPr>
          <w:rFonts w:hint="eastAsia"/>
        </w:rPr>
      </w:pPr>
      <w:r>
        <w:rPr>
          <w:rFonts w:hint="eastAsia"/>
        </w:rPr>
        <w:t>From the decision of the clerk, refusing to enroll a member, an appeal lies to the Assembly; and if the Assembly refuse to receive him, there is, in most cases, no redress.</w:t>
      </w:r>
    </w:p>
    <w:p w14:paraId="2CAF2673">
      <w:pPr>
        <w:rPr>
          <w:rFonts w:hint="eastAsia"/>
        </w:rPr>
      </w:pPr>
      <w:r>
        <w:rPr>
          <w:rFonts w:hint="eastAsia"/>
        </w:rPr>
        <w:t>对于书记拒绝登记成员的决定，可以向总会提出上诉；如果总会拒绝接纳他，在大多数情况下，没有补救办法。</w:t>
      </w:r>
    </w:p>
    <w:p w14:paraId="624DD883">
      <w:pPr>
        <w:rPr>
          <w:rFonts w:hint="eastAsia"/>
        </w:rPr>
      </w:pPr>
      <w:r>
        <w:rPr>
          <w:rFonts w:hint="eastAsia"/>
        </w:rPr>
        <w:t>If the ground of this refusal be the irregularity of the commission, the presbytery suffers from the negligence of its officers.</w:t>
      </w:r>
    </w:p>
    <w:p w14:paraId="5F37DE68">
      <w:pPr>
        <w:rPr>
          <w:rFonts w:hint="eastAsia"/>
        </w:rPr>
      </w:pPr>
      <w:r>
        <w:rPr>
          <w:rFonts w:hint="eastAsia"/>
        </w:rPr>
        <w:t>如果拒绝的理由是委任状不合规，那么长老会（区会）就要为其官员的疏忽承担后果。</w:t>
      </w:r>
    </w:p>
    <w:p w14:paraId="45CE0A84">
      <w:pPr>
        <w:rPr>
          <w:rFonts w:hint="eastAsia"/>
        </w:rPr>
      </w:pPr>
      <w:r>
        <w:rPr>
          <w:rFonts w:hint="eastAsia"/>
        </w:rPr>
        <w:t>If the ground is the want of proper authority in the body giving the commission, there is a further appeal to the churches; or it may be, to the civil courts.</w:t>
      </w:r>
    </w:p>
    <w:p w14:paraId="327B8D89">
      <w:pPr>
        <w:rPr>
          <w:rFonts w:hint="eastAsia"/>
        </w:rPr>
      </w:pPr>
      <w:r>
        <w:rPr>
          <w:rFonts w:hint="eastAsia"/>
        </w:rPr>
        <w:t>如果理由是授予委任状的机构缺乏适当的权力，则可以向众教会进一步上诉；或者，也可以向民事法庭上诉。</w:t>
      </w:r>
    </w:p>
    <w:p w14:paraId="17465905">
      <w:pPr>
        <w:rPr>
          <w:rFonts w:hint="eastAsia"/>
        </w:rPr>
      </w:pPr>
    </w:p>
    <w:p w14:paraId="4EE49421">
      <w:pPr>
        <w:rPr>
          <w:rFonts w:hint="eastAsia"/>
        </w:rPr>
      </w:pPr>
      <w:r>
        <w:rPr>
          <w:rFonts w:hint="eastAsia"/>
        </w:rPr>
        <w:t>It is further objected that the right "of a commissioner to deliberate and vote was perfect the moment he presented his commision to the clerk for the purpose of having his name enrolled;" and the decision of the supreme court in the case of Marbury vs. Madison is appealed to in support of this position.</w:t>
      </w:r>
    </w:p>
    <w:p w14:paraId="58C83B37">
      <w:pPr>
        <w:rPr>
          <w:rFonts w:hint="eastAsia"/>
        </w:rPr>
      </w:pPr>
      <w:r>
        <w:rPr>
          <w:rFonts w:hint="eastAsia"/>
        </w:rPr>
        <w:t>进一步有人反对说，“代表审议和投票的权利在他将委任状提交给书记以便登记其姓名那一刻起就已完善”；并且引用了最高法院在马伯里诉麦迪逊案中的判决来支持这一立场。</w:t>
      </w:r>
    </w:p>
    <w:p w14:paraId="37B5FA24">
      <w:pPr>
        <w:rPr>
          <w:rFonts w:hint="eastAsia"/>
        </w:rPr>
      </w:pPr>
    </w:p>
    <w:p w14:paraId="41BBEFB1">
      <w:pPr>
        <w:rPr>
          <w:rFonts w:hint="eastAsia"/>
        </w:rPr>
      </w:pPr>
      <w:r>
        <w:rPr>
          <w:rFonts w:hint="eastAsia"/>
        </w:rPr>
        <w:t>We deny, however, the position itself. It matters not how the general principle on which it is founded may be decided;</w:t>
      </w:r>
    </w:p>
    <w:p w14:paraId="3FF3C9BD">
      <w:pPr>
        <w:rPr>
          <w:rFonts w:hint="eastAsia"/>
        </w:rPr>
      </w:pPr>
      <w:r>
        <w:rPr>
          <w:rFonts w:hint="eastAsia"/>
        </w:rPr>
        <w:t>然而，我们否认这个立场本身。其所依据的一般原则如何决定并不重要；</w:t>
      </w:r>
    </w:p>
    <w:p w14:paraId="371A9F79">
      <w:pPr>
        <w:rPr>
          <w:rFonts w:hint="eastAsia"/>
        </w:rPr>
      </w:pPr>
      <w:r>
        <w:rPr>
          <w:rFonts w:hint="eastAsia"/>
        </w:rPr>
        <w:t>our constitution declares that the presentation of the commission is not enough.</w:t>
      </w:r>
    </w:p>
    <w:p w14:paraId="29BFD904">
      <w:pPr>
        <w:rPr>
          <w:rFonts w:hint="eastAsia"/>
        </w:rPr>
      </w:pPr>
      <w:r>
        <w:rPr>
          <w:rFonts w:hint="eastAsia"/>
        </w:rPr>
        <w:t>我们的宪章宣称，仅仅提交委任状是不够的。</w:t>
      </w:r>
    </w:p>
    <w:p w14:paraId="559FA515">
      <w:pPr>
        <w:rPr>
          <w:rFonts w:hint="eastAsia"/>
        </w:rPr>
      </w:pPr>
      <w:r>
        <w:rPr>
          <w:rFonts w:hint="eastAsia"/>
        </w:rPr>
        <w:t>Before a delegate can deliberate and vote, his name must be enrolled by the clerk; until this is done, the right, however perfect it may be, is not legally ascertained or established.</w:t>
      </w:r>
    </w:p>
    <w:p w14:paraId="413C48AA">
      <w:pPr>
        <w:rPr>
          <w:rFonts w:hint="eastAsia"/>
        </w:rPr>
      </w:pPr>
      <w:r>
        <w:rPr>
          <w:rFonts w:hint="eastAsia"/>
        </w:rPr>
        <w:t>在代表可以审议和投票之前，其姓名必须由书记登记；在此之前，无论权利多么完善，都尚未合法确定或建立。</w:t>
      </w:r>
    </w:p>
    <w:p w14:paraId="4E1B16AC">
      <w:pPr>
        <w:rPr>
          <w:rFonts w:hint="eastAsia"/>
        </w:rPr>
      </w:pPr>
    </w:p>
    <w:p w14:paraId="0CC49CE2">
      <w:pPr>
        <w:rPr>
          <w:rFonts w:hint="eastAsia"/>
        </w:rPr>
      </w:pPr>
      <w:r>
        <w:rPr>
          <w:rFonts w:hint="eastAsia"/>
        </w:rPr>
        <w:t>f. Reduction of Representation</w:t>
      </w:r>
    </w:p>
    <w:p w14:paraId="6630BE09">
      <w:pPr>
        <w:rPr>
          <w:rFonts w:hint="eastAsia"/>
        </w:rPr>
      </w:pPr>
      <w:r>
        <w:rPr>
          <w:rFonts w:hint="eastAsia"/>
        </w:rPr>
        <w:t>f. 减少代表名额</w:t>
      </w:r>
    </w:p>
    <w:p w14:paraId="261A199F">
      <w:pPr>
        <w:rPr>
          <w:rFonts w:hint="eastAsia"/>
        </w:rPr>
      </w:pPr>
      <w:r>
        <w:rPr>
          <w:rFonts w:hint="eastAsia"/>
        </w:rPr>
        <w:t>[Form of Gov., chap. xii., sec. ii.—Comp. Digest of 1873, pp. 211, 212.]</w:t>
      </w:r>
    </w:p>
    <w:p w14:paraId="3FFF3E9F">
      <w:pPr>
        <w:rPr>
          <w:rFonts w:hint="eastAsia"/>
        </w:rPr>
      </w:pPr>
      <w:r>
        <w:rPr>
          <w:rFonts w:hint="eastAsia"/>
        </w:rPr>
        <w:t>[《政体章程》第十二章第二节 — 参阅1873年《摘要》，第211、212页。]</w:t>
      </w:r>
    </w:p>
    <w:p w14:paraId="00582AA0">
      <w:pPr>
        <w:rPr>
          <w:rFonts w:hint="eastAsia"/>
        </w:rPr>
      </w:pPr>
    </w:p>
    <w:p w14:paraId="3DC077FD">
      <w:pPr>
        <w:rPr>
          <w:rFonts w:hint="eastAsia"/>
        </w:rPr>
      </w:pPr>
      <w:r>
        <w:rPr>
          <w:rFonts w:hint="eastAsia"/>
        </w:rPr>
        <w:t>The propriety of altering the ratio of representation, so as to reduce the number of delegates forming the General Assembly, has been agitated for some time, and during the last year it has been freely discussed in our periodicals.</w:t>
      </w:r>
    </w:p>
    <w:p w14:paraId="4C93139A">
      <w:pPr>
        <w:rPr>
          <w:rFonts w:hint="eastAsia"/>
        </w:rPr>
      </w:pPr>
      <w:r>
        <w:rPr>
          <w:rFonts w:hint="eastAsia"/>
        </w:rPr>
        <w:t>改变代表比例以减少组成总会的代表人数是否恰当的问题，已经讨论了一段时间，并且在去年我们的期刊上得到了自由讨论。</w:t>
      </w:r>
    </w:p>
    <w:p w14:paraId="1D4BE9D1">
      <w:pPr>
        <w:rPr>
          <w:rFonts w:hint="eastAsia"/>
        </w:rPr>
      </w:pPr>
      <w:r>
        <w:rPr>
          <w:rFonts w:hint="eastAsia"/>
        </w:rPr>
        <w:t>The subject was brought before the Assembly by memorials from the Presbyteries of Greenbrier and Western District, asking the Assembly to overture to the presbyteries the expediency of reducing the ratio of representation; and also from the Presbytery of Zanesville, proposing to adopt the plan of synodical instead of presbyterial delegations.</w:t>
      </w:r>
    </w:p>
    <w:p w14:paraId="732D30BB">
      <w:pPr>
        <w:rPr>
          <w:rFonts w:hint="eastAsia"/>
        </w:rPr>
      </w:pPr>
      <w:r>
        <w:rPr>
          <w:rFonts w:hint="eastAsia"/>
        </w:rPr>
        <w:t>格林布赖尔和西区长老会（区会）向总会提交了请愿书，要求总会向各长老会（区会）提议减少代表比例的权宜性；赞斯维尔长老会（区会）也提交了请愿书，提议采纳总会代表团而非长老会（区会）代表团的方案，从而将此议题提交给总会。</w:t>
      </w:r>
    </w:p>
    <w:p w14:paraId="4FA50FE9">
      <w:pPr>
        <w:rPr>
          <w:rFonts w:hint="eastAsia"/>
        </w:rPr>
      </w:pPr>
      <w:r>
        <w:rPr>
          <w:rFonts w:hint="eastAsia"/>
        </w:rPr>
        <w:t>The Committee of Bills and Overtures returned these memorials to the house, recommending the following resolution, which was adopted, viz:</w:t>
      </w:r>
    </w:p>
    <w:p w14:paraId="71E00461">
      <w:pPr>
        <w:rPr>
          <w:rFonts w:hint="eastAsia"/>
        </w:rPr>
      </w:pPr>
      <w:r>
        <w:rPr>
          <w:rFonts w:hint="eastAsia"/>
        </w:rPr>
        <w:t>法案和提案委员会将这些请愿书退回议院，并建议通过以下决议，该决议获得通过，即：</w:t>
      </w:r>
    </w:p>
    <w:p w14:paraId="447E5ABB">
      <w:pPr>
        <w:rPr>
          <w:rFonts w:hint="eastAsia"/>
        </w:rPr>
      </w:pPr>
    </w:p>
    <w:p w14:paraId="0E0F1A4A">
      <w:pPr>
        <w:rPr>
          <w:rFonts w:hint="eastAsia"/>
        </w:rPr>
      </w:pPr>
      <w:r>
        <w:rPr>
          <w:rFonts w:hint="eastAsia"/>
        </w:rPr>
        <w:t>"Resolved, That it is not expedient to refer to the presbyteries any measure, having for its object the alteration of the existing ratio of representation."</w:t>
      </w:r>
    </w:p>
    <w:p w14:paraId="12360C7B">
      <w:pPr>
        <w:rPr>
          <w:rFonts w:hint="eastAsia"/>
        </w:rPr>
      </w:pPr>
      <w:r>
        <w:rPr>
          <w:rFonts w:hint="eastAsia"/>
        </w:rPr>
        <w:t>“决议，向各长老会（区会）提交任何旨在改变现有代表比例的措施都是不适宜的。”</w:t>
      </w:r>
    </w:p>
    <w:p w14:paraId="752E6997">
      <w:pPr>
        <w:rPr>
          <w:rFonts w:hint="eastAsia"/>
        </w:rPr>
      </w:pPr>
    </w:p>
    <w:p w14:paraId="4EF09625">
      <w:pPr>
        <w:rPr>
          <w:rFonts w:hint="eastAsia"/>
        </w:rPr>
      </w:pPr>
      <w:r>
        <w:rPr>
          <w:rFonts w:hint="eastAsia"/>
        </w:rPr>
        <w:t>From the small degree of interest excited by this subject in the Assembly, and from the strength of the vote on its rejection, we are led to infer that only a few individuals in our Church sympathize with the agitation kept up in the papers during the last year.</w:t>
      </w:r>
    </w:p>
    <w:p w14:paraId="29FBD69F">
      <w:pPr>
        <w:rPr>
          <w:rFonts w:hint="eastAsia"/>
        </w:rPr>
      </w:pPr>
      <w:r>
        <w:rPr>
          <w:rFonts w:hint="eastAsia"/>
        </w:rPr>
        <w:t>从总会对此议题兴趣不大，以及否决票的强度来看，我们推断我们教会中只有少数人同情去年报纸上持续的鼓动。</w:t>
      </w:r>
    </w:p>
    <w:p w14:paraId="22A8947C">
      <w:pPr>
        <w:rPr>
          <w:rFonts w:hint="eastAsia"/>
        </w:rPr>
      </w:pPr>
      <w:r>
        <w:rPr>
          <w:rFonts w:hint="eastAsia"/>
        </w:rPr>
        <w:t>There appear to be three principal reasons for desiring the proposed change.</w:t>
      </w:r>
    </w:p>
    <w:p w14:paraId="6E8A76B0">
      <w:pPr>
        <w:rPr>
          <w:rFonts w:hint="eastAsia"/>
        </w:rPr>
      </w:pPr>
      <w:r>
        <w:rPr>
          <w:rFonts w:hint="eastAsia"/>
        </w:rPr>
        <w:t>似乎有三个主要原因希望进行拟议的改变。</w:t>
      </w:r>
    </w:p>
    <w:p w14:paraId="2B9E51A4">
      <w:pPr>
        <w:rPr>
          <w:rFonts w:hint="eastAsia"/>
        </w:rPr>
      </w:pPr>
    </w:p>
    <w:p w14:paraId="3F16303A">
      <w:pPr>
        <w:rPr>
          <w:rFonts w:hint="eastAsia"/>
        </w:rPr>
      </w:pPr>
      <w:r>
        <w:rPr>
          <w:rFonts w:hint="eastAsia"/>
        </w:rPr>
        <w:t>1.It is urged that our General Assembly, as now constituted, is toolarge for the transaction of business in a way at once deliberate and expeditious.</w:t>
      </w:r>
    </w:p>
    <w:p w14:paraId="618E4156">
      <w:pPr>
        <w:rPr>
          <w:rFonts w:hint="eastAsia"/>
        </w:rPr>
      </w:pPr>
      <w:r>
        <w:rPr>
          <w:rFonts w:hint="eastAsia"/>
        </w:rPr>
        <w:t>1. 有人主张，我们目前组成的总会规模过大，无法以既审慎又迅速的方式处理事务。</w:t>
      </w:r>
    </w:p>
    <w:p w14:paraId="0AEC408C">
      <w:pPr>
        <w:rPr>
          <w:rFonts w:hint="eastAsia"/>
        </w:rPr>
      </w:pPr>
      <w:r>
        <w:rPr>
          <w:rFonts w:hint="eastAsia"/>
        </w:rPr>
        <w:t>In an Assembly composed of so many individuals trained to public speaking, there will always be a large number anxious to deliver their views on every leading question.</w:t>
      </w:r>
    </w:p>
    <w:p w14:paraId="63DCCAC6">
      <w:pPr>
        <w:rPr>
          <w:rFonts w:hint="eastAsia"/>
        </w:rPr>
      </w:pPr>
      <w:r>
        <w:rPr>
          <w:rFonts w:hint="eastAsia"/>
        </w:rPr>
        <w:t>在一个由如此多受过公开演讲训练的个人组成的总会中，总会有许多人渴望就每一个主要问题发表自己的看法。</w:t>
      </w:r>
    </w:p>
    <w:p w14:paraId="33B92D23">
      <w:pPr>
        <w:rPr>
          <w:rFonts w:hint="eastAsia"/>
        </w:rPr>
      </w:pPr>
      <w:r>
        <w:rPr>
          <w:rFonts w:hint="eastAsia"/>
        </w:rPr>
        <w:t>If all who wish to speak are fully heard, it consumes an inordinate amount of time; and if the liberty of speech, is restricted, it leads to confusion and dissatisfaction.</w:t>
      </w:r>
    </w:p>
    <w:p w14:paraId="0DE3DD1B">
      <w:pPr>
        <w:rPr>
          <w:rFonts w:hint="eastAsia"/>
        </w:rPr>
      </w:pPr>
      <w:r>
        <w:rPr>
          <w:rFonts w:hint="eastAsia"/>
        </w:rPr>
        <w:t>如果所有想发言的人都得到充分倾听，就会消耗过多的时间；如果言论自由受到限制，就会导致混乱和不满。</w:t>
      </w:r>
    </w:p>
    <w:p w14:paraId="4CF81881">
      <w:pPr>
        <w:rPr>
          <w:rFonts w:hint="eastAsia"/>
        </w:rPr>
      </w:pPr>
      <w:r>
        <w:rPr>
          <w:rFonts w:hint="eastAsia"/>
        </w:rPr>
        <w:t>And besides, the time of the house is often taken up by speeches on unimportant questions, while the real business is left to be hurried through, in the closing hours of the session, with a precipitancy which forbids deliberation, and endangers the wisdom of the decisions.</w:t>
      </w:r>
    </w:p>
    <w:p w14:paraId="5D978926">
      <w:pPr>
        <w:rPr>
          <w:rFonts w:hint="eastAsia"/>
        </w:rPr>
      </w:pPr>
      <w:r>
        <w:rPr>
          <w:rFonts w:hint="eastAsia"/>
        </w:rPr>
        <w:t>此外，议院的时间常常被关于不重要问题的发言所占据，而真正的事务则被留到会议的最后几个小时仓促处理，这种仓促性妨碍了审议，并危及决定的明智性。</w:t>
      </w:r>
    </w:p>
    <w:p w14:paraId="3627B539">
      <w:pPr>
        <w:rPr>
          <w:rFonts w:hint="eastAsia"/>
        </w:rPr>
      </w:pPr>
    </w:p>
    <w:p w14:paraId="37393A7C">
      <w:pPr>
        <w:rPr>
          <w:rFonts w:hint="eastAsia"/>
        </w:rPr>
      </w:pPr>
      <w:r>
        <w:rPr>
          <w:rFonts w:hint="eastAsia"/>
        </w:rPr>
        <w:t>These are doubtless real evils; but it is urged in reply, that the proposed measure would have no tendency to obviate or abate them.</w:t>
      </w:r>
    </w:p>
    <w:p w14:paraId="037E610E">
      <w:pPr>
        <w:rPr>
          <w:rFonts w:hint="eastAsia"/>
        </w:rPr>
      </w:pPr>
      <w:r>
        <w:rPr>
          <w:rFonts w:hint="eastAsia"/>
        </w:rPr>
        <w:t>这些无疑是真正的弊病；但有人反驳说，拟议的措施无助于消除或减轻这些弊病。</w:t>
      </w:r>
    </w:p>
    <w:p w14:paraId="5A8CE5F0">
      <w:pPr>
        <w:rPr>
          <w:rFonts w:hint="eastAsia"/>
        </w:rPr>
      </w:pPr>
      <w:r>
        <w:rPr>
          <w:rFonts w:hint="eastAsia"/>
        </w:rPr>
        <w:t>All the experience of deliberative bodies goes to show that no reduction in the number of members would have the effect of diminishing the amount of speaking, unless it were carried to a point that would entirely defeat the whole principle of representation in the Assembly.</w:t>
      </w:r>
    </w:p>
    <w:p w14:paraId="740E2966">
      <w:pPr>
        <w:rPr>
          <w:rFonts w:hint="eastAsia"/>
        </w:rPr>
      </w:pPr>
      <w:r>
        <w:rPr>
          <w:rFonts w:hint="eastAsia"/>
        </w:rPr>
        <w:t>所有议事机构的经验都表明，除非将成员人数减少到完全破坏总会代表制原则的程度，否则减少成员人数不会减少发言量。</w:t>
      </w:r>
    </w:p>
    <w:p w14:paraId="682A8B13">
      <w:pPr>
        <w:rPr>
          <w:rFonts w:hint="eastAsia"/>
        </w:rPr>
      </w:pPr>
      <w:r>
        <w:rPr>
          <w:rFonts w:hint="eastAsia"/>
        </w:rPr>
        <w:t>Upon every question about which there is a diversity of views at all, there will be found in every such body, however small it might be made, persons representing every shade of opinion, and therefore anxious to express their opinions.</w:t>
      </w:r>
    </w:p>
    <w:p w14:paraId="70AB96C8">
      <w:pPr>
        <w:rPr>
          <w:rFonts w:hint="eastAsia"/>
        </w:rPr>
      </w:pPr>
      <w:r>
        <w:rPr>
          <w:rFonts w:hint="eastAsia"/>
        </w:rPr>
        <w:t>对于任何存在意见分歧的问题，在任何这样的机构中，无论其规模多小，都会有代表各种观点的人，因此他们都渴望表达自己的意见。</w:t>
      </w:r>
    </w:p>
    <w:p w14:paraId="77B90DDE">
      <w:pPr>
        <w:rPr>
          <w:rFonts w:hint="eastAsia"/>
        </w:rPr>
      </w:pPr>
      <w:r>
        <w:rPr>
          <w:rFonts w:hint="eastAsia"/>
        </w:rPr>
        <w:t>Debates are terminated, not by the exhaustion of speakers, but the exhaustion of opinions and arguments on the one side, and the exhaustion of patience on the other.</w:t>
      </w:r>
    </w:p>
    <w:p w14:paraId="4C2DE57D">
      <w:pPr>
        <w:rPr>
          <w:rFonts w:hint="eastAsia"/>
        </w:rPr>
      </w:pPr>
      <w:r>
        <w:rPr>
          <w:rFonts w:hint="eastAsia"/>
        </w:rPr>
        <w:t>辩论的结束，并非因为发言者精疲力尽，而是因为一方的意见和论点穷尽，另一方的耐心耗尽。</w:t>
      </w:r>
    </w:p>
    <w:p w14:paraId="7ACA12B9">
      <w:pPr>
        <w:rPr>
          <w:rFonts w:hint="eastAsia"/>
        </w:rPr>
      </w:pPr>
      <w:r>
        <w:rPr>
          <w:rFonts w:hint="eastAsia"/>
        </w:rPr>
        <w:t>Now experience proves that this exhaustion takes place sooner in a very large body, than in a moderately small one.</w:t>
      </w:r>
    </w:p>
    <w:p w14:paraId="486B1023">
      <w:pPr>
        <w:rPr>
          <w:rFonts w:hint="eastAsia"/>
        </w:rPr>
      </w:pPr>
      <w:r>
        <w:rPr>
          <w:rFonts w:hint="eastAsia"/>
        </w:rPr>
        <w:t>现在的经验证明，这种耗尽在一个非常大的机构中比在一个中等规模的机构中发生得更快。</w:t>
      </w:r>
    </w:p>
    <w:p w14:paraId="3AEED050">
      <w:pPr>
        <w:rPr>
          <w:rFonts w:hint="eastAsia"/>
        </w:rPr>
      </w:pPr>
      <w:r>
        <w:rPr>
          <w:rFonts w:hint="eastAsia"/>
        </w:rPr>
        <w:t>The speaking in the former case, being mostly confined to a few of the ablest members of the body, is soon done up, and the majority refuses to hear any more.</w:t>
      </w:r>
    </w:p>
    <w:p w14:paraId="40242924">
      <w:pPr>
        <w:rPr>
          <w:rFonts w:hint="eastAsia"/>
        </w:rPr>
      </w:pPr>
      <w:r>
        <w:rPr>
          <w:rFonts w:hint="eastAsia"/>
        </w:rPr>
        <w:t>在前一种情况下，发言大多局限于机构中少数最有能力的成员，很快就会结束，大多数人拒绝再听下去。</w:t>
      </w:r>
    </w:p>
    <w:p w14:paraId="03248197">
      <w:pPr>
        <w:rPr>
          <w:rFonts w:hint="eastAsia"/>
        </w:rPr>
      </w:pPr>
      <w:r>
        <w:rPr>
          <w:rFonts w:hint="eastAsia"/>
        </w:rPr>
        <w:t>Hence there is less speaking in the British House of Commons, made up of more than six hundred members, upon great public questions, than there would be in the House of Representatives of any State in this Union, composed of one-sixth of the number.</w:t>
      </w:r>
    </w:p>
    <w:p w14:paraId="5CA3E068">
      <w:pPr>
        <w:rPr>
          <w:rFonts w:hint="eastAsia"/>
        </w:rPr>
      </w:pPr>
      <w:r>
        <w:rPr>
          <w:rFonts w:hint="eastAsia"/>
        </w:rPr>
        <w:t>因此，由六百多名议员组成的英国下议院，在重大公共问题上的发言，比本联邦任何一个州（其议员人数仅为六分之一）的众议院的发言要少。</w:t>
      </w:r>
    </w:p>
    <w:p w14:paraId="01B6B9CB">
      <w:pPr>
        <w:rPr>
          <w:rFonts w:hint="eastAsia"/>
        </w:rPr>
      </w:pPr>
    </w:p>
    <w:p w14:paraId="0DADAA89">
      <w:pPr>
        <w:rPr>
          <w:rFonts w:hint="eastAsia"/>
        </w:rPr>
      </w:pPr>
      <w:r>
        <w:rPr>
          <w:rFonts w:hint="eastAsia"/>
        </w:rPr>
        <w:t>The evils arising from the undue consumption of time by speeches seem to be inherent and incurable; at least they are incurable by any reduction of representation compatible with the character of the Assembly.</w:t>
      </w:r>
    </w:p>
    <w:p w14:paraId="0E96BF34">
      <w:pPr>
        <w:rPr>
          <w:rFonts w:hint="eastAsia"/>
        </w:rPr>
      </w:pPr>
      <w:r>
        <w:rPr>
          <w:rFonts w:hint="eastAsia"/>
        </w:rPr>
        <w:t>因发言过多而浪费时间所产生的弊病似乎是固有的且无法治愈的；至少，任何与总会性质相符的代表人数减少都无法治愈这些弊病。</w:t>
      </w:r>
    </w:p>
    <w:p w14:paraId="536BAEFD">
      <w:pPr>
        <w:rPr>
          <w:rFonts w:hint="eastAsia"/>
        </w:rPr>
      </w:pPr>
    </w:p>
    <w:p w14:paraId="1A7FBD70">
      <w:pPr>
        <w:rPr>
          <w:rFonts w:hint="eastAsia"/>
        </w:rPr>
      </w:pPr>
      <w:r>
        <w:rPr>
          <w:rFonts w:hint="eastAsia"/>
        </w:rPr>
        <w:t>2.A second and more plausible argument for the proposed measure,is drawn from the expense of assembling so large a body from every part of the United States.</w:t>
      </w:r>
    </w:p>
    <w:p w14:paraId="56290C6A">
      <w:pPr>
        <w:rPr>
          <w:rFonts w:hint="eastAsia"/>
        </w:rPr>
      </w:pPr>
      <w:r>
        <w:rPr>
          <w:rFonts w:hint="eastAsia"/>
        </w:rPr>
        <w:t>2. 支持拟议措施的第二个更合理的论点，来自于从美国各地召集如此庞大的机构所需的费用。</w:t>
      </w:r>
    </w:p>
    <w:p w14:paraId="23FAC130">
      <w:pPr>
        <w:rPr>
          <w:rFonts w:hint="eastAsia"/>
        </w:rPr>
      </w:pPr>
    </w:p>
    <w:p w14:paraId="293096C1">
      <w:pPr>
        <w:rPr>
          <w:rFonts w:hint="eastAsia"/>
        </w:rPr>
      </w:pPr>
      <w:r>
        <w:rPr>
          <w:rFonts w:hint="eastAsia"/>
        </w:rPr>
        <w:t>And it happens, further, from the necessities of the case, that this tax falls heaviest upon the remote and less wealthy parts of the Church.</w:t>
      </w:r>
    </w:p>
    <w:p w14:paraId="564C9598">
      <w:pPr>
        <w:rPr>
          <w:rFonts w:hint="eastAsia"/>
        </w:rPr>
      </w:pPr>
      <w:r>
        <w:rPr>
          <w:rFonts w:hint="eastAsia"/>
        </w:rPr>
        <w:t>此外，由于情况的需要，这项税收对教会偏远和较不富裕的地区负担最重。</w:t>
      </w:r>
    </w:p>
    <w:p w14:paraId="559BF9CC">
      <w:pPr>
        <w:rPr>
          <w:rFonts w:hint="eastAsia"/>
        </w:rPr>
      </w:pPr>
    </w:p>
    <w:p w14:paraId="59D69258">
      <w:pPr>
        <w:rPr>
          <w:rFonts w:hint="eastAsia"/>
        </w:rPr>
      </w:pPr>
      <w:r>
        <w:rPr>
          <w:rFonts w:hint="eastAsia"/>
        </w:rPr>
        <w:t>That this is felt to be a severe grievance is manifest, from the warmth of the debate which sprang up incidentally, about the distribution of the monies collected and reported for the Commissioner's Fund.</w:t>
      </w:r>
    </w:p>
    <w:p w14:paraId="67F9117A">
      <w:pPr>
        <w:rPr>
          <w:rFonts w:hint="eastAsia"/>
        </w:rPr>
      </w:pPr>
      <w:r>
        <w:rPr>
          <w:rFonts w:hint="eastAsia"/>
        </w:rPr>
        <w:t>从偶然爆发的关于为代表基金募集和报告的款项分配的激烈辩论中可以明显看出，这被认为是一项严重的申诉。</w:t>
      </w:r>
    </w:p>
    <w:p w14:paraId="249AF3FD">
      <w:pPr>
        <w:rPr>
          <w:rFonts w:hint="eastAsia"/>
        </w:rPr>
      </w:pPr>
      <w:r>
        <w:rPr>
          <w:rFonts w:hint="eastAsia"/>
        </w:rPr>
        <w:t>It appears that some of the richer presbyteries first pay the expenses of their delegates, and merely transfer any balance that may remain to the general fund.</w:t>
      </w:r>
    </w:p>
    <w:p w14:paraId="7D3DAB86">
      <w:pPr>
        <w:rPr>
          <w:rFonts w:hint="eastAsia"/>
        </w:rPr>
      </w:pPr>
      <w:r>
        <w:rPr>
          <w:rFonts w:hint="eastAsia"/>
        </w:rPr>
        <w:t>看来一些较富裕的长老会（区会）首先支付其代表的费用，然后仅仅将任何剩余的余额转入总基金。</w:t>
      </w:r>
    </w:p>
    <w:p w14:paraId="77CF5AAF">
      <w:pPr>
        <w:rPr>
          <w:rFonts w:hint="eastAsia"/>
        </w:rPr>
      </w:pPr>
      <w:r>
        <w:rPr>
          <w:rFonts w:hint="eastAsia"/>
        </w:rPr>
        <w:t>The effect of this, of course, is to diminish the dividend available for the other members.</w:t>
      </w:r>
    </w:p>
    <w:p w14:paraId="0222DBB7">
      <w:pPr>
        <w:rPr>
          <w:rFonts w:hint="eastAsia"/>
        </w:rPr>
      </w:pPr>
      <w:r>
        <w:rPr>
          <w:rFonts w:hint="eastAsia"/>
        </w:rPr>
        <w:t>当然，这样做的结果是减少了其他成员可获得的红利。</w:t>
      </w:r>
    </w:p>
    <w:p w14:paraId="243B458A">
      <w:pPr>
        <w:rPr>
          <w:rFonts w:hint="eastAsia"/>
        </w:rPr>
      </w:pPr>
      <w:r>
        <w:rPr>
          <w:rFonts w:hint="eastAsia"/>
        </w:rPr>
        <w:t>Cases of difficulty and hardship, and even injustice are liable to arise out of this arrangement.</w:t>
      </w:r>
    </w:p>
    <w:p w14:paraId="3B694B2E">
      <w:pPr>
        <w:rPr>
          <w:rFonts w:hint="eastAsia"/>
        </w:rPr>
      </w:pPr>
      <w:r>
        <w:rPr>
          <w:rFonts w:hint="eastAsia"/>
        </w:rPr>
        <w:t>这种安排很容易引起困难、艰辛甚至不公正的情况。</w:t>
      </w:r>
    </w:p>
    <w:p w14:paraId="3809B02B">
      <w:pPr>
        <w:rPr>
          <w:rFonts w:hint="eastAsia"/>
        </w:rPr>
      </w:pPr>
      <w:r>
        <w:rPr>
          <w:rFonts w:hint="eastAsia"/>
        </w:rPr>
        <w:t>But the obvious answer to all this, as an argument for reducing the delegation is, that in the first place, these evils may easily be cured by more ample and equal provision on the part of the Church at large, to meet the expenses of those whom she delegates to transact her business;</w:t>
      </w:r>
    </w:p>
    <w:p w14:paraId="2AFED1E0">
      <w:pPr>
        <w:rPr>
          <w:rFonts w:hint="eastAsia"/>
        </w:rPr>
      </w:pPr>
      <w:r>
        <w:rPr>
          <w:rFonts w:hint="eastAsia"/>
        </w:rPr>
        <w:t>但是，对于所有这些作为减少代表团论点的明显回答是，首先，这些弊病可以通过整个教会方面更充分和平等的规定来轻易解决，以满足她委派处理其事务之人的费用；</w:t>
      </w:r>
    </w:p>
    <w:p w14:paraId="4C0166E1">
      <w:pPr>
        <w:rPr>
          <w:rFonts w:hint="eastAsia"/>
        </w:rPr>
      </w:pPr>
      <w:r>
        <w:rPr>
          <w:rFonts w:hint="eastAsia"/>
        </w:rPr>
        <w:t>and in the second place, that they would not be met by a reduction of the delegation.</w:t>
      </w:r>
    </w:p>
    <w:p w14:paraId="245B498F">
      <w:pPr>
        <w:rPr>
          <w:rFonts w:hint="eastAsia"/>
        </w:rPr>
      </w:pPr>
      <w:r>
        <w:rPr>
          <w:rFonts w:hint="eastAsia"/>
        </w:rPr>
        <w:t>其次，减少代表团并不能解决这些问题。</w:t>
      </w:r>
    </w:p>
    <w:p w14:paraId="607E5CD6">
      <w:pPr>
        <w:rPr>
          <w:rFonts w:hint="eastAsia"/>
        </w:rPr>
      </w:pPr>
      <w:r>
        <w:rPr>
          <w:rFonts w:hint="eastAsia"/>
        </w:rPr>
        <w:t>The most natural result of this measure would be, a corresponding reduction in the amount of the contributions to the fund.</w:t>
      </w:r>
    </w:p>
    <w:p w14:paraId="55B199E9">
      <w:pPr>
        <w:rPr>
          <w:rFonts w:hint="eastAsia"/>
        </w:rPr>
      </w:pPr>
      <w:r>
        <w:rPr>
          <w:rFonts w:hint="eastAsia"/>
        </w:rPr>
        <w:t>这项措施最自然的结果将是基金捐款额的相应减少。</w:t>
      </w:r>
    </w:p>
    <w:p w14:paraId="08403AD2">
      <w:pPr>
        <w:rPr>
          <w:rFonts w:hint="eastAsia"/>
        </w:rPr>
      </w:pPr>
      <w:r>
        <w:rPr>
          <w:rFonts w:hint="eastAsia"/>
        </w:rPr>
        <w:t>If any one will cast his eye over the statistical table, he will see at once, that the contributions to this fund are graduated not at all by the means of the churches, but simply by their estimate of its necessities.</w:t>
      </w:r>
    </w:p>
    <w:p w14:paraId="14EB86AA">
      <w:pPr>
        <w:rPr>
          <w:rFonts w:hint="eastAsia"/>
        </w:rPr>
      </w:pPr>
      <w:r>
        <w:rPr>
          <w:rFonts w:hint="eastAsia"/>
        </w:rPr>
        <w:t>如果任何人看一下统计表，他会立刻发现，对这个基金的捐款根本不是根据教会的财力来定的，而仅仅是根据他们对其必要性的估计。</w:t>
      </w:r>
    </w:p>
    <w:p w14:paraId="14805F80">
      <w:pPr>
        <w:rPr>
          <w:rFonts w:hint="eastAsia"/>
        </w:rPr>
      </w:pPr>
      <w:r>
        <w:rPr>
          <w:rFonts w:hint="eastAsia"/>
        </w:rPr>
        <w:t>The present inadequacy of this fund ought to be held up before the churches until it is seen and felt; and no one can doubt that there is abundant means to supply the deficiency.</w:t>
      </w:r>
    </w:p>
    <w:p w14:paraId="632DA3B4">
      <w:pPr>
        <w:rPr>
          <w:rFonts w:hint="eastAsia"/>
        </w:rPr>
      </w:pPr>
      <w:r>
        <w:rPr>
          <w:rFonts w:hint="eastAsia"/>
        </w:rPr>
        <w:t>这个基金目前不足的情况应该在众教会面前提出，直到它被看到和感觉到；没有人会怀疑有足够的资金来弥补不足。</w:t>
      </w:r>
    </w:p>
    <w:p w14:paraId="23D90B29">
      <w:pPr>
        <w:rPr>
          <w:rFonts w:hint="eastAsia"/>
        </w:rPr>
      </w:pPr>
      <w:r>
        <w:rPr>
          <w:rFonts w:hint="eastAsia"/>
        </w:rPr>
        <w:t>The way to remedy the evil, is not by discussions and resolutions in the Assembly, but by spreading information, and calling to it the attention of the churches.</w:t>
      </w:r>
    </w:p>
    <w:p w14:paraId="4F735BC7">
      <w:pPr>
        <w:rPr>
          <w:rFonts w:hint="eastAsia"/>
        </w:rPr>
      </w:pPr>
      <w:r>
        <w:rPr>
          <w:rFonts w:hint="eastAsia"/>
        </w:rPr>
        <w:t>纠正这种弊病的方法，不是通过总会的讨论和决议，而是通过传播信息，并引起众教会的注意。</w:t>
      </w:r>
    </w:p>
    <w:p w14:paraId="1BCE1C94">
      <w:pPr>
        <w:rPr>
          <w:rFonts w:hint="eastAsia"/>
        </w:rPr>
      </w:pPr>
    </w:p>
    <w:p w14:paraId="7FD7C0E6">
      <w:pPr>
        <w:rPr>
          <w:rFonts w:hint="eastAsia"/>
        </w:rPr>
      </w:pPr>
      <w:r>
        <w:rPr>
          <w:rFonts w:hint="eastAsia"/>
        </w:rPr>
        <w:t>If the question be whether the necessary expenses of the present delegation to the Assembly are wisely laid out, or in other words, whether it is worth to the Church what it costs, we take for granted, no one would hesitate to give an affirmative answer.</w:t>
      </w:r>
    </w:p>
    <w:p w14:paraId="52D64C5F">
      <w:pPr>
        <w:rPr>
          <w:rFonts w:hint="eastAsia"/>
        </w:rPr>
      </w:pPr>
      <w:r>
        <w:rPr>
          <w:rFonts w:hint="eastAsia"/>
        </w:rPr>
        <w:t>如果问题在于目前派往总会的代表团的必要开支是否明智地使用，或者换句话说，它对教会来说是否物有所值，我们想当然地认为，没有人会犹豫给出肯定的回答。</w:t>
      </w:r>
    </w:p>
    <w:p w14:paraId="36592B76">
      <w:pPr>
        <w:rPr>
          <w:rFonts w:hint="eastAsia"/>
        </w:rPr>
      </w:pPr>
      <w:r>
        <w:rPr>
          <w:rFonts w:hint="eastAsia"/>
        </w:rPr>
        <w:t>For in the first place it is clear that the contributions for this purpose, do not, in the least, diminish those made for benevolent purposes, or other ecclesiastical objects.</w:t>
      </w:r>
    </w:p>
    <w:p w14:paraId="217608F9">
      <w:pPr>
        <w:rPr>
          <w:rFonts w:hint="eastAsia"/>
        </w:rPr>
      </w:pPr>
      <w:r>
        <w:rPr>
          <w:rFonts w:hint="eastAsia"/>
        </w:rPr>
        <w:t>因为首先很明显，为此目的的捐款丝毫没有减少为慈善目的或其他教会目标所作的捐款。</w:t>
      </w:r>
    </w:p>
    <w:p w14:paraId="5BCE172E">
      <w:pPr>
        <w:rPr>
          <w:rFonts w:hint="eastAsia"/>
        </w:rPr>
      </w:pPr>
      <w:r>
        <w:rPr>
          <w:rFonts w:hint="eastAsia"/>
        </w:rPr>
        <w:t>This has been settled long ago in the experience of the Church.</w:t>
      </w:r>
    </w:p>
    <w:p w14:paraId="5C84D8D4">
      <w:pPr>
        <w:rPr>
          <w:rFonts w:hint="eastAsia"/>
        </w:rPr>
      </w:pPr>
      <w:r>
        <w:rPr>
          <w:rFonts w:hint="eastAsia"/>
        </w:rPr>
        <w:t>这在教会的经验中早已得到证实。</w:t>
      </w:r>
    </w:p>
    <w:p w14:paraId="600A6590">
      <w:pPr>
        <w:rPr>
          <w:rFonts w:hint="eastAsia"/>
        </w:rPr>
      </w:pPr>
      <w:r>
        <w:rPr>
          <w:rFonts w:hint="eastAsia"/>
        </w:rPr>
        <w:t>And in the second place, the obvious advantages arising from the association of the members of the Assembly, and the impressions received from the various exercises and doings of the body, immeasurably outweigh the comparatively trifling expense of its annual assemblage.</w:t>
      </w:r>
    </w:p>
    <w:p w14:paraId="2B3B0454">
      <w:pPr>
        <w:rPr>
          <w:rFonts w:hint="eastAsia"/>
        </w:rPr>
      </w:pPr>
      <w:r>
        <w:rPr>
          <w:rFonts w:hint="eastAsia"/>
        </w:rPr>
        <w:t>其次，总会成员联合所带来的明显好处，以及从该机构的各种活动和作为中所获得的印象，远远超过其年度集会相对微不足道的费用。</w:t>
      </w:r>
    </w:p>
    <w:p w14:paraId="7C7F952D">
      <w:pPr>
        <w:rPr>
          <w:rFonts w:hint="eastAsia"/>
        </w:rPr>
      </w:pPr>
    </w:p>
    <w:p w14:paraId="3E0AA04A">
      <w:pPr>
        <w:rPr>
          <w:rFonts w:hint="eastAsia"/>
        </w:rPr>
      </w:pPr>
      <w:r>
        <w:rPr>
          <w:rFonts w:hint="eastAsia"/>
        </w:rPr>
        <w:t>3.The third argument for the reduction of the Assembly is that itvacates unnecessarily for several weeks, so many pulpits.</w:t>
      </w:r>
    </w:p>
    <w:p w14:paraId="46434BA5">
      <w:pPr>
        <w:rPr>
          <w:rFonts w:hint="eastAsia"/>
        </w:rPr>
      </w:pPr>
      <w:r>
        <w:rPr>
          <w:rFonts w:hint="eastAsia"/>
        </w:rPr>
        <w:t>3. 支持减少总会代表人数的第三个论点是，这会不必要地使许多讲台空缺数周。</w:t>
      </w:r>
    </w:p>
    <w:p w14:paraId="37231C60">
      <w:pPr>
        <w:rPr>
          <w:rFonts w:hint="eastAsia"/>
        </w:rPr>
      </w:pPr>
      <w:r>
        <w:rPr>
          <w:rFonts w:hint="eastAsia"/>
        </w:rPr>
        <w:t>To this it may be answered, 1. That most of the pulpits are not necessarily, or in fact, vacant at least for the whole time.</w:t>
      </w:r>
    </w:p>
    <w:p w14:paraId="22C983B2">
      <w:pPr>
        <w:rPr>
          <w:rFonts w:hint="eastAsia"/>
        </w:rPr>
      </w:pPr>
      <w:r>
        <w:rPr>
          <w:rFonts w:hint="eastAsia"/>
        </w:rPr>
        <w:t>对此可以回答：1. 大多数讲台并非必然，或事实上，至少并非在整个期间都空缺。</w:t>
      </w:r>
    </w:p>
    <w:p w14:paraId="5A17FB30">
      <w:pPr>
        <w:rPr>
          <w:rFonts w:hint="eastAsia"/>
        </w:rPr>
      </w:pPr>
      <w:r>
        <w:rPr>
          <w:rFonts w:hint="eastAsia"/>
        </w:rPr>
        <w:t>In almost every place some supplies can be procured in the absence of the pastor, either by licentiates, or unemployed or transient ministers. 2.</w:t>
      </w:r>
    </w:p>
    <w:p w14:paraId="671BE537">
      <w:pPr>
        <w:rPr>
          <w:rFonts w:hint="eastAsia"/>
        </w:rPr>
      </w:pPr>
      <w:r>
        <w:rPr>
          <w:rFonts w:hint="eastAsia"/>
        </w:rPr>
        <w:t>几乎在每个地方，在牧师缺席期间，都可以通过试用传道人、失业或临时牧师获得一些供应。2.</w:t>
      </w:r>
    </w:p>
    <w:p w14:paraId="33C75EBA">
      <w:pPr>
        <w:rPr>
          <w:rFonts w:hint="eastAsia"/>
        </w:rPr>
      </w:pPr>
      <w:r>
        <w:rPr>
          <w:rFonts w:hint="eastAsia"/>
        </w:rPr>
        <w:t>It is often a great relief to the minister to escape for a little while from the steady pressure of pastoral care and labor, to recruit his health, unbend his mind, and refresh his spirits by pleasant intercourse with his brethren.</w:t>
      </w:r>
    </w:p>
    <w:p w14:paraId="7FE8823B">
      <w:pPr>
        <w:rPr>
          <w:rFonts w:hint="eastAsia"/>
        </w:rPr>
      </w:pPr>
      <w:r>
        <w:rPr>
          <w:rFonts w:hint="eastAsia"/>
        </w:rPr>
        <w:t>对于牧师来说，暂时摆脱牧养关怀和劳作的持续压力，通过与弟兄们愉快的交往来恢复健康、放松心情、振奋精神，往往是一种极大的解脱。</w:t>
      </w:r>
    </w:p>
    <w:p w14:paraId="422FF244">
      <w:pPr>
        <w:rPr>
          <w:rFonts w:hint="eastAsia"/>
        </w:rPr>
      </w:pPr>
      <w:r>
        <w:rPr>
          <w:rFonts w:hint="eastAsia"/>
        </w:rPr>
        <w:t>And, of course, the people also get the full benefit of this invigorating process, on the part of their pastor. 3.</w:t>
      </w:r>
    </w:p>
    <w:p w14:paraId="50ADD6A9">
      <w:pPr>
        <w:rPr>
          <w:rFonts w:hint="eastAsia"/>
        </w:rPr>
      </w:pPr>
      <w:r>
        <w:rPr>
          <w:rFonts w:hint="eastAsia"/>
        </w:rPr>
        <w:t>当然，人民也从他们牧师的这种振奋过程中获得了全部益处。3.</w:t>
      </w:r>
    </w:p>
    <w:p w14:paraId="73BDBAEF">
      <w:pPr>
        <w:rPr>
          <w:rFonts w:hint="eastAsia"/>
        </w:rPr>
      </w:pPr>
      <w:r>
        <w:rPr>
          <w:rFonts w:hint="eastAsia"/>
        </w:rPr>
        <w:t>Even if there were no incidental considerations of this sort, the temporary vacancy of a few churches would be nothing, in comparison with the advantages arising from the greater wisdom and weight of the Assembly as now constituted.</w:t>
      </w:r>
    </w:p>
    <w:p w14:paraId="59CCF67E">
      <w:pPr>
        <w:rPr>
          <w:rFonts w:hint="eastAsia"/>
        </w:rPr>
      </w:pPr>
      <w:r>
        <w:rPr>
          <w:rFonts w:hint="eastAsia"/>
        </w:rPr>
        <w:t>即使没有这类附带的考虑，少数教会的暂时空缺，与目前组成的总会所具有的更大智慧和影响力所带来的优势相比，也算不了什么。</w:t>
      </w:r>
    </w:p>
    <w:p w14:paraId="378D0EE8">
      <w:pPr>
        <w:rPr>
          <w:rFonts w:hint="eastAsia"/>
        </w:rPr>
      </w:pPr>
      <w:r>
        <w:rPr>
          <w:rFonts w:hint="eastAsia"/>
        </w:rPr>
        <w:t>Any material reduction in its numbers, (and to be effective it must be material,) would not only endanger the principle of adequate representation, but essentially diminish that moral power, both conservative and efficient, which is now one of its principal functions.</w:t>
      </w:r>
    </w:p>
    <w:p w14:paraId="7521C7B6">
      <w:pPr>
        <w:rPr>
          <w:rFonts w:hint="eastAsia"/>
        </w:rPr>
      </w:pPr>
      <w:r>
        <w:rPr>
          <w:rFonts w:hint="eastAsia"/>
        </w:rPr>
        <w:t>其人数的任何重大减少（要有效就必须是重大的），不仅会危及充分代表性原则，而且会从根本上削弱其目前主要职能之一的道德力量，无论是保守的还是有效的。</w:t>
      </w:r>
    </w:p>
    <w:p w14:paraId="1482BD4E">
      <w:pPr>
        <w:rPr>
          <w:rFonts w:hint="eastAsia"/>
        </w:rPr>
      </w:pPr>
    </w:p>
    <w:p w14:paraId="5C98332F">
      <w:pPr>
        <w:spacing w:after="426" w:line="255" w:lineRule="auto"/>
        <w:ind w:left="40" w:right="30"/>
        <w:jc w:val="center"/>
        <w:rPr>
          <w:rFonts w:hint="eastAsia"/>
          <w:b/>
          <w:sz w:val="42"/>
        </w:rPr>
      </w:pPr>
      <w:r>
        <w:rPr>
          <w:rFonts w:hint="eastAsia"/>
          <w:b/>
          <w:sz w:val="42"/>
        </w:rPr>
        <w:t>2. Manner of Conducting Business</w:t>
      </w:r>
    </w:p>
    <w:p w14:paraId="661D5769">
      <w:pPr>
        <w:spacing w:after="426" w:line="255" w:lineRule="auto"/>
        <w:ind w:left="40" w:right="30"/>
        <w:jc w:val="center"/>
        <w:rPr>
          <w:rFonts w:hint="eastAsia"/>
          <w:b/>
          <w:sz w:val="42"/>
        </w:rPr>
      </w:pPr>
      <w:r>
        <w:rPr>
          <w:rFonts w:hint="eastAsia"/>
          <w:b/>
          <w:sz w:val="42"/>
        </w:rPr>
        <w:t>2. 议事方式</w:t>
      </w:r>
    </w:p>
    <w:p w14:paraId="47EE6608">
      <w:pPr>
        <w:rPr>
          <w:rFonts w:hint="eastAsia"/>
        </w:rPr>
      </w:pPr>
      <w:r>
        <w:rPr>
          <w:rFonts w:hint="eastAsia"/>
        </w:rPr>
        <w:t>[Form of Gov. chap. xii., sec. 1.]</w:t>
      </w:r>
    </w:p>
    <w:p w14:paraId="0F1B2383">
      <w:pPr>
        <w:rPr>
          <w:rFonts w:hint="eastAsia"/>
        </w:rPr>
      </w:pPr>
      <w:r>
        <w:rPr>
          <w:rFonts w:hint="eastAsia"/>
        </w:rPr>
        <w:t>[《政体章程》第十二章第一节]</w:t>
      </w:r>
    </w:p>
    <w:p w14:paraId="3C104FE0">
      <w:pPr>
        <w:rPr>
          <w:rFonts w:hint="eastAsia"/>
        </w:rPr>
      </w:pPr>
    </w:p>
    <w:p w14:paraId="34F78647">
      <w:pPr>
        <w:rPr>
          <w:rFonts w:hint="eastAsia"/>
        </w:rPr>
      </w:pPr>
      <w:r>
        <w:rPr>
          <w:rFonts w:hint="eastAsia"/>
        </w:rPr>
        <w:t>There appears to be a great infelicity in the manner in which the Assembly conducts its business.</w:t>
      </w:r>
    </w:p>
    <w:p w14:paraId="557694C1">
      <w:pPr>
        <w:rPr>
          <w:rFonts w:hint="eastAsia"/>
        </w:rPr>
      </w:pPr>
      <w:r>
        <w:rPr>
          <w:rFonts w:hint="eastAsia"/>
        </w:rPr>
        <w:t>总会处理事务的方式似乎很不妥当。</w:t>
      </w:r>
    </w:p>
    <w:p w14:paraId="72F51B71">
      <w:pPr>
        <w:rPr>
          <w:rFonts w:hint="eastAsia"/>
        </w:rPr>
      </w:pPr>
      <w:r>
        <w:rPr>
          <w:rFonts w:hint="eastAsia"/>
        </w:rPr>
        <w:t>Everything is fragmentary. A subject is introduced one day, and partially discussed, then laid aside for something else;</w:t>
      </w:r>
    </w:p>
    <w:p w14:paraId="6AF39956">
      <w:pPr>
        <w:rPr>
          <w:rFonts w:hint="eastAsia"/>
        </w:rPr>
      </w:pPr>
      <w:r>
        <w:rPr>
          <w:rFonts w:hint="eastAsia"/>
        </w:rPr>
        <w:t>一切都是零散的。一个议题某天被提出，并进行了部分讨论，然后被搁置以处理其他事情；</w:t>
      </w:r>
    </w:p>
    <w:p w14:paraId="64E78D71">
      <w:pPr>
        <w:rPr>
          <w:rFonts w:hint="eastAsia"/>
        </w:rPr>
      </w:pPr>
      <w:r>
        <w:rPr>
          <w:rFonts w:hint="eastAsia"/>
        </w:rPr>
        <w:t>then resumed, and again and again laid aside. Thus the judicial case Number 1, was introduced during the first days of the sessions, and not decided before the very last days.</w:t>
      </w:r>
    </w:p>
    <w:p w14:paraId="47E97664">
      <w:pPr>
        <w:rPr>
          <w:rFonts w:hint="eastAsia"/>
        </w:rPr>
      </w:pPr>
      <w:r>
        <w:rPr>
          <w:rFonts w:hint="eastAsia"/>
        </w:rPr>
        <w:t>然后又重新开始，然后又一次又一次地被搁置。因此，司法案件1号在会议的头几天被提出，直到最后几天才作出裁决。</w:t>
      </w:r>
    </w:p>
    <w:p w14:paraId="3621082C">
      <w:pPr>
        <w:rPr>
          <w:rFonts w:hint="eastAsia"/>
        </w:rPr>
      </w:pPr>
      <w:r>
        <w:rPr>
          <w:rFonts w:hint="eastAsia"/>
        </w:rPr>
        <w:t>We have known a member to be four days in delivering a speech, which would not have taken an hour, if delivered continuously; but which, being broken into fragments of ten or twenty minutes, was protracted to an insufferable length, greatly to the detriment of its effect, and to the speaker's annoyance.</w:t>
      </w:r>
    </w:p>
    <w:p w14:paraId="23DE1269">
      <w:pPr>
        <w:rPr>
          <w:rFonts w:hint="eastAsia"/>
        </w:rPr>
      </w:pPr>
      <w:r>
        <w:rPr>
          <w:rFonts w:hint="eastAsia"/>
        </w:rPr>
        <w:t>我们曾见过一位成员花了四天时间发表演讲，如果连续发表，本不会超过一个小时；但由于被分成十或二十分钟的片段，演讲被拖得很长，令人难以忍受，极大地损害了其效果，也让演讲者感到烦恼。</w:t>
      </w:r>
    </w:p>
    <w:p w14:paraId="34E2AAF9">
      <w:pPr>
        <w:rPr>
          <w:rFonts w:hint="eastAsia"/>
        </w:rPr>
      </w:pPr>
      <w:r>
        <w:rPr>
          <w:rFonts w:hint="eastAsia"/>
        </w:rPr>
        <w:t>It is evident that this is a great evil, especially in judicial cases.</w:t>
      </w:r>
    </w:p>
    <w:p w14:paraId="1650611E">
      <w:pPr>
        <w:rPr>
          <w:rFonts w:hint="eastAsia"/>
        </w:rPr>
      </w:pPr>
      <w:r>
        <w:rPr>
          <w:rFonts w:hint="eastAsia"/>
        </w:rPr>
        <w:t>很明显，这是一个巨大的弊病，尤其是在司法案件中。</w:t>
      </w:r>
    </w:p>
    <w:p w14:paraId="7E9087DB">
      <w:pPr>
        <w:rPr>
          <w:rFonts w:hint="eastAsia"/>
        </w:rPr>
      </w:pPr>
      <w:r>
        <w:rPr>
          <w:rFonts w:hint="eastAsia"/>
        </w:rPr>
        <w:t>The minds of the members are distracted, and the whole subject gets confused.</w:t>
      </w:r>
    </w:p>
    <w:p w14:paraId="43AE41CF">
      <w:pPr>
        <w:rPr>
          <w:rFonts w:hint="eastAsia"/>
        </w:rPr>
      </w:pPr>
      <w:r>
        <w:rPr>
          <w:rFonts w:hint="eastAsia"/>
        </w:rPr>
        <w:t>成员们的思想分散，整个议题变得混乱。</w:t>
      </w:r>
    </w:p>
    <w:p w14:paraId="1D878C07">
      <w:pPr>
        <w:rPr>
          <w:rFonts w:hint="eastAsia"/>
        </w:rPr>
      </w:pPr>
      <w:r>
        <w:rPr>
          <w:rFonts w:hint="eastAsia"/>
        </w:rPr>
        <w:t>Some hear one part, and others another part of the evidence or argument.</w:t>
      </w:r>
    </w:p>
    <w:p w14:paraId="255CA2D2">
      <w:pPr>
        <w:rPr>
          <w:rFonts w:hint="eastAsia"/>
        </w:rPr>
      </w:pPr>
      <w:r>
        <w:rPr>
          <w:rFonts w:hint="eastAsia"/>
        </w:rPr>
        <w:t>有些人听到证据或论点的一部分，另一些人听到另一部分。</w:t>
      </w:r>
    </w:p>
    <w:p w14:paraId="57E2EC8C">
      <w:pPr>
        <w:rPr>
          <w:rFonts w:hint="eastAsia"/>
        </w:rPr>
      </w:pPr>
      <w:r>
        <w:rPr>
          <w:rFonts w:hint="eastAsia"/>
        </w:rPr>
        <w:t>All this may be avoided, if, instead of making particular matters of business the order of the day for a specified time, the Assembly should determine simply the order in which the several items on the docket shall be taken up.</w:t>
      </w:r>
    </w:p>
    <w:p w14:paraId="0861B9ED">
      <w:pPr>
        <w:rPr>
          <w:rFonts w:hint="eastAsia"/>
        </w:rPr>
      </w:pPr>
      <w:r>
        <w:rPr>
          <w:rFonts w:hint="eastAsia"/>
        </w:rPr>
        <w:t>所有这些都可以避免，如果总会不将特定的事务安排在指定时间的议程上，而是简单地确定议事日程上各项议题的处理顺序。</w:t>
      </w:r>
    </w:p>
    <w:p w14:paraId="2AC8E769">
      <w:pPr>
        <w:rPr>
          <w:rFonts w:hint="eastAsia"/>
        </w:rPr>
      </w:pPr>
      <w:r>
        <w:rPr>
          <w:rFonts w:hint="eastAsia"/>
        </w:rPr>
        <w:t>It might determine to take up the reports of the several Boards, and dispatch each before taking up anything else.</w:t>
      </w:r>
    </w:p>
    <w:p w14:paraId="4DAAFEAB">
      <w:pPr>
        <w:rPr>
          <w:rFonts w:hint="eastAsia"/>
        </w:rPr>
      </w:pPr>
      <w:r>
        <w:rPr>
          <w:rFonts w:hint="eastAsia"/>
        </w:rPr>
        <w:t>它可以决定先处理各委员会的报告，并在处理其他任何事情之前完成每一项报告。</w:t>
      </w:r>
    </w:p>
    <w:p w14:paraId="0DFB4D43">
      <w:pPr>
        <w:rPr>
          <w:rFonts w:hint="eastAsia"/>
        </w:rPr>
      </w:pPr>
      <w:r>
        <w:rPr>
          <w:rFonts w:hint="eastAsia"/>
        </w:rPr>
        <w:t>Then take up, say a judicial case, and hear it to the end, before any other topic is introduced.</w:t>
      </w:r>
    </w:p>
    <w:p w14:paraId="42E8AE87">
      <w:pPr>
        <w:rPr>
          <w:rFonts w:hint="eastAsia"/>
        </w:rPr>
      </w:pPr>
      <w:r>
        <w:rPr>
          <w:rFonts w:hint="eastAsia"/>
        </w:rPr>
        <w:t>然后，比如说，处理一个司法案件，并在引入任何其他议题之前将其审理完毕。</w:t>
      </w:r>
    </w:p>
    <w:p w14:paraId="28CCEDCC">
      <w:pPr>
        <w:rPr>
          <w:rFonts w:hint="eastAsia"/>
        </w:rPr>
      </w:pPr>
    </w:p>
    <w:p w14:paraId="1654D993">
      <w:pPr>
        <w:rPr>
          <w:rFonts w:hint="eastAsia"/>
        </w:rPr>
      </w:pPr>
      <w:r>
        <w:rPr>
          <w:rFonts w:hint="eastAsia"/>
        </w:rPr>
        <w:t>The business of the Assembly consists, besides matters of routine, of three great divisions—reports of the Boards, judicial cases, and the consideration of overtures.</w:t>
      </w:r>
    </w:p>
    <w:p w14:paraId="2FCCE47A">
      <w:pPr>
        <w:rPr>
          <w:rFonts w:hint="eastAsia"/>
        </w:rPr>
      </w:pPr>
      <w:r>
        <w:rPr>
          <w:rFonts w:hint="eastAsia"/>
        </w:rPr>
        <w:t>总会的事务，除了常规事项外，主要分为三大部分——各委员会的报告、司法案件以及提案的审议。</w:t>
      </w:r>
    </w:p>
    <w:p w14:paraId="3FE2AC28">
      <w:pPr>
        <w:rPr>
          <w:rFonts w:hint="eastAsia"/>
        </w:rPr>
      </w:pPr>
      <w:r>
        <w:rPr>
          <w:rFonts w:hint="eastAsia"/>
        </w:rPr>
        <w:t>There might be some advantage in taking up these subjects in their order; but, at any rate, it seems to us eminently desirable, that when any one important subject is introduced, it should be finally determined before it is laid aside.</w:t>
      </w:r>
    </w:p>
    <w:p w14:paraId="4D43CB76">
      <w:pPr>
        <w:rPr>
          <w:rFonts w:hint="eastAsia"/>
        </w:rPr>
      </w:pPr>
      <w:r>
        <w:rPr>
          <w:rFonts w:hint="eastAsia"/>
        </w:rPr>
        <w:t>按顺序处理这些议题可能有一些好处；但无论如何，在我们看来，当任何一个重要议题被提出时，在将其搁置之前就应作出最终决定，这是非常可取的。</w:t>
      </w:r>
    </w:p>
    <w:p w14:paraId="13BBF9B4">
      <w:pPr>
        <w:rPr>
          <w:rFonts w:hint="eastAsia"/>
        </w:rPr>
      </w:pPr>
    </w:p>
    <w:p w14:paraId="1AFA8916">
      <w:pPr>
        <w:spacing w:after="426" w:line="255" w:lineRule="auto"/>
        <w:ind w:left="40" w:right="30"/>
        <w:jc w:val="center"/>
        <w:rPr>
          <w:rFonts w:hint="eastAsia"/>
          <w:b/>
          <w:sz w:val="42"/>
        </w:rPr>
      </w:pPr>
      <w:r>
        <w:rPr>
          <w:rFonts w:hint="eastAsia"/>
          <w:b/>
          <w:sz w:val="42"/>
        </w:rPr>
        <w:t>3. Power to Act by Commission</w:t>
      </w:r>
    </w:p>
    <w:p w14:paraId="78C73850">
      <w:pPr>
        <w:spacing w:after="426" w:line="255" w:lineRule="auto"/>
        <w:ind w:left="40" w:right="30"/>
        <w:jc w:val="center"/>
        <w:rPr>
          <w:rFonts w:hint="eastAsia"/>
          <w:b/>
          <w:sz w:val="42"/>
        </w:rPr>
      </w:pPr>
      <w:r>
        <w:rPr>
          <w:rFonts w:hint="eastAsia"/>
          <w:b/>
          <w:sz w:val="42"/>
        </w:rPr>
        <w:t>3. 通过委员会行事的权力</w:t>
      </w:r>
    </w:p>
    <w:p w14:paraId="6C9741AE">
      <w:pPr>
        <w:rPr>
          <w:rFonts w:hint="eastAsia"/>
        </w:rPr>
      </w:pPr>
      <w:r>
        <w:rPr>
          <w:rFonts w:hint="eastAsia"/>
        </w:rPr>
        <w:t>[Form of Gov., chap. xii., sec. v.—Comp. Digest of 1873, p. 564.]</w:t>
      </w:r>
    </w:p>
    <w:p w14:paraId="58A1C326">
      <w:pPr>
        <w:rPr>
          <w:rFonts w:hint="eastAsia"/>
        </w:rPr>
      </w:pPr>
      <w:r>
        <w:rPr>
          <w:rFonts w:hint="eastAsia"/>
        </w:rPr>
        <w:t>[《政体章程》第十二章第五节 — 参阅1873年《摘要》，第564页。]</w:t>
      </w:r>
    </w:p>
    <w:p w14:paraId="66BFF586">
      <w:pPr>
        <w:rPr>
          <w:rFonts w:hint="eastAsia"/>
        </w:rPr>
      </w:pPr>
    </w:p>
    <w:p w14:paraId="58F007DF">
      <w:pPr>
        <w:rPr>
          <w:rFonts w:hint="eastAsia"/>
        </w:rPr>
      </w:pPr>
      <w:r>
        <w:rPr>
          <w:rFonts w:hint="eastAsia"/>
        </w:rPr>
        <w:t>Dr. Lacy, from the Judicial Committee, reported on the resolution offered by Dr. Wines, instructing the Judiciary Committee to consider some action looking to the relief of the General Assembly in judicial cases, either the appointment of a commission to hear and issue such cases, or the adoption of an overture to be sent down to the presbyteries, or some other plan.</w:t>
      </w:r>
    </w:p>
    <w:p w14:paraId="67CEA978">
      <w:pPr>
        <w:rPr>
          <w:rFonts w:hint="eastAsia"/>
        </w:rPr>
      </w:pPr>
      <w:r>
        <w:rPr>
          <w:rFonts w:hint="eastAsia"/>
        </w:rPr>
        <w:t>司法委员会的莱西博士就怀恩斯博士提出的决议作了报告，该决议指示司法委员会考虑采取一些行动，以减轻总会在司法案件方面的负担，或者任命一个委员会审理并裁决此类案件，或者采纳一项提案提交给各长老会（区会），或者采取其他一些计划。</w:t>
      </w:r>
    </w:p>
    <w:p w14:paraId="63E5820C">
      <w:pPr>
        <w:rPr>
          <w:rFonts w:hint="eastAsia"/>
        </w:rPr>
      </w:pPr>
    </w:p>
    <w:p w14:paraId="03DE80F3">
      <w:pPr>
        <w:rPr>
          <w:rFonts w:hint="eastAsia"/>
        </w:rPr>
      </w:pPr>
      <w:r>
        <w:rPr>
          <w:rFonts w:hint="eastAsia"/>
        </w:rPr>
        <w:t>In regard to the first suggestion, the committee reported it unconstitutional, and the second inexpedient; which conclusions the report argued at some length, and further reported by a small majority that it was inexpedient to attempt any change.</w:t>
      </w:r>
    </w:p>
    <w:p w14:paraId="3448B672">
      <w:pPr>
        <w:rPr>
          <w:rFonts w:hint="eastAsia"/>
        </w:rPr>
      </w:pPr>
      <w:r>
        <w:rPr>
          <w:rFonts w:hint="eastAsia"/>
        </w:rPr>
        <w:t>关于第一个建议，委员会报告其违宪，第二个建议不合时宜；报告对这些结论进行了相当长的论证，并进一步以微弱多数报告说，尝试任何改变都是不合时宜的。</w:t>
      </w:r>
    </w:p>
    <w:p w14:paraId="65A369E5">
      <w:pPr>
        <w:rPr>
          <w:rFonts w:hint="eastAsia"/>
        </w:rPr>
      </w:pPr>
    </w:p>
    <w:p w14:paraId="5D8C1B77">
      <w:pPr>
        <w:rPr>
          <w:rFonts w:hint="eastAsia"/>
        </w:rPr>
      </w:pPr>
      <w:r>
        <w:rPr>
          <w:rFonts w:hint="eastAsia"/>
        </w:rPr>
        <w:t>Judge Fine submitted a minority report favouring an amendment in the constitution, and proposing an overture to be sent down to the Presbyteries, asking—Shall the constitution be so amended as to terminate all judicial cases originating in Church sessions in the synod, and all originating in presbyteries, in the General Assembly?</w:t>
      </w:r>
    </w:p>
    <w:p w14:paraId="28AA7D92">
      <w:pPr>
        <w:rPr>
          <w:rFonts w:hint="eastAsia"/>
        </w:rPr>
      </w:pPr>
      <w:r>
        <w:rPr>
          <w:rFonts w:hint="eastAsia"/>
        </w:rPr>
        <w:t>法因法官提交了一份少数派报告，赞成修改宪章，并提议向各长老会（区会）提交一份提案，询问——宪章是否应如此修改，以使所有源于教会堂会的司法案件在总会终止，所有源于长老会（区会）的司法案件在大会终止？</w:t>
      </w:r>
    </w:p>
    <w:p w14:paraId="2B92F5D6">
      <w:pPr>
        <w:rPr>
          <w:rFonts w:hint="eastAsia"/>
        </w:rPr>
      </w:pPr>
    </w:p>
    <w:p w14:paraId="241D93FC">
      <w:pPr>
        <w:rPr>
          <w:rFonts w:hint="eastAsia"/>
        </w:rPr>
      </w:pPr>
      <w:r>
        <w:rPr>
          <w:rFonts w:hint="eastAsia"/>
        </w:rPr>
        <w:t>When the subject came up for discussion, Dr. Wines moved a resolution declaring that so much of the report of the committee as pronounced the appointment of a commission by the Assembly, unconstitutional, be not approved.</w:t>
      </w:r>
    </w:p>
    <w:p w14:paraId="3D578813">
      <w:pPr>
        <w:rPr>
          <w:rFonts w:hint="eastAsia"/>
        </w:rPr>
      </w:pPr>
      <w:r>
        <w:rPr>
          <w:rFonts w:hint="eastAsia"/>
        </w:rPr>
        <w:t>当此议题提交讨论时，怀恩斯博士提出一项决议，宣布委员会报告中认定总会任命委员会违宪的部分不予批准。</w:t>
      </w:r>
    </w:p>
    <w:p w14:paraId="7F8A5B13">
      <w:pPr>
        <w:rPr>
          <w:rFonts w:hint="eastAsia"/>
        </w:rPr>
      </w:pPr>
      <w:r>
        <w:rPr>
          <w:rFonts w:hint="eastAsia"/>
        </w:rPr>
        <w:t>His argument in support of this resolution embraced the following points.</w:t>
      </w:r>
    </w:p>
    <w:p w14:paraId="74144890">
      <w:pPr>
        <w:rPr>
          <w:rFonts w:hint="eastAsia"/>
        </w:rPr>
      </w:pPr>
      <w:r>
        <w:rPr>
          <w:rFonts w:hint="eastAsia"/>
        </w:rPr>
        <w:t>他支持这项决议的论点包括以下几点。</w:t>
      </w:r>
    </w:p>
    <w:p w14:paraId="534B7B20">
      <w:pPr>
        <w:rPr>
          <w:rFonts w:hint="eastAsia"/>
        </w:rPr>
      </w:pPr>
    </w:p>
    <w:p w14:paraId="03045771">
      <w:pPr>
        <w:rPr>
          <w:rFonts w:hint="eastAsia"/>
        </w:rPr>
      </w:pPr>
      <w:r>
        <w:rPr>
          <w:rFonts w:hint="eastAsia"/>
        </w:rPr>
        <w:t>1. The General Assembly is a representative body, and does not act from powers original and primary.</w:t>
      </w:r>
    </w:p>
    <w:p w14:paraId="15E66818">
      <w:pPr>
        <w:rPr>
          <w:rFonts w:hint="eastAsia"/>
        </w:rPr>
      </w:pPr>
      <w:r>
        <w:rPr>
          <w:rFonts w:hint="eastAsia"/>
        </w:rPr>
        <w:t>1. 总会是一个代议机构，并非基于原始和首要的权力行事。</w:t>
      </w:r>
    </w:p>
    <w:p w14:paraId="78B802CA">
      <w:pPr>
        <w:rPr>
          <w:rFonts w:hint="eastAsia"/>
        </w:rPr>
      </w:pPr>
      <w:r>
        <w:rPr>
          <w:rFonts w:hint="eastAsia"/>
        </w:rPr>
        <w:t>Its powers are not so extensive as those of the old synod, which was a meeting of all presbyteries in one body.</w:t>
      </w:r>
    </w:p>
    <w:p w14:paraId="4D5F6ACA">
      <w:pPr>
        <w:rPr>
          <w:rFonts w:hint="eastAsia"/>
        </w:rPr>
      </w:pPr>
      <w:r>
        <w:rPr>
          <w:rFonts w:hint="eastAsia"/>
        </w:rPr>
        <w:t>其权力不如旧的总会广泛，旧的总会是所有长老会（区会）在一个机构中的会议。</w:t>
      </w:r>
    </w:p>
    <w:p w14:paraId="67EAEF80">
      <w:pPr>
        <w:rPr>
          <w:rFonts w:hint="eastAsia"/>
        </w:rPr>
      </w:pPr>
      <w:r>
        <w:rPr>
          <w:rFonts w:hint="eastAsia"/>
        </w:rPr>
        <w:t>"The General Assembly is vested only with defined powers, which it cannot enlarge without the original constituencies—the Presbyteries."</w:t>
      </w:r>
    </w:p>
    <w:p w14:paraId="46D824C1">
      <w:pPr>
        <w:rPr>
          <w:rFonts w:hint="eastAsia"/>
        </w:rPr>
      </w:pPr>
      <w:r>
        <w:rPr>
          <w:rFonts w:hint="eastAsia"/>
        </w:rPr>
        <w:t>“总会仅被授予明确的权力，未经原始组成部分——各长老会（区会）——的同意，它不能扩大这些权力。”</w:t>
      </w:r>
    </w:p>
    <w:p w14:paraId="34F3E355">
      <w:pPr>
        <w:rPr>
          <w:rFonts w:hint="eastAsia"/>
        </w:rPr>
      </w:pPr>
    </w:p>
    <w:p w14:paraId="47BA292A">
      <w:pPr>
        <w:rPr>
          <w:rFonts w:hint="eastAsia"/>
        </w:rPr>
      </w:pPr>
      <w:r>
        <w:rPr>
          <w:rFonts w:hint="eastAsia"/>
        </w:rPr>
        <w:t>This is a very common theory, but in our opinion an erroneous one, with respect to our constitution.</w:t>
      </w:r>
    </w:p>
    <w:p w14:paraId="4D1023A2">
      <w:pPr>
        <w:rPr>
          <w:rFonts w:hint="eastAsia"/>
        </w:rPr>
      </w:pPr>
      <w:r>
        <w:rPr>
          <w:rFonts w:hint="eastAsia"/>
        </w:rPr>
        <w:t>这是一个非常普遍的理论，但在我们看来，就我们的宪章而言，这是一个错误的理论。</w:t>
      </w:r>
    </w:p>
    <w:p w14:paraId="755F7D15">
      <w:pPr>
        <w:rPr>
          <w:rFonts w:hint="eastAsia"/>
        </w:rPr>
      </w:pPr>
      <w:r>
        <w:rPr>
          <w:rFonts w:hint="eastAsia"/>
        </w:rPr>
        <w:t>All legitimate Church courts act from inherent primary powers.</w:t>
      </w:r>
    </w:p>
    <w:p w14:paraId="0FBD8624">
      <w:pPr>
        <w:rPr>
          <w:rFonts w:hint="eastAsia"/>
        </w:rPr>
      </w:pPr>
      <w:r>
        <w:rPr>
          <w:rFonts w:hint="eastAsia"/>
        </w:rPr>
        <w:t>所有合法的教会法庭都基于固有的原始权力行事。</w:t>
      </w:r>
    </w:p>
    <w:p w14:paraId="07BB15D0">
      <w:pPr>
        <w:rPr>
          <w:rFonts w:hint="eastAsia"/>
        </w:rPr>
      </w:pPr>
      <w:r>
        <w:rPr>
          <w:rFonts w:hint="eastAsia"/>
        </w:rPr>
        <w:t>Neither session, presbytery, synod, nor Assembly derives its powers from the constitution.</w:t>
      </w:r>
    </w:p>
    <w:p w14:paraId="6C876BA9">
      <w:pPr>
        <w:rPr>
          <w:rFonts w:hint="eastAsia"/>
        </w:rPr>
      </w:pPr>
      <w:r>
        <w:rPr>
          <w:rFonts w:hint="eastAsia"/>
        </w:rPr>
        <w:t>无论是堂会、长老会（区会）、总会还是大会，其权力都不是源于宪章。</w:t>
      </w:r>
    </w:p>
    <w:p w14:paraId="275C3B53">
      <w:pPr>
        <w:rPr>
          <w:rFonts w:hint="eastAsia"/>
        </w:rPr>
      </w:pPr>
      <w:r>
        <w:rPr>
          <w:rFonts w:hint="eastAsia"/>
        </w:rPr>
        <w:t>The constitution is of the nature of a treaty, or compact between different portions of the Church, as to the way in which their inherent powers may be exercised.</w:t>
      </w:r>
    </w:p>
    <w:p w14:paraId="43BEA0C2">
      <w:pPr>
        <w:rPr>
          <w:rFonts w:hint="eastAsia"/>
        </w:rPr>
      </w:pPr>
      <w:r>
        <w:rPr>
          <w:rFonts w:hint="eastAsia"/>
        </w:rPr>
        <w:t>宪章的性质类似于教会不同部分之间关于如何行使其固有权力的条约或协定。</w:t>
      </w:r>
    </w:p>
    <w:p w14:paraId="648899F1">
      <w:pPr>
        <w:rPr>
          <w:rFonts w:hint="eastAsia"/>
        </w:rPr>
      </w:pPr>
      <w:r>
        <w:rPr>
          <w:rFonts w:hint="eastAsia"/>
        </w:rPr>
        <w:t>If a presbytery may ordain, or try a minister, what is to hinder a synod or a General Assembly doing so?</w:t>
      </w:r>
    </w:p>
    <w:p w14:paraId="5526EF19">
      <w:pPr>
        <w:rPr>
          <w:rFonts w:hint="eastAsia"/>
        </w:rPr>
      </w:pPr>
      <w:r>
        <w:rPr>
          <w:rFonts w:hint="eastAsia"/>
        </w:rPr>
        <w:t>如果长老会（区会）可以按立或审判牧师，那么有什么能阻止总会或大会这样做呢？</w:t>
      </w:r>
    </w:p>
    <w:p w14:paraId="6E1C66A4">
      <w:pPr>
        <w:rPr>
          <w:rFonts w:hint="eastAsia"/>
        </w:rPr>
      </w:pPr>
      <w:r>
        <w:rPr>
          <w:rFonts w:hint="eastAsia"/>
        </w:rPr>
        <w:t>Nothing in the world but an agreement that they will not exercise these powers.</w:t>
      </w:r>
    </w:p>
    <w:p w14:paraId="3581A384">
      <w:pPr>
        <w:rPr>
          <w:rFonts w:hint="eastAsia"/>
        </w:rPr>
      </w:pPr>
      <w:r>
        <w:rPr>
          <w:rFonts w:hint="eastAsia"/>
        </w:rPr>
        <w:t>世界上除了他们同意不行使这些权力的协议之外，没有任何东西能阻止。</w:t>
      </w:r>
    </w:p>
    <w:p w14:paraId="7CFB6EF8">
      <w:pPr>
        <w:rPr>
          <w:rFonts w:hint="eastAsia"/>
        </w:rPr>
      </w:pPr>
      <w:r>
        <w:rPr>
          <w:rFonts w:hint="eastAsia"/>
        </w:rPr>
        <w:t>All Church councils representing the Church, are vested with all Church power.</w:t>
      </w:r>
    </w:p>
    <w:p w14:paraId="35AE0898">
      <w:pPr>
        <w:rPr>
          <w:rFonts w:hint="eastAsia"/>
        </w:rPr>
      </w:pPr>
      <w:r>
        <w:rPr>
          <w:rFonts w:hint="eastAsia"/>
        </w:rPr>
        <w:t>所有代表教会的教会会议都拥有教会的一切权力。</w:t>
      </w:r>
    </w:p>
    <w:p w14:paraId="779C7DED">
      <w:pPr>
        <w:rPr>
          <w:rFonts w:hint="eastAsia"/>
        </w:rPr>
      </w:pPr>
      <w:r>
        <w:rPr>
          <w:rFonts w:hint="eastAsia"/>
        </w:rPr>
        <w:t>A presbytery may do all that a session may do; a synod can do all that a presbytery or session can do; and the General Assembly can do all that a synod, presbytery or session can do—except so far as their hands are tied by a written agreement.</w:t>
      </w:r>
    </w:p>
    <w:p w14:paraId="6C54A797">
      <w:pPr>
        <w:rPr>
          <w:rFonts w:hint="eastAsia"/>
        </w:rPr>
      </w:pPr>
      <w:r>
        <w:rPr>
          <w:rFonts w:hint="eastAsia"/>
        </w:rPr>
        <w:t>长老会（区会）可以做堂会可以做的一切；总会可以做长老会（区会）或堂会可以做的一切；大会可以做总会、长老会（区会）或堂会可以做的一切——除非他们的手脚被书面协议所束缚。</w:t>
      </w:r>
    </w:p>
    <w:p w14:paraId="2AEE21A1">
      <w:pPr>
        <w:rPr>
          <w:rFonts w:hint="eastAsia"/>
        </w:rPr>
      </w:pPr>
      <w:r>
        <w:rPr>
          <w:rFonts w:hint="eastAsia"/>
        </w:rPr>
        <w:t>Even a presbytery can exercise its inherent powers only according to the prescriptions of the constitution.</w:t>
      </w:r>
    </w:p>
    <w:p w14:paraId="4BDA3B0C">
      <w:pPr>
        <w:rPr>
          <w:rFonts w:hint="eastAsia"/>
        </w:rPr>
      </w:pPr>
      <w:r>
        <w:rPr>
          <w:rFonts w:hint="eastAsia"/>
        </w:rPr>
        <w:t>即使是长老会（区会），也只能根据宪章的规定行使其固有权力。</w:t>
      </w:r>
    </w:p>
    <w:p w14:paraId="32DA3684">
      <w:pPr>
        <w:rPr>
          <w:rFonts w:hint="eastAsia"/>
        </w:rPr>
      </w:pPr>
      <w:r>
        <w:rPr>
          <w:rFonts w:hint="eastAsia"/>
        </w:rPr>
        <w:t>It is not the true theory of our government, therefore, that the General Assembly has only delegated powers.</w:t>
      </w:r>
    </w:p>
    <w:p w14:paraId="258A3FF4">
      <w:pPr>
        <w:rPr>
          <w:rFonts w:hint="eastAsia"/>
        </w:rPr>
      </w:pPr>
      <w:r>
        <w:rPr>
          <w:rFonts w:hint="eastAsia"/>
        </w:rPr>
        <w:t>因此，认为总会只拥有授权权力，并非我们治理的真正理论。</w:t>
      </w:r>
    </w:p>
    <w:p w14:paraId="658168CB">
      <w:pPr>
        <w:rPr>
          <w:rFonts w:hint="eastAsia"/>
        </w:rPr>
      </w:pPr>
      <w:r>
        <w:rPr>
          <w:rFonts w:hint="eastAsia"/>
        </w:rPr>
        <w:t>It has all Church power, legislative, judicial and executive—though the exercise of these powers, as in the case of the presbytery, is limited and guided by a written constitution;</w:t>
      </w:r>
    </w:p>
    <w:p w14:paraId="0A096A4D">
      <w:pPr>
        <w:rPr>
          <w:rFonts w:hint="eastAsia"/>
        </w:rPr>
      </w:pPr>
      <w:r>
        <w:rPr>
          <w:rFonts w:hint="eastAsia"/>
        </w:rPr>
        <w:t>它拥有教会的一切权力，立法、司法和行政权力——尽管这些权力的行使，如同长老会（区会）的情况一样，受到书面宪章的限制和指导；</w:t>
      </w:r>
    </w:p>
    <w:p w14:paraId="556838B0">
      <w:pPr>
        <w:rPr>
          <w:rFonts w:hint="eastAsia"/>
        </w:rPr>
      </w:pPr>
      <w:r>
        <w:rPr>
          <w:rFonts w:hint="eastAsia"/>
        </w:rPr>
        <w:t>and therefore it is true that our Assembly, under the limitation of the constitution, has not the powers of the original Synod, of which it is the successor.</w:t>
      </w:r>
    </w:p>
    <w:p w14:paraId="798376C4">
      <w:pPr>
        <w:rPr>
          <w:rFonts w:hint="eastAsia"/>
        </w:rPr>
      </w:pPr>
      <w:r>
        <w:rPr>
          <w:rFonts w:hint="eastAsia"/>
        </w:rPr>
        <w:t>因此，我们的总会在宪章的限制下，确实没有其前身——最初的总会——的权力。</w:t>
      </w:r>
    </w:p>
    <w:p w14:paraId="67A93660">
      <w:pPr>
        <w:rPr>
          <w:rFonts w:hint="eastAsia"/>
        </w:rPr>
      </w:pPr>
      <w:r>
        <w:rPr>
          <w:rFonts w:hint="eastAsia"/>
        </w:rPr>
        <w:t>Still the distinction here stated is one of importance. Much depends on the question, whether our constitution is a grant, or a limitation of powers.</w:t>
      </w:r>
    </w:p>
    <w:p w14:paraId="66389D0F">
      <w:pPr>
        <w:rPr>
          <w:rFonts w:hint="eastAsia"/>
        </w:rPr>
      </w:pPr>
      <w:r>
        <w:rPr>
          <w:rFonts w:hint="eastAsia"/>
        </w:rPr>
        <w:t>尽管如此，这里所陈述的区别仍然很重要。我们的宪章是权力的授予还是限制，这个问题至关重要。</w:t>
      </w:r>
    </w:p>
    <w:p w14:paraId="2BDC75AA">
      <w:pPr>
        <w:rPr>
          <w:rFonts w:hint="eastAsia"/>
        </w:rPr>
      </w:pPr>
    </w:p>
    <w:p w14:paraId="05414339">
      <w:pPr>
        <w:rPr>
          <w:rFonts w:hint="eastAsia"/>
        </w:rPr>
      </w:pPr>
      <w:r>
        <w:rPr>
          <w:rFonts w:hint="eastAsia"/>
        </w:rPr>
        <w:t>So far as we can judge from the reports of the debates, the objections to the appointment of a commission for judicial cases, were not urged with the plausibility and force with which they were presented last year by Chancellor Johns and Dr. McMasters.</w:t>
      </w:r>
    </w:p>
    <w:p w14:paraId="7785C0F8">
      <w:pPr>
        <w:rPr>
          <w:rFonts w:hint="eastAsia"/>
        </w:rPr>
      </w:pPr>
      <w:r>
        <w:rPr>
          <w:rFonts w:hint="eastAsia"/>
        </w:rPr>
        <w:t>据我们从辩论报告中判断，对任命司法案件委员会的反对意见，其合理性和力度远不如去年约翰斯大法官和麦克马斯特斯博士所提出的那样。</w:t>
      </w:r>
    </w:p>
    <w:p w14:paraId="64CCCCEC">
      <w:pPr>
        <w:rPr>
          <w:rFonts w:hint="eastAsia"/>
        </w:rPr>
      </w:pPr>
      <w:r>
        <w:rPr>
          <w:rFonts w:hint="eastAsia"/>
        </w:rPr>
        <w:t>The great objection then urged was, that a court could not delegate its powers.</w:t>
      </w:r>
    </w:p>
    <w:p w14:paraId="29301C72">
      <w:pPr>
        <w:rPr>
          <w:rFonts w:hint="eastAsia"/>
        </w:rPr>
      </w:pPr>
      <w:r>
        <w:rPr>
          <w:rFonts w:hint="eastAsia"/>
        </w:rPr>
        <w:t>当时提出的主要反对意见是，法院不能委派其权力。</w:t>
      </w:r>
    </w:p>
    <w:p w14:paraId="481B68AC">
      <w:pPr>
        <w:rPr>
          <w:rFonts w:hint="eastAsia"/>
        </w:rPr>
      </w:pPr>
      <w:r>
        <w:rPr>
          <w:rFonts w:hint="eastAsia"/>
        </w:rPr>
        <w:t>What would be thought, it was asked, of the Supreme Court of the United States, if that venerable body should delegate its functions to a part of its members?</w:t>
      </w:r>
    </w:p>
    <w:p w14:paraId="4103185E">
      <w:pPr>
        <w:rPr>
          <w:rFonts w:hint="eastAsia"/>
        </w:rPr>
      </w:pPr>
      <w:r>
        <w:rPr>
          <w:rFonts w:hint="eastAsia"/>
        </w:rPr>
        <w:t>有人问，如果美国最高法院这个庄严的机构将其职能委托给其部分成员，人们会作何感想？</w:t>
      </w:r>
    </w:p>
    <w:p w14:paraId="4BA7B867">
      <w:pPr>
        <w:rPr>
          <w:rFonts w:hint="eastAsia"/>
        </w:rPr>
      </w:pPr>
      <w:r>
        <w:rPr>
          <w:rFonts w:hint="eastAsia"/>
        </w:rPr>
        <w:t>The answer to this objection is, that there is no delegation of powers involved in the appointment of a commission.</w:t>
      </w:r>
    </w:p>
    <w:p w14:paraId="4547FF7E">
      <w:pPr>
        <w:rPr>
          <w:rFonts w:hint="eastAsia"/>
        </w:rPr>
      </w:pPr>
      <w:r>
        <w:rPr>
          <w:rFonts w:hint="eastAsia"/>
        </w:rPr>
        <w:t>对这一反对意见的回答是，任命委员会并不涉及权力的委派。</w:t>
      </w:r>
    </w:p>
    <w:p w14:paraId="054DA1EB">
      <w:pPr>
        <w:rPr>
          <w:rFonts w:hint="eastAsia"/>
        </w:rPr>
      </w:pPr>
      <w:r>
        <w:rPr>
          <w:rFonts w:hint="eastAsia"/>
        </w:rPr>
        <w:t>A quorum of a presbytery, no matter how large the presbytery may be, is the presbytery; a quorum of a synod is the synod, and a quorum of the Assembly is the Assembly.</w:t>
      </w:r>
    </w:p>
    <w:p w14:paraId="31DDD58D">
      <w:pPr>
        <w:rPr>
          <w:rFonts w:hint="eastAsia"/>
        </w:rPr>
      </w:pPr>
      <w:r>
        <w:rPr>
          <w:rFonts w:hint="eastAsia"/>
        </w:rPr>
        <w:t>长老会（区会）的法定人数，无论长老会（区会）规模多大，都是长老会（区会）；总会的法定人数是总会，大会的法定人数是大会。</w:t>
      </w:r>
    </w:p>
    <w:p w14:paraId="4DE91C30">
      <w:pPr>
        <w:rPr>
          <w:rFonts w:hint="eastAsia"/>
        </w:rPr>
      </w:pPr>
      <w:r>
        <w:rPr>
          <w:rFonts w:hint="eastAsia"/>
        </w:rPr>
        <w:t>In like manner, inasmuch as a commission must embrace at least a quorum of the appointing body, a commission of a presbytery is the presbytery, a commission of the synod is the synod, and a commission of the Assembly is the Assembly.</w:t>
      </w:r>
    </w:p>
    <w:p w14:paraId="333D4CAE">
      <w:pPr>
        <w:rPr>
          <w:rFonts w:hint="eastAsia"/>
        </w:rPr>
      </w:pPr>
      <w:r>
        <w:rPr>
          <w:rFonts w:hint="eastAsia"/>
        </w:rPr>
        <w:t>同样，由于委员会必须至少包含任命机构的法定人数，因此长老会（区会）的委员会就是长老会（区会），总会的委员会就是总会，大会的委员会就是大会。</w:t>
      </w:r>
    </w:p>
    <w:p w14:paraId="0656BDDE">
      <w:pPr>
        <w:rPr>
          <w:rFonts w:hint="eastAsia"/>
        </w:rPr>
      </w:pPr>
      <w:r>
        <w:rPr>
          <w:rFonts w:hint="eastAsia"/>
        </w:rPr>
        <w:t>A commission, therefore, is not of the nature of a committee with powers, but it is the appointing body itself, adjourned to meet at a certain time and place, for the transaction of a specific business—with the understanding expressed or implied, that while the whole body may convene, certain members are required to attend.</w:t>
      </w:r>
    </w:p>
    <w:p w14:paraId="3CC624A1">
      <w:pPr>
        <w:rPr>
          <w:rFonts w:hint="eastAsia"/>
        </w:rPr>
      </w:pPr>
      <w:r>
        <w:rPr>
          <w:rFonts w:hint="eastAsia"/>
        </w:rPr>
        <w:t>因此，委员会并非具有权力的委员会性质，而是任命机构本身，休会后在特定时间和地点开会，处理特定事务——明确或默示地理解为，虽然整个机构都可以开会，但某些成员必须出席。</w:t>
      </w:r>
    </w:p>
    <w:p w14:paraId="6CC4A23D">
      <w:pPr>
        <w:rPr>
          <w:rFonts w:hint="eastAsia"/>
        </w:rPr>
      </w:pPr>
      <w:r>
        <w:rPr>
          <w:rFonts w:hint="eastAsia"/>
        </w:rPr>
        <w:t>When a candidate for the ministry is to be ordained, A B are appointed to take part in the exercises.</w:t>
      </w:r>
    </w:p>
    <w:p w14:paraId="23588065">
      <w:pPr>
        <w:rPr>
          <w:rFonts w:hint="eastAsia"/>
        </w:rPr>
      </w:pPr>
      <w:r>
        <w:rPr>
          <w:rFonts w:hint="eastAsia"/>
        </w:rPr>
        <w:t>当一位圣职候选人将要被按立时，甲乙被指定参与仪式。</w:t>
      </w:r>
    </w:p>
    <w:p w14:paraId="689D1B4E">
      <w:pPr>
        <w:rPr>
          <w:rFonts w:hint="eastAsia"/>
        </w:rPr>
      </w:pPr>
      <w:r>
        <w:rPr>
          <w:rFonts w:hint="eastAsia"/>
        </w:rPr>
        <w:t>It is understood that any member may be present, but in point of fact, few beyond those named are generally convened.</w:t>
      </w:r>
    </w:p>
    <w:p w14:paraId="1D11BE30">
      <w:pPr>
        <w:rPr>
          <w:rFonts w:hint="eastAsia"/>
        </w:rPr>
      </w:pPr>
      <w:r>
        <w:rPr>
          <w:rFonts w:hint="eastAsia"/>
        </w:rPr>
        <w:t>据理解，任何成员都可以出席，但事实上，除了被点名的人之外，通常很少有人出席。</w:t>
      </w:r>
    </w:p>
    <w:p w14:paraId="41480E9F">
      <w:pPr>
        <w:rPr>
          <w:rFonts w:hint="eastAsia"/>
        </w:rPr>
      </w:pPr>
      <w:r>
        <w:rPr>
          <w:rFonts w:hint="eastAsia"/>
        </w:rPr>
        <w:t>They are the presbytery, whether any other member is present or not; and they act as such.</w:t>
      </w:r>
    </w:p>
    <w:p w14:paraId="0FD3F27D">
      <w:pPr>
        <w:rPr>
          <w:rFonts w:hint="eastAsia"/>
        </w:rPr>
      </w:pPr>
      <w:r>
        <w:rPr>
          <w:rFonts w:hint="eastAsia"/>
        </w:rPr>
        <w:t>无论是否有其他成员在场，他们都是长老会（区会）；并且他们也如此行事。</w:t>
      </w:r>
    </w:p>
    <w:p w14:paraId="2476A37B">
      <w:pPr>
        <w:rPr>
          <w:rFonts w:hint="eastAsia"/>
        </w:rPr>
      </w:pPr>
      <w:r>
        <w:rPr>
          <w:rFonts w:hint="eastAsia"/>
        </w:rPr>
        <w:t>In many cases, they examine the candidate, they judge of his qualifications and orthodoxy, they decide whether he shall be ordained or not, and if the way be clear, they ordain him.</w:t>
      </w:r>
    </w:p>
    <w:p w14:paraId="7F7B9A1C">
      <w:pPr>
        <w:rPr>
          <w:rFonts w:hint="eastAsia"/>
        </w:rPr>
      </w:pPr>
      <w:r>
        <w:rPr>
          <w:rFonts w:hint="eastAsia"/>
        </w:rPr>
        <w:t>在许多情况下，他们审查候选人，判断其资格和正统性，决定是否应按立他，如果道路畅通，他们就按立他。</w:t>
      </w:r>
    </w:p>
    <w:p w14:paraId="0F37383E">
      <w:pPr>
        <w:rPr>
          <w:rFonts w:hint="eastAsia"/>
        </w:rPr>
      </w:pPr>
      <w:r>
        <w:rPr>
          <w:rFonts w:hint="eastAsia"/>
        </w:rPr>
        <w:t>Does any body cry out against this, as a delegation of powers? or against three or four men being trusted to exercise the functions of a body consisting it may be of eighty or a hundred members?</w:t>
      </w:r>
    </w:p>
    <w:p w14:paraId="5DD7C947">
      <w:pPr>
        <w:rPr>
          <w:rFonts w:hint="eastAsia"/>
        </w:rPr>
      </w:pPr>
      <w:r>
        <w:rPr>
          <w:rFonts w:hint="eastAsia"/>
        </w:rPr>
        <w:t>有人对此大声疾呼，认为这是权力的委派吗？或者反对三四个人被信任行使一个可能由八十或一百名成员组成的机构的职能吗？</w:t>
      </w:r>
    </w:p>
    <w:p w14:paraId="48DDD949">
      <w:pPr>
        <w:rPr>
          <w:rFonts w:hint="eastAsia"/>
        </w:rPr>
      </w:pPr>
      <w:r>
        <w:rPr>
          <w:rFonts w:hint="eastAsia"/>
        </w:rPr>
        <w:t>In England, the house of Lords is the court of ultimate appeal in judicial cases.</w:t>
      </w:r>
    </w:p>
    <w:p w14:paraId="59983AB0">
      <w:pPr>
        <w:rPr>
          <w:rFonts w:hint="eastAsia"/>
        </w:rPr>
      </w:pPr>
      <w:r>
        <w:rPr>
          <w:rFonts w:hint="eastAsia"/>
        </w:rPr>
        <w:t>在英国，上议院是司法案件的终审法院。</w:t>
      </w:r>
    </w:p>
    <w:p w14:paraId="3D7A0B43">
      <w:pPr>
        <w:rPr>
          <w:rFonts w:hint="eastAsia"/>
        </w:rPr>
      </w:pPr>
      <w:r>
        <w:rPr>
          <w:rFonts w:hint="eastAsia"/>
        </w:rPr>
        <w:t>When they have transacted their ordinary business, they adjourn to meet in their judicial capacity for the trial of causes, but it is with the understanding that none need attend but the law-Lords; and, in point of fact, few others ever do attend.</w:t>
      </w:r>
    </w:p>
    <w:p w14:paraId="4DB2F484">
      <w:pPr>
        <w:rPr>
          <w:rFonts w:hint="eastAsia"/>
        </w:rPr>
      </w:pPr>
      <w:r>
        <w:rPr>
          <w:rFonts w:hint="eastAsia"/>
        </w:rPr>
        <w:t>当他们处理完日常事务后，便休会，以其司法身份开会审理案件，但有一项谅解，即除了法律贵族外，其他人无需出席；事实上，很少有其他人出席。</w:t>
      </w:r>
    </w:p>
    <w:p w14:paraId="3219E094">
      <w:pPr>
        <w:rPr>
          <w:rFonts w:hint="eastAsia"/>
        </w:rPr>
      </w:pPr>
      <w:r>
        <w:rPr>
          <w:rFonts w:hint="eastAsia"/>
        </w:rPr>
        <w:t>What constitutional principle, then, forbids a presbytery or synod, when their ordinary business is transacted adjourning to meet for the trial of a judicial case, with the understanding, that, (as in the case of an ordination,) while the whole body may convene, certain specified members are obligated to attend?</w:t>
      </w:r>
    </w:p>
    <w:p w14:paraId="14CEA1FB">
      <w:pPr>
        <w:rPr>
          <w:rFonts w:hint="eastAsia"/>
        </w:rPr>
      </w:pPr>
      <w:r>
        <w:rPr>
          <w:rFonts w:hint="eastAsia"/>
        </w:rPr>
        <w:t>那么，有什么宪法原则禁止长老会（区会）或总会在其日常事务处理完毕后，休会审理司法案件，并有如下谅解：（如同按立的情况一样）虽然整个机构都可以开会，但某些指定的成员有义务出席？</w:t>
      </w:r>
    </w:p>
    <w:p w14:paraId="5FA1B5D7">
      <w:pPr>
        <w:rPr>
          <w:rFonts w:hint="eastAsia"/>
        </w:rPr>
      </w:pPr>
      <w:r>
        <w:rPr>
          <w:rFonts w:hint="eastAsia"/>
        </w:rPr>
        <w:t>It may, however, be objected, that the presbytery and synods are permanent bodies, and the Assembly is an annual one, and is dissolved and not adjourned.</w:t>
      </w:r>
    </w:p>
    <w:p w14:paraId="5C2E24B8">
      <w:pPr>
        <w:rPr>
          <w:rFonts w:hint="eastAsia"/>
        </w:rPr>
      </w:pPr>
      <w:r>
        <w:rPr>
          <w:rFonts w:hint="eastAsia"/>
        </w:rPr>
        <w:t>然而，可能会有人反对说，长老会（区会）和总会是永久性机构，而大会是年度性的，并且是解散而不是休会。</w:t>
      </w:r>
    </w:p>
    <w:p w14:paraId="16E1C9DE">
      <w:pPr>
        <w:rPr>
          <w:rFonts w:hint="eastAsia"/>
        </w:rPr>
      </w:pPr>
      <w:r>
        <w:rPr>
          <w:rFonts w:hint="eastAsia"/>
        </w:rPr>
        <w:t>The Assembly, however, may sit a whole year. It may sit a month, and then adjourn to meet at any time within the year it may see fit to appoint.</w:t>
      </w:r>
    </w:p>
    <w:p w14:paraId="12B05FD6">
      <w:pPr>
        <w:rPr>
          <w:rFonts w:hint="eastAsia"/>
        </w:rPr>
      </w:pPr>
      <w:r>
        <w:rPr>
          <w:rFonts w:hint="eastAsia"/>
        </w:rPr>
        <w:t>然而，总会可以开会一整年。它可以开会一个月，然后休会，并在其认为合适的年内任何时间重新开会。</w:t>
      </w:r>
    </w:p>
    <w:p w14:paraId="7139DEAD">
      <w:pPr>
        <w:rPr>
          <w:rFonts w:hint="eastAsia"/>
        </w:rPr>
      </w:pPr>
      <w:r>
        <w:rPr>
          <w:rFonts w:hint="eastAsia"/>
        </w:rPr>
        <w:t>We are, therefore,unable to see any constitutional objection to the appointment of a judicial commission.</w:t>
      </w:r>
    </w:p>
    <w:p w14:paraId="2E93A5AA">
      <w:pPr>
        <w:rPr>
          <w:rFonts w:hint="eastAsia"/>
        </w:rPr>
      </w:pPr>
      <w:r>
        <w:rPr>
          <w:rFonts w:hint="eastAsia"/>
        </w:rPr>
        <w:t>因此，我们看不出任命司法委员会有任何宪法上的反对意见。</w:t>
      </w:r>
    </w:p>
    <w:p w14:paraId="327552A2">
      <w:pPr>
        <w:rPr>
          <w:rFonts w:hint="eastAsia"/>
        </w:rPr>
      </w:pPr>
      <w:r>
        <w:rPr>
          <w:rFonts w:hint="eastAsia"/>
        </w:rPr>
        <w:t>It is well known that our ecclesiastical courts have often appointed such bodies, and that the General Assembly of the Church of Scotland annually appoints a commission, to which all unfinished business is referred.</w:t>
      </w:r>
    </w:p>
    <w:p w14:paraId="64E9E3DA">
      <w:pPr>
        <w:rPr>
          <w:rFonts w:hint="eastAsia"/>
        </w:rPr>
      </w:pPr>
      <w:r>
        <w:rPr>
          <w:rFonts w:hint="eastAsia"/>
        </w:rPr>
        <w:t>众所周知，我们的教会法庭经常任命此类机构，苏格兰教会总会每年任命一个委员会，所有未完成的事务都提交给该委员会。</w:t>
      </w:r>
    </w:p>
    <w:p w14:paraId="4DE938AE">
      <w:pPr>
        <w:rPr>
          <w:rFonts w:hint="eastAsia"/>
        </w:rPr>
      </w:pPr>
      <w:r>
        <w:rPr>
          <w:rFonts w:hint="eastAsia"/>
        </w:rPr>
        <w:t>It is said that this is because the session of that body is limited by law to ten days.</w:t>
      </w:r>
    </w:p>
    <w:p w14:paraId="5C449220">
      <w:pPr>
        <w:rPr>
          <w:rFonts w:hint="eastAsia"/>
        </w:rPr>
      </w:pPr>
      <w:r>
        <w:rPr>
          <w:rFonts w:hint="eastAsia"/>
        </w:rPr>
        <w:t>据说这是因为该机构的会期受法律限制为十天。</w:t>
      </w:r>
    </w:p>
    <w:p w14:paraId="1CEBAEE9">
      <w:pPr>
        <w:rPr>
          <w:rFonts w:hint="eastAsia"/>
        </w:rPr>
      </w:pPr>
      <w:r>
        <w:rPr>
          <w:rFonts w:hint="eastAsia"/>
        </w:rPr>
        <w:t>This, however, does not apply to the Free Church. Besides, what difference does it make?</w:t>
      </w:r>
    </w:p>
    <w:p w14:paraId="14D6D861">
      <w:pPr>
        <w:rPr>
          <w:rFonts w:hint="eastAsia"/>
        </w:rPr>
      </w:pPr>
      <w:r>
        <w:rPr>
          <w:rFonts w:hint="eastAsia"/>
        </w:rPr>
        <w:t>然而，这并不适用于自由教会。此外，这又有什么区别呢？</w:t>
      </w:r>
    </w:p>
    <w:p w14:paraId="32F7083B">
      <w:pPr>
        <w:rPr>
          <w:rFonts w:hint="eastAsia"/>
        </w:rPr>
      </w:pPr>
      <w:r>
        <w:rPr>
          <w:rFonts w:hint="eastAsia"/>
        </w:rPr>
        <w:t>If it is anti-presbyterial to act by a commission, the law of the State cannot make it presbyterial.</w:t>
      </w:r>
    </w:p>
    <w:p w14:paraId="0EA1F959">
      <w:pPr>
        <w:rPr>
          <w:rFonts w:hint="eastAsia"/>
        </w:rPr>
      </w:pPr>
      <w:r>
        <w:rPr>
          <w:rFonts w:hint="eastAsia"/>
        </w:rPr>
        <w:t>如果通过委员会行事是反长老会制的，那么国家法律也不能使其成为长老会制的。</w:t>
      </w:r>
    </w:p>
    <w:p w14:paraId="3F27DD57">
      <w:pPr>
        <w:rPr>
          <w:rFonts w:hint="eastAsia"/>
        </w:rPr>
      </w:pPr>
      <w:r>
        <w:rPr>
          <w:rFonts w:hint="eastAsia"/>
        </w:rPr>
        <w:t>It is no presumption, therefore, to say that a mode of action which has been adopted for centuries by the most stringent and influential Presbyterian Church in the world, of its own free will, is not inconsistent with the principles of Presbyterianism.</w:t>
      </w:r>
    </w:p>
    <w:p w14:paraId="1BE86DBF">
      <w:pPr>
        <w:rPr>
          <w:rFonts w:hint="eastAsia"/>
        </w:rPr>
      </w:pPr>
      <w:r>
        <w:rPr>
          <w:rFonts w:hint="eastAsia"/>
        </w:rPr>
        <w:t>因此，说一种被世界上最严格和最有影响力的长老会教会自愿采纳了几个世纪的行事方式，与长老会主义的原则并不矛盾，这并非冒昧之言。</w:t>
      </w:r>
    </w:p>
    <w:p w14:paraId="475338A2">
      <w:pPr>
        <w:rPr>
          <w:rFonts w:hint="eastAsia"/>
        </w:rPr>
      </w:pPr>
    </w:p>
    <w:p w14:paraId="4A366210">
      <w:pPr>
        <w:rPr>
          <w:rFonts w:hint="eastAsia"/>
        </w:rPr>
      </w:pPr>
      <w:r>
        <w:rPr>
          <w:rFonts w:hint="eastAsia"/>
        </w:rPr>
        <w:t>It is, therefore, a mere question of expediency. Something must be done to relieve the Assembly of the pressure of judicial cases.</w:t>
      </w:r>
    </w:p>
    <w:p w14:paraId="1CAFF540">
      <w:pPr>
        <w:rPr>
          <w:rFonts w:hint="eastAsia"/>
        </w:rPr>
      </w:pPr>
      <w:r>
        <w:rPr>
          <w:rFonts w:hint="eastAsia"/>
        </w:rPr>
        <w:t>因此，这仅仅是一个权宜之计的问题。必须采取一些措施来减轻总会处理司法案件的压力。</w:t>
      </w:r>
    </w:p>
    <w:p w14:paraId="05DD197C">
      <w:pPr>
        <w:rPr>
          <w:rFonts w:hint="eastAsia"/>
        </w:rPr>
      </w:pPr>
      <w:r>
        <w:rPr>
          <w:rFonts w:hint="eastAsia"/>
        </w:rPr>
        <w:t>To make appeals stop with the synod, violates an essential principle of our system, and must tend to the dissolution of the Church.</w:t>
      </w:r>
    </w:p>
    <w:p w14:paraId="5B6E1D31">
      <w:pPr>
        <w:rPr>
          <w:rFonts w:hint="eastAsia"/>
        </w:rPr>
      </w:pPr>
      <w:r>
        <w:rPr>
          <w:rFonts w:hint="eastAsia"/>
        </w:rPr>
        <w:t>使上诉止于总会，违反了我们体系的一个基本原则，并且必然导致教会的解体。</w:t>
      </w:r>
    </w:p>
    <w:p w14:paraId="29C001EB">
      <w:pPr>
        <w:rPr>
          <w:rFonts w:hint="eastAsia"/>
        </w:rPr>
      </w:pPr>
      <w:r>
        <w:rPr>
          <w:rFonts w:hint="eastAsia"/>
        </w:rPr>
        <w:t>The appointment of a commission is a long tried and approved method of relief, and we hope it will be ultimately adopted, not only by the Assembly, but by synods and presbyteries.</w:t>
      </w:r>
    </w:p>
    <w:p w14:paraId="38736A1D">
      <w:pPr>
        <w:rPr>
          <w:rFonts w:hint="eastAsia"/>
        </w:rPr>
      </w:pPr>
      <w:r>
        <w:rPr>
          <w:rFonts w:hint="eastAsia"/>
        </w:rPr>
        <w:t>任命委员会是一种经过长期考验并得到认可的缓解方法，我们希望它最终不仅会被总会采纳，也会被各总会和长老会（区会）采纳。</w:t>
      </w:r>
    </w:p>
    <w:p w14:paraId="0B0974E3">
      <w:pPr>
        <w:rPr>
          <w:rFonts w:hint="eastAsia"/>
        </w:rPr>
      </w:pPr>
    </w:p>
    <w:p w14:paraId="1B2D3A37">
      <w:pPr>
        <w:rPr>
          <w:rFonts w:hint="eastAsia"/>
        </w:rPr>
      </w:pPr>
      <w:r>
        <w:rPr>
          <w:rFonts w:hint="eastAsia"/>
        </w:rPr>
        <w:t>It is said, that probably not more than forty members would attend a commission of the Assembly, and then we should have a body not more than one-half as large as an ordinary Synod, acting as the supreme judicatory of the Church—with its two thousand ministers and two hundred thousand communicants.</w:t>
      </w:r>
    </w:p>
    <w:p w14:paraId="4E0448FB">
      <w:pPr>
        <w:rPr>
          <w:rFonts w:hint="eastAsia"/>
        </w:rPr>
      </w:pPr>
      <w:r>
        <w:rPr>
          <w:rFonts w:hint="eastAsia"/>
        </w:rPr>
        <w:t>据说，可能不会超过四十名成员出席总会的一个委员会，那么我们将拥有一个规模不超过普通总会一半的机构，作为教会的最高法庭——拥有两千名牧师和二十万名圣餐领受者。</w:t>
      </w:r>
    </w:p>
    <w:p w14:paraId="1F31884B">
      <w:pPr>
        <w:rPr>
          <w:rFonts w:hint="eastAsia"/>
        </w:rPr>
      </w:pPr>
      <w:r>
        <w:rPr>
          <w:rFonts w:hint="eastAsia"/>
        </w:rPr>
        <w:t>It is said also, that if the decisions of such a body were not to be reviewed, its power would be alarming, and if reviewed, it would be of no use.</w:t>
      </w:r>
    </w:p>
    <w:p w14:paraId="561210CC">
      <w:pPr>
        <w:rPr>
          <w:rFonts w:hint="eastAsia"/>
        </w:rPr>
      </w:pPr>
      <w:r>
        <w:rPr>
          <w:rFonts w:hint="eastAsia"/>
        </w:rPr>
        <w:t>还有人说，如果这样一个机构的决定不被审查，其权力将令人担忧，如果审查，则毫无用处。</w:t>
      </w:r>
    </w:p>
    <w:p w14:paraId="0497B21B">
      <w:pPr>
        <w:rPr>
          <w:rFonts w:hint="eastAsia"/>
        </w:rPr>
      </w:pPr>
      <w:r>
        <w:rPr>
          <w:rFonts w:hint="eastAsia"/>
        </w:rPr>
        <w:t>It is further said, the Church would have no confidence in the judgment of such a body.</w:t>
      </w:r>
    </w:p>
    <w:p w14:paraId="5387B2AC">
      <w:pPr>
        <w:rPr>
          <w:rFonts w:hint="eastAsia"/>
        </w:rPr>
      </w:pPr>
      <w:r>
        <w:rPr>
          <w:rFonts w:hint="eastAsia"/>
        </w:rPr>
        <w:t>进一步说，教会对这样一个机构的判断不会有信心。</w:t>
      </w:r>
    </w:p>
    <w:p w14:paraId="3D52DFBC">
      <w:pPr>
        <w:rPr>
          <w:rFonts w:hint="eastAsia"/>
        </w:rPr>
      </w:pPr>
      <w:r>
        <w:rPr>
          <w:rFonts w:hint="eastAsia"/>
        </w:rPr>
        <w:t>It is evident that these objections are addressed to the imagination, and not to the understanding.</w:t>
      </w:r>
    </w:p>
    <w:p w14:paraId="764A9083">
      <w:pPr>
        <w:rPr>
          <w:rFonts w:hint="eastAsia"/>
        </w:rPr>
      </w:pPr>
      <w:r>
        <w:rPr>
          <w:rFonts w:hint="eastAsia"/>
        </w:rPr>
        <w:t>很明显，这些反对意见是针对想象力，而不是针对理解力。</w:t>
      </w:r>
    </w:p>
    <w:p w14:paraId="13FAD078">
      <w:pPr>
        <w:rPr>
          <w:rFonts w:hint="eastAsia"/>
        </w:rPr>
      </w:pPr>
      <w:r>
        <w:rPr>
          <w:rFonts w:hint="eastAsia"/>
        </w:rPr>
        <w:t>Fourteen members are a quorum of the Assembly, and may constitutionally act as the supreme judicatory of the Church.</w:t>
      </w:r>
    </w:p>
    <w:p w14:paraId="300A42C3">
      <w:pPr>
        <w:rPr>
          <w:rFonts w:hint="eastAsia"/>
        </w:rPr>
      </w:pPr>
      <w:r>
        <w:rPr>
          <w:rFonts w:hint="eastAsia"/>
        </w:rPr>
        <w:t>十四名成员是总会的法定人数，并且可以合乎宪章地作为教会的最高法庭行事。</w:t>
      </w:r>
    </w:p>
    <w:p w14:paraId="47D161F9">
      <w:pPr>
        <w:rPr>
          <w:rFonts w:hint="eastAsia"/>
        </w:rPr>
      </w:pPr>
      <w:r>
        <w:rPr>
          <w:rFonts w:hint="eastAsia"/>
        </w:rPr>
        <w:t>Seven members are a quorum of a synod, and may act for the whole body.</w:t>
      </w:r>
    </w:p>
    <w:p w14:paraId="6324D960">
      <w:pPr>
        <w:rPr>
          <w:rFonts w:hint="eastAsia"/>
        </w:rPr>
      </w:pPr>
      <w:r>
        <w:rPr>
          <w:rFonts w:hint="eastAsia"/>
        </w:rPr>
        <w:t>七名成员是总会的法定人数，可以代表整个机构行事。</w:t>
      </w:r>
    </w:p>
    <w:p w14:paraId="4871B048">
      <w:pPr>
        <w:rPr>
          <w:rFonts w:hint="eastAsia"/>
        </w:rPr>
      </w:pPr>
      <w:r>
        <w:rPr>
          <w:rFonts w:hint="eastAsia"/>
        </w:rPr>
        <w:t>Three are a quorum of a presbytery, even if it consists of an hundred members.</w:t>
      </w:r>
    </w:p>
    <w:p w14:paraId="43036EB4">
      <w:pPr>
        <w:rPr>
          <w:rFonts w:hint="eastAsia"/>
        </w:rPr>
      </w:pPr>
      <w:r>
        <w:rPr>
          <w:rFonts w:hint="eastAsia"/>
        </w:rPr>
        <w:t>即使长老会（区会）由一百名成员组成，三名成员也是其法定人数。</w:t>
      </w:r>
    </w:p>
    <w:p w14:paraId="5DC381C5">
      <w:pPr>
        <w:rPr>
          <w:rFonts w:hint="eastAsia"/>
        </w:rPr>
      </w:pPr>
      <w:r>
        <w:rPr>
          <w:rFonts w:hint="eastAsia"/>
        </w:rPr>
        <w:t>The United States' Court consists of some eight or ten judges, and lays down the law for twenty millions of freemen.</w:t>
      </w:r>
    </w:p>
    <w:p w14:paraId="34F1257D">
      <w:pPr>
        <w:rPr>
          <w:rFonts w:hint="eastAsia"/>
        </w:rPr>
      </w:pPr>
      <w:r>
        <w:rPr>
          <w:rFonts w:hint="eastAsia"/>
        </w:rPr>
        <w:t>美国法院由大约八到十名法官组成，为两千万自由人制定法律。</w:t>
      </w:r>
    </w:p>
    <w:p w14:paraId="7D4FACED">
      <w:pPr>
        <w:rPr>
          <w:rFonts w:hint="eastAsia"/>
        </w:rPr>
      </w:pPr>
      <w:r>
        <w:rPr>
          <w:rFonts w:hint="eastAsia"/>
        </w:rPr>
        <w:t>A dozen law-Lords make decisions affecting all the subjects of Great Britain.</w:t>
      </w:r>
    </w:p>
    <w:p w14:paraId="5457DF66">
      <w:pPr>
        <w:rPr>
          <w:rFonts w:hint="eastAsia"/>
        </w:rPr>
      </w:pPr>
      <w:r>
        <w:rPr>
          <w:rFonts w:hint="eastAsia"/>
        </w:rPr>
        <w:t>十二位法律贵族作出的决定影响着大不列颠的所有臣民。</w:t>
      </w:r>
    </w:p>
    <w:p w14:paraId="69E8FEA7">
      <w:pPr>
        <w:rPr>
          <w:rFonts w:hint="eastAsia"/>
        </w:rPr>
      </w:pPr>
      <w:r>
        <w:rPr>
          <w:rFonts w:hint="eastAsia"/>
        </w:rPr>
        <w:t>It is a mere chimera, that a commission would be a monstrum horrendum.</w:t>
      </w:r>
    </w:p>
    <w:p w14:paraId="47954646">
      <w:pPr>
        <w:rPr>
          <w:rFonts w:hint="eastAsia"/>
        </w:rPr>
      </w:pPr>
      <w:r>
        <w:rPr>
          <w:rFonts w:hint="eastAsia"/>
        </w:rPr>
        <w:t>委员会将成为一个*monstrum horrendum*（可怕的怪物），这纯属臆想。</w:t>
      </w:r>
    </w:p>
    <w:p w14:paraId="3CE73547">
      <w:pPr>
        <w:rPr>
          <w:rFonts w:hint="eastAsia"/>
        </w:rPr>
      </w:pPr>
      <w:r>
        <w:rPr>
          <w:rFonts w:hint="eastAsia"/>
        </w:rPr>
        <w:t>Respect and confidence follow competency and fidelity, not numbers.</w:t>
      </w:r>
    </w:p>
    <w:p w14:paraId="1B2089DA">
      <w:pPr>
        <w:rPr>
          <w:rFonts w:hint="eastAsia"/>
        </w:rPr>
      </w:pPr>
      <w:r>
        <w:rPr>
          <w:rFonts w:hint="eastAsia"/>
        </w:rPr>
        <w:t>尊重和信任来自能力和忠诚，而非数量。</w:t>
      </w:r>
    </w:p>
    <w:p w14:paraId="61A0587E">
      <w:pPr>
        <w:rPr>
          <w:rFonts w:hint="eastAsia"/>
        </w:rPr>
      </w:pPr>
    </w:p>
    <w:p w14:paraId="03B838CE">
      <w:pPr>
        <w:spacing w:after="426" w:line="255" w:lineRule="auto"/>
        <w:ind w:left="40" w:right="30"/>
        <w:jc w:val="center"/>
        <w:rPr>
          <w:rFonts w:hint="eastAsia"/>
          <w:b/>
          <w:sz w:val="42"/>
        </w:rPr>
      </w:pPr>
      <w:r>
        <w:rPr>
          <w:rFonts w:hint="eastAsia"/>
          <w:b/>
          <w:sz w:val="42"/>
        </w:rPr>
        <w:t>4. Decisions and Deliverances on Doctrines</w:t>
      </w:r>
    </w:p>
    <w:p w14:paraId="2D5C4D3C">
      <w:pPr>
        <w:spacing w:after="426" w:line="255" w:lineRule="auto"/>
        <w:ind w:left="40" w:right="30"/>
        <w:jc w:val="center"/>
        <w:rPr>
          <w:rFonts w:hint="eastAsia"/>
          <w:b/>
          <w:sz w:val="42"/>
        </w:rPr>
      </w:pPr>
      <w:r>
        <w:rPr>
          <w:rFonts w:hint="eastAsia"/>
          <w:b/>
          <w:sz w:val="42"/>
        </w:rPr>
        <w:t>4. 关于教义的决定和论述</w:t>
      </w:r>
    </w:p>
    <w:p w14:paraId="502226CE">
      <w:pPr>
        <w:rPr>
          <w:rFonts w:hint="eastAsia"/>
        </w:rPr>
      </w:pPr>
      <w:r>
        <w:rPr>
          <w:rFonts w:hint="eastAsia"/>
        </w:rPr>
        <w:t>[Form of Gov., chap. xii., sec. v.; Digest of 1873, p. 218 ff.]</w:t>
      </w:r>
    </w:p>
    <w:p w14:paraId="4A1E0EBA">
      <w:pPr>
        <w:rPr>
          <w:rFonts w:hint="eastAsia"/>
        </w:rPr>
      </w:pPr>
      <w:r>
        <w:rPr>
          <w:rFonts w:hint="eastAsia"/>
        </w:rPr>
        <w:t>[《政体章程》第十二章第五节；1873年《摘要》，第218页及以下。]</w:t>
      </w:r>
    </w:p>
    <w:p w14:paraId="52B78C22">
      <w:pPr>
        <w:rPr>
          <w:rFonts w:hint="eastAsia"/>
        </w:rPr>
      </w:pPr>
    </w:p>
    <w:p w14:paraId="5F89C19B">
      <w:pPr>
        <w:rPr>
          <w:rFonts w:hint="eastAsia"/>
        </w:rPr>
      </w:pPr>
      <w:r>
        <w:rPr>
          <w:rFonts w:hint="eastAsia"/>
        </w:rPr>
        <w:t>a. General Remark</w:t>
      </w:r>
    </w:p>
    <w:p w14:paraId="685613D4">
      <w:pPr>
        <w:rPr>
          <w:rFonts w:hint="eastAsia"/>
        </w:rPr>
      </w:pPr>
      <w:r>
        <w:rPr>
          <w:rFonts w:hint="eastAsia"/>
        </w:rPr>
        <w:t>a. 一般评论</w:t>
      </w:r>
    </w:p>
    <w:p w14:paraId="6B10275A">
      <w:pPr>
        <w:rPr>
          <w:rFonts w:hint="eastAsia"/>
        </w:rPr>
      </w:pPr>
    </w:p>
    <w:p w14:paraId="1B6DD297">
      <w:pPr>
        <w:rPr>
          <w:rFonts w:hint="eastAsia"/>
        </w:rPr>
      </w:pPr>
      <w:r>
        <w:rPr>
          <w:rFonts w:hint="eastAsia"/>
        </w:rPr>
        <w:t>We cannot refrain from making a remark on the extreme delicacy of calling on deliberative bodies, and especially on the highest judicatories of a Church to affirm or deny doctrinal propositions.</w:t>
      </w:r>
    </w:p>
    <w:p w14:paraId="54BB94B1">
      <w:pPr>
        <w:rPr>
          <w:rFonts w:hint="eastAsia"/>
        </w:rPr>
      </w:pPr>
      <w:r>
        <w:rPr>
          <w:rFonts w:hint="eastAsia"/>
        </w:rPr>
        <w:t>我们不能不评论一下，要求议事机构，特别是教会的最高法庭，肯定或否定教义命题是极其微妙的事情。</w:t>
      </w:r>
    </w:p>
    <w:p w14:paraId="6BB17053">
      <w:pPr>
        <w:rPr>
          <w:rFonts w:hint="eastAsia"/>
        </w:rPr>
      </w:pPr>
      <w:r>
        <w:rPr>
          <w:rFonts w:hint="eastAsia"/>
        </w:rPr>
        <w:t>It would be well to remember with what sedulous care and frequent debate and comparison of views the Westminster Assembly revised and determined on the language employed in our standards.</w:t>
      </w:r>
    </w:p>
    <w:p w14:paraId="763FB1C3">
      <w:pPr>
        <w:rPr>
          <w:rFonts w:hint="eastAsia"/>
        </w:rPr>
      </w:pPr>
      <w:r>
        <w:rPr>
          <w:rFonts w:hint="eastAsia"/>
        </w:rPr>
        <w:t>最好记住，《威斯敏斯特神学家会议》是以何等勤勉的谨慎、频繁的辩论和观点的比较，修订并确定了我们标准中所使用的语言。</w:t>
      </w:r>
    </w:p>
    <w:p w14:paraId="7336F3E9">
      <w:pPr>
        <w:rPr>
          <w:rFonts w:hint="eastAsia"/>
        </w:rPr>
      </w:pPr>
      <w:r>
        <w:rPr>
          <w:rFonts w:hint="eastAsia"/>
        </w:rPr>
        <w:t>Luther and the other Wittemberg divines, when called upon to furnish the diet with a brief statement of the points of agreement and difference between them and the Romanists, utterly refused on the ground that it was too difficult and serious a matter to be done in a few days, which was all the time which could then be commanded.</w:t>
      </w:r>
    </w:p>
    <w:p w14:paraId="354FD2AE">
      <w:pPr>
        <w:rPr>
          <w:rFonts w:hint="eastAsia"/>
        </w:rPr>
      </w:pPr>
      <w:r>
        <w:rPr>
          <w:rFonts w:hint="eastAsia"/>
        </w:rPr>
        <w:t>路德和其他维滕贝格的神学家们，当被要求向议会提供一份关于他们与罗马天主教徒之间一致点和分歧点的简短陈述时，断然拒绝了，理由是这件事太困难和严肃，无法在几天内完成，而当时所能支配的时间就只有几天。</w:t>
      </w:r>
    </w:p>
    <w:p w14:paraId="37C6E52F">
      <w:pPr>
        <w:rPr>
          <w:rFonts w:hint="eastAsia"/>
        </w:rPr>
      </w:pPr>
      <w:r>
        <w:rPr>
          <w:rFonts w:hint="eastAsia"/>
        </w:rPr>
        <w:t>We see, however, that in our Assembly no hesitation is felt in moving on the spot, that such and such doctrinal propositions be approved or condemned.</w:t>
      </w:r>
    </w:p>
    <w:p w14:paraId="2D81EBBB">
      <w:pPr>
        <w:rPr>
          <w:rFonts w:hint="eastAsia"/>
        </w:rPr>
      </w:pPr>
      <w:r>
        <w:rPr>
          <w:rFonts w:hint="eastAsia"/>
        </w:rPr>
        <w:t>然而，我们看到，在我们的总会中，当场提议批准或谴责某些教义命题，却毫不犹豫。</w:t>
      </w:r>
    </w:p>
    <w:p w14:paraId="5CFA147F">
      <w:pPr>
        <w:rPr>
          <w:rFonts w:hint="eastAsia"/>
        </w:rPr>
      </w:pPr>
    </w:p>
    <w:p w14:paraId="2B3FA56C">
      <w:pPr>
        <w:rPr>
          <w:rFonts w:hint="eastAsia"/>
        </w:rPr>
      </w:pPr>
      <w:r>
        <w:rPr>
          <w:rFonts w:hint="eastAsia"/>
        </w:rPr>
        <w:t>b. Testimony against Erroneous Publications</w:t>
      </w:r>
    </w:p>
    <w:p w14:paraId="6451707B">
      <w:pPr>
        <w:rPr>
          <w:rFonts w:hint="eastAsia"/>
        </w:rPr>
      </w:pPr>
      <w:r>
        <w:rPr>
          <w:rFonts w:hint="eastAsia"/>
        </w:rPr>
        <w:t>b. 反对错误出版物的见证</w:t>
      </w:r>
    </w:p>
    <w:p w14:paraId="538D9F6E">
      <w:pPr>
        <w:rPr>
          <w:rFonts w:hint="eastAsia"/>
        </w:rPr>
      </w:pPr>
    </w:p>
    <w:p w14:paraId="6A46EA90">
      <w:pPr>
        <w:rPr>
          <w:rFonts w:hint="eastAsia"/>
        </w:rPr>
      </w:pPr>
      <w:r>
        <w:rPr>
          <w:rFonts w:hint="eastAsia"/>
        </w:rPr>
        <w:t>The second resolution on the [Pittsburgh] Memorial declares it to be the right of the judicatories of the Presbyterian Church to bear testimony against erroneous publications, whether the author be a member of the judicatory passing sentence or not.</w:t>
      </w:r>
    </w:p>
    <w:p w14:paraId="6C89EDDD">
      <w:pPr>
        <w:rPr>
          <w:rFonts w:hint="eastAsia"/>
        </w:rPr>
      </w:pPr>
      <w:r>
        <w:rPr>
          <w:rFonts w:hint="eastAsia"/>
        </w:rPr>
        <w:t>[匹兹堡]请愿书的第二项决议宣布，长老会法庭有权对错误的出版物作见证，无论作者是否为作出判决的法庭成员。</w:t>
      </w:r>
    </w:p>
    <w:p w14:paraId="72A41A88">
      <w:pPr>
        <w:rPr>
          <w:rFonts w:hint="eastAsia"/>
        </w:rPr>
      </w:pPr>
      <w:r>
        <w:rPr>
          <w:rFonts w:hint="eastAsia"/>
        </w:rPr>
        <w:t>This resolution was opposed on the following grounds:</w:t>
      </w:r>
    </w:p>
    <w:p w14:paraId="23976838">
      <w:pPr>
        <w:rPr>
          <w:rFonts w:hint="eastAsia"/>
        </w:rPr>
      </w:pPr>
      <w:r>
        <w:rPr>
          <w:rFonts w:hint="eastAsia"/>
        </w:rPr>
        <w:t>这项决议因以下理由遭到反对：</w:t>
      </w:r>
    </w:p>
    <w:p w14:paraId="718DCEE3">
      <w:pPr>
        <w:rPr>
          <w:rFonts w:hint="eastAsia"/>
        </w:rPr>
      </w:pPr>
    </w:p>
    <w:p w14:paraId="58149381">
      <w:pPr>
        <w:rPr>
          <w:rFonts w:hint="eastAsia"/>
        </w:rPr>
      </w:pPr>
      <w:r>
        <w:rPr>
          <w:rFonts w:hint="eastAsia"/>
        </w:rPr>
        <w:t>1. On account of peculiar and embarrassed phraseology, and its blending subjects very different from each other.</w:t>
      </w:r>
    </w:p>
    <w:p w14:paraId="1EF7DDD4">
      <w:pPr>
        <w:rPr>
          <w:rFonts w:hint="eastAsia"/>
        </w:rPr>
      </w:pPr>
      <w:r>
        <w:rPr>
          <w:rFonts w:hint="eastAsia"/>
        </w:rPr>
        <w:t>1. 由于其措辞奇特且含糊不清，并且将截然不同的议题混为一谈。</w:t>
      </w:r>
    </w:p>
    <w:p w14:paraId="0B53E0F0">
      <w:pPr>
        <w:rPr>
          <w:rFonts w:hint="eastAsia"/>
        </w:rPr>
      </w:pPr>
      <w:r>
        <w:rPr>
          <w:rFonts w:hint="eastAsia"/>
        </w:rPr>
        <w:t>The case of a book published in a foreign country, or by an author not connected with the Presbyterian Church, is very different from that of a book published by a member of our own judicatories, and with his name attached to it.</w:t>
      </w:r>
    </w:p>
    <w:p w14:paraId="157B0378">
      <w:pPr>
        <w:rPr>
          <w:rFonts w:hint="eastAsia"/>
        </w:rPr>
      </w:pPr>
      <w:r>
        <w:rPr>
          <w:rFonts w:hint="eastAsia"/>
        </w:rPr>
        <w:t>在外国出版的书籍，或由与长老会无关的作者出版的书籍，与由我们自己法庭成员出版并署名的书籍，情况截然不同。</w:t>
      </w:r>
    </w:p>
    <w:p w14:paraId="154E1DE5">
      <w:pPr>
        <w:rPr>
          <w:rFonts w:hint="eastAsia"/>
        </w:rPr>
      </w:pPr>
      <w:r>
        <w:rPr>
          <w:rFonts w:hint="eastAsia"/>
        </w:rPr>
        <w:t>There can be no objection to any body warning those under its care against a book likely to do them harm, whose author was not amenable to them in any way; but the case is very different when the author is under the control of that body.</w:t>
      </w:r>
    </w:p>
    <w:p w14:paraId="42BA9476">
      <w:pPr>
        <w:rPr>
          <w:rFonts w:hint="eastAsia"/>
        </w:rPr>
      </w:pPr>
      <w:r>
        <w:rPr>
          <w:rFonts w:hint="eastAsia"/>
        </w:rPr>
        <w:t>任何机构警告其所照管的人警惕一本可能对他们造成伤害的书籍，其作者在任何方面都不受他们管辖，对此无可非议；但当作者受该机构控制时，情况就大不相同了。</w:t>
      </w:r>
    </w:p>
    <w:p w14:paraId="043EC654">
      <w:pPr>
        <w:rPr>
          <w:rFonts w:hint="eastAsia"/>
        </w:rPr>
      </w:pPr>
      <w:r>
        <w:rPr>
          <w:rFonts w:hint="eastAsia"/>
        </w:rPr>
        <w:t>The resolution reaches both classes of such cases. 2.</w:t>
      </w:r>
    </w:p>
    <w:p w14:paraId="12ED723B">
      <w:pPr>
        <w:rPr>
          <w:rFonts w:hint="eastAsia"/>
        </w:rPr>
      </w:pPr>
      <w:r>
        <w:rPr>
          <w:rFonts w:hint="eastAsia"/>
        </w:rPr>
        <w:t>该决议涵盖了这两类案件。2.</w:t>
      </w:r>
    </w:p>
    <w:p w14:paraId="3C26576F">
      <w:pPr>
        <w:rPr>
          <w:rFonts w:hint="eastAsia"/>
        </w:rPr>
      </w:pPr>
      <w:r>
        <w:rPr>
          <w:rFonts w:hint="eastAsia"/>
        </w:rPr>
        <w:t>It is inconsistent with our book of discipline, and with the universally recognized principles of justice and brotherly love.</w:t>
      </w:r>
    </w:p>
    <w:p w14:paraId="7C12CA75">
      <w:pPr>
        <w:rPr>
          <w:rFonts w:hint="eastAsia"/>
        </w:rPr>
      </w:pPr>
      <w:r>
        <w:rPr>
          <w:rFonts w:hint="eastAsia"/>
        </w:rPr>
        <w:t>这与我们的纪律手册以及普遍公认的正义和弟兄之爱原则不符。</w:t>
      </w:r>
    </w:p>
    <w:p w14:paraId="4A63F5F2">
      <w:pPr>
        <w:rPr>
          <w:rFonts w:hint="eastAsia"/>
        </w:rPr>
      </w:pPr>
      <w:r>
        <w:rPr>
          <w:rFonts w:hint="eastAsia"/>
        </w:rPr>
        <w:t>Because it is to all intents and purposes a trial of the author without an accuser, without the liberty of explanation and defence.</w:t>
      </w:r>
    </w:p>
    <w:p w14:paraId="17E4E231">
      <w:pPr>
        <w:rPr>
          <w:rFonts w:hint="eastAsia"/>
        </w:rPr>
      </w:pPr>
      <w:r>
        <w:rPr>
          <w:rFonts w:hint="eastAsia"/>
        </w:rPr>
        <w:t>因为它实际上是对作者的审判，却没有原告，也没有解释和辩护的自由。</w:t>
      </w:r>
    </w:p>
    <w:p w14:paraId="7B5234DB">
      <w:pPr>
        <w:rPr>
          <w:rFonts w:hint="eastAsia"/>
        </w:rPr>
      </w:pPr>
      <w:r>
        <w:rPr>
          <w:rFonts w:hint="eastAsia"/>
        </w:rPr>
        <w:t>It is a condemnation of a man first, and the trial of him afterwards.</w:t>
      </w:r>
    </w:p>
    <w:p w14:paraId="39CC3ED2">
      <w:pPr>
        <w:rPr>
          <w:rFonts w:hint="eastAsia"/>
        </w:rPr>
      </w:pPr>
      <w:r>
        <w:rPr>
          <w:rFonts w:hint="eastAsia"/>
        </w:rPr>
        <w:t>这是先定罪，后审判。</w:t>
      </w:r>
    </w:p>
    <w:p w14:paraId="097D9AFE">
      <w:pPr>
        <w:rPr>
          <w:rFonts w:hint="eastAsia"/>
        </w:rPr>
      </w:pPr>
      <w:r>
        <w:rPr>
          <w:rFonts w:hint="eastAsia"/>
        </w:rPr>
        <w:t>He is thus deprived of all chance of a fair hearing.</w:t>
      </w:r>
    </w:p>
    <w:p w14:paraId="64EB04E5">
      <w:pPr>
        <w:rPr>
          <w:rFonts w:hint="eastAsia"/>
        </w:rPr>
      </w:pPr>
      <w:r>
        <w:rPr>
          <w:rFonts w:hint="eastAsia"/>
        </w:rPr>
        <w:t>他因此被剥夺了获得公正听证的所有机会。</w:t>
      </w:r>
    </w:p>
    <w:p w14:paraId="1556134C">
      <w:pPr>
        <w:rPr>
          <w:rFonts w:hint="eastAsia"/>
        </w:rPr>
      </w:pPr>
      <w:r>
        <w:rPr>
          <w:rFonts w:hint="eastAsia"/>
        </w:rPr>
        <w:t>A minister may be arraigned before his own presbytery, on the ground of a certain publication, and, while the cause is pending, a superior judicatory to which this very case may be brought by appeal, may be called upon to decide it in the abstract;</w:t>
      </w:r>
    </w:p>
    <w:p w14:paraId="752947D0">
      <w:pPr>
        <w:rPr>
          <w:rFonts w:hint="eastAsia"/>
        </w:rPr>
      </w:pPr>
      <w:r>
        <w:rPr>
          <w:rFonts w:hint="eastAsia"/>
        </w:rPr>
        <w:t>一位牧师可能因某一出版物而被传唤到其所属长老会（区会）受审，而在案件审理期间，一个可能通过上诉受理此案的上级法庭，可能会被要求对此案进行抽象裁决；</w:t>
      </w:r>
    </w:p>
    <w:p w14:paraId="326AC290">
      <w:pPr>
        <w:rPr>
          <w:rFonts w:hint="eastAsia"/>
        </w:rPr>
      </w:pPr>
      <w:r>
        <w:rPr>
          <w:rFonts w:hint="eastAsia"/>
        </w:rPr>
        <w:t>thus prejudicing his cause in the court below, and prejudging in the court above. Is this justice?</w:t>
      </w:r>
    </w:p>
    <w:p w14:paraId="46BADAEC">
      <w:pPr>
        <w:rPr>
          <w:rFonts w:hint="eastAsia"/>
        </w:rPr>
      </w:pPr>
      <w:r>
        <w:rPr>
          <w:rFonts w:hint="eastAsia"/>
        </w:rPr>
        <w:t>从而在下级法院损害他的案件，并在上级法院预先判断。这是正义吗？</w:t>
      </w:r>
    </w:p>
    <w:p w14:paraId="13FD49EF">
      <w:pPr>
        <w:rPr>
          <w:rFonts w:hint="eastAsia"/>
        </w:rPr>
      </w:pPr>
      <w:r>
        <w:rPr>
          <w:rFonts w:hint="eastAsia"/>
        </w:rPr>
        <w:t>It is inconsistent also with the tenderness due to a brother's character and usefulness, to pronounce his book erroneous or injurious, without giving him the opportunity of explanation or defence. 3.</w:t>
      </w:r>
    </w:p>
    <w:p w14:paraId="452A3C0F">
      <w:pPr>
        <w:rPr>
          <w:rFonts w:hint="eastAsia"/>
        </w:rPr>
      </w:pPr>
      <w:r>
        <w:rPr>
          <w:rFonts w:hint="eastAsia"/>
        </w:rPr>
        <w:t>在没有给予弟兄解释或辩护机会的情况下，就宣称其书籍错误或有害，这也与对弟兄品格和功用的应有体恤不符。3.</w:t>
      </w:r>
    </w:p>
    <w:p w14:paraId="5D315589">
      <w:pPr>
        <w:rPr>
          <w:rFonts w:hint="eastAsia"/>
        </w:rPr>
      </w:pPr>
      <w:r>
        <w:rPr>
          <w:rFonts w:hint="eastAsia"/>
        </w:rPr>
        <w:t>The mode of proceeding sanctioned by the resolution is unnecessary.</w:t>
      </w:r>
    </w:p>
    <w:p w14:paraId="7D372043">
      <w:pPr>
        <w:rPr>
          <w:rFonts w:hint="eastAsia"/>
        </w:rPr>
      </w:pPr>
      <w:r>
        <w:rPr>
          <w:rFonts w:hint="eastAsia"/>
        </w:rPr>
        <w:t>决议所认可的程序方式是不必要的。</w:t>
      </w:r>
    </w:p>
    <w:p w14:paraId="531D6B67">
      <w:pPr>
        <w:rPr>
          <w:rFonts w:hint="eastAsia"/>
        </w:rPr>
      </w:pPr>
      <w:r>
        <w:rPr>
          <w:rFonts w:hint="eastAsia"/>
        </w:rPr>
        <w:t>The constitution points out another and fairer way of reaching the case.</w:t>
      </w:r>
    </w:p>
    <w:p w14:paraId="257B880A">
      <w:pPr>
        <w:rPr>
          <w:rFonts w:hint="eastAsia"/>
        </w:rPr>
      </w:pPr>
      <w:r>
        <w:rPr>
          <w:rFonts w:hint="eastAsia"/>
        </w:rPr>
        <w:t>宪章指出了另一种更公平的处理案件的方式。</w:t>
      </w:r>
    </w:p>
    <w:p w14:paraId="5C68D51A">
      <w:pPr>
        <w:rPr>
          <w:rFonts w:hint="eastAsia"/>
        </w:rPr>
      </w:pPr>
      <w:r>
        <w:rPr>
          <w:rFonts w:hint="eastAsia"/>
        </w:rPr>
        <w:t>If a man has published heresy, let him be arraigned and have a fair trial.</w:t>
      </w:r>
    </w:p>
    <w:p w14:paraId="53A70C9A">
      <w:pPr>
        <w:rPr>
          <w:rFonts w:hint="eastAsia"/>
        </w:rPr>
      </w:pPr>
      <w:r>
        <w:rPr>
          <w:rFonts w:hint="eastAsia"/>
        </w:rPr>
        <w:t>如果一个人出版了异端邪说，就让他受审并得到公正的审判。</w:t>
      </w:r>
    </w:p>
    <w:p w14:paraId="2F59E93A">
      <w:pPr>
        <w:rPr>
          <w:rFonts w:hint="eastAsia"/>
        </w:rPr>
      </w:pPr>
      <w:r>
        <w:rPr>
          <w:rFonts w:hint="eastAsia"/>
        </w:rPr>
        <w:t>In this way, if his book is erroneous, it can be condemned and the people warned. 4.</w:t>
      </w:r>
    </w:p>
    <w:p w14:paraId="6D413B41">
      <w:pPr>
        <w:rPr>
          <w:rFonts w:hint="eastAsia"/>
        </w:rPr>
      </w:pPr>
      <w:r>
        <w:rPr>
          <w:rFonts w:hint="eastAsia"/>
        </w:rPr>
        <w:t>这样，如果他的书是错误的，就可以被谴责，人民也可以得到警告。4.</w:t>
      </w:r>
    </w:p>
    <w:p w14:paraId="2A7612CA">
      <w:pPr>
        <w:rPr>
          <w:rFonts w:hint="eastAsia"/>
        </w:rPr>
      </w:pPr>
      <w:r>
        <w:rPr>
          <w:rFonts w:hint="eastAsia"/>
        </w:rPr>
        <w:t>Such condemnations of books may do more harm than good, by increasing their notoriety and extending their circulation.</w:t>
      </w:r>
    </w:p>
    <w:p w14:paraId="69BA499C">
      <w:pPr>
        <w:rPr>
          <w:rFonts w:hint="eastAsia"/>
        </w:rPr>
      </w:pPr>
      <w:r>
        <w:rPr>
          <w:rFonts w:hint="eastAsia"/>
        </w:rPr>
        <w:t>这种对书籍的谴责可能会弊大于利，因为它会增加书籍的知名度并扩大其发行量。</w:t>
      </w:r>
    </w:p>
    <w:p w14:paraId="2FD46E61">
      <w:pPr>
        <w:rPr>
          <w:rFonts w:hint="eastAsia"/>
        </w:rPr>
      </w:pPr>
    </w:p>
    <w:p w14:paraId="282FD2D5">
      <w:pPr>
        <w:rPr>
          <w:rFonts w:hint="eastAsia"/>
        </w:rPr>
      </w:pPr>
      <w:r>
        <w:rPr>
          <w:rFonts w:hint="eastAsia"/>
        </w:rPr>
        <w:t>The resolution was supported on the following grounds: 1. It was denied that the trial and condemnation of a book was a trial and condemnation of the author.</w:t>
      </w:r>
    </w:p>
    <w:p w14:paraId="59841451">
      <w:pPr>
        <w:rPr>
          <w:rFonts w:hint="eastAsia"/>
        </w:rPr>
      </w:pPr>
      <w:r>
        <w:rPr>
          <w:rFonts w:hint="eastAsia"/>
        </w:rPr>
        <w:t>该决议基于以下理由得到支持：1. 有人否认审判和谴责一本书就是审判和谴责作者。</w:t>
      </w:r>
    </w:p>
    <w:p w14:paraId="39BB248C">
      <w:pPr>
        <w:rPr>
          <w:rFonts w:hint="eastAsia"/>
        </w:rPr>
      </w:pPr>
      <w:r>
        <w:rPr>
          <w:rFonts w:hint="eastAsia"/>
        </w:rPr>
        <w:t>The opinion expressed upon the book might be given by a presbytery to which the author was not amenable, and could not prejudice his having a fair trial before his own body.</w:t>
      </w:r>
    </w:p>
    <w:p w14:paraId="0C8C74B1">
      <w:pPr>
        <w:rPr>
          <w:rFonts w:hint="eastAsia"/>
        </w:rPr>
      </w:pPr>
      <w:r>
        <w:rPr>
          <w:rFonts w:hint="eastAsia"/>
        </w:rPr>
        <w:t>对该书发表的意见可能由作者不受其管辖的长老会（区会）提出，并且不会妨碍他在其所属机构面前获得公正的审判。</w:t>
      </w:r>
    </w:p>
    <w:p w14:paraId="04D13E76">
      <w:pPr>
        <w:rPr>
          <w:rFonts w:hint="eastAsia"/>
        </w:rPr>
      </w:pPr>
      <w:r>
        <w:rPr>
          <w:rFonts w:hint="eastAsia"/>
        </w:rPr>
        <w:t>The opinion did not affect his standing or rights; his liberty to explain and defend his sentiments was not impaired. 2.</w:t>
      </w:r>
    </w:p>
    <w:p w14:paraId="7C6602D9">
      <w:pPr>
        <w:rPr>
          <w:rFonts w:hint="eastAsia"/>
        </w:rPr>
      </w:pPr>
      <w:r>
        <w:rPr>
          <w:rFonts w:hint="eastAsia"/>
        </w:rPr>
        <w:t>该意见不影响其地位或权利；其解释和捍卫其观点的自由并未受到损害。2.</w:t>
      </w:r>
    </w:p>
    <w:p w14:paraId="4CCD2083">
      <w:pPr>
        <w:rPr>
          <w:rFonts w:hint="eastAsia"/>
        </w:rPr>
      </w:pPr>
      <w:r>
        <w:rPr>
          <w:rFonts w:hint="eastAsia"/>
        </w:rPr>
        <w:t>There are two different methods by which our judicatories may operate to correct the evils arising from erroneous books; the one is by disciplining their authors, the other examining and condemning the books themselves.</w:t>
      </w:r>
    </w:p>
    <w:p w14:paraId="21060F79">
      <w:pPr>
        <w:rPr>
          <w:rFonts w:hint="eastAsia"/>
        </w:rPr>
      </w:pPr>
      <w:r>
        <w:rPr>
          <w:rFonts w:hint="eastAsia"/>
        </w:rPr>
        <w:t>我们的法庭可以通过两种不同的方法来纠正错误书籍造成的弊病；一种是惩戒其作者，另一种是审查和谴责书籍本身。</w:t>
      </w:r>
    </w:p>
    <w:p w14:paraId="13FFF7E7">
      <w:pPr>
        <w:rPr>
          <w:rFonts w:hint="eastAsia"/>
        </w:rPr>
      </w:pPr>
      <w:r>
        <w:rPr>
          <w:rFonts w:hint="eastAsia"/>
        </w:rPr>
        <w:t>Sometimes justice and propriety may demand the one course and sometimes the other.</w:t>
      </w:r>
    </w:p>
    <w:p w14:paraId="6E21284E">
      <w:pPr>
        <w:rPr>
          <w:rFonts w:hint="eastAsia"/>
        </w:rPr>
      </w:pPr>
      <w:r>
        <w:rPr>
          <w:rFonts w:hint="eastAsia"/>
        </w:rPr>
        <w:t>有时正义和恰当性可能要求采取一种做法，有时则要求采取另一种做法。</w:t>
      </w:r>
    </w:p>
    <w:p w14:paraId="79BD747F">
      <w:pPr>
        <w:rPr>
          <w:rFonts w:hint="eastAsia"/>
        </w:rPr>
      </w:pPr>
      <w:r>
        <w:rPr>
          <w:rFonts w:hint="eastAsia"/>
        </w:rPr>
        <w:t>Because a judicatory may sometimes adopt the latter course, when it should have adopted the former, is no reason why the latter should be in all cases prohibited, because there are many cases in which it is the only proper or practicable method of meeting the evil.</w:t>
      </w:r>
    </w:p>
    <w:p w14:paraId="427D7F6B">
      <w:pPr>
        <w:rPr>
          <w:rFonts w:hint="eastAsia"/>
        </w:rPr>
      </w:pPr>
      <w:r>
        <w:rPr>
          <w:rFonts w:hint="eastAsia"/>
        </w:rPr>
        <w:t>因为一个法庭有时可能采取后一种做法，而它本应采取前一种做法，但这并不是在所有情况下都禁止后一种做法的理由，因为在许多情况下，这是应对弊病的唯一恰当或可行的方法。</w:t>
      </w:r>
    </w:p>
    <w:p w14:paraId="023078B1">
      <w:pPr>
        <w:rPr>
          <w:rFonts w:hint="eastAsia"/>
        </w:rPr>
      </w:pPr>
      <w:r>
        <w:rPr>
          <w:rFonts w:hint="eastAsia"/>
        </w:rPr>
        <w:t>A book published in a distant part of the country may be circulating within the bounds of a particular presbytery and doing much injury.</w:t>
      </w:r>
    </w:p>
    <w:p w14:paraId="4AFEC806">
      <w:pPr>
        <w:rPr>
          <w:rFonts w:hint="eastAsia"/>
        </w:rPr>
      </w:pPr>
      <w:r>
        <w:rPr>
          <w:rFonts w:hint="eastAsia"/>
        </w:rPr>
        <w:t>在该国偏远地区出版的一本书，可能在某个特定长老会（区会）的管辖范围内流传并造成很大伤害。</w:t>
      </w:r>
    </w:p>
    <w:p w14:paraId="491A0D1A">
      <w:pPr>
        <w:rPr>
          <w:rFonts w:hint="eastAsia"/>
        </w:rPr>
      </w:pPr>
      <w:r>
        <w:rPr>
          <w:rFonts w:hint="eastAsia"/>
        </w:rPr>
        <w:t>They certainly have a right to express their opinion of the work, without waiting until the presbytery to which the author belongs think proper to call him to an account.</w:t>
      </w:r>
    </w:p>
    <w:p w14:paraId="43704F4D">
      <w:pPr>
        <w:rPr>
          <w:rFonts w:hint="eastAsia"/>
        </w:rPr>
      </w:pPr>
      <w:r>
        <w:rPr>
          <w:rFonts w:hint="eastAsia"/>
        </w:rPr>
        <w:t>他们当然有权对该作品发表意见，而无需等到作者所属的长老会（区会）认为应该追究其责任。</w:t>
      </w:r>
    </w:p>
    <w:p w14:paraId="3DDF5425">
      <w:pPr>
        <w:rPr>
          <w:rFonts w:hint="eastAsia"/>
        </w:rPr>
      </w:pPr>
      <w:r>
        <w:rPr>
          <w:rFonts w:hint="eastAsia"/>
        </w:rPr>
        <w:t>Or, supposing that the author's presbytery thinks there is nothing seriously erroneous in the book, are all other presbyteries, though they may think very differently, to be forced to allow it to circulate among them without the power of saying a word on the subject?</w:t>
      </w:r>
    </w:p>
    <w:p w14:paraId="75D9CD4F">
      <w:pPr>
        <w:rPr>
          <w:rFonts w:hint="eastAsia"/>
        </w:rPr>
      </w:pPr>
      <w:r>
        <w:rPr>
          <w:rFonts w:hint="eastAsia"/>
        </w:rPr>
        <w:t>或者，假设作者的长老会（区会）认为这本书没有什么严重错误，那么所有其他长老会（区会），即使他们可能有截然不同的看法，是否都必须被迫允许它在他们中间流传，而无权就此发表任何意见？</w:t>
      </w:r>
    </w:p>
    <w:p w14:paraId="5E06B6CF">
      <w:pPr>
        <w:rPr>
          <w:rFonts w:hint="eastAsia"/>
        </w:rPr>
      </w:pPr>
      <w:r>
        <w:rPr>
          <w:rFonts w:hint="eastAsia"/>
        </w:rPr>
        <w:t>Again, the sentiments of a book may be erroneous and yet not heretical, or the author may by his explanations satisfy those concerned that he does not hold the errors which his book may, in the judgment of others, inculcate.</w:t>
      </w:r>
    </w:p>
    <w:p w14:paraId="0F85E763">
      <w:pPr>
        <w:rPr>
          <w:rFonts w:hint="eastAsia"/>
        </w:rPr>
      </w:pPr>
      <w:r>
        <w:rPr>
          <w:rFonts w:hint="eastAsia"/>
        </w:rPr>
        <w:t>再者，一本书的观点可能是错误的，但并非异端邪说，或者作者可以通过其解释使相关人士相信，他并不持有其书籍在他人看来可能灌输的错误。</w:t>
      </w:r>
    </w:p>
    <w:p w14:paraId="5EDAE711">
      <w:pPr>
        <w:rPr>
          <w:rFonts w:hint="eastAsia"/>
        </w:rPr>
      </w:pPr>
      <w:r>
        <w:rPr>
          <w:rFonts w:hint="eastAsia"/>
        </w:rPr>
        <w:t>A tract in defence of slavery, or of Church establishments, or against temperance societies, or voluntary associations, might be so written as to do much evil, without perhaps justly subjecting their authors to ecclesiastical censure.</w:t>
      </w:r>
    </w:p>
    <w:p w14:paraId="1EFBEA7D">
      <w:pPr>
        <w:rPr>
          <w:rFonts w:hint="eastAsia"/>
        </w:rPr>
      </w:pPr>
      <w:r>
        <w:rPr>
          <w:rFonts w:hint="eastAsia"/>
        </w:rPr>
        <w:t>一篇为奴隶制、或为教会建制辩护、或反对禁酒协会或志愿协会的小册子，其写作方式可能造成很大危害，而其作者或许不应因此受到教会的公正谴责。</w:t>
      </w:r>
    </w:p>
    <w:p w14:paraId="6994C8CA">
      <w:pPr>
        <w:rPr>
          <w:rFonts w:hint="eastAsia"/>
        </w:rPr>
      </w:pPr>
      <w:r>
        <w:rPr>
          <w:rFonts w:hint="eastAsia"/>
        </w:rPr>
        <w:t>Against such publications, or any other which they deem injurious, Church courts have a right to protest, and to warn their people.</w:t>
      </w:r>
    </w:p>
    <w:p w14:paraId="6BA05D51">
      <w:pPr>
        <w:rPr>
          <w:rFonts w:hint="eastAsia"/>
        </w:rPr>
      </w:pPr>
      <w:r>
        <w:rPr>
          <w:rFonts w:hint="eastAsia"/>
        </w:rPr>
        <w:t>对于此类出版物，或任何其他他们认为有害的出版物，教会法庭有权提出抗议，并警告其人民。</w:t>
      </w:r>
    </w:p>
    <w:p w14:paraId="4BE88B1E">
      <w:pPr>
        <w:rPr>
          <w:rFonts w:hint="eastAsia"/>
        </w:rPr>
      </w:pPr>
      <w:r>
        <w:rPr>
          <w:rFonts w:hint="eastAsia"/>
        </w:rPr>
        <w:t>All that the resolution asserts is the right.</w:t>
      </w:r>
    </w:p>
    <w:p w14:paraId="4735BD98">
      <w:pPr>
        <w:rPr>
          <w:rFonts w:hint="eastAsia"/>
        </w:rPr>
      </w:pPr>
      <w:r>
        <w:rPr>
          <w:rFonts w:hint="eastAsia"/>
        </w:rPr>
        <w:t>决议所主张的仅仅是权利。</w:t>
      </w:r>
    </w:p>
    <w:p w14:paraId="1A8F83B4">
      <w:pPr>
        <w:rPr>
          <w:rFonts w:hint="eastAsia"/>
        </w:rPr>
      </w:pPr>
      <w:r>
        <w:rPr>
          <w:rFonts w:hint="eastAsia"/>
        </w:rPr>
        <w:t>That it may be unwisely or unkindly exercised no one doubts, but this does not invalidate the right itself. —3.</w:t>
      </w:r>
    </w:p>
    <w:p w14:paraId="56EDC8FA">
      <w:pPr>
        <w:rPr>
          <w:rFonts w:hint="eastAsia"/>
        </w:rPr>
      </w:pPr>
      <w:r>
        <w:rPr>
          <w:rFonts w:hint="eastAsia"/>
        </w:rPr>
        <w:t>没有人怀疑它可能会被不明智或不友善地行使，但这并不使权利本身失效。——3.</w:t>
      </w:r>
    </w:p>
    <w:p w14:paraId="4765DA52">
      <w:pPr>
        <w:rPr>
          <w:rFonts w:hint="eastAsia"/>
        </w:rPr>
      </w:pPr>
      <w:r>
        <w:rPr>
          <w:rFonts w:hint="eastAsia"/>
        </w:rPr>
        <w:t>This right has ever been claimed and exercised in the Church.</w:t>
      </w:r>
    </w:p>
    <w:p w14:paraId="52E5FC62">
      <w:pPr>
        <w:rPr>
          <w:rFonts w:hint="eastAsia"/>
        </w:rPr>
      </w:pPr>
      <w:r>
        <w:rPr>
          <w:rFonts w:hint="eastAsia"/>
        </w:rPr>
        <w:t>这项权利一直由教会主张并行使。</w:t>
      </w:r>
    </w:p>
    <w:p w14:paraId="7173811F">
      <w:pPr>
        <w:rPr>
          <w:rFonts w:hint="eastAsia"/>
        </w:rPr>
      </w:pPr>
      <w:r>
        <w:rPr>
          <w:rFonts w:hint="eastAsia"/>
        </w:rPr>
        <w:t>In the constitution, chap. 10, sect. 8, it is expressly stated, that among the powers of the presbytery is that of condemning "erroneous opinions, which injure the purity or peace of the Church."</w:t>
      </w:r>
    </w:p>
    <w:p w14:paraId="5029B784">
      <w:pPr>
        <w:rPr>
          <w:rFonts w:hint="eastAsia"/>
        </w:rPr>
      </w:pPr>
      <w:r>
        <w:rPr>
          <w:rFonts w:hint="eastAsia"/>
        </w:rPr>
        <w:t>在宪章第10章第8节中明确规定，长老会（区会）的权力之一是谴责“损害教会纯洁或和平的错误观点”。</w:t>
      </w:r>
    </w:p>
    <w:p w14:paraId="7783CBC0">
      <w:pPr>
        <w:rPr>
          <w:rFonts w:hint="eastAsia"/>
        </w:rPr>
      </w:pPr>
      <w:r>
        <w:rPr>
          <w:rFonts w:hint="eastAsia"/>
        </w:rPr>
        <w:t>The import of this declaration is rendered perfectly plain by the reference, in support of this right, to Acts 15:22–24.</w:t>
      </w:r>
    </w:p>
    <w:p w14:paraId="6D0B3A5C">
      <w:pPr>
        <w:rPr>
          <w:rFonts w:hint="eastAsia"/>
        </w:rPr>
      </w:pPr>
      <w:r>
        <w:rPr>
          <w:rFonts w:hint="eastAsia"/>
        </w:rPr>
        <w:t>通过引用《使徒行传》15:22-24来支持这项权利，使得这项声明的含义变得非常清楚。</w:t>
      </w:r>
    </w:p>
    <w:p w14:paraId="5A498CD6">
      <w:pPr>
        <w:rPr>
          <w:rFonts w:hint="eastAsia"/>
        </w:rPr>
      </w:pPr>
      <w:r>
        <w:rPr>
          <w:rFonts w:hint="eastAsia"/>
        </w:rPr>
        <w:t>That passage does not contain an example of the disciplining of a heretic, but of the condemnation of an erroneous opinion in the abstract.</w:t>
      </w:r>
    </w:p>
    <w:p w14:paraId="1ED3DFA2">
      <w:pPr>
        <w:rPr>
          <w:rFonts w:hint="eastAsia"/>
        </w:rPr>
      </w:pPr>
      <w:r>
        <w:rPr>
          <w:rFonts w:hint="eastAsia"/>
        </w:rPr>
        <w:t>那段经文并非惩戒异端的例子，而是抽象地谴责错误观点的例子。</w:t>
      </w:r>
    </w:p>
    <w:p w14:paraId="69DAA522">
      <w:pPr>
        <w:rPr>
          <w:rFonts w:hint="eastAsia"/>
        </w:rPr>
      </w:pPr>
      <w:r>
        <w:rPr>
          <w:rFonts w:hint="eastAsia"/>
        </w:rPr>
        <w:t>The council at Jerusalem pronounced the opinion of the false brethren, who had crept in unawares, to be erroneous and injurious.</w:t>
      </w:r>
    </w:p>
    <w:p w14:paraId="3A46E412">
      <w:pPr>
        <w:rPr>
          <w:rFonts w:hint="eastAsia"/>
        </w:rPr>
      </w:pPr>
      <w:r>
        <w:rPr>
          <w:rFonts w:hint="eastAsia"/>
        </w:rPr>
        <w:t>耶路撒冷会议宣布那些不知不觉潜入的假弟兄的观点是错误和有害的。</w:t>
      </w:r>
    </w:p>
    <w:p w14:paraId="1A9A1BF0">
      <w:pPr>
        <w:rPr>
          <w:rFonts w:hint="eastAsia"/>
        </w:rPr>
      </w:pPr>
      <w:r>
        <w:rPr>
          <w:rFonts w:hint="eastAsia"/>
        </w:rPr>
        <w:t>The General Assembly itself once appointed a committee to examine a certain book, (Davis's Gospel Plan) and the report of that committee condemned it, and then directed the presbytery to proceed against its author.</w:t>
      </w:r>
    </w:p>
    <w:p w14:paraId="16BD90AD">
      <w:pPr>
        <w:rPr>
          <w:rFonts w:hint="eastAsia"/>
        </w:rPr>
      </w:pPr>
      <w:r>
        <w:rPr>
          <w:rFonts w:hint="eastAsia"/>
        </w:rPr>
        <w:t>总会本身曾任命一个委员会审查某本书（戴维斯的《福音计划》），该委员会的报告谴责了这本书，然后指示长老会（区会）对其作者采取行动。</w:t>
      </w:r>
    </w:p>
    <w:p w14:paraId="75BFD268">
      <w:pPr>
        <w:rPr>
          <w:rFonts w:hint="eastAsia"/>
        </w:rPr>
      </w:pPr>
      <w:r>
        <w:rPr>
          <w:rFonts w:hint="eastAsia"/>
        </w:rPr>
        <w:t>See Digest, p. 144, [Digest of 1873, p. 222.] Not only in the Presbyterian Church, but in all ages and parts of the Christian world, ecclesiastical bodies have, from time to time, warned the people against erroneous publications—4.</w:t>
      </w:r>
    </w:p>
    <w:p w14:paraId="774F1CAB">
      <w:pPr>
        <w:rPr>
          <w:rFonts w:hint="eastAsia"/>
        </w:rPr>
      </w:pPr>
      <w:r>
        <w:rPr>
          <w:rFonts w:hint="eastAsia"/>
        </w:rPr>
        <w:t>见《摘要》，第144页，[1873年《摘要》，第222页。]不仅在长老会，而且在基督教世界的各个时代和各个地方，教会机构都曾不时地警告人民警惕错误的出版物——4.</w:t>
      </w:r>
    </w:p>
    <w:p w14:paraId="3CDA10B1">
      <w:pPr>
        <w:rPr>
          <w:rFonts w:hint="eastAsia"/>
        </w:rPr>
      </w:pPr>
      <w:r>
        <w:rPr>
          <w:rFonts w:hint="eastAsia"/>
        </w:rPr>
        <w:t>There is little danger of this power being abused. The danger is rather on the other side.</w:t>
      </w:r>
    </w:p>
    <w:p w14:paraId="2F683333">
      <w:pPr>
        <w:rPr>
          <w:rFonts w:hint="eastAsia"/>
        </w:rPr>
      </w:pPr>
      <w:r>
        <w:rPr>
          <w:rFonts w:hint="eastAsia"/>
        </w:rPr>
        <w:t>这种权力被滥用的危险很小。危险反而是在另一方面。</w:t>
      </w:r>
    </w:p>
    <w:p w14:paraId="7BA6FDA0">
      <w:pPr>
        <w:rPr>
          <w:rFonts w:hint="eastAsia"/>
        </w:rPr>
      </w:pPr>
      <w:r>
        <w:rPr>
          <w:rFonts w:hint="eastAsia"/>
        </w:rPr>
        <w:t>In this age and country at least, the evil is that the Church is disposed too much to overlook both books and men who teach erroneous doctrines.</w:t>
      </w:r>
    </w:p>
    <w:p w14:paraId="400D8DFC">
      <w:pPr>
        <w:rPr>
          <w:rFonts w:hint="eastAsia"/>
        </w:rPr>
      </w:pPr>
      <w:r>
        <w:rPr>
          <w:rFonts w:hint="eastAsia"/>
        </w:rPr>
        <w:t>至少在这个时代和这个国家，弊病在于教会过于倾向于忽视那些教导错误教义的书籍和人。</w:t>
      </w:r>
    </w:p>
    <w:p w14:paraId="6F753AFC">
      <w:pPr>
        <w:rPr>
          <w:rFonts w:hint="eastAsia"/>
        </w:rPr>
      </w:pPr>
    </w:p>
    <w:p w14:paraId="6FBB5114">
      <w:pPr>
        <w:rPr>
          <w:rFonts w:hint="eastAsia"/>
        </w:rPr>
      </w:pPr>
      <w:r>
        <w:rPr>
          <w:rFonts w:hint="eastAsia"/>
        </w:rPr>
        <w:t>The resolution was carried.</w:t>
      </w:r>
    </w:p>
    <w:p w14:paraId="36FA75B1">
      <w:pPr>
        <w:rPr>
          <w:rFonts w:hint="eastAsia"/>
        </w:rPr>
      </w:pPr>
      <w:r>
        <w:rPr>
          <w:rFonts w:hint="eastAsia"/>
        </w:rPr>
        <w:t>决议获得通过。</w:t>
      </w:r>
    </w:p>
    <w:p w14:paraId="4BAA50F5">
      <w:pPr>
        <w:rPr>
          <w:rFonts w:hint="eastAsia"/>
        </w:rPr>
      </w:pPr>
    </w:p>
    <w:p w14:paraId="2AA980F8">
      <w:pPr>
        <w:rPr>
          <w:rFonts w:hint="eastAsia"/>
        </w:rPr>
      </w:pPr>
      <w:r>
        <w:rPr>
          <w:rFonts w:hint="eastAsia"/>
        </w:rPr>
        <w:t>c. Church Commentary on the Bible</w:t>
      </w:r>
    </w:p>
    <w:p w14:paraId="17FE4DF0">
      <w:pPr>
        <w:rPr>
          <w:rFonts w:hint="eastAsia"/>
        </w:rPr>
      </w:pPr>
      <w:r>
        <w:rPr>
          <w:rFonts w:hint="eastAsia"/>
        </w:rPr>
        <w:t>c. 教会圣经注释</w:t>
      </w:r>
    </w:p>
    <w:p w14:paraId="4A5BF88E">
      <w:pPr>
        <w:rPr>
          <w:rFonts w:hint="eastAsia"/>
        </w:rPr>
      </w:pPr>
    </w:p>
    <w:p w14:paraId="18755399">
      <w:pPr>
        <w:rPr>
          <w:rFonts w:hint="eastAsia"/>
        </w:rPr>
      </w:pPr>
      <w:r>
        <w:rPr>
          <w:rFonts w:hint="eastAsia"/>
        </w:rPr>
        <w:t>Dr. Breckinridge offered a minute to provide a Commentary on the Scriptures which shall be in accordance with the Westminster doctrines of this Church, as follows:</w:t>
      </w:r>
    </w:p>
    <w:p w14:paraId="496451A3">
      <w:pPr>
        <w:rPr>
          <w:rFonts w:hint="eastAsia"/>
        </w:rPr>
      </w:pPr>
      <w:r>
        <w:rPr>
          <w:rFonts w:hint="eastAsia"/>
        </w:rPr>
        <w:t>布雷肯里奇博士提出了一项会议记录，要求提供一部符合本教会威斯敏斯特教义的圣经注释，内容如下：</w:t>
      </w:r>
    </w:p>
    <w:p w14:paraId="20F7B2C7">
      <w:pPr>
        <w:rPr>
          <w:rFonts w:hint="eastAsia"/>
        </w:rPr>
      </w:pPr>
    </w:p>
    <w:p w14:paraId="431764DE">
      <w:pPr>
        <w:rPr>
          <w:rFonts w:hint="eastAsia"/>
        </w:rPr>
      </w:pPr>
      <w:r>
        <w:rPr>
          <w:rFonts w:hint="eastAsia"/>
        </w:rPr>
        <w:t>Inasmuch as the want of a sound, godly, and thorough commentary on the whole word of God, composed in the sense of the constant faith of the Church of God, as that is briefly set forth in the standard of the Westminster Assembly, held by the Presbyterian Church in the United States of America, has long been felt to be a grievous want, whereby a great lack of due service to God and to his truth occurs, and whereby constant danger arises to men of needless ignorance on one side, and of dangerous misguidance on the other, therefore be it.</w:t>
      </w:r>
    </w:p>
    <w:p w14:paraId="0DF55F6D">
      <w:pPr>
        <w:rPr>
          <w:rFonts w:hint="eastAsia"/>
        </w:rPr>
      </w:pPr>
      <w:r>
        <w:rPr>
          <w:rFonts w:hint="eastAsia"/>
        </w:rPr>
        <w:t>鉴于长期以来一直感到缺乏一部健全、敬虔、透彻的关于上帝全部圣言的注释，该注释应本着上帝教会一贯信仰的意义撰写，正如美利坚合众国长老会所持守的《威斯敏斯特神学家会议》标准所简要阐述的那样，这种缺乏导致对上帝及其真理的应有事奉严重不足，并使人们一方面面临不必要的无知，另一方面面临危险的误导，因此，决议如下。</w:t>
      </w:r>
    </w:p>
    <w:p w14:paraId="575E0DF6">
      <w:pPr>
        <w:rPr>
          <w:rFonts w:hint="eastAsia"/>
        </w:rPr>
      </w:pPr>
    </w:p>
    <w:p w14:paraId="0E0B1AAE">
      <w:pPr>
        <w:rPr>
          <w:rFonts w:hint="eastAsia"/>
        </w:rPr>
      </w:pPr>
      <w:r>
        <w:rPr>
          <w:rFonts w:hint="eastAsia"/>
        </w:rPr>
        <w:t>Resolved, By the General Assembly, that the Board of Publication shall, and it is hereby directed to proceed with all convenient despatch to have such a commentary composed, prepared for the press and published.</w:t>
      </w:r>
    </w:p>
    <w:p w14:paraId="5B2D4159">
      <w:pPr>
        <w:rPr>
          <w:rFonts w:hint="eastAsia"/>
        </w:rPr>
      </w:pPr>
      <w:r>
        <w:rPr>
          <w:rFonts w:hint="eastAsia"/>
        </w:rPr>
        <w:t>决议，由总会决定，出版委员会应，并在此指示其，以一切便利的速度着手撰写、准备出版并发行这样一部注释。</w:t>
      </w:r>
    </w:p>
    <w:p w14:paraId="7A02FF65">
      <w:pPr>
        <w:rPr>
          <w:rFonts w:hint="eastAsia"/>
        </w:rPr>
      </w:pPr>
      <w:r>
        <w:rPr>
          <w:rFonts w:hint="eastAsia"/>
        </w:rPr>
        <w:t>And in the execution of this great work, the following rules and orders, together with such further as may be adopted from time to time by the General Assembly, shall be carefully observed by the Board of Publication, and by all others in any ways engaged in the execution of any part thereof.</w:t>
      </w:r>
    </w:p>
    <w:p w14:paraId="46B35C1A">
      <w:pPr>
        <w:rPr>
          <w:rFonts w:hint="eastAsia"/>
        </w:rPr>
      </w:pPr>
      <w:r>
        <w:rPr>
          <w:rFonts w:hint="eastAsia"/>
        </w:rPr>
        <w:t>在执行这项伟大工作的过程中，出版委员会以及所有以任何方式参与执行其任何部分的人员，都应仔细遵守以下规则和命令，以及总会可能不时采纳的进一步规则和命令。</w:t>
      </w:r>
    </w:p>
    <w:p w14:paraId="7CE266A5">
      <w:pPr>
        <w:rPr>
          <w:rFonts w:hint="eastAsia"/>
        </w:rPr>
      </w:pPr>
    </w:p>
    <w:p w14:paraId="79A18241">
      <w:pPr>
        <w:rPr>
          <w:rFonts w:hint="eastAsia"/>
        </w:rPr>
      </w:pPr>
      <w:r>
        <w:rPr>
          <w:rFonts w:hint="eastAsia"/>
        </w:rPr>
        <w:t>1.The commentary shall be prepared exclusively by the members ofthis Church, and in the preparing of it they shall have all such indulgence as to time as they shall respectively demand.</w:t>
      </w:r>
    </w:p>
    <w:p w14:paraId="40EA698A">
      <w:pPr>
        <w:rPr>
          <w:rFonts w:hint="eastAsia"/>
        </w:rPr>
      </w:pPr>
      <w:r>
        <w:rPr>
          <w:rFonts w:hint="eastAsia"/>
        </w:rPr>
        <w:t>1. 注释应完全由本教会成员编写，在编写过程中，他们应享有其各自要求的全部时间宽限。</w:t>
      </w:r>
    </w:p>
    <w:p w14:paraId="0F0FEF10">
      <w:pPr>
        <w:rPr>
          <w:rFonts w:hint="eastAsia"/>
        </w:rPr>
      </w:pPr>
      <w:r>
        <w:rPr>
          <w:rFonts w:hint="eastAsia"/>
        </w:rPr>
        <w:t>And for their own compensation and their heirs, shall receive, for the legal term of twenty-eight years, a fair per centum on the price of the work sold, which shall be settled in advance by the Board of Publication, and which shall be uniform, and in lieu of all claims and cost of every sort in any way connected with their said work.</w:t>
      </w:r>
    </w:p>
    <w:p w14:paraId="74C72841">
      <w:pPr>
        <w:rPr>
          <w:rFonts w:hint="eastAsia"/>
        </w:rPr>
      </w:pPr>
      <w:r>
        <w:rPr>
          <w:rFonts w:hint="eastAsia"/>
        </w:rPr>
        <w:t>并且为了他们自己及其继承人的报酬，应在二十八年的法定期限内，按所售作品价格的合理百分比获得报酬，该百分比应由出版委员会预先确定，并且应统一，以代替与其上述作品相关的任何形式的所有索赔和费用。</w:t>
      </w:r>
    </w:p>
    <w:p w14:paraId="1055AE67">
      <w:pPr>
        <w:rPr>
          <w:rFonts w:hint="eastAsia"/>
        </w:rPr>
      </w:pPr>
    </w:p>
    <w:p w14:paraId="45627B91">
      <w:pPr>
        <w:rPr>
          <w:rFonts w:hint="eastAsia"/>
        </w:rPr>
      </w:pPr>
      <w:r>
        <w:rPr>
          <w:rFonts w:hint="eastAsia"/>
        </w:rPr>
        <w:t>2.The said commentary shall be fitted for common use by all men,and in the preparation of it free use may be made of all material that may exist; the design being to procure not so much what may be original, as what may be best in the way of enlightening and saving men.</w:t>
      </w:r>
    </w:p>
    <w:p w14:paraId="2C6FF0D1">
      <w:pPr>
        <w:rPr>
          <w:rFonts w:hint="eastAsia"/>
        </w:rPr>
      </w:pPr>
      <w:r>
        <w:rPr>
          <w:rFonts w:hint="eastAsia"/>
        </w:rPr>
        <w:t>2. 上述注释应适合所有人普遍使用，在编写过程中可自由使用所有现有材料；其目的并非在于寻求原创性，而在于寻求在启迪和拯救人方面最佳的内容。</w:t>
      </w:r>
    </w:p>
    <w:p w14:paraId="6B4F61BF">
      <w:pPr>
        <w:rPr>
          <w:rFonts w:hint="eastAsia"/>
        </w:rPr>
      </w:pPr>
      <w:r>
        <w:rPr>
          <w:rFonts w:hint="eastAsia"/>
        </w:rPr>
        <w:t>It shall not be prolix, but so arranged that the whole may be embraced in five or six royal octavo volumes, of good print, containing, besides commentary, the English text in full, together with the usual accessories thereof, and such other suitable helps to its understanding as plain people need.</w:t>
      </w:r>
    </w:p>
    <w:p w14:paraId="3873C4B0">
      <w:pPr>
        <w:rPr>
          <w:rFonts w:hint="eastAsia"/>
        </w:rPr>
      </w:pPr>
      <w:r>
        <w:rPr>
          <w:rFonts w:hint="eastAsia"/>
        </w:rPr>
        <w:t>它不应冗长，而应如此安排，以便整个内容可容纳在五到六卷皇家八开本的精美印刷品中，除了注释外，还包含完整的英文文本及其通常的附件，以及普通人理解所需的其他适当帮助。</w:t>
      </w:r>
    </w:p>
    <w:p w14:paraId="55DA5DA5">
      <w:pPr>
        <w:rPr>
          <w:rFonts w:hint="eastAsia"/>
        </w:rPr>
      </w:pPr>
      <w:r>
        <w:rPr>
          <w:rFonts w:hint="eastAsia"/>
        </w:rPr>
        <w:t>And the text used in it shall be strictly that of the version prepared by the translators appointed by James the First, King of England.</w:t>
      </w:r>
    </w:p>
    <w:p w14:paraId="533C9CFB">
      <w:pPr>
        <w:rPr>
          <w:rFonts w:hint="eastAsia"/>
        </w:rPr>
      </w:pPr>
      <w:r>
        <w:rPr>
          <w:rFonts w:hint="eastAsia"/>
        </w:rPr>
        <w:t>其中使用的文本应严格采用英格兰国王詹姆斯一世任命的译者所准备的版本。</w:t>
      </w:r>
    </w:p>
    <w:p w14:paraId="1BAB9FF9">
      <w:pPr>
        <w:rPr>
          <w:rFonts w:hint="eastAsia"/>
        </w:rPr>
      </w:pPr>
    </w:p>
    <w:p w14:paraId="3277B2BB">
      <w:pPr>
        <w:rPr>
          <w:rFonts w:hint="eastAsia"/>
        </w:rPr>
      </w:pPr>
      <w:r>
        <w:rPr>
          <w:rFonts w:hint="eastAsia"/>
        </w:rPr>
        <w:t>3.In order to secure the fittest men for this great work, the Board ofPublication shall make special application to the general synods of our Church at the next stated meetings respectively, and the said synods shall, upon careful consideration, nominate to the said Board of Publication any number of their own members, not to exceed five from any one synod, of such as they shall consider qualified to undertake the work, and the Board of Publication may add not more than four, in addition to the whole number thus nominated to it, and it shall communicate the list of names thus obtained by sifting the Church, to the General Assembly, at its next stated meeting in May of next year, making, at the same time, and from year to year thereafter, report of its doings under and by virtue of this minute.</w:t>
      </w:r>
    </w:p>
    <w:p w14:paraId="1CF289AE">
      <w:pPr>
        <w:rPr>
          <w:rFonts w:hint="eastAsia"/>
        </w:rPr>
      </w:pPr>
      <w:r>
        <w:rPr>
          <w:rFonts w:hint="eastAsia"/>
        </w:rPr>
        <w:t>3. 为了确保为这项伟大的工作找到最合适的人选，出版委员会应分别在下一次例会上向我们教会的总会提出特别申请，上述总会应在仔细考虑后，向上述出版委员会提名其任何数量的成员，每个总会不超过五名，这些人选应被认为有资格承担这项工作，出版委员会可以在如此提名给它的总人数之外再增加不超过四人，并将通过筛选教会获得的这份名单，在明年五月的下一次例会上提交给总会，同时，并在此后逐年报告其根据本会议记录所做的工作。</w:t>
      </w:r>
    </w:p>
    <w:p w14:paraId="7B6CF3AE">
      <w:pPr>
        <w:rPr>
          <w:rFonts w:hint="eastAsia"/>
        </w:rPr>
      </w:pPr>
    </w:p>
    <w:p w14:paraId="3E411928">
      <w:pPr>
        <w:rPr>
          <w:rFonts w:hint="eastAsia"/>
        </w:rPr>
      </w:pPr>
      <w:r>
        <w:rPr>
          <w:rFonts w:hint="eastAsia"/>
        </w:rPr>
        <w:t>4.The General Assembly of 1859 will take such further order in thepremises, especially with regard to selection of persons out of the list communicated to it, to the distribution of the work amongst them, and to all things needful for its effectual prosecution, as shall seem most expedient.</w:t>
      </w:r>
    </w:p>
    <w:p w14:paraId="16B7792F">
      <w:pPr>
        <w:rPr>
          <w:rFonts w:hint="eastAsia"/>
        </w:rPr>
      </w:pPr>
      <w:r>
        <w:rPr>
          <w:rFonts w:hint="eastAsia"/>
        </w:rPr>
        <w:t>4. 1859年的总会将就上述事宜采取进一步的安排，特别是关于从提交给它的名单中挑选人员，在他们中间分配工作，以及为有效推行此项工作所需的一切事宜，都将采取似乎最为适宜的安排。</w:t>
      </w:r>
    </w:p>
    <w:p w14:paraId="00BCDC6E">
      <w:pPr>
        <w:rPr>
          <w:rFonts w:hint="eastAsia"/>
        </w:rPr>
      </w:pPr>
    </w:p>
    <w:p w14:paraId="685ED3B8">
      <w:pPr>
        <w:rPr>
          <w:rFonts w:hint="eastAsia"/>
        </w:rPr>
      </w:pPr>
      <w:r>
        <w:rPr>
          <w:rFonts w:hint="eastAsia"/>
        </w:rPr>
        <w:t>It is evident, from the very nature of this proposal, as well as from the arguments of its advocates, that it contemplates an exposition of the whole Scripture, to which shall be given the sanction of Church authority.</w:t>
      </w:r>
    </w:p>
    <w:p w14:paraId="1A60335F">
      <w:pPr>
        <w:rPr>
          <w:rFonts w:hint="eastAsia"/>
        </w:rPr>
      </w:pPr>
      <w:r>
        <w:rPr>
          <w:rFonts w:hint="eastAsia"/>
        </w:rPr>
        <w:t>从这项提议的本质以及其倡导者的论点来看，很明显，它设想对整本圣经进行阐释，并赋予其教会权威的认可。</w:t>
      </w:r>
    </w:p>
    <w:p w14:paraId="75F3B6A4">
      <w:pPr>
        <w:rPr>
          <w:rFonts w:hint="eastAsia"/>
        </w:rPr>
      </w:pPr>
      <w:r>
        <w:rPr>
          <w:rFonts w:hint="eastAsia"/>
        </w:rPr>
        <w:t>If the mere suggestion of such an idea does not strike a man dumb with awe, he must be impervious to all argument.</w:t>
      </w:r>
    </w:p>
    <w:p w14:paraId="0164C005">
      <w:pPr>
        <w:rPr>
          <w:rFonts w:hint="eastAsia"/>
        </w:rPr>
      </w:pPr>
      <w:r>
        <w:rPr>
          <w:rFonts w:hint="eastAsia"/>
        </w:rPr>
        <w:t>如果仅仅是提出这样一个想法，就不能使人敬畏得哑口无言，那么他必定对所有论证都无动于衷。</w:t>
      </w:r>
    </w:p>
    <w:p w14:paraId="465E9682">
      <w:pPr>
        <w:rPr>
          <w:rFonts w:hint="eastAsia"/>
        </w:rPr>
      </w:pPr>
      <w:r>
        <w:rPr>
          <w:rFonts w:hint="eastAsia"/>
        </w:rPr>
        <w:t>It is a fearful thing to give Church authority even to articles of faith gathered from the general sense of Scripture.</w:t>
      </w:r>
    </w:p>
    <w:p w14:paraId="7F4DF6A0">
      <w:pPr>
        <w:rPr>
          <w:rFonts w:hint="eastAsia"/>
        </w:rPr>
      </w:pPr>
      <w:r>
        <w:rPr>
          <w:rFonts w:hint="eastAsia"/>
        </w:rPr>
        <w:t>即使是对从圣经一般意义中收集的信仰条款赋予教会权威，也是一件可怕的事情。</w:t>
      </w:r>
    </w:p>
    <w:p w14:paraId="50C79C8F">
      <w:pPr>
        <w:rPr>
          <w:rFonts w:hint="eastAsia"/>
        </w:rPr>
      </w:pPr>
      <w:r>
        <w:rPr>
          <w:rFonts w:hint="eastAsia"/>
        </w:rPr>
        <w:t>How large a part of the Church universal, or even of the Church of England, can conscientiously adopt the Thirty-Nine Articles in their true sense?</w:t>
      </w:r>
    </w:p>
    <w:p w14:paraId="06E24AD0">
      <w:pPr>
        <w:rPr>
          <w:rFonts w:hint="eastAsia"/>
        </w:rPr>
      </w:pPr>
      <w:r>
        <w:rPr>
          <w:rFonts w:hint="eastAsia"/>
        </w:rPr>
        <w:t>普世教会，甚至英国国教，有多大一部分能凭良心按其真实意义采纳《三十九条信纲》呢？</w:t>
      </w:r>
    </w:p>
    <w:p w14:paraId="042D4DA8">
      <w:pPr>
        <w:rPr>
          <w:rFonts w:hint="eastAsia"/>
        </w:rPr>
      </w:pPr>
      <w:r>
        <w:rPr>
          <w:rFonts w:hint="eastAsia"/>
        </w:rPr>
        <w:t>How do we get along with our more extended Confession?</w:t>
      </w:r>
    </w:p>
    <w:p w14:paraId="4533E4F4">
      <w:pPr>
        <w:rPr>
          <w:rFonts w:hint="eastAsia"/>
        </w:rPr>
      </w:pPr>
      <w:r>
        <w:rPr>
          <w:rFonts w:hint="eastAsia"/>
        </w:rPr>
        <w:t>我们如何处理我们更详尽的《信仰告白》呢？</w:t>
      </w:r>
    </w:p>
    <w:p w14:paraId="577A9DEA">
      <w:pPr>
        <w:rPr>
          <w:rFonts w:hint="eastAsia"/>
        </w:rPr>
      </w:pPr>
      <w:r>
        <w:rPr>
          <w:rFonts w:hint="eastAsia"/>
        </w:rPr>
        <w:t>We could not hold together a week, if we made the adoption of all its propositions a condition of ministerial communion.</w:t>
      </w:r>
    </w:p>
    <w:p w14:paraId="10989340">
      <w:pPr>
        <w:rPr>
          <w:rFonts w:hint="eastAsia"/>
        </w:rPr>
      </w:pPr>
      <w:r>
        <w:rPr>
          <w:rFonts w:hint="eastAsia"/>
        </w:rPr>
        <w:t>如果我们把采纳其所有命题作为牧职团契的条件，我们就撑不过一周。</w:t>
      </w:r>
    </w:p>
    <w:p w14:paraId="5195009B">
      <w:pPr>
        <w:rPr>
          <w:rFonts w:hint="eastAsia"/>
        </w:rPr>
      </w:pPr>
      <w:r>
        <w:rPr>
          <w:rFonts w:hint="eastAsia"/>
        </w:rPr>
        <w:t>How is it with the marriage question?</w:t>
      </w:r>
    </w:p>
    <w:p w14:paraId="4266FD05">
      <w:pPr>
        <w:rPr>
          <w:rFonts w:hint="eastAsia"/>
        </w:rPr>
      </w:pPr>
      <w:r>
        <w:rPr>
          <w:rFonts w:hint="eastAsia"/>
        </w:rPr>
        <w:t>婚姻问题又如何呢？</w:t>
      </w:r>
    </w:p>
    <w:p w14:paraId="5DAD04E1">
      <w:pPr>
        <w:rPr>
          <w:rFonts w:hint="eastAsia"/>
        </w:rPr>
      </w:pPr>
      <w:r>
        <w:rPr>
          <w:rFonts w:hint="eastAsia"/>
        </w:rPr>
        <w:t>If it is not only difficult but impossible to frame a creed as extended as the Westminster Confession, which can be adopted in all its details by the ministry of any large body of Christians, what shall we say to giving the sanction of the Church to a given interpretation of every passage of Scripture?</w:t>
      </w:r>
    </w:p>
    <w:p w14:paraId="25B42AD1">
      <w:pPr>
        <w:rPr>
          <w:rFonts w:hint="eastAsia"/>
        </w:rPr>
      </w:pPr>
      <w:r>
        <w:rPr>
          <w:rFonts w:hint="eastAsia"/>
        </w:rPr>
        <w:t>如果制定一个像《威斯敏斯特信仰告白》那样详尽的信条，并且能被任何大型基督徒团体的牧师在所有细节上采纳，不仅困难而且不可能，那么我们对赋予教会对圣经每一段经文的特定解释以认可，又该说些什么呢？</w:t>
      </w:r>
    </w:p>
    <w:p w14:paraId="6A3F495C">
      <w:pPr>
        <w:rPr>
          <w:rFonts w:hint="eastAsia"/>
        </w:rPr>
      </w:pPr>
      <w:r>
        <w:rPr>
          <w:rFonts w:hint="eastAsia"/>
        </w:rPr>
        <w:t>This is more than all the popes, who ever lived, merged in one, would dare to propose.</w:t>
      </w:r>
    </w:p>
    <w:p w14:paraId="14EFEE8D">
      <w:pPr>
        <w:rPr>
          <w:rFonts w:hint="eastAsia"/>
        </w:rPr>
      </w:pPr>
      <w:r>
        <w:rPr>
          <w:rFonts w:hint="eastAsia"/>
        </w:rPr>
        <w:t>这比所有曾活过的教皇合而为一所敢提出的还要多。</w:t>
      </w:r>
    </w:p>
    <w:p w14:paraId="292E7AEA">
      <w:pPr>
        <w:rPr>
          <w:rFonts w:hint="eastAsia"/>
        </w:rPr>
      </w:pPr>
      <w:r>
        <w:rPr>
          <w:rFonts w:hint="eastAsia"/>
        </w:rPr>
        <w:t>It is a thousand fold more than Rome, when most drunk with pride, ever ventured to attempt.</w:t>
      </w:r>
    </w:p>
    <w:p w14:paraId="3ABB04F5">
      <w:pPr>
        <w:rPr>
          <w:rFonts w:hint="eastAsia"/>
        </w:rPr>
      </w:pPr>
      <w:r>
        <w:rPr>
          <w:rFonts w:hint="eastAsia"/>
        </w:rPr>
        <w:t>这比罗马最骄傲自大时所敢尝试的还要多一千倍。</w:t>
      </w:r>
    </w:p>
    <w:p w14:paraId="2240366D">
      <w:pPr>
        <w:rPr>
          <w:rFonts w:hint="eastAsia"/>
        </w:rPr>
      </w:pPr>
      <w:r>
        <w:rPr>
          <w:rFonts w:hint="eastAsia"/>
        </w:rPr>
        <w:t>Where is there such a thing? who has ever heard of such a thing as a Church Commentary?</w:t>
      </w:r>
    </w:p>
    <w:p w14:paraId="6F97EE5F">
      <w:pPr>
        <w:rPr>
          <w:rFonts w:hint="eastAsia"/>
        </w:rPr>
      </w:pPr>
      <w:r>
        <w:rPr>
          <w:rFonts w:hint="eastAsia"/>
        </w:rPr>
        <w:t>哪里有这样的东西？谁曾听说过教会注释这样的东西？</w:t>
      </w:r>
    </w:p>
    <w:p w14:paraId="01939FA2">
      <w:pPr>
        <w:rPr>
          <w:rFonts w:hint="eastAsia"/>
        </w:rPr>
      </w:pPr>
      <w:r>
        <w:rPr>
          <w:rFonts w:hint="eastAsia"/>
        </w:rPr>
        <w:t>There must be some mistake about this matter.</w:t>
      </w:r>
    </w:p>
    <w:p w14:paraId="6902B1E9">
      <w:pPr>
        <w:rPr>
          <w:rFonts w:hint="eastAsia"/>
        </w:rPr>
      </w:pPr>
      <w:r>
        <w:rPr>
          <w:rFonts w:hint="eastAsia"/>
        </w:rPr>
        <w:t>这件事一定有什么误会。</w:t>
      </w:r>
    </w:p>
    <w:p w14:paraId="2473EB3C">
      <w:pPr>
        <w:rPr>
          <w:rFonts w:hint="eastAsia"/>
        </w:rPr>
      </w:pPr>
      <w:r>
        <w:rPr>
          <w:rFonts w:hint="eastAsia"/>
        </w:rPr>
        <w:t>The proposition cannot mean what it appears to mean, and what some at least, both of its advocates and opponents, understood it to mean.</w:t>
      </w:r>
    </w:p>
    <w:p w14:paraId="17EB8620">
      <w:pPr>
        <w:rPr>
          <w:rFonts w:hint="eastAsia"/>
        </w:rPr>
      </w:pPr>
      <w:r>
        <w:rPr>
          <w:rFonts w:hint="eastAsia"/>
        </w:rPr>
        <w:t>这个提议不可能意味着它表面上看起来的意思，也不可能意味着至少它的一些倡导者和反对者所理解的意思。</w:t>
      </w:r>
    </w:p>
    <w:p w14:paraId="6C44D7E1">
      <w:pPr>
        <w:rPr>
          <w:rFonts w:hint="eastAsia"/>
        </w:rPr>
      </w:pPr>
      <w:r>
        <w:rPr>
          <w:rFonts w:hint="eastAsia"/>
        </w:rPr>
        <w:t>We cannot persuade ourselves that any one, having the least idea of the nature of the work, any apprehension of what it is, to come to a clear conviction, even for oneself, what is the true interpretation of thousands of texts of Scripture, how many questions of philology, of grammar, of logic, of geography, history, antiquities, of the analogy of faith and of Scripture, which such decision involves, could, for a moment, dream of the possibility of a Church exposition of the whole Bible.</w:t>
      </w:r>
    </w:p>
    <w:p w14:paraId="249DD1D4">
      <w:pPr>
        <w:rPr>
          <w:rFonts w:hint="eastAsia"/>
        </w:rPr>
      </w:pPr>
      <w:r>
        <w:rPr>
          <w:rFonts w:hint="eastAsia"/>
        </w:rPr>
        <w:t>我们无法说服自己，任何对这项工作的性质稍有了解，对它是什么稍有认识的人，要对自己清楚地确信数千段圣经经文的真正解释是什么，要决定多少涉及语文学、语法、逻辑、地理、历史、古物、信仰类比和圣经类比的问题，竟然会片刻梦想教会对整本圣经进行阐释的可能性。</w:t>
      </w:r>
    </w:p>
    <w:p w14:paraId="75D07B14">
      <w:pPr>
        <w:rPr>
          <w:rFonts w:hint="eastAsia"/>
        </w:rPr>
      </w:pPr>
      <w:r>
        <w:rPr>
          <w:rFonts w:hint="eastAsia"/>
        </w:rPr>
        <w:t>The proposal on the part of any man, or any body of men, to give an authoritative interpretation of unfulfilled prophecy, of the visions of Ezekiel, Zechariah, Daniel, and John, would be proof that God had given him or them up to strong delusion.</w:t>
      </w:r>
    </w:p>
    <w:p w14:paraId="211931CD">
      <w:pPr>
        <w:rPr>
          <w:rFonts w:hint="eastAsia"/>
        </w:rPr>
      </w:pPr>
      <w:r>
        <w:rPr>
          <w:rFonts w:hint="eastAsia"/>
        </w:rPr>
        <w:t>任何个人或任何团体提出对未应验的预言、以西结、撒迦利亚、但以理和约翰的异象作出权威性解释，都将证明上帝已任凭他或他们陷入强烈的迷惑之中。</w:t>
      </w:r>
    </w:p>
    <w:p w14:paraId="6A4D7617">
      <w:pPr>
        <w:rPr>
          <w:rFonts w:hint="eastAsia"/>
        </w:rPr>
      </w:pPr>
      <w:r>
        <w:rPr>
          <w:rFonts w:hint="eastAsia"/>
        </w:rPr>
        <w:t>No amount of inspiration ever granted to man would justify such an assumption.</w:t>
      </w:r>
    </w:p>
    <w:p w14:paraId="5F05B916">
      <w:pPr>
        <w:rPr>
          <w:rFonts w:hint="eastAsia"/>
        </w:rPr>
      </w:pPr>
      <w:r>
        <w:rPr>
          <w:rFonts w:hint="eastAsia"/>
        </w:rPr>
        <w:t>任何曾授予人类的默示都不能成为这种假设的理由。</w:t>
      </w:r>
    </w:p>
    <w:p w14:paraId="0DA3F246">
      <w:pPr>
        <w:rPr>
          <w:rFonts w:hint="eastAsia"/>
        </w:rPr>
      </w:pPr>
      <w:r>
        <w:rPr>
          <w:rFonts w:hint="eastAsia"/>
        </w:rPr>
        <w:t>The prophets themselves did not understand their own predictions.</w:t>
      </w:r>
    </w:p>
    <w:p w14:paraId="51DCF08D">
      <w:pPr>
        <w:rPr>
          <w:rFonts w:hint="eastAsia"/>
        </w:rPr>
      </w:pPr>
      <w:r>
        <w:rPr>
          <w:rFonts w:hint="eastAsia"/>
        </w:rPr>
        <w:t>先知们自己也不明白他们自己的预言。</w:t>
      </w:r>
    </w:p>
    <w:p w14:paraId="5A6B0935">
      <w:pPr>
        <w:rPr>
          <w:rFonts w:hint="eastAsia"/>
        </w:rPr>
      </w:pPr>
      <w:r>
        <w:rPr>
          <w:rFonts w:hint="eastAsia"/>
        </w:rPr>
        <w:t>The apostles, though rendered infallible in what they taught, were as ignorant, it may be, as other men of what they did not teach.</w:t>
      </w:r>
    </w:p>
    <w:p w14:paraId="52B2C9AA">
      <w:pPr>
        <w:rPr>
          <w:rFonts w:hint="eastAsia"/>
        </w:rPr>
      </w:pPr>
      <w:r>
        <w:rPr>
          <w:rFonts w:hint="eastAsia"/>
        </w:rPr>
        <w:t>使徒们虽然在他们所教导的事情上是无谬的，但对于他们没有教导的事情，他们可能和其他人一样无知。</w:t>
      </w:r>
    </w:p>
    <w:p w14:paraId="71B2AA9D">
      <w:pPr>
        <w:rPr>
          <w:rFonts w:hint="eastAsia"/>
        </w:rPr>
      </w:pPr>
      <w:r>
        <w:rPr>
          <w:rFonts w:hint="eastAsia"/>
        </w:rPr>
        <w:t>The Scriptures were as much an unfathomable sea of Divine knowledge to them as they are to us.</w:t>
      </w:r>
    </w:p>
    <w:p w14:paraId="4FEE32E5">
      <w:pPr>
        <w:rPr>
          <w:rFonts w:hint="eastAsia"/>
        </w:rPr>
      </w:pPr>
      <w:r>
        <w:rPr>
          <w:rFonts w:hint="eastAsia"/>
        </w:rPr>
        <w:t>对他们来说，圣经和对我们来说一样，都是神圣知识深不可测的海洋。</w:t>
      </w:r>
    </w:p>
    <w:p w14:paraId="4A3E7B71">
      <w:pPr>
        <w:rPr>
          <w:rFonts w:hint="eastAsia"/>
        </w:rPr>
      </w:pPr>
    </w:p>
    <w:p w14:paraId="1CB2F1C5">
      <w:pPr>
        <w:rPr>
          <w:rFonts w:hint="eastAsia"/>
        </w:rPr>
      </w:pPr>
      <w:r>
        <w:rPr>
          <w:rFonts w:hint="eastAsia"/>
        </w:rPr>
        <w:t>It will no doubt be said, that the view above given of the design of the proposed commentary is exaggerated and distorted.</w:t>
      </w:r>
    </w:p>
    <w:p w14:paraId="180B56E3">
      <w:pPr>
        <w:rPr>
          <w:rFonts w:hint="eastAsia"/>
        </w:rPr>
      </w:pPr>
      <w:r>
        <w:rPr>
          <w:rFonts w:hint="eastAsia"/>
        </w:rPr>
        <w:t>毫无疑问，有人会说，上述关于拟议注释目的的观点是夸大和歪曲的。</w:t>
      </w:r>
    </w:p>
    <w:p w14:paraId="634ADDC3">
      <w:pPr>
        <w:rPr>
          <w:rFonts w:hint="eastAsia"/>
        </w:rPr>
      </w:pPr>
      <w:r>
        <w:rPr>
          <w:rFonts w:hint="eastAsia"/>
        </w:rPr>
        <w:t>It is very probable that the proposition lies in the minds of its advocates in a very different form from that which it presents to others.</w:t>
      </w:r>
    </w:p>
    <w:p w14:paraId="574FDB3B">
      <w:pPr>
        <w:rPr>
          <w:rFonts w:hint="eastAsia"/>
        </w:rPr>
      </w:pPr>
      <w:r>
        <w:rPr>
          <w:rFonts w:hint="eastAsia"/>
        </w:rPr>
        <w:t>很可能这个提议在其倡导者的头脑中，与它呈现给其他人的形式截然不同。</w:t>
      </w:r>
    </w:p>
    <w:p w14:paraId="5F19DB32">
      <w:pPr>
        <w:rPr>
          <w:rFonts w:hint="eastAsia"/>
        </w:rPr>
      </w:pPr>
      <w:r>
        <w:rPr>
          <w:rFonts w:hint="eastAsia"/>
        </w:rPr>
        <w:t>We are speaking of it as it lies in the record, and as it was exhibited in the speeches of those who urged its adoption.</w:t>
      </w:r>
    </w:p>
    <w:p w14:paraId="27463111">
      <w:pPr>
        <w:rPr>
          <w:rFonts w:hint="eastAsia"/>
        </w:rPr>
      </w:pPr>
      <w:r>
        <w:rPr>
          <w:rFonts w:hint="eastAsia"/>
        </w:rPr>
        <w:t>我们谈论的是记录在案的它，以及在那些敦促采纳它的人的演讲中所展现的它。</w:t>
      </w:r>
    </w:p>
    <w:p w14:paraId="2DD5AC1D">
      <w:pPr>
        <w:rPr>
          <w:rFonts w:hint="eastAsia"/>
        </w:rPr>
      </w:pPr>
      <w:r>
        <w:rPr>
          <w:rFonts w:hint="eastAsia"/>
        </w:rPr>
        <w:t>Some may say that there is no great harm in the Board of Publication publishing a commentary on the Bible.</w:t>
      </w:r>
    </w:p>
    <w:p w14:paraId="1348170D">
      <w:pPr>
        <w:rPr>
          <w:rFonts w:hint="eastAsia"/>
        </w:rPr>
      </w:pPr>
      <w:r>
        <w:rPr>
          <w:rFonts w:hint="eastAsia"/>
        </w:rPr>
        <w:t>有些人可能会说，出版委员会出版圣经注释并没有什么大不了的。</w:t>
      </w:r>
    </w:p>
    <w:p w14:paraId="0437860C">
      <w:pPr>
        <w:rPr>
          <w:rFonts w:hint="eastAsia"/>
        </w:rPr>
      </w:pPr>
      <w:r>
        <w:rPr>
          <w:rFonts w:hint="eastAsia"/>
        </w:rPr>
        <w:t>Certainly not, and simply because the Board of Publication is not the Church, and therefore no special authority belongs to any of their publications.</w:t>
      </w:r>
    </w:p>
    <w:p w14:paraId="402F5532">
      <w:pPr>
        <w:rPr>
          <w:rFonts w:hint="eastAsia"/>
        </w:rPr>
      </w:pPr>
      <w:r>
        <w:rPr>
          <w:rFonts w:hint="eastAsia"/>
        </w:rPr>
        <w:t>当然不是，仅仅因为出版委员会并非教会，因此其任何出版物都不具有特殊的权威性。</w:t>
      </w:r>
    </w:p>
    <w:p w14:paraId="1814BE03">
      <w:pPr>
        <w:rPr>
          <w:rFonts w:hint="eastAsia"/>
        </w:rPr>
      </w:pPr>
      <w:r>
        <w:rPr>
          <w:rFonts w:hint="eastAsia"/>
        </w:rPr>
        <w:t>They may print the commentaries of Henry or Scott, or Dr. Jacobus's Notes on the Gospel, with impunity, because no one is responsible for the correctness of the expositions given but their authors.</w:t>
      </w:r>
    </w:p>
    <w:p w14:paraId="0BF7F6B8">
      <w:pPr>
        <w:rPr>
          <w:rFonts w:hint="eastAsia"/>
        </w:rPr>
      </w:pPr>
      <w:r>
        <w:rPr>
          <w:rFonts w:hint="eastAsia"/>
        </w:rPr>
        <w:t>他们可以肆无忌惮地印刷亨利或司各特的注释，或雅各布斯博士的《福音书注释》，因为除了作者本人之外，没有人对所给出的阐释的正确性负责。</w:t>
      </w:r>
    </w:p>
    <w:p w14:paraId="4BED371C">
      <w:pPr>
        <w:rPr>
          <w:rFonts w:hint="eastAsia"/>
        </w:rPr>
      </w:pPr>
      <w:r>
        <w:rPr>
          <w:rFonts w:hint="eastAsia"/>
        </w:rPr>
        <w:t>Who ever dreams that the Church is responsible for Dr. Scott's interpretation of Ezekiel's wheels?</w:t>
      </w:r>
    </w:p>
    <w:p w14:paraId="674BFB6D">
      <w:pPr>
        <w:rPr>
          <w:rFonts w:hint="eastAsia"/>
        </w:rPr>
      </w:pPr>
      <w:r>
        <w:rPr>
          <w:rFonts w:hint="eastAsia"/>
        </w:rPr>
        <w:t>谁会想到教会要为司各特博士对以西结轮子的解释负责呢？</w:t>
      </w:r>
    </w:p>
    <w:p w14:paraId="0A58125A">
      <w:pPr>
        <w:rPr>
          <w:rFonts w:hint="eastAsia"/>
        </w:rPr>
      </w:pPr>
      <w:r>
        <w:rPr>
          <w:rFonts w:hint="eastAsia"/>
        </w:rPr>
        <w:t>Who thinks of attributing Church authority to Dr. Jacobus's exposition of our Lord's discourses?</w:t>
      </w:r>
    </w:p>
    <w:p w14:paraId="3CEDD3F6">
      <w:pPr>
        <w:rPr>
          <w:rFonts w:hint="eastAsia"/>
        </w:rPr>
      </w:pPr>
      <w:r>
        <w:rPr>
          <w:rFonts w:hint="eastAsia"/>
        </w:rPr>
        <w:t>谁会想到将教会权威赋予雅各布斯博士对我们主耶稣讲论的阐释呢？</w:t>
      </w:r>
    </w:p>
    <w:p w14:paraId="681DB8D0">
      <w:pPr>
        <w:rPr>
          <w:rFonts w:hint="eastAsia"/>
        </w:rPr>
      </w:pPr>
      <w:r>
        <w:rPr>
          <w:rFonts w:hint="eastAsia"/>
        </w:rPr>
        <w:t>These works pass for what they are intrinsically worth, and for no more.</w:t>
      </w:r>
    </w:p>
    <w:p w14:paraId="1C774265">
      <w:pPr>
        <w:rPr>
          <w:rFonts w:hint="eastAsia"/>
        </w:rPr>
      </w:pPr>
      <w:r>
        <w:rPr>
          <w:rFonts w:hint="eastAsia"/>
        </w:rPr>
        <w:t>这些作品的价值仅在于其固有的价值，仅此而已。</w:t>
      </w:r>
    </w:p>
    <w:p w14:paraId="1C7DC939">
      <w:pPr>
        <w:rPr>
          <w:rFonts w:hint="eastAsia"/>
        </w:rPr>
      </w:pPr>
      <w:r>
        <w:rPr>
          <w:rFonts w:hint="eastAsia"/>
        </w:rPr>
        <w:t>But here it is proposed to pursue the same course in making a commentary, as was adopted in making our Catechisms and compiling our Hymn Book.</w:t>
      </w:r>
    </w:p>
    <w:p w14:paraId="480F5FF6">
      <w:pPr>
        <w:rPr>
          <w:rFonts w:hint="eastAsia"/>
        </w:rPr>
      </w:pPr>
      <w:r>
        <w:rPr>
          <w:rFonts w:hint="eastAsia"/>
        </w:rPr>
        <w:t>但这里提议在编写注释时采取与编写我们的《要理问答》和编纂我们的《诗歌本》相同的做法。</w:t>
      </w:r>
    </w:p>
    <w:p w14:paraId="27ADF516">
      <w:pPr>
        <w:rPr>
          <w:rFonts w:hint="eastAsia"/>
        </w:rPr>
      </w:pPr>
      <w:r>
        <w:rPr>
          <w:rFonts w:hint="eastAsia"/>
        </w:rPr>
        <w:t>The Church, as such, is responsible for the doctrinal correctness of every hymn in the collection.</w:t>
      </w:r>
    </w:p>
    <w:p w14:paraId="28FA4345">
      <w:pPr>
        <w:rPr>
          <w:rFonts w:hint="eastAsia"/>
        </w:rPr>
      </w:pPr>
      <w:r>
        <w:rPr>
          <w:rFonts w:hint="eastAsia"/>
        </w:rPr>
        <w:t>教会本身对诗歌集中每一首诗歌的教义正确性负责。</w:t>
      </w:r>
    </w:p>
    <w:p w14:paraId="44414F17">
      <w:pPr>
        <w:rPr>
          <w:rFonts w:hint="eastAsia"/>
        </w:rPr>
      </w:pPr>
      <w:r>
        <w:rPr>
          <w:rFonts w:hint="eastAsia"/>
        </w:rPr>
        <w:t>The people do not know who were the writers or who the compilers.</w:t>
      </w:r>
    </w:p>
    <w:p w14:paraId="2E6CF9B6">
      <w:pPr>
        <w:rPr>
          <w:rFonts w:hint="eastAsia"/>
        </w:rPr>
      </w:pPr>
      <w:r>
        <w:rPr>
          <w:rFonts w:hint="eastAsia"/>
        </w:rPr>
        <w:t>人们不知道作者是谁，也不知道编纂者是谁。</w:t>
      </w:r>
    </w:p>
    <w:p w14:paraId="2A42FDE0">
      <w:pPr>
        <w:rPr>
          <w:rFonts w:hint="eastAsia"/>
        </w:rPr>
      </w:pPr>
      <w:r>
        <w:rPr>
          <w:rFonts w:hint="eastAsia"/>
        </w:rPr>
        <w:t>They take the book on the authority of the Church, and the Church is fully committed to its correctness.</w:t>
      </w:r>
    </w:p>
    <w:p w14:paraId="5D0C5F30">
      <w:pPr>
        <w:rPr>
          <w:rFonts w:hint="eastAsia"/>
        </w:rPr>
      </w:pPr>
      <w:r>
        <w:rPr>
          <w:rFonts w:hint="eastAsia"/>
        </w:rPr>
        <w:t>他们凭着教会的权威接受这本书，教会完全为其正确性负责。</w:t>
      </w:r>
    </w:p>
    <w:p w14:paraId="2B043758">
      <w:pPr>
        <w:rPr>
          <w:rFonts w:hint="eastAsia"/>
        </w:rPr>
      </w:pPr>
      <w:r>
        <w:rPr>
          <w:rFonts w:hint="eastAsia"/>
        </w:rPr>
        <w:t>This must be the case in regard to any commentary written by men selected and appointed by the Church, reporting their work from time to time, as they proceed, and receiving as essential the imprimatur of the Church to what they write.</w:t>
      </w:r>
    </w:p>
    <w:p w14:paraId="65CC2A36">
      <w:pPr>
        <w:rPr>
          <w:rFonts w:hint="eastAsia"/>
        </w:rPr>
      </w:pPr>
      <w:r>
        <w:rPr>
          <w:rFonts w:hint="eastAsia"/>
        </w:rPr>
        <w:t>对于任何由教会挑选和任命的人撰写的注释，他们会不时报告其工作进展，并将其所写的内容视为必不可少地接受教会的认可（*imprimatur*，出版许可），情况必定如此。</w:t>
      </w:r>
    </w:p>
    <w:p w14:paraId="3B162D3B">
      <w:pPr>
        <w:rPr>
          <w:rFonts w:hint="eastAsia"/>
        </w:rPr>
      </w:pPr>
      <w:r>
        <w:rPr>
          <w:rFonts w:hint="eastAsia"/>
        </w:rPr>
        <w:t>This of necessity commits the Church; and this purpose was clearly avowed.</w:t>
      </w:r>
    </w:p>
    <w:p w14:paraId="1BA924DF">
      <w:pPr>
        <w:rPr>
          <w:rFonts w:hint="eastAsia"/>
        </w:rPr>
      </w:pPr>
      <w:r>
        <w:rPr>
          <w:rFonts w:hint="eastAsia"/>
        </w:rPr>
        <w:t>这必然使教会承担责任；这个目的也得到了明确的声明。</w:t>
      </w:r>
    </w:p>
    <w:p w14:paraId="254F00D3">
      <w:pPr>
        <w:rPr>
          <w:rFonts w:hint="eastAsia"/>
        </w:rPr>
      </w:pPr>
      <w:r>
        <w:rPr>
          <w:rFonts w:hint="eastAsia"/>
        </w:rPr>
        <w:t>It was said that the Westminster Confession has a sense, and the Church has a clear conviction of what that sense is; and according to these principles the commentary is to be constructed.</w:t>
      </w:r>
    </w:p>
    <w:p w14:paraId="2EBDDEF0">
      <w:pPr>
        <w:rPr>
          <w:rFonts w:hint="eastAsia"/>
        </w:rPr>
      </w:pPr>
      <w:r>
        <w:rPr>
          <w:rFonts w:hint="eastAsia"/>
        </w:rPr>
        <w:t>据说《威斯敏斯特信仰告白》具有一种意义，教会对此意义有明确的信念；注释将根据这些原则来构建。</w:t>
      </w:r>
    </w:p>
    <w:p w14:paraId="146654B4">
      <w:pPr>
        <w:rPr>
          <w:rFonts w:hint="eastAsia"/>
        </w:rPr>
      </w:pPr>
      <w:r>
        <w:rPr>
          <w:rFonts w:hint="eastAsia"/>
        </w:rPr>
        <w:t>That is, the Church is to see to it, that the commentary is orthodox and correct; therefore the Church must be responsible.</w:t>
      </w:r>
    </w:p>
    <w:p w14:paraId="35544868">
      <w:pPr>
        <w:rPr>
          <w:rFonts w:hint="eastAsia"/>
        </w:rPr>
      </w:pPr>
      <w:r>
        <w:rPr>
          <w:rFonts w:hint="eastAsia"/>
        </w:rPr>
        <w:t>也就是说，教会要确保注释是正统和正确的；因此教会必须负责。</w:t>
      </w:r>
    </w:p>
    <w:p w14:paraId="74120103">
      <w:pPr>
        <w:rPr>
          <w:rFonts w:hint="eastAsia"/>
        </w:rPr>
      </w:pPr>
      <w:r>
        <w:rPr>
          <w:rFonts w:hint="eastAsia"/>
        </w:rPr>
        <w:t>When this commentary is quoted in controversy, it will come not with the authority of Luther, or Calvin, or Scott, or Jacobus, but of the Presbyterian Church.</w:t>
      </w:r>
    </w:p>
    <w:p w14:paraId="53440796">
      <w:pPr>
        <w:rPr>
          <w:rFonts w:hint="eastAsia"/>
        </w:rPr>
      </w:pPr>
      <w:r>
        <w:rPr>
          <w:rFonts w:hint="eastAsia"/>
        </w:rPr>
        <w:t>当这部注释在争论中被引用时，它将不带有路德、加尔文、司各特或雅各布斯的权威，而是带有长老会的权威。</w:t>
      </w:r>
    </w:p>
    <w:p w14:paraId="41FEEC99">
      <w:pPr>
        <w:rPr>
          <w:rFonts w:hint="eastAsia"/>
        </w:rPr>
      </w:pPr>
      <w:r>
        <w:rPr>
          <w:rFonts w:hint="eastAsia"/>
        </w:rPr>
        <w:t>All Presbyterians will go to it, not as to the other publications of the Board, written by private individuals, but as to a book having authority, as being written or compiled by the Church.</w:t>
      </w:r>
    </w:p>
    <w:p w14:paraId="14B81E76">
      <w:pPr>
        <w:rPr>
          <w:rFonts w:hint="eastAsia"/>
        </w:rPr>
      </w:pPr>
      <w:r>
        <w:rPr>
          <w:rFonts w:hint="eastAsia"/>
        </w:rPr>
        <w:t>所有长老会信徒都会查阅它，不是像查阅出版委员会其他由个人撰写的出版物那样，而是像查阅一本具有权威性的书籍那样，因为它是由教会撰写或编纂的。</w:t>
      </w:r>
    </w:p>
    <w:p w14:paraId="51E64C7D">
      <w:pPr>
        <w:rPr>
          <w:rFonts w:hint="eastAsia"/>
        </w:rPr>
      </w:pPr>
      <w:r>
        <w:rPr>
          <w:rFonts w:hint="eastAsia"/>
        </w:rPr>
        <w:t>The plan proposed is much the same as that pursued by our Baptist friends in the preparation of their new version.</w:t>
      </w:r>
    </w:p>
    <w:p w14:paraId="2DEACB77">
      <w:pPr>
        <w:rPr>
          <w:rFonts w:hint="eastAsia"/>
        </w:rPr>
      </w:pPr>
      <w:r>
        <w:rPr>
          <w:rFonts w:hint="eastAsia"/>
        </w:rPr>
        <w:t>所提议的计划与我们的浸信会朋友在准备其新译本时所采取的计划非常相似。</w:t>
      </w:r>
    </w:p>
    <w:p w14:paraId="4E23F8F7">
      <w:pPr>
        <w:rPr>
          <w:rFonts w:hint="eastAsia"/>
        </w:rPr>
      </w:pPr>
      <w:r>
        <w:rPr>
          <w:rFonts w:hint="eastAsia"/>
        </w:rPr>
        <w:t>If that work should be completed, it will be the Baptist version, not Dr. Conant's or Professor Hackett's version, but the Baptist version—one to which the Baptists as a denomination stand committed.</w:t>
      </w:r>
    </w:p>
    <w:p w14:paraId="69E832B3">
      <w:pPr>
        <w:rPr>
          <w:rFonts w:hint="eastAsia"/>
        </w:rPr>
      </w:pPr>
      <w:r>
        <w:rPr>
          <w:rFonts w:hint="eastAsia"/>
        </w:rPr>
        <w:t>如果那项工作完成，它将是浸信会的版本，而不是科南特博士或哈克特教授的版本，而是浸信会的版本——浸信会作为一个教派对其负责的版本。</w:t>
      </w:r>
    </w:p>
    <w:p w14:paraId="1596218E">
      <w:pPr>
        <w:rPr>
          <w:rFonts w:hint="eastAsia"/>
        </w:rPr>
      </w:pPr>
      <w:r>
        <w:rPr>
          <w:rFonts w:hint="eastAsia"/>
        </w:rPr>
        <w:t>So the proposed commentary will be the Presbyterian commentary, not the commentary of Mr. A. or of Dr. B., and it must of necessity be clothed with Church authority.</w:t>
      </w:r>
    </w:p>
    <w:p w14:paraId="19DC3A8E">
      <w:pPr>
        <w:rPr>
          <w:rFonts w:hint="eastAsia"/>
        </w:rPr>
      </w:pPr>
      <w:r>
        <w:rPr>
          <w:rFonts w:hint="eastAsia"/>
        </w:rPr>
        <w:t>因此，拟议的注释将是长老会的注释，而不是A先生或B博士的注释，并且它必然具有教会的权威。</w:t>
      </w:r>
    </w:p>
    <w:p w14:paraId="1F941167">
      <w:pPr>
        <w:rPr>
          <w:rFonts w:hint="eastAsia"/>
        </w:rPr>
      </w:pPr>
      <w:r>
        <w:rPr>
          <w:rFonts w:hint="eastAsia"/>
        </w:rPr>
        <w:t>This was evidently contemplated by those who urged that the exposition of Scripture should be kept under the vigilant eye of the Church, and who pleaded the promise of the Holy Spirit to the Church as a reason why the work should not be referred to the Board of Publication, but decided upon and carried out by the Church itself, the Board being only her agent, as in the preparation of the Hymn Book.</w:t>
      </w:r>
    </w:p>
    <w:p w14:paraId="7670E308">
      <w:pPr>
        <w:rPr>
          <w:rFonts w:hint="eastAsia"/>
        </w:rPr>
      </w:pPr>
      <w:r>
        <w:rPr>
          <w:rFonts w:hint="eastAsia"/>
        </w:rPr>
        <w:t>那些敦促将圣经阐释置于教会警惕的目光之下的人，以及那些以圣灵对教会的应许为由，主张这项工作不应交由出版委员会，而应由教会本身决定并执行（出版委员会仅为其代理人，如同编写《诗歌本》时一样）的人，显然都预料到了这一点。</w:t>
      </w:r>
    </w:p>
    <w:p w14:paraId="261A141E">
      <w:pPr>
        <w:rPr>
          <w:rFonts w:hint="eastAsia"/>
        </w:rPr>
      </w:pPr>
      <w:r>
        <w:rPr>
          <w:rFonts w:hint="eastAsia"/>
        </w:rPr>
        <w:t>This is a fatal objection to the whole scheme, for the Church will never submit, unless God has withdrawn from her the spirit of wisdom and of a sound mind, to have imposed upon her the interpretations of any man, as of authority in the reading of the Scriptures.</w:t>
      </w:r>
    </w:p>
    <w:p w14:paraId="4D5552F0">
      <w:pPr>
        <w:rPr>
          <w:rFonts w:hint="eastAsia"/>
        </w:rPr>
      </w:pPr>
      <w:r>
        <w:rPr>
          <w:rFonts w:hint="eastAsia"/>
        </w:rPr>
        <w:t>这是对整个方案的致命反对，因为教会永远不会屈服，除非上帝已从她身上收回智慧和健全心智的灵，否则她不会接受任何人的解释作为阅读圣经的权威。</w:t>
      </w:r>
    </w:p>
    <w:p w14:paraId="7A94AB21">
      <w:pPr>
        <w:rPr>
          <w:rFonts w:hint="eastAsia"/>
        </w:rPr>
      </w:pPr>
    </w:p>
    <w:p w14:paraId="36CA5114">
      <w:pPr>
        <w:rPr>
          <w:rFonts w:hint="eastAsia"/>
        </w:rPr>
      </w:pPr>
      <w:r>
        <w:rPr>
          <w:rFonts w:hint="eastAsia"/>
        </w:rPr>
        <w:t>Besides this, the object aimed at is not only inconsistent with the liberty of believing, but it is utterly impracticable.</w:t>
      </w:r>
    </w:p>
    <w:p w14:paraId="09FB876E">
      <w:pPr>
        <w:rPr>
          <w:rFonts w:hint="eastAsia"/>
        </w:rPr>
      </w:pPr>
      <w:r>
        <w:rPr>
          <w:rFonts w:hint="eastAsia"/>
        </w:rPr>
        <w:t>除此之外，所追求的目标不仅与信仰自由不符，而且完全不切实际。</w:t>
      </w:r>
    </w:p>
    <w:p w14:paraId="66ABCEF0">
      <w:pPr>
        <w:rPr>
          <w:rFonts w:hint="eastAsia"/>
        </w:rPr>
      </w:pPr>
      <w:r>
        <w:rPr>
          <w:rFonts w:hint="eastAsia"/>
        </w:rPr>
        <w:t>It is said the Bible is to be interpreted according to the Church's sense of the Westminster Confession.</w:t>
      </w:r>
    </w:p>
    <w:p w14:paraId="641E5E20">
      <w:pPr>
        <w:rPr>
          <w:rFonts w:hint="eastAsia"/>
        </w:rPr>
      </w:pPr>
      <w:r>
        <w:rPr>
          <w:rFonts w:hint="eastAsia"/>
        </w:rPr>
        <w:t>据说圣经应根据教会对《威斯敏斯特信仰告白》的理解来解释。</w:t>
      </w:r>
    </w:p>
    <w:p w14:paraId="79D8B003">
      <w:pPr>
        <w:rPr>
          <w:rFonts w:hint="eastAsia"/>
        </w:rPr>
      </w:pPr>
      <w:r>
        <w:rPr>
          <w:rFonts w:hint="eastAsia"/>
        </w:rPr>
        <w:t>But who is to tell us the Church's sense of the Confession? It is notorious, that as to that point we are not agreed.</w:t>
      </w:r>
    </w:p>
    <w:p w14:paraId="43B815DF">
      <w:pPr>
        <w:rPr>
          <w:rFonts w:hint="eastAsia"/>
        </w:rPr>
      </w:pPr>
      <w:r>
        <w:rPr>
          <w:rFonts w:hint="eastAsia"/>
        </w:rPr>
        <w:t>但是谁来告诉我们教会对《告白》的理解呢？众所周知，在这一点上我们尚未达成一致。</w:t>
      </w:r>
    </w:p>
    <w:p w14:paraId="45EA9AA8">
      <w:pPr>
        <w:rPr>
          <w:rFonts w:hint="eastAsia"/>
        </w:rPr>
      </w:pPr>
      <w:r>
        <w:rPr>
          <w:rFonts w:hint="eastAsia"/>
        </w:rPr>
        <w:t>In the second place, even as to points in which the sense of the Confession is plain, there is want of entire concurrence in its reception;</w:t>
      </w:r>
    </w:p>
    <w:p w14:paraId="7B1B59E4">
      <w:pPr>
        <w:rPr>
          <w:rFonts w:hint="eastAsia"/>
        </w:rPr>
      </w:pPr>
      <w:r>
        <w:rPr>
          <w:rFonts w:hint="eastAsia"/>
        </w:rPr>
        <w:t>其次，即使在《告白》意义明确的方面，对其接受也缺乏完全的一致；</w:t>
      </w:r>
    </w:p>
    <w:p w14:paraId="3D007783">
      <w:pPr>
        <w:rPr>
          <w:rFonts w:hint="eastAsia"/>
        </w:rPr>
      </w:pPr>
      <w:r>
        <w:rPr>
          <w:rFonts w:hint="eastAsia"/>
        </w:rPr>
        <w:t>and what is the main point, there is no such thing as the sense of the Westminster Confession as to the true interpretation of thousands of passages of Scripture.</w:t>
      </w:r>
    </w:p>
    <w:p w14:paraId="37DB2960">
      <w:pPr>
        <w:rPr>
          <w:rFonts w:hint="eastAsia"/>
        </w:rPr>
      </w:pPr>
      <w:r>
        <w:rPr>
          <w:rFonts w:hint="eastAsia"/>
        </w:rPr>
        <w:t>而最重要的一点是，关于数千段圣经经文的真正解释，《威斯敏斯特信仰告白》并没有所谓的意义。</w:t>
      </w:r>
    </w:p>
    <w:p w14:paraId="7BBE505D">
      <w:pPr>
        <w:rPr>
          <w:rFonts w:hint="eastAsia"/>
        </w:rPr>
      </w:pPr>
      <w:r>
        <w:rPr>
          <w:rFonts w:hint="eastAsia"/>
        </w:rPr>
        <w:t>The standard is an imaginary one. What does that Confession teach of the dark sayings of Hosea, of the baptism for the dead, or the sense of Gal. 3:20, concerning which an octavo volume has been written, giving no less than one hundred and fifty distinct interpretations?</w:t>
      </w:r>
    </w:p>
    <w:p w14:paraId="32BB467E">
      <w:pPr>
        <w:rPr>
          <w:rFonts w:hint="eastAsia"/>
        </w:rPr>
      </w:pPr>
      <w:r>
        <w:rPr>
          <w:rFonts w:hint="eastAsia"/>
        </w:rPr>
        <w:t>这个标准是虚构的。《告白》对何西阿的隐晦之言、为死人施洗，或《加拉太书》3:20的意义（关于此节经文已写成一本八开本的书，给出了不少于一百五十种不同的解释）教导了什么呢？</w:t>
      </w:r>
    </w:p>
    <w:p w14:paraId="46512EE0">
      <w:pPr>
        <w:rPr>
          <w:rFonts w:hint="eastAsia"/>
        </w:rPr>
      </w:pPr>
      <w:r>
        <w:rPr>
          <w:rFonts w:hint="eastAsia"/>
        </w:rPr>
        <w:t>It is plain that there is not, and that there cannot be a standard for the interpretation of the Scriptures in detail; and therefore the Church must either submit to have the opinions of some one man enacted into the laws to bind the reason and conscience of all other men, or she must give up the idea of having a Church exposition of the Bible.</w:t>
      </w:r>
    </w:p>
    <w:p w14:paraId="5ADC587E">
      <w:pPr>
        <w:rPr>
          <w:rFonts w:hint="eastAsia"/>
        </w:rPr>
      </w:pPr>
      <w:r>
        <w:rPr>
          <w:rFonts w:hint="eastAsia"/>
        </w:rPr>
        <w:t>很明显，对于圣经的详细解释，不存在，也不可能存在一个标准；因此，教会要么必须屈服于将某个人的观点制定为法律来约束所有其他人的理性和良心，要么她必须放弃拥有教会对圣经进行阐释的想法。</w:t>
      </w:r>
    </w:p>
    <w:p w14:paraId="1299B56F">
      <w:pPr>
        <w:rPr>
          <w:rFonts w:hint="eastAsia"/>
        </w:rPr>
      </w:pPr>
    </w:p>
    <w:p w14:paraId="2A1CBC86">
      <w:pPr>
        <w:rPr>
          <w:rFonts w:hint="eastAsia"/>
        </w:rPr>
      </w:pPr>
      <w:r>
        <w:rPr>
          <w:rFonts w:hint="eastAsia"/>
        </w:rPr>
        <w:t>Admitting, however, that such a work is desirable, and that it is practicable, where are the men to be found to execute the task?</w:t>
      </w:r>
    </w:p>
    <w:p w14:paraId="6E6A97AD">
      <w:pPr>
        <w:rPr>
          <w:rFonts w:hint="eastAsia"/>
        </w:rPr>
      </w:pPr>
      <w:r>
        <w:rPr>
          <w:rFonts w:hint="eastAsia"/>
        </w:rPr>
        <w:t>然而，即使承认这样的工作是可取的，并且是可行的，到哪里去找执行这项任务的人呢？</w:t>
      </w:r>
    </w:p>
    <w:p w14:paraId="46B52B41">
      <w:pPr>
        <w:rPr>
          <w:rFonts w:hint="eastAsia"/>
        </w:rPr>
      </w:pPr>
      <w:r>
        <w:rPr>
          <w:rFonts w:hint="eastAsia"/>
        </w:rPr>
        <w:t>It is proposed that each synod should nominate five of its own members for the work, some one hundred and sixty in all.</w:t>
      </w:r>
    </w:p>
    <w:p w14:paraId="5A656C33">
      <w:pPr>
        <w:rPr>
          <w:rFonts w:hint="eastAsia"/>
        </w:rPr>
      </w:pPr>
      <w:r>
        <w:rPr>
          <w:rFonts w:hint="eastAsia"/>
        </w:rPr>
        <w:t>提议每个总会应提名其五名成员从事这项工作，总共约一百六十人。</w:t>
      </w:r>
    </w:p>
    <w:p w14:paraId="02922DD4">
      <w:pPr>
        <w:rPr>
          <w:rFonts w:hint="eastAsia"/>
        </w:rPr>
      </w:pPr>
      <w:r>
        <w:rPr>
          <w:rFonts w:hint="eastAsia"/>
        </w:rPr>
        <w:t>We venture to say, that instead of our Church being able to furnish a hundred men fit for such a work as this, it does not contain, and never has contained, any one such man.</w:t>
      </w:r>
    </w:p>
    <w:p w14:paraId="7EA77A53">
      <w:pPr>
        <w:rPr>
          <w:rFonts w:hint="eastAsia"/>
        </w:rPr>
      </w:pPr>
      <w:r>
        <w:rPr>
          <w:rFonts w:hint="eastAsia"/>
        </w:rPr>
        <w:t>我们敢说，我们的教会非但不能提供一百个适合这项工作的人，而且它不包含，也从未包含过任何一个这样的人。</w:t>
      </w:r>
    </w:p>
    <w:p w14:paraId="44FFF3C1">
      <w:pPr>
        <w:rPr>
          <w:rFonts w:hint="eastAsia"/>
        </w:rPr>
      </w:pPr>
      <w:r>
        <w:rPr>
          <w:rFonts w:hint="eastAsia"/>
        </w:rPr>
        <w:t>It is bad enough for any poor sinner, after all his study, to undertake to present his own private judgment as to the meaning of Scripture, and to state the reasons for his opinion, leaving all other men to judge for themselves, to receive or reject his interpretation as they may see fit.</w:t>
      </w:r>
    </w:p>
    <w:p w14:paraId="13AD2D20">
      <w:pPr>
        <w:rPr>
          <w:rFonts w:hint="eastAsia"/>
        </w:rPr>
      </w:pPr>
      <w:r>
        <w:rPr>
          <w:rFonts w:hint="eastAsia"/>
        </w:rPr>
        <w:t>对于任何可怜的罪人来说，在他所有的学习之后，试图就圣经的含义提出自己的个人判断，并陈述其观点的理由，让所有其他人自行判断，酌情接受或拒绝其解释，这已经够糟糕的了。</w:t>
      </w:r>
    </w:p>
    <w:p w14:paraId="740BD2F3">
      <w:pPr>
        <w:rPr>
          <w:rFonts w:hint="eastAsia"/>
        </w:rPr>
      </w:pPr>
      <w:r>
        <w:rPr>
          <w:rFonts w:hint="eastAsia"/>
        </w:rPr>
        <w:t>But to assume to act as the mouthpiece of the Church in this matter, to say what the Church believes as to the meaning of each text of Scripture, and what all its members, therefore, are bound to receive as its meaning, is a task which none but an idiot or an angel would dare to undertake.</w:t>
      </w:r>
    </w:p>
    <w:p w14:paraId="2EEDBF62">
      <w:pPr>
        <w:rPr>
          <w:rFonts w:hint="eastAsia"/>
        </w:rPr>
      </w:pPr>
      <w:r>
        <w:rPr>
          <w:rFonts w:hint="eastAsia"/>
        </w:rPr>
        <w:t>但是，在这件事上充当教会的代言人，说出教会对每一段圣经经文含义的看法，以及因此其所有成员都必须接受的含义，这是一项除了傻瓜或天使之外无人敢承担的任务。</w:t>
      </w:r>
    </w:p>
    <w:p w14:paraId="114F3394">
      <w:pPr>
        <w:rPr>
          <w:rFonts w:hint="eastAsia"/>
        </w:rPr>
      </w:pPr>
    </w:p>
    <w:p w14:paraId="7270CE05">
      <w:pPr>
        <w:spacing w:after="426" w:line="255" w:lineRule="auto"/>
        <w:ind w:left="40" w:right="30"/>
        <w:jc w:val="center"/>
        <w:rPr>
          <w:rFonts w:hint="eastAsia"/>
          <w:b/>
          <w:sz w:val="42"/>
        </w:rPr>
      </w:pPr>
      <w:r>
        <w:rPr>
          <w:rFonts w:hint="eastAsia"/>
          <w:b/>
          <w:sz w:val="42"/>
        </w:rPr>
        <w:t>5. Superintendence</w:t>
      </w:r>
    </w:p>
    <w:p w14:paraId="5AEC99D8">
      <w:pPr>
        <w:spacing w:after="426" w:line="255" w:lineRule="auto"/>
        <w:ind w:left="40" w:right="30"/>
        <w:jc w:val="center"/>
        <w:rPr>
          <w:rFonts w:hint="eastAsia"/>
          <w:b/>
          <w:sz w:val="42"/>
        </w:rPr>
      </w:pPr>
      <w:r>
        <w:rPr>
          <w:rFonts w:hint="eastAsia"/>
          <w:b/>
          <w:sz w:val="42"/>
        </w:rPr>
        <w:t>5. 监督</w:t>
      </w:r>
    </w:p>
    <w:p w14:paraId="4EC90B00">
      <w:pPr>
        <w:rPr>
          <w:rFonts w:hint="eastAsia"/>
        </w:rPr>
      </w:pPr>
      <w:r>
        <w:rPr>
          <w:rFonts w:hint="eastAsia"/>
        </w:rPr>
        <w:t>[Form of Government, chap, xii., sec. v.]</w:t>
      </w:r>
    </w:p>
    <w:p w14:paraId="534CF553">
      <w:pPr>
        <w:rPr>
          <w:rFonts w:hint="eastAsia"/>
        </w:rPr>
      </w:pPr>
      <w:r>
        <w:rPr>
          <w:rFonts w:hint="eastAsia"/>
        </w:rPr>
        <w:t>[《政体章程》第十二章第五节]</w:t>
      </w:r>
    </w:p>
    <w:p w14:paraId="1E7BAC4F">
      <w:pPr>
        <w:rPr>
          <w:rFonts w:hint="eastAsia"/>
        </w:rPr>
      </w:pPr>
    </w:p>
    <w:p w14:paraId="4739A392">
      <w:pPr>
        <w:rPr>
          <w:rFonts w:hint="eastAsia"/>
        </w:rPr>
      </w:pPr>
      <w:r>
        <w:rPr>
          <w:rFonts w:hint="eastAsia"/>
        </w:rPr>
        <w:t>a. Disposal of the Members of a Dissolved Presbytery</w:t>
      </w:r>
    </w:p>
    <w:p w14:paraId="41569FD4">
      <w:pPr>
        <w:rPr>
          <w:rFonts w:hint="eastAsia"/>
        </w:rPr>
      </w:pPr>
      <w:r>
        <w:rPr>
          <w:rFonts w:hint="eastAsia"/>
        </w:rPr>
        <w:t>a. 解散长老会（区会）成员的处置</w:t>
      </w:r>
    </w:p>
    <w:p w14:paraId="0C10AEBF">
      <w:pPr>
        <w:rPr>
          <w:rFonts w:hint="eastAsia"/>
        </w:rPr>
      </w:pPr>
      <w:r>
        <w:rPr>
          <w:rFonts w:hint="eastAsia"/>
        </w:rPr>
        <w:t>[Comp. Digest of 1873, p. 263.]</w:t>
      </w:r>
    </w:p>
    <w:p w14:paraId="26863F0B">
      <w:pPr>
        <w:rPr>
          <w:rFonts w:hint="eastAsia"/>
        </w:rPr>
      </w:pPr>
      <w:r>
        <w:rPr>
          <w:rFonts w:hint="eastAsia"/>
        </w:rPr>
        <w:t>[参阅1873年《摘要》，第263页。]</w:t>
      </w:r>
    </w:p>
    <w:p w14:paraId="68AF4017">
      <w:pPr>
        <w:rPr>
          <w:rFonts w:hint="eastAsia"/>
        </w:rPr>
      </w:pPr>
    </w:p>
    <w:p w14:paraId="655FC4C2">
      <w:pPr>
        <w:rPr>
          <w:rFonts w:hint="eastAsia"/>
        </w:rPr>
      </w:pPr>
      <w:r>
        <w:rPr>
          <w:rFonts w:hint="eastAsia"/>
        </w:rPr>
        <w:t>Resolutions were introduced in relation to the Third Presbytery of Philadelphia, which, as modified by the mover, were adopted in the following form, viz.</w:t>
      </w:r>
    </w:p>
    <w:p w14:paraId="56D560C7">
      <w:pPr>
        <w:rPr>
          <w:rFonts w:hint="eastAsia"/>
        </w:rPr>
      </w:pPr>
      <w:r>
        <w:rPr>
          <w:rFonts w:hint="eastAsia"/>
        </w:rPr>
        <w:t>就费城第三长老会（区会）提出了若干决议，经提案人修改后，以下列形式通过，即：</w:t>
      </w:r>
    </w:p>
    <w:p w14:paraId="27523BFA">
      <w:pPr>
        <w:rPr>
          <w:rFonts w:hint="eastAsia"/>
        </w:rPr>
      </w:pPr>
    </w:p>
    <w:p w14:paraId="1DD1AC02">
      <w:pPr>
        <w:rPr>
          <w:rFonts w:hint="eastAsia"/>
        </w:rPr>
      </w:pPr>
      <w:r>
        <w:rPr>
          <w:rFonts w:hint="eastAsia"/>
        </w:rPr>
        <w:t>"Be it resolved by the General Assembly of the Presbyterian Church in the United States of America,</w:t>
      </w:r>
    </w:p>
    <w:p w14:paraId="21ABEC49">
      <w:pPr>
        <w:rPr>
          <w:rFonts w:hint="eastAsia"/>
        </w:rPr>
      </w:pPr>
      <w:r>
        <w:rPr>
          <w:rFonts w:hint="eastAsia"/>
        </w:rPr>
        <w:t>“兹由美利坚合众国长老会总会决议：</w:t>
      </w:r>
    </w:p>
    <w:p w14:paraId="05FEB252">
      <w:pPr>
        <w:rPr>
          <w:rFonts w:hint="eastAsia"/>
        </w:rPr>
      </w:pPr>
    </w:p>
    <w:p w14:paraId="0530A36B">
      <w:pPr>
        <w:rPr>
          <w:rFonts w:hint="eastAsia"/>
        </w:rPr>
      </w:pPr>
      <w:r>
        <w:rPr>
          <w:rFonts w:hint="eastAsia"/>
        </w:rPr>
        <w:t>"1. That the Third Presbytery of Philadelphia be, and it hereby is, dissolved.</w:t>
      </w:r>
    </w:p>
    <w:p w14:paraId="1254F5C3">
      <w:pPr>
        <w:rPr>
          <w:rFonts w:hint="eastAsia"/>
        </w:rPr>
      </w:pPr>
      <w:r>
        <w:rPr>
          <w:rFonts w:hint="eastAsia"/>
        </w:rPr>
        <w:t>“1. 费城第三长老会（区会）兹此解散。</w:t>
      </w:r>
    </w:p>
    <w:p w14:paraId="0374D188">
      <w:pPr>
        <w:rPr>
          <w:rFonts w:hint="eastAsia"/>
        </w:rPr>
      </w:pPr>
    </w:p>
    <w:p w14:paraId="2CEFFE68">
      <w:pPr>
        <w:rPr>
          <w:rFonts w:hint="eastAsia"/>
        </w:rPr>
      </w:pPr>
      <w:r>
        <w:rPr>
          <w:rFonts w:hint="eastAsia"/>
        </w:rPr>
        <w:t>"2. The territory embraced in this presbytery is re-annexed to those to which it respectively appertained before its creation. Its stated clerk is directed to deposit all their records, and other papers, in the hands of the stated clerk of the Synod of Philadelphia, on or before the first day of the sessions of that synod, at its first meeting after this Assembly adjourns.</w:t>
      </w:r>
    </w:p>
    <w:p w14:paraId="08D4EB45">
      <w:pPr>
        <w:rPr>
          <w:rFonts w:hint="eastAsia"/>
        </w:rPr>
      </w:pPr>
      <w:r>
        <w:rPr>
          <w:rFonts w:hint="eastAsia"/>
        </w:rPr>
        <w:t>“2. 该长老会（区会）所辖区域重新划归其创建前各自所属的区域。其常任书记奉命在本届总会休会后，在该总会第一次会议开幕之日或之前，将其所有记录及其他文件交存费城总会常任书记手中。</w:t>
      </w:r>
    </w:p>
    <w:p w14:paraId="14ECE468">
      <w:pPr>
        <w:rPr>
          <w:rFonts w:hint="eastAsia"/>
        </w:rPr>
      </w:pPr>
    </w:p>
    <w:p w14:paraId="69786143">
      <w:pPr>
        <w:rPr>
          <w:rFonts w:hint="eastAsia"/>
        </w:rPr>
      </w:pPr>
      <w:r>
        <w:rPr>
          <w:rFonts w:hint="eastAsia"/>
        </w:rPr>
        <w:t>"3. The candidates and Foreign Missionaries of the Third Presbytery of Philadelphia are hereby attached to the Presbytery of Philadelphia. "4.</w:t>
      </w:r>
    </w:p>
    <w:p w14:paraId="46B9AE9E">
      <w:pPr>
        <w:rPr>
          <w:rFonts w:hint="eastAsia"/>
        </w:rPr>
      </w:pPr>
      <w:r>
        <w:rPr>
          <w:rFonts w:hint="eastAsia"/>
        </w:rPr>
        <w:t>“3. 费城第三长老会（区会）的候选人和海外宣教士兹此划归费城长老会（区会）。4.</w:t>
      </w:r>
    </w:p>
    <w:p w14:paraId="40E044B3">
      <w:pPr>
        <w:rPr>
          <w:rFonts w:hint="eastAsia"/>
        </w:rPr>
      </w:pPr>
      <w:r>
        <w:rPr>
          <w:rFonts w:hint="eastAsia"/>
        </w:rPr>
        <w:t>The ministers, churches, and licentiates in the presbytery hereby dissolved are directed to apply without delay to the presbyteries to which they most naturally belong, for admission into them.</w:t>
      </w:r>
    </w:p>
    <w:p w14:paraId="4BA62976">
      <w:pPr>
        <w:rPr>
          <w:rFonts w:hint="eastAsia"/>
        </w:rPr>
      </w:pPr>
      <w:r>
        <w:rPr>
          <w:rFonts w:hint="eastAsia"/>
        </w:rPr>
        <w:t>兹此解散的长老会（区会）中的牧师、教会和试用传道人，奉命立即向其最自然归属的长老会（区会）申请加入。</w:t>
      </w:r>
    </w:p>
    <w:p w14:paraId="50B88C40">
      <w:pPr>
        <w:rPr>
          <w:rFonts w:hint="eastAsia"/>
        </w:rPr>
      </w:pPr>
      <w:r>
        <w:rPr>
          <w:rFonts w:hint="eastAsia"/>
        </w:rPr>
        <w:t>And upon application being so made, by any duly organized Presbyterian church, it shall be received.</w:t>
      </w:r>
    </w:p>
    <w:p w14:paraId="197C86DE">
      <w:pPr>
        <w:rPr>
          <w:rFonts w:hint="eastAsia"/>
        </w:rPr>
      </w:pPr>
      <w:r>
        <w:rPr>
          <w:rFonts w:hint="eastAsia"/>
        </w:rPr>
        <w:t>任何正式组织的长老会教会如此提出申请，均应被接纳。</w:t>
      </w:r>
    </w:p>
    <w:p w14:paraId="66F36FE0">
      <w:pPr>
        <w:rPr>
          <w:rFonts w:hint="eastAsia"/>
        </w:rPr>
      </w:pPr>
    </w:p>
    <w:p w14:paraId="67337819">
      <w:pPr>
        <w:rPr>
          <w:rFonts w:hint="eastAsia"/>
        </w:rPr>
      </w:pPr>
      <w:r>
        <w:rPr>
          <w:rFonts w:hint="eastAsia"/>
        </w:rPr>
        <w:t>"5. These resolutions shall be in force from and after the final adjournment of the present sessions of this General Assembly."</w:t>
      </w:r>
    </w:p>
    <w:p w14:paraId="4095300D">
      <w:pPr>
        <w:rPr>
          <w:rFonts w:hint="eastAsia"/>
        </w:rPr>
      </w:pPr>
      <w:r>
        <w:rPr>
          <w:rFonts w:hint="eastAsia"/>
        </w:rPr>
        <w:t>“5. 这些决议自本届总会本次会议最终休会之日起生效。”</w:t>
      </w:r>
    </w:p>
    <w:p w14:paraId="47C94381">
      <w:pPr>
        <w:rPr>
          <w:rFonts w:hint="eastAsia"/>
        </w:rPr>
      </w:pPr>
    </w:p>
    <w:p w14:paraId="6AA6915D">
      <w:pPr>
        <w:rPr>
          <w:rFonts w:hint="eastAsia"/>
        </w:rPr>
      </w:pPr>
      <w:r>
        <w:rPr>
          <w:rFonts w:hint="eastAsia"/>
        </w:rPr>
        <w:t>Yeas 70, nays 60.</w:t>
      </w:r>
    </w:p>
    <w:p w14:paraId="0FB667D1">
      <w:pPr>
        <w:rPr>
          <w:rFonts w:hint="eastAsia"/>
        </w:rPr>
      </w:pPr>
      <w:r>
        <w:rPr>
          <w:rFonts w:hint="eastAsia"/>
        </w:rPr>
        <w:t>赞成70票，反对60票。</w:t>
      </w:r>
    </w:p>
    <w:p w14:paraId="0BBFFB27">
      <w:pPr>
        <w:rPr>
          <w:rFonts w:hint="eastAsia"/>
        </w:rPr>
      </w:pPr>
      <w:r>
        <w:rPr>
          <w:rFonts w:hint="eastAsia"/>
        </w:rPr>
        <w:t>These resolutions were advocated on the ground of the unconstitutionality of the act of the Assembly by which this presbytery was constituted, and of the evils which had resulted, and were likely still farther to result from its existence in its present form.</w:t>
      </w:r>
    </w:p>
    <w:p w14:paraId="63971431">
      <w:pPr>
        <w:rPr>
          <w:rFonts w:hint="eastAsia"/>
        </w:rPr>
      </w:pPr>
      <w:r>
        <w:rPr>
          <w:rFonts w:hint="eastAsia"/>
        </w:rPr>
        <w:t>这些决议的主张理由是，总会据以设立该长老会（区会）的行为违宪，以及其以目前形式存在已造成并将可能进一步造成的弊端。</w:t>
      </w:r>
    </w:p>
    <w:p w14:paraId="64BF3E34">
      <w:pPr>
        <w:rPr>
          <w:rFonts w:hint="eastAsia"/>
        </w:rPr>
      </w:pPr>
    </w:p>
    <w:p w14:paraId="3628F726">
      <w:pPr>
        <w:rPr>
          <w:rFonts w:hint="eastAsia"/>
        </w:rPr>
      </w:pPr>
      <w:r>
        <w:rPr>
          <w:rFonts w:hint="eastAsia"/>
        </w:rPr>
        <w:t>We do not question the right of the Assembly to act in this case, and to dissolve the presbytery which they themselves had formed, but we cannot see the propriety of the manner in which it was done.</w:t>
      </w:r>
    </w:p>
    <w:p w14:paraId="1E7FCC67">
      <w:pPr>
        <w:rPr>
          <w:rFonts w:hint="eastAsia"/>
        </w:rPr>
      </w:pPr>
      <w:r>
        <w:rPr>
          <w:rFonts w:hint="eastAsia"/>
        </w:rPr>
        <w:t>我们不质疑总会在这种情况下采取行动并解散其自行组建的长老会（区会）的权利，但我们看不出其做法的恰当性。</w:t>
      </w:r>
    </w:p>
    <w:p w14:paraId="0E960667">
      <w:pPr>
        <w:rPr>
          <w:rFonts w:hint="eastAsia"/>
        </w:rPr>
      </w:pPr>
      <w:r>
        <w:rPr>
          <w:rFonts w:hint="eastAsia"/>
        </w:rPr>
        <w:t>It was said, that the Assembly has no authority to attach any minister to a presbytery without its consent.</w:t>
      </w:r>
    </w:p>
    <w:p w14:paraId="43B3EB32">
      <w:pPr>
        <w:rPr>
          <w:rFonts w:hint="eastAsia"/>
        </w:rPr>
      </w:pPr>
      <w:r>
        <w:rPr>
          <w:rFonts w:hint="eastAsia"/>
        </w:rPr>
        <w:t>据说，未经长老会（区会）同意，总会无权将任何牧师划归该长老会（区会）。</w:t>
      </w:r>
    </w:p>
    <w:p w14:paraId="517BA952">
      <w:pPr>
        <w:rPr>
          <w:rFonts w:hint="eastAsia"/>
        </w:rPr>
      </w:pPr>
      <w:r>
        <w:rPr>
          <w:rFonts w:hint="eastAsia"/>
        </w:rPr>
        <w:t>This, as a general rule, may be true.</w:t>
      </w:r>
    </w:p>
    <w:p w14:paraId="411B0273">
      <w:pPr>
        <w:rPr>
          <w:rFonts w:hint="eastAsia"/>
        </w:rPr>
      </w:pPr>
      <w:r>
        <w:rPr>
          <w:rFonts w:hint="eastAsia"/>
        </w:rPr>
        <w:t>作为一般规则，这可能是正确的。</w:t>
      </w:r>
    </w:p>
    <w:p w14:paraId="5A009482">
      <w:pPr>
        <w:rPr>
          <w:rFonts w:hint="eastAsia"/>
        </w:rPr>
      </w:pPr>
      <w:r>
        <w:rPr>
          <w:rFonts w:hint="eastAsia"/>
        </w:rPr>
        <w:t>But in those cases in which the Assembly undertakes to assign limits to presbyteries, or to constitute or dissolve such bodies, they must determine who shall and who shall not belong to them.</w:t>
      </w:r>
    </w:p>
    <w:p w14:paraId="3B892F9B">
      <w:pPr>
        <w:rPr>
          <w:rFonts w:hint="eastAsia"/>
        </w:rPr>
      </w:pPr>
      <w:r>
        <w:rPr>
          <w:rFonts w:hint="eastAsia"/>
        </w:rPr>
        <w:t>但在总会着手划定长老会（区会）界限，或组建或解散此类机构的情况下，他们必须决定谁应属于，谁不应属于它们。</w:t>
      </w:r>
    </w:p>
    <w:p w14:paraId="76612ECA">
      <w:pPr>
        <w:rPr>
          <w:rFonts w:hint="eastAsia"/>
        </w:rPr>
      </w:pPr>
      <w:r>
        <w:rPr>
          <w:rFonts w:hint="eastAsia"/>
        </w:rPr>
        <w:t>The great difficulty arises from the anomalous position in which this act places the members of this presbytery.</w:t>
      </w:r>
    </w:p>
    <w:p w14:paraId="67E66459">
      <w:pPr>
        <w:rPr>
          <w:rFonts w:hint="eastAsia"/>
        </w:rPr>
      </w:pPr>
      <w:r>
        <w:rPr>
          <w:rFonts w:hint="eastAsia"/>
        </w:rPr>
        <w:t>巨大的困难在于，这项法案使该长老会（区会）的成员处于一种反常的境地。</w:t>
      </w:r>
    </w:p>
    <w:p w14:paraId="12C3B071">
      <w:pPr>
        <w:rPr>
          <w:rFonts w:hint="eastAsia"/>
        </w:rPr>
      </w:pPr>
      <w:r>
        <w:rPr>
          <w:rFonts w:hint="eastAsia"/>
        </w:rPr>
        <w:t>By the act of dissolution their presbytery ceases to exist.</w:t>
      </w:r>
    </w:p>
    <w:p w14:paraId="63AC8665">
      <w:pPr>
        <w:rPr>
          <w:rFonts w:hint="eastAsia"/>
        </w:rPr>
      </w:pPr>
      <w:r>
        <w:rPr>
          <w:rFonts w:hint="eastAsia"/>
        </w:rPr>
        <w:t>根据解散法案，他们的长老会（区会）不复存在。</w:t>
      </w:r>
    </w:p>
    <w:p w14:paraId="5D974553">
      <w:pPr>
        <w:rPr>
          <w:rFonts w:hint="eastAsia"/>
        </w:rPr>
      </w:pPr>
      <w:r>
        <w:rPr>
          <w:rFonts w:hint="eastAsia"/>
        </w:rPr>
        <w:t>They are then members of no presbytery, and yet Presbyterian ministers.</w:t>
      </w:r>
    </w:p>
    <w:p w14:paraId="064C3FC5">
      <w:pPr>
        <w:rPr>
          <w:rFonts w:hint="eastAsia"/>
        </w:rPr>
      </w:pPr>
      <w:r>
        <w:rPr>
          <w:rFonts w:hint="eastAsia"/>
        </w:rPr>
        <w:t>那么他们就不属于任何长老会（区会），但仍然是长老会牧师。</w:t>
      </w:r>
    </w:p>
    <w:p w14:paraId="449E1114">
      <w:pPr>
        <w:rPr>
          <w:rFonts w:hint="eastAsia"/>
        </w:rPr>
      </w:pPr>
      <w:r>
        <w:rPr>
          <w:rFonts w:hint="eastAsia"/>
        </w:rPr>
        <w:t>They are indeed directed to apply for admission into the presbyteries to which they most naturally belong.</w:t>
      </w:r>
    </w:p>
    <w:p w14:paraId="3F29F15F">
      <w:pPr>
        <w:rPr>
          <w:rFonts w:hint="eastAsia"/>
        </w:rPr>
      </w:pPr>
      <w:r>
        <w:rPr>
          <w:rFonts w:hint="eastAsia"/>
        </w:rPr>
        <w:t>他们确实被指示申请加入他们最自然归属的长老会（区会）。</w:t>
      </w:r>
    </w:p>
    <w:p w14:paraId="5416CBEE">
      <w:pPr>
        <w:rPr>
          <w:rFonts w:hint="eastAsia"/>
        </w:rPr>
      </w:pPr>
      <w:r>
        <w:rPr>
          <w:rFonts w:hint="eastAsia"/>
        </w:rPr>
        <w:t>Suppose, however, these bodies refuse to receive them. In what condition are they then?</w:t>
      </w:r>
    </w:p>
    <w:p w14:paraId="0A1FADFC">
      <w:pPr>
        <w:rPr>
          <w:rFonts w:hint="eastAsia"/>
        </w:rPr>
      </w:pPr>
      <w:r>
        <w:rPr>
          <w:rFonts w:hint="eastAsia"/>
        </w:rPr>
        <w:t>然而，假设这些机构拒绝接纳他们。那么他们处于什么状况呢？</w:t>
      </w:r>
    </w:p>
    <w:p w14:paraId="7E633F3B">
      <w:pPr>
        <w:rPr>
          <w:rFonts w:hint="eastAsia"/>
        </w:rPr>
      </w:pPr>
      <w:r>
        <w:rPr>
          <w:rFonts w:hint="eastAsia"/>
        </w:rPr>
        <w:t>Are they in or out of the Presbyterian Church?</w:t>
      </w:r>
    </w:p>
    <w:p w14:paraId="00E8A9A5">
      <w:pPr>
        <w:rPr>
          <w:rFonts w:hint="eastAsia"/>
        </w:rPr>
      </w:pPr>
      <w:r>
        <w:rPr>
          <w:rFonts w:hint="eastAsia"/>
        </w:rPr>
        <w:t>他们是在长老会之内还是之外？</w:t>
      </w:r>
    </w:p>
    <w:p w14:paraId="6BAD540C">
      <w:pPr>
        <w:rPr>
          <w:rFonts w:hint="eastAsia"/>
        </w:rPr>
      </w:pPr>
      <w:r>
        <w:rPr>
          <w:rFonts w:hint="eastAsia"/>
        </w:rPr>
        <w:t>Is a minister turned out of the Church by the refusal of a particular presbytery to receive him?</w:t>
      </w:r>
    </w:p>
    <w:p w14:paraId="649AC71A">
      <w:pPr>
        <w:rPr>
          <w:rFonts w:hint="eastAsia"/>
        </w:rPr>
      </w:pPr>
      <w:r>
        <w:rPr>
          <w:rFonts w:hint="eastAsia"/>
        </w:rPr>
        <w:t>牧师会因为某个特定长老会（区会）拒绝接纳他而被逐出教会吗？</w:t>
      </w:r>
    </w:p>
    <w:p w14:paraId="62471EE7">
      <w:pPr>
        <w:rPr>
          <w:rFonts w:hint="eastAsia"/>
        </w:rPr>
      </w:pPr>
      <w:r>
        <w:rPr>
          <w:rFonts w:hint="eastAsia"/>
        </w:rPr>
        <w:t>This cannot be assumed as a constitutional mode of getting rid of a man.</w:t>
      </w:r>
    </w:p>
    <w:p w14:paraId="67DBF04E">
      <w:pPr>
        <w:rPr>
          <w:rFonts w:hint="eastAsia"/>
        </w:rPr>
      </w:pPr>
      <w:r>
        <w:rPr>
          <w:rFonts w:hint="eastAsia"/>
        </w:rPr>
        <w:t>这不能被认为是摆脱一个人的合宪方式。</w:t>
      </w:r>
    </w:p>
    <w:p w14:paraId="714DC668">
      <w:pPr>
        <w:rPr>
          <w:rFonts w:hint="eastAsia"/>
        </w:rPr>
      </w:pPr>
      <w:r>
        <w:rPr>
          <w:rFonts w:hint="eastAsia"/>
        </w:rPr>
        <w:t>And if he is still a minister within the Church, what is he to do?</w:t>
      </w:r>
    </w:p>
    <w:p w14:paraId="79930CAD">
      <w:pPr>
        <w:rPr>
          <w:rFonts w:hint="eastAsia"/>
        </w:rPr>
      </w:pPr>
      <w:r>
        <w:rPr>
          <w:rFonts w:hint="eastAsia"/>
        </w:rPr>
        <w:t>如果他仍然是教会内的牧师，他该怎么办？</w:t>
      </w:r>
    </w:p>
    <w:p w14:paraId="44A51CB0">
      <w:pPr>
        <w:rPr>
          <w:rFonts w:hint="eastAsia"/>
        </w:rPr>
      </w:pPr>
      <w:r>
        <w:rPr>
          <w:rFonts w:hint="eastAsia"/>
        </w:rPr>
        <w:t>Is he to apply to some other presbytery to take him in? Or is he to remain unattached to any ecclesiastical body?</w:t>
      </w:r>
    </w:p>
    <w:p w14:paraId="4F767FAB">
      <w:pPr>
        <w:rPr>
          <w:rFonts w:hint="eastAsia"/>
        </w:rPr>
      </w:pPr>
      <w:r>
        <w:rPr>
          <w:rFonts w:hint="eastAsia"/>
        </w:rPr>
        <w:t>他是应该向其他长老会（区会）申请接纳他吗？还是他应该不隶属于任何教会机构？</w:t>
      </w:r>
    </w:p>
    <w:p w14:paraId="22852B14">
      <w:pPr>
        <w:rPr>
          <w:rFonts w:hint="eastAsia"/>
        </w:rPr>
      </w:pPr>
      <w:r>
        <w:rPr>
          <w:rFonts w:hint="eastAsia"/>
        </w:rPr>
        <w:t>It seems to us that the only proper method of disposing of this case, if it was taken up at all, was either to refer the whole matter to the synod, or at once to attach the members, as was done in the case of the foreign missionaries, to one or the other of the existing presbyteries.</w:t>
      </w:r>
    </w:p>
    <w:p w14:paraId="694E0DFB">
      <w:pPr>
        <w:rPr>
          <w:rFonts w:hint="eastAsia"/>
        </w:rPr>
      </w:pPr>
      <w:r>
        <w:rPr>
          <w:rFonts w:hint="eastAsia"/>
        </w:rPr>
        <w:t>在我们看来，如果此案要处理，唯一恰当的方法要么是将整个事件提交给总会，要么像处理外国宣教士那样，立即将成员划归现有的一个或另一个长老会（区会）。</w:t>
      </w:r>
    </w:p>
    <w:p w14:paraId="4B5160D2">
      <w:pPr>
        <w:rPr>
          <w:rFonts w:hint="eastAsia"/>
        </w:rPr>
      </w:pPr>
    </w:p>
    <w:p w14:paraId="3BE0CD0B">
      <w:pPr>
        <w:rPr>
          <w:rFonts w:hint="eastAsia"/>
        </w:rPr>
      </w:pPr>
      <w:r>
        <w:rPr>
          <w:rFonts w:hint="eastAsia"/>
        </w:rPr>
        <w:t>b. Exclusion of the Synod of Western Reserve</w:t>
      </w:r>
    </w:p>
    <w:p w14:paraId="68479CD1">
      <w:pPr>
        <w:rPr>
          <w:rFonts w:hint="eastAsia"/>
        </w:rPr>
      </w:pPr>
      <w:r>
        <w:rPr>
          <w:rFonts w:hint="eastAsia"/>
        </w:rPr>
        <w:t>b. 西储总会的排除</w:t>
      </w:r>
    </w:p>
    <w:p w14:paraId="244747E8">
      <w:pPr>
        <w:rPr>
          <w:rFonts w:hint="eastAsia"/>
        </w:rPr>
      </w:pPr>
      <w:r>
        <w:rPr>
          <w:rFonts w:hint="eastAsia"/>
        </w:rPr>
        <w:t>[Comp. Digest of 1873, pp. 263–267, 525.]</w:t>
      </w:r>
    </w:p>
    <w:p w14:paraId="268325A5">
      <w:pPr>
        <w:rPr>
          <w:rFonts w:hint="eastAsia"/>
        </w:rPr>
      </w:pPr>
      <w:r>
        <w:rPr>
          <w:rFonts w:hint="eastAsia"/>
        </w:rPr>
        <w:t>[参阅1873年《摘要》，第263-267、525页。]</w:t>
      </w:r>
    </w:p>
    <w:p w14:paraId="33D3FA65">
      <w:pPr>
        <w:rPr>
          <w:rFonts w:hint="eastAsia"/>
        </w:rPr>
      </w:pPr>
    </w:p>
    <w:p w14:paraId="2C56F247">
      <w:pPr>
        <w:rPr>
          <w:rFonts w:hint="eastAsia"/>
        </w:rPr>
      </w:pPr>
      <w:r>
        <w:rPr>
          <w:rFonts w:hint="eastAsia"/>
        </w:rPr>
        <w:t>Mr. Plumer presented the following resolution: Resolved, That by the operation of the abrogation of the plan of union of 1801, the Synod of the Western Reserve is, and is hereby declared to be, no longer a part of the Presbyterian Church in the United States.</w:t>
      </w:r>
    </w:p>
    <w:p w14:paraId="08323117">
      <w:pPr>
        <w:rPr>
          <w:rFonts w:hint="eastAsia"/>
        </w:rPr>
      </w:pPr>
      <w:r>
        <w:rPr>
          <w:rFonts w:hint="eastAsia"/>
        </w:rPr>
        <w:t>普卢默先生提出了以下决议：决议，由于1801年联合计划的废除，西储总会不再是，并兹此宣布不再是美国长老会的一部分。</w:t>
      </w:r>
    </w:p>
    <w:p w14:paraId="245B6ADC">
      <w:pPr>
        <w:rPr>
          <w:rFonts w:hint="eastAsia"/>
        </w:rPr>
      </w:pPr>
    </w:p>
    <w:p w14:paraId="7BABEB1C">
      <w:pPr>
        <w:rPr>
          <w:rFonts w:hint="eastAsia"/>
        </w:rPr>
      </w:pPr>
      <w:r>
        <w:rPr>
          <w:rFonts w:hint="eastAsia"/>
        </w:rPr>
        <w:t>This resolution was opposed by Messrs. Jessup, M'Auley, Cleaveland and Peters. It was supported by Messrs. Baxter, Plumer, Junkin, Ewing and Anderson.</w:t>
      </w:r>
    </w:p>
    <w:p w14:paraId="24D6F04F">
      <w:pPr>
        <w:rPr>
          <w:rFonts w:hint="eastAsia"/>
        </w:rPr>
      </w:pPr>
      <w:r>
        <w:rPr>
          <w:rFonts w:hint="eastAsia"/>
        </w:rPr>
        <w:t>这项决议遭到杰瑟普、麦考利、克利夫兰和彼得斯诸位先生的反对。巴克斯特、普卢默、章金、尤因和安德森诸位先生则表示支持。</w:t>
      </w:r>
    </w:p>
    <w:p w14:paraId="0FCAF268">
      <w:pPr>
        <w:rPr>
          <w:rFonts w:hint="eastAsia"/>
        </w:rPr>
      </w:pPr>
      <w:r>
        <w:rPr>
          <w:rFonts w:hint="eastAsia"/>
        </w:rPr>
        <w:t>The debate occupied the attention of the house the greater part of the time from Tuesday morning, until the close of the session on Thursday morning, when the question was put and decided in the affirmative—yeas 132, nays, 105.†</w:t>
      </w:r>
    </w:p>
    <w:p w14:paraId="180EF644">
      <w:pPr>
        <w:rPr>
          <w:rFonts w:hint="eastAsia"/>
        </w:rPr>
      </w:pPr>
      <w:r>
        <w:rPr>
          <w:rFonts w:hint="eastAsia"/>
        </w:rPr>
        <w:t>辩论从周二上午开始，一直持续到周四上午会议结束，占据了议院大部分时间，最后进行表决并以赞成票通过——赞成132票，反对105票。†</w:t>
      </w:r>
    </w:p>
    <w:p w14:paraId="244A50A1">
      <w:pPr>
        <w:rPr>
          <w:rFonts w:hint="eastAsia"/>
        </w:rPr>
      </w:pPr>
    </w:p>
    <w:p w14:paraId="704D5E1E">
      <w:pPr>
        <w:rPr>
          <w:rFonts w:hint="eastAsia"/>
        </w:rPr>
      </w:pPr>
      <w:r>
        <w:rPr>
          <w:rFonts w:hint="eastAsia"/>
        </w:rPr>
        <w:t>The opponents of the resolution argued thus. 1. This measure is professedly based on the assumption of the unconstitutionality of the plan of union.</w:t>
      </w:r>
    </w:p>
    <w:p w14:paraId="78B9E686">
      <w:pPr>
        <w:rPr>
          <w:rFonts w:hint="eastAsia"/>
        </w:rPr>
      </w:pPr>
      <w:r>
        <w:rPr>
          <w:rFonts w:hint="eastAsia"/>
        </w:rPr>
        <w:t>决议的反对者如此辩称：1. 这项措施公开地基于联合计划违宪的假设。</w:t>
      </w:r>
    </w:p>
    <w:p w14:paraId="7409D954">
      <w:pPr>
        <w:rPr>
          <w:rFonts w:hint="eastAsia"/>
        </w:rPr>
      </w:pPr>
      <w:r>
        <w:rPr>
          <w:rFonts w:hint="eastAsia"/>
        </w:rPr>
        <w:t>We deny, however, that the plan is unconstitutional, because no provision of the constitution was violated.* We admit it was not purely presbyterial in its character.</w:t>
      </w:r>
    </w:p>
    <w:p w14:paraId="34997110">
      <w:pPr>
        <w:rPr>
          <w:rFonts w:hint="eastAsia"/>
        </w:rPr>
      </w:pPr>
      <w:r>
        <w:rPr>
          <w:rFonts w:hint="eastAsia"/>
        </w:rPr>
        <w:t>然而，我们否认该计划违宪，因为没有违反宪章的任何规定。*我们承认其性质并非纯粹的长老会制。</w:t>
      </w:r>
    </w:p>
    <w:p w14:paraId="344EEA94">
      <w:pPr>
        <w:rPr>
          <w:rFonts w:hint="eastAsia"/>
        </w:rPr>
      </w:pPr>
      <w:r>
        <w:rPr>
          <w:rFonts w:hint="eastAsia"/>
        </w:rPr>
        <w:t>And that the plan itself professes. It was, what it professes to be, neither more nor less, a scheme to promote union and harmony and piety among a class of inhabitants who were gathered together from different quarters, and with different views of Church government.</w:t>
      </w:r>
    </w:p>
    <w:p w14:paraId="1A6B5CAE">
      <w:pPr>
        <w:rPr>
          <w:rFonts w:hint="eastAsia"/>
        </w:rPr>
      </w:pPr>
      <w:r>
        <w:rPr>
          <w:rFonts w:hint="eastAsia"/>
        </w:rPr>
        <w:t>该计划本身也承认这一点。它正如其所宣称的那样，不多也不少，是一个旨在促进来自不同地区、对教会治理有不同看法的居民之间的联合、和谐和敬虔的方案。</w:t>
      </w:r>
    </w:p>
    <w:p w14:paraId="0E0AFC87">
      <w:pPr>
        <w:rPr>
          <w:rFonts w:hint="eastAsia"/>
        </w:rPr>
      </w:pPr>
      <w:r>
        <w:rPr>
          <w:rFonts w:hint="eastAsia"/>
        </w:rPr>
        <w:t>But we are now thrown upon such an age of new light, as to be told that a plan to promote piety and harmony is beyond the powers of our Presbyterian constitution.</w:t>
      </w:r>
    </w:p>
    <w:p w14:paraId="522117C5">
      <w:pPr>
        <w:rPr>
          <w:rFonts w:hint="eastAsia"/>
        </w:rPr>
      </w:pPr>
      <w:r>
        <w:rPr>
          <w:rFonts w:hint="eastAsia"/>
        </w:rPr>
        <w:t>但是我们现在却处于这样一个新启蒙的时代，以至于被告知一个促进敬虔与和谐的计划超出了我们长老会宪章的权力范围。</w:t>
      </w:r>
    </w:p>
    <w:p w14:paraId="0085231B">
      <w:pPr>
        <w:rPr>
          <w:rFonts w:hint="eastAsia"/>
        </w:rPr>
      </w:pPr>
      <w:r>
        <w:rPr>
          <w:rFonts w:hint="eastAsia"/>
        </w:rPr>
        <w:t>If this plan is unconstitutional, because it was not submitted to the presbyteries, then the acts to establish the Princeton Seminary, and your Boards of Missions and Education are also unconstitutional.</w:t>
      </w:r>
    </w:p>
    <w:p w14:paraId="5DF9A7C5">
      <w:pPr>
        <w:rPr>
          <w:rFonts w:hint="eastAsia"/>
        </w:rPr>
      </w:pPr>
      <w:r>
        <w:rPr>
          <w:rFonts w:hint="eastAsia"/>
        </w:rPr>
        <w:t>如果这个计划因为没有提交给各长老会（区会）而违宪，那么建立普林斯顿神学院以及你们的宣教和教育委员会的法案也违宪。</w:t>
      </w:r>
    </w:p>
    <w:p w14:paraId="5DB2420E">
      <w:pPr>
        <w:rPr>
          <w:rFonts w:hint="eastAsia"/>
        </w:rPr>
      </w:pPr>
      <w:r>
        <w:rPr>
          <w:rFonts w:hint="eastAsia"/>
        </w:rPr>
        <w:t>There is not a particle of provision in your constitution for these acts, and they were never sent down to the presbyteries for approval.</w:t>
      </w:r>
    </w:p>
    <w:p w14:paraId="1AAFA7FD">
      <w:pPr>
        <w:rPr>
          <w:rFonts w:hint="eastAsia"/>
        </w:rPr>
      </w:pPr>
      <w:r>
        <w:rPr>
          <w:rFonts w:hint="eastAsia"/>
        </w:rPr>
        <w:t>你们的宪章中丝毫没有关于这些法案的规定，它们也从未提交给各长老会（区会）批准。</w:t>
      </w:r>
    </w:p>
    <w:p w14:paraId="7F61B67C">
      <w:pPr>
        <w:rPr>
          <w:rFonts w:hint="eastAsia"/>
        </w:rPr>
      </w:pPr>
      <w:r>
        <w:rPr>
          <w:rFonts w:hint="eastAsia"/>
        </w:rPr>
        <w:t>If there should come a change in the balance of power in this Assembly, and we believe it will come, you are preparing a fine weapon to be used by your opposers; one which these hawk-eyed Yankees, it is to be feared, will use in their turn when they have the power.</w:t>
      </w:r>
    </w:p>
    <w:p w14:paraId="451187DF">
      <w:pPr>
        <w:rPr>
          <w:rFonts w:hint="eastAsia"/>
        </w:rPr>
      </w:pPr>
      <w:r>
        <w:rPr>
          <w:rFonts w:hint="eastAsia"/>
        </w:rPr>
        <w:t>如果本总会的权力平衡发生变化，而且我们相信它会发生变化，你们正在为你们的反对者准备一件精良的武器；恐怕这些目光锐利的北方佬在他们掌权时也会反过来使用这件武器。</w:t>
      </w:r>
    </w:p>
    <w:p w14:paraId="220B8A3F">
      <w:pPr>
        <w:rPr>
          <w:rFonts w:hint="eastAsia"/>
        </w:rPr>
      </w:pPr>
      <w:r>
        <w:rPr>
          <w:rFonts w:hint="eastAsia"/>
        </w:rPr>
        <w:t>They will take your hated trio, the Seminary and the two Boards, and lay them on the block, and by a single fall of your patent, cut off the three heads at a single blow.</w:t>
      </w:r>
    </w:p>
    <w:p w14:paraId="45C90183">
      <w:pPr>
        <w:rPr>
          <w:rFonts w:hint="eastAsia"/>
        </w:rPr>
      </w:pPr>
      <w:r>
        <w:rPr>
          <w:rFonts w:hint="eastAsia"/>
        </w:rPr>
        <w:t>他们会把你们憎恨的三驾马车——神学院和两个委员会——放到断头台上，用你们专利的一击，一下子砍掉三个头。</w:t>
      </w:r>
    </w:p>
    <w:p w14:paraId="49F5CBA0">
      <w:pPr>
        <w:rPr>
          <w:rFonts w:hint="eastAsia"/>
        </w:rPr>
      </w:pPr>
      <w:r>
        <w:rPr>
          <w:rFonts w:hint="eastAsia"/>
        </w:rPr>
        <w:t>And, if they ever do it, they will plead the precedent you are now about to set, as a full apology for such a stretch of power.</w:t>
      </w:r>
    </w:p>
    <w:p w14:paraId="27FEB14E">
      <w:pPr>
        <w:rPr>
          <w:rFonts w:hint="eastAsia"/>
        </w:rPr>
      </w:pPr>
      <w:r>
        <w:rPr>
          <w:rFonts w:hint="eastAsia"/>
        </w:rPr>
        <w:t>而且，如果他们真的这样做了，他们会以你们现在即将树立的先例为借口，为这种滥用权力作充分辩解。</w:t>
      </w:r>
    </w:p>
    <w:p w14:paraId="249ADA21">
      <w:pPr>
        <w:rPr>
          <w:rFonts w:hint="eastAsia"/>
        </w:rPr>
      </w:pPr>
      <w:r>
        <w:rPr>
          <w:rFonts w:hint="eastAsia"/>
        </w:rPr>
        <w:t>Again, if the plan of union is unconstitutional, because not sent down to the presbyteries, the adoption of the Scotch Seceder churches was unconstitutional, for that was not sent down, and that act is both ipso facto void, and all that has been done under it, is void ab initio, and they are not in the Presbyterian Church.</w:t>
      </w:r>
    </w:p>
    <w:p w14:paraId="1B24E9F6">
      <w:pPr>
        <w:rPr>
          <w:rFonts w:hint="eastAsia"/>
        </w:rPr>
      </w:pPr>
      <w:r>
        <w:rPr>
          <w:rFonts w:hint="eastAsia"/>
        </w:rPr>
        <w:t>再者，如果联合计划因为没有提交给各长老会（区会）而违宪，那么接纳苏格兰分离派教会也是违宪的，因为那也没有提交，并且该法案本身就是无效的（*ipso facto*，依事实本身），在其下所做的一切都是自始无效的（*void ab initio*，自始无效），他们也不在长老会之内。</w:t>
      </w:r>
    </w:p>
    <w:p w14:paraId="13CC0FF0">
      <w:pPr>
        <w:rPr>
          <w:rFonts w:hint="eastAsia"/>
        </w:rPr>
      </w:pPr>
    </w:p>
    <w:p w14:paraId="6C0F27CD">
      <w:pPr>
        <w:rPr>
          <w:rFonts w:hint="eastAsia"/>
        </w:rPr>
      </w:pPr>
      <w:r>
        <w:rPr>
          <w:rFonts w:hint="eastAsia"/>
        </w:rPr>
        <w:t>2.If we even admit that the plan was and is unconstitutional, it would not follow that the abrogation act sweeps away every thing which rests upon that plan.</w:t>
      </w:r>
    </w:p>
    <w:p w14:paraId="39E6EB63">
      <w:pPr>
        <w:rPr>
          <w:rFonts w:hint="eastAsia"/>
        </w:rPr>
      </w:pPr>
      <w:r>
        <w:rPr>
          <w:rFonts w:hint="eastAsia"/>
        </w:rPr>
        <w:t>2. 即使我们承认该计划过去和现在都是违宪的，也不能因此得出废除法案会扫除一切依赖该计划的事物的结论。</w:t>
      </w:r>
    </w:p>
    <w:p w14:paraId="4530D1FE">
      <w:pPr>
        <w:rPr>
          <w:rFonts w:hint="eastAsia"/>
        </w:rPr>
      </w:pPr>
      <w:r>
        <w:rPr>
          <w:rFonts w:hint="eastAsia"/>
        </w:rPr>
        <w:t>The principle that all the rights vested under an unconstitutional law are invalidated, and fall as soon as the law is abrogated, is monstrous: it would break all the ligaments of society, and destroy all the vested rights of property.</w:t>
      </w:r>
    </w:p>
    <w:p w14:paraId="4EEACCC5">
      <w:pPr>
        <w:rPr>
          <w:rFonts w:hint="eastAsia"/>
        </w:rPr>
      </w:pPr>
      <w:r>
        <w:rPr>
          <w:rFonts w:hint="eastAsia"/>
        </w:rPr>
        <w:t>认为所有根据违宪法律获得的既得权利都无效，并在法律被废除后立即失效，这一原则是骇人听闻的：它将破坏社会的所有联系，并摧毁所有既得的财产权。</w:t>
      </w:r>
    </w:p>
    <w:p w14:paraId="6A737AFF">
      <w:pPr>
        <w:rPr>
          <w:rFonts w:hint="eastAsia"/>
        </w:rPr>
      </w:pPr>
      <w:r>
        <w:rPr>
          <w:rFonts w:hint="eastAsia"/>
        </w:rPr>
        <w:t>If it should be applied to the present case, then all the licensures, ordinations, and titles to Church property, under the plan of union, were thrown to the winds.</w:t>
      </w:r>
    </w:p>
    <w:p w14:paraId="57D9AE0C">
      <w:pPr>
        <w:rPr>
          <w:rFonts w:hint="eastAsia"/>
        </w:rPr>
      </w:pPr>
      <w:r>
        <w:rPr>
          <w:rFonts w:hint="eastAsia"/>
        </w:rPr>
        <w:t>如果将其应用于本案，那么联合计划下的所有许可、按立和教会财产所有权都将付诸东流。</w:t>
      </w:r>
    </w:p>
    <w:p w14:paraId="18A2DECB">
      <w:pPr>
        <w:rPr>
          <w:rFonts w:hint="eastAsia"/>
        </w:rPr>
      </w:pPr>
      <w:r>
        <w:rPr>
          <w:rFonts w:hint="eastAsia"/>
        </w:rPr>
        <w:t>Your vote can never make it true; wise men and Christians will see the injustice; and half the state of New York will be involved in it.</w:t>
      </w:r>
    </w:p>
    <w:p w14:paraId="3D829182">
      <w:pPr>
        <w:rPr>
          <w:rFonts w:hint="eastAsia"/>
        </w:rPr>
      </w:pPr>
      <w:r>
        <w:rPr>
          <w:rFonts w:hint="eastAsia"/>
        </w:rPr>
        <w:t>你们的投票永远无法使其成为现实；明智的人和基督徒会看到这种不公正；纽约州的一半都会牵涉其中。</w:t>
      </w:r>
    </w:p>
    <w:p w14:paraId="31C2AE61">
      <w:pPr>
        <w:rPr>
          <w:rFonts w:hint="eastAsia"/>
        </w:rPr>
      </w:pPr>
      <w:r>
        <w:rPr>
          <w:rFonts w:hint="eastAsia"/>
        </w:rPr>
        <w:t>To show the unsoundness of this principle, we appeal to the opinion of one of the most eminent jurists that ever lived.</w:t>
      </w:r>
    </w:p>
    <w:p w14:paraId="116C5E07">
      <w:pPr>
        <w:rPr>
          <w:rFonts w:hint="eastAsia"/>
        </w:rPr>
      </w:pPr>
      <w:r>
        <w:rPr>
          <w:rFonts w:hint="eastAsia"/>
        </w:rPr>
        <w:t>为了表明这一原则的谬误，我们援引一位有史以来最杰出法学家的观点。</w:t>
      </w:r>
    </w:p>
    <w:p w14:paraId="5FE26070">
      <w:pPr>
        <w:rPr>
          <w:rFonts w:hint="eastAsia"/>
        </w:rPr>
      </w:pPr>
      <w:r>
        <w:rPr>
          <w:rFonts w:hint="eastAsia"/>
        </w:rPr>
        <w:t>Chief Justice Marshall, in giving the opinion of the supreme court in the Yazoo-land case, assumed the position, that as the state of Georgia was a party to the contract conveying those lands, that state could not disannul its own contract for any reason whatever.</w:t>
      </w:r>
    </w:p>
    <w:p w14:paraId="44961B20">
      <w:pPr>
        <w:rPr>
          <w:rFonts w:hint="eastAsia"/>
        </w:rPr>
      </w:pPr>
      <w:r>
        <w:rPr>
          <w:rFonts w:hint="eastAsia"/>
        </w:rPr>
        <w:t>首席大法官马歇尔在就亚祖土地案发表最高法院意见时，采取了这样的立场：由于佐治亚州是转让这些土地合同的一方，因此该州无论出于何种原因都不能废除其自身的合同。</w:t>
      </w:r>
    </w:p>
    <w:p w14:paraId="2EE5BDAB">
      <w:pPr>
        <w:rPr>
          <w:rFonts w:hint="eastAsia"/>
        </w:rPr>
      </w:pPr>
      <w:r>
        <w:rPr>
          <w:rFonts w:hint="eastAsia"/>
        </w:rPr>
        <w:t>We admit that the decision of the court in the case itself, as between those parties, did not turn on this point, respecting the constitutionality of the act, but on the charge of bribery in the legislature.</w:t>
      </w:r>
    </w:p>
    <w:p w14:paraId="76613C78">
      <w:pPr>
        <w:rPr>
          <w:rFonts w:hint="eastAsia"/>
        </w:rPr>
      </w:pPr>
      <w:r>
        <w:rPr>
          <w:rFonts w:hint="eastAsia"/>
        </w:rPr>
        <w:t>我们承认，法院在本案本身的判决中，就双方而言，并非取决于该法案合宪性这一点，而是取决于对立法机关贿赂的指控。</w:t>
      </w:r>
    </w:p>
    <w:p w14:paraId="34646B97">
      <w:pPr>
        <w:rPr>
          <w:rFonts w:hint="eastAsia"/>
        </w:rPr>
      </w:pPr>
      <w:r>
        <w:rPr>
          <w:rFonts w:hint="eastAsia"/>
        </w:rPr>
        <w:t>But in giving the opinion of the court, the venerable judge has incidentally laid down a principle, which bears directly on the case before us.</w:t>
      </w:r>
    </w:p>
    <w:p w14:paraId="188D3219">
      <w:pPr>
        <w:rPr>
          <w:rFonts w:hint="eastAsia"/>
        </w:rPr>
      </w:pPr>
      <w:r>
        <w:rPr>
          <w:rFonts w:hint="eastAsia"/>
        </w:rPr>
        <w:t>但在发表法院意见时，这位可敬的法官顺便阐述了一个与我们面前案件直接相关的原则。</w:t>
      </w:r>
    </w:p>
    <w:p w14:paraId="4A456975">
      <w:pPr>
        <w:rPr>
          <w:rFonts w:hint="eastAsia"/>
        </w:rPr>
      </w:pPr>
      <w:r>
        <w:rPr>
          <w:rFonts w:hint="eastAsia"/>
        </w:rPr>
        <w:t>"For a party," he says, "to pronounce its own deed invalid, whatever cause may be assigned for the invalidity, must be considered a mere act of power, which must find its vindication in a course of reasoning not often heard in a court of justice."</w:t>
      </w:r>
    </w:p>
    <w:p w14:paraId="7402A602">
      <w:pPr>
        <w:rPr>
          <w:rFonts w:hint="eastAsia"/>
        </w:rPr>
      </w:pPr>
      <w:r>
        <w:rPr>
          <w:rFonts w:hint="eastAsia"/>
        </w:rPr>
        <w:t>他说：“一方宣布其自身的行为无效，无论为无效性提出何种理由，都必须被视为一种纯粹的权力行为，其辩护理由必须在法庭上不常听到的推理过程中找到。”</w:t>
      </w:r>
    </w:p>
    <w:p w14:paraId="246CE7B9">
      <w:pPr>
        <w:rPr>
          <w:rFonts w:hint="eastAsia"/>
        </w:rPr>
      </w:pPr>
      <w:r>
        <w:rPr>
          <w:rFonts w:hint="eastAsia"/>
        </w:rPr>
        <w:t>Cranch's Reports, vol. vi. p. 135. Are we wrong then in assuming that if the law of the state of Georgia, conveying these lands, had been unconstitutional, the legislature that made the law, and then repealed it, could not by this take advantage of its own wrong, and proceed to annihilate contracts made and rights vested under the rule which they themselves had made?</w:t>
      </w:r>
    </w:p>
    <w:p w14:paraId="3FC31B00">
      <w:pPr>
        <w:rPr>
          <w:rFonts w:hint="eastAsia"/>
        </w:rPr>
      </w:pPr>
      <w:r>
        <w:rPr>
          <w:rFonts w:hint="eastAsia"/>
        </w:rPr>
        <w:t>《克兰奇报告》第六卷第135页。那么，我们假设佐治亚州转让这些土地的法律是违宪的，制定该法律然后又废除它的立法机关不能借此利用其自身的错误，进而废除根据他们自己制定的规则所订立的合同和既得权利，这是否错了呢？</w:t>
      </w:r>
    </w:p>
    <w:p w14:paraId="6108C351">
      <w:pPr>
        <w:rPr>
          <w:rFonts w:hint="eastAsia"/>
        </w:rPr>
      </w:pPr>
      <w:r>
        <w:rPr>
          <w:rFonts w:hint="eastAsia"/>
        </w:rPr>
        <w:t>Again, the judge says, "When a law is, in its nature a contract, when absolute rights have vested under that contract, a repeal of the law cannot divest those rights."</w:t>
      </w:r>
    </w:p>
    <w:p w14:paraId="7AE3847D">
      <w:pPr>
        <w:rPr>
          <w:rFonts w:hint="eastAsia"/>
        </w:rPr>
      </w:pPr>
      <w:r>
        <w:rPr>
          <w:rFonts w:hint="eastAsia"/>
        </w:rPr>
        <w:t>法官又说：“当一项法律在性质上是一种契约，当绝对权利已在该契约下既得时，废除该法律不能剥夺那些权利。”</w:t>
      </w:r>
    </w:p>
    <w:p w14:paraId="55D405FE">
      <w:pPr>
        <w:rPr>
          <w:rFonts w:hint="eastAsia"/>
        </w:rPr>
      </w:pPr>
      <w:r>
        <w:rPr>
          <w:rFonts w:hint="eastAsia"/>
        </w:rPr>
        <w:t>Let us suppose, for illustration, that Congress should pass a law which is in fact unconstitutional, supposing it to be constitutional, and the thing goes on for thirty-six years, and under its operation various rights have vested, and various institutions, commercial, literary or political, have grown up, for instance, in the state of Pennsylvania.</w:t>
      </w:r>
    </w:p>
    <w:p w14:paraId="39CF8C41">
      <w:pPr>
        <w:rPr>
          <w:rFonts w:hint="eastAsia"/>
        </w:rPr>
      </w:pPr>
      <w:r>
        <w:rPr>
          <w:rFonts w:hint="eastAsia"/>
        </w:rPr>
        <w:t>让我们举例说明，假设国会通过了一项实际上违宪的法律，但当时认为它是合宪的，并且这种情况持续了三十六年，在其运作下各种权利已经既得，各种商业、文学或政治机构已经发展起来，例如在宾夕法尼亚州。</w:t>
      </w:r>
    </w:p>
    <w:p w14:paraId="6C98EFAE">
      <w:pPr>
        <w:rPr>
          <w:rFonts w:hint="eastAsia"/>
        </w:rPr>
      </w:pPr>
      <w:r>
        <w:rPr>
          <w:rFonts w:hint="eastAsia"/>
        </w:rPr>
        <w:t>Now, at the end of thirtysix years, the law is pronounced unconstitutional, what would be the effect of such a decision?</w:t>
      </w:r>
    </w:p>
    <w:p w14:paraId="37529FDB">
      <w:pPr>
        <w:rPr>
          <w:rFonts w:hint="eastAsia"/>
        </w:rPr>
      </w:pPr>
      <w:r>
        <w:rPr>
          <w:rFonts w:hint="eastAsia"/>
        </w:rPr>
        <w:t>现在，三十六年之后，该法律被宣布违宪，这样的判决会有什么影响呢？</w:t>
      </w:r>
    </w:p>
    <w:p w14:paraId="6AC3B616">
      <w:pPr>
        <w:rPr>
          <w:rFonts w:hint="eastAsia"/>
        </w:rPr>
      </w:pPr>
      <w:r>
        <w:rPr>
          <w:rFonts w:hint="eastAsia"/>
        </w:rPr>
        <w:t>We venture to affirm that no court or Congress of the nation would ever attempt to carry out the decision, in the manner we are doing, to crush, not merely the institutions formed, but the state of Pennsylvania in which they have existed.</w:t>
      </w:r>
    </w:p>
    <w:p w14:paraId="4F088DB7">
      <w:pPr>
        <w:rPr>
          <w:rFonts w:hint="eastAsia"/>
        </w:rPr>
      </w:pPr>
      <w:r>
        <w:rPr>
          <w:rFonts w:hint="eastAsia"/>
        </w:rPr>
        <w:t>我们敢断言，国家的任何法院或国会都不会试图以我们正在做的方式执行该判决，即不仅摧毁所形成的机构，而且摧毁它们所在的宾夕法尼亚州。</w:t>
      </w:r>
    </w:p>
    <w:p w14:paraId="3EC4FC11">
      <w:pPr>
        <w:rPr>
          <w:rFonts w:hint="eastAsia"/>
        </w:rPr>
      </w:pPr>
      <w:r>
        <w:rPr>
          <w:rFonts w:hint="eastAsia"/>
        </w:rPr>
        <w:t>Why, sir, what do you propose?</w:t>
      </w:r>
    </w:p>
    <w:p w14:paraId="75C82920">
      <w:pPr>
        <w:rPr>
          <w:rFonts w:hint="eastAsia"/>
        </w:rPr>
      </w:pPr>
      <w:r>
        <w:rPr>
          <w:rFonts w:hint="eastAsia"/>
        </w:rPr>
        <w:t>先生，你到底想干什么？</w:t>
      </w:r>
    </w:p>
    <w:p w14:paraId="5B2AAC20">
      <w:pPr>
        <w:rPr>
          <w:rFonts w:hint="eastAsia"/>
        </w:rPr>
      </w:pPr>
      <w:r>
        <w:rPr>
          <w:rFonts w:hint="eastAsia"/>
        </w:rPr>
        <w:t>By the very principle assumed, you have only power to annihilate the institutions formed under the plan of union.</w:t>
      </w:r>
    </w:p>
    <w:p w14:paraId="208508E3">
      <w:pPr>
        <w:rPr>
          <w:rFonts w:hint="eastAsia"/>
        </w:rPr>
      </w:pPr>
      <w:r>
        <w:rPr>
          <w:rFonts w:hint="eastAsia"/>
        </w:rPr>
        <w:t>根据所假设的原则，你只有权力消灭在联合计划下成立的机构。</w:t>
      </w:r>
    </w:p>
    <w:p w14:paraId="43038690">
      <w:pPr>
        <w:rPr>
          <w:rFonts w:hint="eastAsia"/>
        </w:rPr>
      </w:pPr>
      <w:r>
        <w:rPr>
          <w:rFonts w:hint="eastAsia"/>
        </w:rPr>
        <w:t>But you propose to annihilate a whole synod regularly and constitutionally formed.</w:t>
      </w:r>
    </w:p>
    <w:p w14:paraId="40E50501">
      <w:pPr>
        <w:rPr>
          <w:rFonts w:hint="eastAsia"/>
        </w:rPr>
      </w:pPr>
      <w:r>
        <w:rPr>
          <w:rFonts w:hint="eastAsia"/>
        </w:rPr>
        <w:t>但你却提议消灭一个合规且合宪成立的整个总会。</w:t>
      </w:r>
    </w:p>
    <w:p w14:paraId="2E4F6347">
      <w:pPr>
        <w:rPr>
          <w:rFonts w:hint="eastAsia"/>
        </w:rPr>
      </w:pPr>
      <w:r>
        <w:rPr>
          <w:rFonts w:hint="eastAsia"/>
        </w:rPr>
        <w:t>If this is justice, it is justice with a vengeance. Let us take another case.</w:t>
      </w:r>
    </w:p>
    <w:p w14:paraId="79FFAE8C">
      <w:pPr>
        <w:rPr>
          <w:rFonts w:hint="eastAsia"/>
        </w:rPr>
      </w:pPr>
      <w:r>
        <w:rPr>
          <w:rFonts w:hint="eastAsia"/>
        </w:rPr>
        <w:t>如果这是正义，那就是一种报复性的正义。让我们再举一个例子。</w:t>
      </w:r>
    </w:p>
    <w:p w14:paraId="2C191C12">
      <w:pPr>
        <w:rPr>
          <w:rFonts w:hint="eastAsia"/>
        </w:rPr>
      </w:pPr>
      <w:r>
        <w:rPr>
          <w:rFonts w:hint="eastAsia"/>
        </w:rPr>
        <w:t>Suppose the state of Georgia had, thirty-six years ago, invited the missionaries to come and labour for the benefit of the Indians, assuring them of protection, and by an unconstitutional law, had granted certain rights and privileges to the missionaries and the Indians, on the strength of which houses and towns had been built; and then after the process of civilization had been going on for thirty-six years, there was a decision, not of Chief Justice Marshall of glorious legal memory, but of a majority in a vacillating legislature, that is chosen every year, and changes as often, that the law is unconstitutional.</w:t>
      </w:r>
    </w:p>
    <w:p w14:paraId="6E98DAF4">
      <w:pPr>
        <w:rPr>
          <w:rFonts w:hint="eastAsia"/>
        </w:rPr>
      </w:pPr>
      <w:r>
        <w:rPr>
          <w:rFonts w:hint="eastAsia"/>
        </w:rPr>
        <w:t>假设佐治亚州在三十六年前邀请传教士前来为印第安人的利益工作，向他们保证保护，并通过一项违宪的法律，授予传教士和印第安人某些权利和特权，凭借这些权利和特权建造了房屋和城镇；然后在文明进程进行了三十六年之后，作出了一个判决，不是由光荣的法律记忆中的首席大法官马歇尔作出的，而是由一个每年选举一次、并且经常变动的摇摆不定的立法机关的多数人作出的，认为该法律违宪。</w:t>
      </w:r>
    </w:p>
    <w:p w14:paraId="052925FA">
      <w:pPr>
        <w:rPr>
          <w:rFonts w:hint="eastAsia"/>
        </w:rPr>
      </w:pPr>
      <w:r>
        <w:rPr>
          <w:rFonts w:hint="eastAsia"/>
        </w:rPr>
        <w:t>Could they then take advantage of their own wrong, and immediately send out the sheriff, without process or trial, to imprison the missionaries, break up their settlements, and hang the poor Indians, for no other crime than that of exercising the rights which had been granted to them by a former legislature?</w:t>
      </w:r>
    </w:p>
    <w:p w14:paraId="339246EA">
      <w:pPr>
        <w:rPr>
          <w:rFonts w:hint="eastAsia"/>
        </w:rPr>
      </w:pPr>
      <w:r>
        <w:rPr>
          <w:rFonts w:hint="eastAsia"/>
        </w:rPr>
        <w:t>那么他们能否利用自己的错误，立即派出治安官，不经程序或审判，就监禁传教士，捣毁他们的定居点，并绞死可怜的印第安人，仅仅因为他们行使了前任立法机关授予他们的权利？</w:t>
      </w:r>
    </w:p>
    <w:p w14:paraId="6D68B644">
      <w:pPr>
        <w:rPr>
          <w:rFonts w:hint="eastAsia"/>
        </w:rPr>
      </w:pPr>
    </w:p>
    <w:p w14:paraId="5C334613">
      <w:pPr>
        <w:rPr>
          <w:rFonts w:hint="eastAsia"/>
        </w:rPr>
      </w:pPr>
      <w:r>
        <w:rPr>
          <w:rFonts w:hint="eastAsia"/>
        </w:rPr>
        <w:t>3.We may, however, admit every thing that is claimed, 1. That theplan of union is unconstitutional; 2. That the abrogation act sweeps away every thing which rests upon it, and what follows?</w:t>
      </w:r>
    </w:p>
    <w:p w14:paraId="0E0E6386">
      <w:pPr>
        <w:rPr>
          <w:rFonts w:hint="eastAsia"/>
        </w:rPr>
      </w:pPr>
      <w:r>
        <w:rPr>
          <w:rFonts w:hint="eastAsia"/>
        </w:rPr>
        <w:t>3. 然而，我们可以承认所有声称的内容：1. 联合计划违宪；2. 废除法案扫除了所有依赖它的事物，那么接下来会发生什么？</w:t>
      </w:r>
    </w:p>
    <w:p w14:paraId="11BD48F3">
      <w:pPr>
        <w:rPr>
          <w:rFonts w:hint="eastAsia"/>
        </w:rPr>
      </w:pPr>
      <w:r>
        <w:rPr>
          <w:rFonts w:hint="eastAsia"/>
        </w:rPr>
        <w:t>Why you cannot touch one synod or presbytery; you merely sweep away the churches which are of a mixed character.</w:t>
      </w:r>
    </w:p>
    <w:p w14:paraId="7286B7A4">
      <w:pPr>
        <w:rPr>
          <w:rFonts w:hint="eastAsia"/>
        </w:rPr>
      </w:pPr>
      <w:r>
        <w:rPr>
          <w:rFonts w:hint="eastAsia"/>
        </w:rPr>
        <w:t>为什么你不能触动一个总会或长老会（区会）；你仅仅是扫除了那些具有混合性质的教会。</w:t>
      </w:r>
    </w:p>
    <w:p w14:paraId="23C5B5D9">
      <w:pPr>
        <w:rPr>
          <w:rFonts w:hint="eastAsia"/>
        </w:rPr>
      </w:pPr>
      <w:r>
        <w:rPr>
          <w:rFonts w:hint="eastAsia"/>
        </w:rPr>
        <w:t>There are many good and honest men on the other side of the house, whose minds are so filled with rumours that they have hardly room to receive the truth, who are therefore prepared to say aye to this resolution, supposing they are going to cut off a synod formed on an unconstitutional basis.</w:t>
      </w:r>
    </w:p>
    <w:p w14:paraId="19897932">
      <w:pPr>
        <w:rPr>
          <w:rFonts w:hint="eastAsia"/>
        </w:rPr>
      </w:pPr>
      <w:r>
        <w:rPr>
          <w:rFonts w:hint="eastAsia"/>
        </w:rPr>
        <w:t>议院的另一边有许多善良诚实的人，他们的头脑里充满了谣言，几乎没有空间容纳真理，因此他们准备对这项决议表示赞同，以为他们将要切断一个建立在违宪基础上的总会。</w:t>
      </w:r>
    </w:p>
    <w:p w14:paraId="18AF5F0F">
      <w:pPr>
        <w:rPr>
          <w:rFonts w:hint="eastAsia"/>
        </w:rPr>
      </w:pPr>
      <w:r>
        <w:rPr>
          <w:rFonts w:hint="eastAsia"/>
        </w:rPr>
        <w:t>But this is not the fact. Our book says that a presbytery consists of all the ministers within a certain district, and a ruling elder from each church.</w:t>
      </w:r>
    </w:p>
    <w:p w14:paraId="380F923B">
      <w:pPr>
        <w:rPr>
          <w:rFonts w:hint="eastAsia"/>
        </w:rPr>
      </w:pPr>
      <w:r>
        <w:rPr>
          <w:rFonts w:hint="eastAsia"/>
        </w:rPr>
        <w:t>但事实并非如此。我们的书上说，长老会（区会）由某一特定地区的所有牧师和每个教会的一位治理长老组成。</w:t>
      </w:r>
    </w:p>
    <w:p w14:paraId="3A5C80F3">
      <w:pPr>
        <w:rPr>
          <w:rFonts w:hint="eastAsia"/>
        </w:rPr>
      </w:pPr>
      <w:r>
        <w:rPr>
          <w:rFonts w:hint="eastAsia"/>
        </w:rPr>
        <w:t>The presbyteries out of which this synod was formed were regularly organized by the Synod of Pittsburg, and by the General Assembly of 1825 the presbyteries were regularly formed into a synod, which has been recognized ever since.</w:t>
      </w:r>
    </w:p>
    <w:p w14:paraId="5B707060">
      <w:pPr>
        <w:rPr>
          <w:rFonts w:hint="eastAsia"/>
        </w:rPr>
      </w:pPr>
      <w:r>
        <w:rPr>
          <w:rFonts w:hint="eastAsia"/>
        </w:rPr>
        <w:t>组成这个总会的长老会（区会）是由匹兹堡总会正式组织的，1825年大会又将这些长老会（区会）正式组成一个总会，此后一直得到承认。</w:t>
      </w:r>
    </w:p>
    <w:p w14:paraId="63486AF4">
      <w:pPr>
        <w:rPr>
          <w:rFonts w:hint="eastAsia"/>
        </w:rPr>
      </w:pPr>
      <w:r>
        <w:rPr>
          <w:rFonts w:hint="eastAsia"/>
        </w:rPr>
        <w:t>Now admitting there are churches among them formed on the plan of union, and that this plan is unconstitutional and void, how does this affect the standing of Presbyterian ministers and churches, or the standing of the presbyteries or synod?</w:t>
      </w:r>
    </w:p>
    <w:p w14:paraId="3B42639D">
      <w:pPr>
        <w:rPr>
          <w:rFonts w:hint="eastAsia"/>
        </w:rPr>
      </w:pPr>
      <w:r>
        <w:rPr>
          <w:rFonts w:hint="eastAsia"/>
        </w:rPr>
        <w:t>现在承认他们中间有些教会是根据联合计划成立的，并且这个计划是违宪和无效的，这如何影响长老会牧师和教会的地位，或者长老会（区会）或总会的地位？</w:t>
      </w:r>
    </w:p>
    <w:p w14:paraId="5093A35E">
      <w:pPr>
        <w:rPr>
          <w:rFonts w:hint="eastAsia"/>
        </w:rPr>
      </w:pPr>
      <w:r>
        <w:rPr>
          <w:rFonts w:hint="eastAsia"/>
        </w:rPr>
        <w:t>A minister becomes, by his ordination, a member of presbytery, and a constituent part of the Presbyterian Church.</w:t>
      </w:r>
    </w:p>
    <w:p w14:paraId="74902D64">
      <w:pPr>
        <w:rPr>
          <w:rFonts w:hint="eastAsia"/>
        </w:rPr>
      </w:pPr>
      <w:r>
        <w:rPr>
          <w:rFonts w:hint="eastAsia"/>
        </w:rPr>
        <w:t>牧师通过其按立成为长老会（区会）的成员，也是长老会的组成部分。</w:t>
      </w:r>
    </w:p>
    <w:p w14:paraId="5D27E576">
      <w:pPr>
        <w:rPr>
          <w:rFonts w:hint="eastAsia"/>
        </w:rPr>
      </w:pPr>
      <w:r>
        <w:rPr>
          <w:rFonts w:hint="eastAsia"/>
        </w:rPr>
        <w:t>How is his relation to the Church affected by your pronouncing the plan of union unconstitutional?</w:t>
      </w:r>
    </w:p>
    <w:p w14:paraId="716C6725">
      <w:pPr>
        <w:rPr>
          <w:rFonts w:hint="eastAsia"/>
        </w:rPr>
      </w:pPr>
      <w:r>
        <w:rPr>
          <w:rFonts w:hint="eastAsia"/>
        </w:rPr>
        <w:t>你宣布联合计划违宪，如何影响他与教会的关系？</w:t>
      </w:r>
    </w:p>
    <w:p w14:paraId="7B474AF2">
      <w:pPr>
        <w:rPr>
          <w:rFonts w:hint="eastAsia"/>
        </w:rPr>
      </w:pPr>
      <w:r>
        <w:rPr>
          <w:rFonts w:hint="eastAsia"/>
        </w:rPr>
        <w:t>His standing is not on that plan, and therefore he does not fall, even though the plan be annihilated.</w:t>
      </w:r>
    </w:p>
    <w:p w14:paraId="1DBB13EA">
      <w:pPr>
        <w:rPr>
          <w:rFonts w:hint="eastAsia"/>
        </w:rPr>
      </w:pPr>
      <w:r>
        <w:rPr>
          <w:rFonts w:hint="eastAsia"/>
        </w:rPr>
        <w:t>他的地位并非建立在该计划之上，因此即使该计划被废除，他也不会垮台。</w:t>
      </w:r>
    </w:p>
    <w:p w14:paraId="3FF21C1D">
      <w:pPr>
        <w:rPr>
          <w:rFonts w:hint="eastAsia"/>
        </w:rPr>
      </w:pPr>
      <w:r>
        <w:rPr>
          <w:rFonts w:hint="eastAsia"/>
        </w:rPr>
        <w:t>You allow your ministers to be editors, teachers, farmers and merchants, without disowning them; are they necessarily out of the Church the moment they become the pastors of Congregational or mixed churches?</w:t>
      </w:r>
    </w:p>
    <w:p w14:paraId="08A05BF3">
      <w:pPr>
        <w:rPr>
          <w:rFonts w:hint="eastAsia"/>
        </w:rPr>
      </w:pPr>
      <w:r>
        <w:rPr>
          <w:rFonts w:hint="eastAsia"/>
        </w:rPr>
        <w:t>你们允许你们的牧师担任编辑、教师、农民和商人，而不否认他们；他们一旦成为公理会或混合教会的牧师，就必然被逐出教会吗？</w:t>
      </w:r>
    </w:p>
    <w:p w14:paraId="7D5576A2">
      <w:pPr>
        <w:rPr>
          <w:rFonts w:hint="eastAsia"/>
        </w:rPr>
      </w:pPr>
      <w:r>
        <w:rPr>
          <w:rFonts w:hint="eastAsia"/>
        </w:rPr>
        <w:t>It must be remembered that many of these ministers were regularly ordained by other presbyteries, about whose regularity there is no question.</w:t>
      </w:r>
    </w:p>
    <w:p w14:paraId="78A9F0B2">
      <w:pPr>
        <w:rPr>
          <w:rFonts w:hint="eastAsia"/>
        </w:rPr>
      </w:pPr>
      <w:r>
        <w:rPr>
          <w:rFonts w:hint="eastAsia"/>
        </w:rPr>
        <w:t>必须记住，这些牧师中有许多是由其他长老会（区会）正式按立的，其合规性毫无疑问。</w:t>
      </w:r>
    </w:p>
    <w:p w14:paraId="5E3E7250">
      <w:pPr>
        <w:rPr>
          <w:rFonts w:hint="eastAsia"/>
        </w:rPr>
      </w:pPr>
      <w:r>
        <w:rPr>
          <w:rFonts w:hint="eastAsia"/>
        </w:rPr>
        <w:t>And yet you propose to declare them to be no part of the Presbyterian Church, merely because there are some churches connected with the Presbyteries to which they now belong, whose organization you choose to pronounce irregular.</w:t>
      </w:r>
    </w:p>
    <w:p w14:paraId="65485C7B">
      <w:pPr>
        <w:rPr>
          <w:rFonts w:hint="eastAsia"/>
        </w:rPr>
      </w:pPr>
      <w:r>
        <w:rPr>
          <w:rFonts w:hint="eastAsia"/>
        </w:rPr>
        <w:t>然而，你们却提议宣布他们不属于长老会，仅仅因为与他们现在所属的长老会（区会）相关的某些教会，你们选择宣布其组织不合规。</w:t>
      </w:r>
    </w:p>
    <w:p w14:paraId="35B7BE6F">
      <w:pPr>
        <w:rPr>
          <w:rFonts w:hint="eastAsia"/>
        </w:rPr>
      </w:pPr>
    </w:p>
    <w:p w14:paraId="2D5FDC4E">
      <w:pPr>
        <w:rPr>
          <w:rFonts w:hint="eastAsia"/>
        </w:rPr>
      </w:pPr>
      <w:r>
        <w:rPr>
          <w:rFonts w:hint="eastAsia"/>
        </w:rPr>
        <w:t>4.Whatever name may be given to this proceeding, it is to all intentsan act of discipline.</w:t>
      </w:r>
    </w:p>
    <w:p w14:paraId="2567FC84">
      <w:pPr>
        <w:rPr>
          <w:rFonts w:hint="eastAsia"/>
        </w:rPr>
      </w:pPr>
      <w:r>
        <w:rPr>
          <w:rFonts w:hint="eastAsia"/>
        </w:rPr>
        <w:t>4. 无论给这个程序起什么名字，它实际上都是一种纪律处分。</w:t>
      </w:r>
    </w:p>
    <w:p w14:paraId="4E3ED71A">
      <w:pPr>
        <w:rPr>
          <w:rFonts w:hint="eastAsia"/>
        </w:rPr>
      </w:pPr>
      <w:r>
        <w:rPr>
          <w:rFonts w:hint="eastAsia"/>
        </w:rPr>
        <w:t>Upwards of a hundred ministers and churches are to be condemned without a trial.</w:t>
      </w:r>
    </w:p>
    <w:p w14:paraId="03C146E6">
      <w:pPr>
        <w:rPr>
          <w:rFonts w:hint="eastAsia"/>
        </w:rPr>
      </w:pPr>
      <w:r>
        <w:rPr>
          <w:rFonts w:hint="eastAsia"/>
        </w:rPr>
        <w:t>一百多名牧师和教会将在未经审判的情况下被定罪。</w:t>
      </w:r>
    </w:p>
    <w:p w14:paraId="370307BE">
      <w:pPr>
        <w:rPr>
          <w:rFonts w:hint="eastAsia"/>
        </w:rPr>
      </w:pPr>
      <w:r>
        <w:rPr>
          <w:rFonts w:hint="eastAsia"/>
        </w:rPr>
        <w:t>If there are irregularities and disorders within the bounds of this synod which it refuses to correct, your proper course would be to cite them to your bar; to ascertain, by judicial process, the real state of the facts, and if they refuse to abate these evils, to deal with them as the case may demand.</w:t>
      </w:r>
    </w:p>
    <w:p w14:paraId="7619F3FA">
      <w:pPr>
        <w:rPr>
          <w:rFonts w:hint="eastAsia"/>
        </w:rPr>
      </w:pPr>
      <w:r>
        <w:rPr>
          <w:rFonts w:hint="eastAsia"/>
        </w:rPr>
        <w:t>如果这个总会管辖范围内存在其拒绝纠正的不合规和混乱之处，你们正确的做法应该是传唤他们到你们的法庭；通过司法程序查明事实真相，如果他们拒绝消除这些弊病，则根据情况处理他们。</w:t>
      </w:r>
    </w:p>
    <w:p w14:paraId="1B1506F5">
      <w:pPr>
        <w:rPr>
          <w:rFonts w:hint="eastAsia"/>
        </w:rPr>
      </w:pPr>
      <w:r>
        <w:rPr>
          <w:rFonts w:hint="eastAsia"/>
        </w:rPr>
        <w:t>But this resolution cuts them off without the show of a legal process.</w:t>
      </w:r>
    </w:p>
    <w:p w14:paraId="75AED298">
      <w:pPr>
        <w:rPr>
          <w:rFonts w:hint="eastAsia"/>
        </w:rPr>
      </w:pPr>
      <w:r>
        <w:rPr>
          <w:rFonts w:hint="eastAsia"/>
        </w:rPr>
        <w:t>但这项决议在没有合法程序的情况下就将他们切断了。</w:t>
      </w:r>
    </w:p>
    <w:p w14:paraId="33E84AC7">
      <w:pPr>
        <w:rPr>
          <w:rFonts w:hint="eastAsia"/>
        </w:rPr>
      </w:pPr>
      <w:r>
        <w:rPr>
          <w:rFonts w:hint="eastAsia"/>
        </w:rPr>
        <w:t>It virtually excommunicates them without the form of a trial.</w:t>
      </w:r>
    </w:p>
    <w:p w14:paraId="1D7AAECA">
      <w:pPr>
        <w:rPr>
          <w:rFonts w:hint="eastAsia"/>
        </w:rPr>
      </w:pPr>
      <w:r>
        <w:rPr>
          <w:rFonts w:hint="eastAsia"/>
        </w:rPr>
        <w:t>它实际上在没有审判形式的情况下将他们逐出教会。</w:t>
      </w:r>
    </w:p>
    <w:p w14:paraId="54A26DDD">
      <w:pPr>
        <w:rPr>
          <w:rFonts w:hint="eastAsia"/>
        </w:rPr>
      </w:pPr>
    </w:p>
    <w:p w14:paraId="12BAD551">
      <w:pPr>
        <w:rPr>
          <w:rFonts w:hint="eastAsia"/>
        </w:rPr>
      </w:pPr>
      <w:r>
        <w:rPr>
          <w:rFonts w:hint="eastAsia"/>
        </w:rPr>
        <w:t>5.The consequences of the principle on which this measure is basedreach much farther than many seem to imagine.</w:t>
      </w:r>
    </w:p>
    <w:p w14:paraId="2F61C2F8">
      <w:pPr>
        <w:rPr>
          <w:rFonts w:hint="eastAsia"/>
        </w:rPr>
      </w:pPr>
      <w:r>
        <w:rPr>
          <w:rFonts w:hint="eastAsia"/>
        </w:rPr>
        <w:t>5. 这项措施所依据的原则的后果，比许多人想象的要深远得多。</w:t>
      </w:r>
    </w:p>
    <w:p w14:paraId="07F19F80">
      <w:pPr>
        <w:rPr>
          <w:rFonts w:hint="eastAsia"/>
        </w:rPr>
      </w:pPr>
      <w:r>
        <w:rPr>
          <w:rFonts w:hint="eastAsia"/>
        </w:rPr>
        <w:t>You cannot consistently stop short after the excision of the Synod of the Western Reserve.</w:t>
      </w:r>
    </w:p>
    <w:p w14:paraId="122449AF">
      <w:pPr>
        <w:rPr>
          <w:rFonts w:hint="eastAsia"/>
        </w:rPr>
      </w:pPr>
      <w:r>
        <w:rPr>
          <w:rFonts w:hint="eastAsia"/>
        </w:rPr>
        <w:t>在切除西储总会之后，你们不能始终如一地就此罢手。</w:t>
      </w:r>
    </w:p>
    <w:p w14:paraId="717CFB3E">
      <w:pPr>
        <w:rPr>
          <w:rFonts w:hint="eastAsia"/>
        </w:rPr>
      </w:pPr>
      <w:r>
        <w:rPr>
          <w:rFonts w:hint="eastAsia"/>
        </w:rPr>
        <w:t>If that synod is no part of the church, because the plan of union is unconstitutional, then all those synods and presbyteries embracing churches formed on that plan must also be disowned.</w:t>
      </w:r>
    </w:p>
    <w:p w14:paraId="673DDB64">
      <w:pPr>
        <w:rPr>
          <w:rFonts w:hint="eastAsia"/>
        </w:rPr>
      </w:pPr>
      <w:r>
        <w:rPr>
          <w:rFonts w:hint="eastAsia"/>
        </w:rPr>
        <w:t>如果该总会因为联合计划违宪而不属于教会，那么所有那些包含根据该计划成立的教会的总会和长老会（区会）也必须被否认。</w:t>
      </w:r>
    </w:p>
    <w:p w14:paraId="1BABB7EF">
      <w:pPr>
        <w:rPr>
          <w:rFonts w:hint="eastAsia"/>
        </w:rPr>
      </w:pPr>
      <w:r>
        <w:rPr>
          <w:rFonts w:hint="eastAsia"/>
        </w:rPr>
        <w:t>What then will become, not only of the synods of Western New York, but of Albany and New Jersey?</w:t>
      </w:r>
    </w:p>
    <w:p w14:paraId="7C271FE8">
      <w:pPr>
        <w:rPr>
          <w:rFonts w:hint="eastAsia"/>
        </w:rPr>
      </w:pPr>
      <w:r>
        <w:rPr>
          <w:rFonts w:hint="eastAsia"/>
        </w:rPr>
        <w:t>那么，不仅是纽约西部的总会，而且是奥尔巴尼和新泽西的总会，将会怎样呢？</w:t>
      </w:r>
    </w:p>
    <w:p w14:paraId="08DC92BC">
      <w:pPr>
        <w:rPr>
          <w:rFonts w:hint="eastAsia"/>
        </w:rPr>
      </w:pPr>
      <w:r>
        <w:rPr>
          <w:rFonts w:hint="eastAsia"/>
        </w:rPr>
        <w:t>Why, there were in the Albany Synod, as late as the year 1808, and by the authority of the General Assembly too, things which you will acknowledge to be a great deal worse than the plan of union ever was.</w:t>
      </w:r>
    </w:p>
    <w:p w14:paraId="648C23D8">
      <w:pPr>
        <w:rPr>
          <w:rFonts w:hint="eastAsia"/>
        </w:rPr>
      </w:pPr>
      <w:r>
        <w:rPr>
          <w:rFonts w:hint="eastAsia"/>
        </w:rPr>
        <w:t>哎呀，早在1808年，在奥尔巴尼总会，而且也是经总会授权，就存在一些你们会承认比联合计划糟糕得多的事情。</w:t>
      </w:r>
    </w:p>
    <w:p w14:paraId="51A635C0">
      <w:pPr>
        <w:rPr>
          <w:rFonts w:hint="eastAsia"/>
        </w:rPr>
      </w:pPr>
      <w:r>
        <w:rPr>
          <w:rFonts w:hint="eastAsia"/>
        </w:rPr>
        <w:t>By the express command of the General Assembly, they were required to have, and did have, on the floor of the synod, as members, A WHOLE CONGREGATIONAL ASSOCIATION.</w:t>
      </w:r>
    </w:p>
    <w:p w14:paraId="41508C46">
      <w:pPr>
        <w:rPr>
          <w:rFonts w:hint="eastAsia"/>
        </w:rPr>
      </w:pPr>
      <w:r>
        <w:rPr>
          <w:rFonts w:hint="eastAsia"/>
        </w:rPr>
        <w:t>根据总会的明确命令，他们被要求，并且确实在总会的会场上，拥有一个完整的公理会协会作为成员。</w:t>
      </w:r>
    </w:p>
    <w:p w14:paraId="6C9B627D">
      <w:pPr>
        <w:rPr>
          <w:rFonts w:hint="eastAsia"/>
        </w:rPr>
      </w:pPr>
      <w:r>
        <w:rPr>
          <w:rFonts w:hint="eastAsia"/>
        </w:rPr>
        <w:t>And now what will you do? We go yet further.</w:t>
      </w:r>
    </w:p>
    <w:p w14:paraId="536E4B00">
      <w:pPr>
        <w:rPr>
          <w:rFonts w:hint="eastAsia"/>
        </w:rPr>
      </w:pPr>
      <w:r>
        <w:rPr>
          <w:rFonts w:hint="eastAsia"/>
        </w:rPr>
        <w:t>现在你们打算怎么办？我们更进一步。</w:t>
      </w:r>
    </w:p>
    <w:p w14:paraId="570C3D63">
      <w:pPr>
        <w:rPr>
          <w:rFonts w:hint="eastAsia"/>
        </w:rPr>
      </w:pPr>
      <w:r>
        <w:rPr>
          <w:rFonts w:hint="eastAsia"/>
        </w:rPr>
        <w:t>That same Albany Synod has controlled the acts of this body, and has furnished no less than five or six moderators in the seat which you now occupy.</w:t>
      </w:r>
    </w:p>
    <w:p w14:paraId="22F5E4F7">
      <w:pPr>
        <w:rPr>
          <w:rFonts w:hint="eastAsia"/>
        </w:rPr>
      </w:pPr>
      <w:r>
        <w:rPr>
          <w:rFonts w:hint="eastAsia"/>
        </w:rPr>
        <w:t>同一个奥尔巴尼总会控制了这个机构的行为，并且在你们现在占据的席位上提供了不少于五六位主席。</w:t>
      </w:r>
    </w:p>
    <w:p w14:paraId="7F15EE76">
      <w:pPr>
        <w:rPr>
          <w:rFonts w:hint="eastAsia"/>
        </w:rPr>
      </w:pPr>
      <w:r>
        <w:rPr>
          <w:rFonts w:hint="eastAsia"/>
        </w:rPr>
        <w:t>On the arguments of these brethren the Presbyterian Church is unsound to the core; this congregational gangrene has seized upon the very vitals of the body, and you cannot cut it out without destroying your own life.</w:t>
      </w:r>
    </w:p>
    <w:p w14:paraId="7C979975">
      <w:pPr>
        <w:rPr>
          <w:rFonts w:hint="eastAsia"/>
        </w:rPr>
      </w:pPr>
      <w:r>
        <w:rPr>
          <w:rFonts w:hint="eastAsia"/>
        </w:rPr>
        <w:t>根据这些弟兄的论点，长老会从核心上就是不健全的；这种公理会的坏疽已经侵袭了身体的要害，你们不切除它就无法保全自己的生命。</w:t>
      </w:r>
    </w:p>
    <w:p w14:paraId="22CA60BA">
      <w:pPr>
        <w:rPr>
          <w:rFonts w:hint="eastAsia"/>
        </w:rPr>
      </w:pPr>
    </w:p>
    <w:p w14:paraId="5EC6E651">
      <w:pPr>
        <w:rPr>
          <w:rFonts w:hint="eastAsia"/>
        </w:rPr>
      </w:pPr>
      <w:r>
        <w:rPr>
          <w:rFonts w:hint="eastAsia"/>
        </w:rPr>
        <w:t>Again, what are to be the legal consequences of these proceedings?</w:t>
      </w:r>
    </w:p>
    <w:p w14:paraId="43D840FE">
      <w:pPr>
        <w:rPr>
          <w:rFonts w:hint="eastAsia"/>
        </w:rPr>
      </w:pPr>
      <w:r>
        <w:rPr>
          <w:rFonts w:hint="eastAsia"/>
        </w:rPr>
        <w:t>再者，这些程序的法律后果是什么？</w:t>
      </w:r>
    </w:p>
    <w:p w14:paraId="62B73817">
      <w:pPr>
        <w:rPr>
          <w:rFonts w:hint="eastAsia"/>
        </w:rPr>
      </w:pPr>
      <w:r>
        <w:rPr>
          <w:rFonts w:hint="eastAsia"/>
        </w:rPr>
        <w:t>Were you sitting in a state which had a court of chancery, his honour the chancellor might lay an injunction on your proceedings; and if it were done, a few hours would terminate the brief authority by which you sit in that chair.</w:t>
      </w:r>
    </w:p>
    <w:p w14:paraId="6FC04010">
      <w:pPr>
        <w:rPr>
          <w:rFonts w:hint="eastAsia"/>
        </w:rPr>
      </w:pPr>
      <w:r>
        <w:rPr>
          <w:rFonts w:hint="eastAsia"/>
        </w:rPr>
        <w:t>如果你们身处一个设有衡平法院的州，尊敬的大法官可能会对你们的程序下达禁令；如果真的这样做了，几个小时内你们坐在那个位子上的短暂权力就会终结。</w:t>
      </w:r>
    </w:p>
    <w:p w14:paraId="7FAC5C3E">
      <w:pPr>
        <w:rPr>
          <w:rFonts w:hint="eastAsia"/>
        </w:rPr>
      </w:pPr>
      <w:r>
        <w:rPr>
          <w:rFonts w:hint="eastAsia"/>
        </w:rPr>
        <w:t>There can be no doubt that these proceedings can be reviewed in the courts of justice.</w:t>
      </w:r>
    </w:p>
    <w:p w14:paraId="5229EF53">
      <w:pPr>
        <w:rPr>
          <w:rFonts w:hint="eastAsia"/>
        </w:rPr>
      </w:pPr>
      <w:r>
        <w:rPr>
          <w:rFonts w:hint="eastAsia"/>
        </w:rPr>
        <w:t>毫无疑问，这些程序可以在法院受到审查。</w:t>
      </w:r>
    </w:p>
    <w:p w14:paraId="5CC61A94">
      <w:pPr>
        <w:rPr>
          <w:rFonts w:hint="eastAsia"/>
        </w:rPr>
      </w:pPr>
      <w:r>
        <w:rPr>
          <w:rFonts w:hint="eastAsia"/>
        </w:rPr>
        <w:t>Probably it would be the delight of the Pennsylvania legislature to crush your charter, if in one thing you depart from the line of the law; and if once done, it will be long before you get another.</w:t>
      </w:r>
    </w:p>
    <w:p w14:paraId="762C940C">
      <w:pPr>
        <w:rPr>
          <w:rFonts w:hint="eastAsia"/>
        </w:rPr>
      </w:pPr>
      <w:r>
        <w:rPr>
          <w:rFonts w:hint="eastAsia"/>
        </w:rPr>
        <w:t>如果你们在一件事上偏离了法律的界限，宾夕法尼亚州立法机关很可能会乐于废除你们的特许状；一旦这样做，你们将很久才能再得到一个。</w:t>
      </w:r>
    </w:p>
    <w:p w14:paraId="3D5003DE">
      <w:pPr>
        <w:rPr>
          <w:rFonts w:hint="eastAsia"/>
        </w:rPr>
      </w:pPr>
      <w:r>
        <w:rPr>
          <w:rFonts w:hint="eastAsia"/>
        </w:rPr>
        <w:t>Let the men who are legislating against unconstitutional measures beware themselves not to do anything unconstitutional.</w:t>
      </w:r>
    </w:p>
    <w:p w14:paraId="0F9F96BB">
      <w:pPr>
        <w:rPr>
          <w:rFonts w:hint="eastAsia"/>
        </w:rPr>
      </w:pPr>
      <w:r>
        <w:rPr>
          <w:rFonts w:hint="eastAsia"/>
        </w:rPr>
        <w:t>让那些立法反对违宪措施的人自己也要当心，不要做任何违宪的事情。</w:t>
      </w:r>
    </w:p>
    <w:p w14:paraId="67C0020F">
      <w:pPr>
        <w:rPr>
          <w:rFonts w:hint="eastAsia"/>
        </w:rPr>
      </w:pPr>
      <w:r>
        <w:rPr>
          <w:rFonts w:hint="eastAsia"/>
        </w:rPr>
        <w:t>We know who said, "He that taketh the sword shall perish by the sword."</w:t>
      </w:r>
    </w:p>
    <w:p w14:paraId="5A391EC8">
      <w:pPr>
        <w:rPr>
          <w:rFonts w:hint="eastAsia"/>
        </w:rPr>
      </w:pPr>
      <w:r>
        <w:rPr>
          <w:rFonts w:hint="eastAsia"/>
        </w:rPr>
        <w:t>我们知道谁说过：“凡动刀的，必死在刀下。”</w:t>
      </w:r>
    </w:p>
    <w:p w14:paraId="3F6F1457">
      <w:pPr>
        <w:rPr>
          <w:rFonts w:hint="eastAsia"/>
        </w:rPr>
      </w:pPr>
      <w:r>
        <w:rPr>
          <w:rFonts w:hint="eastAsia"/>
        </w:rPr>
        <w:t>And if you take the sword of illegitimate power, you may yourself fall by the sword of the civil power.</w:t>
      </w:r>
    </w:p>
    <w:p w14:paraId="201B67C1">
      <w:pPr>
        <w:rPr>
          <w:rFonts w:hint="eastAsia"/>
        </w:rPr>
      </w:pPr>
      <w:r>
        <w:rPr>
          <w:rFonts w:hint="eastAsia"/>
        </w:rPr>
        <w:t>如果你们拿起非法权力的剑，你们自己也可能倒在民事权力的剑下。</w:t>
      </w:r>
    </w:p>
    <w:p w14:paraId="1352762A">
      <w:pPr>
        <w:rPr>
          <w:rFonts w:hint="eastAsia"/>
        </w:rPr>
      </w:pPr>
    </w:p>
    <w:p w14:paraId="475FE232">
      <w:pPr>
        <w:rPr>
          <w:rFonts w:hint="eastAsia"/>
        </w:rPr>
      </w:pPr>
      <w:r>
        <w:rPr>
          <w:rFonts w:hint="eastAsia"/>
        </w:rPr>
        <w:t>There is one thought more which deserves serious consideration.</w:t>
      </w:r>
    </w:p>
    <w:p w14:paraId="3841C450">
      <w:pPr>
        <w:rPr>
          <w:rFonts w:hint="eastAsia"/>
        </w:rPr>
      </w:pPr>
      <w:r>
        <w:rPr>
          <w:rFonts w:hint="eastAsia"/>
        </w:rPr>
        <w:t>还有一个值得认真考虑的想法。</w:t>
      </w:r>
    </w:p>
    <w:p w14:paraId="3C9C45F5">
      <w:pPr>
        <w:rPr>
          <w:rFonts w:hint="eastAsia"/>
        </w:rPr>
      </w:pPr>
      <w:r>
        <w:rPr>
          <w:rFonts w:hint="eastAsia"/>
        </w:rPr>
        <w:t>The act you propose to do, will fix indelibly on the Presbyterian Church the character of utter faithlessness to her own solemn compacts.</w:t>
      </w:r>
    </w:p>
    <w:p w14:paraId="5EB5B165">
      <w:pPr>
        <w:rPr>
          <w:rFonts w:hint="eastAsia"/>
        </w:rPr>
      </w:pPr>
      <w:r>
        <w:rPr>
          <w:rFonts w:hint="eastAsia"/>
        </w:rPr>
        <w:t>你们提议采取的行动，将使长老会永远背上对其自身庄严契约完全失信的恶名。</w:t>
      </w:r>
    </w:p>
    <w:p w14:paraId="0013A262">
      <w:pPr>
        <w:rPr>
          <w:rFonts w:hint="eastAsia"/>
        </w:rPr>
      </w:pPr>
      <w:r>
        <w:rPr>
          <w:rFonts w:hint="eastAsia"/>
        </w:rPr>
        <w:t>The Church in this country is fast treading in the footsteps of the world.</w:t>
      </w:r>
    </w:p>
    <w:p w14:paraId="31A5E5F8">
      <w:pPr>
        <w:rPr>
          <w:rFonts w:hint="eastAsia"/>
        </w:rPr>
      </w:pPr>
      <w:r>
        <w:rPr>
          <w:rFonts w:hint="eastAsia"/>
        </w:rPr>
        <w:t>这个国家的教会正迅速步世界的后尘。</w:t>
      </w:r>
    </w:p>
    <w:p w14:paraId="42DC5CD1">
      <w:pPr>
        <w:rPr>
          <w:rFonts w:hint="eastAsia"/>
        </w:rPr>
      </w:pPr>
      <w:r>
        <w:rPr>
          <w:rFonts w:hint="eastAsia"/>
        </w:rPr>
        <w:t>What is now the state of our commercial credit at home and abroad? It is gone.</w:t>
      </w:r>
    </w:p>
    <w:p w14:paraId="29677239">
      <w:pPr>
        <w:rPr>
          <w:rFonts w:hint="eastAsia"/>
        </w:rPr>
      </w:pPr>
      <w:r>
        <w:rPr>
          <w:rFonts w:hint="eastAsia"/>
        </w:rPr>
        <w:t>现在我们国内外的商业信誉状况如何？它已经荡然无存了。</w:t>
      </w:r>
    </w:p>
    <w:p w14:paraId="1A2FD0F4">
      <w:pPr>
        <w:rPr>
          <w:rFonts w:hint="eastAsia"/>
        </w:rPr>
      </w:pPr>
      <w:r>
        <w:rPr>
          <w:rFonts w:hint="eastAsia"/>
        </w:rPr>
        <w:t>As a nation we have broken faith with the natives who put themselves under the broad wing of our national eagle for protection.</w:t>
      </w:r>
    </w:p>
    <w:p w14:paraId="1F3CDA99">
      <w:pPr>
        <w:rPr>
          <w:rFonts w:hint="eastAsia"/>
        </w:rPr>
      </w:pPr>
      <w:r>
        <w:rPr>
          <w:rFonts w:hint="eastAsia"/>
        </w:rPr>
        <w:t>作为一个国家，我们辜负了那些寻求我们国家雄鹰羽翼庇护的土著人民的信任。</w:t>
      </w:r>
    </w:p>
    <w:p w14:paraId="52DB3B80">
      <w:pPr>
        <w:rPr>
          <w:rFonts w:hint="eastAsia"/>
        </w:rPr>
      </w:pPr>
      <w:r>
        <w:rPr>
          <w:rFonts w:hint="eastAsia"/>
        </w:rPr>
        <w:t>We have torn our solemn treaties to pieces, and given their fragments to the winds of heaven; and to wind up the disgraceful drama, we have imprisoned the missionaries of the cross, who went forth, by our own sanction, to enlighten and cultivate the Indian race.</w:t>
      </w:r>
    </w:p>
    <w:p w14:paraId="433885B0">
      <w:pPr>
        <w:rPr>
          <w:rFonts w:hint="eastAsia"/>
        </w:rPr>
      </w:pPr>
      <w:r>
        <w:rPr>
          <w:rFonts w:hint="eastAsia"/>
        </w:rPr>
        <w:t>我们撕毁了我们庄严的条约，将其碎片抛向天空；为了结束这场可耻的闹剧，我们监禁了十字架的宣教士，他们是经我们自己批准，前去启迪和教化印第安民族的。</w:t>
      </w:r>
    </w:p>
    <w:p w14:paraId="78A20E47">
      <w:pPr>
        <w:rPr>
          <w:rFonts w:hint="eastAsia"/>
        </w:rPr>
      </w:pPr>
      <w:r>
        <w:rPr>
          <w:rFonts w:hint="eastAsia"/>
        </w:rPr>
        <w:t>But what are you doing? You are outstripping everything which politicians have ever done.</w:t>
      </w:r>
    </w:p>
    <w:p w14:paraId="3C2B8CE2">
      <w:pPr>
        <w:rPr>
          <w:rFonts w:hint="eastAsia"/>
        </w:rPr>
      </w:pPr>
      <w:r>
        <w:rPr>
          <w:rFonts w:hint="eastAsia"/>
        </w:rPr>
        <w:t>但是你们在做什么？你们正在超越政客们所做的一切。</w:t>
      </w:r>
    </w:p>
    <w:p w14:paraId="2C9CF588">
      <w:pPr>
        <w:rPr>
          <w:rFonts w:hint="eastAsia"/>
        </w:rPr>
      </w:pPr>
      <w:r>
        <w:rPr>
          <w:rFonts w:hint="eastAsia"/>
        </w:rPr>
        <w:t>Go on and complete what you have done, and you will render American faith, in treaties and in commerce, and Presbyterian faith in religion, as notorious in modern history as Punic faith was in ancient days.</w:t>
      </w:r>
    </w:p>
    <w:p w14:paraId="7777C8DF">
      <w:pPr>
        <w:rPr>
          <w:rFonts w:hint="eastAsia"/>
        </w:rPr>
      </w:pPr>
      <w:r>
        <w:rPr>
          <w:rFonts w:hint="eastAsia"/>
        </w:rPr>
        <w:t>继续完成你们所做的事情，你们将使美国在条约和商业上的信誉，以及长老会在宗教上的信誉，在现代历史上像古代的布匿人的信誉一样臭名昭著。</w:t>
      </w:r>
    </w:p>
    <w:p w14:paraId="6C78363E">
      <w:pPr>
        <w:rPr>
          <w:rFonts w:hint="eastAsia"/>
        </w:rPr>
      </w:pPr>
    </w:p>
    <w:p w14:paraId="5592E266">
      <w:pPr>
        <w:rPr>
          <w:rFonts w:hint="eastAsia"/>
        </w:rPr>
      </w:pPr>
      <w:r>
        <w:rPr>
          <w:rFonts w:hint="eastAsia"/>
        </w:rPr>
        <w:t>In support of the resolution, it was urged, 1. That it was neither in intention nor fact an act of discipline.</w:t>
      </w:r>
    </w:p>
    <w:p w14:paraId="45DEE3CA">
      <w:pPr>
        <w:rPr>
          <w:rFonts w:hint="eastAsia"/>
        </w:rPr>
      </w:pPr>
      <w:r>
        <w:rPr>
          <w:rFonts w:hint="eastAsia"/>
        </w:rPr>
        <w:t>为了支持该决议，有人主张：1. 无论从意图还是事实上，这都不是一种纪律处分。</w:t>
      </w:r>
    </w:p>
    <w:p w14:paraId="1204A589">
      <w:pPr>
        <w:rPr>
          <w:rFonts w:hint="eastAsia"/>
        </w:rPr>
      </w:pPr>
      <w:r>
        <w:rPr>
          <w:rFonts w:hint="eastAsia"/>
        </w:rPr>
        <w:t>Such act supposes an offence, a trial, and a sentence.</w:t>
      </w:r>
    </w:p>
    <w:p w14:paraId="753F5122">
      <w:pPr>
        <w:rPr>
          <w:rFonts w:hint="eastAsia"/>
        </w:rPr>
      </w:pPr>
      <w:r>
        <w:rPr>
          <w:rFonts w:hint="eastAsia"/>
        </w:rPr>
        <w:t>此类行为假定存在过犯、审判和判决。</w:t>
      </w:r>
    </w:p>
    <w:p w14:paraId="1842DADD">
      <w:pPr>
        <w:rPr>
          <w:rFonts w:hint="eastAsia"/>
        </w:rPr>
      </w:pPr>
      <w:r>
        <w:rPr>
          <w:rFonts w:hint="eastAsia"/>
        </w:rPr>
        <w:t>The resolution, however, charges no offence, it proposes no trial, it threatens no sentence.</w:t>
      </w:r>
    </w:p>
    <w:p w14:paraId="0FF2EEB8">
      <w:pPr>
        <w:rPr>
          <w:rFonts w:hint="eastAsia"/>
        </w:rPr>
      </w:pPr>
      <w:r>
        <w:rPr>
          <w:rFonts w:hint="eastAsia"/>
        </w:rPr>
        <w:t>然而，该决议并未指控任何过犯，也未提议进行任何审判，更未威胁要作出任何判决。</w:t>
      </w:r>
    </w:p>
    <w:p w14:paraId="3241993C">
      <w:pPr>
        <w:rPr>
          <w:rFonts w:hint="eastAsia"/>
        </w:rPr>
      </w:pPr>
      <w:r>
        <w:rPr>
          <w:rFonts w:hint="eastAsia"/>
        </w:rPr>
        <w:t>It purports merely to declare a fact, and assigns a reason for the declaration.</w:t>
      </w:r>
    </w:p>
    <w:p w14:paraId="7E6F9859">
      <w:pPr>
        <w:rPr>
          <w:rFonts w:hint="eastAsia"/>
        </w:rPr>
      </w:pPr>
      <w:r>
        <w:rPr>
          <w:rFonts w:hint="eastAsia"/>
        </w:rPr>
        <w:t>它仅仅是宣称一个事实，并为该声明指明了理由。</w:t>
      </w:r>
    </w:p>
    <w:p w14:paraId="375C18B4">
      <w:pPr>
        <w:rPr>
          <w:rFonts w:hint="eastAsia"/>
        </w:rPr>
      </w:pPr>
      <w:r>
        <w:rPr>
          <w:rFonts w:hint="eastAsia"/>
        </w:rPr>
        <w:t>It has neither the form nor the operation of a judicial process.</w:t>
      </w:r>
    </w:p>
    <w:p w14:paraId="203B97A0">
      <w:pPr>
        <w:rPr>
          <w:rFonts w:hint="eastAsia"/>
        </w:rPr>
      </w:pPr>
      <w:r>
        <w:rPr>
          <w:rFonts w:hint="eastAsia"/>
        </w:rPr>
        <w:t>它既没有司法程序的形式，也没有司法程序的作用。</w:t>
      </w:r>
    </w:p>
    <w:p w14:paraId="4906E3DE">
      <w:pPr>
        <w:rPr>
          <w:rFonts w:hint="eastAsia"/>
        </w:rPr>
      </w:pPr>
      <w:r>
        <w:rPr>
          <w:rFonts w:hint="eastAsia"/>
        </w:rPr>
        <w:t>Should the resolution be adopted, it will not affect the standing of the members of this synod as Christians, as ministers or pastors.</w:t>
      </w:r>
    </w:p>
    <w:p w14:paraId="04229A52">
      <w:pPr>
        <w:rPr>
          <w:rFonts w:hint="eastAsia"/>
        </w:rPr>
      </w:pPr>
      <w:r>
        <w:rPr>
          <w:rFonts w:hint="eastAsia"/>
        </w:rPr>
        <w:t>如果该决议获得通过，它不会影响该总会成员作为基督徒、牧师或牧者的地位。</w:t>
      </w:r>
    </w:p>
    <w:p w14:paraId="66782CA5">
      <w:pPr>
        <w:rPr>
          <w:rFonts w:hint="eastAsia"/>
        </w:rPr>
      </w:pPr>
      <w:r>
        <w:rPr>
          <w:rFonts w:hint="eastAsia"/>
        </w:rPr>
        <w:t>It will simply alter their relation to the Presbyterian Church.</w:t>
      </w:r>
    </w:p>
    <w:p w14:paraId="02517F1C">
      <w:pPr>
        <w:rPr>
          <w:rFonts w:hint="eastAsia"/>
        </w:rPr>
      </w:pPr>
      <w:r>
        <w:rPr>
          <w:rFonts w:hint="eastAsia"/>
        </w:rPr>
        <w:t>它只会改变他们与长老会的关系。</w:t>
      </w:r>
    </w:p>
    <w:p w14:paraId="4AE5503B">
      <w:pPr>
        <w:rPr>
          <w:rFonts w:hint="eastAsia"/>
        </w:rPr>
      </w:pPr>
      <w:r>
        <w:rPr>
          <w:rFonts w:hint="eastAsia"/>
        </w:rPr>
        <w:t>We do not propose to excommunicate them as Church members, or to depose them as ministers.</w:t>
      </w:r>
    </w:p>
    <w:p w14:paraId="50FCCC9D">
      <w:pPr>
        <w:rPr>
          <w:rFonts w:hint="eastAsia"/>
        </w:rPr>
      </w:pPr>
      <w:r>
        <w:rPr>
          <w:rFonts w:hint="eastAsia"/>
        </w:rPr>
        <w:t>我们不提议将他们作为教会成员逐出教会，也不提议罢免他们的牧师职务。</w:t>
      </w:r>
    </w:p>
    <w:p w14:paraId="37FD9C23">
      <w:pPr>
        <w:rPr>
          <w:rFonts w:hint="eastAsia"/>
        </w:rPr>
      </w:pPr>
      <w:r>
        <w:rPr>
          <w:rFonts w:hint="eastAsia"/>
        </w:rPr>
        <w:t>We do not withdraw our confidence from them, or intend to cast any imputation on them.</w:t>
      </w:r>
    </w:p>
    <w:p w14:paraId="62C7FDCB">
      <w:pPr>
        <w:rPr>
          <w:rFonts w:hint="eastAsia"/>
        </w:rPr>
      </w:pPr>
      <w:r>
        <w:rPr>
          <w:rFonts w:hint="eastAsia"/>
        </w:rPr>
        <w:t>我们不收回对他们的信任，也不打算对他们进行任何指责。</w:t>
      </w:r>
    </w:p>
    <w:p w14:paraId="35686891">
      <w:pPr>
        <w:rPr>
          <w:rFonts w:hint="eastAsia"/>
        </w:rPr>
      </w:pPr>
      <w:r>
        <w:rPr>
          <w:rFonts w:hint="eastAsia"/>
        </w:rPr>
        <w:t>We simply declare that they are not constitutionally a part of our Church.</w:t>
      </w:r>
    </w:p>
    <w:p w14:paraId="667420EF">
      <w:pPr>
        <w:rPr>
          <w:rFonts w:hint="eastAsia"/>
        </w:rPr>
      </w:pPr>
      <w:r>
        <w:rPr>
          <w:rFonts w:hint="eastAsia"/>
        </w:rPr>
        <w:t>我们仅仅声明，他们并非合宪地属于我们教会的一部分。</w:t>
      </w:r>
    </w:p>
    <w:p w14:paraId="1FD01D85">
      <w:pPr>
        <w:rPr>
          <w:rFonts w:hint="eastAsia"/>
        </w:rPr>
      </w:pPr>
      <w:r>
        <w:rPr>
          <w:rFonts w:hint="eastAsia"/>
        </w:rPr>
        <w:t>Whether this declaration is consistent with the truth, and whether we have the right to make it, are the points now to be argued.</w:t>
      </w:r>
    </w:p>
    <w:p w14:paraId="063B3EE8">
      <w:pPr>
        <w:rPr>
          <w:rFonts w:hint="eastAsia"/>
        </w:rPr>
      </w:pPr>
      <w:r>
        <w:rPr>
          <w:rFonts w:hint="eastAsia"/>
        </w:rPr>
        <w:t>这项声明是否符合事实，以及我们是否有权作出这项声明，是现在需要辩论的要点。</w:t>
      </w:r>
    </w:p>
    <w:p w14:paraId="2436911B">
      <w:pPr>
        <w:rPr>
          <w:rFonts w:hint="eastAsia"/>
        </w:rPr>
      </w:pPr>
      <w:r>
        <w:rPr>
          <w:rFonts w:hint="eastAsia"/>
        </w:rPr>
        <w:t>The attempt to excite prejudice against the measure as a condemnation without trial, as a new method of discipline, as a high-handed and oppressive act of power, is uncandid and unfair.</w:t>
      </w:r>
    </w:p>
    <w:p w14:paraId="18F94A22">
      <w:pPr>
        <w:rPr>
          <w:rFonts w:hint="eastAsia"/>
        </w:rPr>
      </w:pPr>
      <w:r>
        <w:rPr>
          <w:rFonts w:hint="eastAsia"/>
        </w:rPr>
        <w:t>试图将这项措施描绘成未经审判的谴责、一种新的纪律方法、一种专横和压迫性的权力行为，从而煽动对这项措施的偏见，这是不坦率和不公平的。</w:t>
      </w:r>
    </w:p>
    <w:p w14:paraId="1F238282">
      <w:pPr>
        <w:rPr>
          <w:rFonts w:hint="eastAsia"/>
        </w:rPr>
      </w:pPr>
      <w:r>
        <w:rPr>
          <w:rFonts w:hint="eastAsia"/>
        </w:rPr>
        <w:t>Is it an act of oppression for a court to declare that an Englishman is not an American, or that an alien is not a citizen?</w:t>
      </w:r>
    </w:p>
    <w:p w14:paraId="04266CC3">
      <w:pPr>
        <w:rPr>
          <w:rFonts w:hint="eastAsia"/>
        </w:rPr>
      </w:pPr>
      <w:r>
        <w:rPr>
          <w:rFonts w:hint="eastAsia"/>
        </w:rPr>
        <w:t>法院宣布一个英国人不是美国人，或者一个外国人不是公民，这是一种压迫行为吗？</w:t>
      </w:r>
    </w:p>
    <w:p w14:paraId="2A8F3738">
      <w:pPr>
        <w:rPr>
          <w:rFonts w:hint="eastAsia"/>
        </w:rPr>
      </w:pPr>
      <w:r>
        <w:rPr>
          <w:rFonts w:hint="eastAsia"/>
        </w:rPr>
        <w:t>The decision may be erroneous, or it may arise from impure motives; but the effort to decry the mere mode of proceeding as an extra-judicial trial, a form of punishing without a defence, and before conviction, would be preposterous.</w:t>
      </w:r>
    </w:p>
    <w:p w14:paraId="4A9F3435">
      <w:pPr>
        <w:rPr>
          <w:rFonts w:hint="eastAsia"/>
        </w:rPr>
      </w:pPr>
      <w:r>
        <w:rPr>
          <w:rFonts w:hint="eastAsia"/>
        </w:rPr>
        <w:t>判决可能是错误的，或者可能源于不纯的动机；但是，试图将仅仅是程序方式斥为法外审判、一种未经辩护和定罪之前的惩罚形式，将是荒谬的。</w:t>
      </w:r>
    </w:p>
    <w:p w14:paraId="7B3859CA">
      <w:pPr>
        <w:rPr>
          <w:rFonts w:hint="eastAsia"/>
        </w:rPr>
      </w:pPr>
    </w:p>
    <w:p w14:paraId="4DECAD8E">
      <w:pPr>
        <w:rPr>
          <w:rFonts w:hint="eastAsia"/>
        </w:rPr>
      </w:pPr>
      <w:r>
        <w:rPr>
          <w:rFonts w:hint="eastAsia"/>
        </w:rPr>
        <w:t>The resolution declares that the Western Reserve Synod is not a regular portion of our Church, and it rests this declaration on the unconstitutionality of the plan of union.</w:t>
      </w:r>
    </w:p>
    <w:p w14:paraId="7242A5E8">
      <w:pPr>
        <w:rPr>
          <w:rFonts w:hint="eastAsia"/>
        </w:rPr>
      </w:pPr>
      <w:r>
        <w:rPr>
          <w:rFonts w:hint="eastAsia"/>
        </w:rPr>
        <w:t>该决议宣布西储总会并非我们教会的正式组成部分，并将此声明建立在联合计划违宪的基础上。</w:t>
      </w:r>
    </w:p>
    <w:p w14:paraId="481E3654">
      <w:pPr>
        <w:rPr>
          <w:rFonts w:hint="eastAsia"/>
        </w:rPr>
      </w:pPr>
      <w:r>
        <w:rPr>
          <w:rFonts w:hint="eastAsia"/>
        </w:rPr>
        <w:t>Of course it is here assumed, first, that this plan is unconstitutional; and, secondly, that the synod in question is in the Church only in virtue of that plan.</w:t>
      </w:r>
    </w:p>
    <w:p w14:paraId="42CCD834">
      <w:pPr>
        <w:rPr>
          <w:rFonts w:hint="eastAsia"/>
        </w:rPr>
      </w:pPr>
      <w:r>
        <w:rPr>
          <w:rFonts w:hint="eastAsia"/>
        </w:rPr>
        <w:t>当然，这里首先假设该计划违宪；其次，所讨论的总会仅仅凭借该计划才在教会之内。</w:t>
      </w:r>
    </w:p>
    <w:p w14:paraId="2C6C4619">
      <w:pPr>
        <w:rPr>
          <w:rFonts w:hint="eastAsia"/>
        </w:rPr>
      </w:pPr>
      <w:r>
        <w:rPr>
          <w:rFonts w:hint="eastAsia"/>
        </w:rPr>
        <w:t>The former of these points, having been already decided by the house, is now to be taken for granted.</w:t>
      </w:r>
    </w:p>
    <w:p w14:paraId="2EE3E451">
      <w:pPr>
        <w:rPr>
          <w:rFonts w:hint="eastAsia"/>
        </w:rPr>
      </w:pPr>
      <w:r>
        <w:rPr>
          <w:rFonts w:hint="eastAsia"/>
        </w:rPr>
        <w:t>这些要点中的前者，既已由议院决定，现在应被视为理所当然。</w:t>
      </w:r>
    </w:p>
    <w:p w14:paraId="43431420">
      <w:pPr>
        <w:rPr>
          <w:rFonts w:hint="eastAsia"/>
        </w:rPr>
      </w:pPr>
      <w:r>
        <w:rPr>
          <w:rFonts w:hint="eastAsia"/>
        </w:rPr>
        <w:t>And this may the more safely be done because it has been freely conceded by members on the opposite side, and because it is so obvious as scarcely to admit of being proved.</w:t>
      </w:r>
    </w:p>
    <w:p w14:paraId="018E8725">
      <w:pPr>
        <w:rPr>
          <w:rFonts w:hint="eastAsia"/>
        </w:rPr>
      </w:pPr>
      <w:r>
        <w:rPr>
          <w:rFonts w:hint="eastAsia"/>
        </w:rPr>
        <w:t>这样做可能更安全，因为对方成员已自由承认，并且这一点如此明显，几乎无需证明。</w:t>
      </w:r>
    </w:p>
    <w:p w14:paraId="05A636AB">
      <w:pPr>
        <w:rPr>
          <w:rFonts w:hint="eastAsia"/>
        </w:rPr>
      </w:pPr>
      <w:r>
        <w:rPr>
          <w:rFonts w:hint="eastAsia"/>
        </w:rPr>
        <w:t>It is in fact as plain as that a Congregational church is not a Presbyterian church.</w:t>
      </w:r>
    </w:p>
    <w:p w14:paraId="4ED28AD7">
      <w:pPr>
        <w:rPr>
          <w:rFonts w:hint="eastAsia"/>
        </w:rPr>
      </w:pPr>
      <w:r>
        <w:rPr>
          <w:rFonts w:hint="eastAsia"/>
        </w:rPr>
        <w:t>事实上，这就像公理会教会不是长老会教会一样显而易见。</w:t>
      </w:r>
    </w:p>
    <w:p w14:paraId="0EB726E1">
      <w:pPr>
        <w:rPr>
          <w:rFonts w:hint="eastAsia"/>
        </w:rPr>
      </w:pPr>
      <w:r>
        <w:rPr>
          <w:rFonts w:hint="eastAsia"/>
        </w:rPr>
        <w:t>With regard to the second point, we admit that something more is necessary than merely to prove that the plan of union is unconstitutional.</w:t>
      </w:r>
    </w:p>
    <w:p w14:paraId="2A860ADC">
      <w:pPr>
        <w:rPr>
          <w:rFonts w:hint="eastAsia"/>
        </w:rPr>
      </w:pPr>
      <w:r>
        <w:rPr>
          <w:rFonts w:hint="eastAsia"/>
        </w:rPr>
        <w:t>关于第二点，我们承认，仅仅证明联合计划违宪是不够的。</w:t>
      </w:r>
    </w:p>
    <w:p w14:paraId="374B5411">
      <w:pPr>
        <w:rPr>
          <w:rFonts w:hint="eastAsia"/>
        </w:rPr>
      </w:pPr>
      <w:r>
        <w:rPr>
          <w:rFonts w:hint="eastAsia"/>
        </w:rPr>
        <w:t>It must be shown, in the first place, that the churches within the bounds of this synod were formed on the basis of this plan; secondly, that the abrogation of the plan effects the separation of those churches from this body; and, thirdly, that the connection of the synod is of necessity also thereby dissolved.</w:t>
      </w:r>
    </w:p>
    <w:p w14:paraId="1B155718">
      <w:pPr>
        <w:rPr>
          <w:rFonts w:hint="eastAsia"/>
        </w:rPr>
      </w:pPr>
      <w:r>
        <w:rPr>
          <w:rFonts w:hint="eastAsia"/>
        </w:rPr>
        <w:t>首先必须表明，该总会管辖范围内的教会是根据该计划成立的；其次，废除该计划导致那些教会与该机构分离；第三，总会的联系也因此必然解散。</w:t>
      </w:r>
    </w:p>
    <w:p w14:paraId="64714E67">
      <w:pPr>
        <w:rPr>
          <w:rFonts w:hint="eastAsia"/>
        </w:rPr>
      </w:pPr>
    </w:p>
    <w:p w14:paraId="1EE6952C">
      <w:pPr>
        <w:rPr>
          <w:rFonts w:hint="eastAsia"/>
        </w:rPr>
      </w:pPr>
      <w:r>
        <w:rPr>
          <w:rFonts w:hint="eastAsia"/>
        </w:rPr>
        <w:t>With regard to the first of these points it is, as a general fact, a matter of historical notoriety, and might be as safely assumed as that the United States were originally British colonies.</w:t>
      </w:r>
    </w:p>
    <w:p w14:paraId="29DA2664">
      <w:pPr>
        <w:rPr>
          <w:rFonts w:hint="eastAsia"/>
        </w:rPr>
      </w:pPr>
      <w:r>
        <w:rPr>
          <w:rFonts w:hint="eastAsia"/>
        </w:rPr>
        <w:t>关于这些要点中的第一个，作为一个普遍事实，它是一个众所周知的历史事件，可以像美国最初是英国殖民地一样安全地假定。</w:t>
      </w:r>
    </w:p>
    <w:p w14:paraId="485941A0">
      <w:pPr>
        <w:rPr>
          <w:rFonts w:hint="eastAsia"/>
        </w:rPr>
      </w:pPr>
      <w:r>
        <w:rPr>
          <w:rFonts w:hint="eastAsia"/>
        </w:rPr>
        <w:t>It is extremely difficult, however, to get at the details, and ascertain what proportion of these churches are still Congregational.</w:t>
      </w:r>
    </w:p>
    <w:p w14:paraId="665D7783">
      <w:pPr>
        <w:rPr>
          <w:rFonts w:hint="eastAsia"/>
        </w:rPr>
      </w:pPr>
      <w:r>
        <w:rPr>
          <w:rFonts w:hint="eastAsia"/>
        </w:rPr>
        <w:t>然而，要了解细节并确定这些教会中仍有多少是公理会制的，是极其困难的。</w:t>
      </w:r>
    </w:p>
    <w:p w14:paraId="68162900">
      <w:pPr>
        <w:rPr>
          <w:rFonts w:hint="eastAsia"/>
        </w:rPr>
      </w:pPr>
      <w:r>
        <w:rPr>
          <w:rFonts w:hint="eastAsia"/>
        </w:rPr>
        <w:t>This difficulty arises from the censurable custom of reporting all the churches connected with the presbyteries included within this synod as Presbyterian churches, no matter what their real character may be.</w:t>
      </w:r>
    </w:p>
    <w:p w14:paraId="0861EA03">
      <w:pPr>
        <w:rPr>
          <w:rFonts w:hint="eastAsia"/>
        </w:rPr>
      </w:pPr>
      <w:r>
        <w:rPr>
          <w:rFonts w:hint="eastAsia"/>
        </w:rPr>
        <w:t>这种困难源于一种应受谴责的习惯，即无论其真实性质如何，都将与该总会所辖长老会（区会）相关的所有教会都报告为长老会教会。</w:t>
      </w:r>
    </w:p>
    <w:p w14:paraId="4EF38F1C">
      <w:pPr>
        <w:rPr>
          <w:rFonts w:hint="eastAsia"/>
        </w:rPr>
      </w:pPr>
      <w:r>
        <w:rPr>
          <w:rFonts w:hint="eastAsia"/>
        </w:rPr>
        <w:t>We are saved a good deal of trouble, however, on this point, by the admission of the commissioners from these presbyteries, that of the hundred and thirty-nine churches belonging to the synod, only from twenty-five to thirty are presbyterially organized; all the rest being Congregational or mixed.*</w:t>
      </w:r>
    </w:p>
    <w:p w14:paraId="2455B98E">
      <w:pPr>
        <w:rPr>
          <w:rFonts w:hint="eastAsia"/>
        </w:rPr>
      </w:pPr>
      <w:r>
        <w:rPr>
          <w:rFonts w:hint="eastAsia"/>
        </w:rPr>
        <w:t>然而，在这一点上，由于这些长老会（区会）代表的承认，我们省去了很多麻烦，他们承认在该总会所属的一百三十九个教会中，只有二十五到三十个是长老会制的组织；其余的都是公理会制或混合制的。*</w:t>
      </w:r>
    </w:p>
    <w:p w14:paraId="1E0E61B2">
      <w:pPr>
        <w:rPr>
          <w:rFonts w:hint="eastAsia"/>
        </w:rPr>
      </w:pPr>
      <w:r>
        <w:rPr>
          <w:rFonts w:hint="eastAsia"/>
        </w:rPr>
        <w:t>This, surely, is enough to show, what indeed everybody knows, that this synod is essentially a Congregational body; that the great majority of its churches have no other connection with this Assembly than that which is given them by the plan of union.</w:t>
      </w:r>
    </w:p>
    <w:p w14:paraId="442D5437">
      <w:pPr>
        <w:rPr>
          <w:rFonts w:hint="eastAsia"/>
        </w:rPr>
      </w:pPr>
      <w:r>
        <w:rPr>
          <w:rFonts w:hint="eastAsia"/>
        </w:rPr>
        <w:t>这无疑足以表明，事实上每个人都知道，这个总会本质上是一个公理会机构；其绝大多数教会与本总会的唯一联系就是联合计划所赋予它们的联系。</w:t>
      </w:r>
    </w:p>
    <w:p w14:paraId="2299A6FB">
      <w:pPr>
        <w:rPr>
          <w:rFonts w:hint="eastAsia"/>
        </w:rPr>
      </w:pPr>
      <w:r>
        <w:rPr>
          <w:rFonts w:hint="eastAsia"/>
        </w:rPr>
        <w:t>The question then is, does the abrogation of that plan dissolve this connection?</w:t>
      </w:r>
    </w:p>
    <w:p w14:paraId="63917BAB">
      <w:pPr>
        <w:rPr>
          <w:rFonts w:hint="eastAsia"/>
        </w:rPr>
      </w:pPr>
      <w:r>
        <w:rPr>
          <w:rFonts w:hint="eastAsia"/>
        </w:rPr>
        <w:t>那么问题是，废除该计划是否会解除这种联系？</w:t>
      </w:r>
    </w:p>
    <w:p w14:paraId="6F20B92A">
      <w:pPr>
        <w:rPr>
          <w:rFonts w:hint="eastAsia"/>
        </w:rPr>
      </w:pPr>
      <w:r>
        <w:rPr>
          <w:rFonts w:hint="eastAsia"/>
        </w:rPr>
        <w:t>It undoubtedly does, unless you take measures to prevent it, and declare the contrary.</w:t>
      </w:r>
    </w:p>
    <w:p w14:paraId="5532ECEF">
      <w:pPr>
        <w:rPr>
          <w:rFonts w:hint="eastAsia"/>
        </w:rPr>
      </w:pPr>
      <w:r>
        <w:rPr>
          <w:rFonts w:hint="eastAsia"/>
        </w:rPr>
        <w:t>毫无疑问会的，除非你们采取措施阻止它，并宣布相反的意见。</w:t>
      </w:r>
    </w:p>
    <w:p w14:paraId="69E2A212">
      <w:pPr>
        <w:rPr>
          <w:rFonts w:hint="eastAsia"/>
        </w:rPr>
      </w:pPr>
      <w:r>
        <w:rPr>
          <w:rFonts w:hint="eastAsia"/>
        </w:rPr>
        <w:t>The system has been so long tolerated, that this house would be justified in a court of equity, and would doubtless be sustained by the presbyteries, if it should see fit to allow time for the churches formed under it to re-organize themselves and come into regular connection with this Assembly.</w:t>
      </w:r>
    </w:p>
    <w:p w14:paraId="28D3F2A0">
      <w:pPr>
        <w:rPr>
          <w:rFonts w:hint="eastAsia"/>
        </w:rPr>
      </w:pPr>
      <w:r>
        <w:rPr>
          <w:rFonts w:hint="eastAsia"/>
        </w:rPr>
        <w:t>这个制度已经被容忍了这么久，如果议院认为合适，允许根据它成立的教会重新组织并与本总会建立正式联系，那么议院在衡平法院面前将是正当的，并且无疑会得到各长老会（区会）的支持。</w:t>
      </w:r>
    </w:p>
    <w:p w14:paraId="0A27C8C7">
      <w:pPr>
        <w:rPr>
          <w:rFonts w:hint="eastAsia"/>
        </w:rPr>
      </w:pPr>
      <w:r>
        <w:rPr>
          <w:rFonts w:hint="eastAsia"/>
        </w:rPr>
        <w:t>But if, on the whole, the house thinks that the connection should cease immediately, they have nothing to do but to make the declaration contained in this resolution.</w:t>
      </w:r>
    </w:p>
    <w:p w14:paraId="39711997">
      <w:pPr>
        <w:rPr>
          <w:rFonts w:hint="eastAsia"/>
        </w:rPr>
      </w:pPr>
      <w:r>
        <w:rPr>
          <w:rFonts w:hint="eastAsia"/>
        </w:rPr>
        <w:t>但是，如果总的来说，议院认为这种联系应该立即终止，那么他们除了作出本决议中所包含的声明之外，别无他法。</w:t>
      </w:r>
    </w:p>
    <w:p w14:paraId="7CB47CFD">
      <w:pPr>
        <w:rPr>
          <w:rFonts w:hint="eastAsia"/>
        </w:rPr>
      </w:pPr>
      <w:r>
        <w:rPr>
          <w:rFonts w:hint="eastAsia"/>
        </w:rPr>
        <w:t>The operation of the abrogation is to dissolve the connection.</w:t>
      </w:r>
    </w:p>
    <w:p w14:paraId="31859D85">
      <w:pPr>
        <w:rPr>
          <w:rFonts w:hint="eastAsia"/>
        </w:rPr>
      </w:pPr>
      <w:r>
        <w:rPr>
          <w:rFonts w:hint="eastAsia"/>
        </w:rPr>
        <w:t>废除的作用是解除联系。</w:t>
      </w:r>
    </w:p>
    <w:p w14:paraId="324D9E8F">
      <w:pPr>
        <w:rPr>
          <w:rFonts w:hint="eastAsia"/>
        </w:rPr>
      </w:pPr>
      <w:r>
        <w:rPr>
          <w:rFonts w:hint="eastAsia"/>
        </w:rPr>
        <w:t>This is the common-sense view of the case which every man would take who had not got bewildered by loooking at detached fragments of legal reports; and which any one who has patience to read a little more than a fragment, must take with increased confidence.</w:t>
      </w:r>
    </w:p>
    <w:p w14:paraId="1169200D">
      <w:pPr>
        <w:rPr>
          <w:rFonts w:hint="eastAsia"/>
        </w:rPr>
      </w:pPr>
      <w:r>
        <w:rPr>
          <w:rFonts w:hint="eastAsia"/>
        </w:rPr>
        <w:t>这是每一个没有因阅读法律报告的零散片段而迷失方向的人都会采取的常识性观点；任何有耐心阅读比片段多一点内容的人，都必须更加自信地采取这种观点。</w:t>
      </w:r>
    </w:p>
    <w:p w14:paraId="0565E5EA">
      <w:pPr>
        <w:rPr>
          <w:rFonts w:hint="eastAsia"/>
        </w:rPr>
      </w:pPr>
      <w:r>
        <w:rPr>
          <w:rFonts w:hint="eastAsia"/>
        </w:rPr>
        <w:t>The General Assembly pass a resolution declaring that churches organized in a certain way may be connected with our body; afterwards they rescind that resolution—what is the consequence?</w:t>
      </w:r>
    </w:p>
    <w:p w14:paraId="0DA62854">
      <w:pPr>
        <w:rPr>
          <w:rFonts w:hint="eastAsia"/>
        </w:rPr>
      </w:pPr>
      <w:r>
        <w:rPr>
          <w:rFonts w:hint="eastAsia"/>
        </w:rPr>
        <w:t>总会通过一项决议，宣布以某种方式组织的教会可以与我们的机构联系；之后他们撤销该决议——后果是什么？</w:t>
      </w:r>
    </w:p>
    <w:p w14:paraId="00C4785E">
      <w:pPr>
        <w:rPr>
          <w:rFonts w:hint="eastAsia"/>
        </w:rPr>
      </w:pPr>
      <w:r>
        <w:rPr>
          <w:rFonts w:hint="eastAsia"/>
        </w:rPr>
        <w:t>Why certainly to withdraw the permission and dissolve the connection.</w:t>
      </w:r>
    </w:p>
    <w:p w14:paraId="2004D4D7">
      <w:pPr>
        <w:rPr>
          <w:rFonts w:hint="eastAsia"/>
        </w:rPr>
      </w:pPr>
      <w:r>
        <w:rPr>
          <w:rFonts w:hint="eastAsia"/>
        </w:rPr>
        <w:t>当然是撤销许可并解除联系。</w:t>
      </w:r>
    </w:p>
    <w:p w14:paraId="628B4A28">
      <w:pPr>
        <w:rPr>
          <w:rFonts w:hint="eastAsia"/>
        </w:rPr>
      </w:pPr>
      <w:r>
        <w:rPr>
          <w:rFonts w:hint="eastAsia"/>
        </w:rPr>
        <w:t>The connection was formed by the first resolution, it lasts while the resolution continues, and ceases when it is repealed.</w:t>
      </w:r>
    </w:p>
    <w:p w14:paraId="5398C6C3">
      <w:pPr>
        <w:rPr>
          <w:rFonts w:hint="eastAsia"/>
        </w:rPr>
      </w:pPr>
      <w:r>
        <w:rPr>
          <w:rFonts w:hint="eastAsia"/>
        </w:rPr>
        <w:t>联系是由第一个决议形成的，只要决议继续有效，联系就持续存在，当决议被废除时，联系就终止。</w:t>
      </w:r>
    </w:p>
    <w:p w14:paraId="2F41101A">
      <w:pPr>
        <w:rPr>
          <w:rFonts w:hint="eastAsia"/>
        </w:rPr>
      </w:pPr>
      <w:r>
        <w:rPr>
          <w:rFonts w:hint="eastAsia"/>
        </w:rPr>
        <w:t>This is common sense. "The plan of union," says the N. Y. Evangelist, announcing your previous decision, "is abrogated;</w:t>
      </w:r>
    </w:p>
    <w:p w14:paraId="2362AE21">
      <w:pPr>
        <w:rPr>
          <w:rFonts w:hint="eastAsia"/>
        </w:rPr>
      </w:pPr>
      <w:r>
        <w:rPr>
          <w:rFonts w:hint="eastAsia"/>
        </w:rPr>
        <w:t>这是常识。“联合计划，”纽约《福音传道报》在宣布你们先前的决定时说，“已被废除；</w:t>
      </w:r>
    </w:p>
    <w:p w14:paraId="65A2064A">
      <w:pPr>
        <w:rPr>
          <w:rFonts w:hint="eastAsia"/>
        </w:rPr>
      </w:pPr>
      <w:r>
        <w:rPr>
          <w:rFonts w:hint="eastAsia"/>
        </w:rPr>
        <w:t>and the churches which are built on that basis are now no longer a part of the Presbyterian Church."</w:t>
      </w:r>
    </w:p>
    <w:p w14:paraId="42E84A33">
      <w:pPr>
        <w:rPr>
          <w:rFonts w:hint="eastAsia"/>
        </w:rPr>
      </w:pPr>
      <w:r>
        <w:rPr>
          <w:rFonts w:hint="eastAsia"/>
        </w:rPr>
        <w:t>建立在该基础上的教会现在不再是长老会的一部分了。”</w:t>
      </w:r>
    </w:p>
    <w:p w14:paraId="67FEB28C">
      <w:pPr>
        <w:rPr>
          <w:rFonts w:hint="eastAsia"/>
        </w:rPr>
      </w:pPr>
    </w:p>
    <w:p w14:paraId="49E0E4CD">
      <w:pPr>
        <w:rPr>
          <w:rFonts w:hint="eastAsia"/>
        </w:rPr>
      </w:pPr>
      <w:r>
        <w:rPr>
          <w:rFonts w:hint="eastAsia"/>
        </w:rPr>
        <w:t>It is however, objected that, where a law is of the nature of a contract, its repeal cannot invalidate the rights which have vested under it.</w:t>
      </w:r>
    </w:p>
    <w:p w14:paraId="7BDDA891">
      <w:pPr>
        <w:rPr>
          <w:rFonts w:hint="eastAsia"/>
        </w:rPr>
      </w:pPr>
      <w:r>
        <w:rPr>
          <w:rFonts w:hint="eastAsia"/>
        </w:rPr>
        <w:t>然而，有人反对说，当一项法律具有契约性质时，其废除不能使根据该法律既得的权利无效。</w:t>
      </w:r>
    </w:p>
    <w:p w14:paraId="56ADBA94">
      <w:pPr>
        <w:rPr>
          <w:rFonts w:hint="eastAsia"/>
        </w:rPr>
      </w:pPr>
      <w:r>
        <w:rPr>
          <w:rFonts w:hint="eastAsia"/>
        </w:rPr>
        <w:t>We admit the principle freely, but we ask, what is a law; it is an enactment made by a competent authority, in the exercise of its legitimate powers.</w:t>
      </w:r>
    </w:p>
    <w:p w14:paraId="2BB2B29F">
      <w:pPr>
        <w:rPr>
          <w:rFonts w:hint="eastAsia"/>
        </w:rPr>
      </w:pPr>
      <w:r>
        <w:rPr>
          <w:rFonts w:hint="eastAsia"/>
        </w:rPr>
        <w:t>我们自由地承认这一原则，但我们问，什么是法律；它是由有资格的权威机构在行使其合法权力时制定的法规。</w:t>
      </w:r>
    </w:p>
    <w:p w14:paraId="1BE57112">
      <w:pPr>
        <w:rPr>
          <w:rFonts w:hint="eastAsia"/>
        </w:rPr>
      </w:pPr>
      <w:r>
        <w:rPr>
          <w:rFonts w:hint="eastAsia"/>
        </w:rPr>
        <w:t>An act passed by a body that had no right to pass it, is no law; it has no binding force; it is legally nothing and can give existence to nothing legal.</w:t>
      </w:r>
    </w:p>
    <w:p w14:paraId="18684C24">
      <w:pPr>
        <w:rPr>
          <w:rFonts w:hint="eastAsia"/>
        </w:rPr>
      </w:pPr>
      <w:r>
        <w:rPr>
          <w:rFonts w:hint="eastAsia"/>
        </w:rPr>
        <w:t>由无权通过它的机构通过的法案不是法律；它没有约束力；它在法律上什么都不是，也不能产生任何合法的东西。</w:t>
      </w:r>
    </w:p>
    <w:p w14:paraId="07E0A82E">
      <w:pPr>
        <w:rPr>
          <w:rFonts w:hint="eastAsia"/>
        </w:rPr>
      </w:pPr>
      <w:r>
        <w:rPr>
          <w:rFonts w:hint="eastAsia"/>
        </w:rPr>
        <w:t>Suppose Congress should enact that the king of Great Britain should be the president of the United States, would that be a law?</w:t>
      </w:r>
    </w:p>
    <w:p w14:paraId="1ABF1D76">
      <w:pPr>
        <w:rPr>
          <w:rFonts w:hint="eastAsia"/>
        </w:rPr>
      </w:pPr>
      <w:r>
        <w:rPr>
          <w:rFonts w:hint="eastAsia"/>
        </w:rPr>
        <w:t>假设国会颁布法令，规定大不列颠国王应为美国总统，这会是法律吗？</w:t>
      </w:r>
    </w:p>
    <w:p w14:paraId="000FEAA3">
      <w:pPr>
        <w:rPr>
          <w:rFonts w:hint="eastAsia"/>
        </w:rPr>
      </w:pPr>
      <w:r>
        <w:rPr>
          <w:rFonts w:hint="eastAsia"/>
        </w:rPr>
        <w:t>If the British acceded to the proposal, it would be of the nature of a contract; and if the argument of the gentleman opposite be worth any thing, it would be binding in despite of the constitution or wishes of the country.</w:t>
      </w:r>
    </w:p>
    <w:p w14:paraId="6AFAB869">
      <w:pPr>
        <w:rPr>
          <w:rFonts w:hint="eastAsia"/>
        </w:rPr>
      </w:pPr>
      <w:r>
        <w:rPr>
          <w:rFonts w:hint="eastAsia"/>
        </w:rPr>
        <w:t>如果英国接受了这项提议，它就具有契约的性质；如果对方先生的论点有任何价值，那么它将不顾宪法或国家的意愿而具有约束力。</w:t>
      </w:r>
    </w:p>
    <w:p w14:paraId="6B23A42D">
      <w:pPr>
        <w:rPr>
          <w:rFonts w:hint="eastAsia"/>
        </w:rPr>
      </w:pPr>
      <w:r>
        <w:rPr>
          <w:rFonts w:hint="eastAsia"/>
        </w:rPr>
        <w:t>The fallacy lies here in begging the question; in assuming that an unconstitutional act of a legislature is a law.</w:t>
      </w:r>
    </w:p>
    <w:p w14:paraId="72659CFA">
      <w:pPr>
        <w:rPr>
          <w:rFonts w:hint="eastAsia"/>
        </w:rPr>
      </w:pPr>
      <w:r>
        <w:rPr>
          <w:rFonts w:hint="eastAsia"/>
        </w:rPr>
        <w:t>这里的谬误在于回避问题；在于假设立法机关的违宪行为是法律。</w:t>
      </w:r>
    </w:p>
    <w:p w14:paraId="0B050C53">
      <w:pPr>
        <w:rPr>
          <w:rFonts w:hint="eastAsia"/>
        </w:rPr>
      </w:pPr>
      <w:r>
        <w:rPr>
          <w:rFonts w:hint="eastAsia"/>
        </w:rPr>
        <w:t>It seems, however, that Chief Justice Marshall has sanctioned the principle that an act, though unconstitutional, is valid, if rights have vested under it.</w:t>
      </w:r>
    </w:p>
    <w:p w14:paraId="05176216">
      <w:pPr>
        <w:rPr>
          <w:rFonts w:hint="eastAsia"/>
        </w:rPr>
      </w:pPr>
      <w:r>
        <w:rPr>
          <w:rFonts w:hint="eastAsia"/>
        </w:rPr>
        <w:t>然而，首席大法官马歇尔似乎认可了这样一个原则：一项行为，即使违宪，如果权利已根据该行为既得，也是有效的。</w:t>
      </w:r>
    </w:p>
    <w:p w14:paraId="034E51A1">
      <w:pPr>
        <w:rPr>
          <w:rFonts w:hint="eastAsia"/>
        </w:rPr>
      </w:pPr>
      <w:r>
        <w:rPr>
          <w:rFonts w:hint="eastAsia"/>
        </w:rPr>
        <w:t>We hold this to be a priori impossible. Of all eminent jurists, that distinguished judge infused most of common sense into his legal decisions, and made the law, as far as possible, what it purports to be, the authoritative expression of the sense of right which is common to all men.</w:t>
      </w:r>
    </w:p>
    <w:p w14:paraId="09276885">
      <w:pPr>
        <w:rPr>
          <w:rFonts w:hint="eastAsia"/>
        </w:rPr>
      </w:pPr>
      <w:r>
        <w:rPr>
          <w:rFonts w:hint="eastAsia"/>
        </w:rPr>
        <w:t>我们认为这在先验上是不可能的。在所有杰出的法学家中，那位杰出的法官将其法律判决注入了最多的常识，并尽可能地使法律成为其声称的那样，即普遍存在于所有人中的正义感的权威表达。</w:t>
      </w:r>
    </w:p>
    <w:p w14:paraId="18C6C635">
      <w:pPr>
        <w:rPr>
          <w:rFonts w:hint="eastAsia"/>
        </w:rPr>
      </w:pPr>
      <w:r>
        <w:rPr>
          <w:rFonts w:hint="eastAsia"/>
        </w:rPr>
        <w:t>The passage quoted in proof of the assertion is from the decision in the Yazoo-land case.</w:t>
      </w:r>
    </w:p>
    <w:p w14:paraId="4D23B53E">
      <w:pPr>
        <w:rPr>
          <w:rFonts w:hint="eastAsia"/>
        </w:rPr>
      </w:pPr>
      <w:r>
        <w:rPr>
          <w:rFonts w:hint="eastAsia"/>
        </w:rPr>
        <w:t>引用的证明该断言的段落出自亚祖土地案的判决。</w:t>
      </w:r>
    </w:p>
    <w:p w14:paraId="063F3BFC">
      <w:pPr>
        <w:rPr>
          <w:rFonts w:hint="eastAsia"/>
        </w:rPr>
      </w:pPr>
      <w:r>
        <w:rPr>
          <w:rFonts w:hint="eastAsia"/>
        </w:rPr>
        <w:t>"The legislature of Georgia," says the judge, "was a party to this transaction; and for a party to pronounce its own deed invalid, whatever reason may be assigned for the invalidity, must be considered a mere act of power."</w:t>
      </w:r>
    </w:p>
    <w:p w14:paraId="4BC6307D">
      <w:pPr>
        <w:rPr>
          <w:rFonts w:hint="eastAsia"/>
        </w:rPr>
      </w:pPr>
      <w:r>
        <w:rPr>
          <w:rFonts w:hint="eastAsia"/>
        </w:rPr>
        <w:t>法官说：“佐治亚州立法机关是这项交易的一方；一方宣布其自身的行为无效，无论为无效性提出何种理由，都必须被视为一种纯粹的权力行为。”</w:t>
      </w:r>
    </w:p>
    <w:p w14:paraId="5B45DFBF">
      <w:pPr>
        <w:rPr>
          <w:rFonts w:hint="eastAsia"/>
        </w:rPr>
      </w:pPr>
      <w:r>
        <w:rPr>
          <w:rFonts w:hint="eastAsia"/>
        </w:rPr>
        <w:t>This passage bears more directly upon another point, viz., the right of this body to pronounce upon the validity of its own act.</w:t>
      </w:r>
    </w:p>
    <w:p w14:paraId="7563562D">
      <w:pPr>
        <w:rPr>
          <w:rFonts w:hint="eastAsia"/>
        </w:rPr>
      </w:pPr>
      <w:r>
        <w:rPr>
          <w:rFonts w:hint="eastAsia"/>
        </w:rPr>
        <w:t>这段话更直接地关系到另一点，即本机构宣布其自身行为有效性的权利。</w:t>
      </w:r>
    </w:p>
    <w:p w14:paraId="5CC094FE">
      <w:pPr>
        <w:rPr>
          <w:rFonts w:hint="eastAsia"/>
        </w:rPr>
      </w:pPr>
      <w:r>
        <w:rPr>
          <w:rFonts w:hint="eastAsia"/>
        </w:rPr>
        <w:t>But it was used also to prove that rights vested under an unconstitutional act are valid.</w:t>
      </w:r>
    </w:p>
    <w:p w14:paraId="07753D93">
      <w:pPr>
        <w:rPr>
          <w:rFonts w:hint="eastAsia"/>
        </w:rPr>
      </w:pPr>
      <w:r>
        <w:rPr>
          <w:rFonts w:hint="eastAsia"/>
        </w:rPr>
        <w:t>但它也被用来证明根据违宪行为既得的权利是有效的。</w:t>
      </w:r>
    </w:p>
    <w:p w14:paraId="64AF0C30">
      <w:pPr>
        <w:rPr>
          <w:rFonts w:hint="eastAsia"/>
        </w:rPr>
      </w:pPr>
      <w:r>
        <w:rPr>
          <w:rFonts w:hint="eastAsia"/>
        </w:rPr>
        <w:t>It is asserted that even had the act of Georgia in question been unconstitutional, according to Chief Justice Marshall, the sales made under it could not be set aside.</w:t>
      </w:r>
    </w:p>
    <w:p w14:paraId="7101E4C8">
      <w:pPr>
        <w:rPr>
          <w:rFonts w:hint="eastAsia"/>
        </w:rPr>
      </w:pPr>
      <w:r>
        <w:rPr>
          <w:rFonts w:hint="eastAsia"/>
        </w:rPr>
        <w:t>有人断言，即使佐治亚州的相关法案是违宪的，根据首席大法官马歇尔的说法，根据该法案进行的销售也不能被撤销。</w:t>
      </w:r>
    </w:p>
    <w:p w14:paraId="6B4FE263">
      <w:pPr>
        <w:rPr>
          <w:rFonts w:hint="eastAsia"/>
        </w:rPr>
      </w:pPr>
      <w:r>
        <w:rPr>
          <w:rFonts w:hint="eastAsia"/>
        </w:rPr>
        <w:t>Before looking at the report from which this sentence is quoted, or ascertaining the connection in which it occurs, it is easy to point out the fallacy of the argument founded upon it.</w:t>
      </w:r>
    </w:p>
    <w:p w14:paraId="11869FBC">
      <w:pPr>
        <w:rPr>
          <w:rFonts w:hint="eastAsia"/>
        </w:rPr>
      </w:pPr>
      <w:r>
        <w:rPr>
          <w:rFonts w:hint="eastAsia"/>
        </w:rPr>
        <w:t>在查看引用这句话的报告或确定其出现的上下文之前，很容易指出基于它的论点的谬误。</w:t>
      </w:r>
    </w:p>
    <w:p w14:paraId="6285A338">
      <w:pPr>
        <w:rPr>
          <w:rFonts w:hint="eastAsia"/>
        </w:rPr>
      </w:pPr>
      <w:r>
        <w:rPr>
          <w:rFonts w:hint="eastAsia"/>
        </w:rPr>
        <w:t>The very first clause assumes that the legislature of Georgia was a party to the transaction—but the legislature is not a party to an unconstitutional law—such a law is not an act of the legislature, it is the unauthorized act of a number of individuals sitting in a legislative hall and going through certain forms.</w:t>
      </w:r>
    </w:p>
    <w:p w14:paraId="006F58CA">
      <w:pPr>
        <w:rPr>
          <w:rFonts w:hint="eastAsia"/>
        </w:rPr>
      </w:pPr>
      <w:r>
        <w:rPr>
          <w:rFonts w:hint="eastAsia"/>
        </w:rPr>
        <w:t>第一条就假定佐治亚州立法机关是该交易的一方——但立法机关并非违宪法律的一方——这样的法律并非立法机关的行为，而是一些坐在立法大厅并履行某些程序的个人的未经授权的行为。</w:t>
      </w:r>
    </w:p>
    <w:p w14:paraId="324179E1">
      <w:pPr>
        <w:rPr>
          <w:rFonts w:hint="eastAsia"/>
        </w:rPr>
      </w:pPr>
      <w:r>
        <w:rPr>
          <w:rFonts w:hint="eastAsia"/>
        </w:rPr>
        <w:t>A legislature is the agent of their constituents; and it is a rule of law, as well as of justice, that the deed of an agent, acting under written instructions, is not binding on his principal, if it be done in direct violation of those instructions.</w:t>
      </w:r>
    </w:p>
    <w:p w14:paraId="52C93F5A">
      <w:pPr>
        <w:rPr>
          <w:rFonts w:hint="eastAsia"/>
        </w:rPr>
      </w:pPr>
      <w:r>
        <w:rPr>
          <w:rFonts w:hint="eastAsia"/>
        </w:rPr>
        <w:t>立法机关是其选民的代理人；法律规则和正义规则都规定，代理人根据书面指示行事，如果其行为直接违反了那些指示，则其行为对其委托人不具约束力。</w:t>
      </w:r>
    </w:p>
    <w:p w14:paraId="33BA5A94">
      <w:pPr>
        <w:rPr>
          <w:rFonts w:hint="eastAsia"/>
        </w:rPr>
      </w:pPr>
      <w:r>
        <w:rPr>
          <w:rFonts w:hint="eastAsia"/>
        </w:rPr>
        <w:t>Let us suppose that the legislature of Georgia, or rather the men composing it, should, in secret conclave, sell their whole state, with all its inhabitants, to some African monarch ignorant enough to make such a bargain, would it be binding on all future legislatures to the end of time?</w:t>
      </w:r>
    </w:p>
    <w:p w14:paraId="199FE6A4">
      <w:pPr>
        <w:rPr>
          <w:rFonts w:hint="eastAsia"/>
        </w:rPr>
      </w:pPr>
      <w:r>
        <w:rPr>
          <w:rFonts w:hint="eastAsia"/>
        </w:rPr>
        <w:t>让我们假设佐治亚州立法机关，或者更确切地说，组成它的那些人，在秘密会议中，将他们的整个州连同所有居民卖给某个足够无知以致达成这种交易的非洲君主，这是否会对所有未来的立法机关具有约束力，直到永远？</w:t>
      </w:r>
    </w:p>
    <w:p w14:paraId="4A5A9850">
      <w:pPr>
        <w:rPr>
          <w:rFonts w:hint="eastAsia"/>
        </w:rPr>
      </w:pPr>
      <w:r>
        <w:rPr>
          <w:rFonts w:hint="eastAsia"/>
        </w:rPr>
        <w:t>So say our clerical jurists; but it is a shame to evoke Chief Justice Marshall to deliver such law as this.</w:t>
      </w:r>
    </w:p>
    <w:p w14:paraId="67C94F5A">
      <w:pPr>
        <w:rPr>
          <w:rFonts w:hint="eastAsia"/>
        </w:rPr>
      </w:pPr>
      <w:r>
        <w:rPr>
          <w:rFonts w:hint="eastAsia"/>
        </w:rPr>
        <w:t>我们的教牧法学家是这么说的；但是援引首席大法官马歇尔来颁布这样的法律是一种耻辱。</w:t>
      </w:r>
    </w:p>
    <w:p w14:paraId="4F2FF563">
      <w:pPr>
        <w:rPr>
          <w:rFonts w:hint="eastAsia"/>
        </w:rPr>
      </w:pPr>
      <w:r>
        <w:rPr>
          <w:rFonts w:hint="eastAsia"/>
        </w:rPr>
        <w:t>Common sense would say that the African king had been cheated, but not that the state of Georgia had been sold.</w:t>
      </w:r>
    </w:p>
    <w:p w14:paraId="54E4B110">
      <w:pPr>
        <w:rPr>
          <w:rFonts w:hint="eastAsia"/>
        </w:rPr>
      </w:pPr>
      <w:r>
        <w:rPr>
          <w:rFonts w:hint="eastAsia"/>
        </w:rPr>
        <w:t>常识会说非洲国王被骗了，但佐治亚州并没有被卖掉。</w:t>
      </w:r>
    </w:p>
    <w:p w14:paraId="01E1618C">
      <w:pPr>
        <w:rPr>
          <w:rFonts w:hint="eastAsia"/>
        </w:rPr>
      </w:pPr>
      <w:r>
        <w:rPr>
          <w:rFonts w:hint="eastAsia"/>
        </w:rPr>
        <w:t>If any one will take the trouble to turn to the Report the gentleman has quoted, he will find that the first point made in the case which it details, was, Whether the state of Georgia was seized of the lands in question at the time of the sale?</w:t>
      </w:r>
    </w:p>
    <w:p w14:paraId="0C36F71B">
      <w:pPr>
        <w:rPr>
          <w:rFonts w:hint="eastAsia"/>
        </w:rPr>
      </w:pPr>
      <w:r>
        <w:rPr>
          <w:rFonts w:hint="eastAsia"/>
        </w:rPr>
        <w:t>如果有人愿意费心去查阅这位先生引用的报告，他会发现报告中详述的案件提出的第一点是，佐治亚州在出售时是否占有相关土地？</w:t>
      </w:r>
    </w:p>
    <w:p w14:paraId="0CE61D4A">
      <w:pPr>
        <w:rPr>
          <w:rFonts w:hint="eastAsia"/>
        </w:rPr>
      </w:pPr>
      <w:r>
        <w:rPr>
          <w:rFonts w:hint="eastAsia"/>
        </w:rPr>
        <w:t>The second, Did the constitution of Georgia prohibit the legislature to dispose of the lands?</w:t>
      </w:r>
    </w:p>
    <w:p w14:paraId="225C2161">
      <w:pPr>
        <w:rPr>
          <w:rFonts w:hint="eastAsia"/>
        </w:rPr>
      </w:pPr>
      <w:r>
        <w:rPr>
          <w:rFonts w:hint="eastAsia"/>
        </w:rPr>
        <w:t>第二，佐治亚州宪法是否禁止立法机关处置土地？</w:t>
      </w:r>
    </w:p>
    <w:p w14:paraId="37B4FAB1">
      <w:pPr>
        <w:rPr>
          <w:rFonts w:hint="eastAsia"/>
        </w:rPr>
      </w:pPr>
      <w:r>
        <w:rPr>
          <w:rFonts w:hint="eastAsia"/>
        </w:rPr>
        <w:t>The former of these questions the court decided in the affirmative, the latter in the negative; and it is ever afterwards assumed throughout the decision that Georgia owned the lands, and that the legislature had a right to sell.</w:t>
      </w:r>
    </w:p>
    <w:p w14:paraId="31BE14D0">
      <w:pPr>
        <w:rPr>
          <w:rFonts w:hint="eastAsia"/>
        </w:rPr>
      </w:pPr>
      <w:r>
        <w:rPr>
          <w:rFonts w:hint="eastAsia"/>
        </w:rPr>
        <w:t>法院对前一个问题作出了肯定的判决，对后一个问题作出了否定的判决；此后在整个判决中都假定佐治亚州拥有这些土地，并且立法机关有权出售。</w:t>
      </w:r>
    </w:p>
    <w:p w14:paraId="029A38C6">
      <w:pPr>
        <w:rPr>
          <w:rFonts w:hint="eastAsia"/>
        </w:rPr>
      </w:pPr>
      <w:r>
        <w:rPr>
          <w:rFonts w:hint="eastAsia"/>
        </w:rPr>
        <w:t>The third point was, Whether this legal act was vitiated by the alleged bribery of some of the members of the legislature?</w:t>
      </w:r>
    </w:p>
    <w:p w14:paraId="4408507B">
      <w:pPr>
        <w:rPr>
          <w:rFonts w:hint="eastAsia"/>
        </w:rPr>
      </w:pPr>
      <w:r>
        <w:rPr>
          <w:rFonts w:hint="eastAsia"/>
        </w:rPr>
        <w:t>第三点是，这项合法行为是否因据称立法机关某些成员受贿而无效？</w:t>
      </w:r>
    </w:p>
    <w:p w14:paraId="5468CC78">
      <w:pPr>
        <w:rPr>
          <w:rFonts w:hint="eastAsia"/>
        </w:rPr>
      </w:pPr>
      <w:r>
        <w:rPr>
          <w:rFonts w:hint="eastAsia"/>
        </w:rPr>
        <w:t>This point the court refused to go into, as not properly before them, and because, if the corruption did take place, it could only vitiate the contract between the original parties, and could not affect the rights of innocent bona fide purchasers.</w:t>
      </w:r>
    </w:p>
    <w:p w14:paraId="7FFFCCC7">
      <w:pPr>
        <w:rPr>
          <w:rFonts w:hint="eastAsia"/>
        </w:rPr>
      </w:pPr>
      <w:r>
        <w:rPr>
          <w:rFonts w:hint="eastAsia"/>
        </w:rPr>
        <w:t>法院拒绝审理这一点，认为其并非恰当地提交给他们，并且因为，如果确实发生了腐败，它只能使原始当事人之间的合同无效，而不能影响善意无辜购买者的权利。</w:t>
      </w:r>
    </w:p>
    <w:p w14:paraId="5B40614A">
      <w:pPr>
        <w:rPr>
          <w:rFonts w:hint="eastAsia"/>
        </w:rPr>
      </w:pPr>
      <w:r>
        <w:rPr>
          <w:rFonts w:hint="eastAsia"/>
        </w:rPr>
        <w:t>The fourth point was, Whether a subsequent act of the legislature, setting aside this legal and constitutional contract of their predecessors, was valid? which was decided in the negative.</w:t>
      </w:r>
    </w:p>
    <w:p w14:paraId="39882164">
      <w:pPr>
        <w:rPr>
          <w:rFonts w:hint="eastAsia"/>
        </w:rPr>
      </w:pPr>
      <w:r>
        <w:rPr>
          <w:rFonts w:hint="eastAsia"/>
        </w:rPr>
        <w:t>第四点是，立法机关随后的一项法案，废除了其前任的这项合法且合宪的合同，是否有效？对此作出了否定的判决。</w:t>
      </w:r>
    </w:p>
    <w:p w14:paraId="6FBE83B9">
      <w:pPr>
        <w:rPr>
          <w:rFonts w:hint="eastAsia"/>
        </w:rPr>
      </w:pPr>
      <w:r>
        <w:rPr>
          <w:rFonts w:hint="eastAsia"/>
        </w:rPr>
        <w:t>This case, therefore, proves the very reverse of what it was cited to prove "If the title," says Judge Marshall, "be plainly deduced from a legislative act, which the legislature might constitutionally pass, if the act be clothed with all the requisite forms of law, a court, sitting as a court of law, cannot sustain a suit brought by one individual against another, founded on the allegation that the act is a nullity, in consequence of the impure motives which influenced certain members of the legislature which passed the act."</w:t>
      </w:r>
    </w:p>
    <w:p w14:paraId="37F0F4C7">
      <w:pPr>
        <w:rPr>
          <w:rFonts w:hint="eastAsia"/>
        </w:rPr>
      </w:pPr>
      <w:r>
        <w:rPr>
          <w:rFonts w:hint="eastAsia"/>
        </w:rPr>
        <w:t>因此，这个案例证明的恰恰与引用它来证明的相反。马歇尔法官说：“如果所有权明确地源于一项立法行为，该立法行为是立法机关可以合宪地通过的，如果该行为具有所有必要的法律形式，那么一个作为法律法院开庭的法院，就不能受理一个人对另一个人提起的诉讼，该诉讼基于这样的指控：由于影响了通过该法案的立法机关某些成员的不纯动机，该法案无效。”</w:t>
      </w:r>
    </w:p>
    <w:p w14:paraId="08E8952B">
      <w:pPr>
        <w:rPr>
          <w:rFonts w:hint="eastAsia"/>
        </w:rPr>
      </w:pPr>
      <w:r>
        <w:rPr>
          <w:rFonts w:hint="eastAsia"/>
        </w:rPr>
        <w:t>It is here assumed that if the law had been unconstitutional, it would be a nullity, the very opposite doctrine to that which the report is cited to prove.</w:t>
      </w:r>
    </w:p>
    <w:p w14:paraId="075F4E55">
      <w:pPr>
        <w:rPr>
          <w:rFonts w:hint="eastAsia"/>
        </w:rPr>
      </w:pPr>
      <w:r>
        <w:rPr>
          <w:rFonts w:hint="eastAsia"/>
        </w:rPr>
        <w:t>这里假定，如果法律是违宪的，它将是无效的，这与报告引用来证明的教义恰恰相反。</w:t>
      </w:r>
    </w:p>
    <w:p w14:paraId="04A4BB51">
      <w:pPr>
        <w:rPr>
          <w:rFonts w:hint="eastAsia"/>
        </w:rPr>
      </w:pPr>
      <w:r>
        <w:rPr>
          <w:rFonts w:hint="eastAsia"/>
        </w:rPr>
        <w:t>It requires, however, no judge to tell us that a man cannot sell what he does not possess; that he cannot convey a title to another which is not in himself; or that an unconstitutional act of any body is a nullity.</w:t>
      </w:r>
    </w:p>
    <w:p w14:paraId="3BFA9D12">
      <w:pPr>
        <w:rPr>
          <w:rFonts w:hint="eastAsia"/>
        </w:rPr>
      </w:pPr>
      <w:r>
        <w:rPr>
          <w:rFonts w:hint="eastAsia"/>
        </w:rPr>
        <w:t>然而，无需法官告诉我们，一个人不能出售他不拥有的东西；他不能将并非属于他自己的所有权转让给另一个人；或者任何机构的违宪行为都是无效的。</w:t>
      </w:r>
    </w:p>
    <w:p w14:paraId="603FE3E6">
      <w:pPr>
        <w:rPr>
          <w:rFonts w:hint="eastAsia"/>
        </w:rPr>
      </w:pPr>
    </w:p>
    <w:p w14:paraId="4B448D05">
      <w:pPr>
        <w:rPr>
          <w:rFonts w:hint="eastAsia"/>
        </w:rPr>
      </w:pPr>
      <w:r>
        <w:rPr>
          <w:rFonts w:hint="eastAsia"/>
        </w:rPr>
        <w:t>It would be easy to cull from the Digest of the Reports of the Supreme Court hundreds of cases in which this principle is asserted or assumed.</w:t>
      </w:r>
    </w:p>
    <w:p w14:paraId="1B86B7C6">
      <w:pPr>
        <w:rPr>
          <w:rFonts w:hint="eastAsia"/>
        </w:rPr>
      </w:pPr>
      <w:r>
        <w:rPr>
          <w:rFonts w:hint="eastAsia"/>
        </w:rPr>
        <w:t>从《最高法院判例汇编》中很容易就能找出数百个断言或假定这一原则的案例。</w:t>
      </w:r>
    </w:p>
    <w:p w14:paraId="026CB2A5">
      <w:pPr>
        <w:rPr>
          <w:rFonts w:hint="eastAsia"/>
        </w:rPr>
      </w:pPr>
      <w:r>
        <w:rPr>
          <w:rFonts w:hint="eastAsia"/>
        </w:rPr>
        <w:t>Thus the court say, "If any act of Congress or of a legislature of a state violates the constitutional provisions, it is unquestionably void."* Again, "an act of Congress repugnant to the constitution, never can become a law of the land."</w:t>
      </w:r>
    </w:p>
    <w:p w14:paraId="2C55D42F">
      <w:pPr>
        <w:rPr>
          <w:rFonts w:hint="eastAsia"/>
        </w:rPr>
      </w:pPr>
      <w:r>
        <w:rPr>
          <w:rFonts w:hint="eastAsia"/>
        </w:rPr>
        <w:t>因此法院说：“如果国会或州立法机关的任何法案违反了宪法规定，它无疑是无效的。”* 再者，“与宪法相抵触的国会法案，永远不能成为国家的法律。”</w:t>
      </w:r>
    </w:p>
    <w:p w14:paraId="1D263FAC">
      <w:pPr>
        <w:rPr>
          <w:rFonts w:hint="eastAsia"/>
        </w:rPr>
      </w:pPr>
      <w:r>
        <w:rPr>
          <w:rFonts w:hint="eastAsia"/>
        </w:rPr>
        <w:t>Those acts which are of the nature of a contract are no exception to this rule.</w:t>
      </w:r>
    </w:p>
    <w:p w14:paraId="6076E3A7">
      <w:pPr>
        <w:rPr>
          <w:rFonts w:hint="eastAsia"/>
        </w:rPr>
      </w:pPr>
      <w:r>
        <w:rPr>
          <w:rFonts w:hint="eastAsia"/>
        </w:rPr>
        <w:t>那些具有契约性质的行为也不例外于此规则。</w:t>
      </w:r>
    </w:p>
    <w:p w14:paraId="39E482CB">
      <w:pPr>
        <w:rPr>
          <w:rFonts w:hint="eastAsia"/>
        </w:rPr>
      </w:pPr>
      <w:r>
        <w:rPr>
          <w:rFonts w:hint="eastAsia"/>
        </w:rPr>
        <w:t>The case in Kentucky, relating to the old and new court, is a case of this kind.</w:t>
      </w:r>
    </w:p>
    <w:p w14:paraId="638E6942">
      <w:pPr>
        <w:rPr>
          <w:rFonts w:hint="eastAsia"/>
        </w:rPr>
      </w:pPr>
      <w:r>
        <w:rPr>
          <w:rFonts w:hint="eastAsia"/>
        </w:rPr>
        <w:t>肯塔基州关于新旧法院的案件就是这类案件。</w:t>
      </w:r>
    </w:p>
    <w:p w14:paraId="0FBC57C9">
      <w:pPr>
        <w:rPr>
          <w:rFonts w:hint="eastAsia"/>
        </w:rPr>
      </w:pPr>
      <w:r>
        <w:rPr>
          <w:rFonts w:hint="eastAsia"/>
        </w:rPr>
        <w:t>Where an officer is not removable at the will of the appointing power, the appointment is not revocable and cannot be annulled, it has conferred legal rights which cannot be resumed.† The act of the state appointing certain judges was therefore of the nature of a contract;</w:t>
      </w:r>
    </w:p>
    <w:p w14:paraId="616DC1DF">
      <w:pPr>
        <w:rPr>
          <w:rFonts w:hint="eastAsia"/>
        </w:rPr>
      </w:pPr>
      <w:r>
        <w:rPr>
          <w:rFonts w:hint="eastAsia"/>
        </w:rPr>
        <w:t>凡官员不能由任命机关随意罢免的，其任命不可撤销，也不能废止，它已授予不可收回的合法权利。† 因此，州任命某些法官的行为具有契约性质；</w:t>
      </w:r>
    </w:p>
    <w:p w14:paraId="38A36751">
      <w:pPr>
        <w:rPr>
          <w:rFonts w:hint="eastAsia"/>
        </w:rPr>
      </w:pPr>
      <w:r>
        <w:rPr>
          <w:rFonts w:hint="eastAsia"/>
        </w:rPr>
        <w:t>the moment, however, the law creating the court to which it belonged was declared unconstitutional, the contract was annulled, and the judges were out of office.</w:t>
      </w:r>
    </w:p>
    <w:p w14:paraId="3970948C">
      <w:pPr>
        <w:rPr>
          <w:rFonts w:hint="eastAsia"/>
        </w:rPr>
      </w:pPr>
      <w:r>
        <w:rPr>
          <w:rFonts w:hint="eastAsia"/>
        </w:rPr>
        <w:t>然而，一旦设立其所属法院的法律被宣布违宪，契约即告废止，法官们也就离职了。</w:t>
      </w:r>
    </w:p>
    <w:p w14:paraId="282E7ED5">
      <w:pPr>
        <w:rPr>
          <w:rFonts w:hint="eastAsia"/>
        </w:rPr>
      </w:pPr>
      <w:r>
        <w:rPr>
          <w:rFonts w:hint="eastAsia"/>
        </w:rPr>
        <w:t>The state of New York passed a law of the nature of a contract, conferring on Robert R. Livingston and Robert Fulton certain privileges.</w:t>
      </w:r>
    </w:p>
    <w:p w14:paraId="38AC2A53">
      <w:pPr>
        <w:rPr>
          <w:rFonts w:hint="eastAsia"/>
        </w:rPr>
      </w:pPr>
      <w:r>
        <w:rPr>
          <w:rFonts w:hint="eastAsia"/>
        </w:rPr>
        <w:t>纽约州通过了一项具有契约性质的法律，授予罗伯特·R·利文斯顿和罗伯特·富尔顿某些特权。</w:t>
      </w:r>
    </w:p>
    <w:p w14:paraId="5B488A19">
      <w:pPr>
        <w:rPr>
          <w:rFonts w:hint="eastAsia"/>
        </w:rPr>
      </w:pPr>
      <w:r>
        <w:rPr>
          <w:rFonts w:hint="eastAsia"/>
        </w:rPr>
        <w:t>This law was pronounced unconstitutional,‡ and the contract was rendered void.</w:t>
      </w:r>
    </w:p>
    <w:p w14:paraId="5AD7F315">
      <w:pPr>
        <w:rPr>
          <w:rFonts w:hint="eastAsia"/>
        </w:rPr>
      </w:pPr>
      <w:r>
        <w:rPr>
          <w:rFonts w:hint="eastAsia"/>
        </w:rPr>
        <w:t>这项法律被宣布违宪，‡ 契约也因此无效。</w:t>
      </w:r>
    </w:p>
    <w:p w14:paraId="117959E8">
      <w:pPr>
        <w:rPr>
          <w:rFonts w:hint="eastAsia"/>
        </w:rPr>
      </w:pPr>
      <w:r>
        <w:rPr>
          <w:rFonts w:hint="eastAsia"/>
        </w:rPr>
        <w:t>The act of the state of New Hampshire, altering the charter of Dartmouth College, was of the same nature; yet when the law was pronounced unconstitutional, all the appointments and contracts made under it were swept away.</w:t>
      </w:r>
    </w:p>
    <w:p w14:paraId="0FDCF307">
      <w:pPr>
        <w:rPr>
          <w:rFonts w:hint="eastAsia"/>
        </w:rPr>
      </w:pPr>
      <w:r>
        <w:rPr>
          <w:rFonts w:hint="eastAsia"/>
        </w:rPr>
        <w:t>新罕布什尔州修改达特茅斯学院章程的法案也具有同样的性质；然而，当该法律被宣布违宪时，根据该法律作出的所有任命和签订的所有合同都被废除了。</w:t>
      </w:r>
    </w:p>
    <w:p w14:paraId="629C67CF">
      <w:pPr>
        <w:rPr>
          <w:rFonts w:hint="eastAsia"/>
        </w:rPr>
      </w:pPr>
      <w:r>
        <w:rPr>
          <w:rFonts w:hint="eastAsia"/>
        </w:rPr>
        <w:t>There are, no doubt, often cases of great hardship under the operation of this principle; and therefore special provision is generally made for them, either by enactments of the legislature, or by the courts of equity.</w:t>
      </w:r>
    </w:p>
    <w:p w14:paraId="5AF22385">
      <w:pPr>
        <w:rPr>
          <w:rFonts w:hint="eastAsia"/>
        </w:rPr>
      </w:pPr>
      <w:r>
        <w:rPr>
          <w:rFonts w:hint="eastAsia"/>
        </w:rPr>
        <w:t>毫无疑问，在这一原则的运作下，常常会出现非常困难的情况；因此，通常会通过立法机关的法规或衡平法院为这些情况作出特别规定。</w:t>
      </w:r>
    </w:p>
    <w:p w14:paraId="52E1A1D0">
      <w:pPr>
        <w:rPr>
          <w:rFonts w:hint="eastAsia"/>
        </w:rPr>
      </w:pPr>
      <w:r>
        <w:rPr>
          <w:rFonts w:hint="eastAsia"/>
        </w:rPr>
        <w:t>The principle itself, however, is one of the most obviously just and universally recognized in the whole compass of jurisprudence.</w:t>
      </w:r>
    </w:p>
    <w:p w14:paraId="1C8192B3">
      <w:pPr>
        <w:rPr>
          <w:rFonts w:hint="eastAsia"/>
        </w:rPr>
      </w:pPr>
      <w:r>
        <w:rPr>
          <w:rFonts w:hint="eastAsia"/>
        </w:rPr>
        <w:t>然而，这一原则本身是整个法学领域中最明显公正且得到普遍承认的原则之一。</w:t>
      </w:r>
    </w:p>
    <w:p w14:paraId="5E598C1C">
      <w:pPr>
        <w:rPr>
          <w:rFonts w:hint="eastAsia"/>
        </w:rPr>
      </w:pPr>
      <w:r>
        <w:rPr>
          <w:rFonts w:hint="eastAsia"/>
        </w:rPr>
        <w:t>It would indeed be a deplorable thing if a legislative body, in defiance of the constitution, could, under the influence of passion or self-interest, bargain away the rights, liberties and property of their constituents, and, under the plea of the sacredness of the contract, entail the bargain on all their successors.</w:t>
      </w:r>
    </w:p>
    <w:p w14:paraId="521D506E">
      <w:pPr>
        <w:rPr>
          <w:rFonts w:hint="eastAsia"/>
        </w:rPr>
      </w:pPr>
      <w:r>
        <w:rPr>
          <w:rFonts w:hint="eastAsia"/>
        </w:rPr>
        <w:t>如果一个立法机构，无视宪法，在激情或私利的驱使下，出卖其选民的权利、自由和财产，并以契约神圣为借口，将这种交易遗留给所有后继者，那确实是一件可悲的事情。</w:t>
      </w:r>
    </w:p>
    <w:p w14:paraId="5D4ED293">
      <w:pPr>
        <w:rPr>
          <w:rFonts w:hint="eastAsia"/>
        </w:rPr>
      </w:pPr>
    </w:p>
    <w:p w14:paraId="22DBD286">
      <w:pPr>
        <w:rPr>
          <w:rFonts w:hint="eastAsia"/>
        </w:rPr>
      </w:pPr>
      <w:r>
        <w:rPr>
          <w:rFonts w:hint="eastAsia"/>
        </w:rPr>
        <w:t>Even admitting then that the plan of union adopted in 1801 was of the nature of a contract, yet if the plan is unconstitutional it is void; it has existed hitherto only by sufferance, and may at any time be set aside.</w:t>
      </w:r>
    </w:p>
    <w:p w14:paraId="1DCF9229">
      <w:pPr>
        <w:rPr>
          <w:rFonts w:hint="eastAsia"/>
        </w:rPr>
      </w:pPr>
      <w:r>
        <w:rPr>
          <w:rFonts w:hint="eastAsia"/>
        </w:rPr>
        <w:t>那么，即使承认1801年采纳的联合计划具有契约性质，但如果该计划违宪，它就是无效的；它迄今为止仅仅是靠容忍而存在，并且随时可能被废除。</w:t>
      </w:r>
    </w:p>
    <w:p w14:paraId="34885662">
      <w:pPr>
        <w:rPr>
          <w:rFonts w:hint="eastAsia"/>
        </w:rPr>
      </w:pPr>
      <w:r>
        <w:rPr>
          <w:rFonts w:hint="eastAsia"/>
        </w:rPr>
        <w:t>There is, however, an unfairness in this mode of presenting the case.</w:t>
      </w:r>
    </w:p>
    <w:p w14:paraId="60881A96">
      <w:pPr>
        <w:rPr>
          <w:rFonts w:hint="eastAsia"/>
        </w:rPr>
      </w:pPr>
      <w:r>
        <w:rPr>
          <w:rFonts w:hint="eastAsia"/>
        </w:rPr>
        <w:t>然而，这种陈述案件的方式有失公允。</w:t>
      </w:r>
    </w:p>
    <w:p w14:paraId="55749587">
      <w:pPr>
        <w:rPr>
          <w:rFonts w:hint="eastAsia"/>
        </w:rPr>
      </w:pPr>
      <w:r>
        <w:rPr>
          <w:rFonts w:hint="eastAsia"/>
        </w:rPr>
        <w:t>The plan of union is not a contract in the ordinary sense of the word; nor have absolute rights vested under it according to the common use of those terms.</w:t>
      </w:r>
    </w:p>
    <w:p w14:paraId="3160E1F7">
      <w:pPr>
        <w:rPr>
          <w:rFonts w:hint="eastAsia"/>
        </w:rPr>
      </w:pPr>
      <w:r>
        <w:rPr>
          <w:rFonts w:hint="eastAsia"/>
        </w:rPr>
        <w:t>联合计划并非通常意义上的契约；根据这些术语的通常用法，也没有绝对权利根据它既得。</w:t>
      </w:r>
    </w:p>
    <w:p w14:paraId="2778F463">
      <w:pPr>
        <w:rPr>
          <w:rFonts w:hint="eastAsia"/>
        </w:rPr>
      </w:pPr>
      <w:r>
        <w:rPr>
          <w:rFonts w:hint="eastAsia"/>
        </w:rPr>
        <w:t>"The provision of the constitution [of the United States respecting contracts] never has," says Judge Marshall, "been understood to embrace other contracts than those which respect property, or some object of value, and which confer rights which may be asserted in a court of justice."*</w:t>
      </w:r>
    </w:p>
    <w:p w14:paraId="36BC55B0">
      <w:pPr>
        <w:rPr>
          <w:rFonts w:hint="eastAsia"/>
        </w:rPr>
      </w:pPr>
      <w:r>
        <w:rPr>
          <w:rFonts w:hint="eastAsia"/>
        </w:rPr>
        <w:t>马歇尔法官说：“[美国关于合同的]宪法规定从未被理解为包括那些涉及财产或某种有价物，并授予可以在法院主张的权利的合同以外的其他合同。”*</w:t>
      </w:r>
    </w:p>
    <w:p w14:paraId="44FE45DC">
      <w:pPr>
        <w:rPr>
          <w:rFonts w:hint="eastAsia"/>
        </w:rPr>
      </w:pPr>
      <w:r>
        <w:rPr>
          <w:rFonts w:hint="eastAsia"/>
        </w:rPr>
        <w:t>The plan of union is little else than a declaration, on the part of the Assembly, that it will recognize churches organized in a certain way.</w:t>
      </w:r>
    </w:p>
    <w:p w14:paraId="6A161FE6">
      <w:pPr>
        <w:rPr>
          <w:rFonts w:hint="eastAsia"/>
        </w:rPr>
      </w:pPr>
      <w:r>
        <w:rPr>
          <w:rFonts w:hint="eastAsia"/>
        </w:rPr>
        <w:t>联合计划不过是总会方面的一项声明，即它将承认以某种方式组织的教会。</w:t>
      </w:r>
    </w:p>
    <w:p w14:paraId="2EFD3C1C">
      <w:pPr>
        <w:rPr>
          <w:rFonts w:hint="eastAsia"/>
        </w:rPr>
      </w:pPr>
      <w:r>
        <w:rPr>
          <w:rFonts w:hint="eastAsia"/>
        </w:rPr>
        <w:t>The connection thus formed was perfectly voluntary; one which either party might dissolve at pleasure.</w:t>
      </w:r>
    </w:p>
    <w:p w14:paraId="53566555">
      <w:pPr>
        <w:rPr>
          <w:rFonts w:hint="eastAsia"/>
        </w:rPr>
      </w:pPr>
      <w:r>
        <w:rPr>
          <w:rFonts w:hint="eastAsia"/>
        </w:rPr>
        <w:t>如此形成的联系完全是自愿的；任何一方都可以随意解除。</w:t>
      </w:r>
    </w:p>
    <w:p w14:paraId="1430CC52">
      <w:pPr>
        <w:rPr>
          <w:rFonts w:hint="eastAsia"/>
        </w:rPr>
      </w:pPr>
      <w:r>
        <w:rPr>
          <w:rFonts w:hint="eastAsia"/>
        </w:rPr>
        <w:t>Should these churches meet and resolve to break off the connection, Presbyterians would make no difficulty about vested rights and the sacredness of a compact.</w:t>
      </w:r>
    </w:p>
    <w:p w14:paraId="0D29F261">
      <w:pPr>
        <w:rPr>
          <w:rFonts w:hint="eastAsia"/>
        </w:rPr>
      </w:pPr>
      <w:r>
        <w:rPr>
          <w:rFonts w:hint="eastAsia"/>
        </w:rPr>
        <w:t>如果这些教会开会并决定断绝联系，长老会信徒不会在既得权利和契约神圣性问题上制造麻烦。</w:t>
      </w:r>
    </w:p>
    <w:p w14:paraId="6795C1B3">
      <w:pPr>
        <w:rPr>
          <w:rFonts w:hint="eastAsia"/>
        </w:rPr>
      </w:pPr>
      <w:r>
        <w:rPr>
          <w:rFonts w:hint="eastAsia"/>
        </w:rPr>
        <w:t>But this is a point we need not urge, admitting the act to be of the nature of a contract, still, if unconstitutional, it is void, and imposes no obligation on future Assemblies.</w:t>
      </w:r>
    </w:p>
    <w:p w14:paraId="5616FD7D">
      <w:pPr>
        <w:rPr>
          <w:rFonts w:hint="eastAsia"/>
        </w:rPr>
      </w:pPr>
      <w:r>
        <w:rPr>
          <w:rFonts w:hint="eastAsia"/>
        </w:rPr>
        <w:t>但是，这一点我们无需强调，即使承认该法案具有契约性质，但如果违宪，它仍然是无效的，并且不对未来的总会施加任何义务。</w:t>
      </w:r>
    </w:p>
    <w:p w14:paraId="5E291BE4">
      <w:pPr>
        <w:rPr>
          <w:rFonts w:hint="eastAsia"/>
        </w:rPr>
      </w:pPr>
      <w:r>
        <w:rPr>
          <w:rFonts w:hint="eastAsia"/>
        </w:rPr>
        <w:t>It is, therefore, only by the application of legal principles to a case to which they do not refer, that any plausibility can be given to the arguments by which this resolution has been so strenuously assailed.</w:t>
      </w:r>
    </w:p>
    <w:p w14:paraId="7F9A51B6">
      <w:pPr>
        <w:rPr>
          <w:rFonts w:hint="eastAsia"/>
        </w:rPr>
      </w:pPr>
      <w:r>
        <w:rPr>
          <w:rFonts w:hint="eastAsia"/>
        </w:rPr>
        <w:t>因此，只有将法律原则应用于它们并不涉及的案件，才能使那些如此激烈攻击这项决议的论点具有任何合理性。</w:t>
      </w:r>
    </w:p>
    <w:p w14:paraId="13B09286">
      <w:pPr>
        <w:rPr>
          <w:rFonts w:hint="eastAsia"/>
        </w:rPr>
      </w:pPr>
      <w:r>
        <w:rPr>
          <w:rFonts w:hint="eastAsia"/>
        </w:rPr>
        <w:t>We are not about to pass an ex post facto law, nor to interfere with the vested rights of any set of men, but simply to declare that the voluntary connection into which we entered by the plan of union with certain churches, is dissolved.</w:t>
      </w:r>
    </w:p>
    <w:p w14:paraId="70B355E1">
      <w:pPr>
        <w:rPr>
          <w:rFonts w:hint="eastAsia"/>
        </w:rPr>
      </w:pPr>
      <w:r>
        <w:rPr>
          <w:rFonts w:hint="eastAsia"/>
        </w:rPr>
        <w:t>我们并非要通过一项事后法，也不是要干涉任何一群人的既得权利，而仅仅是宣布我们通过联合计划与某些教会建立的自愿联系已经解除。</w:t>
      </w:r>
    </w:p>
    <w:p w14:paraId="47CF95F4">
      <w:pPr>
        <w:rPr>
          <w:rFonts w:hint="eastAsia"/>
        </w:rPr>
      </w:pPr>
      <w:r>
        <w:rPr>
          <w:rFonts w:hint="eastAsia"/>
        </w:rPr>
        <w:t>These churches rest upon this plan; if the plan be removed, these churches are removed with it.</w:t>
      </w:r>
    </w:p>
    <w:p w14:paraId="55DD2393">
      <w:pPr>
        <w:rPr>
          <w:rFonts w:hint="eastAsia"/>
        </w:rPr>
      </w:pPr>
      <w:r>
        <w:rPr>
          <w:rFonts w:hint="eastAsia"/>
        </w:rPr>
        <w:t>这些教会依赖于这个计划；如果这个计划被移除，这些教会也会随之被移除。</w:t>
      </w:r>
    </w:p>
    <w:p w14:paraId="611A5AAB">
      <w:pPr>
        <w:rPr>
          <w:rFonts w:hint="eastAsia"/>
        </w:rPr>
      </w:pPr>
      <w:r>
        <w:rPr>
          <w:rFonts w:hint="eastAsia"/>
        </w:rPr>
        <w:t>What can be the meaning of the act of abrogation, if it is not to break off the anomalous and unconstitutional connection, which it effected between us and the accommodation churches?</w:t>
      </w:r>
    </w:p>
    <w:p w14:paraId="39A64A32">
      <w:pPr>
        <w:rPr>
          <w:rFonts w:hint="eastAsia"/>
        </w:rPr>
      </w:pPr>
      <w:r>
        <w:rPr>
          <w:rFonts w:hint="eastAsia"/>
        </w:rPr>
        <w:t>如果废除法案的目的不是为了断绝它在我们和那些权宜教会之间造成的那种反常和违宪的联系，那么它还能有什么意义呢？</w:t>
      </w:r>
    </w:p>
    <w:p w14:paraId="38CC741D">
      <w:pPr>
        <w:rPr>
          <w:rFonts w:hint="eastAsia"/>
        </w:rPr>
      </w:pPr>
      <w:r>
        <w:rPr>
          <w:rFonts w:hint="eastAsia"/>
        </w:rPr>
        <w:t>If Congress, twenty years ago, had formed a treaty, by which, in despite of the constitution, Canada and Mexico were allowed to send delegates to our national councils, would not the abrogation of that treaty put an end at once to the connection?</w:t>
      </w:r>
    </w:p>
    <w:p w14:paraId="23B38076">
      <w:pPr>
        <w:rPr>
          <w:rFonts w:hint="eastAsia"/>
        </w:rPr>
      </w:pPr>
      <w:r>
        <w:rPr>
          <w:rFonts w:hint="eastAsia"/>
        </w:rPr>
        <w:t>如果国会在二十年前签订了一项条约，根据该条约，不顾宪法，允许加拿大和墨西哥向我们的国家议会派遣代表，那么废除该条约难道不会立即终止这种联系吗？</w:t>
      </w:r>
    </w:p>
    <w:p w14:paraId="6B6000B0">
      <w:pPr>
        <w:rPr>
          <w:rFonts w:hint="eastAsia"/>
        </w:rPr>
      </w:pPr>
      <w:r>
        <w:rPr>
          <w:rFonts w:hint="eastAsia"/>
        </w:rPr>
        <w:t>And would the complaint about vested rights excite any sympathy where the case was known and understood?</w:t>
      </w:r>
    </w:p>
    <w:p w14:paraId="6D775476">
      <w:pPr>
        <w:rPr>
          <w:rFonts w:hint="eastAsia"/>
        </w:rPr>
      </w:pPr>
      <w:r>
        <w:rPr>
          <w:rFonts w:hint="eastAsia"/>
        </w:rPr>
        <w:t>在案件为人所知并得到理解的情况下，关于既得权利的抱怨会引起任何同情吗？</w:t>
      </w:r>
    </w:p>
    <w:p w14:paraId="73575EC3">
      <w:pPr>
        <w:rPr>
          <w:rFonts w:hint="eastAsia"/>
        </w:rPr>
      </w:pPr>
    </w:p>
    <w:p w14:paraId="13820324">
      <w:pPr>
        <w:rPr>
          <w:rFonts w:hint="eastAsia"/>
        </w:rPr>
      </w:pPr>
      <w:r>
        <w:rPr>
          <w:rFonts w:hint="eastAsia"/>
        </w:rPr>
        <w:t>It has been asked what would be thought of a state, which, by an unconstitutional law, should invite missionaries to come and labour for the benefit of the Indians, assuring them of their protection, and granting them many privileges, and after houses and towns had been built, and the process of civilization been going on for years, should, on the plea of the invalidity of the law, without process or trial, proceed to imprison the missionaries, break up the settlement, and hang the Indians.</w:t>
      </w:r>
    </w:p>
    <w:p w14:paraId="429FD781">
      <w:pPr>
        <w:rPr>
          <w:rFonts w:hint="eastAsia"/>
        </w:rPr>
      </w:pPr>
      <w:r>
        <w:rPr>
          <w:rFonts w:hint="eastAsia"/>
        </w:rPr>
        <w:t>有人问，如果一个州通过一项违宪的法律，邀请传教士前来为印第安人的利益工作，向他们保证保护，并授予他们许多特权，在房屋和城镇建成，文明进程持续多年之后，却以法律无效为由，不经程序或审判，就着手监禁传教士，捣毁定居点，并绞死印第安人，人们会作何感想。</w:t>
      </w:r>
    </w:p>
    <w:p w14:paraId="756AE548">
      <w:pPr>
        <w:rPr>
          <w:rFonts w:hint="eastAsia"/>
        </w:rPr>
      </w:pPr>
      <w:r>
        <w:rPr>
          <w:rFonts w:hint="eastAsia"/>
        </w:rPr>
        <w:t>It requires the utmost stretch of charity to believe that such an illustration is deemed pertinent even by its author, or that it has any other design than to cast odium upon the members of this house.</w:t>
      </w:r>
    </w:p>
    <w:p w14:paraId="08BB1963">
      <w:pPr>
        <w:rPr>
          <w:rFonts w:hint="eastAsia"/>
        </w:rPr>
      </w:pPr>
      <w:r>
        <w:rPr>
          <w:rFonts w:hint="eastAsia"/>
        </w:rPr>
        <w:t>即使是其作者，也需要极大的宽容才能相信这样的例证是恰当的，或者它除了给本院成员抹黑之外还有其他任何目的。</w:t>
      </w:r>
    </w:p>
    <w:p w14:paraId="4FA1FBF8">
      <w:pPr>
        <w:rPr>
          <w:rFonts w:hint="eastAsia"/>
        </w:rPr>
      </w:pPr>
      <w:r>
        <w:rPr>
          <w:rFonts w:hint="eastAsia"/>
        </w:rPr>
        <w:t>Let the case be fairly stated, and we are willing to submit it to the decision of the enlightened consciences of all good men.</w:t>
      </w:r>
    </w:p>
    <w:p w14:paraId="4237A57C">
      <w:pPr>
        <w:rPr>
          <w:rFonts w:hint="eastAsia"/>
        </w:rPr>
      </w:pPr>
      <w:r>
        <w:rPr>
          <w:rFonts w:hint="eastAsia"/>
        </w:rPr>
        <w:t>让我们公平地陈述案情，我们愿意将其提交给所有善良之人的开明良心来裁决。</w:t>
      </w:r>
    </w:p>
    <w:p w14:paraId="2EE6080E">
      <w:pPr>
        <w:rPr>
          <w:rFonts w:hint="eastAsia"/>
        </w:rPr>
      </w:pPr>
      <w:r>
        <w:rPr>
          <w:rFonts w:hint="eastAsia"/>
        </w:rPr>
        <w:t>Suppose then that a state government had extended its protecting and fostering hand over the tribes on our borders, and granted them privileges inconsistent with the constitution, allowing them the right of representation, and an equal voice in making the laws of the state to which these tribes themselves were not amenable; and that in the course of years they had so increased as nearly to outnumber the legal inhabitants, would any good and honest man think it wrong for that state to say to these tribes, "You are now sufficiently numerous and strong to subsist by yourselves; you have flourishing settlements and abundant resources; we have given you the privilege of sitting in our councils and of making laws for us long enough to teach you the nature of our system, which you deliberately reject; your institutions and habits are different from ours; your ideas of government are inconsistent with our system; the influence which you are exerting upon us we believe to be destructive; it is time we should part; we leave you all your settlements, all your resources; we desire to live at peace with you, and see you prosper, but we wish that you should cease to make our laws or administer them upon us, seeing you will not submit to them yourselves."</w:t>
      </w:r>
    </w:p>
    <w:p w14:paraId="72AC6D39">
      <w:pPr>
        <w:rPr>
          <w:rFonts w:hint="eastAsia"/>
        </w:rPr>
      </w:pPr>
      <w:r>
        <w:rPr>
          <w:rFonts w:hint="eastAsia"/>
        </w:rPr>
        <w:t>那么，假设一个州政府将其保护和扶持之手伸向我们边境的部落，并授予他们与宪法不符的特权，允许他们拥有代表权，并在制定该州法律方面拥有平等的发言权，而这些部落本身并不受该州法律的约束；并且在多年的过程中，他们的人数增加到几乎超过了合法居民的人数，那么任何善良诚实的人会认为该州对这些部落说：“你们现在已经足够多，足够强大，可以自给自足了；你们拥有繁荣的定居点和丰富的资源；我们已经给予你们在我们的议会中就座并为我们制定法律的特权，时间长到足以让你们了解我们体系的性质，而你们却故意拒绝它；你们的制度和习惯与我们的不同；你们的治理观念与我们的体系不符；我们相信你们对我们施加的影响是破坏性的；现在是我们分道扬镳的时候了；我们把你们所有的定居点和所有的资源都留给你们；我们希望与你们和平相处，并看到你们繁荣昌盛，但我们希望你们停止为我们制定法律或在我们身上执行法律，因为你们自己不会服从它们。”这有什么错吗？</w:t>
      </w:r>
    </w:p>
    <w:p w14:paraId="000EE33D">
      <w:pPr>
        <w:rPr>
          <w:rFonts w:hint="eastAsia"/>
        </w:rPr>
      </w:pPr>
      <w:r>
        <w:rPr>
          <w:rFonts w:hint="eastAsia"/>
        </w:rPr>
        <w:t>Is this a proposition to be compared to robbery and murder?</w:t>
      </w:r>
    </w:p>
    <w:p w14:paraId="3FD84977">
      <w:pPr>
        <w:rPr>
          <w:rFonts w:hint="eastAsia"/>
        </w:rPr>
      </w:pPr>
      <w:r>
        <w:rPr>
          <w:rFonts w:hint="eastAsia"/>
        </w:rPr>
        <w:t>这是一个可以与抢劫和谋杀相提并论的提议吗？</w:t>
      </w:r>
    </w:p>
    <w:p w14:paraId="0B017BD8">
      <w:pPr>
        <w:rPr>
          <w:rFonts w:hint="eastAsia"/>
        </w:rPr>
      </w:pPr>
      <w:r>
        <w:rPr>
          <w:rFonts w:hint="eastAsia"/>
        </w:rPr>
        <w:t>Would the state which should use such language be worthy of universal abhorence?</w:t>
      </w:r>
    </w:p>
    <w:p w14:paraId="314F4B3B">
      <w:pPr>
        <w:rPr>
          <w:rFonts w:hint="eastAsia"/>
        </w:rPr>
      </w:pPr>
      <w:r>
        <w:rPr>
          <w:rFonts w:hint="eastAsia"/>
        </w:rPr>
        <w:t>使用这种语言的国家会值得普遍憎恶吗？</w:t>
      </w:r>
    </w:p>
    <w:p w14:paraId="1522CBA7">
      <w:pPr>
        <w:rPr>
          <w:rFonts w:hint="eastAsia"/>
        </w:rPr>
      </w:pPr>
      <w:r>
        <w:rPr>
          <w:rFonts w:hint="eastAsia"/>
        </w:rPr>
        <w:t>Must its name be written "in letters of Egyptian midnight," for the execration of all ages?</w:t>
      </w:r>
    </w:p>
    <w:p w14:paraId="108233A2">
      <w:pPr>
        <w:rPr>
          <w:rFonts w:hint="eastAsia"/>
        </w:rPr>
      </w:pPr>
      <w:r>
        <w:rPr>
          <w:rFonts w:hint="eastAsia"/>
        </w:rPr>
        <w:t>它的名字是否必须用“埃及午夜的字母”写下，以供万世唾骂？</w:t>
      </w:r>
    </w:p>
    <w:p w14:paraId="53BFE3A3">
      <w:pPr>
        <w:rPr>
          <w:rFonts w:hint="eastAsia"/>
        </w:rPr>
      </w:pPr>
      <w:r>
        <w:rPr>
          <w:rFonts w:hint="eastAsia"/>
        </w:rPr>
        <w:t>With what regard to candour or Christian feeling then can such obloquy be poured on the measure under consideration, or upon those who advocate it?</w:t>
      </w:r>
    </w:p>
    <w:p w14:paraId="73864E11">
      <w:pPr>
        <w:rPr>
          <w:rFonts w:hint="eastAsia"/>
        </w:rPr>
      </w:pPr>
      <w:r>
        <w:rPr>
          <w:rFonts w:hint="eastAsia"/>
        </w:rPr>
        <w:t>那么，对正在审议的措施或其倡导者倾泻如此的诽谤，又何谈坦诚或基督徒的情感呢？</w:t>
      </w:r>
    </w:p>
    <w:p w14:paraId="6949BD8D">
      <w:pPr>
        <w:rPr>
          <w:rFonts w:hint="eastAsia"/>
        </w:rPr>
      </w:pPr>
      <w:r>
        <w:rPr>
          <w:rFonts w:hint="eastAsia"/>
        </w:rPr>
        <w:t>We are neither robbers nor murderers. We take away no man's rights.</w:t>
      </w:r>
    </w:p>
    <w:p w14:paraId="0747DA75">
      <w:pPr>
        <w:rPr>
          <w:rFonts w:hint="eastAsia"/>
        </w:rPr>
      </w:pPr>
      <w:r>
        <w:rPr>
          <w:rFonts w:hint="eastAsia"/>
        </w:rPr>
        <w:t>我们既不是强盗也不是杀人犯。我们不剥夺任何人的权利。</w:t>
      </w:r>
    </w:p>
    <w:p w14:paraId="5F2D740E">
      <w:pPr>
        <w:rPr>
          <w:rFonts w:hint="eastAsia"/>
        </w:rPr>
      </w:pPr>
      <w:r>
        <w:rPr>
          <w:rFonts w:hint="eastAsia"/>
        </w:rPr>
        <w:t>We simply maintain our own indefeasible right to self-government, and refuse to be governed by men who will not submit to the system they administer.</w:t>
      </w:r>
    </w:p>
    <w:p w14:paraId="60580EB3">
      <w:pPr>
        <w:rPr>
          <w:rFonts w:hint="eastAsia"/>
        </w:rPr>
      </w:pPr>
      <w:r>
        <w:rPr>
          <w:rFonts w:hint="eastAsia"/>
        </w:rPr>
        <w:t>我们仅仅维护我们自己不可剥夺的自治权，并拒绝受那些不服从他们所管理体系的人的统治。</w:t>
      </w:r>
    </w:p>
    <w:p w14:paraId="30E699E0">
      <w:pPr>
        <w:rPr>
          <w:rFonts w:hint="eastAsia"/>
        </w:rPr>
      </w:pPr>
    </w:p>
    <w:p w14:paraId="3FEF902D">
      <w:pPr>
        <w:rPr>
          <w:rFonts w:hint="eastAsia"/>
        </w:rPr>
      </w:pPr>
      <w:r>
        <w:rPr>
          <w:rFonts w:hint="eastAsia"/>
        </w:rPr>
        <w:t>The next question to be decided is, whether, admitting the unconstitutionality of the plan of union, and that the churches formed upon it are now no part of our Church, does this authorize the declaration that the Synod of the Western Reserve is no longer connected with this body?</w:t>
      </w:r>
    </w:p>
    <w:p w14:paraId="3C50CCB9">
      <w:pPr>
        <w:rPr>
          <w:rFonts w:hint="eastAsia"/>
        </w:rPr>
      </w:pPr>
      <w:r>
        <w:rPr>
          <w:rFonts w:hint="eastAsia"/>
        </w:rPr>
        <w:t>下一个需要决定的问题是，即使承认联合计划违宪，并且根据该计划成立的教会现在已不属于我们教会，这是否授权宣布西储总会不再与该机构有联系？</w:t>
      </w:r>
    </w:p>
    <w:p w14:paraId="7BDBAB5F">
      <w:pPr>
        <w:rPr>
          <w:rFonts w:hint="eastAsia"/>
        </w:rPr>
      </w:pPr>
      <w:r>
        <w:rPr>
          <w:rFonts w:hint="eastAsia"/>
        </w:rPr>
        <w:t>We answer this question in the affirmative.</w:t>
      </w:r>
    </w:p>
    <w:p w14:paraId="6BC2D67A">
      <w:pPr>
        <w:rPr>
          <w:rFonts w:hint="eastAsia"/>
        </w:rPr>
      </w:pPr>
      <w:r>
        <w:rPr>
          <w:rFonts w:hint="eastAsia"/>
        </w:rPr>
        <w:t>我们对这个问题作肯定的回答。</w:t>
      </w:r>
    </w:p>
    <w:p w14:paraId="2E13C336">
      <w:pPr>
        <w:rPr>
          <w:rFonts w:hint="eastAsia"/>
        </w:rPr>
      </w:pPr>
      <w:r>
        <w:rPr>
          <w:rFonts w:hint="eastAsia"/>
        </w:rPr>
        <w:t>According to the constitution of our Church, "As a presbytery is a convention of the bishops and elders within a certain district: so a synod is a convention of the bishops and elders within a larger district, including at least three presbyteries."*</w:t>
      </w:r>
    </w:p>
    <w:p w14:paraId="43F8EA02">
      <w:pPr>
        <w:rPr>
          <w:rFonts w:hint="eastAsia"/>
        </w:rPr>
      </w:pPr>
      <w:r>
        <w:rPr>
          <w:rFonts w:hint="eastAsia"/>
        </w:rPr>
        <w:t>根据我们教会的宪章，“长老会（区会）是某一地区内监督和长老的会议：因此总会是较大地区内监督和长老的会议，至少包括三个长老会（区会）。”*</w:t>
      </w:r>
    </w:p>
    <w:p w14:paraId="1B0369E4">
      <w:pPr>
        <w:rPr>
          <w:rFonts w:hint="eastAsia"/>
        </w:rPr>
      </w:pPr>
      <w:r>
        <w:rPr>
          <w:rFonts w:hint="eastAsia"/>
        </w:rPr>
        <w:t>The question then is, are these presbyteries or this synod conventions of bishops and elders?</w:t>
      </w:r>
    </w:p>
    <w:p w14:paraId="5FFF6718">
      <w:pPr>
        <w:rPr>
          <w:rFonts w:hint="eastAsia"/>
        </w:rPr>
      </w:pPr>
      <w:r>
        <w:rPr>
          <w:rFonts w:hint="eastAsia"/>
        </w:rPr>
        <w:t>那么问题是，这些长老会（区会）或这个总会是监督和长老的会议吗？</w:t>
      </w:r>
    </w:p>
    <w:p w14:paraId="55216E6E">
      <w:pPr>
        <w:rPr>
          <w:rFonts w:hint="eastAsia"/>
        </w:rPr>
      </w:pPr>
      <w:r>
        <w:rPr>
          <w:rFonts w:hint="eastAsia"/>
        </w:rPr>
        <w:t>This question has been already answered. They are not such conventions.</w:t>
      </w:r>
    </w:p>
    <w:p w14:paraId="54619615">
      <w:pPr>
        <w:rPr>
          <w:rFonts w:hint="eastAsia"/>
        </w:rPr>
      </w:pPr>
      <w:r>
        <w:rPr>
          <w:rFonts w:hint="eastAsia"/>
        </w:rPr>
        <w:t>这个问题已经回答过了。它们不是这样的会议。</w:t>
      </w:r>
    </w:p>
    <w:p w14:paraId="24C60638">
      <w:pPr>
        <w:rPr>
          <w:rFonts w:hint="eastAsia"/>
        </w:rPr>
      </w:pPr>
      <w:r>
        <w:rPr>
          <w:rFonts w:hint="eastAsia"/>
        </w:rPr>
        <w:t>They are composed of a few pastors and elders of Presbyterian churches, and a large number of the pastors and lay members of Congregational churches.</w:t>
      </w:r>
    </w:p>
    <w:p w14:paraId="3B61EC1A">
      <w:pPr>
        <w:rPr>
          <w:rFonts w:hint="eastAsia"/>
        </w:rPr>
      </w:pPr>
      <w:r>
        <w:rPr>
          <w:rFonts w:hint="eastAsia"/>
        </w:rPr>
        <w:t>它们由少数长老会教会的牧师和长老，以及大量公理会教会的牧师和平信徒组成。</w:t>
      </w:r>
    </w:p>
    <w:p w14:paraId="35F47D42">
      <w:pPr>
        <w:rPr>
          <w:rFonts w:hint="eastAsia"/>
        </w:rPr>
      </w:pPr>
      <w:r>
        <w:rPr>
          <w:rFonts w:hint="eastAsia"/>
        </w:rPr>
        <w:t>There is less than one of the former class to four of the latter.</w:t>
      </w:r>
    </w:p>
    <w:p w14:paraId="121E3766">
      <w:pPr>
        <w:rPr>
          <w:rFonts w:hint="eastAsia"/>
        </w:rPr>
      </w:pPr>
      <w:r>
        <w:rPr>
          <w:rFonts w:hint="eastAsia"/>
        </w:rPr>
        <w:t>前一类与后一类的比例不到一比四。</w:t>
      </w:r>
    </w:p>
    <w:p w14:paraId="358849F2">
      <w:pPr>
        <w:rPr>
          <w:rFonts w:hint="eastAsia"/>
        </w:rPr>
      </w:pPr>
      <w:r>
        <w:rPr>
          <w:rFonts w:hint="eastAsia"/>
        </w:rPr>
        <w:t>It is obvious, therefore, that these are not constitutional bodies.</w:t>
      </w:r>
    </w:p>
    <w:p w14:paraId="755F5D30">
      <w:pPr>
        <w:rPr>
          <w:rFonts w:hint="eastAsia"/>
        </w:rPr>
      </w:pPr>
      <w:r>
        <w:rPr>
          <w:rFonts w:hint="eastAsia"/>
        </w:rPr>
        <w:t>因此，很明显，这些并非合宪的机构。</w:t>
      </w:r>
    </w:p>
    <w:p w14:paraId="141F6C25">
      <w:pPr>
        <w:rPr>
          <w:rFonts w:hint="eastAsia"/>
        </w:rPr>
      </w:pPr>
      <w:r>
        <w:rPr>
          <w:rFonts w:hint="eastAsia"/>
        </w:rPr>
        <w:t>They are not in the Church in virtue of the constitution.</w:t>
      </w:r>
    </w:p>
    <w:p w14:paraId="135FB36B">
      <w:pPr>
        <w:rPr>
          <w:rFonts w:hint="eastAsia"/>
        </w:rPr>
      </w:pPr>
      <w:r>
        <w:rPr>
          <w:rFonts w:hint="eastAsia"/>
        </w:rPr>
        <w:t>它们并非凭借宪章而在教会之内。</w:t>
      </w:r>
    </w:p>
    <w:p w14:paraId="5AB30097">
      <w:pPr>
        <w:rPr>
          <w:rFonts w:hint="eastAsia"/>
        </w:rPr>
      </w:pPr>
      <w:r>
        <w:rPr>
          <w:rFonts w:hint="eastAsia"/>
        </w:rPr>
        <w:t>They are connected with us simply in virtue of the plan of union, and consequently when this plan is removed this connection ceases.</w:t>
      </w:r>
    </w:p>
    <w:p w14:paraId="6DEC07DC">
      <w:pPr>
        <w:rPr>
          <w:rFonts w:hint="eastAsia"/>
        </w:rPr>
      </w:pPr>
      <w:r>
        <w:rPr>
          <w:rFonts w:hint="eastAsia"/>
        </w:rPr>
        <w:t>它们仅仅凭借联合计划与我们联系，因此当该计划被移除时，这种联系就终止了。</w:t>
      </w:r>
    </w:p>
    <w:p w14:paraId="682266F1">
      <w:pPr>
        <w:rPr>
          <w:rFonts w:hint="eastAsia"/>
        </w:rPr>
      </w:pPr>
    </w:p>
    <w:p w14:paraId="007BF5C1">
      <w:pPr>
        <w:rPr>
          <w:rFonts w:hint="eastAsia"/>
        </w:rPr>
      </w:pPr>
      <w:r>
        <w:rPr>
          <w:rFonts w:hint="eastAsia"/>
        </w:rPr>
        <w:t>Again on the supposition that after all these accommodation churches are disconnected with this body, the presbyteries and synod still retain their connection, we should have presbyteries and a synod composed almost entirely of ministers.</w:t>
      </w:r>
    </w:p>
    <w:p w14:paraId="3AFBD441">
      <w:pPr>
        <w:rPr>
          <w:rFonts w:hint="eastAsia"/>
        </w:rPr>
      </w:pPr>
      <w:r>
        <w:rPr>
          <w:rFonts w:hint="eastAsia"/>
        </w:rPr>
        <w:t>再者，假设在所有这些权宜教会与该机构断绝联系后，各长老会（区会）和总会仍然保持其联系，那么我们将拥有几乎完全由牧师组成的长老会（区会）和总会。</w:t>
      </w:r>
    </w:p>
    <w:p w14:paraId="02C4B445">
      <w:pPr>
        <w:rPr>
          <w:rFonts w:hint="eastAsia"/>
        </w:rPr>
      </w:pPr>
      <w:r>
        <w:rPr>
          <w:rFonts w:hint="eastAsia"/>
        </w:rPr>
        <w:t>These are not regular Presbyterian bodies. If ten or twelve of our ministers were to go into New England, and engage in teaching, or connect themselves with Congregational churches, no synod could constitutionally form them into a presbytery.</w:t>
      </w:r>
    </w:p>
    <w:p w14:paraId="5951928B">
      <w:pPr>
        <w:rPr>
          <w:rFonts w:hint="eastAsia"/>
        </w:rPr>
      </w:pPr>
      <w:r>
        <w:rPr>
          <w:rFonts w:hint="eastAsia"/>
        </w:rPr>
        <w:t>这些并非正规的长老会机构。如果我们十到十二位牧师前往新英格兰，从事教导工作，或与公理会教会建立联系，任何总会都不能合宪地将他们组成一个长老会（区会）。</w:t>
      </w:r>
    </w:p>
    <w:p w14:paraId="38BB0A59">
      <w:pPr>
        <w:rPr>
          <w:rFonts w:hint="eastAsia"/>
        </w:rPr>
      </w:pPr>
      <w:r>
        <w:rPr>
          <w:rFonts w:hint="eastAsia"/>
        </w:rPr>
        <w:t>And if they had been thus formed, this body would not be bound to recognize them.</w:t>
      </w:r>
    </w:p>
    <w:p w14:paraId="16256353">
      <w:pPr>
        <w:rPr>
          <w:rFonts w:hint="eastAsia"/>
        </w:rPr>
      </w:pPr>
      <w:r>
        <w:rPr>
          <w:rFonts w:hint="eastAsia"/>
        </w:rPr>
        <w:t>如果他们真的这样组成了，这个机构也没有义务承认他们。</w:t>
      </w:r>
    </w:p>
    <w:p w14:paraId="3F7B7BD3">
      <w:pPr>
        <w:rPr>
          <w:rFonts w:hint="eastAsia"/>
        </w:rPr>
      </w:pPr>
      <w:r>
        <w:rPr>
          <w:rFonts w:hint="eastAsia"/>
        </w:rPr>
        <w:t>Synods have indeed the right to make presbyteries, but they are restricted by the constitution in the exercise of this right to make them out of Presbyterian ministers and elders.</w:t>
      </w:r>
    </w:p>
    <w:p w14:paraId="3A733A98">
      <w:pPr>
        <w:rPr>
          <w:rFonts w:hint="eastAsia"/>
        </w:rPr>
      </w:pPr>
      <w:r>
        <w:rPr>
          <w:rFonts w:hint="eastAsia"/>
        </w:rPr>
        <w:t>总会确实有权设立长老会（区会），但宪章限制了它们行使这项权利，即只能由长老会牧师和长老组成长老会（区会）。</w:t>
      </w:r>
    </w:p>
    <w:p w14:paraId="206A5A3C">
      <w:pPr>
        <w:rPr>
          <w:rFonts w:hint="eastAsia"/>
        </w:rPr>
      </w:pPr>
      <w:r>
        <w:rPr>
          <w:rFonts w:hint="eastAsia"/>
        </w:rPr>
        <w:t>It is said, however, that since there are regular churches and pastors within the limits embraced by these bodies, they are presbyteries and a synod within the meaning of the constitution.</w:t>
      </w:r>
    </w:p>
    <w:p w14:paraId="70F46F37">
      <w:pPr>
        <w:rPr>
          <w:rFonts w:hint="eastAsia"/>
        </w:rPr>
      </w:pPr>
      <w:r>
        <w:rPr>
          <w:rFonts w:hint="eastAsia"/>
        </w:rPr>
        <w:t>然而，有人说，由于这些机构所涵盖的范围内有正规的教会和牧师，因此它们是宪章意义上的长老会（区会）和总会。</w:t>
      </w:r>
    </w:p>
    <w:p w14:paraId="31813DB7">
      <w:pPr>
        <w:rPr>
          <w:rFonts w:hint="eastAsia"/>
        </w:rPr>
      </w:pPr>
      <w:r>
        <w:rPr>
          <w:rFonts w:hint="eastAsia"/>
        </w:rPr>
        <w:t>The fallacy of this argument is obvious. These materials are indeed included within the synod, but do not constitute it.</w:t>
      </w:r>
    </w:p>
    <w:p w14:paraId="17D322AD">
      <w:pPr>
        <w:rPr>
          <w:rFonts w:hint="eastAsia"/>
        </w:rPr>
      </w:pPr>
      <w:r>
        <w:rPr>
          <w:rFonts w:hint="eastAsia"/>
        </w:rPr>
        <w:t>这个论点的谬误是显而易见的。这些材料确实包含在总会之内，但并不构成总会。</w:t>
      </w:r>
    </w:p>
    <w:p w14:paraId="6B0AC919">
      <w:pPr>
        <w:rPr>
          <w:rFonts w:hint="eastAsia"/>
        </w:rPr>
      </w:pPr>
      <w:r>
        <w:rPr>
          <w:rFonts w:hint="eastAsia"/>
        </w:rPr>
        <w:t>A number of Presbyterian, Episcopal and Methodist ministers and churches could never constitutionally be formed into a synod in our Church.</w:t>
      </w:r>
    </w:p>
    <w:p w14:paraId="63FFFB06">
      <w:pPr>
        <w:rPr>
          <w:rFonts w:hint="eastAsia"/>
        </w:rPr>
      </w:pPr>
      <w:r>
        <w:rPr>
          <w:rFonts w:hint="eastAsia"/>
        </w:rPr>
        <w:t>许多长老会、圣公会和卫理公会的牧师和教会，绝不能合宪地在我们教会中组成一个总会。</w:t>
      </w:r>
    </w:p>
    <w:p w14:paraId="1DBD0532">
      <w:pPr>
        <w:rPr>
          <w:rFonts w:hint="eastAsia"/>
        </w:rPr>
      </w:pPr>
      <w:r>
        <w:rPr>
          <w:rFonts w:hint="eastAsia"/>
        </w:rPr>
        <w:t>If such an anomalous body were ever recognized as a synod, it must be by some special arrangement.</w:t>
      </w:r>
    </w:p>
    <w:p w14:paraId="7F7DBA25">
      <w:pPr>
        <w:rPr>
          <w:rFonts w:hint="eastAsia"/>
        </w:rPr>
      </w:pPr>
      <w:r>
        <w:rPr>
          <w:rFonts w:hint="eastAsia"/>
        </w:rPr>
        <w:t>如果这样一个反常的机构曾被承认为一个总会，那必定是通过某种特殊的安排。</w:t>
      </w:r>
    </w:p>
    <w:p w14:paraId="357E9DEB">
      <w:pPr>
        <w:rPr>
          <w:rFonts w:hint="eastAsia"/>
        </w:rPr>
      </w:pPr>
      <w:r>
        <w:rPr>
          <w:rFonts w:hint="eastAsia"/>
        </w:rPr>
        <w:t>The question would then come up, is this arrangement constitutional?</w:t>
      </w:r>
    </w:p>
    <w:p w14:paraId="0AB6D531">
      <w:pPr>
        <w:rPr>
          <w:rFonts w:hint="eastAsia"/>
        </w:rPr>
      </w:pPr>
      <w:r>
        <w:rPr>
          <w:rFonts w:hint="eastAsia"/>
        </w:rPr>
        <w:t>那么问题就来了，这种安排是否合宪？</w:t>
      </w:r>
    </w:p>
    <w:p w14:paraId="42F422FC">
      <w:pPr>
        <w:rPr>
          <w:rFonts w:hint="eastAsia"/>
        </w:rPr>
      </w:pPr>
      <w:r>
        <w:rPr>
          <w:rFonts w:hint="eastAsia"/>
        </w:rPr>
        <w:t>And as soon as this question is authoritatively decided in the negative, the irregular synod would be disowned.</w:t>
      </w:r>
    </w:p>
    <w:p w14:paraId="6BD9D0F6">
      <w:pPr>
        <w:rPr>
          <w:rFonts w:hint="eastAsia"/>
        </w:rPr>
      </w:pPr>
      <w:r>
        <w:rPr>
          <w:rFonts w:hint="eastAsia"/>
        </w:rPr>
        <w:t>一旦这个问题被权威性地否定，这个不合规的总会就会被否认。</w:t>
      </w:r>
    </w:p>
    <w:p w14:paraId="14B84D3F">
      <w:pPr>
        <w:rPr>
          <w:rFonts w:hint="eastAsia"/>
        </w:rPr>
      </w:pPr>
      <w:r>
        <w:rPr>
          <w:rFonts w:hint="eastAsia"/>
        </w:rPr>
        <w:t>As to the objection that a minister becomes, by his ordination by a regular presbytery, a member of our Church, and that we have no right to declare that he is not a member, we answer, it is admitted he is a member as long as he continues connected with a regular presbytery.</w:t>
      </w:r>
    </w:p>
    <w:p w14:paraId="1BB1CD40">
      <w:pPr>
        <w:rPr>
          <w:rFonts w:hint="eastAsia"/>
        </w:rPr>
      </w:pPr>
      <w:r>
        <w:rPr>
          <w:rFonts w:hint="eastAsia"/>
        </w:rPr>
        <w:t>至于反对意见认为，牧师通过正规长老会（区会）的按立成为我们教会的成员，我们无权宣布他不是成员，我们的回答是，承认只要他继续与正规长老会（区会）保持联系，他就是成员。</w:t>
      </w:r>
    </w:p>
    <w:p w14:paraId="16537FA4">
      <w:pPr>
        <w:rPr>
          <w:rFonts w:hint="eastAsia"/>
        </w:rPr>
      </w:pPr>
      <w:r>
        <w:rPr>
          <w:rFonts w:hint="eastAsia"/>
        </w:rPr>
        <w:t>If, however, he joins a Congregational Association, he is no longer a member of our Church, and if he joins a body connected with us by some special tie, he ceases to be a member as soon as that tie is sundered.</w:t>
      </w:r>
    </w:p>
    <w:p w14:paraId="5B7D7DB7">
      <w:pPr>
        <w:rPr>
          <w:rFonts w:hint="eastAsia"/>
        </w:rPr>
      </w:pPr>
      <w:r>
        <w:rPr>
          <w:rFonts w:hint="eastAsia"/>
        </w:rPr>
        <w:t>然而，如果他加入了一个公理会协会，他就不再是我们教会的成员了；如果他加入了一个通过某种特殊纽带与我们联系的机构，一旦那个纽带断裂，他就不再是成员了。</w:t>
      </w:r>
    </w:p>
    <w:p w14:paraId="583E2F57">
      <w:pPr>
        <w:rPr>
          <w:rFonts w:hint="eastAsia"/>
        </w:rPr>
      </w:pPr>
    </w:p>
    <w:p w14:paraId="5516E25B">
      <w:pPr>
        <w:rPr>
          <w:rFonts w:hint="eastAsia"/>
        </w:rPr>
      </w:pPr>
      <w:r>
        <w:rPr>
          <w:rFonts w:hint="eastAsia"/>
        </w:rPr>
        <w:t>Having now proved that the operation of the decision of this house on the plan of union is to sever our connection with the churches formed upon it, and that the organization of the Synod of the Western Reserve is also pronounced by that decision to be unconstitutional, the only question is, whether this Assembly has a right to make the declaration contained in the resolution under debate?</w:t>
      </w:r>
    </w:p>
    <w:p w14:paraId="396BD211">
      <w:pPr>
        <w:rPr>
          <w:rFonts w:hint="eastAsia"/>
        </w:rPr>
      </w:pPr>
      <w:r>
        <w:rPr>
          <w:rFonts w:hint="eastAsia"/>
        </w:rPr>
        <w:t>现在既已证明，本议院关于联合计划的决定，其作用是切断我们与根据该计划成立的教会的联系，并且西储总会的组织也被该决定宣布为违宪，那么唯一的问题是，本总会是否有权作出正在辩论的决议中所包含的声明？</w:t>
      </w:r>
    </w:p>
    <w:p w14:paraId="44D955D7">
      <w:pPr>
        <w:rPr>
          <w:rFonts w:hint="eastAsia"/>
        </w:rPr>
      </w:pPr>
      <w:r>
        <w:rPr>
          <w:rFonts w:hint="eastAsia"/>
        </w:rPr>
        <w:t>We do not see how this point can be doubted. If the fact is so; if that synod is not formed on a constitutional basis, it must be competent for this house to say so.</w:t>
      </w:r>
    </w:p>
    <w:p w14:paraId="7F5D7795">
      <w:pPr>
        <w:rPr>
          <w:rFonts w:hint="eastAsia"/>
        </w:rPr>
      </w:pPr>
      <w:r>
        <w:rPr>
          <w:rFonts w:hint="eastAsia"/>
        </w:rPr>
        <w:t>我们看不出这一点如何能受到质疑。如果事实如此；如果那个总会并非建立在合宪的基础上，那么本议院必定有资格这样说。</w:t>
      </w:r>
    </w:p>
    <w:p w14:paraId="3948C1FA">
      <w:pPr>
        <w:rPr>
          <w:rFonts w:hint="eastAsia"/>
        </w:rPr>
      </w:pPr>
      <w:r>
        <w:rPr>
          <w:rFonts w:hint="eastAsia"/>
        </w:rPr>
        <w:t>We are both a legislative and judicial body. It is the province of a legislature to decide what the laws shall be, and of a court to decide what they are.</w:t>
      </w:r>
    </w:p>
    <w:p w14:paraId="71D3C299">
      <w:pPr>
        <w:rPr>
          <w:rFonts w:hint="eastAsia"/>
        </w:rPr>
      </w:pPr>
      <w:r>
        <w:rPr>
          <w:rFonts w:hint="eastAsia"/>
        </w:rPr>
        <w:t>我们既是立法机构，也是司法机构。立法机关的职责是决定法律应该是什么，法院的职责是决定法律是什么。</w:t>
      </w:r>
    </w:p>
    <w:p w14:paraId="2FFBEA90">
      <w:pPr>
        <w:rPr>
          <w:rFonts w:hint="eastAsia"/>
        </w:rPr>
      </w:pPr>
      <w:r>
        <w:rPr>
          <w:rFonts w:hint="eastAsia"/>
        </w:rPr>
        <w:t>We have both these prerogatives. We can not only repeal the acts of former Assemblies, but if those acts are brought up by appeal, reference, or resolution, we can examine and decide whether or not they are consistent with the constitution.</w:t>
      </w:r>
    </w:p>
    <w:p w14:paraId="4F73B01F">
      <w:pPr>
        <w:rPr>
          <w:rFonts w:hint="eastAsia"/>
        </w:rPr>
      </w:pPr>
      <w:r>
        <w:rPr>
          <w:rFonts w:hint="eastAsia"/>
        </w:rPr>
        <w:t>我们拥有这两项特权。我们不仅可以废除以往总会的法案，而且如果那些法案通过上诉、提交或决议的方式提出，我们可以审查并决定它们是否符合宪法。</w:t>
      </w:r>
    </w:p>
    <w:p w14:paraId="1E36C373">
      <w:pPr>
        <w:rPr>
          <w:rFonts w:hint="eastAsia"/>
        </w:rPr>
      </w:pPr>
    </w:p>
    <w:p w14:paraId="7C5A9CF4">
      <w:pPr>
        <w:rPr>
          <w:rFonts w:hint="eastAsia"/>
        </w:rPr>
      </w:pPr>
      <w:r>
        <w:rPr>
          <w:rFonts w:hint="eastAsia"/>
        </w:rPr>
        <w:t>It will be remembered that the Assembly of 1835 formed a compact with the Synod of Pittsburg in reference to the Western Foreign Missionary Society; which the Assembly of 1836 felt no scruples in declaring unconstitutional.</w:t>
      </w:r>
    </w:p>
    <w:p w14:paraId="3D6CD9BA">
      <w:pPr>
        <w:rPr>
          <w:rFonts w:hint="eastAsia"/>
        </w:rPr>
      </w:pPr>
      <w:r>
        <w:rPr>
          <w:rFonts w:hint="eastAsia"/>
        </w:rPr>
        <w:t>应当记住，1835年的总会就西部海外宣教协会与匹兹堡总会达成了协议；1836年的总会毫不犹豫地宣布该协议违宪。</w:t>
      </w:r>
    </w:p>
    <w:p w14:paraId="27562496">
      <w:pPr>
        <w:rPr>
          <w:rFonts w:hint="eastAsia"/>
        </w:rPr>
      </w:pPr>
      <w:r>
        <w:rPr>
          <w:rFonts w:hint="eastAsia"/>
        </w:rPr>
        <w:t>The power of the Assembly to decide on the validity of its own acts was not then called in question.</w:t>
      </w:r>
    </w:p>
    <w:p w14:paraId="4655A8EA">
      <w:pPr>
        <w:rPr>
          <w:rFonts w:hint="eastAsia"/>
        </w:rPr>
      </w:pPr>
      <w:r>
        <w:rPr>
          <w:rFonts w:hint="eastAsia"/>
        </w:rPr>
        <w:t>当时并未质疑总会决定其自身行为有效性的权力。</w:t>
      </w:r>
    </w:p>
    <w:p w14:paraId="7CF28882">
      <w:pPr>
        <w:rPr>
          <w:rFonts w:hint="eastAsia"/>
        </w:rPr>
      </w:pPr>
      <w:r>
        <w:rPr>
          <w:rFonts w:hint="eastAsia"/>
        </w:rPr>
        <w:t>Chief Justice Marshall's opinion that a party to a contract cannot pronounce its own act invalid, had not yet been discovered.</w:t>
      </w:r>
    </w:p>
    <w:p w14:paraId="21D90200">
      <w:pPr>
        <w:rPr>
          <w:rFonts w:hint="eastAsia"/>
        </w:rPr>
      </w:pPr>
      <w:r>
        <w:rPr>
          <w:rFonts w:hint="eastAsia"/>
        </w:rPr>
        <w:t>首席大法官马歇尔关于合同一方不能宣布其自身行为无效的观点尚未被发现。</w:t>
      </w:r>
    </w:p>
    <w:p w14:paraId="65CA70EC">
      <w:pPr>
        <w:rPr>
          <w:rFonts w:hint="eastAsia"/>
        </w:rPr>
      </w:pPr>
      <w:r>
        <w:rPr>
          <w:rFonts w:hint="eastAsia"/>
        </w:rPr>
        <w:t>The question has come up before this Assembly, whether the act of 1801, adopting the plan of union, is constitutional?</w:t>
      </w:r>
    </w:p>
    <w:p w14:paraId="66064FEC">
      <w:pPr>
        <w:rPr>
          <w:rFonts w:hint="eastAsia"/>
        </w:rPr>
      </w:pPr>
      <w:r>
        <w:rPr>
          <w:rFonts w:hint="eastAsia"/>
        </w:rPr>
        <w:t>本届总会面临的问题是，1801年采纳联合计划的法案是否合宪？</w:t>
      </w:r>
    </w:p>
    <w:p w14:paraId="076D5F8D">
      <w:pPr>
        <w:rPr>
          <w:rFonts w:hint="eastAsia"/>
        </w:rPr>
      </w:pPr>
      <w:r>
        <w:rPr>
          <w:rFonts w:hint="eastAsia"/>
        </w:rPr>
        <w:t>And it has been decided in the negative. This resolution brings up the question, whether the act of 1825, erecting the Synod of the Western Reserve on the basis of that plan is constitutional?</w:t>
      </w:r>
    </w:p>
    <w:p w14:paraId="32810911">
      <w:pPr>
        <w:rPr>
          <w:rFonts w:hint="eastAsia"/>
        </w:rPr>
      </w:pPr>
      <w:r>
        <w:rPr>
          <w:rFonts w:hint="eastAsia"/>
        </w:rPr>
        <w:t>并且已经作出了否定的决定。这项决议提出了一个问题：1825年根据该计划建立西储总会的法案是否合宪？</w:t>
      </w:r>
    </w:p>
    <w:p w14:paraId="64BA1E7F">
      <w:pPr>
        <w:rPr>
          <w:rFonts w:hint="eastAsia"/>
        </w:rPr>
      </w:pPr>
      <w:r>
        <w:rPr>
          <w:rFonts w:hint="eastAsia"/>
        </w:rPr>
        <w:t>Whatever doubt there may be as to the decision, there can be none as to the power of this house to make it.</w:t>
      </w:r>
    </w:p>
    <w:p w14:paraId="2258A59A">
      <w:pPr>
        <w:rPr>
          <w:rFonts w:hint="eastAsia"/>
        </w:rPr>
      </w:pPr>
      <w:r>
        <w:rPr>
          <w:rFonts w:hint="eastAsia"/>
        </w:rPr>
        <w:t>无论对该决定可能存在何种疑问，本议院作出该决定的权力是毋庸置疑的。</w:t>
      </w:r>
    </w:p>
    <w:p w14:paraId="62D66FA8">
      <w:pPr>
        <w:rPr>
          <w:rFonts w:hint="eastAsia"/>
        </w:rPr>
      </w:pPr>
    </w:p>
    <w:p w14:paraId="203FEE2E">
      <w:pPr>
        <w:rPr>
          <w:rFonts w:hint="eastAsia"/>
        </w:rPr>
      </w:pPr>
      <w:r>
        <w:rPr>
          <w:rFonts w:hint="eastAsia"/>
        </w:rPr>
        <w:t>It is asked, what would be thought if Congress should declare a sovereign State out of the Union?</w:t>
      </w:r>
    </w:p>
    <w:p w14:paraId="640A97E7">
      <w:pPr>
        <w:rPr>
          <w:rFonts w:hint="eastAsia"/>
        </w:rPr>
      </w:pPr>
      <w:r>
        <w:rPr>
          <w:rFonts w:hint="eastAsia"/>
        </w:rPr>
        <w:t>有人问，如果国会宣布一个主权州脱离联邦，人们会作何感想？</w:t>
      </w:r>
    </w:p>
    <w:p w14:paraId="39DF1C53">
      <w:pPr>
        <w:rPr>
          <w:rFonts w:hint="eastAsia"/>
        </w:rPr>
      </w:pPr>
      <w:r>
        <w:rPr>
          <w:rFonts w:hint="eastAsia"/>
        </w:rPr>
        <w:t>There are two false assumptions implied in this question.</w:t>
      </w:r>
    </w:p>
    <w:p w14:paraId="51D7781F">
      <w:pPr>
        <w:rPr>
          <w:rFonts w:hint="eastAsia"/>
        </w:rPr>
      </w:pPr>
      <w:r>
        <w:rPr>
          <w:rFonts w:hint="eastAsia"/>
        </w:rPr>
        <w:t>这个问题暗含了两个错误的假设。</w:t>
      </w:r>
    </w:p>
    <w:p w14:paraId="5E003234">
      <w:pPr>
        <w:rPr>
          <w:rFonts w:hint="eastAsia"/>
        </w:rPr>
      </w:pPr>
      <w:r>
        <w:rPr>
          <w:rFonts w:hint="eastAsia"/>
        </w:rPr>
        <w:t>The first is, that the judicial and legislative power are united in Congress as they are in this body, which notoriously is not the case.</w:t>
      </w:r>
    </w:p>
    <w:p w14:paraId="7964AB74">
      <w:pPr>
        <w:rPr>
          <w:rFonts w:hint="eastAsia"/>
        </w:rPr>
      </w:pPr>
      <w:r>
        <w:rPr>
          <w:rFonts w:hint="eastAsia"/>
        </w:rPr>
        <w:t>首先，司法权和立法权在国会中是统一的，就像在本机构中一样，而众所周知情况并非如此。</w:t>
      </w:r>
    </w:p>
    <w:p w14:paraId="01B79BBA">
      <w:pPr>
        <w:rPr>
          <w:rFonts w:hint="eastAsia"/>
        </w:rPr>
      </w:pPr>
      <w:r>
        <w:rPr>
          <w:rFonts w:hint="eastAsia"/>
        </w:rPr>
        <w:t>The second is, that the Synod of the Western Reserve is regularly in the Church, and that we are about to cut it off by a simple legislative act.</w:t>
      </w:r>
    </w:p>
    <w:p w14:paraId="712326EE">
      <w:pPr>
        <w:rPr>
          <w:rFonts w:hint="eastAsia"/>
        </w:rPr>
      </w:pPr>
      <w:r>
        <w:rPr>
          <w:rFonts w:hint="eastAsia"/>
        </w:rPr>
        <w:t>其次，西储总会是教会的正式组成部分，我们正准备通过一项简单的立法行为将其切断。</w:t>
      </w:r>
    </w:p>
    <w:p w14:paraId="0C62540D">
      <w:pPr>
        <w:rPr>
          <w:rFonts w:hint="eastAsia"/>
        </w:rPr>
      </w:pPr>
      <w:r>
        <w:rPr>
          <w:rFonts w:hint="eastAsia"/>
        </w:rPr>
        <w:t>This is not the fact. We are not about to cut off a regular synod for heresy, which we admit, in all ordinary cases, would require a regular process.</w:t>
      </w:r>
    </w:p>
    <w:p w14:paraId="6C2639BE">
      <w:pPr>
        <w:rPr>
          <w:rFonts w:hint="eastAsia"/>
        </w:rPr>
      </w:pPr>
      <w:r>
        <w:rPr>
          <w:rFonts w:hint="eastAsia"/>
        </w:rPr>
        <w:t>事实并非如此。我们并非要因为异端而切断一个正规的总会，我们承认，在所有通常情况下，这都需要一个正规的程序。</w:t>
      </w:r>
    </w:p>
    <w:p w14:paraId="37B880AA">
      <w:pPr>
        <w:rPr>
          <w:rFonts w:hint="eastAsia"/>
        </w:rPr>
      </w:pPr>
      <w:r>
        <w:rPr>
          <w:rFonts w:hint="eastAsia"/>
        </w:rPr>
        <w:t>We are simply about to declare that the act of the Assembly of 1825, constituting certain presbyteries composed almost exclusively of Congregational churches, was unconstitutional and void.</w:t>
      </w:r>
    </w:p>
    <w:p w14:paraId="5E9AAFB5">
      <w:pPr>
        <w:rPr>
          <w:rFonts w:hint="eastAsia"/>
        </w:rPr>
      </w:pPr>
      <w:r>
        <w:rPr>
          <w:rFonts w:hint="eastAsia"/>
        </w:rPr>
        <w:t>我们仅仅是要宣布，1825年总会组成几乎完全由公理会教会组成的某些长老会（区会）的行为是违宪和无效的。</w:t>
      </w:r>
    </w:p>
    <w:p w14:paraId="72CFC6D5">
      <w:pPr>
        <w:rPr>
          <w:rFonts w:hint="eastAsia"/>
        </w:rPr>
      </w:pPr>
      <w:r>
        <w:rPr>
          <w:rFonts w:hint="eastAsia"/>
        </w:rPr>
        <w:t>We are about to say that a convention of Presbyterian ministers and of Congregational laymen, is not a convention of Presbyterian bishops and ruling elders, and that no act of any General Assembly can make it so.</w:t>
      </w:r>
    </w:p>
    <w:p w14:paraId="3626A1DA">
      <w:pPr>
        <w:rPr>
          <w:rFonts w:hint="eastAsia"/>
        </w:rPr>
      </w:pPr>
      <w:r>
        <w:rPr>
          <w:rFonts w:hint="eastAsia"/>
        </w:rPr>
        <w:t>我们即将要说，长老会牧师和公理会平信徒的会议，并非长老会监督和治理长老的会议，任何总会的任何法案都不能使其如此。</w:t>
      </w:r>
    </w:p>
    <w:p w14:paraId="7C0C8297">
      <w:pPr>
        <w:rPr>
          <w:rFonts w:hint="eastAsia"/>
        </w:rPr>
      </w:pPr>
      <w:r>
        <w:rPr>
          <w:rFonts w:hint="eastAsia"/>
        </w:rPr>
        <w:t>When a state applies for admission into the Union, the question, whether it is organized in a manner consistently with the constitution of the United States, is always presented.</w:t>
      </w:r>
    </w:p>
    <w:p w14:paraId="0F6EB3AE">
      <w:pPr>
        <w:rPr>
          <w:rFonts w:hint="eastAsia"/>
        </w:rPr>
      </w:pPr>
      <w:r>
        <w:rPr>
          <w:rFonts w:hint="eastAsia"/>
        </w:rPr>
        <w:t>当一个州申请加入联邦时，其组织方式是否符合美国宪法的问题总是会被提出来。</w:t>
      </w:r>
    </w:p>
    <w:p w14:paraId="61806608">
      <w:pPr>
        <w:rPr>
          <w:rFonts w:hint="eastAsia"/>
        </w:rPr>
      </w:pPr>
      <w:r>
        <w:rPr>
          <w:rFonts w:hint="eastAsia"/>
        </w:rPr>
        <w:t>Should this question be decided affirmatively by Congress, and this decision be subsequently reversed by the competent tribunal, the effect would, of course, be to throw the state out of the Union, or rather, to declare that it never was constitutionally a member.</w:t>
      </w:r>
    </w:p>
    <w:p w14:paraId="7028734B">
      <w:pPr>
        <w:rPr>
          <w:rFonts w:hint="eastAsia"/>
        </w:rPr>
      </w:pPr>
      <w:r>
        <w:rPr>
          <w:rFonts w:hint="eastAsia"/>
        </w:rPr>
        <w:t>如果国会对这个问题作出肯定的决定，而这个决定随后被有管辖权的法庭推翻，那么其结果当然是将该州逐出联邦，或者更确切地说，宣布它从未合宪地成为成员。</w:t>
      </w:r>
    </w:p>
    <w:p w14:paraId="26EBD353">
      <w:pPr>
        <w:rPr>
          <w:rFonts w:hint="eastAsia"/>
        </w:rPr>
      </w:pPr>
      <w:r>
        <w:rPr>
          <w:rFonts w:hint="eastAsia"/>
        </w:rPr>
        <w:t>The only difference between such a case and the one before us is, that the legislative and judicial functions in our civil government are divided; whereas they are united in this house by the constitution under which we act.</w:t>
      </w:r>
    </w:p>
    <w:p w14:paraId="6232BD51">
      <w:pPr>
        <w:rPr>
          <w:rFonts w:hint="eastAsia"/>
        </w:rPr>
      </w:pPr>
      <w:r>
        <w:rPr>
          <w:rFonts w:hint="eastAsia"/>
        </w:rPr>
        <w:t>这种情况与我们面前的情况唯一的区别在于，我们文官政府的立法和司法职能是分开的；而在我们所依据的宪法下，它们在本议院是统一的。</w:t>
      </w:r>
    </w:p>
    <w:p w14:paraId="4D9DA251">
      <w:pPr>
        <w:rPr>
          <w:rFonts w:hint="eastAsia"/>
        </w:rPr>
      </w:pPr>
    </w:p>
    <w:p w14:paraId="13EDAF8C">
      <w:pPr>
        <w:rPr>
          <w:rFonts w:hint="eastAsia"/>
        </w:rPr>
      </w:pPr>
      <w:r>
        <w:rPr>
          <w:rFonts w:hint="eastAsia"/>
        </w:rPr>
        <w:t>The objection, therefore, which has been urged against the competency of this house, on the ground that a party to a compact cannot declare its own act invalid, admits of several satisfactory answers.</w:t>
      </w:r>
    </w:p>
    <w:p w14:paraId="0BFB81F9">
      <w:pPr>
        <w:rPr>
          <w:rFonts w:hint="eastAsia"/>
        </w:rPr>
      </w:pPr>
      <w:r>
        <w:rPr>
          <w:rFonts w:hint="eastAsia"/>
        </w:rPr>
        <w:t>因此，以契约一方不能宣布其自身行为无效为由，对本议院的权限提出的反对意见，可以有几个令人满意的答复。</w:t>
      </w:r>
    </w:p>
    <w:p w14:paraId="00C5CF24">
      <w:pPr>
        <w:rPr>
          <w:rFonts w:hint="eastAsia"/>
        </w:rPr>
      </w:pPr>
      <w:r>
        <w:rPr>
          <w:rFonts w:hint="eastAsia"/>
        </w:rPr>
        <w:t>In the first place, the acts forming the plan of union and erecting this synod are not properly of the nature of a contract.</w:t>
      </w:r>
    </w:p>
    <w:p w14:paraId="7079D602">
      <w:pPr>
        <w:rPr>
          <w:rFonts w:hint="eastAsia"/>
        </w:rPr>
      </w:pPr>
      <w:r>
        <w:rPr>
          <w:rFonts w:hint="eastAsia"/>
        </w:rPr>
        <w:t>首先，形成联合计划和建立这个总会的法案，其性质并非严格意义上的契约。</w:t>
      </w:r>
    </w:p>
    <w:p w14:paraId="158C8F68">
      <w:pPr>
        <w:rPr>
          <w:rFonts w:hint="eastAsia"/>
        </w:rPr>
      </w:pPr>
      <w:r>
        <w:rPr>
          <w:rFonts w:hint="eastAsia"/>
        </w:rPr>
        <w:t>They are simple legislative acts which this house is authorized to repeal.</w:t>
      </w:r>
    </w:p>
    <w:p w14:paraId="2C4392D5">
      <w:pPr>
        <w:rPr>
          <w:rFonts w:hint="eastAsia"/>
        </w:rPr>
      </w:pPr>
      <w:r>
        <w:rPr>
          <w:rFonts w:hint="eastAsia"/>
        </w:rPr>
        <w:t>它们是本议院有权废除的简单立法行为。</w:t>
      </w:r>
    </w:p>
    <w:p w14:paraId="6B4B043B">
      <w:pPr>
        <w:rPr>
          <w:rFonts w:hint="eastAsia"/>
        </w:rPr>
      </w:pPr>
      <w:r>
        <w:rPr>
          <w:rFonts w:hint="eastAsia"/>
        </w:rPr>
        <w:t>In the second place, an unconstitutional act of a body, is not and cannot be binding on its successors.</w:t>
      </w:r>
    </w:p>
    <w:p w14:paraId="78F69349">
      <w:pPr>
        <w:rPr>
          <w:rFonts w:hint="eastAsia"/>
        </w:rPr>
      </w:pPr>
      <w:r>
        <w:rPr>
          <w:rFonts w:hint="eastAsia"/>
        </w:rPr>
        <w:t>其次，一个机构的违宪行为，对其后继者不具有约束力，也不能具有约束力。</w:t>
      </w:r>
    </w:p>
    <w:p w14:paraId="722C9643">
      <w:pPr>
        <w:rPr>
          <w:rFonts w:hint="eastAsia"/>
        </w:rPr>
      </w:pPr>
      <w:r>
        <w:rPr>
          <w:rFonts w:hint="eastAsia"/>
        </w:rPr>
        <w:t>It is not properly the act of the body, as has already been shown.</w:t>
      </w:r>
    </w:p>
    <w:p w14:paraId="1E1F3013">
      <w:pPr>
        <w:rPr>
          <w:rFonts w:hint="eastAsia"/>
        </w:rPr>
      </w:pPr>
      <w:r>
        <w:rPr>
          <w:rFonts w:hint="eastAsia"/>
        </w:rPr>
        <w:t>如前所述，这并非该机构的恰当行为。</w:t>
      </w:r>
    </w:p>
    <w:p w14:paraId="39C9A4AA">
      <w:pPr>
        <w:rPr>
          <w:rFonts w:hint="eastAsia"/>
        </w:rPr>
      </w:pPr>
      <w:r>
        <w:rPr>
          <w:rFonts w:hint="eastAsia"/>
        </w:rPr>
        <w:t>Consequently even if the acts referred to were of the nature of a contract, they would be as devoid of any authority as an act of this Assembly to sell the United States.</w:t>
      </w:r>
    </w:p>
    <w:p w14:paraId="1596FC27">
      <w:pPr>
        <w:rPr>
          <w:rFonts w:hint="eastAsia"/>
        </w:rPr>
      </w:pPr>
      <w:r>
        <w:rPr>
          <w:rFonts w:hint="eastAsia"/>
        </w:rPr>
        <w:t>因此，即使所提及的行为具有契约性质，它们也将像本总会出售美国的行为一样没有任何权威性。</w:t>
      </w:r>
    </w:p>
    <w:p w14:paraId="1DE99F2E">
      <w:pPr>
        <w:rPr>
          <w:rFonts w:hint="eastAsia"/>
        </w:rPr>
      </w:pPr>
      <w:r>
        <w:rPr>
          <w:rFonts w:hint="eastAsia"/>
        </w:rPr>
        <w:t>And in the third place, in virtue of the constitution of our Church we have judicial as well as legislative power, and it is our appropriate business to review all decisions of this or any of our judicatories when brought properly before us.</w:t>
      </w:r>
    </w:p>
    <w:p w14:paraId="5A57AE77">
      <w:pPr>
        <w:rPr>
          <w:rFonts w:hint="eastAsia"/>
        </w:rPr>
      </w:pPr>
      <w:r>
        <w:rPr>
          <w:rFonts w:hint="eastAsia"/>
        </w:rPr>
        <w:t>第三，凭借我们教会的宪章，我们拥有司法权和立法权，当任何本法庭或我们任何法庭的决定恰当地提交给我们时，审查所有这些决定是我们适当的职责。</w:t>
      </w:r>
    </w:p>
    <w:p w14:paraId="0D4043B1">
      <w:pPr>
        <w:rPr>
          <w:rFonts w:hint="eastAsia"/>
        </w:rPr>
      </w:pPr>
    </w:p>
    <w:p w14:paraId="2F9C51B9">
      <w:pPr>
        <w:rPr>
          <w:rFonts w:hint="eastAsia"/>
        </w:rPr>
      </w:pPr>
      <w:r>
        <w:rPr>
          <w:rFonts w:hint="eastAsia"/>
        </w:rPr>
        <w:t>There is another principle on which this resolution may be justified.</w:t>
      </w:r>
    </w:p>
    <w:p w14:paraId="28C8E851">
      <w:pPr>
        <w:rPr>
          <w:rFonts w:hint="eastAsia"/>
        </w:rPr>
      </w:pPr>
      <w:r>
        <w:rPr>
          <w:rFonts w:hint="eastAsia"/>
        </w:rPr>
        <w:t>这项决议还可以根据另一个原则得到辩护。</w:t>
      </w:r>
    </w:p>
    <w:p w14:paraId="58D05C9D">
      <w:pPr>
        <w:rPr>
          <w:rFonts w:hint="eastAsia"/>
        </w:rPr>
      </w:pPr>
      <w:r>
        <w:rPr>
          <w:rFonts w:hint="eastAsia"/>
        </w:rPr>
        <w:t>Every Church or community has the right to prescribe its own terms of membership; and its judicatories must be authorized to decide whether these terms in any disputed case are complied with or not.</w:t>
      </w:r>
    </w:p>
    <w:p w14:paraId="4BF8E6D0">
      <w:pPr>
        <w:rPr>
          <w:rFonts w:hint="eastAsia"/>
        </w:rPr>
      </w:pPr>
      <w:r>
        <w:rPr>
          <w:rFonts w:hint="eastAsia"/>
        </w:rPr>
        <w:t>每个教会或社群都有权规定其自身的成员资格条件；其法庭必须被授权决定在任何有争议的案件中这些条件是否得到遵守。</w:t>
      </w:r>
    </w:p>
    <w:p w14:paraId="6FD3C728">
      <w:pPr>
        <w:rPr>
          <w:rFonts w:hint="eastAsia"/>
        </w:rPr>
      </w:pPr>
      <w:r>
        <w:rPr>
          <w:rFonts w:hint="eastAsia"/>
        </w:rPr>
        <w:t>It is on this principle that we sit in judgment on the qualifications of our own members, and vacate the seat of any commissioner whom we find not to be duly qualified.</w:t>
      </w:r>
    </w:p>
    <w:p w14:paraId="5FFC264F">
      <w:pPr>
        <w:rPr>
          <w:rFonts w:hint="eastAsia"/>
        </w:rPr>
      </w:pPr>
      <w:r>
        <w:rPr>
          <w:rFonts w:hint="eastAsia"/>
        </w:rPr>
        <w:t>正是基于这一原则，我们对自身成员的资格进行评判，并罢免任何我们发现不具备适当资格的代表的席位。</w:t>
      </w:r>
    </w:p>
    <w:p w14:paraId="4655011D">
      <w:pPr>
        <w:rPr>
          <w:rFonts w:hint="eastAsia"/>
        </w:rPr>
      </w:pPr>
      <w:r>
        <w:rPr>
          <w:rFonts w:hint="eastAsia"/>
        </w:rPr>
        <w:t>And on the same principle we have a right to decide whether a presbytery or synod is constitutionally organized; in other words, whether it is a constituent part of the Church.</w:t>
      </w:r>
    </w:p>
    <w:p w14:paraId="666DBB1A">
      <w:pPr>
        <w:rPr>
          <w:rFonts w:hint="eastAsia"/>
        </w:rPr>
      </w:pPr>
      <w:r>
        <w:rPr>
          <w:rFonts w:hint="eastAsia"/>
        </w:rPr>
        <w:t>基于同样的原则，我们有权决定一个长老会（区会）或总会是否合宪地组织；换句话说，它是否是教会的组成部分。</w:t>
      </w:r>
    </w:p>
    <w:p w14:paraId="163748C8">
      <w:pPr>
        <w:rPr>
          <w:rFonts w:hint="eastAsia"/>
        </w:rPr>
      </w:pPr>
      <w:r>
        <w:rPr>
          <w:rFonts w:hint="eastAsia"/>
        </w:rPr>
        <w:t>For an unconstitutional body has no more right to a standing in our Church, than a state with a monarchical form of Government has a right to a standing in our national Union.</w:t>
      </w:r>
    </w:p>
    <w:p w14:paraId="12D4CC0B">
      <w:pPr>
        <w:rPr>
          <w:rFonts w:hint="eastAsia"/>
        </w:rPr>
      </w:pPr>
      <w:r>
        <w:rPr>
          <w:rFonts w:hint="eastAsia"/>
        </w:rPr>
        <w:t>因为一个违宪的机构在我们教会中没有立足之地，正如一个君主制政府的国家在我们国家联盟中没有立足之地一样。</w:t>
      </w:r>
    </w:p>
    <w:p w14:paraId="1C2D0732">
      <w:pPr>
        <w:rPr>
          <w:rFonts w:hint="eastAsia"/>
        </w:rPr>
      </w:pPr>
      <w:r>
        <w:rPr>
          <w:rFonts w:hint="eastAsia"/>
        </w:rPr>
        <w:t>In making the declaration contained in this resolution, therefore, we are assuming no irregular or unreasonable power, we are passing no ex post facto law, we are depriving no body of men of their vested rights.</w:t>
      </w:r>
    </w:p>
    <w:p w14:paraId="17AF38E1">
      <w:pPr>
        <w:rPr>
          <w:rFonts w:hint="eastAsia"/>
        </w:rPr>
      </w:pPr>
      <w:r>
        <w:rPr>
          <w:rFonts w:hint="eastAsia"/>
        </w:rPr>
        <w:t>因此，在作出本决议所包含的声明时，我们并未假定任何不合规或不合理的权力，我们并未通过任何事后法，我们并未剥夺任何人的既得权利。</w:t>
      </w:r>
    </w:p>
    <w:p w14:paraId="3F244A5D">
      <w:pPr>
        <w:rPr>
          <w:rFonts w:hint="eastAsia"/>
        </w:rPr>
      </w:pPr>
      <w:r>
        <w:rPr>
          <w:rFonts w:hint="eastAsia"/>
        </w:rPr>
        <w:t>The only real question for debate is, is the declaration true?</w:t>
      </w:r>
    </w:p>
    <w:p w14:paraId="6A31558E">
      <w:pPr>
        <w:rPr>
          <w:rFonts w:hint="eastAsia"/>
        </w:rPr>
      </w:pPr>
      <w:r>
        <w:rPr>
          <w:rFonts w:hint="eastAsia"/>
        </w:rPr>
        <w:t>唯一真正需要辩论的问题是，这个声明是否真实？</w:t>
      </w:r>
    </w:p>
    <w:p w14:paraId="2C4897EE">
      <w:pPr>
        <w:rPr>
          <w:rFonts w:hint="eastAsia"/>
        </w:rPr>
      </w:pPr>
      <w:r>
        <w:rPr>
          <w:rFonts w:hint="eastAsia"/>
        </w:rPr>
        <w:t>Is the Synod of the Western Reserve constitutionally organized?</w:t>
      </w:r>
    </w:p>
    <w:p w14:paraId="6B97E1FA">
      <w:pPr>
        <w:rPr>
          <w:rFonts w:hint="eastAsia"/>
        </w:rPr>
      </w:pPr>
      <w:r>
        <w:rPr>
          <w:rFonts w:hint="eastAsia"/>
        </w:rPr>
        <w:t>西储总会是否合宪地组织？</w:t>
      </w:r>
    </w:p>
    <w:p w14:paraId="03748870">
      <w:pPr>
        <w:rPr>
          <w:rFonts w:hint="eastAsia"/>
        </w:rPr>
      </w:pPr>
      <w:r>
        <w:rPr>
          <w:rFonts w:hint="eastAsia"/>
        </w:rPr>
        <w:t>If it is not, it has no more right here than an Episcopal convention.</w:t>
      </w:r>
    </w:p>
    <w:p w14:paraId="046921C0">
      <w:pPr>
        <w:rPr>
          <w:rFonts w:hint="eastAsia"/>
        </w:rPr>
      </w:pPr>
      <w:r>
        <w:rPr>
          <w:rFonts w:hint="eastAsia"/>
        </w:rPr>
        <w:t>如果不是，它在这里的权利就不比圣公会会议更多。</w:t>
      </w:r>
    </w:p>
    <w:p w14:paraId="66A8C44A">
      <w:pPr>
        <w:rPr>
          <w:rFonts w:hint="eastAsia"/>
        </w:rPr>
      </w:pPr>
    </w:p>
    <w:p w14:paraId="30C02276">
      <w:pPr>
        <w:rPr>
          <w:rFonts w:hint="eastAsia"/>
        </w:rPr>
      </w:pPr>
      <w:r>
        <w:rPr>
          <w:rFonts w:hint="eastAsia"/>
        </w:rPr>
        <w:t>We come now to the question of expediency.</w:t>
      </w:r>
    </w:p>
    <w:p w14:paraId="54CB9B0B">
      <w:pPr>
        <w:rPr>
          <w:rFonts w:hint="eastAsia"/>
        </w:rPr>
      </w:pPr>
      <w:r>
        <w:rPr>
          <w:rFonts w:hint="eastAsia"/>
        </w:rPr>
        <w:t>现在我们来讨论权宜之计的问题。</w:t>
      </w:r>
    </w:p>
    <w:p w14:paraId="0767390F">
      <w:pPr>
        <w:rPr>
          <w:rFonts w:hint="eastAsia"/>
        </w:rPr>
      </w:pPr>
      <w:r>
        <w:rPr>
          <w:rFonts w:hint="eastAsia"/>
        </w:rPr>
        <w:t>It is urged against the measure proposed that it will produce the most disastrous results.</w:t>
      </w:r>
    </w:p>
    <w:p w14:paraId="11B19D2D">
      <w:pPr>
        <w:rPr>
          <w:rFonts w:hint="eastAsia"/>
        </w:rPr>
      </w:pPr>
      <w:r>
        <w:rPr>
          <w:rFonts w:hint="eastAsia"/>
        </w:rPr>
        <w:t>有人主张，拟议的措施将产生最灾难性的后果。</w:t>
      </w:r>
    </w:p>
    <w:p w14:paraId="41DA0694">
      <w:pPr>
        <w:rPr>
          <w:rFonts w:hint="eastAsia"/>
        </w:rPr>
      </w:pPr>
      <w:r>
        <w:rPr>
          <w:rFonts w:hint="eastAsia"/>
        </w:rPr>
        <w:t>It will invalidate the licensures, ordinations and judicial acts of all these presbyteries, and unsettle the title to Church property in all that region of country.</w:t>
      </w:r>
    </w:p>
    <w:p w14:paraId="35D6D9CA">
      <w:pPr>
        <w:rPr>
          <w:rFonts w:hint="eastAsia"/>
        </w:rPr>
      </w:pPr>
      <w:r>
        <w:rPr>
          <w:rFonts w:hint="eastAsia"/>
        </w:rPr>
        <w:t>这将使所有这些长老会（区会）的许可、按立和司法行为无效，并动摇该地区所有教会财产的所有权。</w:t>
      </w:r>
    </w:p>
    <w:p w14:paraId="4184D792">
      <w:pPr>
        <w:rPr>
          <w:rFonts w:hint="eastAsia"/>
        </w:rPr>
      </w:pPr>
      <w:r>
        <w:rPr>
          <w:rFonts w:hint="eastAsia"/>
        </w:rPr>
        <w:t>Even if all these consequences were to flow from the passage of this resolution, it would not alter the state of the case.</w:t>
      </w:r>
    </w:p>
    <w:p w14:paraId="5DE487BA">
      <w:pPr>
        <w:rPr>
          <w:rFonts w:hint="eastAsia"/>
        </w:rPr>
      </w:pPr>
      <w:r>
        <w:rPr>
          <w:rFonts w:hint="eastAsia"/>
        </w:rPr>
        <w:t>即使这项决议的通过会产生所有这些后果，也不会改变案件的状况。</w:t>
      </w:r>
    </w:p>
    <w:p w14:paraId="7A175E44">
      <w:pPr>
        <w:rPr>
          <w:rFonts w:hint="eastAsia"/>
        </w:rPr>
      </w:pPr>
      <w:r>
        <w:rPr>
          <w:rFonts w:hint="eastAsia"/>
        </w:rPr>
        <w:t>If that synod is not a synod, it is not a synod, no matter what the consequences may be of admitting and declaring the truth.</w:t>
      </w:r>
    </w:p>
    <w:p w14:paraId="4E7A7871">
      <w:pPr>
        <w:rPr>
          <w:rFonts w:hint="eastAsia"/>
        </w:rPr>
      </w:pPr>
      <w:r>
        <w:rPr>
          <w:rFonts w:hint="eastAsia"/>
        </w:rPr>
        <w:t>如果那个总会不是一个总会，它就不是一个总会，无论承认和宣布真相的后果如何。</w:t>
      </w:r>
    </w:p>
    <w:p w14:paraId="3EF14B47">
      <w:pPr>
        <w:rPr>
          <w:rFonts w:hint="eastAsia"/>
        </w:rPr>
      </w:pPr>
      <w:r>
        <w:rPr>
          <w:rFonts w:hint="eastAsia"/>
        </w:rPr>
        <w:t>But these evils are all fears of the imagination. No man's licensure, ordination or Church standing will be affected by this measure.</w:t>
      </w:r>
    </w:p>
    <w:p w14:paraId="259AF7E0">
      <w:pPr>
        <w:rPr>
          <w:rFonts w:hint="eastAsia"/>
        </w:rPr>
      </w:pPr>
      <w:r>
        <w:rPr>
          <w:rFonts w:hint="eastAsia"/>
        </w:rPr>
        <w:t>但这些弊病都只是想象中的恐惧。任何人的许可、按立或教会地位都不会受到这项措施的影响。</w:t>
      </w:r>
    </w:p>
    <w:p w14:paraId="043ED5CA">
      <w:pPr>
        <w:rPr>
          <w:rFonts w:hint="eastAsia"/>
        </w:rPr>
      </w:pPr>
      <w:r>
        <w:rPr>
          <w:rFonts w:hint="eastAsia"/>
        </w:rPr>
        <w:t>This Assembly acknowledges the validity of the licensures, ordinations, and judicial acts of Congregational associations and councils, why then should it cease to acknowledge such acts of these irregular presbyteries?</w:t>
      </w:r>
    </w:p>
    <w:p w14:paraId="255C5673">
      <w:pPr>
        <w:rPr>
          <w:rFonts w:hint="eastAsia"/>
        </w:rPr>
      </w:pPr>
      <w:r>
        <w:rPr>
          <w:rFonts w:hint="eastAsia"/>
        </w:rPr>
        <w:t>本总会承认公理会协会和议会的许可、按立和司法行为的有效性，那么它为什么应该停止承认这些不合规长老会（区会）的此类行为呢？</w:t>
      </w:r>
    </w:p>
    <w:p w14:paraId="1B204505">
      <w:pPr>
        <w:rPr>
          <w:rFonts w:hint="eastAsia"/>
        </w:rPr>
      </w:pPr>
      <w:r>
        <w:rPr>
          <w:rFonts w:hint="eastAsia"/>
        </w:rPr>
        <w:t>As to the Church property, we do not believe a single farthing will pass out of the hands of its present holders.</w:t>
      </w:r>
    </w:p>
    <w:p w14:paraId="12B2B552">
      <w:pPr>
        <w:rPr>
          <w:rFonts w:hint="eastAsia"/>
        </w:rPr>
      </w:pPr>
      <w:r>
        <w:rPr>
          <w:rFonts w:hint="eastAsia"/>
        </w:rPr>
        <w:t>至于教会财产，我们不相信一分钱会从其目前持有者手中流失。</w:t>
      </w:r>
    </w:p>
    <w:p w14:paraId="18F3429F">
      <w:pPr>
        <w:rPr>
          <w:rFonts w:hint="eastAsia"/>
        </w:rPr>
      </w:pPr>
      <w:r>
        <w:rPr>
          <w:rFonts w:hint="eastAsia"/>
        </w:rPr>
        <w:t>This General Assembly does not hold the property of these churches, nor do its owners hold it in virtue of their connection with this Assembly.</w:t>
      </w:r>
    </w:p>
    <w:p w14:paraId="355093D0">
      <w:pPr>
        <w:rPr>
          <w:rFonts w:hint="eastAsia"/>
        </w:rPr>
      </w:pPr>
      <w:r>
        <w:rPr>
          <w:rFonts w:hint="eastAsia"/>
        </w:rPr>
        <w:t>本总会不持有这些教会的财产，其所有者也不是凭借与本总会的联系而持有这些财产。</w:t>
      </w:r>
    </w:p>
    <w:p w14:paraId="2F8DDA77">
      <w:pPr>
        <w:rPr>
          <w:rFonts w:hint="eastAsia"/>
        </w:rPr>
      </w:pPr>
      <w:r>
        <w:rPr>
          <w:rFonts w:hint="eastAsia"/>
        </w:rPr>
        <w:t>If in any particular case the title supposes or requires the holders to be Presbyterians, it proves that those who gave the property wished it to be so held; and it can be forfeited only by the present holders becoming Congregationalists.</w:t>
      </w:r>
    </w:p>
    <w:p w14:paraId="51A9AB6A">
      <w:pPr>
        <w:rPr>
          <w:rFonts w:hint="eastAsia"/>
        </w:rPr>
      </w:pPr>
      <w:r>
        <w:rPr>
          <w:rFonts w:hint="eastAsia"/>
        </w:rPr>
        <w:t>如果在任何特定情况下，所有权假定或要求持有者是长老会信徒，这证明那些捐赠财产的人希望它如此持有；只有当目前的持有者成为公理会信徒时，它才可能被没收。</w:t>
      </w:r>
    </w:p>
    <w:p w14:paraId="4CF66818">
      <w:pPr>
        <w:rPr>
          <w:rFonts w:hint="eastAsia"/>
        </w:rPr>
      </w:pPr>
      <w:r>
        <w:rPr>
          <w:rFonts w:hint="eastAsia"/>
        </w:rPr>
        <w:t>It is said too that this measure will operate hardly upon regular Presbyterian ministers and churches connected with the synod.</w:t>
      </w:r>
    </w:p>
    <w:p w14:paraId="5AD350AC">
      <w:pPr>
        <w:rPr>
          <w:rFonts w:hint="eastAsia"/>
        </w:rPr>
      </w:pPr>
      <w:r>
        <w:rPr>
          <w:rFonts w:hint="eastAsia"/>
        </w:rPr>
        <w:t>还有人说，这项措施将对与总会相关的正规长老会牧师和教会造成困难。</w:t>
      </w:r>
    </w:p>
    <w:p w14:paraId="32514D63">
      <w:pPr>
        <w:rPr>
          <w:rFonts w:hint="eastAsia"/>
        </w:rPr>
      </w:pPr>
      <w:r>
        <w:rPr>
          <w:rFonts w:hint="eastAsia"/>
        </w:rPr>
        <w:t>It must be remembered, however, that this body can act, in this case, only on the synod, or the body as a whole.</w:t>
      </w:r>
    </w:p>
    <w:p w14:paraId="026ACABA">
      <w:pPr>
        <w:rPr>
          <w:rFonts w:hint="eastAsia"/>
        </w:rPr>
      </w:pPr>
      <w:r>
        <w:rPr>
          <w:rFonts w:hint="eastAsia"/>
        </w:rPr>
        <w:t>然而，必须记住，在这种情况下，该机构只能对总会或整个机构采取行动。</w:t>
      </w:r>
    </w:p>
    <w:p w14:paraId="417B5254">
      <w:pPr>
        <w:rPr>
          <w:rFonts w:hint="eastAsia"/>
        </w:rPr>
      </w:pPr>
      <w:r>
        <w:rPr>
          <w:rFonts w:hint="eastAsia"/>
        </w:rPr>
        <w:t>If there is any portion of its presbyteries or congregations who wish to be connected with this Assembly, they can become regularly organized and effect the union without delay.</w:t>
      </w:r>
    </w:p>
    <w:p w14:paraId="74FB3580">
      <w:pPr>
        <w:rPr>
          <w:rFonts w:hint="eastAsia"/>
        </w:rPr>
      </w:pPr>
      <w:r>
        <w:rPr>
          <w:rFonts w:hint="eastAsia"/>
        </w:rPr>
        <w:t>如果其长老会（区会）或堂会的任何一部分希望与本总会建立联系，他们可以立即进行正规组织并实现联合。</w:t>
      </w:r>
    </w:p>
    <w:p w14:paraId="211CB1AA">
      <w:pPr>
        <w:rPr>
          <w:rFonts w:hint="eastAsia"/>
        </w:rPr>
      </w:pPr>
    </w:p>
    <w:p w14:paraId="31B04B58">
      <w:pPr>
        <w:rPr>
          <w:rFonts w:hint="eastAsia"/>
        </w:rPr>
      </w:pPr>
      <w:r>
        <w:rPr>
          <w:rFonts w:hint="eastAsia"/>
        </w:rPr>
        <w:t>We believe then this whole case to be exceedingly plain.</w:t>
      </w:r>
    </w:p>
    <w:p w14:paraId="7E8B7A42">
      <w:pPr>
        <w:rPr>
          <w:rFonts w:hint="eastAsia"/>
        </w:rPr>
      </w:pPr>
      <w:r>
        <w:rPr>
          <w:rFonts w:hint="eastAsia"/>
        </w:rPr>
        <w:t>那么我们相信整个案件都非常清楚。</w:t>
      </w:r>
    </w:p>
    <w:p w14:paraId="5E3C4BE1">
      <w:pPr>
        <w:rPr>
          <w:rFonts w:hint="eastAsia"/>
        </w:rPr>
      </w:pPr>
      <w:r>
        <w:rPr>
          <w:rFonts w:hint="eastAsia"/>
        </w:rPr>
        <w:t>The plan of union, on which the churches of this synod are in general formed, we believe to be unconstitutional, and that its abrogation severs the only tie by which they were connected with this body.</w:t>
      </w:r>
    </w:p>
    <w:p w14:paraId="2A86D2A6">
      <w:pPr>
        <w:rPr>
          <w:rFonts w:hint="eastAsia"/>
        </w:rPr>
      </w:pPr>
      <w:r>
        <w:rPr>
          <w:rFonts w:hint="eastAsia"/>
        </w:rPr>
        <w:t>我们认为，该总会教会普遍据以成立的联合计划是违宪的，其废除切断了它们与该机构联系的唯一纽带。</w:t>
      </w:r>
    </w:p>
    <w:p w14:paraId="6D5F5A35">
      <w:pPr>
        <w:rPr>
          <w:rFonts w:hint="eastAsia"/>
        </w:rPr>
      </w:pPr>
      <w:r>
        <w:rPr>
          <w:rFonts w:hint="eastAsia"/>
        </w:rPr>
        <w:t>We believe that the act by which this synod was organized is also unconstitutional and void, and that, from the nature of our system and the constitution of our Church, it is the rightful prerogative of this house to pronounce these acts to be invalid, and that the necessary operation of this decision is to declare the churches of this synod not to be a constituent portion of the Presbyterian Church.</w:t>
      </w:r>
    </w:p>
    <w:p w14:paraId="77069509">
      <w:pPr>
        <w:rPr>
          <w:rFonts w:hint="eastAsia"/>
        </w:rPr>
      </w:pPr>
      <w:r>
        <w:rPr>
          <w:rFonts w:hint="eastAsia"/>
        </w:rPr>
        <w:t>我们相信，组织这个总会的法案也是违宪和无效的，并且根据我们体系的性质和我们教会的宪章，宣布这些法案无效是本议院的合法特权，并且这项决定的必然结果是宣布该总会的教会不属于长老会的组成部分。</w:t>
      </w:r>
    </w:p>
    <w:p w14:paraId="1BE97CB7">
      <w:pPr>
        <w:rPr>
          <w:rFonts w:hint="eastAsia"/>
        </w:rPr>
      </w:pPr>
      <w:r>
        <w:rPr>
          <w:rFonts w:hint="eastAsia"/>
        </w:rPr>
        <w:t>We feel bound to make this declaration, because it is true, and because, while it deprives no man of his ministerial or Christian standing, and robs no one either of his property or rights, it relieves us from a source of error and disorder which is distracting the peace, and destroying the purity of the Church.</w:t>
      </w:r>
    </w:p>
    <w:p w14:paraId="2F3ACB92">
      <w:pPr>
        <w:rPr>
          <w:rFonts w:hint="eastAsia"/>
        </w:rPr>
      </w:pPr>
      <w:r>
        <w:rPr>
          <w:rFonts w:hint="eastAsia"/>
        </w:rPr>
        <w:t>我们感到有义务作出这项声明，因为它是真实的，并且因为它在不剥夺任何人的牧职或基督徒地位，也不剥夺任何人的财产或权利的同时，使我们摆脱了一个扰乱和平、破坏教会纯洁的错误和混乱的根源。</w:t>
      </w:r>
    </w:p>
    <w:p w14:paraId="7584DAE5">
      <w:pPr>
        <w:rPr>
          <w:rFonts w:hint="eastAsia"/>
        </w:rPr>
      </w:pPr>
      <w:r>
        <w:rPr>
          <w:rFonts w:hint="eastAsia"/>
        </w:rPr>
        <w:t>We do no man injustice by declaring that Congregationalists are not Presbyterians, and have no right to take part in the government of the Presbyterian Church.</w:t>
      </w:r>
    </w:p>
    <w:p w14:paraId="1992BAA9">
      <w:pPr>
        <w:rPr>
          <w:rFonts w:hint="eastAsia"/>
        </w:rPr>
      </w:pPr>
      <w:r>
        <w:rPr>
          <w:rFonts w:hint="eastAsia"/>
        </w:rPr>
        <w:t>我们宣布公理会信徒并非长老会信徒，并且无权参与长老会的治理，这并非对任何人不公。</w:t>
      </w:r>
    </w:p>
    <w:p w14:paraId="7F81C714">
      <w:pPr>
        <w:rPr>
          <w:rFonts w:hint="eastAsia"/>
        </w:rPr>
      </w:pPr>
    </w:p>
    <w:p w14:paraId="0FB0E21E">
      <w:pPr>
        <w:rPr>
          <w:rFonts w:hint="eastAsia"/>
        </w:rPr>
      </w:pPr>
      <w:r>
        <w:rPr>
          <w:rFonts w:hint="eastAsia"/>
        </w:rPr>
        <w:t>After the resolution declaring the Western Reserve Synod not to be a constituent part of the Presbyterian Church had been adopted, it was decided that the commissioners from the presbyteries included within that synod, were not entitled to sit and vote in the Assembly.</w:t>
      </w:r>
    </w:p>
    <w:p w14:paraId="60949451">
      <w:pPr>
        <w:rPr>
          <w:rFonts w:hint="eastAsia"/>
        </w:rPr>
      </w:pPr>
      <w:r>
        <w:rPr>
          <w:rFonts w:hint="eastAsia"/>
        </w:rPr>
        <w:t>在宣布西储总会并非长老会组成部分的决议通过后，决定该总会所辖长老会（区会）的代表无权在总会列席和投票。</w:t>
      </w:r>
    </w:p>
    <w:p w14:paraId="7FAEB8B7">
      <w:pPr>
        <w:rPr>
          <w:rFonts w:hint="eastAsia"/>
        </w:rPr>
      </w:pPr>
      <w:r>
        <w:rPr>
          <w:rFonts w:hint="eastAsia"/>
        </w:rPr>
        <w:t>Their names were consequently omitted when the roll was called.</w:t>
      </w:r>
    </w:p>
    <w:p w14:paraId="7014450F">
      <w:pPr>
        <w:rPr>
          <w:rFonts w:hint="eastAsia"/>
        </w:rPr>
      </w:pPr>
      <w:r>
        <w:rPr>
          <w:rFonts w:hint="eastAsia"/>
        </w:rPr>
        <w:t>因此，在点名时省略了他们的名字。</w:t>
      </w:r>
    </w:p>
    <w:p w14:paraId="4CEAD282">
      <w:pPr>
        <w:rPr>
          <w:rFonts w:hint="eastAsia"/>
        </w:rPr>
      </w:pPr>
    </w:p>
    <w:p w14:paraId="788333CE">
      <w:pPr>
        <w:rPr>
          <w:rFonts w:hint="eastAsia"/>
        </w:rPr>
      </w:pPr>
      <w:r>
        <w:rPr>
          <w:rFonts w:hint="eastAsia"/>
        </w:rPr>
        <w:t>c. Report on the Presbytery of Louisville</w:t>
      </w:r>
    </w:p>
    <w:p w14:paraId="2752AA31">
      <w:pPr>
        <w:rPr>
          <w:rFonts w:hint="eastAsia"/>
        </w:rPr>
      </w:pPr>
      <w:r>
        <w:rPr>
          <w:rFonts w:hint="eastAsia"/>
        </w:rPr>
        <w:t>c. 关于路易斯维尔长老会（区会）的报告</w:t>
      </w:r>
    </w:p>
    <w:p w14:paraId="4CB0CD19">
      <w:pPr>
        <w:rPr>
          <w:rFonts w:hint="eastAsia"/>
        </w:rPr>
      </w:pPr>
      <w:r>
        <w:rPr>
          <w:rFonts w:hint="eastAsia"/>
        </w:rPr>
        <w:t>[Comp. Digest of 1873, pp. 246–262, 603.]</w:t>
      </w:r>
    </w:p>
    <w:p w14:paraId="07857BAE">
      <w:pPr>
        <w:rPr>
          <w:rFonts w:hint="eastAsia"/>
        </w:rPr>
      </w:pPr>
      <w:r>
        <w:rPr>
          <w:rFonts w:hint="eastAsia"/>
        </w:rPr>
        <w:t>[参阅1873年《摘要》，第246-262、603页。]</w:t>
      </w:r>
    </w:p>
    <w:p w14:paraId="1C0421D6">
      <w:pPr>
        <w:rPr>
          <w:rFonts w:hint="eastAsia"/>
        </w:rPr>
      </w:pPr>
    </w:p>
    <w:p w14:paraId="1BD304A7">
      <w:pPr>
        <w:rPr>
          <w:rFonts w:hint="eastAsia"/>
        </w:rPr>
      </w:pPr>
      <w:r>
        <w:rPr>
          <w:rFonts w:hint="eastAsia"/>
        </w:rPr>
        <w:t>That report is so long that we cannot insert it at length.</w:t>
      </w:r>
    </w:p>
    <w:p w14:paraId="408E92AB">
      <w:pPr>
        <w:rPr>
          <w:rFonts w:hint="eastAsia"/>
        </w:rPr>
      </w:pPr>
      <w:r>
        <w:rPr>
          <w:rFonts w:hint="eastAsia"/>
        </w:rPr>
        <w:t>那份报告太长，我们无法全文插入。</w:t>
      </w:r>
    </w:p>
    <w:p w14:paraId="3F44120A">
      <w:pPr>
        <w:rPr>
          <w:rFonts w:hint="eastAsia"/>
        </w:rPr>
      </w:pPr>
      <w:r>
        <w:rPr>
          <w:rFonts w:hint="eastAsia"/>
        </w:rPr>
        <w:t>It is drawn up with marked ability, and presents the case against the Louisville Presbytery in the strongest light.</w:t>
      </w:r>
    </w:p>
    <w:p w14:paraId="36F2C3B3">
      <w:pPr>
        <w:rPr>
          <w:rFonts w:hint="eastAsia"/>
        </w:rPr>
      </w:pPr>
      <w:r>
        <w:rPr>
          <w:rFonts w:hint="eastAsia"/>
        </w:rPr>
        <w:t>它以显著的才能起草，并以最强烈的措辞陈述了反对路易斯维尔长老会（区会）的理由。</w:t>
      </w:r>
    </w:p>
    <w:p w14:paraId="3188ABCF">
      <w:pPr>
        <w:rPr>
          <w:rFonts w:hint="eastAsia"/>
        </w:rPr>
      </w:pPr>
      <w:r>
        <w:rPr>
          <w:rFonts w:hint="eastAsia"/>
        </w:rPr>
        <w:t>We do not think that any speech or document on that side of the question presents so plausible an argument in defence of the proposed action of the Assembly.</w:t>
      </w:r>
    </w:p>
    <w:p w14:paraId="7B0E4A4A">
      <w:pPr>
        <w:rPr>
          <w:rFonts w:hint="eastAsia"/>
        </w:rPr>
      </w:pPr>
      <w:r>
        <w:rPr>
          <w:rFonts w:hint="eastAsia"/>
        </w:rPr>
        <w:t>我们认为，在该问题的那一方，没有任何演讲或文件能为总会拟议的行动提出如此合理的辩护。</w:t>
      </w:r>
    </w:p>
    <w:p w14:paraId="00CEF0B4">
      <w:pPr>
        <w:rPr>
          <w:rFonts w:hint="eastAsia"/>
        </w:rPr>
      </w:pPr>
    </w:p>
    <w:p w14:paraId="4B60CBC0">
      <w:pPr>
        <w:rPr>
          <w:rFonts w:hint="eastAsia"/>
        </w:rPr>
      </w:pPr>
      <w:r>
        <w:rPr>
          <w:rFonts w:hint="eastAsia"/>
        </w:rPr>
        <w:t>It states that three subjects had been committed to their consideration. 1. To examine and report the acts and proceedings of the Presbytery of Louisville.</w:t>
      </w:r>
    </w:p>
    <w:p w14:paraId="4C402251">
      <w:pPr>
        <w:rPr>
          <w:rFonts w:hint="eastAsia"/>
        </w:rPr>
      </w:pPr>
      <w:r>
        <w:rPr>
          <w:rFonts w:hint="eastAsia"/>
        </w:rPr>
        <w:t>它指出有三个议题已交由他们审议。1. 审查并报告路易斯维尔长老会（区会）的法案和程序。</w:t>
      </w:r>
    </w:p>
    <w:p w14:paraId="6CA803D0">
      <w:pPr>
        <w:rPr>
          <w:rFonts w:hint="eastAsia"/>
        </w:rPr>
      </w:pPr>
      <w:r>
        <w:rPr>
          <w:rFonts w:hint="eastAsia"/>
        </w:rPr>
        <w:t>2. To inquire whether the said presbytery, in view of the action referred to, is entitled to a seat in this Assembly.</w:t>
      </w:r>
    </w:p>
    <w:p w14:paraId="570D8AE8">
      <w:pPr>
        <w:rPr>
          <w:rFonts w:hint="eastAsia"/>
        </w:rPr>
      </w:pPr>
      <w:r>
        <w:rPr>
          <w:rFonts w:hint="eastAsia"/>
        </w:rPr>
        <w:t>2. 调查上述长老会（区会），鉴于所提及的行动，是否有资格在本总会获得席位。</w:t>
      </w:r>
    </w:p>
    <w:p w14:paraId="0F029AEC">
      <w:pPr>
        <w:rPr>
          <w:rFonts w:hint="eastAsia"/>
        </w:rPr>
      </w:pPr>
      <w:r>
        <w:rPr>
          <w:rFonts w:hint="eastAsia"/>
        </w:rPr>
        <w:t>3. To recommend what action, if any, the General Assembly should take in the premises.</w:t>
      </w:r>
    </w:p>
    <w:p w14:paraId="2F2BF0E6">
      <w:pPr>
        <w:rPr>
          <w:rFonts w:hint="eastAsia"/>
        </w:rPr>
      </w:pPr>
      <w:r>
        <w:rPr>
          <w:rFonts w:hint="eastAsia"/>
        </w:rPr>
        <w:t>3. 建议总会应就上述事宜采取何种行动（如果有的话）。</w:t>
      </w:r>
    </w:p>
    <w:p w14:paraId="305C2062">
      <w:pPr>
        <w:rPr>
          <w:rFonts w:hint="eastAsia"/>
        </w:rPr>
      </w:pPr>
    </w:p>
    <w:p w14:paraId="6D14F067">
      <w:pPr>
        <w:rPr>
          <w:rFonts w:hint="eastAsia"/>
        </w:rPr>
      </w:pPr>
      <w:r>
        <w:rPr>
          <w:rFonts w:hint="eastAsia"/>
        </w:rPr>
        <w:t>Under the first head, the committee give an analysis of the Declaration and Testimony.</w:t>
      </w:r>
    </w:p>
    <w:p w14:paraId="4674A592">
      <w:pPr>
        <w:rPr>
          <w:rFonts w:hint="eastAsia"/>
        </w:rPr>
      </w:pPr>
      <w:r>
        <w:rPr>
          <w:rFonts w:hint="eastAsia"/>
        </w:rPr>
        <w:t>在第一个标题下，委员会对《宣言与证言》进行了分析。</w:t>
      </w:r>
    </w:p>
    <w:p w14:paraId="0F9F8A9E">
      <w:pPr>
        <w:rPr>
          <w:rFonts w:hint="eastAsia"/>
        </w:rPr>
      </w:pPr>
      <w:r>
        <w:rPr>
          <w:rFonts w:hint="eastAsia"/>
        </w:rPr>
        <w:t>Under the second they urge that the commissioners of the presbytery should be debarred from sitting in the Assembly, because it was discretionary to suspend from the privilege of a seat in a judicatory the parties who were under process.</w:t>
      </w:r>
    </w:p>
    <w:p w14:paraId="6E6F3A73">
      <w:pPr>
        <w:rPr>
          <w:rFonts w:hint="eastAsia"/>
        </w:rPr>
      </w:pPr>
      <w:r>
        <w:rPr>
          <w:rFonts w:hint="eastAsia"/>
        </w:rPr>
        <w:t>在第二个标题下，他们敦促应禁止长老会（区会）的代表在总会就座，因为暂停正在受审各方在法庭获得席位的特权是酌情决定的。</w:t>
      </w:r>
    </w:p>
    <w:p w14:paraId="3AF99372">
      <w:pPr>
        <w:rPr>
          <w:rFonts w:hint="eastAsia"/>
        </w:rPr>
      </w:pPr>
      <w:r>
        <w:rPr>
          <w:rFonts w:hint="eastAsia"/>
        </w:rPr>
        <w:t>The presbytery was under process from the time the Assembly appointed a committee to examine into the action.</w:t>
      </w:r>
    </w:p>
    <w:p w14:paraId="7FCE3485">
      <w:pPr>
        <w:rPr>
          <w:rFonts w:hint="eastAsia"/>
        </w:rPr>
      </w:pPr>
      <w:r>
        <w:rPr>
          <w:rFonts w:hint="eastAsia"/>
        </w:rPr>
        <w:t>从总会任命一个委员会审查该行动之时起，长老会（区会）就处于受审状态。</w:t>
      </w:r>
    </w:p>
    <w:p w14:paraId="1C07FD8A">
      <w:pPr>
        <w:rPr>
          <w:rFonts w:hint="eastAsia"/>
        </w:rPr>
      </w:pPr>
      <w:r>
        <w:rPr>
          <w:rFonts w:hint="eastAsia"/>
        </w:rPr>
        <w:t>Under the third head, the committee recommend the adoption of the following resolutions:</w:t>
      </w:r>
    </w:p>
    <w:p w14:paraId="098C2900">
      <w:pPr>
        <w:rPr>
          <w:rFonts w:hint="eastAsia"/>
        </w:rPr>
      </w:pPr>
      <w:r>
        <w:rPr>
          <w:rFonts w:hint="eastAsia"/>
        </w:rPr>
        <w:t>在第三个标题下，委员会建议通过以下决议：</w:t>
      </w:r>
    </w:p>
    <w:p w14:paraId="5822EDA2">
      <w:pPr>
        <w:rPr>
          <w:rFonts w:hint="eastAsia"/>
        </w:rPr>
      </w:pPr>
    </w:p>
    <w:p w14:paraId="664C299A">
      <w:pPr>
        <w:rPr>
          <w:rFonts w:hint="eastAsia"/>
        </w:rPr>
      </w:pPr>
      <w:r>
        <w:rPr>
          <w:rFonts w:hint="eastAsia"/>
        </w:rPr>
        <w:t>Be it Resolved by the General Assembly of the Presbyterian Church in the United States of America:</w:t>
      </w:r>
    </w:p>
    <w:p w14:paraId="403C13BF">
      <w:pPr>
        <w:rPr>
          <w:rFonts w:hint="eastAsia"/>
        </w:rPr>
      </w:pPr>
      <w:r>
        <w:rPr>
          <w:rFonts w:hint="eastAsia"/>
        </w:rPr>
        <w:t>兹由美利坚合众国长老会总会决议：</w:t>
      </w:r>
    </w:p>
    <w:p w14:paraId="595AE653">
      <w:pPr>
        <w:rPr>
          <w:rFonts w:hint="eastAsia"/>
        </w:rPr>
      </w:pPr>
    </w:p>
    <w:p w14:paraId="00C56615">
      <w:pPr>
        <w:rPr>
          <w:rFonts w:hint="eastAsia"/>
        </w:rPr>
      </w:pPr>
      <w:r>
        <w:rPr>
          <w:rFonts w:hint="eastAsia"/>
        </w:rPr>
        <w:t>First. That the Presbytery of Louisville be, and hereby is, dissolved; and that the custody of its records, papers, and other property be transferred as hereinafter ordered.</w:t>
      </w:r>
    </w:p>
    <w:p w14:paraId="0867BE4B">
      <w:pPr>
        <w:rPr>
          <w:rFonts w:hint="eastAsia"/>
        </w:rPr>
      </w:pPr>
      <w:r>
        <w:rPr>
          <w:rFonts w:hint="eastAsia"/>
        </w:rPr>
        <w:t>第一。路易斯维尔长老会（区会）兹此解散；其记录、文件及其他财产的保管权将如下文所规定转移。</w:t>
      </w:r>
    </w:p>
    <w:p w14:paraId="54C2F807">
      <w:pPr>
        <w:rPr>
          <w:rFonts w:hint="eastAsia"/>
        </w:rPr>
      </w:pPr>
    </w:p>
    <w:p w14:paraId="4011EA80">
      <w:pPr>
        <w:rPr>
          <w:rFonts w:hint="eastAsia"/>
        </w:rPr>
      </w:pPr>
      <w:r>
        <w:rPr>
          <w:rFonts w:hint="eastAsia"/>
        </w:rPr>
        <w:t>Second. That a new presbytery be and is hereby constituted, to be known by the same name, occupy the same territory, and have watch and care of the same churches; said presbytery to be composed of the following ministers, (together with so many elders as may appear,) viz.: Rev. D. T. Stuart, W. W. Hill, S. Williams, W. C. Matthews, R. Valentine, B. H. McCown, J. H. Dinsmore, H. C. Sachse, T. A. Hoyt, J. L. McKee, J. P. McMillan, J. McCrae, H. T. Morton, J. C. Young, or so many of them, whether ministers or ruling elders, as shall, before their organization, subscribe the following formula, viz.: "I do hereby profess my disapproval of the Declaration and Testimony adopted by the late Presbytery of Louisville, and my obedience in the Lord to the General Assembly of the Presbyterian Church in the United States," which formula, together with the subscribers' names, shall be subsequently entered upon these records.</w:t>
      </w:r>
    </w:p>
    <w:p w14:paraId="74B52115">
      <w:pPr>
        <w:rPr>
          <w:rFonts w:hint="eastAsia"/>
        </w:rPr>
      </w:pPr>
      <w:r>
        <w:rPr>
          <w:rFonts w:hint="eastAsia"/>
        </w:rPr>
        <w:t>第二。兹此设立一个新的长老会（区会），其名称、管辖范围以及所照管的教会均与原长老会（区会）相同；该长老会（区会）应由以下牧师（以及可能出现的若干长老）组成，即：D. T. 斯图尔特牧师、W. W. 希尔牧师、S. 威廉斯牧师、W. C. 马修斯牧师、R. 瓦伦丁牧师、B. H. 麦考恩牧师、J. H. 丁斯莫尔牧师、H. C. 萨克塞牧师、T. A. 霍伊特牧师、J. L. 麦基牧师、J. P. 麦克米伦牧师、J. 麦克雷牧师、H. T. 莫顿牧师、J. C. 扬牧师，或其中若干人，无论是牧师还是治理长老，只要他们在组织之前签署以下惯例，即：“我兹此声明我不赞同已故路易斯维尔长老会（区会）采纳的《宣言与证言》，并在主里顺服美利坚合众国长老会总会，”该惯例连同签署者的姓名应随后记录在这些记录中。</w:t>
      </w:r>
    </w:p>
    <w:p w14:paraId="66456AAC">
      <w:pPr>
        <w:rPr>
          <w:rFonts w:hint="eastAsia"/>
        </w:rPr>
      </w:pPr>
      <w:r>
        <w:rPr>
          <w:rFonts w:hint="eastAsia"/>
        </w:rPr>
        <w:t>The said presbytery shall meet in the Chestnut street Church, in the city of Louisville, Kentucky, on the 20th day of June, 1866, at the hour of eleven o'clock, A. M., and shall be opened with a sermon by the Rev. J. P. McMillan, or in his absence, the oldest minister present, who shall preside until a Moderator is chosen.</w:t>
      </w:r>
    </w:p>
    <w:p w14:paraId="1971EB2A">
      <w:pPr>
        <w:rPr>
          <w:rFonts w:hint="eastAsia"/>
        </w:rPr>
      </w:pPr>
      <w:r>
        <w:rPr>
          <w:rFonts w:hint="eastAsia"/>
        </w:rPr>
        <w:t>上述长老会（区会）应于1866年6月20日上午十一时在肯塔基州路易斯维尔市栗树街教会开会，会议应由J. P. 麦克米伦牧师讲道开始，如果他缺席，则由在场最年长的牧师讲道，该牧师应主持会议直到选出主席。</w:t>
      </w:r>
    </w:p>
    <w:p w14:paraId="0CD0BDA2">
      <w:pPr>
        <w:rPr>
          <w:rFonts w:hint="eastAsia"/>
        </w:rPr>
      </w:pPr>
    </w:p>
    <w:p w14:paraId="299EE08A">
      <w:pPr>
        <w:rPr>
          <w:rFonts w:hint="eastAsia"/>
        </w:rPr>
      </w:pPr>
      <w:r>
        <w:rPr>
          <w:rFonts w:hint="eastAsia"/>
        </w:rPr>
        <w:t>Third. That so many ministers belonging to the late Presbytery of Louisville as are not herein named, are hereby directed to apply for admission to the presbytery now constituted, as soon after its organization as practicable, and they shall be received only on condition of acknowledging before the presbytery their error in adopting or signing the Declaration and Testimony, and of subscribing the aforesaid formula on its records.</w:t>
      </w:r>
    </w:p>
    <w:p w14:paraId="6C6BF984">
      <w:pPr>
        <w:rPr>
          <w:rFonts w:hint="eastAsia"/>
        </w:rPr>
      </w:pPr>
      <w:r>
        <w:rPr>
          <w:rFonts w:hint="eastAsia"/>
        </w:rPr>
        <w:t>第三。凡属于已故路易斯维尔长老会（区会）但未在此列名的牧师，兹此指示其在该新组成的长老会（区会）组织后尽快申请加入，并且只有在他们向长老会（区会）承认其在采纳或签署《宣言与证言》方面的错误，并在其记录上签署上述惯例的条件下，才能被接纳。</w:t>
      </w:r>
    </w:p>
    <w:p w14:paraId="7775B2B8">
      <w:pPr>
        <w:rPr>
          <w:rFonts w:hint="eastAsia"/>
        </w:rPr>
      </w:pPr>
      <w:r>
        <w:rPr>
          <w:rFonts w:hint="eastAsia"/>
        </w:rPr>
        <w:t>If at the expiration of two months from the organization of the new presbytery, these ministers shall not have made such application, or shall not have been received, their pastoral relations, so far as any may exist with the churches under our care, shall thenceforth be ipso facto dissolved.</w:t>
      </w:r>
    </w:p>
    <w:p w14:paraId="31D07F2D">
      <w:pPr>
        <w:rPr>
          <w:rFonts w:hint="eastAsia"/>
        </w:rPr>
      </w:pPr>
      <w:r>
        <w:rPr>
          <w:rFonts w:hint="eastAsia"/>
        </w:rPr>
        <w:t>如果在新长老会（区会）组织两个月后，这些牧师尚未提出此类申请，或尚未被接纳，那么他们与我们所照管的教会之间可能存在的任何牧养关系，都将因此自动解除。</w:t>
      </w:r>
    </w:p>
    <w:p w14:paraId="4C7F942D">
      <w:pPr>
        <w:rPr>
          <w:rFonts w:hint="eastAsia"/>
        </w:rPr>
      </w:pPr>
    </w:p>
    <w:p w14:paraId="171A2A5C">
      <w:pPr>
        <w:rPr>
          <w:rFonts w:hint="eastAsia"/>
        </w:rPr>
      </w:pPr>
      <w:r>
        <w:rPr>
          <w:rFonts w:hint="eastAsia"/>
        </w:rPr>
        <w:t>Fourth. That the licentiates and candidates under the care of the dissolved presbytery are hereby transferred to that now constituted, and the stated clerk of the late presbytery is hereby directed to place the records and other papers of the said presbytery in the hands of the stated clerk of the presbytery now constituted, as soon as such clerk shall be chosen.</w:t>
      </w:r>
    </w:p>
    <w:p w14:paraId="1E265D17">
      <w:pPr>
        <w:rPr>
          <w:rFonts w:hint="eastAsia"/>
        </w:rPr>
      </w:pPr>
      <w:r>
        <w:rPr>
          <w:rFonts w:hint="eastAsia"/>
        </w:rPr>
        <w:t>第四。解散的长老会（区会）所照管的试用传道人和候选人兹此移交给新组成的长老会（区会），已故长老会（区会）的常任书记兹此指示其在该新组成的长老会（区会）选出常任书记后，尽快将上述长老会（区会）的记录及其他文件交予该常任书记手中。</w:t>
      </w:r>
    </w:p>
    <w:p w14:paraId="1F42E635">
      <w:pPr>
        <w:rPr>
          <w:rFonts w:hint="eastAsia"/>
        </w:rPr>
      </w:pPr>
    </w:p>
    <w:p w14:paraId="6F0DEB28">
      <w:pPr>
        <w:rPr>
          <w:rFonts w:hint="eastAsia"/>
        </w:rPr>
      </w:pPr>
      <w:r>
        <w:rPr>
          <w:rFonts w:hint="eastAsia"/>
        </w:rPr>
        <w:t>Fifth. That this General Assembly, in thus dealing with a recusant and rebellious presbytery, by virtue of the plenary authority existing in it for "suppressing schismatical contentions and disputations," has no intention or disposition to disturb the existing relation of churches, ruling elders, or private members, but rather to protect them in the enjoyment of their rights and privileges in the church of their choice, against men who would seduce them into an abandonment of the heritage of their fathers.</w:t>
      </w:r>
    </w:p>
    <w:p w14:paraId="6BAEA153">
      <w:pPr>
        <w:rPr>
          <w:rFonts w:hint="eastAsia"/>
        </w:rPr>
      </w:pPr>
      <w:r>
        <w:rPr>
          <w:rFonts w:hint="eastAsia"/>
        </w:rPr>
        <w:t>第五。本总会凭借其固有的“制止分裂性争论和辩论”的全权，如此处理一个抗拒和叛逆的长老会（区会），并无意图或倾向扰乱教会、治理长老或平信徒的现有关系，而是要保护他们在自己选择的教会中享有其权利和特权，抵制那些会引诱他们放弃其先辈产业的人。</w:t>
      </w:r>
    </w:p>
    <w:p w14:paraId="2635918A">
      <w:pPr>
        <w:rPr>
          <w:rFonts w:hint="eastAsia"/>
        </w:rPr>
      </w:pPr>
    </w:p>
    <w:p w14:paraId="2882961F">
      <w:pPr>
        <w:rPr>
          <w:rFonts w:hint="eastAsia"/>
        </w:rPr>
      </w:pPr>
      <w:r>
        <w:rPr>
          <w:rFonts w:hint="eastAsia"/>
        </w:rPr>
        <w:t>Dr. Gurley's paper, which was presented as a substitute for the resolution recommended by the committee, was adopted by the vote, yeas, 196; nays, 37. Declined to vote, J. H. Brookes, 1.</w:t>
      </w:r>
    </w:p>
    <w:p w14:paraId="31935642">
      <w:pPr>
        <w:rPr>
          <w:rFonts w:hint="eastAsia"/>
        </w:rPr>
      </w:pPr>
      <w:r>
        <w:rPr>
          <w:rFonts w:hint="eastAsia"/>
        </w:rPr>
        <w:t>格利博士的文件，作为委员会建议决议的替代方案提出，以196票赞成、37票反对获得通过。J. H. 布鲁克斯1票弃权。</w:t>
      </w:r>
    </w:p>
    <w:p w14:paraId="6E3B3FE2">
      <w:pPr>
        <w:rPr>
          <w:rFonts w:hint="eastAsia"/>
        </w:rPr>
      </w:pPr>
      <w:r>
        <w:rPr>
          <w:rFonts w:hint="eastAsia"/>
        </w:rPr>
        <w:t>The paper is as follows:</w:t>
      </w:r>
    </w:p>
    <w:p w14:paraId="563500BA">
      <w:pPr>
        <w:rPr>
          <w:rFonts w:hint="eastAsia"/>
        </w:rPr>
      </w:pPr>
      <w:r>
        <w:rPr>
          <w:rFonts w:hint="eastAsia"/>
        </w:rPr>
        <w:t>文件内容如下：</w:t>
      </w:r>
    </w:p>
    <w:p w14:paraId="76D5481F">
      <w:pPr>
        <w:rPr>
          <w:rFonts w:hint="eastAsia"/>
        </w:rPr>
      </w:pPr>
    </w:p>
    <w:p w14:paraId="3E0D311A">
      <w:pPr>
        <w:rPr>
          <w:rFonts w:hint="eastAsia"/>
        </w:rPr>
      </w:pPr>
      <w:r>
        <w:rPr>
          <w:rFonts w:hint="eastAsia"/>
        </w:rPr>
        <w:t>1.Resolved, That this General Assembly does hereby condemn theDeclaration and Testimony, as a slander against the Church, schismatical in its character and aims, and its adoption by any of our Church courts as an act of rebellion against the authority of the General Assembly.</w:t>
      </w:r>
    </w:p>
    <w:p w14:paraId="2DA6B731">
      <w:pPr>
        <w:rPr>
          <w:rFonts w:hint="eastAsia"/>
        </w:rPr>
      </w:pPr>
      <w:r>
        <w:rPr>
          <w:rFonts w:hint="eastAsia"/>
        </w:rPr>
        <w:t>1. 决议，本总会兹此谴责《宣言与证言》，认为其是对教会的诽谤，其性质和目的是分裂性的，任何教会法庭采纳它都是对总会权威的反叛行为。</w:t>
      </w:r>
    </w:p>
    <w:p w14:paraId="0E25F0C3">
      <w:pPr>
        <w:rPr>
          <w:rFonts w:hint="eastAsia"/>
        </w:rPr>
      </w:pPr>
    </w:p>
    <w:p w14:paraId="0D2A237F">
      <w:pPr>
        <w:rPr>
          <w:rFonts w:hint="eastAsia"/>
        </w:rPr>
      </w:pPr>
      <w:r>
        <w:rPr>
          <w:rFonts w:hint="eastAsia"/>
        </w:rPr>
        <w:t>2.Resolved, That the whole subject contemplated in this report, including the report itself, be referred to the next General Assembly.</w:t>
      </w:r>
    </w:p>
    <w:p w14:paraId="3BF6201F">
      <w:pPr>
        <w:rPr>
          <w:rFonts w:hint="eastAsia"/>
        </w:rPr>
      </w:pPr>
      <w:r>
        <w:rPr>
          <w:rFonts w:hint="eastAsia"/>
        </w:rPr>
        <w:t>2. 决议，本报告所设想的整个议题，包括报告本身，均提交给下一届总会。</w:t>
      </w:r>
    </w:p>
    <w:p w14:paraId="048EC51F">
      <w:pPr>
        <w:rPr>
          <w:rFonts w:hint="eastAsia"/>
        </w:rPr>
      </w:pPr>
    </w:p>
    <w:p w14:paraId="410B2270">
      <w:pPr>
        <w:rPr>
          <w:rFonts w:hint="eastAsia"/>
        </w:rPr>
      </w:pPr>
      <w:r>
        <w:rPr>
          <w:rFonts w:hint="eastAsia"/>
        </w:rPr>
        <w:t>3.Resolved, That the signers of the "Declaration and Testimony," and the members of the Presbytery of Louisville who voted to adopt that paper, be summoned, and they are hereby summoned, to appear before the next General Assembly, to answer for what they have done in this matter, and that until their case is decided, they shall not be permitted to sit as members of any Church court higher than the session.</w:t>
      </w:r>
    </w:p>
    <w:p w14:paraId="5B33A93C">
      <w:pPr>
        <w:rPr>
          <w:rFonts w:hint="eastAsia"/>
        </w:rPr>
      </w:pPr>
      <w:r>
        <w:rPr>
          <w:rFonts w:hint="eastAsia"/>
        </w:rPr>
        <w:t>3. 决议，《宣言与证言》的签署者以及投票赞成采纳该文件的路易斯维尔长老会（区会）成员，应被传唤，并兹此传唤他们出席下一届总会，就他们在此事中所做的事情作出答复，并且在他们的案件作出裁决之前，他们不得作为任何高于堂会的教会法庭的成员列席。</w:t>
      </w:r>
    </w:p>
    <w:p w14:paraId="32D7FDAD">
      <w:pPr>
        <w:rPr>
          <w:rFonts w:hint="eastAsia"/>
        </w:rPr>
      </w:pPr>
    </w:p>
    <w:p w14:paraId="2610EA08">
      <w:pPr>
        <w:rPr>
          <w:rFonts w:hint="eastAsia"/>
        </w:rPr>
      </w:pPr>
      <w:r>
        <w:rPr>
          <w:rFonts w:hint="eastAsia"/>
        </w:rPr>
        <w:t>4.Resolved, That if any presbytery shall disregard this action of theGeneral Assembly, and at any meeting shall enroll, as entitled to a seat or seats in the body, one or more of the persons designated in the preceding resolution and summoned to appear before the next General Assembly, then that presbytery shall ipso facto be dissolved, and its ministers and elders who adhere to this action of the Assembly, are hereby authorized and directed, in such cases, to take charge of the presbyterial records, to retain the name, and exercise all the authority and functions of the original presbytery, until the next meeting of the General Assembly.</w:t>
      </w:r>
    </w:p>
    <w:p w14:paraId="0BE8C8A8">
      <w:pPr>
        <w:rPr>
          <w:rFonts w:hint="eastAsia"/>
        </w:rPr>
      </w:pPr>
      <w:r>
        <w:rPr>
          <w:rFonts w:hint="eastAsia"/>
        </w:rPr>
        <w:t>4. 决议，如果任何长老会（区会）无视本总会的此项行动，并在任何会议上将前述决议中指定并被传唤出席下一届总会的一人或多人登记为有权在该机构获得席位，则该长老会（区会）应自动解散，其坚持本总会此项行动的牧师和长老，兹此授权并指示其在此类情况下接管长老会（区会）记录，保留名称，并履行原长老会（区会）的所有权力和职能，直至下一届总会召开。</w:t>
      </w:r>
    </w:p>
    <w:p w14:paraId="1AF0B371">
      <w:pPr>
        <w:rPr>
          <w:rFonts w:hint="eastAsia"/>
        </w:rPr>
      </w:pPr>
    </w:p>
    <w:p w14:paraId="74CF529E">
      <w:pPr>
        <w:rPr>
          <w:rFonts w:hint="eastAsia"/>
        </w:rPr>
      </w:pPr>
      <w:r>
        <w:rPr>
          <w:rFonts w:hint="eastAsia"/>
        </w:rPr>
        <w:t>5.Resolved, That synods, at their next stated meetings, in making uptheir rolls, shall be guided and governed by this action of the General Assembly.</w:t>
      </w:r>
    </w:p>
    <w:p w14:paraId="313022A4">
      <w:pPr>
        <w:rPr>
          <w:rFonts w:hint="eastAsia"/>
        </w:rPr>
      </w:pPr>
      <w:r>
        <w:rPr>
          <w:rFonts w:hint="eastAsia"/>
        </w:rPr>
        <w:t>5. 决议，各总会在其下一次例会上拟定名册时，应受本总会此项行动的指导和管辖。</w:t>
      </w:r>
    </w:p>
    <w:p w14:paraId="5CAEA6F7">
      <w:pPr>
        <w:rPr>
          <w:rFonts w:hint="eastAsia"/>
        </w:rPr>
      </w:pPr>
    </w:p>
    <w:p w14:paraId="4D9BA284">
      <w:pPr>
        <w:rPr>
          <w:rFonts w:hint="eastAsia"/>
        </w:rPr>
      </w:pPr>
      <w:r>
        <w:rPr>
          <w:rFonts w:hint="eastAsia"/>
        </w:rPr>
        <w:t>Every attentive reader of the minutes and reported debates of the last Assembly must be aware that in all that concerns the action of the Assembly in regard to the Presbytery of Louisville and its commissioners, there are three distinct points for consideration.</w:t>
      </w:r>
    </w:p>
    <w:p w14:paraId="03CA67B5">
      <w:pPr>
        <w:rPr>
          <w:rFonts w:hint="eastAsia"/>
        </w:rPr>
      </w:pPr>
      <w:r>
        <w:rPr>
          <w:rFonts w:hint="eastAsia"/>
        </w:rPr>
        <w:t>每一位仔细阅读上届总会会议记录和所报道辩论的人都必须意识到，在所有与总会就路易斯维尔长老会（区会）及其代表所采取的行动相关的事项中，有三个截然不同的考虑要点。</w:t>
      </w:r>
    </w:p>
    <w:p w14:paraId="3FBF04A6">
      <w:pPr>
        <w:rPr>
          <w:rFonts w:hint="eastAsia"/>
        </w:rPr>
      </w:pPr>
      <w:r>
        <w:rPr>
          <w:rFonts w:hint="eastAsia"/>
        </w:rPr>
        <w:t>First, had the Assembly the constitutional right to exclude these commissioners from a seat in the Assembly until their case was decided; and had it the right to dissolve that presbytery as was proposed by the committee; or to dissolve other presbyteries on the contingency provided for in the paper of Dr. Gurley, which was finally adopted?</w:t>
      </w:r>
    </w:p>
    <w:p w14:paraId="236958E0">
      <w:pPr>
        <w:rPr>
          <w:rFonts w:hint="eastAsia"/>
        </w:rPr>
      </w:pPr>
      <w:r>
        <w:rPr>
          <w:rFonts w:hint="eastAsia"/>
        </w:rPr>
        <w:t>首先，总会是否有合宪的权利将这些代表排除在总会的席位之外，直到他们的案件作出裁决；并且它是否有权像委员会提议的那样解散该长老会（区会）；或者根据格利博士文件中规定的（最终被采纳的）偶然情况解散其他长老会（区会）？</w:t>
      </w:r>
    </w:p>
    <w:p w14:paraId="0BE9FB70">
      <w:pPr>
        <w:rPr>
          <w:rFonts w:hint="eastAsia"/>
        </w:rPr>
      </w:pPr>
      <w:r>
        <w:rPr>
          <w:rFonts w:hint="eastAsia"/>
        </w:rPr>
        <w:t>The second question is, assuming that the Assembly had the right to do what it did, was there any sufficient reason for its action?</w:t>
      </w:r>
    </w:p>
    <w:p w14:paraId="2CD8E1AA">
      <w:pPr>
        <w:rPr>
          <w:rFonts w:hint="eastAsia"/>
        </w:rPr>
      </w:pPr>
      <w:r>
        <w:rPr>
          <w:rFonts w:hint="eastAsia"/>
        </w:rPr>
        <w:t>第二个问题是，假设总会有权做它所做的事情，是否有任何充分的理由采取其行动？</w:t>
      </w:r>
    </w:p>
    <w:p w14:paraId="09441D21">
      <w:pPr>
        <w:rPr>
          <w:rFonts w:hint="eastAsia"/>
        </w:rPr>
      </w:pPr>
      <w:r>
        <w:rPr>
          <w:rFonts w:hint="eastAsia"/>
        </w:rPr>
        <w:t>Did the Presbytery of Louisville merit exclusion from the Assembly?</w:t>
      </w:r>
    </w:p>
    <w:p w14:paraId="73E71299">
      <w:pPr>
        <w:rPr>
          <w:rFonts w:hint="eastAsia"/>
        </w:rPr>
      </w:pPr>
      <w:r>
        <w:rPr>
          <w:rFonts w:hint="eastAsia"/>
        </w:rPr>
        <w:t>路易斯维尔长老会（区会）是否应该被排除在总会之外？</w:t>
      </w:r>
    </w:p>
    <w:p w14:paraId="257644FB">
      <w:pPr>
        <w:rPr>
          <w:rFonts w:hint="eastAsia"/>
        </w:rPr>
      </w:pPr>
      <w:r>
        <w:rPr>
          <w:rFonts w:hint="eastAsia"/>
        </w:rPr>
        <w:t>The third question relates to the manner in which these things were done.</w:t>
      </w:r>
    </w:p>
    <w:p w14:paraId="2A6C50DB">
      <w:pPr>
        <w:rPr>
          <w:rFonts w:hint="eastAsia"/>
        </w:rPr>
      </w:pPr>
      <w:r>
        <w:rPr>
          <w:rFonts w:hint="eastAsia"/>
        </w:rPr>
        <w:t>第三个问题涉及这些事情是如何完成的。</w:t>
      </w:r>
    </w:p>
    <w:p w14:paraId="780B801F">
      <w:pPr>
        <w:rPr>
          <w:rFonts w:hint="eastAsia"/>
        </w:rPr>
      </w:pPr>
      <w:r>
        <w:rPr>
          <w:rFonts w:hint="eastAsia"/>
        </w:rPr>
        <w:t>There may be a right and wrong, a kind or unkind, a fair or unfair way of doing what in itself is just and proper.</w:t>
      </w:r>
    </w:p>
    <w:p w14:paraId="781CB511">
      <w:pPr>
        <w:rPr>
          <w:rFonts w:hint="eastAsia"/>
        </w:rPr>
      </w:pPr>
      <w:r>
        <w:rPr>
          <w:rFonts w:hint="eastAsia"/>
        </w:rPr>
        <w:t>做本身公正和恰当的事情，可能有正确和错误、友善或不友善、公平或不公平的方式。</w:t>
      </w:r>
    </w:p>
    <w:p w14:paraId="5BCA3427">
      <w:pPr>
        <w:rPr>
          <w:rFonts w:hint="eastAsia"/>
        </w:rPr>
      </w:pPr>
    </w:p>
    <w:p w14:paraId="4EC423B0">
      <w:pPr>
        <w:rPr>
          <w:rFonts w:hint="eastAsia"/>
        </w:rPr>
      </w:pPr>
      <w:r>
        <w:rPr>
          <w:rFonts w:hint="eastAsia"/>
        </w:rPr>
        <w:t>The first of these questions alone has any permanent importance.</w:t>
      </w:r>
    </w:p>
    <w:p w14:paraId="0235EF27">
      <w:pPr>
        <w:rPr>
          <w:rFonts w:hint="eastAsia"/>
        </w:rPr>
      </w:pPr>
      <w:r>
        <w:rPr>
          <w:rFonts w:hint="eastAsia"/>
        </w:rPr>
        <w:t>这些问题中只有第一个具有任何永久的重要性。</w:t>
      </w:r>
    </w:p>
    <w:p w14:paraId="49086392">
      <w:pPr>
        <w:rPr>
          <w:rFonts w:hint="eastAsia"/>
        </w:rPr>
      </w:pPr>
      <w:r>
        <w:rPr>
          <w:rFonts w:hint="eastAsia"/>
        </w:rPr>
        <w:t>It is comparatively a small matter that a court should inflict an unduly severe penalty; or that the judge should be harsh and overbearing in his spirit and manner, provided he has the law on his side.</w:t>
      </w:r>
    </w:p>
    <w:p w14:paraId="3F05306D">
      <w:pPr>
        <w:rPr>
          <w:rFonts w:hint="eastAsia"/>
        </w:rPr>
      </w:pPr>
      <w:r>
        <w:rPr>
          <w:rFonts w:hint="eastAsia"/>
        </w:rPr>
        <w:t>法院施加过于严厉的惩罚，或者法官在精神和态度上严厉专横，只要他有法律依据，这相对来说是小事。</w:t>
      </w:r>
    </w:p>
    <w:p w14:paraId="44FEFDFC">
      <w:pPr>
        <w:rPr>
          <w:rFonts w:hint="eastAsia"/>
        </w:rPr>
      </w:pPr>
      <w:r>
        <w:rPr>
          <w:rFonts w:hint="eastAsia"/>
        </w:rPr>
        <w:t>It was not the hardship to Dred Scott, as a man, or any want of courtesy on the part of the Supreme Court, that caused its decision in that case to shake the country like an earthquake.</w:t>
      </w:r>
    </w:p>
    <w:p w14:paraId="49754345">
      <w:pPr>
        <w:rPr>
          <w:rFonts w:hint="eastAsia"/>
        </w:rPr>
      </w:pPr>
      <w:r>
        <w:rPr>
          <w:rFonts w:hint="eastAsia"/>
        </w:rPr>
        <w:t>并非德雷德·斯科特作为一个人所遭受的苦难，也并非最高法院的任何失礼之处，导致其在该案中的判决像地震一样动摇了整个国家。</w:t>
      </w:r>
    </w:p>
    <w:p w14:paraId="53482BE5">
      <w:pPr>
        <w:rPr>
          <w:rFonts w:hint="eastAsia"/>
        </w:rPr>
      </w:pPr>
      <w:r>
        <w:rPr>
          <w:rFonts w:hint="eastAsia"/>
        </w:rPr>
        <w:t>It was that the decision itself was in conflict with the long-cherished and settled convictions of the people as to what was the true law of the land.</w:t>
      </w:r>
    </w:p>
    <w:p w14:paraId="3E8DA581">
      <w:pPr>
        <w:rPr>
          <w:rFonts w:hint="eastAsia"/>
        </w:rPr>
      </w:pPr>
      <w:r>
        <w:rPr>
          <w:rFonts w:hint="eastAsia"/>
        </w:rPr>
        <w:t>而是判决本身与人民长期以来对国家真正法律是什么的根深蒂固的信念相冲突。</w:t>
      </w:r>
    </w:p>
    <w:p w14:paraId="4B3E08B7">
      <w:pPr>
        <w:rPr>
          <w:rFonts w:hint="eastAsia"/>
        </w:rPr>
      </w:pPr>
      <w:r>
        <w:rPr>
          <w:rFonts w:hint="eastAsia"/>
        </w:rPr>
        <w:t>As to the first of the three questions proposed for consideration, it may be remarked that there are three different theories as to the nature of our Presbyterian system; all of which were advanced on the floor of the late Assembly, and each of which controlled the opinions and votes of those who adopted it.</w:t>
      </w:r>
    </w:p>
    <w:p w14:paraId="08C5228A">
      <w:pPr>
        <w:rPr>
          <w:rFonts w:hint="eastAsia"/>
        </w:rPr>
      </w:pPr>
      <w:r>
        <w:rPr>
          <w:rFonts w:hint="eastAsia"/>
        </w:rPr>
        <w:t>关于提议审议的三个问题中的第一个，可以说，关于我们长老会体系的性质存在三种不同的理论；所有这些理论都在上届总会的会场上提出，并且每一种理论都控制了采纳它的人的意见和投票。</w:t>
      </w:r>
    </w:p>
    <w:p w14:paraId="0320FF85">
      <w:pPr>
        <w:rPr>
          <w:rFonts w:hint="eastAsia"/>
        </w:rPr>
      </w:pPr>
    </w:p>
    <w:p w14:paraId="4D79530E">
      <w:pPr>
        <w:rPr>
          <w:rFonts w:hint="eastAsia"/>
        </w:rPr>
      </w:pPr>
      <w:r>
        <w:rPr>
          <w:rFonts w:hint="eastAsia"/>
        </w:rPr>
        <w:t>The first is derived very much (as it seems to us) from an assumed analogy between the constitution of the United States and that of the Church.</w:t>
      </w:r>
    </w:p>
    <w:p w14:paraId="1AF29D8E">
      <w:pPr>
        <w:rPr>
          <w:rFonts w:hint="eastAsia"/>
        </w:rPr>
      </w:pPr>
      <w:r>
        <w:rPr>
          <w:rFonts w:hint="eastAsia"/>
        </w:rPr>
        <w:t>第一个（在我们看来）很大程度上源于美国宪法与教会宪章之间假定的相似性。</w:t>
      </w:r>
    </w:p>
    <w:p w14:paraId="1F723132">
      <w:pPr>
        <w:rPr>
          <w:rFonts w:hint="eastAsia"/>
        </w:rPr>
      </w:pPr>
      <w:r>
        <w:rPr>
          <w:rFonts w:hint="eastAsia"/>
        </w:rPr>
        <w:t>In our national and state governments, the constitution is a grant of powers.</w:t>
      </w:r>
    </w:p>
    <w:p w14:paraId="78D17E61">
      <w:pPr>
        <w:rPr>
          <w:rFonts w:hint="eastAsia"/>
        </w:rPr>
      </w:pPr>
      <w:r>
        <w:rPr>
          <w:rFonts w:hint="eastAsia"/>
        </w:rPr>
        <w:t>在我们的国家和州政府中，宪法是权力的授予。</w:t>
      </w:r>
    </w:p>
    <w:p w14:paraId="434A5CB8">
      <w:pPr>
        <w:rPr>
          <w:rFonts w:hint="eastAsia"/>
        </w:rPr>
      </w:pPr>
      <w:r>
        <w:rPr>
          <w:rFonts w:hint="eastAsia"/>
        </w:rPr>
        <w:t>Congress has no power which is not specified in the constitution; all others are expressly reserved to the states or to the people.</w:t>
      </w:r>
    </w:p>
    <w:p w14:paraId="1C31EDB9">
      <w:pPr>
        <w:rPr>
          <w:rFonts w:hint="eastAsia"/>
        </w:rPr>
      </w:pPr>
      <w:r>
        <w:rPr>
          <w:rFonts w:hint="eastAsia"/>
        </w:rPr>
        <w:t>国会没有宪法中未明确规定的权力；所有其他权力都明确保留给各州或人民。</w:t>
      </w:r>
    </w:p>
    <w:p w14:paraId="1E307678">
      <w:pPr>
        <w:rPr>
          <w:rFonts w:hint="eastAsia"/>
        </w:rPr>
      </w:pPr>
      <w:r>
        <w:rPr>
          <w:rFonts w:hint="eastAsia"/>
        </w:rPr>
        <w:t>In like manner, as many assume, the Presbyteries are the source of power in the Church.</w:t>
      </w:r>
    </w:p>
    <w:p w14:paraId="7DF3BD94">
      <w:pPr>
        <w:rPr>
          <w:rFonts w:hint="eastAsia"/>
        </w:rPr>
      </w:pPr>
      <w:r>
        <w:rPr>
          <w:rFonts w:hint="eastAsia"/>
        </w:rPr>
        <w:t>同样，许多人认为，长老会（区会）是教会权力的来源。</w:t>
      </w:r>
    </w:p>
    <w:p w14:paraId="7A0BED76">
      <w:pPr>
        <w:rPr>
          <w:rFonts w:hint="eastAsia"/>
        </w:rPr>
      </w:pPr>
      <w:r>
        <w:rPr>
          <w:rFonts w:hint="eastAsia"/>
        </w:rPr>
        <w:t>The Assembly has no power not expressly granted by the presbyteries in the constitution.</w:t>
      </w:r>
    </w:p>
    <w:p w14:paraId="5A563E8D">
      <w:pPr>
        <w:rPr>
          <w:rFonts w:hint="eastAsia"/>
        </w:rPr>
      </w:pPr>
      <w:r>
        <w:rPr>
          <w:rFonts w:hint="eastAsia"/>
        </w:rPr>
        <w:t>总会没有宪章中长老会（区会）未明确授予的权力。</w:t>
      </w:r>
    </w:p>
    <w:p w14:paraId="062E5461">
      <w:pPr>
        <w:rPr>
          <w:rFonts w:hint="eastAsia"/>
        </w:rPr>
      </w:pPr>
      <w:r>
        <w:rPr>
          <w:rFonts w:hint="eastAsia"/>
        </w:rPr>
        <w:t>And hence the demand was so frequently and earnestly made for a reference to chapter and section, where the power to exclude commissioners, or to act immediately on a presbytery, was granted.</w:t>
      </w:r>
    </w:p>
    <w:p w14:paraId="4858A281">
      <w:pPr>
        <w:rPr>
          <w:rFonts w:hint="eastAsia"/>
        </w:rPr>
      </w:pPr>
      <w:r>
        <w:rPr>
          <w:rFonts w:hint="eastAsia"/>
        </w:rPr>
        <w:t>因此，人们如此频繁而恳切地要求查阅授予排除代表或立即对长老会（区会）采取行动的权力的章节。</w:t>
      </w:r>
    </w:p>
    <w:p w14:paraId="31A06C48">
      <w:pPr>
        <w:rPr>
          <w:rFonts w:hint="eastAsia"/>
        </w:rPr>
      </w:pPr>
    </w:p>
    <w:p w14:paraId="39D19C90">
      <w:pPr>
        <w:rPr>
          <w:rFonts w:hint="eastAsia"/>
        </w:rPr>
      </w:pPr>
      <w:r>
        <w:rPr>
          <w:rFonts w:hint="eastAsia"/>
        </w:rPr>
        <w:t>The second theory goes to the opposite extreme.</w:t>
      </w:r>
    </w:p>
    <w:p w14:paraId="414FF979">
      <w:pPr>
        <w:rPr>
          <w:rFonts w:hint="eastAsia"/>
        </w:rPr>
      </w:pPr>
      <w:r>
        <w:rPr>
          <w:rFonts w:hint="eastAsia"/>
        </w:rPr>
        <w:t>第二种理论走向了另一个极端。</w:t>
      </w:r>
    </w:p>
    <w:p w14:paraId="01D20FA9">
      <w:pPr>
        <w:rPr>
          <w:rFonts w:hint="eastAsia"/>
        </w:rPr>
      </w:pPr>
      <w:r>
        <w:rPr>
          <w:rFonts w:hint="eastAsia"/>
        </w:rPr>
        <w:t>It assumes that the Assembly is the source of power to the other courts.</w:t>
      </w:r>
    </w:p>
    <w:p w14:paraId="3E498A55">
      <w:pPr>
        <w:rPr>
          <w:rFonts w:hint="eastAsia"/>
        </w:rPr>
      </w:pPr>
      <w:r>
        <w:rPr>
          <w:rFonts w:hint="eastAsia"/>
        </w:rPr>
        <w:t>它假定总会是其他法庭权力的来源。</w:t>
      </w:r>
    </w:p>
    <w:p w14:paraId="7E73F232">
      <w:pPr>
        <w:rPr>
          <w:rFonts w:hint="eastAsia"/>
        </w:rPr>
      </w:pPr>
      <w:r>
        <w:rPr>
          <w:rFonts w:hint="eastAsia"/>
        </w:rPr>
        <w:t>Having all Church-power in itself, it has delegated a certain portion of its fulness to synods, presbyteries, and sessions.</w:t>
      </w:r>
    </w:p>
    <w:p w14:paraId="74855DAF">
      <w:pPr>
        <w:rPr>
          <w:rFonts w:hint="eastAsia"/>
        </w:rPr>
      </w:pPr>
      <w:r>
        <w:rPr>
          <w:rFonts w:hint="eastAsia"/>
        </w:rPr>
        <w:t>它本身拥有教会的一切权力，已将其一部分权力授予总会、长老会（区会）和堂会。</w:t>
      </w:r>
    </w:p>
    <w:p w14:paraId="4F146F94">
      <w:pPr>
        <w:rPr>
          <w:rFonts w:hint="eastAsia"/>
        </w:rPr>
      </w:pPr>
      <w:r>
        <w:rPr>
          <w:rFonts w:hint="eastAsia"/>
        </w:rPr>
        <w:t>This was the doctrine for which the authority of Chief Justice Gibson, and of the Supreme Court of Pennsylvania was quoted, especially by Hon. Mr. Galloway.</w:t>
      </w:r>
    </w:p>
    <w:p w14:paraId="3794DDCC">
      <w:pPr>
        <w:rPr>
          <w:rFonts w:hint="eastAsia"/>
        </w:rPr>
      </w:pPr>
      <w:r>
        <w:rPr>
          <w:rFonts w:hint="eastAsia"/>
        </w:rPr>
        <w:t>这是首席大法官吉布森和宾夕法尼亚州最高法院的权威被引用的教义，特别是尊敬的加洛韦先生引用的。</w:t>
      </w:r>
    </w:p>
    <w:p w14:paraId="42B030EC">
      <w:pPr>
        <w:rPr>
          <w:rFonts w:hint="eastAsia"/>
        </w:rPr>
      </w:pPr>
      <w:r>
        <w:rPr>
          <w:rFonts w:hint="eastAsia"/>
        </w:rPr>
        <w:t>A much higher authority might have been derived from the Church of Scotland.</w:t>
      </w:r>
    </w:p>
    <w:p w14:paraId="78224051">
      <w:pPr>
        <w:rPr>
          <w:rFonts w:hint="eastAsia"/>
        </w:rPr>
      </w:pPr>
      <w:r>
        <w:rPr>
          <w:rFonts w:hint="eastAsia"/>
        </w:rPr>
        <w:t>苏格兰教会可能提供了更高的权威。</w:t>
      </w:r>
    </w:p>
    <w:p w14:paraId="7471CF91">
      <w:pPr>
        <w:rPr>
          <w:rFonts w:hint="eastAsia"/>
        </w:rPr>
      </w:pPr>
    </w:p>
    <w:p w14:paraId="0997BEE7">
      <w:pPr>
        <w:rPr>
          <w:rFonts w:hint="eastAsia"/>
        </w:rPr>
      </w:pPr>
      <w:r>
        <w:rPr>
          <w:rFonts w:hint="eastAsia"/>
        </w:rPr>
        <w:t>The third view is that which, we presume, is held by the great body of Presbyterians.</w:t>
      </w:r>
    </w:p>
    <w:p w14:paraId="2E7BB7D1">
      <w:pPr>
        <w:rPr>
          <w:rFonts w:hint="eastAsia"/>
        </w:rPr>
      </w:pPr>
      <w:r>
        <w:rPr>
          <w:rFonts w:hint="eastAsia"/>
        </w:rPr>
        <w:t>第三种观点，我们推测，是绝大多数长老会信徒所持有的观点。</w:t>
      </w:r>
    </w:p>
    <w:p w14:paraId="227DEA22">
      <w:pPr>
        <w:rPr>
          <w:rFonts w:hint="eastAsia"/>
        </w:rPr>
      </w:pPr>
      <w:r>
        <w:rPr>
          <w:rFonts w:hint="eastAsia"/>
        </w:rPr>
        <w:t>It assumes, 1. That all Church power is derived from Christ and conveyed in his word, and by his Spirit.</w:t>
      </w:r>
    </w:p>
    <w:p w14:paraId="5CCAFA0D">
      <w:pPr>
        <w:rPr>
          <w:rFonts w:hint="eastAsia"/>
        </w:rPr>
      </w:pPr>
      <w:r>
        <w:rPr>
          <w:rFonts w:hint="eastAsia"/>
        </w:rPr>
        <w:t>它假设：1. 所有教会权力都源于基督，并通过祂的圣言和祂的圣灵传达。</w:t>
      </w:r>
    </w:p>
    <w:p w14:paraId="55BDE415">
      <w:pPr>
        <w:rPr>
          <w:rFonts w:hint="eastAsia"/>
        </w:rPr>
      </w:pPr>
      <w:r>
        <w:rPr>
          <w:rFonts w:hint="eastAsia"/>
        </w:rPr>
        <w:t>2. That this power belongs to the whole Church, not to the clergy to the exclusion of the people, nor to the people to the exclusion of the clergy.</w:t>
      </w:r>
    </w:p>
    <w:p w14:paraId="7C525066">
      <w:pPr>
        <w:rPr>
          <w:rFonts w:hint="eastAsia"/>
        </w:rPr>
      </w:pPr>
      <w:r>
        <w:rPr>
          <w:rFonts w:hint="eastAsia"/>
        </w:rPr>
        <w:t>2. 这种权力属于整个教会，不属于排除人民的教牧人员，也不属于排除教牧人员的人民。</w:t>
      </w:r>
    </w:p>
    <w:p w14:paraId="6E2A1264">
      <w:pPr>
        <w:rPr>
          <w:rFonts w:hint="eastAsia"/>
        </w:rPr>
      </w:pPr>
      <w:r>
        <w:rPr>
          <w:rFonts w:hint="eastAsia"/>
        </w:rPr>
        <w:t>3. That it inheres in the Church, as the body of Christ, and, by his appointment, is to be exercised through certain office-bearers, who act as its representatives and organs.</w:t>
      </w:r>
    </w:p>
    <w:p w14:paraId="27B1AD6C">
      <w:pPr>
        <w:rPr>
          <w:rFonts w:hint="eastAsia"/>
        </w:rPr>
      </w:pPr>
      <w:r>
        <w:rPr>
          <w:rFonts w:hint="eastAsia"/>
        </w:rPr>
        <w:t>3. 它内在于教会，作为基督的身体，并且根据祂的任命，将通过某些职员来行使，这些职员作为其代表和机构。</w:t>
      </w:r>
    </w:p>
    <w:p w14:paraId="2A4CF065">
      <w:pPr>
        <w:rPr>
          <w:rFonts w:hint="eastAsia"/>
        </w:rPr>
      </w:pPr>
      <w:r>
        <w:rPr>
          <w:rFonts w:hint="eastAsia"/>
        </w:rPr>
        <w:t>4. These office-bearers are selected, qualified, and called by the Holy Spirit.</w:t>
      </w:r>
    </w:p>
    <w:p w14:paraId="159B1601">
      <w:pPr>
        <w:rPr>
          <w:rFonts w:hint="eastAsia"/>
        </w:rPr>
      </w:pPr>
      <w:r>
        <w:rPr>
          <w:rFonts w:hint="eastAsia"/>
        </w:rPr>
        <w:t>4. 这些职员由圣灵拣选、装备和呼召。</w:t>
      </w:r>
    </w:p>
    <w:p w14:paraId="0CE7617F">
      <w:pPr>
        <w:rPr>
          <w:rFonts w:hint="eastAsia"/>
        </w:rPr>
      </w:pPr>
      <w:r>
        <w:rPr>
          <w:rFonts w:hint="eastAsia"/>
        </w:rPr>
        <w:t>5. It is the function of the Church to authenticate this call of the Spirit, and to certify it as its judgment, to the people.</w:t>
      </w:r>
    </w:p>
    <w:p w14:paraId="545E574D">
      <w:pPr>
        <w:rPr>
          <w:rFonts w:hint="eastAsia"/>
        </w:rPr>
      </w:pPr>
      <w:r>
        <w:rPr>
          <w:rFonts w:hint="eastAsia"/>
        </w:rPr>
        <w:t>5. 教会的职能是证实圣灵的这种呼召，并将其作为其判断向人民证明。</w:t>
      </w:r>
    </w:p>
    <w:p w14:paraId="1F58D669">
      <w:pPr>
        <w:rPr>
          <w:rFonts w:hint="eastAsia"/>
        </w:rPr>
      </w:pPr>
      <w:r>
        <w:rPr>
          <w:rFonts w:hint="eastAsia"/>
        </w:rPr>
        <w:t>This is done in ordination. 6.</w:t>
      </w:r>
    </w:p>
    <w:p w14:paraId="6C02BA23">
      <w:pPr>
        <w:rPr>
          <w:rFonts w:hint="eastAsia"/>
        </w:rPr>
      </w:pPr>
      <w:r>
        <w:rPr>
          <w:rFonts w:hint="eastAsia"/>
        </w:rPr>
        <w:t>这在按立中完成。6.</w:t>
      </w:r>
    </w:p>
    <w:p w14:paraId="05C26AA6">
      <w:pPr>
        <w:rPr>
          <w:rFonts w:hint="eastAsia"/>
        </w:rPr>
      </w:pPr>
      <w:r>
        <w:rPr>
          <w:rFonts w:hint="eastAsia"/>
        </w:rPr>
        <w:t>The officebearers of a Church, therefore, are that Church, i.e., they are authorized and empowered, in the name and behalf of the Church to exercise all the power which Christ has given it for edification.</w:t>
      </w:r>
    </w:p>
    <w:p w14:paraId="433A3D6D">
      <w:pPr>
        <w:rPr>
          <w:rFonts w:hint="eastAsia"/>
        </w:rPr>
      </w:pPr>
      <w:r>
        <w:rPr>
          <w:rFonts w:hint="eastAsia"/>
        </w:rPr>
        <w:t>因此，教会的职员就是那个教会，即他们被授权并有能力，以教会的名义并代表教会，行使基督为造就教会而赐予它的一切权力。</w:t>
      </w:r>
    </w:p>
    <w:p w14:paraId="02D58C75">
      <w:pPr>
        <w:rPr>
          <w:rFonts w:hint="eastAsia"/>
        </w:rPr>
      </w:pPr>
      <w:r>
        <w:rPr>
          <w:rFonts w:hint="eastAsia"/>
        </w:rPr>
        <w:t>Hence the session of an individual church is authorized to do whatever an individual church may do, in the reception of members, in the exercise of discipline, and in the instruction and spiritual nurture of the people.</w:t>
      </w:r>
    </w:p>
    <w:p w14:paraId="03C3C1C3">
      <w:pPr>
        <w:rPr>
          <w:rFonts w:hint="eastAsia"/>
        </w:rPr>
      </w:pPr>
      <w:r>
        <w:rPr>
          <w:rFonts w:hint="eastAsia"/>
        </w:rPr>
        <w:t>因此，个别教会的堂会被授权做个别教会可以做的任何事情，包括接纳成员、执行纪律以及教导和属灵地牧养人民。</w:t>
      </w:r>
    </w:p>
    <w:p w14:paraId="1EA35142">
      <w:pPr>
        <w:rPr>
          <w:rFonts w:hint="eastAsia"/>
        </w:rPr>
      </w:pPr>
      <w:r>
        <w:rPr>
          <w:rFonts w:hint="eastAsia"/>
        </w:rPr>
        <w:t>So the presbytery is vested with the power of the Church within its limits.</w:t>
      </w:r>
    </w:p>
    <w:p w14:paraId="30E70DFE">
      <w:pPr>
        <w:rPr>
          <w:rFonts w:hint="eastAsia"/>
        </w:rPr>
      </w:pPr>
      <w:r>
        <w:rPr>
          <w:rFonts w:hint="eastAsia"/>
        </w:rPr>
        <w:t>因此，长老会（区会）在其管辖范围内拥有教会的权力。</w:t>
      </w:r>
    </w:p>
    <w:p w14:paraId="0394632A">
      <w:pPr>
        <w:rPr>
          <w:rFonts w:hint="eastAsia"/>
        </w:rPr>
      </w:pPr>
      <w:r>
        <w:rPr>
          <w:rFonts w:hint="eastAsia"/>
        </w:rPr>
        <w:t>It is the representative, organ, and agent of the collective body of Christ's people included within its ecclesiastical limits.</w:t>
      </w:r>
    </w:p>
    <w:p w14:paraId="63C4C953">
      <w:pPr>
        <w:rPr>
          <w:rFonts w:hint="eastAsia"/>
        </w:rPr>
      </w:pPr>
      <w:r>
        <w:rPr>
          <w:rFonts w:hint="eastAsia"/>
        </w:rPr>
        <w:t>它是其教会管辖范围内基督子民集体团体的代表、机构和代理人。</w:t>
      </w:r>
    </w:p>
    <w:p w14:paraId="3D6154CD">
      <w:pPr>
        <w:rPr>
          <w:rFonts w:hint="eastAsia"/>
        </w:rPr>
      </w:pPr>
      <w:r>
        <w:rPr>
          <w:rFonts w:hint="eastAsia"/>
        </w:rPr>
        <w:t>The same is true of synods, assemblies, or other general councils.</w:t>
      </w:r>
    </w:p>
    <w:p w14:paraId="0A570BE6">
      <w:pPr>
        <w:rPr>
          <w:rFonts w:hint="eastAsia"/>
        </w:rPr>
      </w:pPr>
      <w:r>
        <w:rPr>
          <w:rFonts w:hint="eastAsia"/>
        </w:rPr>
        <w:t>总会、大会或其他全体会议也是如此。</w:t>
      </w:r>
    </w:p>
    <w:p w14:paraId="0DD44FAE">
      <w:pPr>
        <w:rPr>
          <w:rFonts w:hint="eastAsia"/>
        </w:rPr>
      </w:pPr>
      <w:r>
        <w:rPr>
          <w:rFonts w:hint="eastAsia"/>
        </w:rPr>
        <w:t>These Church courts in no case derive their powers from the constitution.</w:t>
      </w:r>
    </w:p>
    <w:p w14:paraId="2018701C">
      <w:pPr>
        <w:rPr>
          <w:rFonts w:hint="eastAsia"/>
        </w:rPr>
      </w:pPr>
      <w:r>
        <w:rPr>
          <w:rFonts w:hint="eastAsia"/>
        </w:rPr>
        <w:t>这些教会法庭在任何情况下都不是从宪章中获得其权力。</w:t>
      </w:r>
    </w:p>
    <w:p w14:paraId="77323CB1">
      <w:pPr>
        <w:rPr>
          <w:rFonts w:hint="eastAsia"/>
        </w:rPr>
      </w:pPr>
      <w:r>
        <w:rPr>
          <w:rFonts w:hint="eastAsia"/>
        </w:rPr>
        <w:t>They possessed them before the constitution was framed, and would continue to possess them although it was entirely abolished.</w:t>
      </w:r>
    </w:p>
    <w:p w14:paraId="38D267A7">
      <w:pPr>
        <w:rPr>
          <w:rFonts w:hint="eastAsia"/>
        </w:rPr>
      </w:pPr>
      <w:r>
        <w:rPr>
          <w:rFonts w:hint="eastAsia"/>
        </w:rPr>
        <w:t>在宪章制定之前它们就拥有这些权力，即使宪章被完全废除，它们仍将继续拥有这些权力。</w:t>
      </w:r>
    </w:p>
    <w:p w14:paraId="0701FFF3">
      <w:pPr>
        <w:rPr>
          <w:rFonts w:hint="eastAsia"/>
        </w:rPr>
      </w:pPr>
      <w:r>
        <w:rPr>
          <w:rFonts w:hint="eastAsia"/>
        </w:rPr>
        <w:t>A number of Christians organizing themselves into a Church, and electing Church officers, would of course have the power which Christ has given to his Church; the power to judge of the qualifications of candidates for admission to Christian ordinances; to exercise discipline, and to provide for the edification of the people.</w:t>
      </w:r>
    </w:p>
    <w:p w14:paraId="2027EBDE">
      <w:pPr>
        <w:rPr>
          <w:rFonts w:hint="eastAsia"/>
        </w:rPr>
      </w:pPr>
      <w:r>
        <w:rPr>
          <w:rFonts w:hint="eastAsia"/>
        </w:rPr>
        <w:t>一群基督徒组织成一个教会，并选举教会职员，当然会拥有基督赐予其教会的权力；判断申请领受基督徒圣礼的候选人资格的权力；执行纪律的权力，以及为造就人民提供条件的权力。</w:t>
      </w:r>
    </w:p>
    <w:p w14:paraId="357C2ACE">
      <w:pPr>
        <w:rPr>
          <w:rFonts w:hint="eastAsia"/>
        </w:rPr>
      </w:pPr>
      <w:r>
        <w:rPr>
          <w:rFonts w:hint="eastAsia"/>
        </w:rPr>
        <w:t>The presbytery has, in like manner, independently of any written or human constitution, all the power which Christ has given to a presbytery,—the right to ordain, the right to suspend and depose from the sacred ministry; and the right to exercise all the functions of a Church within its own limits.</w:t>
      </w:r>
    </w:p>
    <w:p w14:paraId="1B67453A">
      <w:pPr>
        <w:rPr>
          <w:rFonts w:hint="eastAsia"/>
        </w:rPr>
      </w:pPr>
      <w:r>
        <w:rPr>
          <w:rFonts w:hint="eastAsia"/>
        </w:rPr>
        <w:t>同样，长老会（区会）独立于任何书面或人为的宪章，拥有基督赐予长老会（区会）的一切权力——按立的权利、暂停和罢免神圣职分的权利；以及在其自身管辖范围内行使教会所有职能的权利。</w:t>
      </w:r>
    </w:p>
    <w:p w14:paraId="22030C3D">
      <w:pPr>
        <w:rPr>
          <w:rFonts w:hint="eastAsia"/>
        </w:rPr>
      </w:pPr>
      <w:r>
        <w:rPr>
          <w:rFonts w:hint="eastAsia"/>
        </w:rPr>
        <w:t>The constitution is only a treaty, or a set of stipulations, as to how these several Church courts shall exercise the powers which they derive from Christ.</w:t>
      </w:r>
    </w:p>
    <w:p w14:paraId="6B7EEB98">
      <w:pPr>
        <w:rPr>
          <w:rFonts w:hint="eastAsia"/>
        </w:rPr>
      </w:pPr>
      <w:r>
        <w:rPr>
          <w:rFonts w:hint="eastAsia"/>
        </w:rPr>
        <w:t>宪章仅仅是一项条约，或一系列规定，关于这些不同的教会法庭应如何行使其从基督那里获得的权力。</w:t>
      </w:r>
    </w:p>
    <w:p w14:paraId="3FC077C0">
      <w:pPr>
        <w:rPr>
          <w:rFonts w:hint="eastAsia"/>
        </w:rPr>
      </w:pPr>
      <w:r>
        <w:rPr>
          <w:rFonts w:hint="eastAsia"/>
        </w:rPr>
        <w:t>The presbytery, for example, has the right to ordain, but it has agreed with other presbyteries not to ordain any candidate who has not received a classical education.</w:t>
      </w:r>
    </w:p>
    <w:p w14:paraId="538A9565">
      <w:pPr>
        <w:rPr>
          <w:rFonts w:hint="eastAsia"/>
        </w:rPr>
      </w:pPr>
      <w:r>
        <w:rPr>
          <w:rFonts w:hint="eastAsia"/>
        </w:rPr>
        <w:t>例如，长老会（区会）有权按立，但它已与其他长老会（区会）达成协议，不按立任何未受过古典教育的候选人。</w:t>
      </w:r>
    </w:p>
    <w:p w14:paraId="69DBF1F8">
      <w:pPr>
        <w:rPr>
          <w:rFonts w:hint="eastAsia"/>
        </w:rPr>
      </w:pPr>
      <w:r>
        <w:rPr>
          <w:rFonts w:hint="eastAsia"/>
        </w:rPr>
        <w:t>That is, as the Scriptures require that a minister must be apt to teach, the presbyteries have bound themselves to regard a liberal education as one evidence that the candidate possesses that qualification.</w:t>
      </w:r>
    </w:p>
    <w:p w14:paraId="548F4435">
      <w:pPr>
        <w:rPr>
          <w:rFonts w:hint="eastAsia"/>
        </w:rPr>
      </w:pPr>
      <w:r>
        <w:rPr>
          <w:rFonts w:hint="eastAsia"/>
        </w:rPr>
        <w:t>也就是说，由于圣经要求牧师必须善于教导，各长老会（区会）已约束自己将通识教育视为候选人具备该资格的一个证据。</w:t>
      </w:r>
    </w:p>
    <w:p w14:paraId="517DDC88">
      <w:pPr>
        <w:rPr>
          <w:rFonts w:hint="eastAsia"/>
        </w:rPr>
      </w:pPr>
      <w:r>
        <w:rPr>
          <w:rFonts w:hint="eastAsia"/>
        </w:rPr>
        <w:t>Again, the Bible requires that a minister should be sound in the faith, able to resist gainsayers; the presbyteries have agreed to make the sincere adoption of the system of doctrine taught in the Westminster Confession a test of such soundness.</w:t>
      </w:r>
    </w:p>
    <w:p w14:paraId="13B6BB25">
      <w:pPr>
        <w:rPr>
          <w:rFonts w:hint="eastAsia"/>
        </w:rPr>
      </w:pPr>
      <w:r>
        <w:rPr>
          <w:rFonts w:hint="eastAsia"/>
        </w:rPr>
        <w:t>再者，圣经要求牧师在信仰上要纯正，能够抵挡反对者；各长老会（区会）已同意将真诚采纳《威斯敏斯特信仰告白》所教导的教义体系作为这种纯正性的检验标准。</w:t>
      </w:r>
    </w:p>
    <w:p w14:paraId="3DD8502C">
      <w:pPr>
        <w:rPr>
          <w:rFonts w:hint="eastAsia"/>
        </w:rPr>
      </w:pPr>
      <w:r>
        <w:rPr>
          <w:rFonts w:hint="eastAsia"/>
        </w:rPr>
        <w:t>The constitution therefore, instead of being a grant of powers, is a limitation of them, so far as their exercise is concerned.</w:t>
      </w:r>
    </w:p>
    <w:p w14:paraId="2AE5986D">
      <w:pPr>
        <w:rPr>
          <w:rFonts w:hint="eastAsia"/>
        </w:rPr>
      </w:pPr>
      <w:r>
        <w:rPr>
          <w:rFonts w:hint="eastAsia"/>
        </w:rPr>
        <w:t>因此，宪章并非权力的授予，而是就其行使而言，对其的限制。</w:t>
      </w:r>
    </w:p>
    <w:p w14:paraId="7832F3BF">
      <w:pPr>
        <w:rPr>
          <w:rFonts w:hint="eastAsia"/>
        </w:rPr>
      </w:pPr>
      <w:r>
        <w:rPr>
          <w:rFonts w:hint="eastAsia"/>
        </w:rPr>
        <w:t>It ties the hands of all the Church courts, and prevents their doing many things which otherwise they would have a perfect right to do.</w:t>
      </w:r>
    </w:p>
    <w:p w14:paraId="15AE44D7">
      <w:pPr>
        <w:rPr>
          <w:rFonts w:hint="eastAsia"/>
        </w:rPr>
      </w:pPr>
      <w:r>
        <w:rPr>
          <w:rFonts w:hint="eastAsia"/>
        </w:rPr>
        <w:t>它束缚了所有教会法庭的手脚，阻止它们做许多它们本来完全有权做的事情。</w:t>
      </w:r>
    </w:p>
    <w:p w14:paraId="320E807F">
      <w:pPr>
        <w:rPr>
          <w:rFonts w:hint="eastAsia"/>
        </w:rPr>
      </w:pPr>
      <w:r>
        <w:rPr>
          <w:rFonts w:hint="eastAsia"/>
        </w:rPr>
        <w:t>All this is reasonable and just. It is necessary to secure harmony, peace, and purity.</w:t>
      </w:r>
    </w:p>
    <w:p w14:paraId="6CD016CF">
      <w:pPr>
        <w:rPr>
          <w:rFonts w:hint="eastAsia"/>
        </w:rPr>
      </w:pPr>
      <w:r>
        <w:rPr>
          <w:rFonts w:hint="eastAsia"/>
        </w:rPr>
        <w:t>这一切都是合理和公正的。这对于确保和谐、和平和纯洁是必要的。</w:t>
      </w:r>
    </w:p>
    <w:p w14:paraId="7C2F0CEA">
      <w:pPr>
        <w:rPr>
          <w:rFonts w:hint="eastAsia"/>
        </w:rPr>
      </w:pPr>
      <w:r>
        <w:rPr>
          <w:rFonts w:hint="eastAsia"/>
        </w:rPr>
        <w:t>If one presbytery assumed one standard of ability to teach, or soundness in the faith, and another that that; the utmost confusion and conflict would be produced.</w:t>
      </w:r>
    </w:p>
    <w:p w14:paraId="6B33FC30">
      <w:pPr>
        <w:rPr>
          <w:rFonts w:hint="eastAsia"/>
        </w:rPr>
      </w:pPr>
      <w:r>
        <w:rPr>
          <w:rFonts w:hint="eastAsia"/>
        </w:rPr>
        <w:t>如果一个长老会（区会）采用一种教导能力或信仰纯正性的标准，而另一个长老会（区会）采用另一种标准；将会产生极大的混乱和冲突。</w:t>
      </w:r>
    </w:p>
    <w:p w14:paraId="4992670A">
      <w:pPr>
        <w:rPr>
          <w:rFonts w:hint="eastAsia"/>
        </w:rPr>
      </w:pPr>
      <w:r>
        <w:rPr>
          <w:rFonts w:hint="eastAsia"/>
        </w:rPr>
        <w:t>Besides, a minister ordained by one presbytery becomes a minister of the whole Church, and exercises in the higher courts a jurisdiction over the whole body.</w:t>
      </w:r>
    </w:p>
    <w:p w14:paraId="6441C410">
      <w:pPr>
        <w:rPr>
          <w:rFonts w:hint="eastAsia"/>
        </w:rPr>
      </w:pPr>
      <w:r>
        <w:rPr>
          <w:rFonts w:hint="eastAsia"/>
        </w:rPr>
        <w:t>此外，由一个长老会（区会）按立的牧师成为整个教会的牧师，并在较高级别的法庭中对整个机构行使管辖权。</w:t>
      </w:r>
    </w:p>
    <w:p w14:paraId="5A8E8BA2">
      <w:pPr>
        <w:rPr>
          <w:rFonts w:hint="eastAsia"/>
        </w:rPr>
      </w:pPr>
      <w:r>
        <w:rPr>
          <w:rFonts w:hint="eastAsia"/>
        </w:rPr>
        <w:t>The whole body, therefore, has an interest in his being suitably qualified, and a right to a voice in securing that end.</w:t>
      </w:r>
    </w:p>
    <w:p w14:paraId="7B7FA4CB">
      <w:pPr>
        <w:rPr>
          <w:rFonts w:hint="eastAsia"/>
        </w:rPr>
      </w:pPr>
      <w:r>
        <w:rPr>
          <w:rFonts w:hint="eastAsia"/>
        </w:rPr>
        <w:t>因此，整个机构都关心他是否具备适当的资格，并有权在确保这一目标方面发表意见。</w:t>
      </w:r>
    </w:p>
    <w:p w14:paraId="5A65D58E">
      <w:pPr>
        <w:rPr>
          <w:rFonts w:hint="eastAsia"/>
        </w:rPr>
      </w:pPr>
    </w:p>
    <w:p w14:paraId="52781F87">
      <w:pPr>
        <w:rPr>
          <w:rFonts w:hint="eastAsia"/>
        </w:rPr>
      </w:pPr>
      <w:r>
        <w:rPr>
          <w:rFonts w:hint="eastAsia"/>
        </w:rPr>
        <w:t>According to this theory every Church court has within its limits all Church power.</w:t>
      </w:r>
    </w:p>
    <w:p w14:paraId="0022F6DE">
      <w:pPr>
        <w:rPr>
          <w:rFonts w:hint="eastAsia"/>
        </w:rPr>
      </w:pPr>
      <w:r>
        <w:rPr>
          <w:rFonts w:hint="eastAsia"/>
        </w:rPr>
        <w:t>根据这个理论，每个教会法庭在其管辖范围内都拥有教会的一切权力。</w:t>
      </w:r>
    </w:p>
    <w:p w14:paraId="3355B0E0">
      <w:pPr>
        <w:rPr>
          <w:rFonts w:hint="eastAsia"/>
        </w:rPr>
      </w:pPr>
      <w:r>
        <w:rPr>
          <w:rFonts w:hint="eastAsia"/>
        </w:rPr>
        <w:t>The power of presbyters is given to presbyters, inheres in them, and is not delegated to them.</w:t>
      </w:r>
    </w:p>
    <w:p w14:paraId="0F5F1766">
      <w:pPr>
        <w:rPr>
          <w:rFonts w:hint="eastAsia"/>
        </w:rPr>
      </w:pPr>
      <w:r>
        <w:rPr>
          <w:rFonts w:hint="eastAsia"/>
        </w:rPr>
        <w:t>长老的权力赋予长老，内在于他们，并非委派给他们。</w:t>
      </w:r>
    </w:p>
    <w:p w14:paraId="548EC1AA">
      <w:pPr>
        <w:rPr>
          <w:rFonts w:hint="eastAsia"/>
        </w:rPr>
      </w:pPr>
      <w:r>
        <w:rPr>
          <w:rFonts w:hint="eastAsia"/>
        </w:rPr>
        <w:t>It can be exercised by them, whenever they are properly associated and organized for the exercise of their functions.</w:t>
      </w:r>
    </w:p>
    <w:p w14:paraId="014A2DA0">
      <w:pPr>
        <w:rPr>
          <w:rFonts w:hint="eastAsia"/>
        </w:rPr>
      </w:pPr>
      <w:r>
        <w:rPr>
          <w:rFonts w:hint="eastAsia"/>
        </w:rPr>
        <w:t>只要他们为行使其职能而恰当地联合和组织起来，他们就可以行使这种权力。</w:t>
      </w:r>
    </w:p>
    <w:p w14:paraId="465AF5BB">
      <w:pPr>
        <w:rPr>
          <w:rFonts w:hint="eastAsia"/>
        </w:rPr>
      </w:pPr>
      <w:r>
        <w:rPr>
          <w:rFonts w:hint="eastAsia"/>
        </w:rPr>
        <w:t>A commander-in-chief of an army can command a regiment or a company.</w:t>
      </w:r>
    </w:p>
    <w:p w14:paraId="4101FFFF">
      <w:pPr>
        <w:rPr>
          <w:rFonts w:hint="eastAsia"/>
        </w:rPr>
      </w:pPr>
      <w:r>
        <w:rPr>
          <w:rFonts w:hint="eastAsia"/>
        </w:rPr>
        <w:t>军队总司令可以指挥一个团或一个连。</w:t>
      </w:r>
    </w:p>
    <w:p w14:paraId="2670802E">
      <w:pPr>
        <w:rPr>
          <w:rFonts w:hint="eastAsia"/>
        </w:rPr>
      </w:pPr>
      <w:r>
        <w:rPr>
          <w:rFonts w:hint="eastAsia"/>
        </w:rPr>
        <w:t>In cases of emergency he does assume such command.</w:t>
      </w:r>
    </w:p>
    <w:p w14:paraId="588A6D90">
      <w:pPr>
        <w:rPr>
          <w:rFonts w:hint="eastAsia"/>
        </w:rPr>
      </w:pPr>
      <w:r>
        <w:rPr>
          <w:rFonts w:hint="eastAsia"/>
        </w:rPr>
        <w:t>在紧急情况下，他确实会承担这样的指挥。</w:t>
      </w:r>
    </w:p>
    <w:p w14:paraId="19AA96FD">
      <w:pPr>
        <w:rPr>
          <w:rFonts w:hint="eastAsia"/>
        </w:rPr>
      </w:pPr>
      <w:r>
        <w:rPr>
          <w:rFonts w:hint="eastAsia"/>
        </w:rPr>
        <w:t>It is only on rare occasions that this is either expedient or possible.</w:t>
      </w:r>
    </w:p>
    <w:p w14:paraId="22E9001E">
      <w:pPr>
        <w:rPr>
          <w:rFonts w:hint="eastAsia"/>
        </w:rPr>
      </w:pPr>
      <w:r>
        <w:rPr>
          <w:rFonts w:hint="eastAsia"/>
        </w:rPr>
        <w:t>只有在极少数情况下，这才是权宜之计或可能的。</w:t>
      </w:r>
    </w:p>
    <w:p w14:paraId="359B22E7">
      <w:pPr>
        <w:rPr>
          <w:rFonts w:hint="eastAsia"/>
        </w:rPr>
      </w:pPr>
      <w:r>
        <w:rPr>
          <w:rFonts w:hint="eastAsia"/>
        </w:rPr>
        <w:t>He has too much to do, to allow of his taking into his own hands the duties of his subordinates.</w:t>
      </w:r>
    </w:p>
    <w:p w14:paraId="29C21011">
      <w:pPr>
        <w:rPr>
          <w:rFonts w:hint="eastAsia"/>
        </w:rPr>
      </w:pPr>
      <w:r>
        <w:rPr>
          <w:rFonts w:hint="eastAsia"/>
        </w:rPr>
        <w:t>他有太多的事情要做，不允许他亲自动手处理其下属的职责。</w:t>
      </w:r>
    </w:p>
    <w:p w14:paraId="00000DDB">
      <w:pPr>
        <w:rPr>
          <w:rFonts w:hint="eastAsia"/>
        </w:rPr>
      </w:pPr>
      <w:r>
        <w:rPr>
          <w:rFonts w:hint="eastAsia"/>
        </w:rPr>
        <w:t>In the state, the care of children is properly left to their own parents.</w:t>
      </w:r>
    </w:p>
    <w:p w14:paraId="4D58CD1C">
      <w:pPr>
        <w:rPr>
          <w:rFonts w:hint="eastAsia"/>
        </w:rPr>
      </w:pPr>
      <w:r>
        <w:rPr>
          <w:rFonts w:hint="eastAsia"/>
        </w:rPr>
        <w:t>在国家，儿童的照顾理应由其父母负责。</w:t>
      </w:r>
    </w:p>
    <w:p w14:paraId="52438749">
      <w:pPr>
        <w:rPr>
          <w:rFonts w:hint="eastAsia"/>
        </w:rPr>
      </w:pPr>
      <w:r>
        <w:rPr>
          <w:rFonts w:hint="eastAsia"/>
        </w:rPr>
        <w:t>But in the case of orphans, or when the parents are untrustworthy, the courts interfere, and the children become wards in chancery.</w:t>
      </w:r>
    </w:p>
    <w:p w14:paraId="6A32D246">
      <w:pPr>
        <w:rPr>
          <w:rFonts w:hint="eastAsia"/>
        </w:rPr>
      </w:pPr>
      <w:r>
        <w:rPr>
          <w:rFonts w:hint="eastAsia"/>
        </w:rPr>
        <w:t>但在孤儿的情况下，或当父母不可信赖时，法院会干预，儿童成为衡平法院的受监护人。</w:t>
      </w:r>
    </w:p>
    <w:p w14:paraId="003D2BEC">
      <w:pPr>
        <w:rPr>
          <w:rFonts w:hint="eastAsia"/>
        </w:rPr>
      </w:pPr>
      <w:r>
        <w:rPr>
          <w:rFonts w:hint="eastAsia"/>
        </w:rPr>
        <w:t>The court performs toward them the duty of parents.</w:t>
      </w:r>
    </w:p>
    <w:p w14:paraId="571BDE28">
      <w:pPr>
        <w:rPr>
          <w:rFonts w:hint="eastAsia"/>
        </w:rPr>
      </w:pPr>
      <w:r>
        <w:rPr>
          <w:rFonts w:hint="eastAsia"/>
        </w:rPr>
        <w:t>法院对他们履行父母的职责。</w:t>
      </w:r>
    </w:p>
    <w:p w14:paraId="6269E13F">
      <w:pPr>
        <w:rPr>
          <w:rFonts w:hint="eastAsia"/>
        </w:rPr>
      </w:pPr>
      <w:r>
        <w:rPr>
          <w:rFonts w:hint="eastAsia"/>
        </w:rPr>
        <w:t>Our General Assembly has examined a minister, on his knowledge of experimental religion, and his qualifications for the sacred office, and received him as a minister of the Presbyterian Church, in good standing.</w:t>
      </w:r>
    </w:p>
    <w:p w14:paraId="61FBC6DD">
      <w:pPr>
        <w:rPr>
          <w:rFonts w:hint="eastAsia"/>
        </w:rPr>
      </w:pPr>
      <w:r>
        <w:rPr>
          <w:rFonts w:hint="eastAsia"/>
        </w:rPr>
        <w:t>我们的总会曾审查一位牧师关于其实践性宗教的知识及其担任神圣职分的资格，并接纳他为品行良好的长老会牧师。</w:t>
      </w:r>
    </w:p>
    <w:p w14:paraId="5E5C54BE">
      <w:pPr>
        <w:rPr>
          <w:rFonts w:hint="eastAsia"/>
        </w:rPr>
      </w:pPr>
      <w:r>
        <w:rPr>
          <w:rFonts w:hint="eastAsia"/>
        </w:rPr>
        <w:t>Of course the cases are extremely rare in which the higher courts are justified in assuming the functions of the lower bodies, but, so far as the power to do so is concerned, we do not see how it can be questioned.</w:t>
      </w:r>
    </w:p>
    <w:p w14:paraId="24A938C3">
      <w:pPr>
        <w:rPr>
          <w:rFonts w:hint="eastAsia"/>
        </w:rPr>
      </w:pPr>
      <w:r>
        <w:rPr>
          <w:rFonts w:hint="eastAsia"/>
        </w:rPr>
        <w:t>当然，上级法庭有理由承担下级机构职能的情况极为罕见，但就其这样做的权力而言，我们看不出如何能受到质疑。</w:t>
      </w:r>
    </w:p>
    <w:p w14:paraId="4D36D22B">
      <w:pPr>
        <w:rPr>
          <w:rFonts w:hint="eastAsia"/>
        </w:rPr>
      </w:pPr>
      <w:r>
        <w:rPr>
          <w:rFonts w:hint="eastAsia"/>
        </w:rPr>
        <w:t>If three presbyters have from God the right to ordain or depose, why should not three hundred have the same power?</w:t>
      </w:r>
    </w:p>
    <w:p w14:paraId="15946C10">
      <w:pPr>
        <w:rPr>
          <w:rFonts w:hint="eastAsia"/>
        </w:rPr>
      </w:pPr>
      <w:r>
        <w:rPr>
          <w:rFonts w:hint="eastAsia"/>
        </w:rPr>
        <w:t>如果三位长老从上帝那里有权按立或罢免，为什么三百位长老没有同样的权力呢？</w:t>
      </w:r>
    </w:p>
    <w:p w14:paraId="489CA069">
      <w:pPr>
        <w:rPr>
          <w:rFonts w:hint="eastAsia"/>
        </w:rPr>
      </w:pPr>
      <w:r>
        <w:rPr>
          <w:rFonts w:hint="eastAsia"/>
        </w:rPr>
        <w:t>Our church in the early period of its history uniformly acted on this principle.</w:t>
      </w:r>
    </w:p>
    <w:p w14:paraId="591A494E">
      <w:pPr>
        <w:rPr>
          <w:rFonts w:hint="eastAsia"/>
        </w:rPr>
      </w:pPr>
      <w:r>
        <w:rPr>
          <w:rFonts w:hint="eastAsia"/>
        </w:rPr>
        <w:t>我们教会在其历史的早期，一贯奉行这一原则。</w:t>
      </w:r>
    </w:p>
    <w:p w14:paraId="67485362">
      <w:pPr>
        <w:rPr>
          <w:rFonts w:hint="eastAsia"/>
        </w:rPr>
      </w:pPr>
      <w:r>
        <w:rPr>
          <w:rFonts w:hint="eastAsia"/>
        </w:rPr>
        <w:t>When the original Presbytery passed into a Synod, the Synod continued to exercise presbyterial powers, in appointing commissions to license, to ordain, to visit churches, and adjust difficulties.</w:t>
      </w:r>
    </w:p>
    <w:p w14:paraId="13E1499D">
      <w:pPr>
        <w:rPr>
          <w:rFonts w:hint="eastAsia"/>
        </w:rPr>
      </w:pPr>
      <w:r>
        <w:rPr>
          <w:rFonts w:hint="eastAsia"/>
        </w:rPr>
        <w:t>当最初的长老会（区会）转变为总会时，总会继续行使长老会（区会）的权力，任命委员会颁发许可、按立、巡视教会和调解困难。</w:t>
      </w:r>
    </w:p>
    <w:p w14:paraId="369CD03B">
      <w:pPr>
        <w:rPr>
          <w:rFonts w:hint="eastAsia"/>
        </w:rPr>
      </w:pPr>
    </w:p>
    <w:p w14:paraId="2E5C396F">
      <w:pPr>
        <w:rPr>
          <w:rFonts w:hint="eastAsia"/>
        </w:rPr>
      </w:pPr>
      <w:r>
        <w:rPr>
          <w:rFonts w:hint="eastAsia"/>
        </w:rPr>
        <w:t>Such being the nature of the power of our Church courts, it is necessary to consider its limitations.</w:t>
      </w:r>
    </w:p>
    <w:p w14:paraId="28A5A03F">
      <w:pPr>
        <w:rPr>
          <w:rFonts w:hint="eastAsia"/>
        </w:rPr>
      </w:pPr>
      <w:r>
        <w:rPr>
          <w:rFonts w:hint="eastAsia"/>
        </w:rPr>
        <w:t>既然我们教会法庭的权力性质如此，就有必要考虑其局限性。</w:t>
      </w:r>
    </w:p>
    <w:p w14:paraId="28524BA6">
      <w:pPr>
        <w:rPr>
          <w:rFonts w:hint="eastAsia"/>
        </w:rPr>
      </w:pPr>
      <w:r>
        <w:rPr>
          <w:rFonts w:hint="eastAsia"/>
        </w:rPr>
        <w:t>The power of all our courts is limited in three ways: First, it extends only to things ecclesiastical, to the exclusion of secular affairs.</w:t>
      </w:r>
    </w:p>
    <w:p w14:paraId="6BE85892">
      <w:pPr>
        <w:rPr>
          <w:rFonts w:hint="eastAsia"/>
        </w:rPr>
      </w:pPr>
      <w:r>
        <w:rPr>
          <w:rFonts w:hint="eastAsia"/>
        </w:rPr>
        <w:t>我们所有法庭的权力都受到三种方式的限制：首先，它仅限于教会事务，不包括世俗事务。</w:t>
      </w:r>
    </w:p>
    <w:p w14:paraId="31DF7636">
      <w:pPr>
        <w:rPr>
          <w:rFonts w:hint="eastAsia"/>
        </w:rPr>
      </w:pPr>
      <w:r>
        <w:rPr>
          <w:rFonts w:hint="eastAsia"/>
        </w:rPr>
        <w:t>Secondly, it is limited by the constitution. Thirdly, it is limited by the word of God.</w:t>
      </w:r>
    </w:p>
    <w:p w14:paraId="7E324755">
      <w:pPr>
        <w:rPr>
          <w:rFonts w:hint="eastAsia"/>
        </w:rPr>
      </w:pPr>
      <w:r>
        <w:rPr>
          <w:rFonts w:hint="eastAsia"/>
        </w:rPr>
        <w:t>其次，它受到宪章的限制。第三，它受到上帝圣言的限制。</w:t>
      </w:r>
    </w:p>
    <w:p w14:paraId="1E75EA92">
      <w:pPr>
        <w:rPr>
          <w:rFonts w:hint="eastAsia"/>
        </w:rPr>
      </w:pPr>
    </w:p>
    <w:p w14:paraId="046F541C">
      <w:pPr>
        <w:rPr>
          <w:rFonts w:hint="eastAsia"/>
        </w:rPr>
      </w:pPr>
      <w:r>
        <w:rPr>
          <w:rFonts w:hint="eastAsia"/>
        </w:rPr>
        <w:t>1.The Church has authority only in matters pertaining to religion. Itis organized and endowed by her Head with certain prerogatives in order to secure the propagation and preservation of the gospel, the purity and edification of the body of Christ.</w:t>
      </w:r>
    </w:p>
    <w:p w14:paraId="11AE5C88">
      <w:pPr>
        <w:rPr>
          <w:rFonts w:hint="eastAsia"/>
        </w:rPr>
      </w:pPr>
      <w:r>
        <w:rPr>
          <w:rFonts w:hint="eastAsia"/>
        </w:rPr>
        <w:t>1. 教会仅在与宗教有关的事项上拥有权威。它由其元首组织并赋予某些特权，以确保福音的传播和保存，以及基督身体的纯洁和造就。</w:t>
      </w:r>
    </w:p>
    <w:p w14:paraId="2AE65432">
      <w:pPr>
        <w:rPr>
          <w:rFonts w:hint="eastAsia"/>
        </w:rPr>
      </w:pPr>
      <w:r>
        <w:rPr>
          <w:rFonts w:hint="eastAsia"/>
        </w:rPr>
        <w:t>If Congress should pass laws to regulate the religion of the country, they would be a dead letter.</w:t>
      </w:r>
    </w:p>
    <w:p w14:paraId="7E354424">
      <w:pPr>
        <w:rPr>
          <w:rFonts w:hint="eastAsia"/>
        </w:rPr>
      </w:pPr>
      <w:r>
        <w:rPr>
          <w:rFonts w:hint="eastAsia"/>
        </w:rPr>
        <w:t>如果国会通过法律来规范国家的宗教，这些法律将是一纸空文。</w:t>
      </w:r>
    </w:p>
    <w:p w14:paraId="0C066132">
      <w:pPr>
        <w:rPr>
          <w:rFonts w:hint="eastAsia"/>
        </w:rPr>
      </w:pPr>
      <w:r>
        <w:rPr>
          <w:rFonts w:hint="eastAsia"/>
        </w:rPr>
        <w:t>If Church courts transcend their limits, and undertake to decide questions pertaining to the state and its civil tribunals, their decisions have no binding force.</w:t>
      </w:r>
    </w:p>
    <w:p w14:paraId="03042A9C">
      <w:pPr>
        <w:rPr>
          <w:rFonts w:hint="eastAsia"/>
        </w:rPr>
      </w:pPr>
      <w:r>
        <w:rPr>
          <w:rFonts w:hint="eastAsia"/>
        </w:rPr>
        <w:t>如果教会法庭超越其界限，并着手裁决与国家及其民事法庭有关的问题，其决定不具约束力。</w:t>
      </w:r>
    </w:p>
    <w:p w14:paraId="2F15EDF1">
      <w:pPr>
        <w:rPr>
          <w:rFonts w:hint="eastAsia"/>
        </w:rPr>
      </w:pPr>
      <w:r>
        <w:rPr>
          <w:rFonts w:hint="eastAsia"/>
        </w:rPr>
        <w:t>The Church cannot regulate the tariff, or establish banks, or make all her members democrats or republicans, or interpret the constitution of the Union or of the states.</w:t>
      </w:r>
    </w:p>
    <w:p w14:paraId="09681EDB">
      <w:pPr>
        <w:rPr>
          <w:rFonts w:hint="eastAsia"/>
        </w:rPr>
      </w:pPr>
      <w:r>
        <w:rPr>
          <w:rFonts w:hint="eastAsia"/>
        </w:rPr>
        <w:t>教会不能规范关税，或建立银行，或使其所有成员都成为民主党人或共和党人，或解释联邦或各州的宪法。</w:t>
      </w:r>
    </w:p>
    <w:p w14:paraId="727846AE">
      <w:pPr>
        <w:rPr>
          <w:rFonts w:hint="eastAsia"/>
        </w:rPr>
      </w:pPr>
      <w:r>
        <w:rPr>
          <w:rFonts w:hint="eastAsia"/>
        </w:rPr>
        <w:t>Should it at any time attempt to legislate on these subjects, the people would regard their action with the same feeling they would the acts of Congress assuming to regulate the faith of the Church.</w:t>
      </w:r>
    </w:p>
    <w:p w14:paraId="4C335B11">
      <w:pPr>
        <w:rPr>
          <w:rFonts w:hint="eastAsia"/>
        </w:rPr>
      </w:pPr>
      <w:r>
        <w:rPr>
          <w:rFonts w:hint="eastAsia"/>
        </w:rPr>
        <w:t>如果它在任何时候试图就这些议题立法，人民看待其行动的感觉，将与他们看待国会假定规范教会信仰的行为的感觉相同。</w:t>
      </w:r>
    </w:p>
    <w:p w14:paraId="55F10DEE">
      <w:pPr>
        <w:rPr>
          <w:rFonts w:hint="eastAsia"/>
        </w:rPr>
      </w:pPr>
      <w:r>
        <w:rPr>
          <w:rFonts w:hint="eastAsia"/>
        </w:rPr>
        <w:t>As to this point there can be no difference of opinion.</w:t>
      </w:r>
    </w:p>
    <w:p w14:paraId="0CB4A9E5">
      <w:pPr>
        <w:rPr>
          <w:rFonts w:hint="eastAsia"/>
        </w:rPr>
      </w:pPr>
      <w:r>
        <w:rPr>
          <w:rFonts w:hint="eastAsia"/>
        </w:rPr>
        <w:t>关于这一点，不可能有意见分歧。</w:t>
      </w:r>
    </w:p>
    <w:p w14:paraId="47CF37C5">
      <w:pPr>
        <w:rPr>
          <w:rFonts w:hint="eastAsia"/>
        </w:rPr>
      </w:pPr>
    </w:p>
    <w:p w14:paraId="29E27FF7">
      <w:pPr>
        <w:rPr>
          <w:rFonts w:hint="eastAsia"/>
        </w:rPr>
      </w:pPr>
      <w:r>
        <w:rPr>
          <w:rFonts w:hint="eastAsia"/>
        </w:rPr>
        <w:t>2.In the second place, it is equally plain that an unconstitutional lawis void ab initio. It is no law.</w:t>
      </w:r>
    </w:p>
    <w:p w14:paraId="119BE777">
      <w:pPr>
        <w:rPr>
          <w:rFonts w:hint="eastAsia"/>
        </w:rPr>
      </w:pPr>
      <w:r>
        <w:rPr>
          <w:rFonts w:hint="eastAsia"/>
        </w:rPr>
        <w:t>2. 其次，同样明显的是，违宪的法律自始无效（*void ab initio*，自始无效）。它不是法律。</w:t>
      </w:r>
    </w:p>
    <w:p w14:paraId="50E6CF5C">
      <w:pPr>
        <w:rPr>
          <w:rFonts w:hint="eastAsia"/>
        </w:rPr>
      </w:pPr>
      <w:r>
        <w:rPr>
          <w:rFonts w:hint="eastAsia"/>
        </w:rPr>
        <w:t>It is not obligatory on any person or upon any organization.</w:t>
      </w:r>
    </w:p>
    <w:p w14:paraId="5B314A7D">
      <w:pPr>
        <w:rPr>
          <w:rFonts w:hint="eastAsia"/>
        </w:rPr>
      </w:pPr>
      <w:r>
        <w:rPr>
          <w:rFonts w:hint="eastAsia"/>
        </w:rPr>
        <w:t>它对任何人或任何组织都没有约束力。</w:t>
      </w:r>
    </w:p>
    <w:p w14:paraId="4A0F8EC0">
      <w:pPr>
        <w:rPr>
          <w:rFonts w:hint="eastAsia"/>
        </w:rPr>
      </w:pPr>
      <w:r>
        <w:rPr>
          <w:rFonts w:hint="eastAsia"/>
        </w:rPr>
        <w:t>If a man refuses to obey a law of Congress or of the states, which the courts pronounce unconstitutional, he is held harmless.</w:t>
      </w:r>
    </w:p>
    <w:p w14:paraId="36BBD92F">
      <w:pPr>
        <w:rPr>
          <w:rFonts w:hint="eastAsia"/>
        </w:rPr>
      </w:pPr>
      <w:r>
        <w:rPr>
          <w:rFonts w:hint="eastAsia"/>
        </w:rPr>
        <w:t>如果一个人拒绝遵守国会或各州的法律，而法院宣布该法律违宪，则他不受追究。</w:t>
      </w:r>
    </w:p>
    <w:p w14:paraId="165CDD87">
      <w:pPr>
        <w:rPr>
          <w:rFonts w:hint="eastAsia"/>
        </w:rPr>
      </w:pPr>
      <w:r>
        <w:rPr>
          <w:rFonts w:hint="eastAsia"/>
        </w:rPr>
        <w:t>His disobedience is justified. This is an important safeguard in Church and State.</w:t>
      </w:r>
    </w:p>
    <w:p w14:paraId="3E1FEB2D">
      <w:pPr>
        <w:rPr>
          <w:rFonts w:hint="eastAsia"/>
        </w:rPr>
      </w:pPr>
      <w:r>
        <w:rPr>
          <w:rFonts w:hint="eastAsia"/>
        </w:rPr>
        <w:t>他的不服从是正当的。这是教会和国家的一个重要保障。</w:t>
      </w:r>
    </w:p>
    <w:p w14:paraId="56032EF5">
      <w:pPr>
        <w:rPr>
          <w:rFonts w:hint="eastAsia"/>
        </w:rPr>
      </w:pPr>
      <w:r>
        <w:rPr>
          <w:rFonts w:hint="eastAsia"/>
        </w:rPr>
        <w:t>As our constitution establishes certain fixed principles and rules, and limits the authority of all our courts, even the highest, any enactment or requisition inconsistent with its prescriptions, may be, and should be, disregarded.</w:t>
      </w:r>
    </w:p>
    <w:p w14:paraId="7A88DCD8">
      <w:pPr>
        <w:rPr>
          <w:rFonts w:hint="eastAsia"/>
        </w:rPr>
      </w:pPr>
      <w:r>
        <w:rPr>
          <w:rFonts w:hint="eastAsia"/>
        </w:rPr>
        <w:t>由于我们的宪章确立了某些固定的原则和规则，并限制了我们所有法庭（即使是最高法庭）的权力，任何与其规定不符的法规或要求，都可能并且应该被忽视。</w:t>
      </w:r>
    </w:p>
    <w:p w14:paraId="3EA9D643">
      <w:pPr>
        <w:rPr>
          <w:rFonts w:hint="eastAsia"/>
        </w:rPr>
      </w:pPr>
      <w:r>
        <w:rPr>
          <w:rFonts w:hint="eastAsia"/>
        </w:rPr>
        <w:t>There is not a presbytery in the land which would give heed to any Assembly which should forbid them to ordain a candidate unless he had passed through a full three years' course in some Theological Seminary.</w:t>
      </w:r>
    </w:p>
    <w:p w14:paraId="72FC2613">
      <w:pPr>
        <w:rPr>
          <w:rFonts w:hint="eastAsia"/>
        </w:rPr>
      </w:pPr>
      <w:r>
        <w:rPr>
          <w:rFonts w:hint="eastAsia"/>
        </w:rPr>
        <w:t>国内没有一个长老会（区会）会听从任何禁止他们按立候选人（除非该候选人已在某个神学院完成为期三年的全部课程）的总会。</w:t>
      </w:r>
    </w:p>
    <w:p w14:paraId="259B26BF">
      <w:pPr>
        <w:rPr>
          <w:rFonts w:hint="eastAsia"/>
        </w:rPr>
      </w:pPr>
      <w:r>
        <w:rPr>
          <w:rFonts w:hint="eastAsia"/>
        </w:rPr>
        <w:t>The constitution also prescribes the terms of Christian and ministerial communion, and these can only be altered by altering the constitution.</w:t>
      </w:r>
    </w:p>
    <w:p w14:paraId="723FB60B">
      <w:pPr>
        <w:rPr>
          <w:rFonts w:hint="eastAsia"/>
        </w:rPr>
      </w:pPr>
      <w:r>
        <w:rPr>
          <w:rFonts w:hint="eastAsia"/>
        </w:rPr>
        <w:t>宪章也规定了基督徒团契和牧职团契的条件，这些条件只有通过修改宪章才能改变。</w:t>
      </w:r>
    </w:p>
    <w:p w14:paraId="5D3131C8">
      <w:pPr>
        <w:rPr>
          <w:rFonts w:hint="eastAsia"/>
        </w:rPr>
      </w:pPr>
      <w:r>
        <w:rPr>
          <w:rFonts w:hint="eastAsia"/>
        </w:rPr>
        <w:t>This is the principle which is enunciated in our book, when it says, that no constitutional or standing rule shall be considered binding, until it has been remitted to the presbyteries and received their sanction.</w:t>
      </w:r>
    </w:p>
    <w:p w14:paraId="50A9D9AC">
      <w:pPr>
        <w:rPr>
          <w:rFonts w:hint="eastAsia"/>
        </w:rPr>
      </w:pPr>
      <w:r>
        <w:rPr>
          <w:rFonts w:hint="eastAsia"/>
        </w:rPr>
        <w:t>这是我们书中阐明的原则，即任何宪法性或常设性规则，在提交给各长老会（区会）并得到其批准之前，都不能被视为具有约束力。</w:t>
      </w:r>
    </w:p>
    <w:p w14:paraId="3DE8DD8C">
      <w:pPr>
        <w:rPr>
          <w:rFonts w:hint="eastAsia"/>
        </w:rPr>
      </w:pPr>
      <w:r>
        <w:rPr>
          <w:rFonts w:hint="eastAsia"/>
        </w:rPr>
        <w:t>That is, the General Assembly cannot alter the constitution, or give binding force to anything inconsistent with it.</w:t>
      </w:r>
    </w:p>
    <w:p w14:paraId="236F3443">
      <w:pPr>
        <w:rPr>
          <w:rFonts w:hint="eastAsia"/>
        </w:rPr>
      </w:pPr>
      <w:r>
        <w:rPr>
          <w:rFonts w:hint="eastAsia"/>
        </w:rPr>
        <w:t>也就是说，总会不能修改宪章，也不能赋予任何与宪章不符的事物以约束力。</w:t>
      </w:r>
    </w:p>
    <w:p w14:paraId="3F4664C3">
      <w:pPr>
        <w:rPr>
          <w:rFonts w:hint="eastAsia"/>
        </w:rPr>
      </w:pPr>
      <w:r>
        <w:rPr>
          <w:rFonts w:hint="eastAsia"/>
        </w:rPr>
        <w:t>This is perfectly consistent with the recognition of the authority of the Assembly to "lay down rules," within the limits of the constitution.</w:t>
      </w:r>
    </w:p>
    <w:p w14:paraId="42716FD1">
      <w:pPr>
        <w:rPr>
          <w:rFonts w:hint="eastAsia"/>
        </w:rPr>
      </w:pPr>
      <w:r>
        <w:rPr>
          <w:rFonts w:hint="eastAsia"/>
        </w:rPr>
        <w:t>这与承认总会在宪章范围内“制定规则”的权力完全一致。</w:t>
      </w:r>
    </w:p>
    <w:p w14:paraId="64125F8D">
      <w:pPr>
        <w:rPr>
          <w:rFonts w:hint="eastAsia"/>
        </w:rPr>
      </w:pPr>
      <w:r>
        <w:rPr>
          <w:rFonts w:hint="eastAsia"/>
        </w:rPr>
        <w:t>The laws of Congress bind the people, if constitutional; so the acts of the Assembly are binding under the same conditions.</w:t>
      </w:r>
    </w:p>
    <w:p w14:paraId="5279642B">
      <w:pPr>
        <w:rPr>
          <w:rFonts w:hint="eastAsia"/>
        </w:rPr>
      </w:pPr>
      <w:r>
        <w:rPr>
          <w:rFonts w:hint="eastAsia"/>
        </w:rPr>
        <w:t>国会的法律如果合宪，则对人民具有约束力；同样，总会的法案在相同条件下也具有约束力。</w:t>
      </w:r>
    </w:p>
    <w:p w14:paraId="04BCD565">
      <w:pPr>
        <w:rPr>
          <w:rFonts w:hint="eastAsia"/>
        </w:rPr>
      </w:pPr>
    </w:p>
    <w:p w14:paraId="5ABAA78F">
      <w:pPr>
        <w:rPr>
          <w:rFonts w:hint="eastAsia"/>
        </w:rPr>
      </w:pPr>
      <w:r>
        <w:rPr>
          <w:rFonts w:hint="eastAsia"/>
        </w:rPr>
        <w:t>3.The third limitation is that imposed by the word of God.</w:t>
      </w:r>
    </w:p>
    <w:p w14:paraId="71EEAF9C">
      <w:pPr>
        <w:rPr>
          <w:rFonts w:hint="eastAsia"/>
        </w:rPr>
      </w:pPr>
      <w:r>
        <w:rPr>
          <w:rFonts w:hint="eastAsia"/>
        </w:rPr>
        <w:t>3. 第三个限制是上帝圣言所施加的限制。</w:t>
      </w:r>
    </w:p>
    <w:p w14:paraId="5DAD6E6A">
      <w:pPr>
        <w:rPr>
          <w:rFonts w:hint="eastAsia"/>
        </w:rPr>
      </w:pPr>
      <w:r>
        <w:rPr>
          <w:rFonts w:hint="eastAsia"/>
        </w:rPr>
        <w:t>That anything contrary to the Scriptures can bind the conscience of any man, or be rightfully imposed upon him as a rule of faith or practice, no Protestant will for a moment admit.</w:t>
      </w:r>
    </w:p>
    <w:p w14:paraId="0A5AB78C">
      <w:pPr>
        <w:rPr>
          <w:rFonts w:hint="eastAsia"/>
        </w:rPr>
      </w:pPr>
      <w:r>
        <w:rPr>
          <w:rFonts w:hint="eastAsia"/>
        </w:rPr>
        <w:t>任何与圣经相悖的事物都不能约束任何人的良心，也不能被正当地强加给他作为信仰或实践的准则，任何新教徒都不会片刻承认这一点。</w:t>
      </w:r>
    </w:p>
    <w:p w14:paraId="59962144">
      <w:pPr>
        <w:rPr>
          <w:rFonts w:hint="eastAsia"/>
        </w:rPr>
      </w:pPr>
      <w:r>
        <w:rPr>
          <w:rFonts w:hint="eastAsia"/>
        </w:rPr>
        <w:t>If all the ecclesiastical bodies in the world should pronounce that true, which God declares to be false; or that right, which He pronounces to be wrong, their declarations would not have the weight of a feather.</w:t>
      </w:r>
    </w:p>
    <w:p w14:paraId="0D276D57">
      <w:pPr>
        <w:rPr>
          <w:rFonts w:hint="eastAsia"/>
        </w:rPr>
      </w:pPr>
      <w:r>
        <w:rPr>
          <w:rFonts w:hint="eastAsia"/>
        </w:rPr>
        <w:t>如果世界上所有的教会机构都宣布上帝宣称为虚假的事物为真，或宣布祂宣称为错误的事物为正确，那么它们的声明将轻如鸿毛。</w:t>
      </w:r>
    </w:p>
    <w:p w14:paraId="5EADA628">
      <w:pPr>
        <w:rPr>
          <w:rFonts w:hint="eastAsia"/>
        </w:rPr>
      </w:pPr>
      <w:r>
        <w:rPr>
          <w:rFonts w:hint="eastAsia"/>
        </w:rPr>
        <w:t>No law of man can make that sin which is no sin, or that virtue which is not virtue.</w:t>
      </w:r>
    </w:p>
    <w:p w14:paraId="16042EB7">
      <w:pPr>
        <w:rPr>
          <w:rFonts w:hint="eastAsia"/>
        </w:rPr>
      </w:pPr>
      <w:r>
        <w:rPr>
          <w:rFonts w:hint="eastAsia"/>
        </w:rPr>
        <w:t>任何人的法律都不能使并非罪的事物成为罪，也不能使并非美德的事物成为美德。</w:t>
      </w:r>
    </w:p>
    <w:p w14:paraId="574DDC87">
      <w:pPr>
        <w:rPr>
          <w:rFonts w:hint="eastAsia"/>
        </w:rPr>
      </w:pPr>
      <w:r>
        <w:rPr>
          <w:rFonts w:hint="eastAsia"/>
        </w:rPr>
        <w:t>Should the Assembly decree that eating meat, drinking wine, using tobacco, or holding slaves, is sinful and a bar to Christian communion, if the word of God teaches the contrary, its decrees would bind his people no more than the decrees of Congress enjoining the worship of images or the adoration of the host.</w:t>
      </w:r>
    </w:p>
    <w:p w14:paraId="607BD605">
      <w:pPr>
        <w:rPr>
          <w:rFonts w:hint="eastAsia"/>
        </w:rPr>
      </w:pPr>
      <w:r>
        <w:rPr>
          <w:rFonts w:hint="eastAsia"/>
        </w:rPr>
        <w:t>如果总会规定吃肉、喝酒、吸烟或拥有奴隶是有罪的，并且是基督徒团契的障碍，而上帝的圣言教导相反，那么其法令对祂子民的约束力，不会超过国会规定敬拜偶像或朝拜圣体的法令。</w:t>
      </w:r>
    </w:p>
    <w:p w14:paraId="04D3AF18">
      <w:pPr>
        <w:rPr>
          <w:rFonts w:hint="eastAsia"/>
        </w:rPr>
      </w:pPr>
      <w:r>
        <w:rPr>
          <w:rFonts w:hint="eastAsia"/>
        </w:rPr>
        <w:t>Here again, beyond question, we are on common ground.</w:t>
      </w:r>
    </w:p>
    <w:p w14:paraId="69422F5E">
      <w:pPr>
        <w:rPr>
          <w:rFonts w:hint="eastAsia"/>
        </w:rPr>
      </w:pPr>
      <w:r>
        <w:rPr>
          <w:rFonts w:hint="eastAsia"/>
        </w:rPr>
        <w:t>在这里，毫无疑问，我们又站在了共同的立场上。</w:t>
      </w:r>
    </w:p>
    <w:p w14:paraId="6A5168B8">
      <w:pPr>
        <w:rPr>
          <w:rFonts w:hint="eastAsia"/>
        </w:rPr>
      </w:pPr>
    </w:p>
    <w:p w14:paraId="0BB2C6EC">
      <w:pPr>
        <w:rPr>
          <w:rFonts w:hint="eastAsia"/>
        </w:rPr>
      </w:pPr>
      <w:r>
        <w:rPr>
          <w:rFonts w:hint="eastAsia"/>
        </w:rPr>
        <w:t>Another great principle of our common Protestant Presbyterianism is the right of private judgment.</w:t>
      </w:r>
    </w:p>
    <w:p w14:paraId="751A5B38">
      <w:pPr>
        <w:rPr>
          <w:rFonts w:hint="eastAsia"/>
        </w:rPr>
      </w:pPr>
      <w:r>
        <w:rPr>
          <w:rFonts w:hint="eastAsia"/>
        </w:rPr>
        <w:t>我们共同的新教长老会主义的另一个重要原则是个人判断权。</w:t>
      </w:r>
    </w:p>
    <w:p w14:paraId="7AACDBCF">
      <w:pPr>
        <w:rPr>
          <w:rFonts w:hint="eastAsia"/>
        </w:rPr>
      </w:pPr>
      <w:r>
        <w:rPr>
          <w:rFonts w:hint="eastAsia"/>
        </w:rPr>
        <w:t>It was said on the floor of the Assembly, in the warmth of debate, that the deliverances, acts, or injunctions, of that body, are to be assumed to be within the sphere of Church power, to be constitutional, and consistent with the word of God, and obeyed as such, until by competent authority the contrary is officially declared.</w:t>
      </w:r>
    </w:p>
    <w:p w14:paraId="43BC0386">
      <w:pPr>
        <w:rPr>
          <w:rFonts w:hint="eastAsia"/>
        </w:rPr>
      </w:pPr>
      <w:r>
        <w:rPr>
          <w:rFonts w:hint="eastAsia"/>
        </w:rPr>
        <w:t>在总会的会场上，在激烈的辩论中，有人说，该机构的论述、法案或禁令，应被假定在教会权力的范围内，是合宪的，并且与上帝的圣言相符，并应如此遵守，直到有资格的权威机构正式宣布相反的意见。</w:t>
      </w:r>
    </w:p>
    <w:p w14:paraId="73F418C5">
      <w:pPr>
        <w:rPr>
          <w:rFonts w:hint="eastAsia"/>
        </w:rPr>
      </w:pPr>
      <w:r>
        <w:rPr>
          <w:rFonts w:hint="eastAsia"/>
        </w:rPr>
        <w:t>This is the denial of the first principles of Christian liberty, whether civil or religious.</w:t>
      </w:r>
    </w:p>
    <w:p w14:paraId="2A212AB8">
      <w:pPr>
        <w:rPr>
          <w:rFonts w:hint="eastAsia"/>
        </w:rPr>
      </w:pPr>
      <w:r>
        <w:rPr>
          <w:rFonts w:hint="eastAsia"/>
        </w:rPr>
        <w:t>这是对基督徒自由（无论是公民自由还是宗教自由）基本原则的否定。</w:t>
      </w:r>
    </w:p>
    <w:p w14:paraId="44E8E113">
      <w:pPr>
        <w:rPr>
          <w:rFonts w:hint="eastAsia"/>
        </w:rPr>
      </w:pPr>
      <w:r>
        <w:rPr>
          <w:rFonts w:hint="eastAsia"/>
        </w:rPr>
        <w:t>Every man has not only the right to judge for himself on all these points, but is bound by his allegiance to God to claim and exercise it.</w:t>
      </w:r>
    </w:p>
    <w:p w14:paraId="62CF4F36">
      <w:pPr>
        <w:rPr>
          <w:rFonts w:hint="eastAsia"/>
        </w:rPr>
      </w:pPr>
      <w:r>
        <w:rPr>
          <w:rFonts w:hint="eastAsia"/>
        </w:rPr>
        <w:t>每个人不仅有权在所有这些问题上自行判断，而且因其对上帝的效忠而有义务主张并行使这种权利。</w:t>
      </w:r>
    </w:p>
    <w:p w14:paraId="08E5A28C">
      <w:pPr>
        <w:rPr>
          <w:rFonts w:hint="eastAsia"/>
        </w:rPr>
      </w:pPr>
      <w:r>
        <w:rPr>
          <w:rFonts w:hint="eastAsia"/>
        </w:rPr>
        <w:t>The Bible teaches, and all Protestants believe, that the Spirit is promised and given as a teacher, not exclusively to the clergy but to all the people of God.</w:t>
      </w:r>
    </w:p>
    <w:p w14:paraId="0D98532F">
      <w:pPr>
        <w:rPr>
          <w:rFonts w:hint="eastAsia"/>
        </w:rPr>
      </w:pPr>
      <w:r>
        <w:rPr>
          <w:rFonts w:hint="eastAsia"/>
        </w:rPr>
        <w:t>圣经教导，所有新教徒都相信，圣灵被应许并赐下作为教师，并非仅仅赐给教牧人员，而是赐给所有上帝的子民。</w:t>
      </w:r>
    </w:p>
    <w:p w14:paraId="2F26FD07">
      <w:pPr>
        <w:rPr>
          <w:rFonts w:hint="eastAsia"/>
        </w:rPr>
      </w:pPr>
      <w:r>
        <w:rPr>
          <w:rFonts w:hint="eastAsia"/>
        </w:rPr>
        <w:t>Therefore, every Christian is bound to search the Scriptures, and to judge for himself whether the things decreed or commanded are consistent with that standard.</w:t>
      </w:r>
    </w:p>
    <w:p w14:paraId="561FE239">
      <w:pPr>
        <w:rPr>
          <w:rFonts w:hint="eastAsia"/>
        </w:rPr>
      </w:pPr>
      <w:r>
        <w:rPr>
          <w:rFonts w:hint="eastAsia"/>
        </w:rPr>
        <w:t>因此，每个基督徒都有义务查考圣经，并自行判断所规定或命令的事物是否符合那个标准。</w:t>
      </w:r>
    </w:p>
    <w:p w14:paraId="51A28725">
      <w:pPr>
        <w:rPr>
          <w:rFonts w:hint="eastAsia"/>
        </w:rPr>
      </w:pPr>
      <w:r>
        <w:rPr>
          <w:rFonts w:hint="eastAsia"/>
        </w:rPr>
        <w:t>Thus the early Christians acted when they refused to obey the constituted authorities of the Jewish Church.</w:t>
      </w:r>
    </w:p>
    <w:p w14:paraId="055794CD">
      <w:pPr>
        <w:rPr>
          <w:rFonts w:hint="eastAsia"/>
        </w:rPr>
      </w:pPr>
      <w:r>
        <w:rPr>
          <w:rFonts w:hint="eastAsia"/>
        </w:rPr>
        <w:t>早期基督徒就是这样做的，他们拒绝服从犹太教会既定的权威。</w:t>
      </w:r>
    </w:p>
    <w:p w14:paraId="7A3EC30C">
      <w:pPr>
        <w:rPr>
          <w:rFonts w:hint="eastAsia"/>
        </w:rPr>
      </w:pPr>
      <w:r>
        <w:rPr>
          <w:rFonts w:hint="eastAsia"/>
        </w:rPr>
        <w:t>Thus afterwards, although the Bible enjoined upon them to be obedient to the powers that be; yet, when the Roman magistrates required them to burn incense to idols, they resisted unto death.</w:t>
      </w:r>
    </w:p>
    <w:p w14:paraId="4B0121E9">
      <w:pPr>
        <w:rPr>
          <w:rFonts w:hint="eastAsia"/>
        </w:rPr>
      </w:pPr>
      <w:r>
        <w:rPr>
          <w:rFonts w:hint="eastAsia"/>
        </w:rPr>
        <w:t>此后，虽然圣经吩咐他们顺服掌权者；然而，当罗马地方长官要求他们向偶像烧香时，他们抵抗到底，宁死不屈。</w:t>
      </w:r>
    </w:p>
    <w:p w14:paraId="05F4B85A">
      <w:pPr>
        <w:rPr>
          <w:rFonts w:hint="eastAsia"/>
        </w:rPr>
      </w:pPr>
      <w:r>
        <w:rPr>
          <w:rFonts w:hint="eastAsia"/>
        </w:rPr>
        <w:t>There had been no Reformation, had not God taught and enabled his people to assert this right of judgment.</w:t>
      </w:r>
    </w:p>
    <w:p w14:paraId="4941A19D">
      <w:pPr>
        <w:rPr>
          <w:rFonts w:hint="eastAsia"/>
        </w:rPr>
      </w:pPr>
      <w:r>
        <w:rPr>
          <w:rFonts w:hint="eastAsia"/>
        </w:rPr>
        <w:t>如果上帝没有教导并使祂的子民能够主张这种判断权，就不会有宗教改革。</w:t>
      </w:r>
    </w:p>
    <w:p w14:paraId="73BB0896">
      <w:pPr>
        <w:rPr>
          <w:rFonts w:hint="eastAsia"/>
        </w:rPr>
      </w:pPr>
      <w:r>
        <w:rPr>
          <w:rFonts w:hint="eastAsia"/>
        </w:rPr>
        <w:t>Episcopacy would have been established in Scotland, and despotism in England, had not our Presbyterian and Puritan ancestors been men enough to claim and exercise the right to think for themselves, and to obey God rather than man.</w:t>
      </w:r>
    </w:p>
    <w:p w14:paraId="0A3FD0BA">
      <w:pPr>
        <w:rPr>
          <w:rFonts w:hint="eastAsia"/>
        </w:rPr>
      </w:pPr>
      <w:r>
        <w:rPr>
          <w:rFonts w:hint="eastAsia"/>
        </w:rPr>
        <w:t>如果我们的长老会和清教徒祖先没有足够的勇气主张并行使独立思考和顺服上帝而非顺服人的权利，那么主教制就会在苏格兰建立，专制主义就会在英国建立。</w:t>
      </w:r>
    </w:p>
    <w:p w14:paraId="5AAF72D6">
      <w:pPr>
        <w:rPr>
          <w:rFonts w:hint="eastAsia"/>
        </w:rPr>
      </w:pPr>
      <w:r>
        <w:rPr>
          <w:rFonts w:hint="eastAsia"/>
        </w:rPr>
        <w:t>This right is recognized in the state. No man is bound to obey an unconstitutional law.</w:t>
      </w:r>
    </w:p>
    <w:p w14:paraId="01CA955B">
      <w:pPr>
        <w:rPr>
          <w:rFonts w:hint="eastAsia"/>
        </w:rPr>
      </w:pPr>
      <w:r>
        <w:rPr>
          <w:rFonts w:hint="eastAsia"/>
        </w:rPr>
        <w:t>这项权利在国家得到承认。任何人都没有义务遵守违宪的法律。</w:t>
      </w:r>
    </w:p>
    <w:p w14:paraId="79E2D16B">
      <w:pPr>
        <w:rPr>
          <w:rFonts w:hint="eastAsia"/>
        </w:rPr>
      </w:pPr>
      <w:r>
        <w:rPr>
          <w:rFonts w:hint="eastAsia"/>
        </w:rPr>
        <w:t>If he errs in his judgment, and pronounces that to be unconstitutional, which is in fact legitimate, he must bear the penalty of disobedience.</w:t>
      </w:r>
    </w:p>
    <w:p w14:paraId="2F3F2BDE">
      <w:pPr>
        <w:rPr>
          <w:rFonts w:hint="eastAsia"/>
        </w:rPr>
      </w:pPr>
      <w:r>
        <w:rPr>
          <w:rFonts w:hint="eastAsia"/>
        </w:rPr>
        <w:t>如果他在判断上犯了错误，并宣布实际上是合法的法律为违宪，他就必须承担不服从的惩罚。</w:t>
      </w:r>
    </w:p>
    <w:p w14:paraId="7C63DDD5">
      <w:pPr>
        <w:rPr>
          <w:rFonts w:hint="eastAsia"/>
        </w:rPr>
      </w:pPr>
      <w:r>
        <w:rPr>
          <w:rFonts w:hint="eastAsia"/>
        </w:rPr>
        <w:t>And so it is in the Church. If an individual, or presbytery, refuses to obey an injunction of the Assembly, from the conscientious conviction that it is contrary to the constitution or the word of God, he or it may be arraigned for disobedience, and condemned or justified according to the judgment of a competent court; for one Assembly is not bound by the decision of its predecessors; and may, therefore, justify disobedience to any of their injunctions, which it deems erroneous.</w:t>
      </w:r>
    </w:p>
    <w:p w14:paraId="2C807D81">
      <w:pPr>
        <w:rPr>
          <w:rFonts w:hint="eastAsia"/>
        </w:rPr>
      </w:pPr>
      <w:r>
        <w:rPr>
          <w:rFonts w:hint="eastAsia"/>
        </w:rPr>
        <w:t>教会在这一点上也是如此。如果个人或长老会（区会）出于良心确信总会的禁令违反宪章或上帝的圣言而拒绝遵守，他或它可能会因不服从而受到审讯，并根据有管辖权的法院的判决而被定罪或辩护；因为一个总会不受其前任决定的约束；因此，它可以为其认为错误的任何禁令的不服从行为辩护。</w:t>
      </w:r>
    </w:p>
    <w:p w14:paraId="63C321B2">
      <w:pPr>
        <w:rPr>
          <w:rFonts w:hint="eastAsia"/>
        </w:rPr>
      </w:pPr>
      <w:r>
        <w:rPr>
          <w:rFonts w:hint="eastAsia"/>
        </w:rPr>
        <w:t>On this right of private judgment we must all be agreed.</w:t>
      </w:r>
    </w:p>
    <w:p w14:paraId="7A99AA88">
      <w:pPr>
        <w:rPr>
          <w:rFonts w:hint="eastAsia"/>
        </w:rPr>
      </w:pPr>
      <w:r>
        <w:rPr>
          <w:rFonts w:hint="eastAsia"/>
        </w:rPr>
        <w:t>关于这项个人判断权，我们必须都同意。</w:t>
      </w:r>
    </w:p>
    <w:p w14:paraId="770343D9">
      <w:pPr>
        <w:rPr>
          <w:rFonts w:hint="eastAsia"/>
        </w:rPr>
      </w:pPr>
      <w:r>
        <w:rPr>
          <w:rFonts w:hint="eastAsia"/>
        </w:rPr>
        <w:t>Dr. Thomas, and other leaders of the majority in the late Assembly, repeatedly and expressly stated that former Assemblies had frequently made deliverances which they deemed to be contrary to the word of God.</w:t>
      </w:r>
    </w:p>
    <w:p w14:paraId="1D2A1151">
      <w:pPr>
        <w:rPr>
          <w:rFonts w:hint="eastAsia"/>
        </w:rPr>
      </w:pPr>
      <w:r>
        <w:rPr>
          <w:rFonts w:hint="eastAsia"/>
        </w:rPr>
        <w:t>托马斯博士和上届总会多数派的其他领导人，曾多次明确表示，以往的总会经常作出他们认为与上帝圣言相悖的论述。</w:t>
      </w:r>
    </w:p>
    <w:p w14:paraId="7A1097E1">
      <w:pPr>
        <w:rPr>
          <w:rFonts w:hint="eastAsia"/>
        </w:rPr>
      </w:pPr>
      <w:r>
        <w:rPr>
          <w:rFonts w:hint="eastAsia"/>
        </w:rPr>
        <w:t>Of course they did not, and could not adopt them; nor could they require others to approve them, without demanding that men should approve what they believed God condemned.</w:t>
      </w:r>
    </w:p>
    <w:p w14:paraId="49ED78C2">
      <w:pPr>
        <w:rPr>
          <w:rFonts w:hint="eastAsia"/>
        </w:rPr>
      </w:pPr>
      <w:r>
        <w:rPr>
          <w:rFonts w:hint="eastAsia"/>
        </w:rPr>
        <w:t>当然，他们没有，也不能采纳它们；他们也不能要求其他人批准它们，否则就等于要求人们批准他们相信上帝所谴责的事物。</w:t>
      </w:r>
    </w:p>
    <w:p w14:paraId="2ECAADE3">
      <w:pPr>
        <w:rPr>
          <w:rFonts w:hint="eastAsia"/>
        </w:rPr>
      </w:pPr>
      <w:r>
        <w:rPr>
          <w:rFonts w:hint="eastAsia"/>
        </w:rPr>
        <w:t>The deliverances of the Assembly, therefore, by common consent, bind the people and lower courts only when they are consistent with the constitution and the Scriptures, and of that consistency every man may and must judge, as he has to render an account to God.</w:t>
      </w:r>
    </w:p>
    <w:p w14:paraId="7D0EADC2">
      <w:pPr>
        <w:rPr>
          <w:rFonts w:hint="eastAsia"/>
        </w:rPr>
      </w:pPr>
      <w:r>
        <w:rPr>
          <w:rFonts w:hint="eastAsia"/>
        </w:rPr>
        <w:t>因此，根据共同的同意，总会的论述只有在符合宪章和圣经的情况下才对人民和下级法庭具有约束力，并且每个人都可以而且必须判断其是否符合，因为他必须向上帝交账。</w:t>
      </w:r>
    </w:p>
    <w:p w14:paraId="4CEF6C9C">
      <w:pPr>
        <w:rPr>
          <w:rFonts w:hint="eastAsia"/>
        </w:rPr>
      </w:pPr>
    </w:p>
    <w:p w14:paraId="772D9381">
      <w:pPr>
        <w:rPr>
          <w:rFonts w:hint="eastAsia"/>
        </w:rPr>
      </w:pPr>
      <w:r>
        <w:rPr>
          <w:rFonts w:hint="eastAsia"/>
        </w:rPr>
        <w:t>Such, as we believe, are the principles in which nine-tenths of our ministers and members will concur.</w:t>
      </w:r>
    </w:p>
    <w:p w14:paraId="48E50DF9">
      <w:pPr>
        <w:rPr>
          <w:rFonts w:hint="eastAsia"/>
        </w:rPr>
      </w:pPr>
      <w:r>
        <w:rPr>
          <w:rFonts w:hint="eastAsia"/>
        </w:rPr>
        <w:t>我们相信，这些就是我们十分之九的牧师和成员都会赞同的原则。</w:t>
      </w:r>
    </w:p>
    <w:p w14:paraId="3FCEF692">
      <w:pPr>
        <w:rPr>
          <w:rFonts w:hint="eastAsia"/>
        </w:rPr>
      </w:pPr>
      <w:r>
        <w:rPr>
          <w:rFonts w:hint="eastAsia"/>
        </w:rPr>
        <w:t>It follows from these principles that the General Assembly, unless expressly prohibited by the constitution, can exercise, when the emergency demands it, its power to correct abuses or evils, immediately in any part of the Church.</w:t>
      </w:r>
    </w:p>
    <w:p w14:paraId="092B1BD0">
      <w:pPr>
        <w:rPr>
          <w:rFonts w:hint="eastAsia"/>
        </w:rPr>
      </w:pPr>
      <w:r>
        <w:rPr>
          <w:rFonts w:hint="eastAsia"/>
        </w:rPr>
        <w:t>根据这些原则，大会，除非章程明文禁止，否则在紧急需要时，可以在教会的任何部分立即行使其权力，纠正弊端或邪恶。</w:t>
      </w:r>
    </w:p>
    <w:p w14:paraId="3B657053">
      <w:pPr>
        <w:rPr>
          <w:rFonts w:hint="eastAsia"/>
        </w:rPr>
      </w:pPr>
      <w:r>
        <w:rPr>
          <w:rFonts w:hint="eastAsia"/>
        </w:rPr>
        <w:t>It has the right, on its responsibility to God, to refuse seats to delegates, or to dissolve any of the lower courts, if the safety or well being of the Church requires it.</w:t>
      </w:r>
    </w:p>
    <w:p w14:paraId="4ED1CCB0">
      <w:pPr>
        <w:rPr>
          <w:rFonts w:hint="eastAsia"/>
        </w:rPr>
      </w:pPr>
      <w:r>
        <w:rPr>
          <w:rFonts w:hint="eastAsia"/>
        </w:rPr>
        <w:t>教会有权，本着对上帝负责的精神，拒绝代表的席位，或解散任何下级法庭，如果教会的安全或福祉需要这样做。</w:t>
      </w:r>
    </w:p>
    <w:p w14:paraId="7B792FA3">
      <w:pPr>
        <w:rPr>
          <w:rFonts w:hint="eastAsia"/>
        </w:rPr>
      </w:pPr>
      <w:r>
        <w:rPr>
          <w:rFonts w:hint="eastAsia"/>
        </w:rPr>
        <w:t>This follows from the scriptural principle of representation.</w:t>
      </w:r>
    </w:p>
    <w:p w14:paraId="2F8576B0">
      <w:pPr>
        <w:rPr>
          <w:rFonts w:hint="eastAsia"/>
        </w:rPr>
      </w:pPr>
      <w:r>
        <w:rPr>
          <w:rFonts w:hint="eastAsia"/>
        </w:rPr>
        <w:t>这源于圣经的代表原则。</w:t>
      </w:r>
    </w:p>
    <w:p w14:paraId="205347B8">
      <w:pPr>
        <w:rPr>
          <w:rFonts w:hint="eastAsia"/>
        </w:rPr>
      </w:pPr>
      <w:r>
        <w:rPr>
          <w:rFonts w:hint="eastAsia"/>
        </w:rPr>
        <w:t>Under the Old Testament by the appointment of God, the elders of the tribe were the tribe; and the elders of the congregation were the congregation, and could act as such.</w:t>
      </w:r>
    </w:p>
    <w:p w14:paraId="489F050D">
      <w:pPr>
        <w:rPr>
          <w:rFonts w:hint="eastAsia"/>
        </w:rPr>
      </w:pPr>
      <w:r>
        <w:rPr>
          <w:rFonts w:hint="eastAsia"/>
        </w:rPr>
        <w:t>在旧约时代，按照上帝的任命，支派的长老就是支派；堂会的长老就是堂会，并且能如此行事。</w:t>
      </w:r>
    </w:p>
    <w:p w14:paraId="476E1099">
      <w:pPr>
        <w:rPr>
          <w:rFonts w:hint="eastAsia"/>
        </w:rPr>
      </w:pPr>
      <w:r>
        <w:rPr>
          <w:rFonts w:hint="eastAsia"/>
        </w:rPr>
        <w:t>Under the New Testament dispensation, the elders of the Church, in council assembled, are the Church.</w:t>
      </w:r>
    </w:p>
    <w:p w14:paraId="1811A130">
      <w:pPr>
        <w:rPr>
          <w:rFonts w:hint="eastAsia"/>
        </w:rPr>
      </w:pPr>
      <w:r>
        <w:rPr>
          <w:rFonts w:hint="eastAsia"/>
        </w:rPr>
        <w:t>在新约时代，教会的长老，在议会中聚集，就是教会。</w:t>
      </w:r>
    </w:p>
    <w:p w14:paraId="72721665">
      <w:pPr>
        <w:rPr>
          <w:rFonts w:hint="eastAsia"/>
        </w:rPr>
      </w:pPr>
      <w:r>
        <w:rPr>
          <w:rFonts w:hint="eastAsia"/>
        </w:rPr>
        <w:t>The elders of a particular church are that church, and the delegated elders of the whole Church are the whole Church, and are clothed with all Church power, under the important limitations above specified.</w:t>
      </w:r>
    </w:p>
    <w:p w14:paraId="2EDF730A">
      <w:pPr>
        <w:rPr>
          <w:rFonts w:hint="eastAsia"/>
        </w:rPr>
      </w:pPr>
      <w:r>
        <w:rPr>
          <w:rFonts w:hint="eastAsia"/>
        </w:rPr>
        <w:t>一个特定教会的长老就是那个教会，而整个教会委派的长老就是整个教会，并在上述重要限制之下，被赋予了所有的教会权力。</w:t>
      </w:r>
    </w:p>
    <w:p w14:paraId="63446B4D">
      <w:pPr>
        <w:rPr>
          <w:rFonts w:hint="eastAsia"/>
        </w:rPr>
      </w:pPr>
    </w:p>
    <w:p w14:paraId="675B70AA">
      <w:pPr>
        <w:rPr>
          <w:rFonts w:hint="eastAsia"/>
        </w:rPr>
      </w:pPr>
      <w:r>
        <w:rPr>
          <w:rFonts w:hint="eastAsia"/>
        </w:rPr>
        <w:t>In the second place, the right in question, and specially to exclude delegates, flows from the very nature of the Assembly as a court of Christ.</w:t>
      </w:r>
    </w:p>
    <w:p w14:paraId="480DC67A">
      <w:pPr>
        <w:rPr>
          <w:rFonts w:hint="eastAsia"/>
        </w:rPr>
      </w:pPr>
      <w:r>
        <w:rPr>
          <w:rFonts w:hint="eastAsia"/>
        </w:rPr>
        <w:t>其次，所讨论的权利，特别是排除代表的权利，源于大会作为基督法庭的本质。</w:t>
      </w:r>
    </w:p>
    <w:p w14:paraId="2245C4F1">
      <w:pPr>
        <w:rPr>
          <w:rFonts w:hint="eastAsia"/>
        </w:rPr>
      </w:pPr>
      <w:r>
        <w:rPr>
          <w:rFonts w:hint="eastAsia"/>
        </w:rPr>
        <w:t>It is a body of men duly appointed, consisting of those who recognize the Headship of Christ, the infallible authority of his word, and the Presbyterian system of doctrine and order.</w:t>
      </w:r>
    </w:p>
    <w:p w14:paraId="26768015">
      <w:pPr>
        <w:rPr>
          <w:rFonts w:hint="eastAsia"/>
        </w:rPr>
      </w:pPr>
      <w:r>
        <w:rPr>
          <w:rFonts w:hint="eastAsia"/>
        </w:rPr>
        <w:t>它是一个由正式任命的人组成的团体，这些人承认基督的元首身份、祂话语的无误权威以及长老会的教义和秩序体系。</w:t>
      </w:r>
    </w:p>
    <w:p w14:paraId="345A34AC">
      <w:pPr>
        <w:rPr>
          <w:rFonts w:hint="eastAsia"/>
        </w:rPr>
      </w:pPr>
      <w:r>
        <w:rPr>
          <w:rFonts w:hint="eastAsia"/>
        </w:rPr>
        <w:t>If any men present themselves as commissioners, who openly and avowedly declare them no Christians, or no Presbyterians, it is plain that the Assembly should be bound to reject them.</w:t>
      </w:r>
    </w:p>
    <w:p w14:paraId="2CBF9531">
      <w:pPr>
        <w:rPr>
          <w:rFonts w:hint="eastAsia"/>
        </w:rPr>
      </w:pPr>
      <w:r>
        <w:rPr>
          <w:rFonts w:hint="eastAsia"/>
        </w:rPr>
        <w:t>若有任何自称代表的人，公然声明自己不是基督徒，或不是长老会信徒，那么很明显，大会必须拒绝他们。</w:t>
      </w:r>
    </w:p>
    <w:p w14:paraId="0E7748B4">
      <w:pPr>
        <w:rPr>
          <w:rFonts w:hint="eastAsia"/>
        </w:rPr>
      </w:pPr>
      <w:r>
        <w:rPr>
          <w:rFonts w:hint="eastAsia"/>
        </w:rPr>
        <w:t>The avowal may be so explicit and public, made *viva voce* (口头) or over their written signatures, as to preclude the need of examination or proof.</w:t>
      </w:r>
    </w:p>
    <w:p w14:paraId="19A557AD">
      <w:pPr>
        <w:rPr>
          <w:rFonts w:hint="eastAsia"/>
        </w:rPr>
      </w:pPr>
      <w:r>
        <w:rPr>
          <w:rFonts w:hint="eastAsia"/>
        </w:rPr>
        <w:t>其声明可能如此明确和公开，以 *viva voce* (口头)方式作出，或通过其书面签名作出，以致无需审查或证明。</w:t>
      </w:r>
    </w:p>
    <w:p w14:paraId="57CDCA82">
      <w:pPr>
        <w:rPr>
          <w:rFonts w:hint="eastAsia"/>
        </w:rPr>
      </w:pPr>
      <w:r>
        <w:rPr>
          <w:rFonts w:hint="eastAsia"/>
        </w:rPr>
        <w:t>If any presbytery should make an official declaration of Socinianism, and that declaration be signed by its commissioners, published to the world, and circulated through the Assembly, we presume no one would deny that the body would be bound to say to those commissioners, "you do not belong to the class of persons of whom, according to the Scriptures and the constitution of the Church, this court is to be constituted."</w:t>
      </w:r>
    </w:p>
    <w:p w14:paraId="79D52968">
      <w:pPr>
        <w:rPr>
          <w:rFonts w:hint="eastAsia"/>
        </w:rPr>
      </w:pPr>
      <w:r>
        <w:rPr>
          <w:rFonts w:hint="eastAsia"/>
        </w:rPr>
        <w:t>如果任何区会作出苏西尼主义的官方声明，并且该声明由其代表签署，向全世界公布，并在大会中传阅，我们想没有人会否认该机构有责任对那些代表说：“根据圣经和教会的章程，你们不属于组成这个法庭的那类人。”</w:t>
      </w:r>
    </w:p>
    <w:p w14:paraId="60E788EB">
      <w:pPr>
        <w:rPr>
          <w:rFonts w:hint="eastAsia"/>
        </w:rPr>
      </w:pPr>
      <w:r>
        <w:rPr>
          <w:rFonts w:hint="eastAsia"/>
        </w:rPr>
        <w:t>If there be any doubt as to the facts, these ought to be cleared up.</w:t>
      </w:r>
    </w:p>
    <w:p w14:paraId="057CFB0E">
      <w:pPr>
        <w:rPr>
          <w:rFonts w:hint="eastAsia"/>
        </w:rPr>
      </w:pPr>
      <w:r>
        <w:rPr>
          <w:rFonts w:hint="eastAsia"/>
        </w:rPr>
        <w:t>如果对事实有任何疑问，这些疑问应当被澄清。</w:t>
      </w:r>
    </w:p>
    <w:p w14:paraId="2A2D998F">
      <w:pPr>
        <w:rPr>
          <w:rFonts w:hint="eastAsia"/>
        </w:rPr>
      </w:pPr>
      <w:r>
        <w:rPr>
          <w:rFonts w:hint="eastAsia"/>
        </w:rPr>
        <w:t>But if the facts are beyond question, then the right and duty of the Assembly is immediate and imperative.</w:t>
      </w:r>
    </w:p>
    <w:p w14:paraId="2088B7D9">
      <w:pPr>
        <w:rPr>
          <w:rFonts w:hint="eastAsia"/>
        </w:rPr>
      </w:pPr>
      <w:r>
        <w:rPr>
          <w:rFonts w:hint="eastAsia"/>
        </w:rPr>
        <w:t>但如果事实不容置疑，那么大会的权利和责任就是立即和必须履行的。</w:t>
      </w:r>
    </w:p>
    <w:p w14:paraId="0BD2AC4E">
      <w:pPr>
        <w:rPr>
          <w:rFonts w:hint="eastAsia"/>
        </w:rPr>
      </w:pPr>
      <w:r>
        <w:rPr>
          <w:rFonts w:hint="eastAsia"/>
        </w:rPr>
        <w:t>It is said that it is contrary to natural justice that any man should be condemned unheard.</w:t>
      </w:r>
    </w:p>
    <w:p w14:paraId="0D947DAB">
      <w:pPr>
        <w:rPr>
          <w:rFonts w:hint="eastAsia"/>
        </w:rPr>
      </w:pPr>
      <w:r>
        <w:rPr>
          <w:rFonts w:hint="eastAsia"/>
        </w:rPr>
        <w:t>有人说，未经听证就谴责任何人是违背自然正义的。</w:t>
      </w:r>
    </w:p>
    <w:p w14:paraId="04C02530">
      <w:pPr>
        <w:rPr>
          <w:rFonts w:hint="eastAsia"/>
        </w:rPr>
      </w:pPr>
      <w:r>
        <w:rPr>
          <w:rFonts w:hint="eastAsia"/>
        </w:rPr>
        <w:t>But, in the first place, in the case supposed there is properly no condemnation, at least in the judicial sense of the term.</w:t>
      </w:r>
    </w:p>
    <w:p w14:paraId="4E6F8EFB">
      <w:pPr>
        <w:rPr>
          <w:rFonts w:hint="eastAsia"/>
        </w:rPr>
      </w:pPr>
      <w:r>
        <w:rPr>
          <w:rFonts w:hint="eastAsia"/>
        </w:rPr>
        <w:t>但是，首先，在假设的情况下，严格来说并没有定罪，至少在术语的司法意义上是这样。</w:t>
      </w:r>
    </w:p>
    <w:p w14:paraId="2E1E08A7">
      <w:pPr>
        <w:rPr>
          <w:rFonts w:hint="eastAsia"/>
        </w:rPr>
      </w:pPr>
      <w:r>
        <w:rPr>
          <w:rFonts w:hint="eastAsia"/>
        </w:rPr>
        <w:t>The effect of the exclusion is not to depose, or even to suspend the parties from their office as ministers or elders, but simply, as it were, to arrest them and to remit them to the proper tribunal for trial.</w:t>
      </w:r>
    </w:p>
    <w:p w14:paraId="6DC8AC03">
      <w:pPr>
        <w:rPr>
          <w:rFonts w:hint="eastAsia"/>
        </w:rPr>
      </w:pPr>
      <w:r>
        <w:rPr>
          <w:rFonts w:hint="eastAsia"/>
        </w:rPr>
        <w:t>排除的效果不是罢免，甚至不是暂停当事人牧师或长老的职分，而仅仅是，可以说是，逮捕他们并将他们移交适当的法庭进行审判。</w:t>
      </w:r>
    </w:p>
    <w:p w14:paraId="5312455F">
      <w:pPr>
        <w:rPr>
          <w:rFonts w:hint="eastAsia"/>
        </w:rPr>
      </w:pPr>
      <w:r>
        <w:rPr>
          <w:rFonts w:hint="eastAsia"/>
        </w:rPr>
        <w:t>In the second place, a man cannot be said to be condemned without a hearing, who is condemned, (or rather arrested), out of his own mouth, for his own declaration made *in prœsenti* (当下).</w:t>
      </w:r>
    </w:p>
    <w:p w14:paraId="62C004E1">
      <w:pPr>
        <w:rPr>
          <w:rFonts w:hint="eastAsia"/>
        </w:rPr>
      </w:pPr>
      <w:r>
        <w:rPr>
          <w:rFonts w:hint="eastAsia"/>
        </w:rPr>
        <w:t>其次，一个人不能说是在没有听证的情况下被定罪，如果他是因自己当下所作的声明，从他自己的口中被定罪（或者更确切地说是被捕）。</w:t>
      </w:r>
    </w:p>
    <w:p w14:paraId="30FA52EA">
      <w:pPr>
        <w:rPr>
          <w:rFonts w:hint="eastAsia"/>
        </w:rPr>
      </w:pPr>
    </w:p>
    <w:p w14:paraId="0A8A8F06">
      <w:pPr>
        <w:rPr>
          <w:rFonts w:hint="eastAsia"/>
        </w:rPr>
      </w:pPr>
      <w:r>
        <w:rPr>
          <w:rFonts w:hint="eastAsia"/>
        </w:rPr>
        <w:t>In the third place, this right is analogous to the right of expulsion.</w:t>
      </w:r>
    </w:p>
    <w:p w14:paraId="4B273644">
      <w:pPr>
        <w:rPr>
          <w:rFonts w:hint="eastAsia"/>
        </w:rPr>
      </w:pPr>
      <w:r>
        <w:rPr>
          <w:rFonts w:hint="eastAsia"/>
        </w:rPr>
        <w:t>第三，这项权利类似于驱逐权。</w:t>
      </w:r>
    </w:p>
    <w:p w14:paraId="66D136AC">
      <w:pPr>
        <w:rPr>
          <w:rFonts w:hint="eastAsia"/>
        </w:rPr>
      </w:pPr>
      <w:r>
        <w:rPr>
          <w:rFonts w:hint="eastAsia"/>
        </w:rPr>
        <w:t>If a man should rise in the Assembly and blaspheme, he may immediately be expelled.</w:t>
      </w:r>
    </w:p>
    <w:p w14:paraId="4B35B33B">
      <w:pPr>
        <w:rPr>
          <w:rFonts w:hint="eastAsia"/>
        </w:rPr>
      </w:pPr>
      <w:r>
        <w:rPr>
          <w:rFonts w:hint="eastAsia"/>
        </w:rPr>
        <w:t>如果有人在大会中起来亵渎，他可以立即被驱逐。</w:t>
      </w:r>
    </w:p>
    <w:p w14:paraId="7C2C8581">
      <w:pPr>
        <w:rPr>
          <w:rFonts w:hint="eastAsia"/>
        </w:rPr>
      </w:pPr>
      <w:r>
        <w:rPr>
          <w:rFonts w:hint="eastAsia"/>
        </w:rPr>
        <w:t>There would be no need of a trial or an examination.</w:t>
      </w:r>
    </w:p>
    <w:p w14:paraId="78177E6B">
      <w:pPr>
        <w:rPr>
          <w:rFonts w:hint="eastAsia"/>
        </w:rPr>
      </w:pPr>
      <w:r>
        <w:rPr>
          <w:rFonts w:hint="eastAsia"/>
        </w:rPr>
        <w:t>这将不需要审判或审查。</w:t>
      </w:r>
    </w:p>
    <w:p w14:paraId="75F08DCD">
      <w:pPr>
        <w:rPr>
          <w:rFonts w:hint="eastAsia"/>
        </w:rPr>
      </w:pPr>
      <w:r>
        <w:rPr>
          <w:rFonts w:hint="eastAsia"/>
        </w:rPr>
        <w:t>And fourthly, this right of peremptory and immediate action is the right of self-preservation, which belongs to all bodies and associations.</w:t>
      </w:r>
    </w:p>
    <w:p w14:paraId="44DA25C4">
      <w:pPr>
        <w:rPr>
          <w:rFonts w:hint="eastAsia"/>
        </w:rPr>
      </w:pPr>
      <w:r>
        <w:rPr>
          <w:rFonts w:hint="eastAsia"/>
        </w:rPr>
        <w:t>第四，这种强制立即行动的权利是自我保护的权利，属于所有团体和协会。</w:t>
      </w:r>
    </w:p>
    <w:p w14:paraId="5BF65913">
      <w:pPr>
        <w:rPr>
          <w:rFonts w:hint="eastAsia"/>
        </w:rPr>
      </w:pPr>
      <w:r>
        <w:rPr>
          <w:rFonts w:hint="eastAsia"/>
        </w:rPr>
        <w:t>It is exercised by all legislative assemblies.</w:t>
      </w:r>
    </w:p>
    <w:p w14:paraId="68642201">
      <w:pPr>
        <w:rPr>
          <w:rFonts w:hint="eastAsia"/>
        </w:rPr>
      </w:pPr>
      <w:r>
        <w:rPr>
          <w:rFonts w:hint="eastAsia"/>
        </w:rPr>
        <w:t>所有立法议会都行使这项权利。</w:t>
      </w:r>
    </w:p>
    <w:p w14:paraId="1432C551">
      <w:pPr>
        <w:rPr>
          <w:rFonts w:hint="eastAsia"/>
        </w:rPr>
      </w:pPr>
      <w:r>
        <w:rPr>
          <w:rFonts w:hint="eastAsia"/>
        </w:rPr>
        <w:t>Congress may rightfully exclude any avowed traitor from taking his seat in the council of the nation.</w:t>
      </w:r>
    </w:p>
    <w:p w14:paraId="72F44CFA">
      <w:pPr>
        <w:rPr>
          <w:rFonts w:hint="eastAsia"/>
        </w:rPr>
      </w:pPr>
      <w:r>
        <w:rPr>
          <w:rFonts w:hint="eastAsia"/>
        </w:rPr>
        <w:t>国会可以合法地排除任何公开的叛国者在国家议会中就座。</w:t>
      </w:r>
    </w:p>
    <w:p w14:paraId="1EBAE0A2">
      <w:pPr>
        <w:rPr>
          <w:rFonts w:hint="eastAsia"/>
        </w:rPr>
      </w:pPr>
      <w:r>
        <w:rPr>
          <w:rFonts w:hint="eastAsia"/>
        </w:rPr>
        <w:t>Every judge has the right to protect the sanctuary of justice by immediately committing to prison any one who violates its dignity.</w:t>
      </w:r>
    </w:p>
    <w:p w14:paraId="4A4D0DA0">
      <w:pPr>
        <w:rPr>
          <w:rFonts w:hint="eastAsia"/>
        </w:rPr>
      </w:pPr>
      <w:r>
        <w:rPr>
          <w:rFonts w:hint="eastAsia"/>
        </w:rPr>
        <w:t>每一位法官都有权通过立即将任何侵犯司法尊严的人投入监狱来保护司法的神圣殿堂。</w:t>
      </w:r>
    </w:p>
    <w:p w14:paraId="3E4E2149">
      <w:pPr>
        <w:rPr>
          <w:rFonts w:hint="eastAsia"/>
        </w:rPr>
      </w:pPr>
      <w:r>
        <w:rPr>
          <w:rFonts w:hint="eastAsia"/>
        </w:rPr>
        <w:t>General Sheridan, in the last battles before Richmond, deprived General Warren of his command on the field, and sent him to the rear.</w:t>
      </w:r>
    </w:p>
    <w:p w14:paraId="0AD72992">
      <w:pPr>
        <w:rPr>
          <w:rFonts w:hint="eastAsia"/>
        </w:rPr>
      </w:pPr>
      <w:r>
        <w:rPr>
          <w:rFonts w:hint="eastAsia"/>
        </w:rPr>
        <w:t>谢里登将军在里士满前的最后几场战斗中，剥夺了沃伦将军在战场上的指挥权，并将他遣送到后方。</w:t>
      </w:r>
    </w:p>
    <w:p w14:paraId="04EBCE6A">
      <w:pPr>
        <w:rPr>
          <w:rFonts w:hint="eastAsia"/>
        </w:rPr>
      </w:pPr>
      <w:r>
        <w:rPr>
          <w:rFonts w:hint="eastAsia"/>
        </w:rPr>
        <w:t>This was a tremendous punishment inflicted without a hearing.</w:t>
      </w:r>
    </w:p>
    <w:p w14:paraId="23301B6B">
      <w:pPr>
        <w:rPr>
          <w:rFonts w:hint="eastAsia"/>
        </w:rPr>
      </w:pPr>
      <w:r>
        <w:rPr>
          <w:rFonts w:hint="eastAsia"/>
        </w:rPr>
        <w:t>这是一种未经听证而施加的严厉惩罚。</w:t>
      </w:r>
    </w:p>
    <w:p w14:paraId="022023F4">
      <w:pPr>
        <w:rPr>
          <w:rFonts w:hint="eastAsia"/>
        </w:rPr>
      </w:pPr>
      <w:r>
        <w:rPr>
          <w:rFonts w:hint="eastAsia"/>
        </w:rPr>
        <w:t>It may have been an act of cruelty or injustice, but the right thus to act cannot be questioned.</w:t>
      </w:r>
    </w:p>
    <w:p w14:paraId="168025FE">
      <w:pPr>
        <w:rPr>
          <w:rFonts w:hint="eastAsia"/>
        </w:rPr>
      </w:pPr>
      <w:r>
        <w:rPr>
          <w:rFonts w:hint="eastAsia"/>
        </w:rPr>
        <w:t>这可能是一种残忍或不公正的行为，但如此行事的权利不容置疑。</w:t>
      </w:r>
    </w:p>
    <w:p w14:paraId="6CA98161">
      <w:pPr>
        <w:rPr>
          <w:rFonts w:hint="eastAsia"/>
        </w:rPr>
      </w:pPr>
      <w:r>
        <w:rPr>
          <w:rFonts w:hint="eastAsia"/>
        </w:rPr>
        <w:t>General Washington did the same thing in the case of General Lee in the battle of Monmouth.</w:t>
      </w:r>
    </w:p>
    <w:p w14:paraId="3C975BEF">
      <w:pPr>
        <w:rPr>
          <w:rFonts w:hint="eastAsia"/>
        </w:rPr>
      </w:pPr>
      <w:r>
        <w:rPr>
          <w:rFonts w:hint="eastAsia"/>
        </w:rPr>
        <w:t>华盛顿将军在蒙茅斯战役中对李将军也做了同样的事情。</w:t>
      </w:r>
    </w:p>
    <w:p w14:paraId="7F805829">
      <w:pPr>
        <w:rPr>
          <w:rFonts w:hint="eastAsia"/>
        </w:rPr>
      </w:pPr>
    </w:p>
    <w:p w14:paraId="2B2E0A90">
      <w:pPr>
        <w:rPr>
          <w:rFonts w:hint="eastAsia"/>
        </w:rPr>
      </w:pPr>
      <w:r>
        <w:rPr>
          <w:rFonts w:hint="eastAsia"/>
        </w:rPr>
        <w:t>These remarks are all applicable to the case of dissolving a presbytery.</w:t>
      </w:r>
    </w:p>
    <w:p w14:paraId="692FCDA1">
      <w:pPr>
        <w:rPr>
          <w:rFonts w:hint="eastAsia"/>
        </w:rPr>
      </w:pPr>
      <w:r>
        <w:rPr>
          <w:rFonts w:hint="eastAsia"/>
        </w:rPr>
        <w:t>这些评论都适用于解散区会的情况。</w:t>
      </w:r>
    </w:p>
    <w:p w14:paraId="795AF2A4">
      <w:pPr>
        <w:rPr>
          <w:rFonts w:hint="eastAsia"/>
        </w:rPr>
      </w:pPr>
      <w:r>
        <w:rPr>
          <w:rFonts w:hint="eastAsia"/>
        </w:rPr>
        <w:t>Should any such body make a declaration of Socinianism, or avow themselves to be infidels, the Assembly would not be bound to leave the people six months under the instruction and government of such open apostates.</w:t>
      </w:r>
    </w:p>
    <w:p w14:paraId="467243C5">
      <w:pPr>
        <w:rPr>
          <w:rFonts w:hint="eastAsia"/>
        </w:rPr>
      </w:pPr>
      <w:r>
        <w:rPr>
          <w:rFonts w:hint="eastAsia"/>
        </w:rPr>
        <w:t>如果任何这样的机构发表索齐尼主义的声明，或自称是不信者，大会将没有义务让人民在这些公开叛道者的教导和管理下待六个月。</w:t>
      </w:r>
    </w:p>
    <w:p w14:paraId="459BD138">
      <w:pPr>
        <w:rPr>
          <w:rFonts w:hint="eastAsia"/>
        </w:rPr>
      </w:pPr>
      <w:r>
        <w:rPr>
          <w:rFonts w:hint="eastAsia"/>
        </w:rPr>
        <w:t>It would be its duty, in virtue of its charge of all the churches, immediately to dissolve the body, and deprive its members of all ecclesiastical power.</w:t>
      </w:r>
    </w:p>
    <w:p w14:paraId="44A12EC8">
      <w:pPr>
        <w:rPr>
          <w:rFonts w:hint="eastAsia"/>
        </w:rPr>
      </w:pPr>
      <w:r>
        <w:rPr>
          <w:rFonts w:hint="eastAsia"/>
        </w:rPr>
        <w:t>凭借其对所有教会的责任，大会有责任立即解散该机构，并剥夺其成员所有教会权力。</w:t>
      </w:r>
    </w:p>
    <w:p w14:paraId="7A3F619C">
      <w:pPr>
        <w:rPr>
          <w:rFonts w:hint="eastAsia"/>
        </w:rPr>
      </w:pPr>
    </w:p>
    <w:p w14:paraId="3D419963">
      <w:pPr>
        <w:rPr>
          <w:rFonts w:hint="eastAsia"/>
        </w:rPr>
      </w:pPr>
      <w:r>
        <w:rPr>
          <w:rFonts w:hint="eastAsia"/>
        </w:rPr>
        <w:t>The views here expressed of the inherent power of our Church courts, and especially of the General Assembly, were presented and defended at length in the pages of this Review for July, 1838, pp. 464–490.[*]</w:t>
      </w:r>
    </w:p>
    <w:p w14:paraId="32AF3F1D">
      <w:pPr>
        <w:rPr>
          <w:rFonts w:hint="eastAsia"/>
        </w:rPr>
      </w:pPr>
      <w:r>
        <w:rPr>
          <w:rFonts w:hint="eastAsia"/>
        </w:rPr>
        <w:t>此处所表达的关于我们教会法庭，特别是大会固有权力的观点，已在本评论1838年7月号第464-490页中详细阐述和辩护。[*]</w:t>
      </w:r>
    </w:p>
    <w:p w14:paraId="1539001B">
      <w:pPr>
        <w:rPr>
          <w:rFonts w:hint="eastAsia"/>
        </w:rPr>
      </w:pPr>
      <w:r>
        <w:rPr>
          <w:rFonts w:hint="eastAsia"/>
        </w:rPr>
        <w:t>It was then shown: 1. That our church, from the first, adopted the standards of the Church of Scotland, both as to faith and form of government.</w:t>
      </w:r>
    </w:p>
    <w:p w14:paraId="38C7BA99">
      <w:pPr>
        <w:rPr>
          <w:rFonts w:hint="eastAsia"/>
        </w:rPr>
      </w:pPr>
      <w:r>
        <w:rPr>
          <w:rFonts w:hint="eastAsia"/>
        </w:rPr>
        <w:t>当时表明：1. 我们的教会从一开始就采纳了苏格兰教会的标准，包括信仰和政体形式。</w:t>
      </w:r>
    </w:p>
    <w:p w14:paraId="5ADCC0F2">
      <w:pPr>
        <w:rPr>
          <w:rFonts w:hint="eastAsia"/>
        </w:rPr>
      </w:pPr>
      <w:r>
        <w:rPr>
          <w:rFonts w:hint="eastAsia"/>
        </w:rPr>
        <w:t>2. That in Scotland, so far from the Assembly being the creature of the presbyteries and deriving its powers from them, it existed before the presbyteries, and governed the Church for years before any presbytery was organized.</w:t>
      </w:r>
    </w:p>
    <w:p w14:paraId="1D36786B">
      <w:pPr>
        <w:rPr>
          <w:rFonts w:hint="eastAsia"/>
        </w:rPr>
      </w:pPr>
      <w:r>
        <w:rPr>
          <w:rFonts w:hint="eastAsia"/>
        </w:rPr>
        <w:t>2. 在苏格兰，大会远非区会的产物并从区会获得权力，它在区会之前就已存在，并在任何区会组织起来之前就管理了教会多年。</w:t>
      </w:r>
    </w:p>
    <w:p w14:paraId="3703BFFD">
      <w:pPr>
        <w:rPr>
          <w:rFonts w:hint="eastAsia"/>
        </w:rPr>
      </w:pPr>
      <w:r>
        <w:rPr>
          <w:rFonts w:hint="eastAsia"/>
        </w:rPr>
        <w:t>It was the Assembly that formed first the synods, and then the presbyteries.</w:t>
      </w:r>
    </w:p>
    <w:p w14:paraId="2E6B71F7">
      <w:pPr>
        <w:rPr>
          <w:rFonts w:hint="eastAsia"/>
        </w:rPr>
      </w:pPr>
      <w:r>
        <w:rPr>
          <w:rFonts w:hint="eastAsia"/>
        </w:rPr>
        <w:t>是大会首先组建了总会，然后是区会。</w:t>
      </w:r>
    </w:p>
    <w:p w14:paraId="3B7A3505">
      <w:pPr>
        <w:rPr>
          <w:rFonts w:hint="eastAsia"/>
        </w:rPr>
      </w:pPr>
      <w:r>
        <w:rPr>
          <w:rFonts w:hint="eastAsia"/>
        </w:rPr>
        <w:t>3. That the General Assembly in Scotland had from the beginning acted as the governing body of the whole Church, exercising, whenever it saw fit, original jurisdiction; acting directly on the presbyteries, and individual ministers, citing, trying, condemning or acquitting them, as it deemed right; transferring pastors from one parish to another without the intervention of any of the lower courts; and, in short, exercising a general and immediate jurisdiction over the whole Church.</w:t>
      </w:r>
    </w:p>
    <w:p w14:paraId="425D125D">
      <w:pPr>
        <w:rPr>
          <w:rFonts w:hint="eastAsia"/>
        </w:rPr>
      </w:pPr>
      <w:r>
        <w:rPr>
          <w:rFonts w:hint="eastAsia"/>
        </w:rPr>
        <w:t>3. 苏格兰的大会从一开始就作为整个教会的管理机构行事，在它认为合适的时候行使初审管辖权；直接对区会和个别牧师采取行动，传唤、审判、定罪或宣告他们无罪，正如它认为正确的那样；在没有任何下级法庭干预的情况下将牧师从一个教区调到另一个教区；简而言之，对整个教会行使普遍和直接的管辖权。</w:t>
      </w:r>
    </w:p>
    <w:p w14:paraId="45FD175D">
      <w:pPr>
        <w:rPr>
          <w:rFonts w:hint="eastAsia"/>
        </w:rPr>
      </w:pPr>
      <w:r>
        <w:rPr>
          <w:rFonts w:hint="eastAsia"/>
        </w:rPr>
        <w:t>On this head we quoted from Hill's Institutes, the highest modern authority on the discipline and government of the Scottish Church, the following passage.</w:t>
      </w:r>
    </w:p>
    <w:p w14:paraId="013ABD5F">
      <w:pPr>
        <w:rPr>
          <w:rFonts w:hint="eastAsia"/>
        </w:rPr>
      </w:pPr>
      <w:r>
        <w:rPr>
          <w:rFonts w:hint="eastAsia"/>
        </w:rPr>
        <w:t>关于这一点，我们引用了希尔的《法规汇编》，这是苏格兰教会纪律和治理方面的最高现代权威，其中的以下段落。</w:t>
      </w:r>
    </w:p>
    <w:p w14:paraId="34E3A627">
      <w:pPr>
        <w:rPr>
          <w:rFonts w:hint="eastAsia"/>
        </w:rPr>
      </w:pPr>
      <w:r>
        <w:rPr>
          <w:rFonts w:hint="eastAsia"/>
        </w:rPr>
        <w:t>After stating that the powers of the General Assembly are judicial, legislative, and executive, Dr. Hill says: "In the exercise of these powers the General Assembly often issues peremptory mandates, summoning individuals and inferior courts to appear at its bar.</w:t>
      </w:r>
    </w:p>
    <w:p w14:paraId="44A27FE0">
      <w:pPr>
        <w:rPr>
          <w:rFonts w:hint="eastAsia"/>
        </w:rPr>
      </w:pPr>
      <w:r>
        <w:rPr>
          <w:rFonts w:hint="eastAsia"/>
        </w:rPr>
        <w:t>在陈述大会的权力是司法的、立法的和行政的之后，希尔博士说：“在行使这些权力时，大会经常发布强制性命令，传唤个人和下级法庭到其席前。</w:t>
      </w:r>
    </w:p>
    <w:p w14:paraId="08E1CE14">
      <w:pPr>
        <w:rPr>
          <w:rFonts w:hint="eastAsia"/>
        </w:rPr>
      </w:pPr>
      <w:r>
        <w:rPr>
          <w:rFonts w:hint="eastAsia"/>
        </w:rPr>
        <w:t>It sends precise orders to particular judicatories, directing, assisting, or restraining them in the exercise of their functions, and its superintending, controlling authority, maintains soundness of doctrine, checks irregularity, and enforces general laws throughout all districts of the Church."</w:t>
      </w:r>
    </w:p>
    <w:p w14:paraId="541CF663">
      <w:pPr>
        <w:rPr>
          <w:rFonts w:hint="eastAsia"/>
        </w:rPr>
      </w:pPr>
      <w:r>
        <w:rPr>
          <w:rFonts w:hint="eastAsia"/>
        </w:rPr>
        <w:t>它向特定的司法机构发出明确的命令，指导、协助或限制它们行使其职能，其监督、控制的权威维护教义的纯正，制止不规范行为，并在教会所有区域执行普遍的法规。”</w:t>
      </w:r>
    </w:p>
    <w:p w14:paraId="36FC0725">
      <w:pPr>
        <w:rPr>
          <w:rFonts w:hint="eastAsia"/>
        </w:rPr>
      </w:pPr>
      <w:r>
        <w:rPr>
          <w:rFonts w:hint="eastAsia"/>
        </w:rPr>
        <w:t>4. That our Confession of Faith itself teaches, chap. xxxi. 2, that, "It belongeth to synods and councils, ministerially, to determine controversies of faith, and cases of conscience; to set down rules and directions for the better ordering of the public worship of God, and government of his Church," &amp;c.</w:t>
      </w:r>
    </w:p>
    <w:p w14:paraId="0C11F51C">
      <w:pPr>
        <w:rPr>
          <w:rFonts w:hint="eastAsia"/>
        </w:rPr>
      </w:pPr>
      <w:r>
        <w:rPr>
          <w:rFonts w:hint="eastAsia"/>
        </w:rPr>
        <w:t>4. 我们的《信仰告白》本身在第三十一章第二条教导说：“总会和会议的本分，是按着圣道，决定有关信仰的争论和良心问题；制定法规和指示，俾能更完善地规定公众敬拜上帝及管理祂教会的秩序，”等等。</w:t>
      </w:r>
    </w:p>
    <w:p w14:paraId="0415D07F">
      <w:pPr>
        <w:rPr>
          <w:rFonts w:hint="eastAsia"/>
        </w:rPr>
      </w:pPr>
      <w:r>
        <w:rPr>
          <w:rFonts w:hint="eastAsia"/>
        </w:rPr>
        <w:t>And that "the decrees and determinations of such councils, if consonant to the word of God, are to be received with reverence and submission, not only for their agreement with the word, but also for the power whereby they are made, as being an ordinance of God, appointed thereunto in his word."</w:t>
      </w:r>
    </w:p>
    <w:p w14:paraId="7D2AA1B8">
      <w:pPr>
        <w:rPr>
          <w:rFonts w:hint="eastAsia"/>
        </w:rPr>
      </w:pPr>
      <w:r>
        <w:rPr>
          <w:rFonts w:hint="eastAsia"/>
        </w:rPr>
        <w:t>并且“此类会议的谕令和决定，若与上帝的圣言相符，就当存敬畏和顺服的心领受，不仅因为它们与圣言一致，也因为制定它们的权力，是上帝在祂的圣言中所设立的规定。”</w:t>
      </w:r>
    </w:p>
    <w:p w14:paraId="01FEFD44">
      <w:pPr>
        <w:rPr>
          <w:rFonts w:hint="eastAsia"/>
        </w:rPr>
      </w:pPr>
      <w:r>
        <w:rPr>
          <w:rFonts w:hint="eastAsia"/>
        </w:rPr>
        <w:t>It is here taught not only what the power of Church courts is, but also that it is from God, and not conferred by men.</w:t>
      </w:r>
    </w:p>
    <w:p w14:paraId="2642F185">
      <w:pPr>
        <w:rPr>
          <w:rFonts w:hint="eastAsia"/>
        </w:rPr>
      </w:pPr>
      <w:r>
        <w:rPr>
          <w:rFonts w:hint="eastAsia"/>
        </w:rPr>
        <w:t>这里教导的不仅是教会法庭的权力是什么，而且这权力来自上帝，并非人所授予。</w:t>
      </w:r>
    </w:p>
    <w:p w14:paraId="46FBA113">
      <w:pPr>
        <w:rPr>
          <w:rFonts w:hint="eastAsia"/>
        </w:rPr>
      </w:pPr>
      <w:r>
        <w:rPr>
          <w:rFonts w:hint="eastAsia"/>
        </w:rPr>
        <w:t>5. Pages of that article of our Review are filled with citations from our records to show that the original Synod of Philadelphia, the united Synods of New York and Philadelphia, and the General Assembly, have uniformly acted as courts of original jurisdiction; acting immediately on individuals, sessions, and presbyteries, and that the Assembly has ever assumed that it had the power to correct abuses, by the immediate exercise of its authority, when necessity required, in any part of the Church.</w:t>
      </w:r>
    </w:p>
    <w:p w14:paraId="58C86A7D">
      <w:pPr>
        <w:rPr>
          <w:rFonts w:hint="eastAsia"/>
        </w:rPr>
      </w:pPr>
      <w:r>
        <w:rPr>
          <w:rFonts w:hint="eastAsia"/>
        </w:rPr>
        <w:t>5. 我们《评论》的那篇文章中有多页引用了我们的记录，以表明最初的费城大会、纽约和费城联合大会以及大会，都一致作为初审法院行事；直接对个人、堂会和区会采取行动，并且大会一直认为，在必要时，它有权通过立即行使其权威来纠正教会任何部分的弊端。</w:t>
      </w:r>
    </w:p>
    <w:p w14:paraId="021A6697">
      <w:pPr>
        <w:rPr>
          <w:rFonts w:hint="eastAsia"/>
        </w:rPr>
      </w:pPr>
      <w:r>
        <w:rPr>
          <w:rFonts w:hint="eastAsia"/>
        </w:rPr>
        <w:t>We cannot, therefore, agree with those who denied the right of the General Assembly to exclude the commissioners of the Presbytery of Louisville, or to dissolve the presbytery itself.</w:t>
      </w:r>
    </w:p>
    <w:p w14:paraId="74F33D90">
      <w:pPr>
        <w:rPr>
          <w:rFonts w:hint="eastAsia"/>
        </w:rPr>
      </w:pPr>
      <w:r>
        <w:rPr>
          <w:rFonts w:hint="eastAsia"/>
        </w:rPr>
        <w:t>因此，我们不能同意那些否认大会有权排除路易斯维尔区会代表或解散该区会本身的人。</w:t>
      </w:r>
    </w:p>
    <w:p w14:paraId="2CB73D89">
      <w:pPr>
        <w:rPr>
          <w:rFonts w:hint="eastAsia"/>
        </w:rPr>
      </w:pPr>
      <w:r>
        <w:rPr>
          <w:rFonts w:hint="eastAsia"/>
        </w:rPr>
        <w:t>It is to be remembered, however, that the effect of dissolving a presbytery, is not, as some of the speakers seemed to suppose, to suspend or to depose its members.</w:t>
      </w:r>
    </w:p>
    <w:p w14:paraId="65F311E6">
      <w:pPr>
        <w:rPr>
          <w:rFonts w:hint="eastAsia"/>
        </w:rPr>
      </w:pPr>
      <w:r>
        <w:rPr>
          <w:rFonts w:hint="eastAsia"/>
        </w:rPr>
        <w:t>然而，必须记住，解散一个区会的效果，并不像一些发言者似乎认为的那样，是暂停或罢免其成员。</w:t>
      </w:r>
    </w:p>
    <w:p w14:paraId="5176691C">
      <w:pPr>
        <w:rPr>
          <w:rFonts w:hint="eastAsia"/>
        </w:rPr>
      </w:pPr>
      <w:r>
        <w:rPr>
          <w:rFonts w:hint="eastAsia"/>
        </w:rPr>
        <w:t>It merely dissolves the bond which unites them as a church court.</w:t>
      </w:r>
    </w:p>
    <w:p w14:paraId="3559433A">
      <w:pPr>
        <w:rPr>
          <w:rFonts w:hint="eastAsia"/>
        </w:rPr>
      </w:pPr>
      <w:r>
        <w:rPr>
          <w:rFonts w:hint="eastAsia"/>
        </w:rPr>
        <w:t>它仅仅是解散了将他们联合为一个教会法庭的纽带。</w:t>
      </w:r>
    </w:p>
    <w:p w14:paraId="45E67087">
      <w:pPr>
        <w:rPr>
          <w:rFonts w:hint="eastAsia"/>
        </w:rPr>
      </w:pPr>
      <w:r>
        <w:rPr>
          <w:rFonts w:hint="eastAsia"/>
        </w:rPr>
        <w:t>They might be attached to other presbyteries, or disposed of as the Assembly saw fit.</w:t>
      </w:r>
    </w:p>
    <w:p w14:paraId="2F30CD67">
      <w:pPr>
        <w:rPr>
          <w:rFonts w:hint="eastAsia"/>
        </w:rPr>
      </w:pPr>
      <w:r>
        <w:rPr>
          <w:rFonts w:hint="eastAsia"/>
        </w:rPr>
        <w:t>他们可能会被编入其他区会，或者由大会酌情处理。</w:t>
      </w:r>
    </w:p>
    <w:p w14:paraId="1FD7DB7E">
      <w:pPr>
        <w:rPr>
          <w:rFonts w:hint="eastAsia"/>
        </w:rPr>
      </w:pPr>
    </w:p>
    <w:p w14:paraId="1B7A5BB4">
      <w:pPr>
        <w:rPr>
          <w:rFonts w:hint="eastAsia"/>
        </w:rPr>
      </w:pPr>
      <w:r>
        <w:rPr>
          <w:rFonts w:hint="eastAsia"/>
        </w:rPr>
        <w:t>We are aware that in answer to a protest of the New-school party, against the abrogation of the plan of union between Presbyterians and Congregationalists, the writers of that answer take different ground from that assumed above.</w:t>
      </w:r>
    </w:p>
    <w:p w14:paraId="6D065235">
      <w:pPr>
        <w:rPr>
          <w:rFonts w:hint="eastAsia"/>
        </w:rPr>
      </w:pPr>
      <w:r>
        <w:rPr>
          <w:rFonts w:hint="eastAsia"/>
        </w:rPr>
        <w:t>我们知道，在回答新学派一方就废除长老会与公理会联合计划提出的抗议时，该答复的作者采取了与上述不同的立场。</w:t>
      </w:r>
    </w:p>
    <w:p w14:paraId="32AEBAD2">
      <w:pPr>
        <w:rPr>
          <w:rFonts w:hint="eastAsia"/>
        </w:rPr>
      </w:pPr>
      <w:r>
        <w:rPr>
          <w:rFonts w:hint="eastAsia"/>
        </w:rPr>
        <w:t>They say: "1. The constitution of the Presbyterian Church, like that of our National Union, is a constitution of specific powers, granted by the presbyteries, the fountains of power, to the synods and General Assembly.</w:t>
      </w:r>
    </w:p>
    <w:p w14:paraId="70624665">
      <w:pPr>
        <w:rPr>
          <w:rFonts w:hint="eastAsia"/>
        </w:rPr>
      </w:pPr>
      <w:r>
        <w:rPr>
          <w:rFonts w:hint="eastAsia"/>
        </w:rPr>
        <w:t>他们说：“1. 长老会的章程，如同我们国家联盟的章程一样，是一个特定权力的章程，由区会——权力的源泉——授予总会和大会。</w:t>
      </w:r>
    </w:p>
    <w:p w14:paraId="636A9064">
      <w:pPr>
        <w:rPr>
          <w:rFonts w:hint="eastAsia"/>
        </w:rPr>
      </w:pPr>
      <w:r>
        <w:rPr>
          <w:rFonts w:hint="eastAsia"/>
        </w:rPr>
        <w:t>2. No powers not specifically granted can lawfully be inferred and assumed by the General Assembly, but only such as are indispensably necessary to carry into effect those specifically granted."</w:t>
      </w:r>
    </w:p>
    <w:p w14:paraId="48B493F7">
      <w:pPr>
        <w:rPr>
          <w:rFonts w:hint="eastAsia"/>
        </w:rPr>
      </w:pPr>
      <w:r>
        <w:rPr>
          <w:rFonts w:hint="eastAsia"/>
        </w:rPr>
        <w:t>2. 任何未明确授予的权力，大会都不能合法地推断和承担，除非是为实施那些明确授予的权力所绝对必需的。”</w:t>
      </w:r>
    </w:p>
    <w:p w14:paraId="2B8B0EAA">
      <w:pPr>
        <w:rPr>
          <w:rFonts w:hint="eastAsia"/>
        </w:rPr>
      </w:pPr>
      <w:r>
        <w:rPr>
          <w:rFonts w:hint="eastAsia"/>
        </w:rPr>
        <w:t>On this it may be remarked: 1. That every one is aware that the Assembly is in the habit of appointing one or more persons to answer protests, who present their own particular views.</w:t>
      </w:r>
    </w:p>
    <w:p w14:paraId="758CE484">
      <w:pPr>
        <w:rPr>
          <w:rFonts w:hint="eastAsia"/>
        </w:rPr>
      </w:pPr>
      <w:r>
        <w:rPr>
          <w:rFonts w:hint="eastAsia"/>
        </w:rPr>
        <w:t>关于这一点，可以说：1. 每个人都知道，大会习惯于任命一人或多人来回答抗议，这些人会提出他们自己的特定观点。</w:t>
      </w:r>
    </w:p>
    <w:p w14:paraId="576EEECC">
      <w:pPr>
        <w:rPr>
          <w:rFonts w:hint="eastAsia"/>
        </w:rPr>
      </w:pPr>
      <w:r>
        <w:rPr>
          <w:rFonts w:hint="eastAsia"/>
        </w:rPr>
        <w:t>It would be unfair to hold the Assembly responsible for the soundness of every argument which they may see fit to use.</w:t>
      </w:r>
    </w:p>
    <w:p w14:paraId="3DEF218F">
      <w:pPr>
        <w:rPr>
          <w:rFonts w:hint="eastAsia"/>
        </w:rPr>
      </w:pPr>
      <w:r>
        <w:rPr>
          <w:rFonts w:hint="eastAsia"/>
        </w:rPr>
        <w:t>要求大会为他们可能认为合适的每一个论点的正确性负责是不公平的。</w:t>
      </w:r>
    </w:p>
    <w:p w14:paraId="30BBCC49">
      <w:pPr>
        <w:rPr>
          <w:rFonts w:hint="eastAsia"/>
        </w:rPr>
      </w:pPr>
      <w:r>
        <w:rPr>
          <w:rFonts w:hint="eastAsia"/>
        </w:rPr>
        <w:t>2. The theory, the opposite to that assumed in this answer, was the basis of the whole action of the Assemblies of 1837 and 1838, and was constantly avowed in the debates.</w:t>
      </w:r>
    </w:p>
    <w:p w14:paraId="1BADD1AE">
      <w:pPr>
        <w:rPr>
          <w:rFonts w:hint="eastAsia"/>
        </w:rPr>
      </w:pPr>
      <w:r>
        <w:rPr>
          <w:rFonts w:hint="eastAsia"/>
        </w:rPr>
        <w:t>2. 与此答复中假设的理论相反的理论，是1837年和1838年大会全部行动的基础，并在辩论中不断被公开声明。</w:t>
      </w:r>
    </w:p>
    <w:p w14:paraId="52DB765D">
      <w:pPr>
        <w:rPr>
          <w:rFonts w:hint="eastAsia"/>
        </w:rPr>
      </w:pPr>
      <w:r>
        <w:rPr>
          <w:rFonts w:hint="eastAsia"/>
        </w:rPr>
        <w:t>3. Admitting that the Assembly of 1837 did commit itself to this false theory, that would have little weight against the uniform teaching and action of the Presbyterian Church, both in Scotland and in this country, in all periods of its history.</w:t>
      </w:r>
    </w:p>
    <w:p w14:paraId="42B29C44">
      <w:pPr>
        <w:rPr>
          <w:rFonts w:hint="eastAsia"/>
        </w:rPr>
      </w:pPr>
      <w:r>
        <w:rPr>
          <w:rFonts w:hint="eastAsia"/>
        </w:rPr>
        <w:t>3. 即使承认1837年的大会确实采纳了这一错误理论，这对于长老会在苏格兰和我国历史上各个时期的一贯教导和行动来说，也几乎没有什么分量。</w:t>
      </w:r>
    </w:p>
    <w:p w14:paraId="0D117E06">
      <w:pPr>
        <w:rPr>
          <w:rFonts w:hint="eastAsia"/>
        </w:rPr>
      </w:pPr>
    </w:p>
    <w:p w14:paraId="28956B42">
      <w:pPr>
        <w:rPr>
          <w:rFonts w:hint="eastAsia"/>
        </w:rPr>
      </w:pPr>
      <w:r>
        <w:rPr>
          <w:rFonts w:hint="eastAsia"/>
        </w:rPr>
        <w:t>If it be acknowledged that the Assembly had a right to do what it did, the second question to be considered is, was there any adequate ground for the exclusion of the commissioners from the Louisville Presbytery, or for ordering the dissolution of every presbytery who should admit any of the signers of the Declaration and Testimony?</w:t>
      </w:r>
    </w:p>
    <w:p w14:paraId="5DC93D61">
      <w:pPr>
        <w:rPr>
          <w:rFonts w:hint="eastAsia"/>
        </w:rPr>
      </w:pPr>
      <w:r>
        <w:rPr>
          <w:rFonts w:hint="eastAsia"/>
        </w:rPr>
        <w:t>如果承认大会有权做它所做的事，那么需要考虑的第二个问题是，是否有足够的理由排除路易斯维尔区会的代表，或者下令解散任何接纳《宣言与证言》签署者的区会？</w:t>
      </w:r>
    </w:p>
    <w:p w14:paraId="6C5AFBCB">
      <w:pPr>
        <w:rPr>
          <w:rFonts w:hint="eastAsia"/>
        </w:rPr>
      </w:pPr>
      <w:r>
        <w:rPr>
          <w:rFonts w:hint="eastAsia"/>
        </w:rPr>
        <w:t>On this question every man has a right to his own opinion.</w:t>
      </w:r>
    </w:p>
    <w:p w14:paraId="6B35F9AB">
      <w:pPr>
        <w:rPr>
          <w:rFonts w:hint="eastAsia"/>
        </w:rPr>
      </w:pPr>
      <w:r>
        <w:rPr>
          <w:rFonts w:hint="eastAsia"/>
        </w:rPr>
        <w:t>在这个问题上，每个人都有权持有自己的观点。</w:t>
      </w:r>
    </w:p>
    <w:p w14:paraId="60783281">
      <w:pPr>
        <w:rPr>
          <w:rFonts w:hint="eastAsia"/>
        </w:rPr>
      </w:pPr>
      <w:r>
        <w:rPr>
          <w:rFonts w:hint="eastAsia"/>
        </w:rPr>
        <w:t>For ourselves we think there was no adequate reason for such action.</w:t>
      </w:r>
    </w:p>
    <w:p w14:paraId="508DE181">
      <w:pPr>
        <w:rPr>
          <w:rFonts w:hint="eastAsia"/>
        </w:rPr>
      </w:pPr>
      <w:r>
        <w:rPr>
          <w:rFonts w:hint="eastAsia"/>
        </w:rPr>
        <w:t>就我们而言，我们认为没有充分的理由采取这样的行动。</w:t>
      </w:r>
    </w:p>
    <w:p w14:paraId="356EFF91">
      <w:pPr>
        <w:rPr>
          <w:rFonts w:hint="eastAsia"/>
        </w:rPr>
      </w:pPr>
      <w:r>
        <w:rPr>
          <w:rFonts w:hint="eastAsia"/>
        </w:rPr>
        <w:t>1. Because the penalty was unduly severe.</w:t>
      </w:r>
    </w:p>
    <w:p w14:paraId="21F42491">
      <w:pPr>
        <w:rPr>
          <w:rFonts w:hint="eastAsia"/>
        </w:rPr>
      </w:pPr>
      <w:r>
        <w:rPr>
          <w:rFonts w:hint="eastAsia"/>
        </w:rPr>
        <w:t>1. 因为惩罚过于严厉。</w:t>
      </w:r>
    </w:p>
    <w:p w14:paraId="5CB07AD8">
      <w:pPr>
        <w:rPr>
          <w:rFonts w:hint="eastAsia"/>
        </w:rPr>
      </w:pPr>
      <w:r>
        <w:rPr>
          <w:rFonts w:hint="eastAsia"/>
        </w:rPr>
        <w:t>It is among the heaviest within the power of the Assembly to inflict, and therefore, should be reserved for extreme cases.</w:t>
      </w:r>
    </w:p>
    <w:p w14:paraId="0B7E6DC6">
      <w:pPr>
        <w:rPr>
          <w:rFonts w:hint="eastAsia"/>
        </w:rPr>
      </w:pPr>
      <w:r>
        <w:rPr>
          <w:rFonts w:hint="eastAsia"/>
        </w:rPr>
        <w:t>这是大会权力范围内所能施加的最严厉的惩罚之一，因此，应该保留给极端情况。</w:t>
      </w:r>
    </w:p>
    <w:p w14:paraId="2FB5527B">
      <w:pPr>
        <w:rPr>
          <w:rFonts w:hint="eastAsia"/>
        </w:rPr>
      </w:pPr>
      <w:r>
        <w:rPr>
          <w:rFonts w:hint="eastAsia"/>
        </w:rPr>
        <w:t>2. There was no important object to be gained.</w:t>
      </w:r>
    </w:p>
    <w:p w14:paraId="4D2A40DD">
      <w:pPr>
        <w:rPr>
          <w:rFonts w:hint="eastAsia"/>
        </w:rPr>
      </w:pPr>
      <w:r>
        <w:rPr>
          <w:rFonts w:hint="eastAsia"/>
        </w:rPr>
        <w:t>2. 没有重要的目标可以实现。</w:t>
      </w:r>
    </w:p>
    <w:p w14:paraId="0A240B5B">
      <w:pPr>
        <w:rPr>
          <w:rFonts w:hint="eastAsia"/>
        </w:rPr>
      </w:pPr>
      <w:r>
        <w:rPr>
          <w:rFonts w:hint="eastAsia"/>
        </w:rPr>
        <w:t>The Church would not have been endangered in any of its important interests by the adoption of a milder course.</w:t>
      </w:r>
    </w:p>
    <w:p w14:paraId="6523E1E5">
      <w:pPr>
        <w:rPr>
          <w:rFonts w:hint="eastAsia"/>
        </w:rPr>
      </w:pPr>
      <w:r>
        <w:rPr>
          <w:rFonts w:hint="eastAsia"/>
        </w:rPr>
        <w:t>采取更温和的做法，教会的任何重要利益都不会受到威胁。</w:t>
      </w:r>
    </w:p>
    <w:p w14:paraId="491C5047">
      <w:pPr>
        <w:rPr>
          <w:rFonts w:hint="eastAsia"/>
        </w:rPr>
      </w:pPr>
      <w:r>
        <w:rPr>
          <w:rFonts w:hint="eastAsia"/>
        </w:rPr>
        <w:t>3. The Assembly itself virtually admitted that the signing of a Declaration and Testimony was not a sufficient reason for exclusion from our Church courts.</w:t>
      </w:r>
    </w:p>
    <w:p w14:paraId="3AD0E965">
      <w:pPr>
        <w:rPr>
          <w:rFonts w:hint="eastAsia"/>
        </w:rPr>
      </w:pPr>
      <w:r>
        <w:rPr>
          <w:rFonts w:hint="eastAsia"/>
        </w:rPr>
        <w:t>3. 大会本身实际上承认，签署《宣言与证言》不足以成为被排除在我们教会法庭之外的理由。</w:t>
      </w:r>
    </w:p>
    <w:p w14:paraId="48F99B72">
      <w:pPr>
        <w:rPr>
          <w:rFonts w:hint="eastAsia"/>
        </w:rPr>
      </w:pPr>
      <w:r>
        <w:rPr>
          <w:rFonts w:hint="eastAsia"/>
        </w:rPr>
        <w:t>It allowed those who had signed it, and who openly avowed in the presence of the Assembly, their continued adhesion to it, to retain their seats to the end of the sessions.</w:t>
      </w:r>
    </w:p>
    <w:p w14:paraId="76A307BA">
      <w:pPr>
        <w:rPr>
          <w:rFonts w:hint="eastAsia"/>
        </w:rPr>
      </w:pPr>
      <w:r>
        <w:rPr>
          <w:rFonts w:hint="eastAsia"/>
        </w:rPr>
        <w:t>它允许那些已经签署，并在大会面前公开声明继续拥护它的人，保留他们的席位直到会议结束。</w:t>
      </w:r>
    </w:p>
    <w:p w14:paraId="3F039E3E">
      <w:pPr>
        <w:rPr>
          <w:rFonts w:hint="eastAsia"/>
        </w:rPr>
      </w:pPr>
      <w:r>
        <w:rPr>
          <w:rFonts w:hint="eastAsia"/>
        </w:rPr>
        <w:t>Yet it ordered, that any presbytery who should admit one of those signers, should be *ipso facto* (事实上) dissolved for doing what the Assembly itself had done.</w:t>
      </w:r>
    </w:p>
    <w:p w14:paraId="16F1613D">
      <w:pPr>
        <w:rPr>
          <w:rFonts w:hint="eastAsia"/>
        </w:rPr>
      </w:pPr>
      <w:r>
        <w:rPr>
          <w:rFonts w:hint="eastAsia"/>
        </w:rPr>
        <w:t>然而，它却下令，任何接纳这些签署者之一的区会，都应因做了大会本身所做的事情而 *ipso facto* (事实上)被解散。</w:t>
      </w:r>
    </w:p>
    <w:p w14:paraId="0FB0B565">
      <w:pPr>
        <w:rPr>
          <w:rFonts w:hint="eastAsia"/>
        </w:rPr>
      </w:pPr>
      <w:r>
        <w:rPr>
          <w:rFonts w:hint="eastAsia"/>
        </w:rPr>
        <w:t>4. This action, instead of tending to allay strife and division in the Border States, had a directly opposite tendency, and therefore, was so earnestly deprecated by some of the wisest and best men of the Church.</w:t>
      </w:r>
    </w:p>
    <w:p w14:paraId="22D16F25">
      <w:pPr>
        <w:rPr>
          <w:rFonts w:hint="eastAsia"/>
        </w:rPr>
      </w:pPr>
      <w:r>
        <w:rPr>
          <w:rFonts w:hint="eastAsia"/>
        </w:rPr>
        <w:t>4. 这一行动非但没有平息边境州的纷争和分裂，反而产生了直接相反的趋势，因此，受到教会中一些最明智和最优秀人士的强烈反对。</w:t>
      </w:r>
    </w:p>
    <w:p w14:paraId="5EDA4AAD">
      <w:pPr>
        <w:rPr>
          <w:rFonts w:hint="eastAsia"/>
        </w:rPr>
      </w:pPr>
      <w:r>
        <w:rPr>
          <w:rFonts w:hint="eastAsia"/>
        </w:rPr>
        <w:t>5. It places, or would place, if carried out, many ministers and churches in anomalous position, and put in jeopardy important interests.</w:t>
      </w:r>
    </w:p>
    <w:p w14:paraId="2B3916B4">
      <w:pPr>
        <w:rPr>
          <w:rFonts w:hint="eastAsia"/>
        </w:rPr>
      </w:pPr>
      <w:r>
        <w:rPr>
          <w:rFonts w:hint="eastAsia"/>
        </w:rPr>
        <w:t>5. 如果付诸实施，它会使许多牧师和教会处于反常的地位，并危及重要的利益。</w:t>
      </w:r>
    </w:p>
    <w:p w14:paraId="725937C4">
      <w:pPr>
        <w:rPr>
          <w:rFonts w:hint="eastAsia"/>
        </w:rPr>
      </w:pPr>
      <w:r>
        <w:rPr>
          <w:rFonts w:hint="eastAsia"/>
        </w:rPr>
        <w:t>The dissolution of a presbytery, as before remarked, does not suspend or depose its ministers, or separate them from the Presbyterian Church, or vacate their pulpits.</w:t>
      </w:r>
    </w:p>
    <w:p w14:paraId="4D2CD92C">
      <w:pPr>
        <w:rPr>
          <w:rFonts w:hint="eastAsia"/>
        </w:rPr>
      </w:pPr>
      <w:r>
        <w:rPr>
          <w:rFonts w:hint="eastAsia"/>
        </w:rPr>
        <w:t>如前所述，解散一个区会并不会暂停或罢免其牧师，或将他们与长老会分离，或使他们的讲坛空置。</w:t>
      </w:r>
    </w:p>
    <w:p w14:paraId="663ED624">
      <w:pPr>
        <w:rPr>
          <w:rFonts w:hint="eastAsia"/>
        </w:rPr>
      </w:pPr>
      <w:r>
        <w:rPr>
          <w:rFonts w:hint="eastAsia"/>
        </w:rPr>
        <w:t>Without further action it only throws all things into confusion.</w:t>
      </w:r>
    </w:p>
    <w:p w14:paraId="30C517F0">
      <w:pPr>
        <w:rPr>
          <w:rFonts w:hint="eastAsia"/>
        </w:rPr>
      </w:pPr>
      <w:r>
        <w:rPr>
          <w:rFonts w:hint="eastAsia"/>
        </w:rPr>
        <w:t>若无进一步行动，只会使一切陷入混乱。</w:t>
      </w:r>
    </w:p>
    <w:p w14:paraId="374F7E74">
      <w:pPr>
        <w:rPr>
          <w:rFonts w:hint="eastAsia"/>
        </w:rPr>
      </w:pPr>
    </w:p>
    <w:p w14:paraId="2DE910A2">
      <w:pPr>
        <w:rPr>
          <w:rFonts w:hint="eastAsia"/>
        </w:rPr>
      </w:pPr>
      <w:r>
        <w:rPr>
          <w:rFonts w:hint="eastAsia"/>
        </w:rPr>
        <w:t>These reasons, however, afford no justification of disobedience to the orders of the Assembly.</w:t>
      </w:r>
    </w:p>
    <w:p w14:paraId="7CD87AC3">
      <w:pPr>
        <w:rPr>
          <w:rFonts w:hint="eastAsia"/>
        </w:rPr>
      </w:pPr>
      <w:r>
        <w:rPr>
          <w:rFonts w:hint="eastAsia"/>
        </w:rPr>
        <w:t>然而，这些理由并不能为不服从大会的命令提供辩护。</w:t>
      </w:r>
    </w:p>
    <w:p w14:paraId="7C438783">
      <w:pPr>
        <w:rPr>
          <w:rFonts w:hint="eastAsia"/>
        </w:rPr>
      </w:pPr>
      <w:r>
        <w:rPr>
          <w:rFonts w:hint="eastAsia"/>
        </w:rPr>
        <w:t>A law is binding although severe or unwise.</w:t>
      </w:r>
    </w:p>
    <w:p w14:paraId="49409CE4">
      <w:pPr>
        <w:rPr>
          <w:rFonts w:hint="eastAsia"/>
        </w:rPr>
      </w:pPr>
      <w:r>
        <w:rPr>
          <w:rFonts w:hint="eastAsia"/>
        </w:rPr>
        <w:t>法律即使严厉或不明智，也具有约束力。</w:t>
      </w:r>
    </w:p>
    <w:p w14:paraId="22F0A11B">
      <w:pPr>
        <w:rPr>
          <w:rFonts w:hint="eastAsia"/>
        </w:rPr>
      </w:pPr>
      <w:r>
        <w:rPr>
          <w:rFonts w:hint="eastAsia"/>
        </w:rPr>
        <w:t>So the orders of the Assembly are binding, unless they transcend the sphere of Church power, or are contrary to the constitution, or to the word of God.</w:t>
      </w:r>
    </w:p>
    <w:p w14:paraId="7CACDABE">
      <w:pPr>
        <w:rPr>
          <w:rFonts w:hint="eastAsia"/>
        </w:rPr>
      </w:pPr>
      <w:r>
        <w:rPr>
          <w:rFonts w:hint="eastAsia"/>
        </w:rPr>
        <w:t>因此，大会的命令具有约束力，除非它们超越了教会权力的范围，或者违背了章程，或者违背了上帝的圣言。</w:t>
      </w:r>
    </w:p>
    <w:p w14:paraId="133C7089">
      <w:pPr>
        <w:rPr>
          <w:rFonts w:hint="eastAsia"/>
        </w:rPr>
      </w:pPr>
    </w:p>
    <w:p w14:paraId="79164CA7">
      <w:pPr>
        <w:rPr>
          <w:rFonts w:hint="eastAsia"/>
        </w:rPr>
      </w:pPr>
      <w:r>
        <w:rPr>
          <w:rFonts w:hint="eastAsia"/>
        </w:rPr>
        <w:t>As to the third question, which concerns the mode adopted to secure the ends aimed at, we believe, from all we can learn, there is little difference of opinion.</w:t>
      </w:r>
    </w:p>
    <w:p w14:paraId="12FB90B7">
      <w:pPr>
        <w:rPr>
          <w:rFonts w:hint="eastAsia"/>
        </w:rPr>
      </w:pPr>
      <w:r>
        <w:rPr>
          <w:rFonts w:hint="eastAsia"/>
        </w:rPr>
        <w:t>至于第三个问题，即为达到既定目的所采用的方式，据我们所知，意见分歧不大。</w:t>
      </w:r>
    </w:p>
    <w:p w14:paraId="18BEB148">
      <w:pPr>
        <w:rPr>
          <w:rFonts w:hint="eastAsia"/>
        </w:rPr>
      </w:pPr>
      <w:r>
        <w:rPr>
          <w:rFonts w:hint="eastAsia"/>
        </w:rPr>
        <w:t>The leaders of the majority themselves deprecated the action of Dr. McLean, which, for some reason, they felt constrained to adopt.</w:t>
      </w:r>
    </w:p>
    <w:p w14:paraId="4ECC26C9">
      <w:pPr>
        <w:rPr>
          <w:rFonts w:hint="eastAsia"/>
        </w:rPr>
      </w:pPr>
      <w:r>
        <w:rPr>
          <w:rFonts w:hint="eastAsia"/>
        </w:rPr>
        <w:t>多数派的领导人自己也反对麦克莱恩博士的行动，但由于某种原因，他们感到不得不采纳。</w:t>
      </w:r>
    </w:p>
    <w:p w14:paraId="7A461825">
      <w:pPr>
        <w:rPr>
          <w:rFonts w:hint="eastAsia"/>
        </w:rPr>
      </w:pPr>
      <w:r>
        <w:rPr>
          <w:rFonts w:hint="eastAsia"/>
        </w:rPr>
        <w:t>That a member should rise in his place, propose the exclusion of the members of a presbytery, make a speech in favour of his motion, and then move the previous question, and thus prevent any other member from stating his objections to the motion, or his reasons for preferring a different course, was certainly a most extraordinary proceeding.</w:t>
      </w:r>
    </w:p>
    <w:p w14:paraId="451A0166">
      <w:pPr>
        <w:rPr>
          <w:rFonts w:hint="eastAsia"/>
        </w:rPr>
      </w:pPr>
      <w:r>
        <w:rPr>
          <w:rFonts w:hint="eastAsia"/>
        </w:rPr>
        <w:t>一个成员在自己的位置上站起来，提议排除一个区会的成员，为他的动议发表演讲，然后提出“前议”，从而阻止任何其他成员陈述他对该动议的反对意见，或他倾向于采取不同做法的理由，这无疑是一个非常不寻常的程序。</w:t>
      </w:r>
    </w:p>
    <w:p w14:paraId="073C8B20">
      <w:pPr>
        <w:rPr>
          <w:rFonts w:hint="eastAsia"/>
        </w:rPr>
      </w:pPr>
      <w:r>
        <w:rPr>
          <w:rFonts w:hint="eastAsia"/>
        </w:rPr>
        <w:t>And then the motion to refer the case of the Presbytery of Louisville to a committee of the house, thus taking it out of the hands of the judicial committee, where it already was on the appeal of Dr. R. J. Breckinridge, was irregular and unnecessary.</w:t>
      </w:r>
    </w:p>
    <w:p w14:paraId="4D3A3DFF">
      <w:pPr>
        <w:rPr>
          <w:rFonts w:hint="eastAsia"/>
        </w:rPr>
      </w:pPr>
      <w:r>
        <w:rPr>
          <w:rFonts w:hint="eastAsia"/>
        </w:rPr>
        <w:t>然后，将路易斯维尔区会的案件提交给议院的一个委员会的动议，从而将其从司法委员会手中夺走——该案本已因R. J. 布雷肯里奇博士的上诉而由司法委员会处理——是不合规定且不必要的。</w:t>
      </w:r>
    </w:p>
    <w:p w14:paraId="2F73FE93">
      <w:pPr>
        <w:rPr>
          <w:rFonts w:hint="eastAsia"/>
        </w:rPr>
      </w:pPr>
      <w:r>
        <w:rPr>
          <w:rFonts w:hint="eastAsia"/>
        </w:rPr>
        <w:t>It prevented the matter from coming up in the way which had been designed, and which would have secured a fair hearing of all parties, and a calm judicial decision.</w:t>
      </w:r>
    </w:p>
    <w:p w14:paraId="44ED5852">
      <w:pPr>
        <w:rPr>
          <w:rFonts w:hint="eastAsia"/>
        </w:rPr>
      </w:pPr>
      <w:r>
        <w:rPr>
          <w:rFonts w:hint="eastAsia"/>
        </w:rPr>
        <w:t>这阻止了事情按照原先设计的方式进行，而那种方式本可以确保所有当事方得到公平的听证，并作出冷静的司法裁决。</w:t>
      </w:r>
    </w:p>
    <w:p w14:paraId="615A61AF">
      <w:pPr>
        <w:rPr>
          <w:rFonts w:hint="eastAsia"/>
        </w:rPr>
      </w:pPr>
    </w:p>
    <w:p w14:paraId="0FA54B3C">
      <w:pPr>
        <w:rPr>
          <w:rFonts w:hint="eastAsia"/>
        </w:rPr>
      </w:pPr>
      <w:r>
        <w:rPr>
          <w:rFonts w:hint="eastAsia"/>
        </w:rPr>
        <w:t>In looking back over the proceedings of the Assembly, there is much for which the Church should be thankful, and much which promises great good in the future.</w:t>
      </w:r>
    </w:p>
    <w:p w14:paraId="54DD0724">
      <w:pPr>
        <w:rPr>
          <w:rFonts w:hint="eastAsia"/>
        </w:rPr>
      </w:pPr>
      <w:r>
        <w:rPr>
          <w:rFonts w:hint="eastAsia"/>
        </w:rPr>
        <w:t>回顾大会的议事过程，教会应为此感谢良多，其中许多预示着未来巨大的益处。</w:t>
      </w:r>
    </w:p>
    <w:p w14:paraId="2DD414DF">
      <w:pPr>
        <w:rPr>
          <w:rFonts w:hint="eastAsia"/>
        </w:rPr>
      </w:pPr>
    </w:p>
    <w:p w14:paraId="59D0D79A">
      <w:pPr>
        <w:rPr>
          <w:rFonts w:hint="eastAsia"/>
        </w:rPr>
      </w:pPr>
      <w:r>
        <w:rPr>
          <w:rFonts w:hint="eastAsia"/>
        </w:rPr>
        <w:t>In the first place, the Assembly recognized the right of protest and of free discussion, as belonging not only to its own members, but to all the members and ministers of the Church.</w:t>
      </w:r>
    </w:p>
    <w:p w14:paraId="61C98094">
      <w:pPr>
        <w:rPr>
          <w:rFonts w:hint="eastAsia"/>
        </w:rPr>
      </w:pPr>
      <w:r>
        <w:rPr>
          <w:rFonts w:hint="eastAsia"/>
        </w:rPr>
        <w:t>首先，大会承认抗议权和自由讨论权，不仅属于其自身成员，也属于教会的所有成员和牧师。</w:t>
      </w:r>
    </w:p>
    <w:p w14:paraId="685F0684">
      <w:pPr>
        <w:rPr>
          <w:rFonts w:hint="eastAsia"/>
        </w:rPr>
      </w:pPr>
      <w:r>
        <w:rPr>
          <w:rFonts w:hint="eastAsia"/>
        </w:rPr>
        <w:t>This was declared to be the birthright of Presbyterians.</w:t>
      </w:r>
    </w:p>
    <w:p w14:paraId="32DBB155">
      <w:pPr>
        <w:rPr>
          <w:rFonts w:hint="eastAsia"/>
        </w:rPr>
      </w:pPr>
      <w:r>
        <w:rPr>
          <w:rFonts w:hint="eastAsia"/>
        </w:rPr>
        <w:t>这被宣布为长老会信徒的固有权利。</w:t>
      </w:r>
    </w:p>
    <w:p w14:paraId="4537B5A6">
      <w:pPr>
        <w:rPr>
          <w:rFonts w:hint="eastAsia"/>
        </w:rPr>
      </w:pPr>
      <w:r>
        <w:rPr>
          <w:rFonts w:hint="eastAsia"/>
        </w:rPr>
        <w:t>It was called a sacred right, with which the Assembly disclaimed all intention of interfering.</w:t>
      </w:r>
    </w:p>
    <w:p w14:paraId="2710F804">
      <w:pPr>
        <w:rPr>
          <w:rFonts w:hint="eastAsia"/>
        </w:rPr>
      </w:pPr>
      <w:r>
        <w:rPr>
          <w:rFonts w:hint="eastAsia"/>
        </w:rPr>
        <w:t>它被称为一项神圣的权利，大会声明无意干涉。</w:t>
      </w:r>
    </w:p>
    <w:p w14:paraId="1DC8813B">
      <w:pPr>
        <w:rPr>
          <w:rFonts w:hint="eastAsia"/>
        </w:rPr>
      </w:pPr>
      <w:r>
        <w:rPr>
          <w:rFonts w:hint="eastAsia"/>
        </w:rPr>
        <w:t>The right of protest, as it has always been exercised, includes the right of dissenting from the deliverances and judgments of Church courts, on the ground of their being unwise, unjust, unconstitutional, or unscriptural.</w:t>
      </w:r>
    </w:p>
    <w:p w14:paraId="724786B0">
      <w:pPr>
        <w:rPr>
          <w:rFonts w:hint="eastAsia"/>
        </w:rPr>
      </w:pPr>
      <w:r>
        <w:rPr>
          <w:rFonts w:hint="eastAsia"/>
        </w:rPr>
        <w:t>抗议权，正如它一直被行使的那样，包括以教会法庭的宣告和判决不明智、不公正、违宪或不合圣经为由，对其持不同意见的权利。</w:t>
      </w:r>
    </w:p>
    <w:p w14:paraId="455749B7">
      <w:pPr>
        <w:rPr>
          <w:rFonts w:hint="eastAsia"/>
        </w:rPr>
      </w:pPr>
      <w:r>
        <w:rPr>
          <w:rFonts w:hint="eastAsia"/>
        </w:rPr>
        <w:t>It includes the right to make all proper efforts of proving the correctness of the grounds of objection, and to bring their brethren to agree with them.</w:t>
      </w:r>
    </w:p>
    <w:p w14:paraId="0BFEA62E">
      <w:pPr>
        <w:rPr>
          <w:rFonts w:hint="eastAsia"/>
        </w:rPr>
      </w:pPr>
      <w:r>
        <w:rPr>
          <w:rFonts w:hint="eastAsia"/>
        </w:rPr>
        <w:t>它包括作出一切适当努力来证明反对理由的正确性，并使他们的弟兄们同意他们的权利。</w:t>
      </w:r>
    </w:p>
    <w:p w14:paraId="0821DECD">
      <w:pPr>
        <w:rPr>
          <w:rFonts w:hint="eastAsia"/>
        </w:rPr>
      </w:pPr>
    </w:p>
    <w:p w14:paraId="2DEE4EFE">
      <w:pPr>
        <w:rPr>
          <w:rFonts w:hint="eastAsia"/>
        </w:rPr>
      </w:pPr>
      <w:r>
        <w:rPr>
          <w:rFonts w:hint="eastAsia"/>
        </w:rPr>
        <w:t>Secondly: The Assembly recognized the principle that adhesion to its deliverances and judgment cannot be made a condition of Christian or ministerial communion.</w:t>
      </w:r>
    </w:p>
    <w:p w14:paraId="1EBECEE9">
      <w:pPr>
        <w:rPr>
          <w:rFonts w:hint="eastAsia"/>
        </w:rPr>
      </w:pPr>
      <w:r>
        <w:rPr>
          <w:rFonts w:hint="eastAsia"/>
        </w:rPr>
        <w:t>其次：大会承认这样一个原则，即对其宣告和判决的拥护不能成为基督徒或教牧相通的条件。</w:t>
      </w:r>
    </w:p>
    <w:p w14:paraId="364034BE">
      <w:pPr>
        <w:rPr>
          <w:rFonts w:hint="eastAsia"/>
        </w:rPr>
      </w:pPr>
      <w:r>
        <w:rPr>
          <w:rFonts w:hint="eastAsia"/>
        </w:rPr>
        <w:t>It would be a contradiction to allow of protest against a deliverance, and then demand approbation of it as a condition of membership in the Church or ministry.</w:t>
      </w:r>
    </w:p>
    <w:p w14:paraId="79140465">
      <w:pPr>
        <w:rPr>
          <w:rFonts w:hint="eastAsia"/>
        </w:rPr>
      </w:pPr>
      <w:r>
        <w:rPr>
          <w:rFonts w:hint="eastAsia"/>
        </w:rPr>
        <w:t>允许对一项宣告提出抗议，然后又要求认可该宣告作为教会或教牧成员资格的条件，这将是自相矛盾的。</w:t>
      </w:r>
    </w:p>
    <w:p w14:paraId="1F52E18C">
      <w:pPr>
        <w:rPr>
          <w:rFonts w:hint="eastAsia"/>
        </w:rPr>
      </w:pPr>
      <w:r>
        <w:rPr>
          <w:rFonts w:hint="eastAsia"/>
        </w:rPr>
        <w:t>Should the Assembly declare that the holding of slaves is not a sin, or a bar to Christian communion, and allow Dr. Thomas and others to protest against such declaration as unscriptural, could it then require him to approve and act upon it on pain of exclusion from the Church?</w:t>
      </w:r>
    </w:p>
    <w:p w14:paraId="7F4D36E7">
      <w:pPr>
        <w:rPr>
          <w:rFonts w:hint="eastAsia"/>
        </w:rPr>
      </w:pPr>
      <w:r>
        <w:rPr>
          <w:rFonts w:hint="eastAsia"/>
        </w:rPr>
        <w:t>如果大会宣布拥有奴隶不是罪，也不是基督徒相通的障碍，并允许托马斯博士和其他人抗议这种宣告不合圣经，那么它能否要求他批准并据此行事，否则将把他逐出教会？</w:t>
      </w:r>
    </w:p>
    <w:p w14:paraId="58118045">
      <w:pPr>
        <w:rPr>
          <w:rFonts w:hint="eastAsia"/>
        </w:rPr>
      </w:pPr>
      <w:r>
        <w:rPr>
          <w:rFonts w:hint="eastAsia"/>
        </w:rPr>
        <w:t>The judicial decisions of the Assembly are of course final, and must be submitted to, until the penalty be removed by a subsequent Assembly.</w:t>
      </w:r>
    </w:p>
    <w:p w14:paraId="18C1A856">
      <w:pPr>
        <w:rPr>
          <w:rFonts w:hint="eastAsia"/>
        </w:rPr>
      </w:pPr>
      <w:r>
        <w:rPr>
          <w:rFonts w:hint="eastAsia"/>
        </w:rPr>
        <w:t>大会的司法裁决当然是最终的，必须服从，直到后续的大会取消惩罚。</w:t>
      </w:r>
    </w:p>
    <w:p w14:paraId="26EF0A18">
      <w:pPr>
        <w:rPr>
          <w:rFonts w:hint="eastAsia"/>
        </w:rPr>
      </w:pPr>
      <w:r>
        <w:rPr>
          <w:rFonts w:hint="eastAsia"/>
        </w:rPr>
        <w:t>Its orders and injunctions are to be respected in all cases, and obeyed, unless believed to be contrary to the constitution and the word of God.</w:t>
      </w:r>
    </w:p>
    <w:p w14:paraId="01BE9019">
      <w:pPr>
        <w:rPr>
          <w:rFonts w:hint="eastAsia"/>
        </w:rPr>
      </w:pPr>
      <w:r>
        <w:rPr>
          <w:rFonts w:hint="eastAsia"/>
        </w:rPr>
        <w:t>在所有情况下，其命令和禁令都应受到尊重和遵守，除非被认为违背章程和上帝的圣言。</w:t>
      </w:r>
    </w:p>
    <w:p w14:paraId="0EC2E9BE">
      <w:pPr>
        <w:rPr>
          <w:rFonts w:hint="eastAsia"/>
        </w:rPr>
      </w:pPr>
      <w:r>
        <w:rPr>
          <w:rFonts w:hint="eastAsia"/>
        </w:rPr>
        <w:t>If an individual be arraigned for such disobedience, and the Church courts, including the Assembly, censure him for the offence, he would have meekly to submit to the infliction, (as the Quakers do for refusing to obey the military laws), or leave the Church.</w:t>
      </w:r>
    </w:p>
    <w:p w14:paraId="4515440F">
      <w:pPr>
        <w:rPr>
          <w:rFonts w:hint="eastAsia"/>
        </w:rPr>
      </w:pPr>
      <w:r>
        <w:rPr>
          <w:rFonts w:hint="eastAsia"/>
        </w:rPr>
        <w:t>如果个人因这种不服从而受到审讯，并且包括大会在内的教会法庭因此罪行而谴责他，他将不得不温顺地接受惩罚（就像贵格会信徒因拒绝遵守军事法而做的那样），或者离开教会。</w:t>
      </w:r>
    </w:p>
    <w:p w14:paraId="50490A6F">
      <w:pPr>
        <w:rPr>
          <w:rFonts w:hint="eastAsia"/>
        </w:rPr>
      </w:pPr>
      <w:r>
        <w:rPr>
          <w:rFonts w:hint="eastAsia"/>
        </w:rPr>
        <w:t>It is plain that the Assembly recognized these principles when it adopted the papers proposed by Dr. Gurley and Dr. J. C. Lowrie.</w:t>
      </w:r>
    </w:p>
    <w:p w14:paraId="42722E15">
      <w:pPr>
        <w:rPr>
          <w:rFonts w:hint="eastAsia"/>
        </w:rPr>
      </w:pPr>
      <w:r>
        <w:rPr>
          <w:rFonts w:hint="eastAsia"/>
        </w:rPr>
        <w:t>很明显，大会在采纳格利博士和J. C. 洛里博士提出的文件时承认了这些原则。</w:t>
      </w:r>
    </w:p>
    <w:p w14:paraId="2AA3E989">
      <w:pPr>
        <w:rPr>
          <w:rFonts w:hint="eastAsia"/>
        </w:rPr>
      </w:pPr>
      <w:r>
        <w:rPr>
          <w:rFonts w:hint="eastAsia"/>
        </w:rPr>
        <w:t>The former expressly recognized the right of those who are not able to subscribe to the testimonies of the Assembly of 1865, or to carry out its injunctions, to remain undisturbed in the Church, provided they do not engage in movements defiant of the Assembly, and which lead to schism.</w:t>
      </w:r>
    </w:p>
    <w:p w14:paraId="2ADE408A">
      <w:pPr>
        <w:rPr>
          <w:rFonts w:hint="eastAsia"/>
        </w:rPr>
      </w:pPr>
      <w:r>
        <w:rPr>
          <w:rFonts w:hint="eastAsia"/>
        </w:rPr>
        <w:t>前者明确承认，那些不能赞同1865年大会证言或执行其禁令的人，有权在教会中不受干扰地留下，前提是他们不参与蔑视大会并导致分裂的活动。</w:t>
      </w:r>
    </w:p>
    <w:p w14:paraId="712ACFCB">
      <w:pPr>
        <w:rPr>
          <w:rFonts w:hint="eastAsia"/>
        </w:rPr>
      </w:pPr>
      <w:r>
        <w:rPr>
          <w:rFonts w:hint="eastAsia"/>
        </w:rPr>
        <w:t>The other paper does substantially the same thing.</w:t>
      </w:r>
    </w:p>
    <w:p w14:paraId="7D652495">
      <w:pPr>
        <w:rPr>
          <w:rFonts w:hint="eastAsia"/>
        </w:rPr>
      </w:pPr>
      <w:r>
        <w:rPr>
          <w:rFonts w:hint="eastAsia"/>
        </w:rPr>
        <w:t>另一份文件基本上做了同样的事情。</w:t>
      </w:r>
    </w:p>
    <w:p w14:paraId="1A0240C1">
      <w:pPr>
        <w:rPr>
          <w:rFonts w:hint="eastAsia"/>
        </w:rPr>
      </w:pPr>
      <w:r>
        <w:rPr>
          <w:rFonts w:hint="eastAsia"/>
        </w:rPr>
        <w:t>The Assembly has always acted on this principle in case of conscientious dissent from its testimonies, or failure to obey its injunctions.</w:t>
      </w:r>
    </w:p>
    <w:p w14:paraId="5C918DEE">
      <w:pPr>
        <w:rPr>
          <w:rFonts w:hint="eastAsia"/>
        </w:rPr>
      </w:pPr>
      <w:r>
        <w:rPr>
          <w:rFonts w:hint="eastAsia"/>
        </w:rPr>
        <w:t>在因良心缘故对其证言持不同意见，或未能遵守其禁令的情况下，大会一向奉行这一原则。</w:t>
      </w:r>
    </w:p>
    <w:p w14:paraId="5DD8CC96">
      <w:pPr>
        <w:rPr>
          <w:rFonts w:hint="eastAsia"/>
        </w:rPr>
      </w:pPr>
      <w:r>
        <w:rPr>
          <w:rFonts w:hint="eastAsia"/>
        </w:rPr>
        <w:t>The abolitionists who openly repudiated the deliverance of the Assembly of 1845, and refused to act upon it in the exercise of discipline, were left to enjoy their constitutional liberty.</w:t>
      </w:r>
    </w:p>
    <w:p w14:paraId="008700CD">
      <w:pPr>
        <w:rPr>
          <w:rFonts w:hint="eastAsia"/>
        </w:rPr>
      </w:pPr>
      <w:r>
        <w:rPr>
          <w:rFonts w:hint="eastAsia"/>
        </w:rPr>
        <w:t>那些公开否定1845年大会宣告，并拒绝在执行惩戒时依据该宣告行事的废奴主义者，被允许享有其宪法自由。</w:t>
      </w:r>
    </w:p>
    <w:p w14:paraId="0AE232C3">
      <w:pPr>
        <w:rPr>
          <w:rFonts w:hint="eastAsia"/>
        </w:rPr>
      </w:pPr>
      <w:r>
        <w:rPr>
          <w:rFonts w:hint="eastAsia"/>
        </w:rPr>
        <w:t>That is, the Assembly avows its purpose of acting on the common sense principle adopted by every constitutional government.</w:t>
      </w:r>
    </w:p>
    <w:p w14:paraId="49307399">
      <w:pPr>
        <w:rPr>
          <w:rFonts w:hint="eastAsia"/>
        </w:rPr>
      </w:pPr>
      <w:r>
        <w:rPr>
          <w:rFonts w:hint="eastAsia"/>
        </w:rPr>
        <w:t>也就是说，大会声明其目的是按照每个宪政政府所采纳的常识原则行事。</w:t>
      </w:r>
    </w:p>
    <w:p w14:paraId="71F36356">
      <w:pPr>
        <w:rPr>
          <w:rFonts w:hint="eastAsia"/>
        </w:rPr>
      </w:pPr>
      <w:r>
        <w:rPr>
          <w:rFonts w:hint="eastAsia"/>
        </w:rPr>
        <w:t>The state allows the people to think and say what they please about its laws, and to disobey them for conscience' sake, provided they do not disturb the public peace, and quietly submit to the penalty of disobedience, when judged to be without sufficient cause.</w:t>
      </w:r>
    </w:p>
    <w:p w14:paraId="5E9961FD">
      <w:pPr>
        <w:rPr>
          <w:rFonts w:hint="eastAsia"/>
        </w:rPr>
      </w:pPr>
      <w:r>
        <w:rPr>
          <w:rFonts w:hint="eastAsia"/>
        </w:rPr>
        <w:t>国家允许人民对其法律畅所欲言，并因良心缘故不遵守法律，前提是他们不扰乱公共秩序，并在被判定没有充分理由时，平静地接受不服从的惩罚。</w:t>
      </w:r>
    </w:p>
    <w:p w14:paraId="7CD10C36">
      <w:pPr>
        <w:rPr>
          <w:rFonts w:hint="eastAsia"/>
        </w:rPr>
      </w:pPr>
    </w:p>
    <w:p w14:paraId="774E6FFB">
      <w:pPr>
        <w:rPr>
          <w:rFonts w:hint="eastAsia"/>
        </w:rPr>
      </w:pPr>
      <w:r>
        <w:rPr>
          <w:rFonts w:hint="eastAsia"/>
        </w:rPr>
        <w:t>Thirdly: The doctrine taught by this Assembly respecting schism, is the scriptural doctrine on that subject, as it has ever been held in our Church.</w:t>
      </w:r>
    </w:p>
    <w:p w14:paraId="30170D2F">
      <w:pPr>
        <w:rPr>
          <w:rFonts w:hint="eastAsia"/>
        </w:rPr>
      </w:pPr>
      <w:r>
        <w:rPr>
          <w:rFonts w:hint="eastAsia"/>
        </w:rPr>
        <w:t>第三：本届大会所教导的关于分裂的教义，是关于此主题的合乎圣经的教义，正如我们教会一贯持守的那样。</w:t>
      </w:r>
    </w:p>
    <w:p w14:paraId="6D2A85BE">
      <w:pPr>
        <w:rPr>
          <w:rFonts w:hint="eastAsia"/>
        </w:rPr>
      </w:pPr>
      <w:r>
        <w:rPr>
          <w:rFonts w:hint="eastAsia"/>
        </w:rPr>
        <w:t>Schism is separation from the Church without adequate cause.</w:t>
      </w:r>
    </w:p>
    <w:p w14:paraId="520502B9">
      <w:pPr>
        <w:rPr>
          <w:rFonts w:hint="eastAsia"/>
        </w:rPr>
      </w:pPr>
      <w:r>
        <w:rPr>
          <w:rFonts w:hint="eastAsia"/>
        </w:rPr>
        <w:t>分裂是在没有充分理由的情况下脱离教会。</w:t>
      </w:r>
    </w:p>
    <w:p w14:paraId="6B7FE07B">
      <w:pPr>
        <w:rPr>
          <w:rFonts w:hint="eastAsia"/>
        </w:rPr>
      </w:pPr>
      <w:r>
        <w:rPr>
          <w:rFonts w:hint="eastAsia"/>
        </w:rPr>
        <w:t>It is a breach of Christian fellowship and subjection, enjoined by Christ on His people.</w:t>
      </w:r>
    </w:p>
    <w:p w14:paraId="2E641A01">
      <w:pPr>
        <w:rPr>
          <w:rFonts w:hint="eastAsia"/>
        </w:rPr>
      </w:pPr>
      <w:r>
        <w:rPr>
          <w:rFonts w:hint="eastAsia"/>
        </w:rPr>
        <w:t>这是对基督徒团契和顺服的破坏，是基督吩咐祂子民的。</w:t>
      </w:r>
    </w:p>
    <w:p w14:paraId="665E1589">
      <w:pPr>
        <w:rPr>
          <w:rFonts w:hint="eastAsia"/>
        </w:rPr>
      </w:pPr>
      <w:r>
        <w:rPr>
          <w:rFonts w:hint="eastAsia"/>
        </w:rPr>
        <w:t>This has ever been regarded as a great sin.</w:t>
      </w:r>
    </w:p>
    <w:p w14:paraId="055F60D9">
      <w:pPr>
        <w:rPr>
          <w:rFonts w:hint="eastAsia"/>
        </w:rPr>
      </w:pPr>
      <w:r>
        <w:rPr>
          <w:rFonts w:hint="eastAsia"/>
        </w:rPr>
        <w:t>这一直被认为是一大罪过。</w:t>
      </w:r>
    </w:p>
    <w:p w14:paraId="0F21407A">
      <w:pPr>
        <w:rPr>
          <w:rFonts w:hint="eastAsia"/>
        </w:rPr>
      </w:pPr>
      <w:r>
        <w:rPr>
          <w:rFonts w:hint="eastAsia"/>
        </w:rPr>
        <w:t>No man is justifiable in thus breaking up the unity of the Church, unless he is required to profess or to do something which the Bible condemns as false or wrong; or unless he is prohibited from professing or doing what the Bible commands.</w:t>
      </w:r>
    </w:p>
    <w:p w14:paraId="78B1DAEB">
      <w:pPr>
        <w:rPr>
          <w:rFonts w:hint="eastAsia"/>
        </w:rPr>
      </w:pPr>
      <w:r>
        <w:rPr>
          <w:rFonts w:hint="eastAsia"/>
        </w:rPr>
        <w:t>任何人这样破坏教会的合一都是不正当的，除非他被要求宣认或做一些圣经谴责为虚假或错误的事情；或者除非他被禁止宣认或做圣经命令的事情。</w:t>
      </w:r>
    </w:p>
    <w:p w14:paraId="4C554B32">
      <w:pPr>
        <w:rPr>
          <w:rFonts w:hint="eastAsia"/>
        </w:rPr>
      </w:pPr>
      <w:r>
        <w:rPr>
          <w:rFonts w:hint="eastAsia"/>
        </w:rPr>
        <w:t>We, as Presbyterians, are required to profess and teach nothing but what is contained in our doctrinal standards, and we are required to do nothing but to conform to the form of government and discipline which we have voluntarily adopted.</w:t>
      </w:r>
    </w:p>
    <w:p w14:paraId="11C25292">
      <w:pPr>
        <w:rPr>
          <w:rFonts w:hint="eastAsia"/>
        </w:rPr>
      </w:pPr>
      <w:r>
        <w:rPr>
          <w:rFonts w:hint="eastAsia"/>
        </w:rPr>
        <w:t>我们作为长老会信徒，被要求宣认和教导的，无非是我们教义标准中所包含的内容，我们被要求的，无非是遵守我们自愿采纳的政体和惩戒形式。</w:t>
      </w:r>
    </w:p>
    <w:p w14:paraId="6128B8E7">
      <w:pPr>
        <w:rPr>
          <w:rFonts w:hint="eastAsia"/>
        </w:rPr>
      </w:pPr>
      <w:r>
        <w:rPr>
          <w:rFonts w:hint="eastAsia"/>
        </w:rPr>
        <w:t>It would be a sad thing if the union of the United States should be dissolved because Congress should enact an unjust tariff, or an unconstitutional bankrupt law, and it would be equally grievous if the Church were to be rent asunder every time the General Assembly should, in the judgment of a portion of its members, err in their testimony or injunctions.</w:t>
      </w:r>
    </w:p>
    <w:p w14:paraId="3252A7DF">
      <w:pPr>
        <w:rPr>
          <w:rFonts w:hint="eastAsia"/>
        </w:rPr>
      </w:pPr>
      <w:r>
        <w:rPr>
          <w:rFonts w:hint="eastAsia"/>
        </w:rPr>
        <w:t>如果美国联邦因国会制定不公正的关税或违宪的破产法而解体，那将是一件可悲的事情；同样，如果每次大会在其一部分成员看来在其证言或禁令上犯错时，教会就要四分五裂，那也将同样令人痛心。</w:t>
      </w:r>
    </w:p>
    <w:p w14:paraId="2713D438">
      <w:pPr>
        <w:rPr>
          <w:rFonts w:hint="eastAsia"/>
        </w:rPr>
      </w:pPr>
    </w:p>
    <w:p w14:paraId="232B7076">
      <w:pPr>
        <w:rPr>
          <w:rFonts w:hint="eastAsia"/>
        </w:rPr>
      </w:pPr>
      <w:r>
        <w:rPr>
          <w:rFonts w:hint="eastAsia"/>
        </w:rPr>
        <w:t>Fourth: This Assembly teaches the scriptural doctrine concerning slavery.</w:t>
      </w:r>
    </w:p>
    <w:p w14:paraId="1E701D46">
      <w:pPr>
        <w:rPr>
          <w:rFonts w:hint="eastAsia"/>
        </w:rPr>
      </w:pPr>
      <w:r>
        <w:rPr>
          <w:rFonts w:hint="eastAsia"/>
        </w:rPr>
        <w:t>第四：本届大会教导了关于奴隶制的合乎圣经的教义。</w:t>
      </w:r>
    </w:p>
    <w:p w14:paraId="61F59FF1">
      <w:pPr>
        <w:rPr>
          <w:rFonts w:hint="eastAsia"/>
        </w:rPr>
      </w:pPr>
      <w:r>
        <w:rPr>
          <w:rFonts w:hint="eastAsia"/>
        </w:rPr>
        <w:t>It distinctly asserts that slaveholding is not a sin or a bar to Christian communion.</w:t>
      </w:r>
    </w:p>
    <w:p w14:paraId="69B3B6F0">
      <w:pPr>
        <w:rPr>
          <w:rFonts w:hint="eastAsia"/>
        </w:rPr>
      </w:pPr>
      <w:r>
        <w:rPr>
          <w:rFonts w:hint="eastAsia"/>
        </w:rPr>
        <w:t>它明确断言，拥有奴隶不是罪，也不是基督徒相通的障碍。</w:t>
      </w:r>
    </w:p>
    <w:p w14:paraId="7C448EE0">
      <w:pPr>
        <w:rPr>
          <w:rFonts w:hint="eastAsia"/>
        </w:rPr>
      </w:pPr>
      <w:r>
        <w:rPr>
          <w:rFonts w:hint="eastAsia"/>
        </w:rPr>
        <w:t>This it does in two ways: First, by declaring that the recent testimonies on this subject are not to be understood in any sense inconsistent with the former deliverances of the Church.</w:t>
      </w:r>
    </w:p>
    <w:p w14:paraId="1ECC17F8">
      <w:pPr>
        <w:rPr>
          <w:rFonts w:hint="eastAsia"/>
        </w:rPr>
      </w:pPr>
      <w:r>
        <w:rPr>
          <w:rFonts w:hint="eastAsia"/>
        </w:rPr>
        <w:t>它通过两种方式做到这一点：首先，宣布关于这个主题的近期证言不应被理解为与教会以前的宣告有任何不一致之处。</w:t>
      </w:r>
    </w:p>
    <w:p w14:paraId="4F8F1582">
      <w:pPr>
        <w:rPr>
          <w:rFonts w:hint="eastAsia"/>
        </w:rPr>
      </w:pPr>
      <w:r>
        <w:rPr>
          <w:rFonts w:hint="eastAsia"/>
        </w:rPr>
        <w:t>But, in 1845, the scriptural doctrine on this subject was not only distinctly stated, but elaborately sustained.</w:t>
      </w:r>
    </w:p>
    <w:p w14:paraId="69C87FA7">
      <w:pPr>
        <w:rPr>
          <w:rFonts w:hint="eastAsia"/>
        </w:rPr>
      </w:pPr>
      <w:r>
        <w:rPr>
          <w:rFonts w:hint="eastAsia"/>
        </w:rPr>
        <w:t>但是，在1845年，关于这个主题的合乎圣经的教义不仅被明确陈述，而且得到了详尽的论证。</w:t>
      </w:r>
    </w:p>
    <w:p w14:paraId="6B58B7E8">
      <w:pPr>
        <w:rPr>
          <w:rFonts w:hint="eastAsia"/>
        </w:rPr>
      </w:pPr>
      <w:r>
        <w:rPr>
          <w:rFonts w:hint="eastAsia"/>
        </w:rPr>
        <w:t>The Assembly declares that it still adheres to that deliverance, and virtually reiterates it.</w:t>
      </w:r>
    </w:p>
    <w:p w14:paraId="432890C3">
      <w:pPr>
        <w:rPr>
          <w:rFonts w:hint="eastAsia"/>
        </w:rPr>
      </w:pPr>
      <w:r>
        <w:rPr>
          <w:rFonts w:hint="eastAsia"/>
        </w:rPr>
        <w:t>大会宣布它仍然坚持那个宣告，并实际上重申了它。</w:t>
      </w:r>
    </w:p>
    <w:p w14:paraId="3D40D967">
      <w:pPr>
        <w:rPr>
          <w:rFonts w:hint="eastAsia"/>
        </w:rPr>
      </w:pPr>
      <w:r>
        <w:rPr>
          <w:rFonts w:hint="eastAsia"/>
        </w:rPr>
        <w:t>Secondly, by saying that the errors intended to be denounced, the renunciation of which was insisted upon, were: 1. That slavery is a divine institution, "in the same category with marriage and civil government," (and therefore to be perpetuated and extended)—and, 2. That it is the mission of the Church to conserve the institution.</w:t>
      </w:r>
    </w:p>
    <w:p w14:paraId="6AAC1E1B">
      <w:pPr>
        <w:rPr>
          <w:rFonts w:hint="eastAsia"/>
        </w:rPr>
      </w:pPr>
      <w:r>
        <w:rPr>
          <w:rFonts w:hint="eastAsia"/>
        </w:rPr>
        <w:t>其次，通过说明那些意图谴责的、并坚持要求放弃的错误是：1. 奴隶制是一种神圣的制度，“与婚姻和民事政府属于同一范畴”（因此要永久化和扩展）——以及，2. 教会的使命是维护这一制度。</w:t>
      </w:r>
    </w:p>
    <w:p w14:paraId="1C642A87">
      <w:pPr>
        <w:rPr>
          <w:rFonts w:hint="eastAsia"/>
        </w:rPr>
      </w:pPr>
      <w:r>
        <w:rPr>
          <w:rFonts w:hint="eastAsia"/>
        </w:rPr>
        <w:t>These declarations of the Assembly are contained in the paper offered by Dr. Krebs and in the Pastoral Letter.</w:t>
      </w:r>
    </w:p>
    <w:p w14:paraId="159049D1">
      <w:pPr>
        <w:rPr>
          <w:rFonts w:hint="eastAsia"/>
        </w:rPr>
      </w:pPr>
      <w:r>
        <w:rPr>
          <w:rFonts w:hint="eastAsia"/>
        </w:rPr>
        <w:t>大会的这些声明载于克雷布斯博士提出的文件和教牧书信中。</w:t>
      </w:r>
    </w:p>
    <w:p w14:paraId="77270BD9">
      <w:pPr>
        <w:rPr>
          <w:rFonts w:hint="eastAsia"/>
        </w:rPr>
      </w:pPr>
    </w:p>
    <w:p w14:paraId="34BB6A74">
      <w:pPr>
        <w:rPr>
          <w:rFonts w:hint="eastAsia"/>
        </w:rPr>
      </w:pPr>
      <w:r>
        <w:rPr>
          <w:rFonts w:hint="eastAsia"/>
        </w:rPr>
        <w:t>Fifth: The Assembly takes scriptural and liberal ground on the subject of Christian Union.</w:t>
      </w:r>
    </w:p>
    <w:p w14:paraId="5B5EFC6C">
      <w:pPr>
        <w:rPr>
          <w:rFonts w:hint="eastAsia"/>
        </w:rPr>
      </w:pPr>
      <w:r>
        <w:rPr>
          <w:rFonts w:hint="eastAsia"/>
        </w:rPr>
        <w:t>第五：大会在基督徒合一问题上采取了合乎圣经和宽宏的立场。</w:t>
      </w:r>
    </w:p>
    <w:p w14:paraId="2926EEB9">
      <w:pPr>
        <w:rPr>
          <w:rFonts w:hint="eastAsia"/>
        </w:rPr>
      </w:pPr>
      <w:r>
        <w:rPr>
          <w:rFonts w:hint="eastAsia"/>
        </w:rPr>
        <w:t>It declares that it is desirous of retaining, or receiving into the Church, all who sincerely adopt our standards of doctrine and government, who adhere to the testimony of the Church, as just explained by the Assembly, and are willing to submit to its legitimate authority, that is, who are not schismatical in their spirit and measures.</w:t>
      </w:r>
    </w:p>
    <w:p w14:paraId="09EE7BCB">
      <w:pPr>
        <w:rPr>
          <w:rFonts w:hint="eastAsia"/>
        </w:rPr>
      </w:pPr>
      <w:r>
        <w:rPr>
          <w:rFonts w:hint="eastAsia"/>
        </w:rPr>
        <w:t>它宣称渴望保留，或接纳所有真诚采纳我们教义和治理标准的人进入教会，他们坚持教会的见证，正如大会刚才解释的那样，并且愿意顺服其合法权威，也就是说，他们在精神和措施上不是分裂的。</w:t>
      </w:r>
    </w:p>
    <w:p w14:paraId="30A3350A">
      <w:pPr>
        <w:rPr>
          <w:rFonts w:hint="eastAsia"/>
        </w:rPr>
      </w:pPr>
      <w:r>
        <w:rPr>
          <w:rFonts w:hint="eastAsia"/>
        </w:rPr>
        <w:t>These principles are, in the paper presented by Dr. J. T. Smith, specially applied to the Southern churches.</w:t>
      </w:r>
    </w:p>
    <w:p w14:paraId="2416B2E3">
      <w:pPr>
        <w:rPr>
          <w:rFonts w:hint="eastAsia"/>
        </w:rPr>
      </w:pPr>
      <w:r>
        <w:rPr>
          <w:rFonts w:hint="eastAsia"/>
        </w:rPr>
        <w:t>这些原则在J. T. 史密斯博士提出的文件中，特别适用于南方教会。</w:t>
      </w:r>
    </w:p>
    <w:p w14:paraId="1FA9154C">
      <w:pPr>
        <w:rPr>
          <w:rFonts w:hint="eastAsia"/>
        </w:rPr>
      </w:pPr>
      <w:r>
        <w:rPr>
          <w:rFonts w:hint="eastAsia"/>
        </w:rPr>
        <w:t>With regard to whom the Assembly says that it "greatly deplores the continued separation between ourselves and our Southern brethren, so long united in the bonds of Christian love and ecclesiastical fellowship; and expresses the earnest desire that the way may be soon opened for a reunion on the basis of our common standards, and on terms consistent with truth and righteousness."</w:t>
      </w:r>
    </w:p>
    <w:p w14:paraId="170143A7">
      <w:pPr>
        <w:rPr>
          <w:rFonts w:hint="eastAsia"/>
        </w:rPr>
      </w:pPr>
      <w:r>
        <w:rPr>
          <w:rFonts w:hint="eastAsia"/>
        </w:rPr>
        <w:t>关于他们，大会说它“深切惋惜我们与南方弟兄之间持续的分离，他们长期以来在基督徒的爱和教会团契的纽带中联合；并表达了热切的愿望，即能尽快开辟道路，在我们的共同标准基础上，并在符合真理和公义的条件下实现重新联合。”</w:t>
      </w:r>
    </w:p>
    <w:p w14:paraId="463C0F10">
      <w:pPr>
        <w:rPr>
          <w:rFonts w:hint="eastAsia"/>
        </w:rPr>
      </w:pPr>
    </w:p>
    <w:p w14:paraId="4369964D">
      <w:pPr>
        <w:rPr>
          <w:rFonts w:hint="eastAsia"/>
        </w:rPr>
      </w:pPr>
      <w:r>
        <w:rPr>
          <w:rFonts w:hint="eastAsia"/>
        </w:rPr>
        <w:t>In view of these declarations, it is the obvious duty of every minister and member of our Church to labour to allay all further alienation and strife.</w:t>
      </w:r>
    </w:p>
    <w:p w14:paraId="0BD007C8">
      <w:pPr>
        <w:rPr>
          <w:rFonts w:hint="eastAsia"/>
        </w:rPr>
      </w:pPr>
      <w:r>
        <w:rPr>
          <w:rFonts w:hint="eastAsia"/>
        </w:rPr>
        <w:t>鉴于这些声明，我们教会的每一位牧师和成员显然有责任努力平息所有进一步的疏远和纷争。</w:t>
      </w:r>
    </w:p>
    <w:p w14:paraId="7BA74DDB">
      <w:pPr>
        <w:rPr>
          <w:rFonts w:hint="eastAsia"/>
        </w:rPr>
      </w:pPr>
      <w:r>
        <w:rPr>
          <w:rFonts w:hint="eastAsia"/>
        </w:rPr>
        <w:t>We have here a platform, broad, scriptural, and just, on which the whole Church, North, South, East, and West, may unite.</w:t>
      </w:r>
    </w:p>
    <w:p w14:paraId="710BE969">
      <w:pPr>
        <w:rPr>
          <w:rFonts w:hint="eastAsia"/>
        </w:rPr>
      </w:pPr>
      <w:r>
        <w:rPr>
          <w:rFonts w:hint="eastAsia"/>
        </w:rPr>
        <w:t>我们这里有一个广阔、合乎圣经且公正的平台，整个教会，无论南北东西，都可以在此联合起来。</w:t>
      </w:r>
    </w:p>
    <w:p w14:paraId="46AC679B">
      <w:pPr>
        <w:rPr>
          <w:rFonts w:hint="eastAsia"/>
        </w:rPr>
      </w:pPr>
    </w:p>
    <w:p w14:paraId="51B25A25">
      <w:pPr>
        <w:rPr>
          <w:rFonts w:hint="eastAsia"/>
        </w:rPr>
      </w:pPr>
      <w:r>
        <w:rPr>
          <w:rFonts w:hint="eastAsia"/>
        </w:rPr>
        <w:t>d. Power to Remove a Sentence</w:t>
      </w:r>
    </w:p>
    <w:p w14:paraId="762322E3">
      <w:pPr>
        <w:rPr>
          <w:rFonts w:hint="eastAsia"/>
        </w:rPr>
      </w:pPr>
      <w:r>
        <w:rPr>
          <w:rFonts w:hint="eastAsia"/>
        </w:rPr>
        <w:t>d. 撤销判决的权力</w:t>
      </w:r>
    </w:p>
    <w:p w14:paraId="062AFE5B">
      <w:pPr>
        <w:rPr>
          <w:rFonts w:hint="eastAsia"/>
        </w:rPr>
      </w:pPr>
      <w:r>
        <w:rPr>
          <w:rFonts w:hint="eastAsia"/>
        </w:rPr>
        <w:t>[Comp. Digest of 1873, p. 688.]</w:t>
      </w:r>
    </w:p>
    <w:p w14:paraId="6F873187">
      <w:pPr>
        <w:rPr>
          <w:rFonts w:hint="eastAsia"/>
        </w:rPr>
      </w:pPr>
      <w:r>
        <w:rPr>
          <w:rFonts w:hint="eastAsia"/>
        </w:rPr>
        <w:t>[参见1873年文摘，第688页。]</w:t>
      </w:r>
    </w:p>
    <w:p w14:paraId="227E7CB8">
      <w:pPr>
        <w:rPr>
          <w:rFonts w:hint="eastAsia"/>
        </w:rPr>
      </w:pPr>
      <w:r>
        <w:rPr>
          <w:rFonts w:hint="eastAsia"/>
        </w:rPr>
        <w:t>As soon as the preceding subject [†] was disposed of, the Rev. Dr. Maclean proposed the following preamble and resolution:</w:t>
      </w:r>
    </w:p>
    <w:p w14:paraId="1BE12E72">
      <w:pPr>
        <w:rPr>
          <w:rFonts w:hint="eastAsia"/>
        </w:rPr>
      </w:pPr>
      <w:r>
        <w:rPr>
          <w:rFonts w:hint="eastAsia"/>
        </w:rPr>
        <w:t>前一个议题[†]一经处理完毕，麦克莱恩牧师博士便提出了以下序言和决议：</w:t>
      </w:r>
    </w:p>
    <w:p w14:paraId="65DE198B">
      <w:pPr>
        <w:rPr>
          <w:rFonts w:hint="eastAsia"/>
        </w:rPr>
      </w:pPr>
      <w:r>
        <w:rPr>
          <w:rFonts w:hint="eastAsia"/>
        </w:rPr>
        <w:t>"Whereas the Rev. Archibald McQueen was suspended by the Presbytery of Fayetteville from the exercise of his ministry and from the communion of the Church, for marrying the sister of his deceased wife; and whereas the General Assembly of the last year, affirmed the decision of the presbytery; and whereas, in the judgment of this General Assembly, the censure which has been inflicted, hitherto submitted to, ought to be removed; therefore, Resolved, That the Presbytery of Fayetteville be directed to remove the aforesaid sentence of suspension, and to restore the Rev. Archibald McQueen to the communion of the Church and the exercise of the ministry."</w:t>
      </w:r>
    </w:p>
    <w:p w14:paraId="6B1366FE">
      <w:pPr>
        <w:rPr>
          <w:rFonts w:hint="eastAsia"/>
        </w:rPr>
      </w:pPr>
      <w:r>
        <w:rPr>
          <w:rFonts w:hint="eastAsia"/>
        </w:rPr>
        <w:t>“鉴于阿奇博尔德·麦奎因牧师因娶其亡妻之妹而被费耶特维尔区会暂停其教牧职事和教会交通；又鉴于去年大会确认了区会的决定；再鉴于，在本届大会看来，迄今为止一直服从的所施加的申斥应当被撤销；因此，决议，指示费耶特维尔区会撤销上述暂停的判决，并恢复阿奇博尔德·麦奎因牧师的教会交通和教牧职事。”</w:t>
      </w:r>
    </w:p>
    <w:p w14:paraId="199DFD9A">
      <w:pPr>
        <w:rPr>
          <w:rFonts w:hint="eastAsia"/>
        </w:rPr>
      </w:pPr>
    </w:p>
    <w:p w14:paraId="43C3DF2A">
      <w:pPr>
        <w:rPr>
          <w:rFonts w:hint="eastAsia"/>
        </w:rPr>
      </w:pPr>
      <w:r>
        <w:rPr>
          <w:rFonts w:hint="eastAsia"/>
        </w:rPr>
        <w:t>This unexpected motion added much to the excitement which the preceding question had produced; and Dr. M., while proceeding with his remarks was repeatedly called to order.</w:t>
      </w:r>
    </w:p>
    <w:p w14:paraId="69727F2C">
      <w:pPr>
        <w:rPr>
          <w:rFonts w:hint="eastAsia"/>
        </w:rPr>
      </w:pPr>
      <w:r>
        <w:rPr>
          <w:rFonts w:hint="eastAsia"/>
        </w:rPr>
        <w:t>这个出乎意料的动议大大增加了前一个问题所引起的激动；麦博士在继续发言时，一再被要求遵守秩序。</w:t>
      </w:r>
    </w:p>
    <w:p w14:paraId="599974C2">
      <w:pPr>
        <w:rPr>
          <w:rFonts w:hint="eastAsia"/>
        </w:rPr>
      </w:pPr>
      <w:r>
        <w:rPr>
          <w:rFonts w:hint="eastAsia"/>
        </w:rPr>
        <w:t>The moderator, however, decided that he was speaking in order.</w:t>
      </w:r>
    </w:p>
    <w:p w14:paraId="1CA1CC0D">
      <w:pPr>
        <w:rPr>
          <w:rFonts w:hint="eastAsia"/>
        </w:rPr>
      </w:pPr>
      <w:r>
        <w:rPr>
          <w:rFonts w:hint="eastAsia"/>
        </w:rPr>
        <w:t>然而，主持人裁定他的发言合乎秩序。</w:t>
      </w:r>
    </w:p>
    <w:p w14:paraId="740D2CBA">
      <w:pPr>
        <w:rPr>
          <w:rFonts w:hint="eastAsia"/>
        </w:rPr>
      </w:pPr>
      <w:r>
        <w:rPr>
          <w:rFonts w:hint="eastAsia"/>
        </w:rPr>
        <w:t>At length the question was raised, whether the motion itself was not out of order, inasmuch as it proposed to review and reverse a decision of the last Assembly, a motion which this Assembly was incompetent to entertain.</w:t>
      </w:r>
    </w:p>
    <w:p w14:paraId="692FFFA7">
      <w:pPr>
        <w:rPr>
          <w:rFonts w:hint="eastAsia"/>
        </w:rPr>
      </w:pPr>
      <w:r>
        <w:rPr>
          <w:rFonts w:hint="eastAsia"/>
        </w:rPr>
        <w:t>最后，有人提出问题，该动议本身是否不合秩序，因为它提议审查并推翻上届大会的一项决定，而本届大会无权受理此类动议。</w:t>
      </w:r>
    </w:p>
    <w:p w14:paraId="69F8A79D">
      <w:pPr>
        <w:rPr>
          <w:rFonts w:hint="eastAsia"/>
        </w:rPr>
      </w:pPr>
      <w:r>
        <w:rPr>
          <w:rFonts w:hint="eastAsia"/>
        </w:rPr>
        <w:t>The moderator decided that the motion was in order, which decision was, upon appeal, sustained by the house.</w:t>
      </w:r>
    </w:p>
    <w:p w14:paraId="7C5E4156">
      <w:pPr>
        <w:rPr>
          <w:rFonts w:hint="eastAsia"/>
        </w:rPr>
      </w:pPr>
      <w:r>
        <w:rPr>
          <w:rFonts w:hint="eastAsia"/>
        </w:rPr>
        <w:t>主持人裁定该动议合乎秩序，经上诉，该裁决得到议院的支持。</w:t>
      </w:r>
    </w:p>
    <w:p w14:paraId="0D1052E4">
      <w:pPr>
        <w:rPr>
          <w:rFonts w:hint="eastAsia"/>
        </w:rPr>
      </w:pPr>
      <w:r>
        <w:rPr>
          <w:rFonts w:hint="eastAsia"/>
        </w:rPr>
        <w:t>Dr. Maclean then proceeded with his remarks, advocating the restoration of Mr. McQueen; principally on the following grounds; first, the diversity of opinion in the Assembly, by which Mr. McQ. was condemned; some censuring him mainly because he had violated a rule of the Church; others because the act charged merited in itself a limited suspension, while others thought he ought toabandon his wife before he could be restored.</w:t>
      </w:r>
    </w:p>
    <w:p w14:paraId="1DF71CF5">
      <w:pPr>
        <w:rPr>
          <w:rFonts w:hint="eastAsia"/>
        </w:rPr>
      </w:pPr>
      <w:r>
        <w:rPr>
          <w:rFonts w:hint="eastAsia"/>
        </w:rPr>
        <w:t>麦克莱恩博士随后继续发言，主张恢复麦奎因先生的职分；主要基于以下理由：首先，大会中意见分歧，麦奎因先生因此被定罪；一些人主要因为他违反了教会的规定而谴责他；另一些人则因为所指控的行为本身就应受到有限的停职处分，而还有一些人认为他必须先离弃妻子才能恢复职分。</w:t>
      </w:r>
    </w:p>
    <w:p w14:paraId="40AFE148">
      <w:pPr>
        <w:rPr>
          <w:rFonts w:hint="eastAsia"/>
        </w:rPr>
      </w:pPr>
      <w:r>
        <w:rPr>
          <w:rFonts w:hint="eastAsia"/>
        </w:rPr>
        <w:t>Secondly, he urged the excellent character of Mr. McQ. and the painful circumstances in which he was placed by the action of the Church.</w:t>
      </w:r>
    </w:p>
    <w:p w14:paraId="29FD1A51">
      <w:pPr>
        <w:rPr>
          <w:rFonts w:hint="eastAsia"/>
        </w:rPr>
      </w:pPr>
      <w:r>
        <w:rPr>
          <w:rFonts w:hint="eastAsia"/>
        </w:rPr>
        <w:t>其次，他强调了麦奎因先生的优良品格以及教会的行动使他陷入的痛苦境地。</w:t>
      </w:r>
    </w:p>
    <w:p w14:paraId="1FE8890F">
      <w:pPr>
        <w:rPr>
          <w:rFonts w:hint="eastAsia"/>
        </w:rPr>
      </w:pPr>
      <w:r>
        <w:rPr>
          <w:rFonts w:hint="eastAsia"/>
        </w:rPr>
        <w:t>Thirdly, the great hardship of leaving one man under this severe censure, while so many other men were allowed to remain undisturbed in the bosom of the Church.</w:t>
      </w:r>
    </w:p>
    <w:p w14:paraId="050DC7BE">
      <w:pPr>
        <w:rPr>
          <w:rFonts w:hint="eastAsia"/>
        </w:rPr>
      </w:pPr>
      <w:r>
        <w:rPr>
          <w:rFonts w:hint="eastAsia"/>
        </w:rPr>
        <w:t>第三，让一个人遭受如此严厉的谴责，而许多其他人却被允许在教会的怀抱中不受干扰，这是极大的不公。</w:t>
      </w:r>
    </w:p>
    <w:p w14:paraId="66CC78E5">
      <w:pPr>
        <w:rPr>
          <w:rFonts w:hint="eastAsia"/>
        </w:rPr>
      </w:pPr>
      <w:r>
        <w:rPr>
          <w:rFonts w:hint="eastAsia"/>
        </w:rPr>
        <w:t>He urged further the obsolete character of the law under which the sentence had been passed, and the respectful submission which Mr. McQ. had rendered to the painful sentence under which he laboured; and especially the consideration that the highest judicatory of our Church, whether the old Synod, or subsequently the General Assembly, had never been disposed to take extreme action in such cases.</w:t>
      </w:r>
    </w:p>
    <w:p w14:paraId="2093E388">
      <w:pPr>
        <w:rPr>
          <w:rFonts w:hint="eastAsia"/>
        </w:rPr>
      </w:pPr>
      <w:r>
        <w:rPr>
          <w:rFonts w:hint="eastAsia"/>
        </w:rPr>
        <w:t>他进一步强调了该判决所依据的法律已经过时，以及麦奎因先生对其所承受的痛苦判决所表现出的恭敬顺从；尤其考虑到我们教会的最高司法机构，无论是旧的总会，还是后来的大会，在类似案件中从未倾向于采取极端行动。</w:t>
      </w:r>
    </w:p>
    <w:p w14:paraId="6B42D51E">
      <w:pPr>
        <w:rPr>
          <w:rFonts w:hint="eastAsia"/>
        </w:rPr>
      </w:pPr>
      <w:r>
        <w:rPr>
          <w:rFonts w:hint="eastAsia"/>
        </w:rPr>
        <w:t>In support of this last position he cited various decisions of our earlier Church courts.</w:t>
      </w:r>
    </w:p>
    <w:p w14:paraId="280DC846">
      <w:pPr>
        <w:rPr>
          <w:rFonts w:hint="eastAsia"/>
        </w:rPr>
      </w:pPr>
      <w:r>
        <w:rPr>
          <w:rFonts w:hint="eastAsia"/>
        </w:rPr>
        <w:t>为支持这最后一点，他引用了我们早期教会法庭的各种判决。</w:t>
      </w:r>
    </w:p>
    <w:p w14:paraId="6190153B">
      <w:pPr>
        <w:rPr>
          <w:rFonts w:hint="eastAsia"/>
        </w:rPr>
      </w:pPr>
    </w:p>
    <w:p w14:paraId="133E839E">
      <w:pPr>
        <w:rPr>
          <w:rFonts w:hint="eastAsia"/>
        </w:rPr>
      </w:pPr>
      <w:r>
        <w:rPr>
          <w:rFonts w:hint="eastAsia"/>
        </w:rPr>
        <w:t>Dr. Nott moved the reference of the motion to the same committee to which the proposal for an amendment of the constitution had already been referred.</w:t>
      </w:r>
    </w:p>
    <w:p w14:paraId="1BF379C3">
      <w:pPr>
        <w:rPr>
          <w:rFonts w:hint="eastAsia"/>
        </w:rPr>
      </w:pPr>
      <w:r>
        <w:rPr>
          <w:rFonts w:hint="eastAsia"/>
        </w:rPr>
        <w:t>诺特博士提议将该动议提交给先前已收到修改章程提案的同一委员会。</w:t>
      </w:r>
    </w:p>
    <w:p w14:paraId="45D5C14A">
      <w:pPr>
        <w:rPr>
          <w:rFonts w:hint="eastAsia"/>
        </w:rPr>
      </w:pPr>
      <w:r>
        <w:rPr>
          <w:rFonts w:hint="eastAsia"/>
        </w:rPr>
        <w:t>Both the reference and the original motion were strenuously opposed by Messrs. Junkin, Breckinridge, I. W. Platt, and Chancellor Johns.</w:t>
      </w:r>
    </w:p>
    <w:p w14:paraId="106C913A">
      <w:pPr>
        <w:rPr>
          <w:rFonts w:hint="eastAsia"/>
        </w:rPr>
      </w:pPr>
      <w:r>
        <w:rPr>
          <w:rFonts w:hint="eastAsia"/>
        </w:rPr>
        <w:t>该移交提议和原始动议都遭到了容金先生、布雷肯里奇先生、I. W. 普拉特先生和约翰斯大法官的强烈反对。</w:t>
      </w:r>
    </w:p>
    <w:p w14:paraId="103C9749">
      <w:pPr>
        <w:rPr>
          <w:rFonts w:hint="eastAsia"/>
        </w:rPr>
      </w:pPr>
      <w:r>
        <w:rPr>
          <w:rFonts w:hint="eastAsia"/>
        </w:rPr>
        <w:t>The last named gentleman remarked that this was a case of discipline.</w:t>
      </w:r>
    </w:p>
    <w:p w14:paraId="76AA2E74">
      <w:pPr>
        <w:rPr>
          <w:rFonts w:hint="eastAsia"/>
        </w:rPr>
      </w:pPr>
      <w:r>
        <w:rPr>
          <w:rFonts w:hint="eastAsia"/>
        </w:rPr>
        <w:t>最后一位先生评论说，这是一个惩戒案件。</w:t>
      </w:r>
    </w:p>
    <w:p w14:paraId="52D45B74">
      <w:pPr>
        <w:rPr>
          <w:rFonts w:hint="eastAsia"/>
        </w:rPr>
      </w:pPr>
      <w:r>
        <w:rPr>
          <w:rFonts w:hint="eastAsia"/>
        </w:rPr>
        <w:t>When we find where we are, then we know what rule ought to govern us.</w:t>
      </w:r>
    </w:p>
    <w:p w14:paraId="5372DB73">
      <w:pPr>
        <w:rPr>
          <w:rFonts w:hint="eastAsia"/>
        </w:rPr>
      </w:pPr>
      <w:r>
        <w:rPr>
          <w:rFonts w:hint="eastAsia"/>
        </w:rPr>
        <w:t>当我们找到自己的位置时，我们就知道什么规则应该约束我们。</w:t>
      </w:r>
    </w:p>
    <w:p w14:paraId="05AABB7B">
      <w:pPr>
        <w:rPr>
          <w:rFonts w:hint="eastAsia"/>
        </w:rPr>
      </w:pPr>
      <w:r>
        <w:rPr>
          <w:rFonts w:hint="eastAsia"/>
        </w:rPr>
        <w:t>It being a case of discipline there is no doubt what course ought to be pursued.</w:t>
      </w:r>
    </w:p>
    <w:p w14:paraId="71AB0D2C">
      <w:pPr>
        <w:rPr>
          <w:rFonts w:hint="eastAsia"/>
        </w:rPr>
      </w:pPr>
      <w:r>
        <w:rPr>
          <w:rFonts w:hint="eastAsia"/>
        </w:rPr>
        <w:t>既然是惩戒案件，那么应该采取什么措施是没有疑问的。</w:t>
      </w:r>
    </w:p>
    <w:p w14:paraId="1CD1C611">
      <w:pPr>
        <w:rPr>
          <w:rFonts w:hint="eastAsia"/>
        </w:rPr>
      </w:pPr>
      <w:r>
        <w:rPr>
          <w:rFonts w:hint="eastAsia"/>
        </w:rPr>
        <w:t>To take up such a case when the parties are out of court, the record gone, and all the pleadings out of view would be an unheard of proceeding.</w:t>
      </w:r>
    </w:p>
    <w:p w14:paraId="0AE7A12C">
      <w:pPr>
        <w:rPr>
          <w:rFonts w:hint="eastAsia"/>
        </w:rPr>
      </w:pPr>
      <w:r>
        <w:rPr>
          <w:rFonts w:hint="eastAsia"/>
        </w:rPr>
        <w:t>在当事人已离庭、记录已失、所有辩护状都看不见的情况下处理此类案件，将是闻所未闻的程序。</w:t>
      </w:r>
    </w:p>
    <w:p w14:paraId="404EDBC5">
      <w:pPr>
        <w:rPr>
          <w:rFonts w:hint="eastAsia"/>
        </w:rPr>
      </w:pPr>
      <w:r>
        <w:rPr>
          <w:rFonts w:hint="eastAsia"/>
        </w:rPr>
        <w:t>But viewing the matter in the light of a mere resolution it is a prejudging of the case.</w:t>
      </w:r>
    </w:p>
    <w:p w14:paraId="5DDB3683">
      <w:pPr>
        <w:rPr>
          <w:rFonts w:hint="eastAsia"/>
        </w:rPr>
      </w:pPr>
      <w:r>
        <w:rPr>
          <w:rFonts w:hint="eastAsia"/>
        </w:rPr>
        <w:t>但从一项单纯决议的角度来看待此事，就是对案件的预先判断。</w:t>
      </w:r>
    </w:p>
    <w:p w14:paraId="2CC84CA3">
      <w:pPr>
        <w:rPr>
          <w:rFonts w:hint="eastAsia"/>
        </w:rPr>
      </w:pPr>
      <w:r>
        <w:rPr>
          <w:rFonts w:hint="eastAsia"/>
        </w:rPr>
        <w:t>You may call it legislation, but the name will not alter the nature of the transaction.</w:t>
      </w:r>
    </w:p>
    <w:p w14:paraId="105AB16E">
      <w:pPr>
        <w:rPr>
          <w:rFonts w:hint="eastAsia"/>
        </w:rPr>
      </w:pPr>
      <w:r>
        <w:rPr>
          <w:rFonts w:hint="eastAsia"/>
        </w:rPr>
        <w:t>你可以称之为立法，但名称不会改变此事的性质。</w:t>
      </w:r>
    </w:p>
    <w:p w14:paraId="24C65C4A">
      <w:pPr>
        <w:rPr>
          <w:rFonts w:hint="eastAsia"/>
        </w:rPr>
      </w:pPr>
      <w:r>
        <w:rPr>
          <w:rFonts w:hint="eastAsia"/>
        </w:rPr>
        <w:t>What would be thought of an appellate court, taking up a case already decided, and without hearing any of the parties or calling for the record, sending it down with all the weight of its influence, in favour of a reversal of the sentence?</w:t>
      </w:r>
    </w:p>
    <w:p w14:paraId="63C8744F">
      <w:pPr>
        <w:rPr>
          <w:rFonts w:hint="eastAsia"/>
        </w:rPr>
      </w:pPr>
      <w:r>
        <w:rPr>
          <w:rFonts w:hint="eastAsia"/>
        </w:rPr>
        <w:t>如果一个上诉法院受理一个已经判决的案件，并且在没有听取任何一方当事人的意见或调阅案卷的情况下，就以其全部影响力支持推翻判决，人们会怎么想？</w:t>
      </w:r>
    </w:p>
    <w:p w14:paraId="26A6E249">
      <w:pPr>
        <w:rPr>
          <w:rFonts w:hint="eastAsia"/>
        </w:rPr>
      </w:pPr>
      <w:r>
        <w:rPr>
          <w:rFonts w:hint="eastAsia"/>
        </w:rPr>
        <w:t>And shall we send down a mandatory writ to the presbytery, which has the exclusive right primarily to judge in the case?</w:t>
      </w:r>
    </w:p>
    <w:p w14:paraId="62B62D29">
      <w:pPr>
        <w:rPr>
          <w:rFonts w:hint="eastAsia"/>
        </w:rPr>
      </w:pPr>
      <w:r>
        <w:rPr>
          <w:rFonts w:hint="eastAsia"/>
        </w:rPr>
        <w:t>我们难道要向区会下达强制令吗？区会在该案中拥有初步审判的专属权利。</w:t>
      </w:r>
    </w:p>
    <w:p w14:paraId="1D5109E2">
      <w:pPr>
        <w:rPr>
          <w:rFonts w:hint="eastAsia"/>
        </w:rPr>
      </w:pPr>
      <w:r>
        <w:rPr>
          <w:rFonts w:hint="eastAsia"/>
        </w:rPr>
        <w:t>Let us stop here.</w:t>
      </w:r>
    </w:p>
    <w:p w14:paraId="617F3E5A">
      <w:pPr>
        <w:rPr>
          <w:rFonts w:hint="eastAsia"/>
        </w:rPr>
      </w:pPr>
      <w:r>
        <w:rPr>
          <w:rFonts w:hint="eastAsia"/>
        </w:rPr>
        <w:t>让我们就此打住。</w:t>
      </w:r>
    </w:p>
    <w:p w14:paraId="2B7041FC">
      <w:pPr>
        <w:rPr>
          <w:rFonts w:hint="eastAsia"/>
        </w:rPr>
      </w:pPr>
      <w:r>
        <w:rPr>
          <w:rFonts w:hint="eastAsia"/>
        </w:rPr>
        <w:t>My great desire is to preserve the purity of this high ecclesiastical court.</w:t>
      </w:r>
    </w:p>
    <w:p w14:paraId="417B4FC7">
      <w:pPr>
        <w:rPr>
          <w:rFonts w:hint="eastAsia"/>
        </w:rPr>
      </w:pPr>
      <w:r>
        <w:rPr>
          <w:rFonts w:hint="eastAsia"/>
        </w:rPr>
        <w:t>我最大的愿望是维护这个高级教会法庭的纯洁性。</w:t>
      </w:r>
    </w:p>
    <w:p w14:paraId="0BBBFF97">
      <w:pPr>
        <w:rPr>
          <w:rFonts w:hint="eastAsia"/>
        </w:rPr>
      </w:pPr>
      <w:r>
        <w:rPr>
          <w:rFonts w:hint="eastAsia"/>
        </w:rPr>
        <w:t>As in civil matters a judge must not express an opinion in advance, so here we should cautiously avoid the expression of an opinion on a case that may yet come up before the General Assembly by reference or appeal.</w:t>
      </w:r>
    </w:p>
    <w:p w14:paraId="4573688C">
      <w:pPr>
        <w:rPr>
          <w:rFonts w:hint="eastAsia"/>
        </w:rPr>
      </w:pPr>
      <w:r>
        <w:rPr>
          <w:rFonts w:hint="eastAsia"/>
        </w:rPr>
        <w:t>正如在民事案件中法官不得预先发表意见一样，在这里我们也应谨慎避免对可能通过移交或上诉提交大会审理的案件发表意见。</w:t>
      </w:r>
    </w:p>
    <w:p w14:paraId="3240664D">
      <w:pPr>
        <w:rPr>
          <w:rFonts w:hint="eastAsia"/>
        </w:rPr>
      </w:pPr>
      <w:r>
        <w:rPr>
          <w:rFonts w:hint="eastAsia"/>
        </w:rPr>
        <w:t>Let Mr. McQueen, if he is so disposed, apply to his presbytery, and if they refuse to entertain his application or to do him justice in the premises, let him complain or appeal to the Synod or General Assembly; but I beseech you, moderator, let not this high court of final resort disqualify itself for such a review, by prejudging the case.</w:t>
      </w:r>
    </w:p>
    <w:p w14:paraId="0CD14841">
      <w:pPr>
        <w:rPr>
          <w:rFonts w:hint="eastAsia"/>
        </w:rPr>
      </w:pPr>
      <w:r>
        <w:rPr>
          <w:rFonts w:hint="eastAsia"/>
        </w:rPr>
        <w:t>如果麦奎因先生愿意，让他向他的区会申请，如果他们拒绝受理他的申请或在该事宜上给予他公正待遇，让他向总会或大会申诉或上诉；但是我恳求你，主持人，不要让这个终审高级法庭通过预先判断案件而丧失进行此类复审的资格。</w:t>
      </w:r>
    </w:p>
    <w:p w14:paraId="6B699CDC">
      <w:pPr>
        <w:rPr>
          <w:rFonts w:hint="eastAsia"/>
        </w:rPr>
      </w:pPr>
    </w:p>
    <w:p w14:paraId="127026F4">
      <w:pPr>
        <w:rPr>
          <w:rFonts w:hint="eastAsia"/>
        </w:rPr>
      </w:pPr>
      <w:r>
        <w:rPr>
          <w:rFonts w:hint="eastAsia"/>
        </w:rPr>
        <w:t>As soon as Chancellor Johns concluded, the previous question was called and sustained.</w:t>
      </w:r>
    </w:p>
    <w:p w14:paraId="6B87F8B2">
      <w:pPr>
        <w:rPr>
          <w:rFonts w:hint="eastAsia"/>
        </w:rPr>
      </w:pPr>
      <w:r>
        <w:rPr>
          <w:rFonts w:hint="eastAsia"/>
        </w:rPr>
        <w:t>约翰斯大法官一结束发言，就有人要求进行“前议”表决并获得通过。</w:t>
      </w:r>
    </w:p>
    <w:p w14:paraId="67B51812">
      <w:pPr>
        <w:rPr>
          <w:rFonts w:hint="eastAsia"/>
        </w:rPr>
      </w:pPr>
      <w:r>
        <w:rPr>
          <w:rFonts w:hint="eastAsia"/>
        </w:rPr>
        <w:t>The motion for commitment being thus cut off, the question on Dr. Maclean's resolution was then put and rejected by an overwhelming vote, very few voices being heard in the affirmative.</w:t>
      </w:r>
    </w:p>
    <w:p w14:paraId="2556754B">
      <w:pPr>
        <w:rPr>
          <w:rFonts w:hint="eastAsia"/>
        </w:rPr>
      </w:pPr>
      <w:r>
        <w:rPr>
          <w:rFonts w:hint="eastAsia"/>
        </w:rPr>
        <w:t xml:space="preserve"> таким образом, предложение о передаче было отклонено, вопрос о резолюции доктора Маклина был поставлен на голосование и отклонен подавляющим большинством голосов, очень немногие голоса были поданы "за". (This appears to be Russian in the original thought process, but the context is English to Chinese. Assuming it meant "The motion for commitment being thus cut off, the question on Dr. Maclean's resolution was then put and rejected by an overwhelming vote, very few voices being heard in the affirmative.")</w:t>
      </w:r>
    </w:p>
    <w:p w14:paraId="09DE9049">
      <w:pPr>
        <w:rPr>
          <w:rFonts w:hint="eastAsia"/>
        </w:rPr>
      </w:pPr>
      <w:r>
        <w:rPr>
          <w:rFonts w:hint="eastAsia"/>
        </w:rPr>
        <w:t>因此，交付委员会的动议被中止，随后就麦克莱恩博士的决议进行表决，结果以压倒性多数被否决，只有极少数赞成票。</w:t>
      </w:r>
    </w:p>
    <w:p w14:paraId="509166A0">
      <w:pPr>
        <w:rPr>
          <w:rFonts w:hint="eastAsia"/>
        </w:rPr>
      </w:pPr>
      <w:r>
        <w:rPr>
          <w:rFonts w:hint="eastAsia"/>
        </w:rPr>
        <w:t>The principle involved in this case is one of no little importance.</w:t>
      </w:r>
    </w:p>
    <w:p w14:paraId="53DD4308">
      <w:pPr>
        <w:rPr>
          <w:rFonts w:hint="eastAsia"/>
        </w:rPr>
      </w:pPr>
      <w:r>
        <w:rPr>
          <w:rFonts w:hint="eastAsia"/>
        </w:rPr>
        <w:t>此案所涉原则非同小可。</w:t>
      </w:r>
    </w:p>
    <w:p w14:paraId="215614A9">
      <w:pPr>
        <w:rPr>
          <w:rFonts w:hint="eastAsia"/>
        </w:rPr>
      </w:pPr>
      <w:r>
        <w:rPr>
          <w:rFonts w:hint="eastAsia"/>
        </w:rPr>
        <w:t>The question whether the Assembly had the constitutional right to entertain the motion to restore Mr. McQueen, or to order his restoration, is of course very different from the question, Whether it was expedient to pass such a motion, or whether the method proposed was the right way of reaching the end aimed at.</w:t>
      </w:r>
    </w:p>
    <w:p w14:paraId="1EA48E51">
      <w:pPr>
        <w:rPr>
          <w:rFonts w:hint="eastAsia"/>
        </w:rPr>
      </w:pPr>
      <w:r>
        <w:rPr>
          <w:rFonts w:hint="eastAsia"/>
        </w:rPr>
        <w:t>大会是否有宪法权利受理恢复麦奎因先生职分的动议，或下令恢复其职分的问题，当然与通过此类动议是否明智，或所提议的方法是否是达到预期目的的正确途径的问题截然不同。</w:t>
      </w:r>
    </w:p>
    <w:p w14:paraId="1E00A810">
      <w:pPr>
        <w:rPr>
          <w:rFonts w:hint="eastAsia"/>
        </w:rPr>
      </w:pPr>
      <w:r>
        <w:rPr>
          <w:rFonts w:hint="eastAsia"/>
        </w:rPr>
        <w:t>Dr. Maclean supposed he had sufficiently guarded his motion from the objections so forcibly urged by Mr. Johns, by avoiding all expression of opinion as to the decision of the preceding Assembly.</w:t>
      </w:r>
    </w:p>
    <w:p w14:paraId="183F48C2">
      <w:pPr>
        <w:rPr>
          <w:rFonts w:hint="eastAsia"/>
        </w:rPr>
      </w:pPr>
      <w:r>
        <w:rPr>
          <w:rFonts w:hint="eastAsia"/>
        </w:rPr>
        <w:t>麦克莱恩博士认为，他通过避免就上届大会的决定发表任何意见，已经充分保护了他的动议免受约翰斯先生如此强烈提出的反对意见的影响。</w:t>
      </w:r>
    </w:p>
    <w:p w14:paraId="0511CEEE">
      <w:pPr>
        <w:rPr>
          <w:rFonts w:hint="eastAsia"/>
        </w:rPr>
      </w:pPr>
      <w:r>
        <w:rPr>
          <w:rFonts w:hint="eastAsia"/>
        </w:rPr>
        <w:t>It might be assumed that their sentence was perfectly equitable and just, and yet if it had been submitted to, and been endured for more than a year, it might be proper that it should now be removed.</w:t>
      </w:r>
    </w:p>
    <w:p w14:paraId="3B2125BA">
      <w:pPr>
        <w:rPr>
          <w:rFonts w:hint="eastAsia"/>
        </w:rPr>
      </w:pPr>
      <w:r>
        <w:rPr>
          <w:rFonts w:hint="eastAsia"/>
        </w:rPr>
        <w:t>可以假定他们的判决是完全公平和公正的，然而，如果已经服从，并且已经忍受了一年多，现在撤销它可能是适当的。</w:t>
      </w:r>
    </w:p>
    <w:p w14:paraId="5D5ECAA8">
      <w:pPr>
        <w:rPr>
          <w:rFonts w:hint="eastAsia"/>
        </w:rPr>
      </w:pPr>
      <w:r>
        <w:rPr>
          <w:rFonts w:hint="eastAsia"/>
        </w:rPr>
        <w:t>But has the Assembly the right, by a mere resolution, to inflict or remove a judicial sentence?</w:t>
      </w:r>
    </w:p>
    <w:p w14:paraId="1497F2EC">
      <w:pPr>
        <w:rPr>
          <w:rFonts w:hint="eastAsia"/>
        </w:rPr>
      </w:pPr>
      <w:r>
        <w:rPr>
          <w:rFonts w:hint="eastAsia"/>
        </w:rPr>
        <w:t>但是，大会是否有权仅凭一项决议就施加或撤销一项司法判决？</w:t>
      </w:r>
    </w:p>
    <w:p w14:paraId="2AFB8778">
      <w:pPr>
        <w:rPr>
          <w:rFonts w:hint="eastAsia"/>
        </w:rPr>
      </w:pPr>
      <w:r>
        <w:rPr>
          <w:rFonts w:hint="eastAsia"/>
        </w:rPr>
        <w:t>A negative answer to this question does not appear to us to be sustained by saying that the Assembly has only appellate jurisdiction in such cases.</w:t>
      </w:r>
    </w:p>
    <w:p w14:paraId="1800FC7E">
      <w:pPr>
        <w:rPr>
          <w:rFonts w:hint="eastAsia"/>
        </w:rPr>
      </w:pPr>
      <w:r>
        <w:rPr>
          <w:rFonts w:hint="eastAsia"/>
        </w:rPr>
        <w:t>对这个问题的否定回答，在我们看来，并不能通过说大会在这类案件中只有上诉管辖权来得到支持。</w:t>
      </w:r>
    </w:p>
    <w:p w14:paraId="654BF4D4">
      <w:pPr>
        <w:rPr>
          <w:rFonts w:hint="eastAsia"/>
        </w:rPr>
      </w:pPr>
      <w:r>
        <w:rPr>
          <w:rFonts w:hint="eastAsia"/>
        </w:rPr>
        <w:t>This is a very prevalent doctrine, but its correctness is at least a matter of doubt.</w:t>
      </w:r>
    </w:p>
    <w:p w14:paraId="336CDB45">
      <w:pPr>
        <w:rPr>
          <w:rFonts w:hint="eastAsia"/>
        </w:rPr>
      </w:pPr>
      <w:r>
        <w:rPr>
          <w:rFonts w:hint="eastAsia"/>
        </w:rPr>
        <w:t>这是一种非常普遍的学说，但其正确性至少值得怀疑。</w:t>
      </w:r>
    </w:p>
    <w:p w14:paraId="6B9E9553">
      <w:pPr>
        <w:rPr>
          <w:rFonts w:hint="eastAsia"/>
        </w:rPr>
      </w:pPr>
      <w:r>
        <w:rPr>
          <w:rFonts w:hint="eastAsia"/>
        </w:rPr>
        <w:t>It is certain that the Assembly of the Church of Scotland has ever claimed and exercised original jurisdiction, acting as the presbytery of the whole Church.</w:t>
      </w:r>
    </w:p>
    <w:p w14:paraId="709F1EAC">
      <w:pPr>
        <w:rPr>
          <w:rFonts w:hint="eastAsia"/>
        </w:rPr>
      </w:pPr>
      <w:r>
        <w:rPr>
          <w:rFonts w:hint="eastAsia"/>
        </w:rPr>
        <w:t>可以肯定的是，苏格兰教会的大会一直声称并行使初审管辖权，作为整个教会的区会行事。</w:t>
      </w:r>
    </w:p>
    <w:p w14:paraId="2E6EC2A2">
      <w:pPr>
        <w:rPr>
          <w:rFonts w:hint="eastAsia"/>
        </w:rPr>
      </w:pPr>
      <w:r>
        <w:rPr>
          <w:rFonts w:hint="eastAsia"/>
        </w:rPr>
        <w:t>It is certain that similar ecclesiastical councils, have in all ages of the Church, acted on the same principle.</w:t>
      </w:r>
    </w:p>
    <w:p w14:paraId="7521D55D">
      <w:pPr>
        <w:rPr>
          <w:rFonts w:hint="eastAsia"/>
        </w:rPr>
      </w:pPr>
      <w:r>
        <w:rPr>
          <w:rFonts w:hint="eastAsia"/>
        </w:rPr>
        <w:t>可以肯定的是，类似的教会会议，在教会的各个时代，都按照同样的原则行事。</w:t>
      </w:r>
    </w:p>
    <w:p w14:paraId="5C12A886">
      <w:pPr>
        <w:rPr>
          <w:rFonts w:hint="eastAsia"/>
        </w:rPr>
      </w:pPr>
      <w:r>
        <w:rPr>
          <w:rFonts w:hint="eastAsia"/>
        </w:rPr>
        <w:t>And our own Assembly, in some few cases, has done the same.</w:t>
      </w:r>
    </w:p>
    <w:p w14:paraId="3D8E5000">
      <w:pPr>
        <w:rPr>
          <w:rFonts w:hint="eastAsia"/>
        </w:rPr>
      </w:pPr>
      <w:r>
        <w:rPr>
          <w:rFonts w:hint="eastAsia"/>
        </w:rPr>
        <w:t>而我们自己的大会，在少数情况下，也做了同样的事情。</w:t>
      </w:r>
    </w:p>
    <w:p w14:paraId="79F9C0C9">
      <w:pPr>
        <w:rPr>
          <w:rFonts w:hint="eastAsia"/>
        </w:rPr>
      </w:pPr>
      <w:r>
        <w:rPr>
          <w:rFonts w:hint="eastAsia"/>
        </w:rPr>
        <w:t>It has taken up a foreign minister whom one of our presbyteries refused to receive, examined him touching his qualifications, and passed a vote of approbation, and authorized any presbytery to whom he should apply to receive him as a member.</w:t>
      </w:r>
    </w:p>
    <w:p w14:paraId="05828F18">
      <w:pPr>
        <w:rPr>
          <w:rFonts w:hint="eastAsia"/>
        </w:rPr>
      </w:pPr>
      <w:r>
        <w:rPr>
          <w:rFonts w:hint="eastAsia"/>
        </w:rPr>
        <w:t>它曾受理过一位被我们某个区会拒绝接纳的外国牧师，审查了他的资格，通过了赞同的表决，并授权任何他申请加入的区会接纳他为成员。</w:t>
      </w:r>
    </w:p>
    <w:p w14:paraId="3F2263A3">
      <w:pPr>
        <w:rPr>
          <w:rFonts w:hint="eastAsia"/>
        </w:rPr>
      </w:pPr>
      <w:r>
        <w:rPr>
          <w:rFonts w:hint="eastAsia"/>
        </w:rPr>
        <w:t>There may be cases in which the exercise of this right might be expedient and necessary.</w:t>
      </w:r>
    </w:p>
    <w:p w14:paraId="47F4E227">
      <w:pPr>
        <w:rPr>
          <w:rFonts w:hint="eastAsia"/>
        </w:rPr>
      </w:pPr>
      <w:r>
        <w:rPr>
          <w:rFonts w:hint="eastAsia"/>
        </w:rPr>
        <w:t>在某些情况下，行使这项权利可能是权宜之计且必要的。</w:t>
      </w:r>
    </w:p>
    <w:p w14:paraId="0936354E">
      <w:pPr>
        <w:rPr>
          <w:rFonts w:hint="eastAsia"/>
        </w:rPr>
      </w:pPr>
      <w:r>
        <w:rPr>
          <w:rFonts w:hint="eastAsia"/>
        </w:rPr>
        <w:t>But whatever may be thought on this point, it should be remembered that the Assembly, though it is an appellate court, is a great deal more.</w:t>
      </w:r>
    </w:p>
    <w:p w14:paraId="17013AF0">
      <w:pPr>
        <w:rPr>
          <w:rFonts w:hint="eastAsia"/>
        </w:rPr>
      </w:pPr>
      <w:r>
        <w:rPr>
          <w:rFonts w:hint="eastAsia"/>
        </w:rPr>
        <w:t>但无论在这一点上怎么想，都应该记住，大会虽然是一个上诉法院，但远不止于此。</w:t>
      </w:r>
    </w:p>
    <w:p w14:paraId="4BC673F9">
      <w:pPr>
        <w:rPr>
          <w:rFonts w:hint="eastAsia"/>
        </w:rPr>
      </w:pPr>
      <w:r>
        <w:rPr>
          <w:rFonts w:hint="eastAsia"/>
        </w:rPr>
        <w:t>There is no exact analogy between our judicatories, and the civil courts of the country, because in our civil government, the legislative, judicial, and executive functions are carefully distinguished, and in general committed to different hands; but with us all these powers are vested in the same bodies.</w:t>
      </w:r>
    </w:p>
    <w:p w14:paraId="20D28359">
      <w:pPr>
        <w:rPr>
          <w:rFonts w:hint="eastAsia"/>
        </w:rPr>
      </w:pPr>
      <w:r>
        <w:rPr>
          <w:rFonts w:hint="eastAsia"/>
        </w:rPr>
        <w:t>我们的司法机构与国家的民事法院之间没有确切的类比，因为在我们的民事政府中，立法、司法和行政职能是仔细区分的，并且通常交由不同的人掌握；但在我们这里，所有这些权力都赋予了相同的机构。</w:t>
      </w:r>
    </w:p>
    <w:p w14:paraId="222C62AB">
      <w:pPr>
        <w:rPr>
          <w:rFonts w:hint="eastAsia"/>
        </w:rPr>
      </w:pPr>
      <w:r>
        <w:rPr>
          <w:rFonts w:hint="eastAsia"/>
        </w:rPr>
        <w:t>The Assembly is the highest legislative, judicial and executive body in the Church.</w:t>
      </w:r>
    </w:p>
    <w:p w14:paraId="7C839EB8">
      <w:pPr>
        <w:rPr>
          <w:rFonts w:hint="eastAsia"/>
        </w:rPr>
      </w:pPr>
      <w:r>
        <w:rPr>
          <w:rFonts w:hint="eastAsia"/>
        </w:rPr>
        <w:t>大会是教会中最高的立法、司法和行政机构。</w:t>
      </w:r>
    </w:p>
    <w:p w14:paraId="7250B786">
      <w:pPr>
        <w:rPr>
          <w:rFonts w:hint="eastAsia"/>
        </w:rPr>
      </w:pPr>
      <w:r>
        <w:rPr>
          <w:rFonts w:hint="eastAsia"/>
        </w:rPr>
        <w:t>It was not called upon to act as a court, but as the executive.</w:t>
      </w:r>
    </w:p>
    <w:p w14:paraId="2F5BF513">
      <w:pPr>
        <w:rPr>
          <w:rFonts w:hint="eastAsia"/>
        </w:rPr>
      </w:pPr>
      <w:r>
        <w:rPr>
          <w:rFonts w:hint="eastAsia"/>
        </w:rPr>
        <w:t>它不是被要求作为法院行事，而是作为行政机构行事。</w:t>
      </w:r>
    </w:p>
    <w:p w14:paraId="16969F05">
      <w:pPr>
        <w:rPr>
          <w:rFonts w:hint="eastAsia"/>
        </w:rPr>
      </w:pPr>
      <w:r>
        <w:rPr>
          <w:rFonts w:hint="eastAsia"/>
        </w:rPr>
        <w:t>It was not asked to review a decision but to remit a sentence; to do what the executive of a state does, when it grants a pardon or remits a penalty decreed by a judicial tribunal.</w:t>
      </w:r>
    </w:p>
    <w:p w14:paraId="53329083">
      <w:pPr>
        <w:rPr>
          <w:rFonts w:hint="eastAsia"/>
        </w:rPr>
      </w:pPr>
      <w:r>
        <w:rPr>
          <w:rFonts w:hint="eastAsia"/>
        </w:rPr>
        <w:t>它不是被要求审查一项决定，而是要减免一项判决；去做一个国家行政部门在赦免或减免司法法庭判处的刑罚时所做的事情。</w:t>
      </w:r>
    </w:p>
    <w:p w14:paraId="4F78DD87">
      <w:pPr>
        <w:rPr>
          <w:rFonts w:hint="eastAsia"/>
        </w:rPr>
      </w:pPr>
      <w:r>
        <w:rPr>
          <w:rFonts w:hint="eastAsia"/>
        </w:rPr>
        <w:t>The Assembly could not be called upon to inflict a sentence, without parties, without records, or without argument, for from the very nature of such an act, it could only be performed by the body in its judicial capacity.</w:t>
      </w:r>
    </w:p>
    <w:p w14:paraId="428FEDB0">
      <w:pPr>
        <w:rPr>
          <w:rFonts w:hint="eastAsia"/>
        </w:rPr>
      </w:pPr>
      <w:r>
        <w:rPr>
          <w:rFonts w:hint="eastAsia"/>
        </w:rPr>
        <w:t>大会不能在没有当事人、没有记录、没有辩论的情况下被要求施加判决，因为从这种行为的本质来看，它只能由该机构以其司法身份来执行。</w:t>
      </w:r>
    </w:p>
    <w:p w14:paraId="73D5FFA8">
      <w:pPr>
        <w:rPr>
          <w:rFonts w:hint="eastAsia"/>
        </w:rPr>
      </w:pPr>
      <w:r>
        <w:rPr>
          <w:rFonts w:hint="eastAsia"/>
        </w:rPr>
        <w:t>But this does not prove that it might not remit even the most justly inflicted sentence, if the occasion called for the exercise of this executive grace.</w:t>
      </w:r>
    </w:p>
    <w:p w14:paraId="76DCF386">
      <w:pPr>
        <w:rPr>
          <w:rFonts w:hint="eastAsia"/>
        </w:rPr>
      </w:pPr>
      <w:r>
        <w:rPr>
          <w:rFonts w:hint="eastAsia"/>
        </w:rPr>
        <w:t>但这并不能证明，如果情况需要行使这种行政恩典，它就不能减免即使是最公正地施加的判决。</w:t>
      </w:r>
    </w:p>
    <w:p w14:paraId="785F8053">
      <w:pPr>
        <w:rPr>
          <w:rFonts w:hint="eastAsia"/>
        </w:rPr>
      </w:pPr>
    </w:p>
    <w:p w14:paraId="4922584C">
      <w:pPr>
        <w:rPr>
          <w:rFonts w:hint="eastAsia"/>
        </w:rPr>
      </w:pPr>
      <w:r>
        <w:rPr>
          <w:rFonts w:hint="eastAsia"/>
        </w:rPr>
        <w:t>Whatever may be thought of the abstract question of the right of the Assembly, in its executive capacity, to remit a sentence judicially inflicted, the argument against its exercise, in the case under consideration, seems to us unanswerable.</w:t>
      </w:r>
    </w:p>
    <w:p w14:paraId="64DCE5CE">
      <w:pPr>
        <w:rPr>
          <w:rFonts w:hint="eastAsia"/>
        </w:rPr>
      </w:pPr>
      <w:r>
        <w:rPr>
          <w:rFonts w:hint="eastAsia"/>
        </w:rPr>
        <w:t>无论如何看待大会以其行政职能减免司法判决的抽象权利问题，在我们看来，反对在本案中行使该权利的论点是无可辩驳的。</w:t>
      </w:r>
    </w:p>
    <w:p w14:paraId="1824285E">
      <w:pPr>
        <w:rPr>
          <w:rFonts w:hint="eastAsia"/>
        </w:rPr>
      </w:pPr>
      <w:r>
        <w:rPr>
          <w:rFonts w:hint="eastAsia"/>
        </w:rPr>
        <w:t>There is the general objection founded upon the difficulty of discriminating between the executive and judicial functions of such a body, or of preventing the one from interfering with the other.</w:t>
      </w:r>
    </w:p>
    <w:p w14:paraId="5AA820DD">
      <w:pPr>
        <w:rPr>
          <w:rFonts w:hint="eastAsia"/>
        </w:rPr>
      </w:pPr>
      <w:r>
        <w:rPr>
          <w:rFonts w:hint="eastAsia"/>
        </w:rPr>
        <w:t>存在一个普遍的反对意见，其基础在于难以区分这样一个机构的行政职能和司法职能，或者难以防止两者相互干扰。</w:t>
      </w:r>
    </w:p>
    <w:p w14:paraId="13C93830">
      <w:pPr>
        <w:rPr>
          <w:rFonts w:hint="eastAsia"/>
        </w:rPr>
      </w:pPr>
      <w:r>
        <w:rPr>
          <w:rFonts w:hint="eastAsia"/>
        </w:rPr>
        <w:t>We do not see how the argument of Mr. Johns is to be disposed of, that the Assembly was liable to be called upon to sit judicially on the very question which it was then called upon to decide by resolution.</w:t>
      </w:r>
    </w:p>
    <w:p w14:paraId="5184F9FD">
      <w:pPr>
        <w:rPr>
          <w:rFonts w:hint="eastAsia"/>
        </w:rPr>
      </w:pPr>
      <w:r>
        <w:rPr>
          <w:rFonts w:hint="eastAsia"/>
        </w:rPr>
        <w:t>我们看不出约翰斯先生的论点如何能被驳倒，即大会有可能被要求就其当时被要求通过决议决定的同一问题进行司法审理。</w:t>
      </w:r>
    </w:p>
    <w:p w14:paraId="5DDBEA85">
      <w:pPr>
        <w:rPr>
          <w:rFonts w:hint="eastAsia"/>
        </w:rPr>
      </w:pPr>
      <w:r>
        <w:rPr>
          <w:rFonts w:hint="eastAsia"/>
        </w:rPr>
        <w:t>The question whether the censure inflicted on Mr. McQueen had been endured a sufficient length of time, was one which he might at any time bring before the Assembly, by applying to be restored to the exercise of his office.</w:t>
      </w:r>
    </w:p>
    <w:p w14:paraId="2C28AAA9">
      <w:pPr>
        <w:rPr>
          <w:rFonts w:hint="eastAsia"/>
        </w:rPr>
      </w:pPr>
      <w:r>
        <w:rPr>
          <w:rFonts w:hint="eastAsia"/>
        </w:rPr>
        <w:t>麦奎因先生所受申斥是否已忍受足够长的时间，这个问题他随时可以通过申请恢复其职权而提交大会。</w:t>
      </w:r>
    </w:p>
    <w:p w14:paraId="03146AC3">
      <w:pPr>
        <w:rPr>
          <w:rFonts w:hint="eastAsia"/>
        </w:rPr>
      </w:pPr>
      <w:r>
        <w:rPr>
          <w:rFonts w:hint="eastAsia"/>
        </w:rPr>
        <w:t>This suggests another of the arguments urged against Dr. Maclean's motion, that it aimed at accomplishing in an irregular way, an object which could be attained by the ordinary operation of our system.</w:t>
      </w:r>
    </w:p>
    <w:p w14:paraId="27F0BF68">
      <w:pPr>
        <w:rPr>
          <w:rFonts w:hint="eastAsia"/>
        </w:rPr>
      </w:pPr>
      <w:r>
        <w:rPr>
          <w:rFonts w:hint="eastAsia"/>
        </w:rPr>
        <w:t>这暗示了反对麦克莱恩博士动议的另一个论点，即它试图以不正当的方式达到一个可以通过我们制度的正常运作来实现的目标。</w:t>
      </w:r>
    </w:p>
    <w:p w14:paraId="6DDC1249">
      <w:pPr>
        <w:rPr>
          <w:rFonts w:hint="eastAsia"/>
        </w:rPr>
      </w:pPr>
      <w:r>
        <w:rPr>
          <w:rFonts w:hint="eastAsia"/>
        </w:rPr>
        <w:t>It was not a case for which the constitution provided no remedy.</w:t>
      </w:r>
    </w:p>
    <w:p w14:paraId="0989C08B">
      <w:pPr>
        <w:rPr>
          <w:rFonts w:hint="eastAsia"/>
        </w:rPr>
      </w:pPr>
      <w:r>
        <w:rPr>
          <w:rFonts w:hint="eastAsia"/>
        </w:rPr>
        <w:t>这并非章程未提供补救办法的案件。</w:t>
      </w:r>
    </w:p>
    <w:p w14:paraId="2787A126">
      <w:pPr>
        <w:rPr>
          <w:rFonts w:hint="eastAsia"/>
        </w:rPr>
      </w:pPr>
      <w:r>
        <w:rPr>
          <w:rFonts w:hint="eastAsia"/>
        </w:rPr>
        <w:t>The lower courts were open to Mr. McQueen, and to them he might at any time apply, and in case of their refusal, he could seek redress at the bar of the Assembly.</w:t>
      </w:r>
    </w:p>
    <w:p w14:paraId="55BC58C1">
      <w:pPr>
        <w:rPr>
          <w:rFonts w:hint="eastAsia"/>
        </w:rPr>
      </w:pPr>
      <w:r>
        <w:rPr>
          <w:rFonts w:hint="eastAsia"/>
        </w:rPr>
        <w:t>下级法院对麦奎因先生是开放的，他可以随时向它们申请，如果它们拒绝，他可以在大会席前寻求补救。</w:t>
      </w:r>
    </w:p>
    <w:p w14:paraId="19086229">
      <w:pPr>
        <w:rPr>
          <w:rFonts w:hint="eastAsia"/>
        </w:rPr>
      </w:pPr>
      <w:r>
        <w:rPr>
          <w:rFonts w:hint="eastAsia"/>
        </w:rPr>
        <w:t>There was great weight also in the objection urged by Mr. Breckinridge, that the Assembly was called upon to act in ignorance of the facts necessary for a proper decision of the case.</w:t>
      </w:r>
    </w:p>
    <w:p w14:paraId="32570296">
      <w:pPr>
        <w:rPr>
          <w:rFonts w:hint="eastAsia"/>
        </w:rPr>
      </w:pPr>
      <w:r>
        <w:rPr>
          <w:rFonts w:hint="eastAsia"/>
        </w:rPr>
        <w:t>布雷肯里奇先生提出的反对意见也很有分量，即大会被要求在不了解作出正确裁决所需事实的情况下采取行动。</w:t>
      </w:r>
    </w:p>
    <w:p w14:paraId="73B73813">
      <w:pPr>
        <w:rPr>
          <w:rFonts w:hint="eastAsia"/>
        </w:rPr>
      </w:pPr>
      <w:r>
        <w:rPr>
          <w:rFonts w:hint="eastAsia"/>
        </w:rPr>
        <w:t>They did not know that Mr. McQueen even wished to re-enter a Church whose laws condemned his conduct; they knew not officially whether he retained any relation to the Presbytery of Fayetteville, or whether he had connected himself with some other denomination.</w:t>
      </w:r>
    </w:p>
    <w:p w14:paraId="526755C7">
      <w:pPr>
        <w:rPr>
          <w:rFonts w:hint="eastAsia"/>
        </w:rPr>
      </w:pPr>
      <w:r>
        <w:rPr>
          <w:rFonts w:hint="eastAsia"/>
        </w:rPr>
        <w:t>他们不知道麦奎因先生是否甚至希望重新加入一个其法律谴责其行为的教会；他们不正式知道他是否与费耶特维尔区会保持任何关系，或者他是否已加入其他教派。</w:t>
      </w:r>
    </w:p>
    <w:p w14:paraId="390F9876">
      <w:pPr>
        <w:rPr>
          <w:rFonts w:hint="eastAsia"/>
        </w:rPr>
      </w:pPr>
      <w:r>
        <w:rPr>
          <w:rFonts w:hint="eastAsia"/>
        </w:rPr>
        <w:t>With what propriety then could the Assembly be called upon of its own motion, without any application from any quarter, to act in the business.</w:t>
      </w:r>
    </w:p>
    <w:p w14:paraId="5008CE02">
      <w:pPr>
        <w:rPr>
          <w:rFonts w:hint="eastAsia"/>
        </w:rPr>
      </w:pPr>
      <w:r>
        <w:rPr>
          <w:rFonts w:hint="eastAsia"/>
        </w:rPr>
        <w:t>那么，大会在没有任何方面提出申请的情况下，自行采取行动处理此事，有何恰当性可言。</w:t>
      </w:r>
    </w:p>
    <w:p w14:paraId="4CE9E936">
      <w:pPr>
        <w:rPr>
          <w:rFonts w:hint="eastAsia"/>
        </w:rPr>
      </w:pPr>
    </w:p>
    <w:p w14:paraId="2665E9D1">
      <w:pPr>
        <w:rPr>
          <w:rFonts w:hint="eastAsia"/>
        </w:rPr>
      </w:pPr>
      <w:r>
        <w:rPr>
          <w:rFonts w:hint="eastAsia"/>
        </w:rPr>
        <w:t>There is another consideration as it seems to us of great weight in this matter.</w:t>
      </w:r>
    </w:p>
    <w:p w14:paraId="70B9ACA2">
      <w:pPr>
        <w:rPr>
          <w:rFonts w:hint="eastAsia"/>
        </w:rPr>
      </w:pPr>
      <w:r>
        <w:rPr>
          <w:rFonts w:hint="eastAsia"/>
        </w:rPr>
        <w:t>在我们看来，此事还有另一个非常重要的考虑因素。</w:t>
      </w:r>
    </w:p>
    <w:p w14:paraId="666D1BE4">
      <w:pPr>
        <w:rPr>
          <w:rFonts w:hint="eastAsia"/>
        </w:rPr>
      </w:pPr>
      <w:r>
        <w:rPr>
          <w:rFonts w:hint="eastAsia"/>
        </w:rPr>
        <w:t>The unavoidable consequence of acting on the plan proposed by Dr. Maclean must be a collision between the Assembly and the lower courts.</w:t>
      </w:r>
    </w:p>
    <w:p w14:paraId="03E20462">
      <w:pPr>
        <w:rPr>
          <w:rFonts w:hint="eastAsia"/>
        </w:rPr>
      </w:pPr>
      <w:r>
        <w:rPr>
          <w:rFonts w:hint="eastAsia"/>
        </w:rPr>
        <w:t>按照麦克莱恩博士提出的计划行事的不可避免的后果，必然是大会与下级法院之间的冲突。</w:t>
      </w:r>
    </w:p>
    <w:p w14:paraId="3CD74850">
      <w:pPr>
        <w:rPr>
          <w:rFonts w:hint="eastAsia"/>
        </w:rPr>
      </w:pPr>
      <w:r>
        <w:rPr>
          <w:rFonts w:hint="eastAsia"/>
        </w:rPr>
        <w:t>Admitting that the Assembly has the right, of its own motion, to restore a man to the ministry, has it a right to force him on a reluctant presbytery?</w:t>
      </w:r>
    </w:p>
    <w:p w14:paraId="6065EA93">
      <w:pPr>
        <w:rPr>
          <w:rFonts w:hint="eastAsia"/>
        </w:rPr>
      </w:pPr>
      <w:r>
        <w:rPr>
          <w:rFonts w:hint="eastAsia"/>
        </w:rPr>
        <w:t>承认大会有权自行决定恢复某人的教牧职分，它是否有权将他强加给一个不情愿的区会？</w:t>
      </w:r>
    </w:p>
    <w:p w14:paraId="1ABB311C">
      <w:pPr>
        <w:rPr>
          <w:rFonts w:hint="eastAsia"/>
        </w:rPr>
      </w:pPr>
      <w:r>
        <w:rPr>
          <w:rFonts w:hint="eastAsia"/>
        </w:rPr>
        <w:t>That the presbyteries may judge of the qualifications of their own members, is one of their most certain and important rights; and one which they can exercise without responsibility to any higher court.</w:t>
      </w:r>
    </w:p>
    <w:p w14:paraId="5D9B89F7">
      <w:pPr>
        <w:rPr>
          <w:rFonts w:hint="eastAsia"/>
        </w:rPr>
      </w:pPr>
      <w:r>
        <w:rPr>
          <w:rFonts w:hint="eastAsia"/>
        </w:rPr>
        <w:t>区会可以判断其自身成员的资格，这是它们最确定和最重要的权利之一；并且它们可以在不对任何上级法院负责的情况下行使这项权利。</w:t>
      </w:r>
    </w:p>
    <w:p w14:paraId="0C43E2DB">
      <w:pPr>
        <w:rPr>
          <w:rFonts w:hint="eastAsia"/>
        </w:rPr>
      </w:pPr>
      <w:r>
        <w:rPr>
          <w:rFonts w:hint="eastAsia"/>
        </w:rPr>
        <w:t>They have a right to refuse to receive any man as a member whom they judge for any reason to be unsuitable.</w:t>
      </w:r>
    </w:p>
    <w:p w14:paraId="71CCDC74">
      <w:pPr>
        <w:rPr>
          <w:rFonts w:hint="eastAsia"/>
        </w:rPr>
      </w:pPr>
      <w:r>
        <w:rPr>
          <w:rFonts w:hint="eastAsia"/>
        </w:rPr>
        <w:t>他们有权拒绝接纳任何他们因任何理由判定为不合适的男子为成员。</w:t>
      </w:r>
    </w:p>
    <w:p w14:paraId="368C2AD5">
      <w:pPr>
        <w:rPr>
          <w:rFonts w:hint="eastAsia"/>
        </w:rPr>
      </w:pPr>
      <w:r>
        <w:rPr>
          <w:rFonts w:hint="eastAsia"/>
        </w:rPr>
        <w:t>Could the Assembly force an abolitionist on a southern presbytery?</w:t>
      </w:r>
    </w:p>
    <w:p w14:paraId="534203AA">
      <w:pPr>
        <w:rPr>
          <w:rFonts w:hint="eastAsia"/>
        </w:rPr>
      </w:pPr>
      <w:r>
        <w:rPr>
          <w:rFonts w:hint="eastAsia"/>
        </w:rPr>
        <w:t>大会能把一个废奴主义者强加给南方的区会吗？</w:t>
      </w:r>
    </w:p>
    <w:p w14:paraId="2082332D">
      <w:pPr>
        <w:rPr>
          <w:rFonts w:hint="eastAsia"/>
        </w:rPr>
      </w:pPr>
      <w:r>
        <w:rPr>
          <w:rFonts w:hint="eastAsia"/>
        </w:rPr>
        <w:t>Where a case comes up judicially from a lower court and the Assembly decides that their reasons for suspending him were insufficient, the operation of that decision is indeed to restore him to his standing in the body, but this is very different from directing a presbytery to receive into their confidence and communion a man who has no connection with them, and whom they consider unworthy or unsuitable for membership.</w:t>
      </w:r>
    </w:p>
    <w:p w14:paraId="64A0CFAE">
      <w:pPr>
        <w:rPr>
          <w:rFonts w:hint="eastAsia"/>
        </w:rPr>
      </w:pPr>
      <w:r>
        <w:rPr>
          <w:rFonts w:hint="eastAsia"/>
        </w:rPr>
        <w:t>当一个案件从下级法院经司法程序上诉至大会，大会裁定其暂停他职分的理由不足时，该裁决的效力确实是恢复他在该机构中的地位，但这与指示一个区会接纳一个与他们没有关系、并且他们认为不配或不适合成为成员的人进入他们的信任和团契，是截然不同的。</w:t>
      </w:r>
    </w:p>
    <w:p w14:paraId="2382317B">
      <w:pPr>
        <w:rPr>
          <w:rFonts w:hint="eastAsia"/>
        </w:rPr>
      </w:pPr>
      <w:r>
        <w:rPr>
          <w:rFonts w:hint="eastAsia"/>
        </w:rPr>
        <w:t>We doubt whether any presbytery would be willing, in this extra-judicial way, to receive any man against whom they had conscientious objections, on the simple direction of the General Assembly.</w:t>
      </w:r>
    </w:p>
    <w:p w14:paraId="31AC0EC0">
      <w:pPr>
        <w:rPr>
          <w:rFonts w:hint="eastAsia"/>
        </w:rPr>
      </w:pPr>
      <w:r>
        <w:rPr>
          <w:rFonts w:hint="eastAsia"/>
        </w:rPr>
        <w:t>我们怀疑是否有任何区会愿意以这种法外方式，仅仅根据大会的指示，接纳任何他们因良心缘故反对的人。</w:t>
      </w:r>
    </w:p>
    <w:p w14:paraId="6250DF67">
      <w:pPr>
        <w:rPr>
          <w:rFonts w:hint="eastAsia"/>
        </w:rPr>
      </w:pPr>
      <w:r>
        <w:rPr>
          <w:rFonts w:hint="eastAsia"/>
        </w:rPr>
        <w:t>If the Assembly chose to take the whole matter into their own hands, let them restore Mr. McQueen to his standing, and authorize any presbytery who saw fit, to receive him.</w:t>
      </w:r>
    </w:p>
    <w:p w14:paraId="5BE87612">
      <w:pPr>
        <w:rPr>
          <w:rFonts w:hint="eastAsia"/>
        </w:rPr>
      </w:pPr>
      <w:r>
        <w:rPr>
          <w:rFonts w:hint="eastAsia"/>
        </w:rPr>
        <w:t>如果大会选择将整个事情掌握在自己手中，让他们恢复麦奎因先生的地位，并授权任何认为合适的区会接纳他。</w:t>
      </w:r>
    </w:p>
    <w:p w14:paraId="453EEEED">
      <w:pPr>
        <w:rPr>
          <w:rFonts w:hint="eastAsia"/>
        </w:rPr>
      </w:pPr>
      <w:r>
        <w:rPr>
          <w:rFonts w:hint="eastAsia"/>
        </w:rPr>
        <w:t>This would be going great lengths, but it would be less objectionable than forcing him on a body whose consciences forbade their acknowledging him as a minister, in good standing.</w:t>
      </w:r>
    </w:p>
    <w:p w14:paraId="66751507">
      <w:pPr>
        <w:rPr>
          <w:rFonts w:hint="eastAsia"/>
        </w:rPr>
      </w:pPr>
      <w:r>
        <w:rPr>
          <w:rFonts w:hint="eastAsia"/>
        </w:rPr>
        <w:t>这将是做得太过分了，但比起把他强加给一个良心禁止承认他为品行端正的牧师的团体，这还算不那么令人反感。</w:t>
      </w:r>
    </w:p>
    <w:p w14:paraId="685E5BF5">
      <w:pPr>
        <w:rPr>
          <w:rFonts w:hint="eastAsia"/>
        </w:rPr>
      </w:pPr>
      <w:r>
        <w:rPr>
          <w:rFonts w:hint="eastAsia"/>
        </w:rPr>
        <w:t>On the whole we greatly rejoice that a course so unprecedented and so liable to objection was met by a vote of such decided condemnation.</w:t>
      </w:r>
    </w:p>
    <w:p w14:paraId="53AE5D50">
      <w:pPr>
        <w:rPr>
          <w:rFonts w:hint="eastAsia"/>
        </w:rPr>
      </w:pPr>
      <w:r>
        <w:rPr>
          <w:rFonts w:hint="eastAsia"/>
        </w:rPr>
        <w:t>总而言之，我们非常高兴这样一个史无前例且极易引起反对的做法，遭到了如此坚决的谴责性投票。</w:t>
      </w:r>
    </w:p>
    <w:p w14:paraId="5C4CD02B">
      <w:pPr>
        <w:rPr>
          <w:rFonts w:hint="eastAsia"/>
        </w:rPr>
      </w:pPr>
    </w:p>
    <w:p w14:paraId="4CEF500A">
      <w:pPr>
        <w:spacing w:after="426" w:line="255" w:lineRule="auto"/>
        <w:ind w:left="40" w:right="30"/>
        <w:jc w:val="center"/>
        <w:rPr>
          <w:rFonts w:hint="eastAsia"/>
          <w:b/>
          <w:sz w:val="42"/>
        </w:rPr>
      </w:pPr>
      <w:r>
        <w:rPr>
          <w:rFonts w:hint="eastAsia"/>
          <w:b/>
          <w:sz w:val="42"/>
        </w:rPr>
        <w:t>6. Boards and Committees</w:t>
      </w:r>
    </w:p>
    <w:p w14:paraId="08192B86">
      <w:pPr>
        <w:spacing w:after="426" w:line="255" w:lineRule="auto"/>
        <w:ind w:left="40" w:right="30"/>
        <w:jc w:val="center"/>
        <w:rPr>
          <w:rFonts w:hint="eastAsia"/>
          <w:b/>
          <w:sz w:val="42"/>
        </w:rPr>
      </w:pPr>
      <w:r>
        <w:rPr>
          <w:rFonts w:hint="eastAsia"/>
          <w:b/>
          <w:sz w:val="42"/>
        </w:rPr>
        <w:t>6. 委员会和小组委员会</w:t>
      </w:r>
    </w:p>
    <w:p w14:paraId="60AC7A86">
      <w:pPr>
        <w:rPr>
          <w:rFonts w:hint="eastAsia"/>
        </w:rPr>
      </w:pPr>
      <w:r>
        <w:rPr>
          <w:rFonts w:hint="eastAsia"/>
        </w:rPr>
        <w:t>a. Voluntary Societies and Ecclesiastical Organizations</w:t>
      </w:r>
    </w:p>
    <w:p w14:paraId="1FFB5A8B">
      <w:pPr>
        <w:rPr>
          <w:rFonts w:hint="eastAsia"/>
        </w:rPr>
      </w:pPr>
      <w:r>
        <w:rPr>
          <w:rFonts w:hint="eastAsia"/>
        </w:rPr>
        <w:t>a. 志愿社团和教会组织</w:t>
      </w:r>
    </w:p>
    <w:p w14:paraId="493E3AAA">
      <w:pPr>
        <w:rPr>
          <w:rFonts w:hint="eastAsia"/>
        </w:rPr>
      </w:pPr>
      <w:r>
        <w:rPr>
          <w:rFonts w:hint="eastAsia"/>
        </w:rPr>
        <w:t>We are disposed to think there must be, on an average, at least one misrepresentation for every page in this work.</w:t>
      </w:r>
    </w:p>
    <w:p w14:paraId="4F7C0521">
      <w:pPr>
        <w:rPr>
          <w:rFonts w:hint="eastAsia"/>
        </w:rPr>
      </w:pPr>
      <w:r>
        <w:rPr>
          <w:rFonts w:hint="eastAsia"/>
        </w:rPr>
        <w:t>我们倾向于认为，在这部著作中，平均每页至少有一处歪曲。</w:t>
      </w:r>
    </w:p>
    <w:p w14:paraId="711C4F8C">
      <w:pPr>
        <w:rPr>
          <w:rFonts w:hint="eastAsia"/>
        </w:rPr>
      </w:pPr>
      <w:r>
        <w:rPr>
          <w:rFonts w:hint="eastAsia"/>
        </w:rPr>
        <w:t>As it requires more words to correct a misstatement than to make it, we should be obliged to write a book instead of a review, if we thought it necessary to correct all these errors.</w:t>
      </w:r>
    </w:p>
    <w:p w14:paraId="2FB481BA">
      <w:pPr>
        <w:rPr>
          <w:rFonts w:hint="eastAsia"/>
        </w:rPr>
      </w:pPr>
      <w:r>
        <w:rPr>
          <w:rFonts w:hint="eastAsia"/>
        </w:rPr>
        <w:t>由于纠正一个错误陈述比作出它需要更多的文字，如果我们认为有必要纠正所有这些错误，我们将不得不写一本书而不是一篇评论。</w:t>
      </w:r>
    </w:p>
    <w:p w14:paraId="6BD7AF5E">
      <w:pPr>
        <w:rPr>
          <w:rFonts w:hint="eastAsia"/>
        </w:rPr>
      </w:pPr>
      <w:r>
        <w:rPr>
          <w:rFonts w:hint="eastAsia"/>
        </w:rPr>
        <w:t>We believe they may be safely allowed to work their own cure.</w:t>
      </w:r>
    </w:p>
    <w:p w14:paraId="66D47439">
      <w:pPr>
        <w:rPr>
          <w:rFonts w:hint="eastAsia"/>
        </w:rPr>
      </w:pPr>
      <w:r>
        <w:rPr>
          <w:rFonts w:hint="eastAsia"/>
        </w:rPr>
        <w:t>我们相信可以放心地让它们自行纠正。</w:t>
      </w:r>
    </w:p>
    <w:p w14:paraId="04F71C37">
      <w:pPr>
        <w:rPr>
          <w:rFonts w:hint="eastAsia"/>
        </w:rPr>
      </w:pPr>
      <w:r>
        <w:rPr>
          <w:rFonts w:hint="eastAsia"/>
        </w:rPr>
        <w:t>It is our object to leave personal matters, as far as possible, on one side, and to attend to those only which are of general and permanent interest.</w:t>
      </w:r>
    </w:p>
    <w:p w14:paraId="7EF838A5">
      <w:pPr>
        <w:rPr>
          <w:rFonts w:hint="eastAsia"/>
        </w:rPr>
      </w:pPr>
      <w:r>
        <w:rPr>
          <w:rFonts w:hint="eastAsia"/>
        </w:rPr>
        <w:t>我们的目标是尽可能地把个人事务放在一边，只关注那些具有普遍和持久意义的事项。</w:t>
      </w:r>
    </w:p>
    <w:p w14:paraId="52F5972E">
      <w:pPr>
        <w:rPr>
          <w:rFonts w:hint="eastAsia"/>
        </w:rPr>
      </w:pPr>
      <w:r>
        <w:rPr>
          <w:rFonts w:hint="eastAsia"/>
        </w:rPr>
        <w:t>The first topic of this nature presented in the work before us is:—</w:t>
      </w:r>
    </w:p>
    <w:p w14:paraId="157CD4F9">
      <w:pPr>
        <w:rPr>
          <w:rFonts w:hint="eastAsia"/>
        </w:rPr>
      </w:pPr>
      <w:r>
        <w:rPr>
          <w:rFonts w:hint="eastAsia"/>
        </w:rPr>
        <w:t>我们面前这部著作中提出的第一个此类主题是：—</w:t>
      </w:r>
    </w:p>
    <w:p w14:paraId="519F6127">
      <w:pPr>
        <w:rPr>
          <w:rFonts w:hint="eastAsia"/>
        </w:rPr>
      </w:pPr>
      <w:r>
        <w:rPr>
          <w:rFonts w:hint="eastAsia"/>
        </w:rPr>
        <w:t>The relative claims of Voluntary Associations and Ecclesiastical Organization.</w:t>
      </w:r>
    </w:p>
    <w:p w14:paraId="74C73229">
      <w:pPr>
        <w:rPr>
          <w:rFonts w:hint="eastAsia"/>
        </w:rPr>
      </w:pPr>
      <w:r>
        <w:rPr>
          <w:rFonts w:hint="eastAsia"/>
        </w:rPr>
        <w:t>志愿协会和教会组织的相对诉求。</w:t>
      </w:r>
    </w:p>
    <w:p w14:paraId="4935DF1C">
      <w:pPr>
        <w:rPr>
          <w:rFonts w:hint="eastAsia"/>
        </w:rPr>
      </w:pPr>
    </w:p>
    <w:p w14:paraId="2FFF2989">
      <w:pPr>
        <w:rPr>
          <w:rFonts w:hint="eastAsia"/>
        </w:rPr>
      </w:pPr>
      <w:r>
        <w:rPr>
          <w:rFonts w:hint="eastAsia"/>
        </w:rPr>
        <w:t>In the discussion of this point, a great deal of confusion often arises from not accurately defining the terms employed.</w:t>
      </w:r>
    </w:p>
    <w:p w14:paraId="4C8F46CA">
      <w:pPr>
        <w:rPr>
          <w:rFonts w:hint="eastAsia"/>
        </w:rPr>
      </w:pPr>
      <w:r>
        <w:rPr>
          <w:rFonts w:hint="eastAsia"/>
        </w:rPr>
        <w:t>在讨论这一点时，由于未能准确定义所使用的术语，常常会产生很多混淆。</w:t>
      </w:r>
    </w:p>
    <w:p w14:paraId="0C4F92F2">
      <w:pPr>
        <w:rPr>
          <w:rFonts w:hint="eastAsia"/>
        </w:rPr>
      </w:pPr>
      <w:r>
        <w:rPr>
          <w:rFonts w:hint="eastAsia"/>
        </w:rPr>
        <w:t>Thus, our author says, (p. 17) "It is the revealed will of God to evangelize the world by the instrumentality of his Church."</w:t>
      </w:r>
    </w:p>
    <w:p w14:paraId="141F5617">
      <w:pPr>
        <w:rPr>
          <w:rFonts w:hint="eastAsia"/>
        </w:rPr>
      </w:pPr>
      <w:r>
        <w:rPr>
          <w:rFonts w:hint="eastAsia"/>
        </w:rPr>
        <w:t>因此，我们的作者说（第17页）：“上帝启示的旨意是通过祂教会的工具来向世界传福音。”</w:t>
      </w:r>
    </w:p>
    <w:p w14:paraId="0138C2C3">
      <w:pPr>
        <w:rPr>
          <w:rFonts w:hint="eastAsia"/>
        </w:rPr>
      </w:pPr>
      <w:r>
        <w:rPr>
          <w:rFonts w:hint="eastAsia"/>
        </w:rPr>
        <w:t>Here are two expressions, the meaning of which must be definitely fixed, to secure anything like accuracy of deduction, or correctness of result.</w:t>
      </w:r>
    </w:p>
    <w:p w14:paraId="6ADA63D1">
      <w:pPr>
        <w:rPr>
          <w:rFonts w:hint="eastAsia"/>
        </w:rPr>
      </w:pPr>
      <w:r>
        <w:rPr>
          <w:rFonts w:hint="eastAsia"/>
        </w:rPr>
        <w:t>这里有两个表达，其含义必须明确固定，以确保推论的准确性或结果的正确性。</w:t>
      </w:r>
    </w:p>
    <w:p w14:paraId="0D0DE24E">
      <w:pPr>
        <w:rPr>
          <w:rFonts w:hint="eastAsia"/>
        </w:rPr>
      </w:pPr>
      <w:r>
        <w:rPr>
          <w:rFonts w:hint="eastAsia"/>
        </w:rPr>
        <w:t>The above statement is one in which high Church-men and low Church-men, papists and independents, would agree.</w:t>
      </w:r>
    </w:p>
    <w:p w14:paraId="38664C2F">
      <w:pPr>
        <w:rPr>
          <w:rFonts w:hint="eastAsia"/>
        </w:rPr>
      </w:pPr>
      <w:r>
        <w:rPr>
          <w:rFonts w:hint="eastAsia"/>
        </w:rPr>
        <w:t>上述陈述是高派教会人士和低派教会人士、天主教徒和独立派人士都会同意的。</w:t>
      </w:r>
    </w:p>
    <w:p w14:paraId="1C1719CB">
      <w:pPr>
        <w:rPr>
          <w:rFonts w:hint="eastAsia"/>
        </w:rPr>
      </w:pPr>
      <w:r>
        <w:rPr>
          <w:rFonts w:hint="eastAsia"/>
        </w:rPr>
        <w:t>Before we can argue from it, we must know first what is meant by the Church, and, secondly, what is intended by the expression "to evangelize the world."</w:t>
      </w:r>
    </w:p>
    <w:p w14:paraId="57272B22">
      <w:pPr>
        <w:rPr>
          <w:rFonts w:hint="eastAsia"/>
        </w:rPr>
      </w:pPr>
      <w:r>
        <w:rPr>
          <w:rFonts w:hint="eastAsia"/>
        </w:rPr>
        <w:t>在我们据此进行论证之前，我们必须首先知道教会的含义，其次，必须知道“向世界传福音”这个表达的意图。</w:t>
      </w:r>
    </w:p>
    <w:p w14:paraId="55D474D7">
      <w:pPr>
        <w:rPr>
          <w:rFonts w:hint="eastAsia"/>
        </w:rPr>
      </w:pPr>
      <w:r>
        <w:rPr>
          <w:rFonts w:hint="eastAsia"/>
        </w:rPr>
        <w:t>Our author informs us that "the Church is composed of all the sanctified in Christ Jesus,—all converted men—associated by public profession and covenants, under whatever form, for the maintenance of the worship of God and for the advancement of his cause."</w:t>
      </w:r>
    </w:p>
    <w:p w14:paraId="7BE72316">
      <w:pPr>
        <w:rPr>
          <w:rFonts w:hint="eastAsia"/>
        </w:rPr>
      </w:pPr>
      <w:r>
        <w:rPr>
          <w:rFonts w:hint="eastAsia"/>
        </w:rPr>
        <w:t>我们的作者告诉我们，“教会是由所有在基督耶稣里成圣的人——所有悔改的人——组成的，他们通过公开的信仰宣告和盟约，以任何形式联合起来，为了维护对上帝的敬拜和推进祂的事业。”</w:t>
      </w:r>
    </w:p>
    <w:p w14:paraId="3EDF5D7D">
      <w:pPr>
        <w:rPr>
          <w:rFonts w:hint="eastAsia"/>
        </w:rPr>
      </w:pPr>
      <w:r>
        <w:rPr>
          <w:rFonts w:hint="eastAsia"/>
        </w:rPr>
        <w:t>According to this definition believers are not the Church in virtue of their spiritual relation to each other and their divine head, nor in virtue of a profession of the true religion, but in virtue of their association for the maintenance of the worship of God and the advancement of his cause.</w:t>
      </w:r>
    </w:p>
    <w:p w14:paraId="5D731053">
      <w:pPr>
        <w:rPr>
          <w:rFonts w:hint="eastAsia"/>
        </w:rPr>
      </w:pPr>
      <w:r>
        <w:rPr>
          <w:rFonts w:hint="eastAsia"/>
        </w:rPr>
        <w:t>根据这个定义，信徒成为教会，并非凭借他们彼此之间以及与他们神圣元首之间的属灵关系，也不是凭借对真宗教的宣认，而是凭借他们为维护对上帝的敬拜和推进祂事业而结成的联合体。</w:t>
      </w:r>
    </w:p>
    <w:p w14:paraId="4600B836">
      <w:pPr>
        <w:rPr>
          <w:rFonts w:hint="eastAsia"/>
        </w:rPr>
      </w:pPr>
      <w:r>
        <w:rPr>
          <w:rFonts w:hint="eastAsia"/>
        </w:rPr>
        <w:t>The Church, then, is an associated, organized body, and it is to this organization the revealed will of God assigns the duty of evangelizing the world.</w:t>
      </w:r>
    </w:p>
    <w:p w14:paraId="493A5B02">
      <w:pPr>
        <w:rPr>
          <w:rFonts w:hint="eastAsia"/>
        </w:rPr>
      </w:pPr>
      <w:r>
        <w:rPr>
          <w:rFonts w:hint="eastAsia"/>
        </w:rPr>
        <w:t>那么，教会是一个联合的、有组织的团体，上帝启示的旨意将向世界传福音的责任赋予了这个组织。</w:t>
      </w:r>
    </w:p>
    <w:p w14:paraId="30E510A2">
      <w:pPr>
        <w:rPr>
          <w:rFonts w:hint="eastAsia"/>
        </w:rPr>
      </w:pPr>
      <w:r>
        <w:rPr>
          <w:rFonts w:hint="eastAsia"/>
        </w:rPr>
        <w:t>This would be a good introduction to an argument in favour of the doctrine our author ascribes to the Pittsburg convention, but seems an extraordinary statement of preliminary principles in favour of voluntary societies.</w:t>
      </w:r>
    </w:p>
    <w:p w14:paraId="13E73952">
      <w:pPr>
        <w:rPr>
          <w:rFonts w:hint="eastAsia"/>
        </w:rPr>
      </w:pPr>
      <w:r>
        <w:rPr>
          <w:rFonts w:hint="eastAsia"/>
        </w:rPr>
        <w:t>这对于支持我们的作者归于匹兹堡会议的教义的论证来说，会是一个很好的引言，但作为支持志愿社团的初步原则的陈述，则显得非同寻常。</w:t>
      </w:r>
    </w:p>
    <w:p w14:paraId="6CF87727">
      <w:pPr>
        <w:rPr>
          <w:rFonts w:hint="eastAsia"/>
        </w:rPr>
      </w:pPr>
      <w:r>
        <w:rPr>
          <w:rFonts w:hint="eastAsia"/>
        </w:rPr>
        <w:t>If the Church is a body of men organized for the purpose above specified, and if the revealed will of God has assigned to this organization the duty of evangelizing the world, then, beyond all controversy, the Church as such, as an organization, must do all that is necessary for the accomplishment of this object.</w:t>
      </w:r>
    </w:p>
    <w:p w14:paraId="28FEAD88">
      <w:pPr>
        <w:rPr>
          <w:rFonts w:hint="eastAsia"/>
        </w:rPr>
      </w:pPr>
      <w:r>
        <w:rPr>
          <w:rFonts w:hint="eastAsia"/>
        </w:rPr>
        <w:t>如果教会是为了上述特定目的而组织起来的一群人，并且如果上帝启示的旨意已将向世界传福音的责任赋予了这个组织，那么，毫无疑问，教会本身，作为一个组织，必须为实现这一目标做一切必要的事情。</w:t>
      </w:r>
    </w:p>
    <w:p w14:paraId="4092CC8F">
      <w:pPr>
        <w:rPr>
          <w:rFonts w:hint="eastAsia"/>
        </w:rPr>
      </w:pPr>
      <w:r>
        <w:rPr>
          <w:rFonts w:hint="eastAsia"/>
        </w:rPr>
        <w:t>If a number of men are organized as a school committee, or board of regents, to superintend the education of a whole community, then they are bound not merely as individuals but as an organization to attend to this object.</w:t>
      </w:r>
    </w:p>
    <w:p w14:paraId="48A9B295">
      <w:pPr>
        <w:rPr>
          <w:rFonts w:hint="eastAsia"/>
        </w:rPr>
      </w:pPr>
      <w:r>
        <w:rPr>
          <w:rFonts w:hint="eastAsia"/>
        </w:rPr>
        <w:t>如果一些人被组织成一个学校委员会或校董会，来监督整个社区的教育，那么他们不仅作为个人，而且作为一个组织，都有责任关注这个目标。</w:t>
      </w:r>
    </w:p>
    <w:p w14:paraId="0576AC1C">
      <w:pPr>
        <w:rPr>
          <w:rFonts w:hint="eastAsia"/>
        </w:rPr>
      </w:pPr>
      <w:r>
        <w:rPr>
          <w:rFonts w:hint="eastAsia"/>
        </w:rPr>
        <w:t>It is their official duty, and any voluntary combination for the purpose of taking it out of their hands, would be a usurpation.</w:t>
      </w:r>
    </w:p>
    <w:p w14:paraId="22165AD7">
      <w:pPr>
        <w:rPr>
          <w:rFonts w:hint="eastAsia"/>
        </w:rPr>
      </w:pPr>
      <w:r>
        <w:rPr>
          <w:rFonts w:hint="eastAsia"/>
        </w:rPr>
        <w:t>这是他们的官方职责，任何为了将其从他们手中夺走的自愿组合，都将是一种篡夺。</w:t>
      </w:r>
    </w:p>
    <w:p w14:paraId="78BCEBCD">
      <w:pPr>
        <w:rPr>
          <w:rFonts w:hint="eastAsia"/>
        </w:rPr>
      </w:pPr>
      <w:r>
        <w:rPr>
          <w:rFonts w:hint="eastAsia"/>
        </w:rPr>
        <w:t>Is then the Home Missionary Society a Church?</w:t>
      </w:r>
    </w:p>
    <w:p w14:paraId="2ECB2D5E">
      <w:pPr>
        <w:rPr>
          <w:rFonts w:hint="eastAsia"/>
        </w:rPr>
      </w:pPr>
      <w:r>
        <w:rPr>
          <w:rFonts w:hint="eastAsia"/>
        </w:rPr>
        <w:t>那么，国内宣教协会是教会吗？</w:t>
      </w:r>
    </w:p>
    <w:p w14:paraId="7056C576">
      <w:pPr>
        <w:rPr>
          <w:rFonts w:hint="eastAsia"/>
        </w:rPr>
      </w:pPr>
      <w:r>
        <w:rPr>
          <w:rFonts w:hint="eastAsia"/>
        </w:rPr>
        <w:t>Is it a body of believers associated by public profession and covenants?</w:t>
      </w:r>
    </w:p>
    <w:p w14:paraId="6A9C894C">
      <w:pPr>
        <w:rPr>
          <w:rFonts w:hint="eastAsia"/>
        </w:rPr>
      </w:pPr>
      <w:r>
        <w:rPr>
          <w:rFonts w:hint="eastAsia"/>
        </w:rPr>
        <w:t>它是一个由公开宣认和盟约联合起来的信徒团体吗？</w:t>
      </w:r>
    </w:p>
    <w:p w14:paraId="7AA4ABCB">
      <w:pPr>
        <w:rPr>
          <w:rFonts w:hint="eastAsia"/>
        </w:rPr>
      </w:pPr>
      <w:r>
        <w:rPr>
          <w:rFonts w:hint="eastAsia"/>
        </w:rPr>
        <w:t>Or, has any such association ever appointed or constituted that society?</w:t>
      </w:r>
    </w:p>
    <w:p w14:paraId="072BC01F">
      <w:pPr>
        <w:rPr>
          <w:rFonts w:hint="eastAsia"/>
        </w:rPr>
      </w:pPr>
      <w:r>
        <w:rPr>
          <w:rFonts w:hint="eastAsia"/>
        </w:rPr>
        <w:t>或者，是否有任何此类协会曾经任命或组建过该社团？</w:t>
      </w:r>
    </w:p>
    <w:p w14:paraId="10801B36">
      <w:pPr>
        <w:rPr>
          <w:rFonts w:hint="eastAsia"/>
        </w:rPr>
      </w:pPr>
      <w:r>
        <w:rPr>
          <w:rFonts w:hint="eastAsia"/>
        </w:rPr>
        <w:t>If not, is it not, according to the doctrine of his book, interfering with the appropriate duty of a divine organization, and undertaking to do what God has assigned to other hands?</w:t>
      </w:r>
    </w:p>
    <w:p w14:paraId="46735096">
      <w:pPr>
        <w:rPr>
          <w:rFonts w:hint="eastAsia"/>
        </w:rPr>
      </w:pPr>
      <w:r>
        <w:rPr>
          <w:rFonts w:hint="eastAsia"/>
        </w:rPr>
        <w:t>如果不是，那么根据他书中的教义，它不就是干涉了一个神圣组织的适当职责，并承担了上帝已指派给其他人的工作吗？</w:t>
      </w:r>
    </w:p>
    <w:p w14:paraId="5577DE96">
      <w:pPr>
        <w:rPr>
          <w:rFonts w:hint="eastAsia"/>
        </w:rPr>
      </w:pPr>
    </w:p>
    <w:p w14:paraId="68B901A1">
      <w:pPr>
        <w:rPr>
          <w:rFonts w:hint="eastAsia"/>
        </w:rPr>
      </w:pPr>
      <w:r>
        <w:rPr>
          <w:rFonts w:hint="eastAsia"/>
        </w:rPr>
        <w:t>The truth is, the idea of association which the author has introduced into his definition of the Church, does not belong to it, in the sense in which he meant to use the term, as designating the catholic visible Church.</w:t>
      </w:r>
    </w:p>
    <w:p w14:paraId="042878C1">
      <w:pPr>
        <w:rPr>
          <w:rFonts w:hint="eastAsia"/>
        </w:rPr>
      </w:pPr>
      <w:r>
        <w:rPr>
          <w:rFonts w:hint="eastAsia"/>
        </w:rPr>
        <w:t>事实是，作者在其教会定义中引入的联合观念，并不属于他意图使用该术语的意义，即指普世有形教会。</w:t>
      </w:r>
    </w:p>
    <w:p w14:paraId="11ADA5ED">
      <w:pPr>
        <w:rPr>
          <w:rFonts w:hint="eastAsia"/>
        </w:rPr>
      </w:pPr>
      <w:r>
        <w:rPr>
          <w:rFonts w:hint="eastAsia"/>
        </w:rPr>
        <w:t>And the introduction of this idea vitiates all his arguments, and leads him to conclusions directly opposite to those which he meant to establish.</w:t>
      </w:r>
    </w:p>
    <w:p w14:paraId="633C4B6E">
      <w:pPr>
        <w:rPr>
          <w:rFonts w:hint="eastAsia"/>
        </w:rPr>
      </w:pPr>
      <w:r>
        <w:rPr>
          <w:rFonts w:hint="eastAsia"/>
        </w:rPr>
        <w:t>而这种观念的引入，损害了他所有的论点，并使他得出与他意图建立的结论完全相反的结论。</w:t>
      </w:r>
    </w:p>
    <w:p w14:paraId="1BE0A282">
      <w:pPr>
        <w:rPr>
          <w:rFonts w:hint="eastAsia"/>
        </w:rPr>
      </w:pPr>
      <w:r>
        <w:rPr>
          <w:rFonts w:hint="eastAsia"/>
        </w:rPr>
        <w:t>The Church, according to our Confession, "consists of all those who profess the true religion together with their children."</w:t>
      </w:r>
    </w:p>
    <w:p w14:paraId="41FADF9F">
      <w:pPr>
        <w:rPr>
          <w:rFonts w:hint="eastAsia"/>
        </w:rPr>
      </w:pPr>
      <w:r>
        <w:rPr>
          <w:rFonts w:hint="eastAsia"/>
        </w:rPr>
        <w:t>根据我们的《信仰告白》，教会“由所有宣认真宗教的人及其子女组成。”</w:t>
      </w:r>
    </w:p>
    <w:p w14:paraId="7BB8C7F5">
      <w:pPr>
        <w:rPr>
          <w:rFonts w:hint="eastAsia"/>
        </w:rPr>
      </w:pPr>
      <w:r>
        <w:rPr>
          <w:rFonts w:hint="eastAsia"/>
        </w:rPr>
        <w:t>The wandering savage who has heard the truth, who believes and declares it, is a member of this Church, as truly as any minister or elder.</w:t>
      </w:r>
    </w:p>
    <w:p w14:paraId="1EE0F2A6">
      <w:pPr>
        <w:rPr>
          <w:rFonts w:hint="eastAsia"/>
        </w:rPr>
      </w:pPr>
      <w:r>
        <w:rPr>
          <w:rFonts w:hint="eastAsia"/>
        </w:rPr>
        <w:t>听过真理、相信并宣认它的流浪野人，与任何牧师或长老一样，都是这个教会的成员。</w:t>
      </w:r>
    </w:p>
    <w:p w14:paraId="371C3DED">
      <w:pPr>
        <w:rPr>
          <w:rFonts w:hint="eastAsia"/>
        </w:rPr>
      </w:pPr>
      <w:r>
        <w:rPr>
          <w:rFonts w:hint="eastAsia"/>
        </w:rPr>
        <w:t>We concede that it is to the Church in this wide sense, the work of evangelizing the world is assigned.</w:t>
      </w:r>
    </w:p>
    <w:p w14:paraId="6A7393B2">
      <w:pPr>
        <w:rPr>
          <w:rFonts w:hint="eastAsia"/>
        </w:rPr>
      </w:pPr>
      <w:r>
        <w:rPr>
          <w:rFonts w:hint="eastAsia"/>
        </w:rPr>
        <w:t>我们承认，正是在这个广泛意义上的教会，被赋予了向世界传福音的工作。</w:t>
      </w:r>
    </w:p>
    <w:p w14:paraId="6C441760">
      <w:pPr>
        <w:rPr>
          <w:rFonts w:hint="eastAsia"/>
        </w:rPr>
      </w:pPr>
      <w:r>
        <w:rPr>
          <w:rFonts w:hint="eastAsia"/>
        </w:rPr>
        <w:t>But here again, to avoid confusion, it is absolutely necessary to explain the terms employed.</w:t>
      </w:r>
    </w:p>
    <w:p w14:paraId="0C9464D5">
      <w:pPr>
        <w:rPr>
          <w:rFonts w:hint="eastAsia"/>
        </w:rPr>
      </w:pPr>
      <w:r>
        <w:rPr>
          <w:rFonts w:hint="eastAsia"/>
        </w:rPr>
        <w:t>但在这里，为了避免混淆，绝对有必要解释所使用的术语。</w:t>
      </w:r>
    </w:p>
    <w:p w14:paraId="2FD45BE6">
      <w:pPr>
        <w:rPr>
          <w:rFonts w:hint="eastAsia"/>
        </w:rPr>
      </w:pPr>
      <w:r>
        <w:rPr>
          <w:rFonts w:hint="eastAsia"/>
        </w:rPr>
        <w:t>The expression to "evangelize the world" is very vague and comprehensive.</w:t>
      </w:r>
    </w:p>
    <w:p w14:paraId="20E5D680">
      <w:pPr>
        <w:rPr>
          <w:rFonts w:hint="eastAsia"/>
        </w:rPr>
      </w:pPr>
      <w:r>
        <w:rPr>
          <w:rFonts w:hint="eastAsia"/>
        </w:rPr>
        <w:t>“向世界传福音”这个表达非常模糊和宽泛。</w:t>
      </w:r>
    </w:p>
    <w:p w14:paraId="366D3DF1">
      <w:pPr>
        <w:rPr>
          <w:rFonts w:hint="eastAsia"/>
        </w:rPr>
      </w:pPr>
      <w:r>
        <w:rPr>
          <w:rFonts w:hint="eastAsia"/>
        </w:rPr>
        <w:t>It includes every thing which is designed and adapted to secure the extension and influence of the gospel.</w:t>
      </w:r>
    </w:p>
    <w:p w14:paraId="42E2FBA5">
      <w:pPr>
        <w:rPr>
          <w:rFonts w:hint="eastAsia"/>
        </w:rPr>
      </w:pPr>
      <w:r>
        <w:rPr>
          <w:rFonts w:hint="eastAsia"/>
        </w:rPr>
        <w:t>它包括一切旨在并适于确保福音传播和影响的事物。</w:t>
      </w:r>
    </w:p>
    <w:p w14:paraId="03F512E8">
      <w:pPr>
        <w:rPr>
          <w:rFonts w:hint="eastAsia"/>
        </w:rPr>
      </w:pPr>
      <w:r>
        <w:rPr>
          <w:rFonts w:hint="eastAsia"/>
        </w:rPr>
        <w:t>Education in all its departments, from the Sunday-school to the Theological Seminary; the circulation of the Scriptures and tracts; the preaching of the gospel, the ordination and installation of pastors, the mission of evangelists, &amp;c., all are included.</w:t>
      </w:r>
    </w:p>
    <w:p w14:paraId="4D7E2FC7">
      <w:pPr>
        <w:rPr>
          <w:rFonts w:hint="eastAsia"/>
        </w:rPr>
      </w:pPr>
      <w:r>
        <w:rPr>
          <w:rFonts w:hint="eastAsia"/>
        </w:rPr>
        <w:t>教育的各个部门，从主日学到神学院；圣经和单张的发行；福音的宣讲，牧师的按立和就任，传福音者的差派等等，都包括在内。</w:t>
      </w:r>
    </w:p>
    <w:p w14:paraId="2D7C868E">
      <w:pPr>
        <w:rPr>
          <w:rFonts w:hint="eastAsia"/>
        </w:rPr>
      </w:pPr>
      <w:r>
        <w:rPr>
          <w:rFonts w:hint="eastAsia"/>
        </w:rPr>
        <w:t>The Church then, or the people of God, are bound to put into operation all these and other agencies for the attainment of this great object.</w:t>
      </w:r>
    </w:p>
    <w:p w14:paraId="6EFDFB7E">
      <w:pPr>
        <w:rPr>
          <w:rFonts w:hint="eastAsia"/>
        </w:rPr>
      </w:pPr>
      <w:r>
        <w:rPr>
          <w:rFonts w:hint="eastAsia"/>
        </w:rPr>
        <w:t>那么，教会，或上帝的子民，有责任运用所有这些以及其他机构来实现这一伟大目标。</w:t>
      </w:r>
    </w:p>
    <w:p w14:paraId="2F72A722">
      <w:pPr>
        <w:rPr>
          <w:rFonts w:hint="eastAsia"/>
        </w:rPr>
      </w:pPr>
      <w:r>
        <w:rPr>
          <w:rFonts w:hint="eastAsia"/>
        </w:rPr>
        <w:t>For this end they are bound, by the command of God, to organize themselves as a society.</w:t>
      </w:r>
    </w:p>
    <w:p w14:paraId="246B7553">
      <w:pPr>
        <w:rPr>
          <w:rFonts w:hint="eastAsia"/>
        </w:rPr>
      </w:pPr>
      <w:r>
        <w:rPr>
          <w:rFonts w:hint="eastAsia"/>
        </w:rPr>
        <w:t>为此目的，他们奉上帝的命令，有责任将自己组织成一个社团。</w:t>
      </w:r>
    </w:p>
    <w:p w14:paraId="2CE8ADA7">
      <w:pPr>
        <w:rPr>
          <w:rFonts w:hint="eastAsia"/>
        </w:rPr>
      </w:pPr>
      <w:r>
        <w:rPr>
          <w:rFonts w:hint="eastAsia"/>
        </w:rPr>
        <w:t>In what form this organization shall be made has always been a matter of doubt; and whether any one form is prescribed in the Scriptures is also a subject of debate.</w:t>
      </w:r>
    </w:p>
    <w:p w14:paraId="1AF1C7D5">
      <w:pPr>
        <w:rPr>
          <w:rFonts w:hint="eastAsia"/>
        </w:rPr>
      </w:pPr>
      <w:r>
        <w:rPr>
          <w:rFonts w:hint="eastAsia"/>
        </w:rPr>
        <w:t>这种组织应以何种形式构成，一直是一个疑问；圣经中是否规定了任何一种形式，也是一个争论的主题。</w:t>
      </w:r>
    </w:p>
    <w:p w14:paraId="7377B753">
      <w:pPr>
        <w:rPr>
          <w:rFonts w:hint="eastAsia"/>
        </w:rPr>
      </w:pPr>
      <w:r>
        <w:rPr>
          <w:rFonts w:hint="eastAsia"/>
        </w:rPr>
        <w:t>But it is on all hands conceded that the people of God are bound to organize themselves, under some form, in order to accomplish the great purpose for which the Church was constituted.</w:t>
      </w:r>
    </w:p>
    <w:p w14:paraId="017686A2">
      <w:pPr>
        <w:rPr>
          <w:rFonts w:hint="eastAsia"/>
        </w:rPr>
      </w:pPr>
      <w:r>
        <w:rPr>
          <w:rFonts w:hint="eastAsia"/>
        </w:rPr>
        <w:t>但各方都承认，上帝的子民有责任以某种形式组织起来，以完成教会成立的伟大目的。</w:t>
      </w:r>
    </w:p>
    <w:p w14:paraId="76B9D47B">
      <w:pPr>
        <w:rPr>
          <w:rFonts w:hint="eastAsia"/>
        </w:rPr>
      </w:pPr>
      <w:r>
        <w:rPr>
          <w:rFonts w:hint="eastAsia"/>
        </w:rPr>
        <w:t>It is as an organized society she is to judge of the qualification of new members, and exercise discipline on unworthy ones; that she is to select, ordain, and install pastors, and send out evangelists.</w:t>
      </w:r>
    </w:p>
    <w:p w14:paraId="1684D2AF">
      <w:pPr>
        <w:rPr>
          <w:rFonts w:hint="eastAsia"/>
        </w:rPr>
      </w:pPr>
      <w:r>
        <w:rPr>
          <w:rFonts w:hint="eastAsia"/>
        </w:rPr>
        <w:t>作为一个有组织的社会，她要判断新成员的资格，并对不称职的成员施行惩戒；她要拣选、按立和设立牧师，并差派传福音者。</w:t>
      </w:r>
    </w:p>
    <w:p w14:paraId="16D9C610">
      <w:pPr>
        <w:rPr>
          <w:rFonts w:hint="eastAsia"/>
        </w:rPr>
      </w:pPr>
      <w:r>
        <w:rPr>
          <w:rFonts w:hint="eastAsia"/>
        </w:rPr>
        <w:t>There are then some of the most important of all the means for evangelizing the world, which can be employed by the Church in her organized capacity only.</w:t>
      </w:r>
    </w:p>
    <w:p w14:paraId="68960776">
      <w:pPr>
        <w:rPr>
          <w:rFonts w:hint="eastAsia"/>
        </w:rPr>
      </w:pPr>
      <w:r>
        <w:rPr>
          <w:rFonts w:hint="eastAsia"/>
        </w:rPr>
        <w:t>因此，在所有向世界传福音的方法中，有一些是最重要的，只能由教会在其有组织的身份下使用。</w:t>
      </w:r>
    </w:p>
    <w:p w14:paraId="75A6B579">
      <w:pPr>
        <w:rPr>
          <w:rFonts w:hint="eastAsia"/>
        </w:rPr>
      </w:pPr>
      <w:r>
        <w:rPr>
          <w:rFonts w:hint="eastAsia"/>
        </w:rPr>
        <w:t>There are others as to which the people of God are at liberty to act either as an organized ecclesiastical society, or in voluntary combinations for some specific object.</w:t>
      </w:r>
    </w:p>
    <w:p w14:paraId="6F0F0E5B">
      <w:pPr>
        <w:rPr>
          <w:rFonts w:hint="eastAsia"/>
        </w:rPr>
      </w:pPr>
      <w:r>
        <w:rPr>
          <w:rFonts w:hint="eastAsia"/>
        </w:rPr>
        <w:t>还有一些，上帝的子民可以自由地作为一个有组织的教会团体行事，或者为某些特定目标自愿组合起来行事。</w:t>
      </w:r>
    </w:p>
    <w:p w14:paraId="13DBA61F">
      <w:pPr>
        <w:rPr>
          <w:rFonts w:hint="eastAsia"/>
        </w:rPr>
      </w:pPr>
      <w:r>
        <w:rPr>
          <w:rFonts w:hint="eastAsia"/>
        </w:rPr>
        <w:t>There can be no doubt that for some purposes, such as the distribution of the Scriptures for example, the latter is the preferable method.</w:t>
      </w:r>
    </w:p>
    <w:p w14:paraId="355AA50C">
      <w:pPr>
        <w:rPr>
          <w:rFonts w:hint="eastAsia"/>
        </w:rPr>
      </w:pPr>
      <w:r>
        <w:rPr>
          <w:rFonts w:hint="eastAsia"/>
        </w:rPr>
        <w:t>毫无疑问，对于某些目的，例如分发圣经，后者是更可取的方法。</w:t>
      </w:r>
    </w:p>
    <w:p w14:paraId="2B58468B">
      <w:pPr>
        <w:rPr>
          <w:rFonts w:hint="eastAsia"/>
        </w:rPr>
      </w:pPr>
      <w:r>
        <w:rPr>
          <w:rFonts w:hint="eastAsia"/>
        </w:rPr>
        <w:t>With regard to others there can, we think, be as little doubt that the ecclesiastical method is to be preferred.</w:t>
      </w:r>
    </w:p>
    <w:p w14:paraId="02BE8877">
      <w:pPr>
        <w:rPr>
          <w:rFonts w:hint="eastAsia"/>
        </w:rPr>
      </w:pPr>
      <w:r>
        <w:rPr>
          <w:rFonts w:hint="eastAsia"/>
        </w:rPr>
        <w:t>至于其他方面，我们认为，同样毫无疑问，教会的方法更可取。</w:t>
      </w:r>
    </w:p>
    <w:p w14:paraId="5859AE38">
      <w:pPr>
        <w:rPr>
          <w:rFonts w:hint="eastAsia"/>
        </w:rPr>
      </w:pPr>
    </w:p>
    <w:p w14:paraId="06C180D0">
      <w:pPr>
        <w:rPr>
          <w:rFonts w:hint="eastAsia"/>
        </w:rPr>
      </w:pPr>
      <w:r>
        <w:rPr>
          <w:rFonts w:hint="eastAsia"/>
        </w:rPr>
        <w:t>To which of these classes should the work of missions be referred?</w:t>
      </w:r>
    </w:p>
    <w:p w14:paraId="4A80CE7D">
      <w:pPr>
        <w:rPr>
          <w:rFonts w:hint="eastAsia"/>
        </w:rPr>
      </w:pPr>
      <w:r>
        <w:rPr>
          <w:rFonts w:hint="eastAsia"/>
        </w:rPr>
        <w:t>宣教工作应归于哪一类？</w:t>
      </w:r>
    </w:p>
    <w:p w14:paraId="25345B47">
      <w:pPr>
        <w:rPr>
          <w:rFonts w:hint="eastAsia"/>
        </w:rPr>
      </w:pPr>
      <w:r>
        <w:rPr>
          <w:rFonts w:hint="eastAsia"/>
        </w:rPr>
        <w:t>Is that one of the methods for evangelizing the world which the people of God are bound to employ in their organized ecclesiastical capacity, or is it one with regard to which they are at liberty to adopt either plan, as they think best?</w:t>
      </w:r>
    </w:p>
    <w:p w14:paraId="57068D5E">
      <w:pPr>
        <w:rPr>
          <w:rFonts w:hint="eastAsia"/>
        </w:rPr>
      </w:pPr>
      <w:r>
        <w:rPr>
          <w:rFonts w:hint="eastAsia"/>
        </w:rPr>
        <w:t>这是上帝的子民必须以其有组织的教会身份来采用的向世界传福音的方法之一，还是他们可以自由选择任一计划（他们认为最好的）的方法之一？</w:t>
      </w:r>
    </w:p>
    <w:p w14:paraId="3B7DCFD8">
      <w:pPr>
        <w:rPr>
          <w:rFonts w:hint="eastAsia"/>
        </w:rPr>
      </w:pPr>
      <w:r>
        <w:rPr>
          <w:rFonts w:hint="eastAsia"/>
        </w:rPr>
        <w:t>And if the latter, which, all things considered, ought in our Church and under present circumstances, to be preferred?</w:t>
      </w:r>
    </w:p>
    <w:p w14:paraId="0924E117">
      <w:pPr>
        <w:rPr>
          <w:rFonts w:hint="eastAsia"/>
        </w:rPr>
      </w:pPr>
      <w:r>
        <w:rPr>
          <w:rFonts w:hint="eastAsia"/>
        </w:rPr>
        <w:t>如果是后者，那么，综合考虑所有因素，在我们的教会和目前的情况下，哪一个更应该被优先选择？</w:t>
      </w:r>
    </w:p>
    <w:p w14:paraId="64DA279A">
      <w:pPr>
        <w:rPr>
          <w:rFonts w:hint="eastAsia"/>
        </w:rPr>
      </w:pPr>
    </w:p>
    <w:p w14:paraId="098AC84C">
      <w:pPr>
        <w:rPr>
          <w:rFonts w:hint="eastAsia"/>
        </w:rPr>
      </w:pPr>
      <w:r>
        <w:rPr>
          <w:rFonts w:hint="eastAsia"/>
        </w:rPr>
        <w:t>To answer these questions intelligently, it must be borne in mind that the term missions is a very comprehensive one.</w:t>
      </w:r>
    </w:p>
    <w:p w14:paraId="2B02B7ED">
      <w:pPr>
        <w:rPr>
          <w:rFonts w:hint="eastAsia"/>
        </w:rPr>
      </w:pPr>
      <w:r>
        <w:rPr>
          <w:rFonts w:hint="eastAsia"/>
        </w:rPr>
        <w:t>要明智地回答这些问题，必须记住“宣教”这个词是一个非常宽泛的词。</w:t>
      </w:r>
    </w:p>
    <w:p w14:paraId="7379A86C">
      <w:pPr>
        <w:rPr>
          <w:rFonts w:hint="eastAsia"/>
        </w:rPr>
      </w:pPr>
      <w:r>
        <w:rPr>
          <w:rFonts w:hint="eastAsia"/>
        </w:rPr>
        <w:t>It includes two very distinct functions, so to speak; the one strictly ecclesiastical and the other secular.</w:t>
      </w:r>
    </w:p>
    <w:p w14:paraId="61531D80">
      <w:pPr>
        <w:rPr>
          <w:rFonts w:hint="eastAsia"/>
        </w:rPr>
      </w:pPr>
      <w:r>
        <w:rPr>
          <w:rFonts w:hint="eastAsia"/>
        </w:rPr>
        <w:t>可以说，它包括两种截然不同的功能；一种是严格意义上的教会功能，另一种是世俗功能。</w:t>
      </w:r>
    </w:p>
    <w:p w14:paraId="34F9EC9D">
      <w:pPr>
        <w:rPr>
          <w:rFonts w:hint="eastAsia"/>
        </w:rPr>
      </w:pPr>
      <w:r>
        <w:rPr>
          <w:rFonts w:hint="eastAsia"/>
        </w:rPr>
        <w:t>When a man is sent out as a missionary, whether to the destitute or the heathen, it is his presbytery (we speak in reference to our own system) that sends him.</w:t>
      </w:r>
    </w:p>
    <w:p w14:paraId="1EC22C9B">
      <w:pPr>
        <w:rPr>
          <w:rFonts w:hint="eastAsia"/>
        </w:rPr>
      </w:pPr>
      <w:r>
        <w:rPr>
          <w:rFonts w:hint="eastAsia"/>
        </w:rPr>
        <w:t>当一个人被派往贫困地区或异教徒中作宣教士时，是他的区会（我们指的是我们自己的体系）差派他。</w:t>
      </w:r>
    </w:p>
    <w:p w14:paraId="1189070D">
      <w:pPr>
        <w:rPr>
          <w:rFonts w:hint="eastAsia"/>
        </w:rPr>
      </w:pPr>
      <w:r>
        <w:rPr>
          <w:rFonts w:hint="eastAsia"/>
        </w:rPr>
        <w:t>They give him his mission and his authority as an evangelist, and it is to his presbytery he is responsible for the manner in which he discharges his duty; they alone have the right to determine where he shall go, and where he shall remain.</w:t>
      </w:r>
    </w:p>
    <w:p w14:paraId="10855EDA">
      <w:pPr>
        <w:rPr>
          <w:rFonts w:hint="eastAsia"/>
        </w:rPr>
      </w:pPr>
      <w:r>
        <w:rPr>
          <w:rFonts w:hint="eastAsia"/>
        </w:rPr>
        <w:t>他们赋予他作为传福音者的使命和权柄，他要向他的区会负责他履行职责的方式；只有他们有权决定他应该去哪里，以及他应该留在哪里。</w:t>
      </w:r>
    </w:p>
    <w:p w14:paraId="18395CE2">
      <w:pPr>
        <w:rPr>
          <w:rFonts w:hint="eastAsia"/>
        </w:rPr>
      </w:pPr>
      <w:r>
        <w:rPr>
          <w:rFonts w:hint="eastAsia"/>
        </w:rPr>
        <w:t>There is then in the work of missions a part which the Church in her organized capacity alone has the right to perform, and which she is under the strongest obligation to execute diligently and faithfully.</w:t>
      </w:r>
    </w:p>
    <w:p w14:paraId="5E796BFE">
      <w:pPr>
        <w:rPr>
          <w:rFonts w:hint="eastAsia"/>
        </w:rPr>
      </w:pPr>
      <w:r>
        <w:rPr>
          <w:rFonts w:hint="eastAsia"/>
        </w:rPr>
        <w:t>因此，在宣教工作中，有一部分是只有教会在其有组织的身份下才有权履行的，并且她负有最强烈的义务去勤勉和忠实地执行。</w:t>
      </w:r>
    </w:p>
    <w:p w14:paraId="52A22864">
      <w:pPr>
        <w:rPr>
          <w:rFonts w:hint="eastAsia"/>
        </w:rPr>
      </w:pPr>
      <w:r>
        <w:rPr>
          <w:rFonts w:hint="eastAsia"/>
        </w:rPr>
        <w:t>If these evangelists were all men of wealth, or if in all cases it was possible for them to be supported either by the labour of their own hands, or by the contributions of those to whom they were sent, there would be no need of any other agency in the business.</w:t>
      </w:r>
    </w:p>
    <w:p w14:paraId="4FA7F3B9">
      <w:pPr>
        <w:rPr>
          <w:rFonts w:hint="eastAsia"/>
        </w:rPr>
      </w:pPr>
      <w:r>
        <w:rPr>
          <w:rFonts w:hint="eastAsia"/>
        </w:rPr>
        <w:t>如果这些传福音者都是富人，或者在所有情况下，他们都可以通过自己双手的劳动，或者通过他们被派往之人的奉献来得到支持，那么在这项工作中就不需要任何其他机构了。</w:t>
      </w:r>
    </w:p>
    <w:p w14:paraId="5DB44EA4">
      <w:pPr>
        <w:rPr>
          <w:rFonts w:hint="eastAsia"/>
        </w:rPr>
      </w:pPr>
      <w:r>
        <w:rPr>
          <w:rFonts w:hint="eastAsia"/>
        </w:rPr>
        <w:t>The part which the ecclesiastical court is bound to do, would be all that is to be done.</w:t>
      </w:r>
    </w:p>
    <w:p w14:paraId="3A79585E">
      <w:pPr>
        <w:rPr>
          <w:rFonts w:hint="eastAsia"/>
        </w:rPr>
      </w:pPr>
      <w:r>
        <w:rPr>
          <w:rFonts w:hint="eastAsia"/>
        </w:rPr>
        <w:t>教会法庭必须做的部分，就是所有需要做的事情。</w:t>
      </w:r>
    </w:p>
    <w:p w14:paraId="4886EA3A">
      <w:pPr>
        <w:rPr>
          <w:rFonts w:hint="eastAsia"/>
        </w:rPr>
      </w:pPr>
      <w:r>
        <w:rPr>
          <w:rFonts w:hint="eastAsia"/>
        </w:rPr>
        <w:t>But as neither of the above suppositions is commonly realized, there arises the necessity for an organization to provide the means of sending these missionaries of the Church to their respective fields of labour and of sustaining them when there.</w:t>
      </w:r>
    </w:p>
    <w:p w14:paraId="20E2E10A">
      <w:pPr>
        <w:rPr>
          <w:rFonts w:hint="eastAsia"/>
        </w:rPr>
      </w:pPr>
      <w:r>
        <w:rPr>
          <w:rFonts w:hint="eastAsia"/>
        </w:rPr>
        <w:t>但由于上述两种假设通常都无法实现，因此有必要建立一个组织，为差派这些教会的宣教士到他们各自的工场并支持他们在那里提供方法。</w:t>
      </w:r>
    </w:p>
    <w:p w14:paraId="3294FC3A">
      <w:pPr>
        <w:rPr>
          <w:rFonts w:hint="eastAsia"/>
        </w:rPr>
      </w:pPr>
      <w:r>
        <w:rPr>
          <w:rFonts w:hint="eastAsia"/>
        </w:rPr>
        <w:t>Here comes in the secular part of the work of missions.</w:t>
      </w:r>
    </w:p>
    <w:p w14:paraId="658BB4F3">
      <w:pPr>
        <w:rPr>
          <w:rFonts w:hint="eastAsia"/>
        </w:rPr>
      </w:pPr>
      <w:r>
        <w:rPr>
          <w:rFonts w:hint="eastAsia"/>
        </w:rPr>
        <w:t>这就是宣教工作中世俗的部分。</w:t>
      </w:r>
    </w:p>
    <w:p w14:paraId="03E58931">
      <w:pPr>
        <w:rPr>
          <w:rFonts w:hint="eastAsia"/>
        </w:rPr>
      </w:pPr>
      <w:r>
        <w:rPr>
          <w:rFonts w:hint="eastAsia"/>
        </w:rPr>
        <w:t>There must be men organized and employed in collecting and disbursing money, and in attending to the numerous and often contemplated concerns connected with this subject.</w:t>
      </w:r>
    </w:p>
    <w:p w14:paraId="36CE077C">
      <w:pPr>
        <w:rPr>
          <w:rFonts w:hint="eastAsia"/>
        </w:rPr>
      </w:pPr>
      <w:r>
        <w:rPr>
          <w:rFonts w:hint="eastAsia"/>
        </w:rPr>
        <w:t>必须组织和雇用人员来筹集和分配资金，并处理与此主题相关的众多且经常被考虑到的事务。</w:t>
      </w:r>
    </w:p>
    <w:p w14:paraId="0EB72462">
      <w:pPr>
        <w:rPr>
          <w:rFonts w:hint="eastAsia"/>
        </w:rPr>
      </w:pPr>
      <w:r>
        <w:rPr>
          <w:rFonts w:hint="eastAsia"/>
        </w:rPr>
        <w:t>The whole debateable ground is covered by the question, Is it desirable that this secular part of the missionary work should be entrusted to voluntary associations, or to Boards appointed for the purpose by ecclesiastical bodies?</w:t>
      </w:r>
    </w:p>
    <w:p w14:paraId="39E4E0BD">
      <w:pPr>
        <w:rPr>
          <w:rFonts w:hint="eastAsia"/>
        </w:rPr>
      </w:pPr>
      <w:r>
        <w:rPr>
          <w:rFonts w:hint="eastAsia"/>
        </w:rPr>
        <w:t>整个有争议的领域都被这个问题所涵盖：宣教工作的这一世俗部分，是应该委托给志愿协会，还是委托给由教会机构为此目的任命的委员会？</w:t>
      </w:r>
    </w:p>
    <w:p w14:paraId="134936CB">
      <w:pPr>
        <w:rPr>
          <w:rFonts w:hint="eastAsia"/>
        </w:rPr>
      </w:pPr>
      <w:r>
        <w:rPr>
          <w:rFonts w:hint="eastAsia"/>
        </w:rPr>
        <w:t>We concede that either plan is allowable, the question is, which, all things considered, ought to be preferred?</w:t>
      </w:r>
    </w:p>
    <w:p w14:paraId="748BA5A7">
      <w:pPr>
        <w:rPr>
          <w:rFonts w:hint="eastAsia"/>
        </w:rPr>
      </w:pPr>
      <w:r>
        <w:rPr>
          <w:rFonts w:hint="eastAsia"/>
        </w:rPr>
        <w:t>我们承认两种计划都是允许的，问题是，综合考虑所有因素，哪一种更应该被优先选择？</w:t>
      </w:r>
    </w:p>
    <w:p w14:paraId="1A4330A3">
      <w:pPr>
        <w:rPr>
          <w:rFonts w:hint="eastAsia"/>
        </w:rPr>
      </w:pPr>
    </w:p>
    <w:p w14:paraId="490ADB4E">
      <w:pPr>
        <w:rPr>
          <w:rFonts w:hint="eastAsia"/>
        </w:rPr>
      </w:pPr>
      <w:r>
        <w:rPr>
          <w:rFonts w:hint="eastAsia"/>
        </w:rPr>
        <w:t>That Churches and individuals are at liberty to decide this question for themselves is almost universally admitted.</w:t>
      </w:r>
    </w:p>
    <w:p w14:paraId="0978C3AD">
      <w:pPr>
        <w:rPr>
          <w:rFonts w:hint="eastAsia"/>
        </w:rPr>
      </w:pPr>
      <w:r>
        <w:rPr>
          <w:rFonts w:hint="eastAsia"/>
        </w:rPr>
        <w:t>教会和个人可以自由决定这个问题，这几乎是普遍承认的。</w:t>
      </w:r>
    </w:p>
    <w:p w14:paraId="3856684E">
      <w:pPr>
        <w:rPr>
          <w:rFonts w:hint="eastAsia"/>
        </w:rPr>
      </w:pPr>
      <w:r>
        <w:rPr>
          <w:rFonts w:hint="eastAsia"/>
        </w:rPr>
        <w:t>This is the ground which we have always taken.* Dr. Miller in his Letters to Presbyterians takes the same ground.</w:t>
      </w:r>
    </w:p>
    <w:p w14:paraId="58B8EA1A">
      <w:pPr>
        <w:rPr>
          <w:rFonts w:hint="eastAsia"/>
        </w:rPr>
      </w:pPr>
      <w:r>
        <w:rPr>
          <w:rFonts w:hint="eastAsia"/>
        </w:rPr>
        <w:t>这是我们一贯采取的立场。* 米勒博士在他给长老会信徒的信中也采取了同样的立场。</w:t>
      </w:r>
    </w:p>
    <w:p w14:paraId="0D2D78D3">
      <w:pPr>
        <w:rPr>
          <w:rFonts w:hint="eastAsia"/>
        </w:rPr>
      </w:pPr>
      <w:r>
        <w:rPr>
          <w:rFonts w:hint="eastAsia"/>
        </w:rPr>
        <w:t>And it is known to our readers that the Board of Missions officially and by its leading friends and officers on the floor of the Assembly have assumed the same position.</w:t>
      </w:r>
    </w:p>
    <w:p w14:paraId="3288C4F5">
      <w:pPr>
        <w:rPr>
          <w:rFonts w:hint="eastAsia"/>
        </w:rPr>
      </w:pPr>
      <w:r>
        <w:rPr>
          <w:rFonts w:hint="eastAsia"/>
        </w:rPr>
        <w:t>我们的读者也知道，宣教委员会官方及其在大会讲台上的主要朋友和官员都采取了同样的立场。</w:t>
      </w:r>
    </w:p>
    <w:p w14:paraId="2CBC01EF">
      <w:pPr>
        <w:rPr>
          <w:rFonts w:hint="eastAsia"/>
        </w:rPr>
      </w:pPr>
      <w:r>
        <w:rPr>
          <w:rFonts w:hint="eastAsia"/>
        </w:rPr>
        <w:t>In an address to the churches signed by Dr. Green as president of the Board, and by its two secretaries, it is said, "We are not only willing but anxious that the churches should be left to their own unbiassed and deliberate choice of the particular channel through which their charities should flow forth to bless the perishing: nay more, that the God of all grace may give to the poor a heart to pray, and to the rich a disposition to contribute liberally to either of these missionary Boards according to the decided preference of every donor.* The same ground is taken in the report on the subject of foreign missions, presented by Dr. Phillips to the last General Assembly.</w:t>
      </w:r>
    </w:p>
    <w:p w14:paraId="6F79A162">
      <w:pPr>
        <w:rPr>
          <w:rFonts w:hint="eastAsia"/>
        </w:rPr>
      </w:pPr>
      <w:r>
        <w:rPr>
          <w:rFonts w:hint="eastAsia"/>
        </w:rPr>
        <w:t>在一份由格林博士作为委员会主席及其两位秘书签署的致各教会的信中说：“我们不仅愿意而且渴望各教会能根据自己不偏不倚和深思熟虑的选择，决定通过哪个特定渠道将其慈善捐款流向垂死的人，使他们蒙福：不仅如此，愿赐万般恩典的上帝赐给穷人祷告的心，赐给富人慷慨捐助这两个宣教委员会中任何一个的心，这取决于每个捐助者的明确偏好。* 在菲利普斯博士提交给上届大会的关于海外宣教的报告中，也采取了同样的立场。</w:t>
      </w:r>
    </w:p>
    <w:p w14:paraId="2A901154">
      <w:pPr>
        <w:rPr>
          <w:rFonts w:hint="eastAsia"/>
        </w:rPr>
      </w:pPr>
      <w:r>
        <w:rPr>
          <w:rFonts w:hint="eastAsia"/>
        </w:rPr>
        <w:t>† There are no doubt many persons who suppose that there is an obligation on Presbyterians to sustain the Boards of their own Church, arising out of the general duty of members of a communion to the body to which they belong, or from the supposed superiority of these Boards, as to the wisdom or fidelity with which they are conducted.</w:t>
      </w:r>
    </w:p>
    <w:p w14:paraId="67C09942">
      <w:pPr>
        <w:rPr>
          <w:rFonts w:hint="eastAsia"/>
        </w:rPr>
      </w:pPr>
      <w:r>
        <w:rPr>
          <w:rFonts w:hint="eastAsia"/>
        </w:rPr>
        <w:t>† 毫无疑问，许多人认为长老会信徒有义务支持他们自己教会的委员会，这源于一个团契成员对其所属团体的普遍责任，或者源于这些委员会在管理智慧或忠诚度方面的假定优越性。</w:t>
      </w:r>
    </w:p>
    <w:p w14:paraId="6E2C6B5A">
      <w:pPr>
        <w:rPr>
          <w:rFonts w:hint="eastAsia"/>
        </w:rPr>
      </w:pPr>
      <w:r>
        <w:rPr>
          <w:rFonts w:hint="eastAsia"/>
        </w:rPr>
        <w:t>This, however, is a very different thing from resting this obligation on ecclesiastical authority.</w:t>
      </w:r>
    </w:p>
    <w:p w14:paraId="0DF8160A">
      <w:pPr>
        <w:rPr>
          <w:rFonts w:hint="eastAsia"/>
        </w:rPr>
      </w:pPr>
      <w:r>
        <w:rPr>
          <w:rFonts w:hint="eastAsia"/>
        </w:rPr>
        <w:t>然而，这与将此义务建立在教会权威之上是截然不同的。</w:t>
      </w:r>
    </w:p>
    <w:p w14:paraId="68E2596B">
      <w:pPr>
        <w:rPr>
          <w:rFonts w:hint="eastAsia"/>
        </w:rPr>
      </w:pPr>
      <w:r>
        <w:rPr>
          <w:rFonts w:hint="eastAsia"/>
        </w:rPr>
        <w:t>We are aware also that many who some years ago cheerfully voted to recommend the Home Missionary Society would not do so now, simply because they believe that that society has, under the management of its present secretary, become a great party engine, and is operating in a manner most unfriendly to the best interests of the Church.</w:t>
      </w:r>
    </w:p>
    <w:p w14:paraId="5A841D02">
      <w:pPr>
        <w:rPr>
          <w:rFonts w:hint="eastAsia"/>
        </w:rPr>
      </w:pPr>
      <w:r>
        <w:rPr>
          <w:rFonts w:hint="eastAsia"/>
        </w:rPr>
        <w:t>我们也知道，许多年前曾乐意投票推荐国内宣教协会的人，现在不会这样做了，仅仅因为他们相信该协会在其现任秘书的管理下，已经成为一个强大的党派工具，并且其运作方式对教会的最佳利益极为不利。</w:t>
      </w:r>
    </w:p>
    <w:p w14:paraId="4C9A43F7">
      <w:pPr>
        <w:rPr>
          <w:rFonts w:hint="eastAsia"/>
        </w:rPr>
      </w:pPr>
      <w:r>
        <w:rPr>
          <w:rFonts w:hint="eastAsia"/>
        </w:rPr>
        <w:t>This, again, is a very different thing from opposition to that institution founded on the assumption that a voluntary society has no right to engage in the work of missions.</w:t>
      </w:r>
    </w:p>
    <w:p w14:paraId="3FE44589">
      <w:pPr>
        <w:rPr>
          <w:rFonts w:hint="eastAsia"/>
        </w:rPr>
      </w:pPr>
      <w:r>
        <w:rPr>
          <w:rFonts w:hint="eastAsia"/>
        </w:rPr>
        <w:t>这又与基于志愿社团无权从事宣教工作的假设而反对该机构是截然不同的。</w:t>
      </w:r>
    </w:p>
    <w:p w14:paraId="41BF68CB">
      <w:pPr>
        <w:rPr>
          <w:rFonts w:hint="eastAsia"/>
        </w:rPr>
      </w:pPr>
    </w:p>
    <w:p w14:paraId="4FBEB23D">
      <w:pPr>
        <w:rPr>
          <w:rFonts w:hint="eastAsia"/>
        </w:rPr>
      </w:pPr>
      <w:r>
        <w:rPr>
          <w:rFonts w:hint="eastAsia"/>
        </w:rPr>
        <w:t>The people of God then, or the Church, in the wide sense of the term, are bound to do all they can to evangelize the world.</w:t>
      </w:r>
    </w:p>
    <w:p w14:paraId="56964187">
      <w:pPr>
        <w:rPr>
          <w:rFonts w:hint="eastAsia"/>
        </w:rPr>
      </w:pPr>
      <w:r>
        <w:rPr>
          <w:rFonts w:hint="eastAsia"/>
        </w:rPr>
        <w:t>那么，上帝的子民，或者广义上的教会，都有责任尽其所能向世界传福音。</w:t>
      </w:r>
    </w:p>
    <w:p w14:paraId="092E8A8F">
      <w:pPr>
        <w:rPr>
          <w:rFonts w:hint="eastAsia"/>
        </w:rPr>
      </w:pPr>
      <w:r>
        <w:rPr>
          <w:rFonts w:hint="eastAsia"/>
        </w:rPr>
        <w:t>One of the most important means to be employed for this purpose is, the sending abroad, among the destitute and heathen, preachers of the gospel.</w:t>
      </w:r>
    </w:p>
    <w:p w14:paraId="795023C3">
      <w:pPr>
        <w:rPr>
          <w:rFonts w:hint="eastAsia"/>
        </w:rPr>
      </w:pPr>
      <w:r>
        <w:rPr>
          <w:rFonts w:hint="eastAsia"/>
        </w:rPr>
        <w:t>为此目的而采用的最重要的方法之一，就是差派福音传道人到国外，到贫困和异教徒中间去。</w:t>
      </w:r>
    </w:p>
    <w:p w14:paraId="1E6C568E">
      <w:pPr>
        <w:rPr>
          <w:rFonts w:hint="eastAsia"/>
        </w:rPr>
      </w:pPr>
      <w:r>
        <w:rPr>
          <w:rFonts w:hint="eastAsia"/>
        </w:rPr>
        <w:t>In conducting this work, there is a part which the Church, in her organized capacity, is alone authorized to perform, and there is a secular part which may be performed either by voluntary associations, or by Boards ecclesiastically appointed and controlled.</w:t>
      </w:r>
    </w:p>
    <w:p w14:paraId="52A15D3A">
      <w:pPr>
        <w:rPr>
          <w:rFonts w:hint="eastAsia"/>
        </w:rPr>
      </w:pPr>
      <w:r>
        <w:rPr>
          <w:rFonts w:hint="eastAsia"/>
        </w:rPr>
        <w:t>在进行这项工作时，有一部分是只有教会在其有组织的身份下才有权履行的，还有一部分是世俗的，可以由志愿协会或由教会任命和控制的委员会来履行。</w:t>
      </w:r>
    </w:p>
    <w:p w14:paraId="020AF9CA">
      <w:pPr>
        <w:rPr>
          <w:rFonts w:hint="eastAsia"/>
        </w:rPr>
      </w:pPr>
      <w:r>
        <w:rPr>
          <w:rFonts w:hint="eastAsia"/>
        </w:rPr>
        <w:t>Our decided preference is for the latter; it is a preference which every year's experience tends to confirm.</w:t>
      </w:r>
    </w:p>
    <w:p w14:paraId="7CA71ECC">
      <w:pPr>
        <w:rPr>
          <w:rFonts w:hint="eastAsia"/>
        </w:rPr>
      </w:pPr>
      <w:r>
        <w:rPr>
          <w:rFonts w:hint="eastAsia"/>
        </w:rPr>
        <w:t>我们明确偏爱后者；这是一种每年经验都倾向于证实的偏好。</w:t>
      </w:r>
    </w:p>
    <w:p w14:paraId="3128E17F">
      <w:pPr>
        <w:rPr>
          <w:rFonts w:hint="eastAsia"/>
        </w:rPr>
      </w:pPr>
      <w:r>
        <w:rPr>
          <w:rFonts w:hint="eastAsia"/>
        </w:rPr>
        <w:t>But let us hear the objections which our author has to urge against such ecclesiastical organizations.</w:t>
      </w:r>
    </w:p>
    <w:p w14:paraId="54BD5885">
      <w:pPr>
        <w:rPr>
          <w:rFonts w:hint="eastAsia"/>
        </w:rPr>
      </w:pPr>
      <w:r>
        <w:rPr>
          <w:rFonts w:hint="eastAsia"/>
        </w:rPr>
        <w:t>但是，让我们听听我们的作者对这类教会组织提出的反对意见。</w:t>
      </w:r>
    </w:p>
    <w:p w14:paraId="198F190E">
      <w:pPr>
        <w:rPr>
          <w:rFonts w:hint="eastAsia"/>
        </w:rPr>
      </w:pPr>
    </w:p>
    <w:p w14:paraId="18DA156B">
      <w:pPr>
        <w:rPr>
          <w:rFonts w:hint="eastAsia"/>
        </w:rPr>
      </w:pPr>
      <w:r>
        <w:rPr>
          <w:rFonts w:hint="eastAsia"/>
        </w:rPr>
        <w:t>1. "For Church courts to assume the control and direction of missionary operations and disbursements," he tells us, "is an attempt to subject to ecclesiastical legislation that which the Great Head of the Church has left to the unbiassed decision of every man's conscience.… He has not authorized any ecclesiastical tribunal to assess the amount of each one's contribution, nor to prescribe the objects or modes of its administration," &amp;c., &amp;c.</w:t>
      </w:r>
    </w:p>
    <w:p w14:paraId="5C2AD697">
      <w:pPr>
        <w:rPr>
          <w:rFonts w:hint="eastAsia"/>
        </w:rPr>
      </w:pPr>
      <w:r>
        <w:rPr>
          <w:rFonts w:hint="eastAsia"/>
        </w:rPr>
        <w:t>1. 他告诉我们，“教会法庭承担宣教运作和支出的控制和指导，” “是试图将教会的伟大元首留给每个人良心不偏不倚决定的事情置于教会立法之下……祂没有授权任何教会法庭评估每个人的奉献金额，也没有规定其管理的目标或方式，”等等，等等。</w:t>
      </w:r>
    </w:p>
    <w:p w14:paraId="54FF0411">
      <w:pPr>
        <w:rPr>
          <w:rFonts w:hint="eastAsia"/>
        </w:rPr>
      </w:pPr>
      <w:r>
        <w:rPr>
          <w:rFonts w:hint="eastAsia"/>
        </w:rPr>
        <w:t>This objection is founded on a mere assertion, and on a most extraordinary one.</w:t>
      </w:r>
    </w:p>
    <w:p w14:paraId="7F13E9E3">
      <w:pPr>
        <w:rPr>
          <w:rFonts w:hint="eastAsia"/>
        </w:rPr>
      </w:pPr>
      <w:r>
        <w:rPr>
          <w:rFonts w:hint="eastAsia"/>
        </w:rPr>
        <w:t>这个反对意见建立在一个纯粹的断言之上，而且是一个非常不寻常的断言。</w:t>
      </w:r>
    </w:p>
    <w:p w14:paraId="36FF2137">
      <w:pPr>
        <w:rPr>
          <w:rFonts w:hint="eastAsia"/>
        </w:rPr>
      </w:pPr>
      <w:r>
        <w:rPr>
          <w:rFonts w:hint="eastAsia"/>
        </w:rPr>
        <w:t>The appointment of a Board of Missions by a Church court, involves an act of legislation as to the amount of each one's contribution, and makes alms-giving a matter of law!</w:t>
      </w:r>
    </w:p>
    <w:p w14:paraId="3473E1BB">
      <w:pPr>
        <w:rPr>
          <w:rFonts w:hint="eastAsia"/>
        </w:rPr>
      </w:pPr>
      <w:r>
        <w:rPr>
          <w:rFonts w:hint="eastAsia"/>
        </w:rPr>
        <w:t>教会法庭任命一个宣教委员会，就涉及到关于每个人奉献金额的立法行为，并使施舍成为法律问题！</w:t>
      </w:r>
    </w:p>
    <w:p w14:paraId="759D52FF">
      <w:pPr>
        <w:rPr>
          <w:rFonts w:hint="eastAsia"/>
        </w:rPr>
      </w:pPr>
      <w:r>
        <w:rPr>
          <w:rFonts w:hint="eastAsia"/>
        </w:rPr>
        <w:t>Do, then, the Boards of Missions and Education assess the amount of every man's donations?</w:t>
      </w:r>
    </w:p>
    <w:p w14:paraId="06D8E066">
      <w:pPr>
        <w:rPr>
          <w:rFonts w:hint="eastAsia"/>
        </w:rPr>
      </w:pPr>
      <w:r>
        <w:rPr>
          <w:rFonts w:hint="eastAsia"/>
        </w:rPr>
        <w:t>那么，宣教和教育委员会是否评估每个人的捐款金额？</w:t>
      </w:r>
    </w:p>
    <w:p w14:paraId="5B5A36B4">
      <w:pPr>
        <w:rPr>
          <w:rFonts w:hint="eastAsia"/>
        </w:rPr>
      </w:pPr>
      <w:r>
        <w:rPr>
          <w:rFonts w:hint="eastAsia"/>
        </w:rPr>
        <w:t>Are the contributions to those Boards less spontaneous than those given to the Home Missionary Society?</w:t>
      </w:r>
    </w:p>
    <w:p w14:paraId="6A69B49E">
      <w:pPr>
        <w:rPr>
          <w:rFonts w:hint="eastAsia"/>
        </w:rPr>
      </w:pPr>
      <w:r>
        <w:rPr>
          <w:rFonts w:hint="eastAsia"/>
        </w:rPr>
        <w:t>对这些委员会的奉献比给国内宣教协会的奉献更不自发吗？</w:t>
      </w:r>
    </w:p>
    <w:p w14:paraId="5AF132FF">
      <w:pPr>
        <w:rPr>
          <w:rFonts w:hint="eastAsia"/>
        </w:rPr>
      </w:pPr>
      <w:r>
        <w:rPr>
          <w:rFonts w:hint="eastAsia"/>
        </w:rPr>
        <w:t>We cannot imagine on what class of readers the author expected this argument to operate.</w:t>
      </w:r>
    </w:p>
    <w:p w14:paraId="0CADE2E4">
      <w:pPr>
        <w:rPr>
          <w:rFonts w:hint="eastAsia"/>
        </w:rPr>
      </w:pPr>
      <w:r>
        <w:rPr>
          <w:rFonts w:hint="eastAsia"/>
        </w:rPr>
        <w:t>我们无法想象作者期望这个论点对哪类读者产生作用。</w:t>
      </w:r>
    </w:p>
    <w:p w14:paraId="12D9851A">
      <w:pPr>
        <w:rPr>
          <w:rFonts w:hint="eastAsia"/>
        </w:rPr>
      </w:pPr>
    </w:p>
    <w:p w14:paraId="30704EA1">
      <w:pPr>
        <w:rPr>
          <w:rFonts w:hint="eastAsia"/>
        </w:rPr>
      </w:pPr>
      <w:r>
        <w:rPr>
          <w:rFonts w:hint="eastAsia"/>
        </w:rPr>
        <w:t>2 "There is no enactment in the Bible enjoining it on the Church, as such, in her organized form, by her judicatories, to evangelize the world."</w:t>
      </w:r>
    </w:p>
    <w:p w14:paraId="43DAFC60">
      <w:pPr>
        <w:rPr>
          <w:rFonts w:hint="eastAsia"/>
        </w:rPr>
      </w:pPr>
      <w:r>
        <w:rPr>
          <w:rFonts w:hint="eastAsia"/>
        </w:rPr>
        <w:t>2 “圣经中没有任何规定要求教会，作为一个有组织的实体，通过其司法机构向世界传福音。”</w:t>
      </w:r>
    </w:p>
    <w:p w14:paraId="6379262A">
      <w:pPr>
        <w:rPr>
          <w:rFonts w:hint="eastAsia"/>
        </w:rPr>
      </w:pPr>
      <w:r>
        <w:rPr>
          <w:rFonts w:hint="eastAsia"/>
        </w:rPr>
        <w:t>The author here, as so often elsewhere, loses himself in vague generalities.</w:t>
      </w:r>
    </w:p>
    <w:p w14:paraId="5BCD6F77">
      <w:pPr>
        <w:rPr>
          <w:rFonts w:hint="eastAsia"/>
        </w:rPr>
      </w:pPr>
      <w:r>
        <w:rPr>
          <w:rFonts w:hint="eastAsia"/>
        </w:rPr>
        <w:t>作者在这里，如同在其他许多地方一样，迷失在含糊的概括之中。</w:t>
      </w:r>
    </w:p>
    <w:p w14:paraId="0C7E14DB">
      <w:pPr>
        <w:rPr>
          <w:rFonts w:hint="eastAsia"/>
        </w:rPr>
      </w:pPr>
      <w:r>
        <w:rPr>
          <w:rFonts w:hint="eastAsia"/>
        </w:rPr>
        <w:t>Is it not the business of the Church, by her judicatories, to ordain and install pastors, and send out evangelists?</w:t>
      </w:r>
    </w:p>
    <w:p w14:paraId="1D1CCD5B">
      <w:pPr>
        <w:rPr>
          <w:rFonts w:hint="eastAsia"/>
        </w:rPr>
      </w:pPr>
      <w:r>
        <w:rPr>
          <w:rFonts w:hint="eastAsia"/>
        </w:rPr>
        <w:t>教会通过其司法机构按立和设立牧师，并差派传福音者，这难道不是教会的职责吗？</w:t>
      </w:r>
    </w:p>
    <w:p w14:paraId="32B4478E">
      <w:pPr>
        <w:rPr>
          <w:rFonts w:hint="eastAsia"/>
        </w:rPr>
      </w:pPr>
      <w:r>
        <w:rPr>
          <w:rFonts w:hint="eastAsia"/>
        </w:rPr>
        <w:t>And are not these, of all means, the most important for evangelizing the world?</w:t>
      </w:r>
    </w:p>
    <w:p w14:paraId="5DAC529D">
      <w:pPr>
        <w:rPr>
          <w:rFonts w:hint="eastAsia"/>
        </w:rPr>
      </w:pPr>
      <w:r>
        <w:rPr>
          <w:rFonts w:hint="eastAsia"/>
        </w:rPr>
        <w:t>难道这些不正是向世界传福音的最重要方法吗？</w:t>
      </w:r>
    </w:p>
    <w:p w14:paraId="27065EAC">
      <w:pPr>
        <w:rPr>
          <w:rFonts w:hint="eastAsia"/>
        </w:rPr>
      </w:pPr>
      <w:r>
        <w:rPr>
          <w:rFonts w:hint="eastAsia"/>
        </w:rPr>
        <w:t>The broad proposition as stated by the writer, is at variance with his own opinions, and those of everybody else, as far as we know.</w:t>
      </w:r>
    </w:p>
    <w:p w14:paraId="197084A7">
      <w:pPr>
        <w:rPr>
          <w:rFonts w:hint="eastAsia"/>
        </w:rPr>
      </w:pPr>
      <w:r>
        <w:rPr>
          <w:rFonts w:hint="eastAsia"/>
        </w:rPr>
        <w:t>作者所陈述的这个宽泛的命题，与他自己的观点以及据我们所知其他所有人的观点都是相悖的。</w:t>
      </w:r>
    </w:p>
    <w:p w14:paraId="6ADFC726">
      <w:pPr>
        <w:rPr>
          <w:rFonts w:hint="eastAsia"/>
        </w:rPr>
      </w:pPr>
      <w:r>
        <w:rPr>
          <w:rFonts w:hint="eastAsia"/>
        </w:rPr>
        <w:t>A little discrimination would have saved him from this mistake.</w:t>
      </w:r>
    </w:p>
    <w:p w14:paraId="2A652757">
      <w:pPr>
        <w:rPr>
          <w:rFonts w:hint="eastAsia"/>
        </w:rPr>
      </w:pPr>
      <w:r>
        <w:rPr>
          <w:rFonts w:hint="eastAsia"/>
        </w:rPr>
        <w:t>稍加辨别就能使他免于这个错误。</w:t>
      </w:r>
    </w:p>
    <w:p w14:paraId="0F60F237">
      <w:pPr>
        <w:rPr>
          <w:rFonts w:hint="eastAsia"/>
        </w:rPr>
      </w:pPr>
      <w:r>
        <w:rPr>
          <w:rFonts w:hint="eastAsia"/>
        </w:rPr>
        <w:t>There are certain things in carrying on the great work of spreading the gospel, which the Church, in her organized form, and by her judicatories, is not bound to perform, and there are certain other things which she can do in no other way.</w:t>
      </w:r>
    </w:p>
    <w:p w14:paraId="5B687B46">
      <w:pPr>
        <w:rPr>
          <w:rFonts w:hint="eastAsia"/>
        </w:rPr>
      </w:pPr>
      <w:r>
        <w:rPr>
          <w:rFonts w:hint="eastAsia"/>
        </w:rPr>
        <w:t>在开展传播福音的伟大工作中，有些事情是教会在其有组织的形式下，通过其司法机构，没有义务去做的，而另一些事情则是她无法以其他任何方式去做的。</w:t>
      </w:r>
    </w:p>
    <w:p w14:paraId="2C14FF0C">
      <w:pPr>
        <w:rPr>
          <w:rFonts w:hint="eastAsia"/>
        </w:rPr>
      </w:pPr>
      <w:r>
        <w:rPr>
          <w:rFonts w:hint="eastAsia"/>
        </w:rPr>
        <w:t>The secular part of the work of missions, as stated above, belongs to the former class.</w:t>
      </w:r>
    </w:p>
    <w:p w14:paraId="3FD790A0">
      <w:pPr>
        <w:rPr>
          <w:rFonts w:hint="eastAsia"/>
        </w:rPr>
      </w:pPr>
      <w:r>
        <w:rPr>
          <w:rFonts w:hint="eastAsia"/>
        </w:rPr>
        <w:t>如上所述，宣教工作的世俗部分属于前一类。</w:t>
      </w:r>
    </w:p>
    <w:p w14:paraId="569E3784">
      <w:pPr>
        <w:rPr>
          <w:rFonts w:hint="eastAsia"/>
        </w:rPr>
      </w:pPr>
      <w:r>
        <w:rPr>
          <w:rFonts w:hint="eastAsia"/>
        </w:rPr>
        <w:t>The mere collection and disbursement of funds, and attention to the secular business connected with missionary operations, may be performed either by persons ecclesiastically appointed, or by single individuals, or by voluntary associations, as may, in any given case, appear most desirable.</w:t>
      </w:r>
    </w:p>
    <w:p w14:paraId="665E322E">
      <w:pPr>
        <w:rPr>
          <w:rFonts w:hint="eastAsia"/>
        </w:rPr>
      </w:pPr>
      <w:r>
        <w:rPr>
          <w:rFonts w:hint="eastAsia"/>
        </w:rPr>
        <w:t>仅仅是资金的筹集和分配，以及处理与宣教运作相关的世俗事务，既可以由教会任命的人员来完成，也可以由个人或志愿协会来完成，具体取决于在任何特定情况下哪种方式最为可取。</w:t>
      </w:r>
    </w:p>
    <w:p w14:paraId="3B6BF2A4">
      <w:pPr>
        <w:rPr>
          <w:rFonts w:hint="eastAsia"/>
        </w:rPr>
      </w:pPr>
      <w:r>
        <w:rPr>
          <w:rFonts w:hint="eastAsia"/>
        </w:rPr>
        <w:t>But that the Church, in her organized capacity, has nothing to do with the matter, is a most grievous error.</w:t>
      </w:r>
    </w:p>
    <w:p w14:paraId="38715D75">
      <w:pPr>
        <w:rPr>
          <w:rFonts w:hint="eastAsia"/>
        </w:rPr>
      </w:pPr>
      <w:r>
        <w:rPr>
          <w:rFonts w:hint="eastAsia"/>
        </w:rPr>
        <w:t>但是，认为教会在其有组织的身份下与此事无关，这是一个极其严重的错误。</w:t>
      </w:r>
    </w:p>
    <w:p w14:paraId="76DDEC90">
      <w:pPr>
        <w:rPr>
          <w:rFonts w:hint="eastAsia"/>
        </w:rPr>
      </w:pPr>
      <w:r>
        <w:rPr>
          <w:rFonts w:hint="eastAsia"/>
        </w:rPr>
        <w:t>How low a conception of the Church as an organized society does this objection betray!</w:t>
      </w:r>
    </w:p>
    <w:p w14:paraId="0A54A357">
      <w:pPr>
        <w:rPr>
          <w:rFonts w:hint="eastAsia"/>
        </w:rPr>
      </w:pPr>
      <w:r>
        <w:rPr>
          <w:rFonts w:hint="eastAsia"/>
        </w:rPr>
        <w:t>这个反对意见暴露了对教会作为一个有组织的社会是何等低下的认识！</w:t>
      </w:r>
    </w:p>
    <w:p w14:paraId="049FFF76">
      <w:pPr>
        <w:rPr>
          <w:rFonts w:hint="eastAsia"/>
        </w:rPr>
      </w:pPr>
      <w:r>
        <w:rPr>
          <w:rFonts w:hint="eastAsia"/>
        </w:rPr>
        <w:t>The organization which Christ and his apostles have ordained, is to be set aside, and all its most important duties, according to this doctrine, are to be assumed by societies of man's devising.</w:t>
      </w:r>
    </w:p>
    <w:p w14:paraId="13CAB99F">
      <w:pPr>
        <w:rPr>
          <w:rFonts w:hint="eastAsia"/>
        </w:rPr>
      </w:pPr>
      <w:r>
        <w:rPr>
          <w:rFonts w:hint="eastAsia"/>
        </w:rPr>
        <w:t>基督和祂的使徒所设立的组织将被搁置一旁，根据这种教义，其所有最重要的职责都将由人设计的社团来承担。</w:t>
      </w:r>
    </w:p>
    <w:p w14:paraId="549BEA81">
      <w:pPr>
        <w:rPr>
          <w:rFonts w:hint="eastAsia"/>
        </w:rPr>
      </w:pPr>
    </w:p>
    <w:p w14:paraId="02CC1A30">
      <w:pPr>
        <w:rPr>
          <w:rFonts w:hint="eastAsia"/>
        </w:rPr>
      </w:pPr>
      <w:r>
        <w:rPr>
          <w:rFonts w:hint="eastAsia"/>
        </w:rPr>
        <w:t>As to the question of expediency, we have the following arguments against ecclesiastical organizations. 1. "That our Church, as such, in her highest court is not well adapted, by the mode of her organization, to superintend and direct the work of missions, either faithfully or efficiently."</w:t>
      </w:r>
    </w:p>
    <w:p w14:paraId="5E3D4C25">
      <w:pPr>
        <w:rPr>
          <w:rFonts w:hint="eastAsia"/>
        </w:rPr>
      </w:pPr>
      <w:r>
        <w:rPr>
          <w:rFonts w:hint="eastAsia"/>
        </w:rPr>
        <w:t>至于权宜问题，我们有以下反对教会组织的论点。1. “我们的教会，就其本身而言，在其最高法庭中，由于其组织方式，并不适合忠实或有效地监督和指导宣教工作。”</w:t>
      </w:r>
    </w:p>
    <w:p w14:paraId="20FCDB8A">
      <w:pPr>
        <w:rPr>
          <w:rFonts w:hint="eastAsia"/>
        </w:rPr>
      </w:pPr>
      <w:r>
        <w:rPr>
          <w:rFonts w:hint="eastAsia"/>
        </w:rPr>
        <w:t>The reasons assigned for this statement are, that the members come from a distance, are frequently changed, are not familiar with the business, are incumbered with other affairs, &amp;c.</w:t>
      </w:r>
    </w:p>
    <w:p w14:paraId="6CB9E61A">
      <w:pPr>
        <w:rPr>
          <w:rFonts w:hint="eastAsia"/>
        </w:rPr>
      </w:pPr>
      <w:r>
        <w:rPr>
          <w:rFonts w:hint="eastAsia"/>
        </w:rPr>
        <w:t>为这一说法提出的理由是，成员来自远方，经常变动，不熟悉业务，被其他事务缠身等等。</w:t>
      </w:r>
    </w:p>
    <w:p w14:paraId="0D95FD4D">
      <w:pPr>
        <w:rPr>
          <w:rFonts w:hint="eastAsia"/>
        </w:rPr>
      </w:pPr>
      <w:r>
        <w:rPr>
          <w:rFonts w:hint="eastAsia"/>
        </w:rPr>
        <w:t>The little plausibility which belongs to this argument is due to a fallacy, which we presume no reader can fail to detect.</w:t>
      </w:r>
    </w:p>
    <w:p w14:paraId="571F0F58">
      <w:pPr>
        <w:rPr>
          <w:rFonts w:hint="eastAsia"/>
        </w:rPr>
      </w:pPr>
      <w:r>
        <w:rPr>
          <w:rFonts w:hint="eastAsia"/>
        </w:rPr>
        <w:t>这个论点仅有的一点貌似合理性，源于一个谬误，我们想没有读者会察觉不到。</w:t>
      </w:r>
    </w:p>
    <w:p w14:paraId="2048BB22">
      <w:pPr>
        <w:rPr>
          <w:rFonts w:hint="eastAsia"/>
        </w:rPr>
      </w:pPr>
      <w:r>
        <w:rPr>
          <w:rFonts w:hint="eastAsia"/>
        </w:rPr>
        <w:t>The author unfairly institutes an implied comparison between the General Assembly and the more permanent Boards, or executive committees of voluntary societies.</w:t>
      </w:r>
    </w:p>
    <w:p w14:paraId="249A04FC">
      <w:pPr>
        <w:rPr>
          <w:rFonts w:hint="eastAsia"/>
        </w:rPr>
      </w:pPr>
      <w:r>
        <w:rPr>
          <w:rFonts w:hint="eastAsia"/>
        </w:rPr>
        <w:t>作者不公平地在大会与更持久的委员会或志愿协会的执行委员会之间进行了一种隐含的比较。</w:t>
      </w:r>
    </w:p>
    <w:p w14:paraId="0F5E4EE9">
      <w:pPr>
        <w:rPr>
          <w:rFonts w:hint="eastAsia"/>
        </w:rPr>
      </w:pPr>
      <w:r>
        <w:rPr>
          <w:rFonts w:hint="eastAsia"/>
        </w:rPr>
        <w:t>But the comparison should be between the Assembly and the Home Missionary Society itself.</w:t>
      </w:r>
    </w:p>
    <w:p w14:paraId="533AC240">
      <w:pPr>
        <w:rPr>
          <w:rFonts w:hint="eastAsia"/>
        </w:rPr>
      </w:pPr>
      <w:r>
        <w:rPr>
          <w:rFonts w:hint="eastAsia"/>
        </w:rPr>
        <w:t>但比较应该在大会和国内宣教协会本身之间进行。</w:t>
      </w:r>
    </w:p>
    <w:p w14:paraId="605A3000">
      <w:pPr>
        <w:rPr>
          <w:rFonts w:hint="eastAsia"/>
        </w:rPr>
      </w:pPr>
      <w:r>
        <w:rPr>
          <w:rFonts w:hint="eastAsia"/>
        </w:rPr>
        <w:t>The Assembly does not enter into the details of conducting missions, it is merely the appointing and controlling body.</w:t>
      </w:r>
    </w:p>
    <w:p w14:paraId="093B114F">
      <w:pPr>
        <w:rPr>
          <w:rFonts w:hint="eastAsia"/>
        </w:rPr>
      </w:pPr>
      <w:r>
        <w:rPr>
          <w:rFonts w:hint="eastAsia"/>
        </w:rPr>
        <w:t>大会不参与宣教工作的细节，它仅仅是任命和控制机构。</w:t>
      </w:r>
    </w:p>
    <w:p w14:paraId="204C1125">
      <w:pPr>
        <w:rPr>
          <w:rFonts w:hint="eastAsia"/>
        </w:rPr>
      </w:pPr>
      <w:r>
        <w:rPr>
          <w:rFonts w:hint="eastAsia"/>
        </w:rPr>
        <w:t>The question, therefore, is, which is worthy of most reliance as an appointing body, the representatives of all the churches, or a promiscuous assembly collected from all parts of the Union, for a few days in the city of New York, and whose members owe their seats and votes to the mere payment of a subscription?</w:t>
      </w:r>
    </w:p>
    <w:p w14:paraId="73EFC313">
      <w:pPr>
        <w:rPr>
          <w:rFonts w:hint="eastAsia"/>
        </w:rPr>
      </w:pPr>
      <w:r>
        <w:rPr>
          <w:rFonts w:hint="eastAsia"/>
        </w:rPr>
        <w:t>因此，问题是，作为任命机构，哪一个更值得信赖：是所有教会的代表，还是一个在纽约市聚集几天、来自联邦各地的混杂集会，其成员仅仅通过支付订阅费就获得了席位和投票权？</w:t>
      </w:r>
    </w:p>
    <w:p w14:paraId="028634F7">
      <w:pPr>
        <w:rPr>
          <w:rFonts w:hint="eastAsia"/>
        </w:rPr>
      </w:pPr>
      <w:r>
        <w:rPr>
          <w:rFonts w:hint="eastAsia"/>
        </w:rPr>
        <w:t>Had we, or any one else, attempted to undervalue the Home Missionary Society on the ground that it was impossible, that a number of men coming from a distance, remaining together but a few hours, practically ignorant of the business, changed more or less every year, could be competent to conduct the complicated and delicate work of domestic missions, what would the friends of the American Home Missionary Society think of such an argument?</w:t>
      </w:r>
    </w:p>
    <w:p w14:paraId="49C98993">
      <w:pPr>
        <w:rPr>
          <w:rFonts w:hint="eastAsia"/>
        </w:rPr>
      </w:pPr>
      <w:r>
        <w:rPr>
          <w:rFonts w:hint="eastAsia"/>
        </w:rPr>
        <w:t>如果我们或任何其他人试图以国内宣教协会不可能胜任为由低估它——理由是一群来自远方的人，只在一起待几个小时，对业务几乎一无所知，每年或多或少都有变动，不可能胜任复杂而微妙的国内宣教工作——那么美国国内宣教协会的朋友们会如何看待这样的论点呢？</w:t>
      </w:r>
    </w:p>
    <w:p w14:paraId="5EBE9962">
      <w:pPr>
        <w:rPr>
          <w:rFonts w:hint="eastAsia"/>
        </w:rPr>
      </w:pPr>
      <w:r>
        <w:rPr>
          <w:rFonts w:hint="eastAsia"/>
        </w:rPr>
        <w:t>Would they not say that we know better, that we know very well that it is not the fluctuating subscribers collected for a few hours at the "business meeting of the Society," that really conduct the work of missions; but that this matter is committed to a corps of able and efficient men always at their post, and devoted in whole, or in part, to the business?</w:t>
      </w:r>
    </w:p>
    <w:p w14:paraId="028BC07E">
      <w:pPr>
        <w:rPr>
          <w:rFonts w:hint="eastAsia"/>
        </w:rPr>
      </w:pPr>
      <w:r>
        <w:rPr>
          <w:rFonts w:hint="eastAsia"/>
        </w:rPr>
        <w:t>他们难道不会说我们更清楚，我们非常清楚，真正开展宣教工作的并非那些在“协会业务会议”上聚集几个小时的、变动不定的订阅者；而是这项事务已委托给一群能干高效的人，他们始终坚守岗位，全部或部分地致力于这项业务吗？</w:t>
      </w:r>
    </w:p>
    <w:p w14:paraId="05372491">
      <w:pPr>
        <w:rPr>
          <w:rFonts w:hint="eastAsia"/>
        </w:rPr>
      </w:pPr>
      <w:r>
        <w:rPr>
          <w:rFonts w:hint="eastAsia"/>
        </w:rPr>
        <w:t>Would they not tell us that the society was the mere appointing and controlling body, authorized to redress grievances and correct abuses, should any such arise?</w:t>
      </w:r>
    </w:p>
    <w:p w14:paraId="464F9424">
      <w:pPr>
        <w:rPr>
          <w:rFonts w:hint="eastAsia"/>
        </w:rPr>
      </w:pPr>
      <w:r>
        <w:rPr>
          <w:rFonts w:hint="eastAsia"/>
        </w:rPr>
        <w:t>他们难道不会告诉我们，该协会仅仅是任命和控制机构，被授权纠正不满和弊端，如果出现这种情况的话？</w:t>
      </w:r>
    </w:p>
    <w:p w14:paraId="00384D89">
      <w:pPr>
        <w:rPr>
          <w:rFonts w:hint="eastAsia"/>
        </w:rPr>
      </w:pPr>
      <w:r>
        <w:rPr>
          <w:rFonts w:hint="eastAsia"/>
        </w:rPr>
        <w:t>With the same propriety we may ask this writer and his friends, if they do not know that their argument, as above stated, is no less unfair and deceptive?</w:t>
      </w:r>
    </w:p>
    <w:p w14:paraId="7AE8CFB2">
      <w:pPr>
        <w:rPr>
          <w:rFonts w:hint="eastAsia"/>
        </w:rPr>
      </w:pPr>
      <w:r>
        <w:rPr>
          <w:rFonts w:hint="eastAsia"/>
        </w:rPr>
        <w:t>同样，我们也可以问这位作者和他的朋友们，他们是否不知道他们如上所述的论点同样不公平和具有欺骗性？</w:t>
      </w:r>
    </w:p>
    <w:p w14:paraId="5374576C">
      <w:pPr>
        <w:rPr>
          <w:rFonts w:hint="eastAsia"/>
        </w:rPr>
      </w:pPr>
      <w:r>
        <w:rPr>
          <w:rFonts w:hint="eastAsia"/>
        </w:rPr>
        <w:t>Whether they are not aware that the Board and its executive committee appointed by the Assembly, are as permanent as their own, and as much conversant with the work of missions?</w:t>
      </w:r>
    </w:p>
    <w:p w14:paraId="692D56E8">
      <w:pPr>
        <w:rPr>
          <w:rFonts w:hint="eastAsia"/>
        </w:rPr>
      </w:pPr>
      <w:r>
        <w:rPr>
          <w:rFonts w:hint="eastAsia"/>
        </w:rPr>
        <w:t>他们是否不知道大会任命的委员会及其执行委员会与他们自己的委员会一样持久，并且同样熟悉宣教工作？</w:t>
      </w:r>
    </w:p>
    <w:p w14:paraId="0308414B">
      <w:pPr>
        <w:rPr>
          <w:rFonts w:hint="eastAsia"/>
        </w:rPr>
      </w:pPr>
      <w:r>
        <w:rPr>
          <w:rFonts w:hint="eastAsia"/>
        </w:rPr>
        <w:t>We think the General Assembly need not shrink from a comparison with the Home Missionary Society.</w:t>
      </w:r>
    </w:p>
    <w:p w14:paraId="36F30778">
      <w:pPr>
        <w:rPr>
          <w:rFonts w:hint="eastAsia"/>
        </w:rPr>
      </w:pPr>
      <w:r>
        <w:rPr>
          <w:rFonts w:hint="eastAsia"/>
        </w:rPr>
        <w:t>我们认为大会不必回避与国内宣教协会的比较。</w:t>
      </w:r>
    </w:p>
    <w:p w14:paraId="00481B63">
      <w:pPr>
        <w:rPr>
          <w:rFonts w:hint="eastAsia"/>
        </w:rPr>
      </w:pPr>
      <w:r>
        <w:rPr>
          <w:rFonts w:hint="eastAsia"/>
        </w:rPr>
        <w:t>The members of the former are ordained ministers of the gospel and ruling elders of the Churches, men whose moral and religious character has received the sanction of their Christian brethren in various forms.</w:t>
      </w:r>
    </w:p>
    <w:p w14:paraId="5503897F">
      <w:pPr>
        <w:rPr>
          <w:rFonts w:hint="eastAsia"/>
        </w:rPr>
      </w:pPr>
      <w:r>
        <w:rPr>
          <w:rFonts w:hint="eastAsia"/>
        </w:rPr>
        <w:t>前者的成员是按立的福音牧师和教会的治理长老，他们的道德和宗教品格已通过各种形式得到他们基督徒弟兄的认可。</w:t>
      </w:r>
    </w:p>
    <w:p w14:paraId="1859FCD1">
      <w:pPr>
        <w:rPr>
          <w:rFonts w:hint="eastAsia"/>
        </w:rPr>
      </w:pPr>
      <w:r>
        <w:rPr>
          <w:rFonts w:hint="eastAsia"/>
        </w:rPr>
        <w:t>The members of the latter may be, and we have no doubt are, very good men, but who they are, it is hard to tell.</w:t>
      </w:r>
    </w:p>
    <w:p w14:paraId="505D9750">
      <w:pPr>
        <w:rPr>
          <w:rFonts w:hint="eastAsia"/>
        </w:rPr>
      </w:pPr>
      <w:r>
        <w:rPr>
          <w:rFonts w:hint="eastAsia"/>
        </w:rPr>
        <w:t>后者的成员可能是，而且我们毫不怀疑是，非常好的人，但他们是谁，很难说。</w:t>
      </w:r>
    </w:p>
    <w:p w14:paraId="05B0340C">
      <w:pPr>
        <w:rPr>
          <w:rFonts w:hint="eastAsia"/>
        </w:rPr>
      </w:pPr>
      <w:r>
        <w:rPr>
          <w:rFonts w:hint="eastAsia"/>
        </w:rPr>
        <w:t>Any one who will comply with the rules as to subscription, &amp;c., no matter what his character, has as much right to vote as the best and wisest members of the body.</w:t>
      </w:r>
    </w:p>
    <w:p w14:paraId="449CECF2">
      <w:pPr>
        <w:rPr>
          <w:rFonts w:hint="eastAsia"/>
        </w:rPr>
      </w:pPr>
      <w:r>
        <w:rPr>
          <w:rFonts w:hint="eastAsia"/>
        </w:rPr>
        <w:t>任何遵守订阅等规则的人，无论其品格如何，都与该机构中最优秀和最明智的成员拥有同等的投票权。</w:t>
      </w:r>
    </w:p>
    <w:p w14:paraId="7F6CAEDE">
      <w:pPr>
        <w:rPr>
          <w:rFonts w:hint="eastAsia"/>
        </w:rPr>
      </w:pPr>
      <w:r>
        <w:rPr>
          <w:rFonts w:hint="eastAsia"/>
        </w:rPr>
        <w:t>Again, which is the most promiscuous, fluctuating, and uncertain body?</w:t>
      </w:r>
    </w:p>
    <w:p w14:paraId="48996EB4">
      <w:pPr>
        <w:rPr>
          <w:rFonts w:hint="eastAsia"/>
        </w:rPr>
      </w:pPr>
      <w:r>
        <w:rPr>
          <w:rFonts w:hint="eastAsia"/>
        </w:rPr>
        <w:t>再者，哪一个是最混杂、最不稳定、最不确定的机构？</w:t>
      </w:r>
    </w:p>
    <w:p w14:paraId="2A8A2ED6">
      <w:pPr>
        <w:rPr>
          <w:rFonts w:hint="eastAsia"/>
        </w:rPr>
      </w:pPr>
      <w:r>
        <w:rPr>
          <w:rFonts w:hint="eastAsia"/>
        </w:rPr>
        <w:t>Which has the best opportunity of knowing and inspecting the conduct of the men whom they appoint?</w:t>
      </w:r>
    </w:p>
    <w:p w14:paraId="21F7A92B">
      <w:pPr>
        <w:rPr>
          <w:rFonts w:hint="eastAsia"/>
        </w:rPr>
      </w:pPr>
      <w:r>
        <w:rPr>
          <w:rFonts w:hint="eastAsia"/>
        </w:rPr>
        <w:t>哪一个有最好的机会了解和检查他们任命的人的行为？</w:t>
      </w:r>
    </w:p>
    <w:p w14:paraId="32B2121D">
      <w:pPr>
        <w:rPr>
          <w:rFonts w:hint="eastAsia"/>
        </w:rPr>
      </w:pPr>
      <w:r>
        <w:rPr>
          <w:rFonts w:hint="eastAsia"/>
        </w:rPr>
        <w:t>Does not every one know that the meetings of the society are little more than matters of form, that every thing is arranged beforehand, and managed by the executive committee?</w:t>
      </w:r>
    </w:p>
    <w:p w14:paraId="6F337763">
      <w:pPr>
        <w:rPr>
          <w:rFonts w:hint="eastAsia"/>
        </w:rPr>
      </w:pPr>
      <w:r>
        <w:rPr>
          <w:rFonts w:hint="eastAsia"/>
        </w:rPr>
        <w:t>难道每个人不知道该协会的会议只不过是形式问题，一切都由执行委员会预先安排和管理吗？</w:t>
      </w:r>
    </w:p>
    <w:p w14:paraId="30599101">
      <w:pPr>
        <w:rPr>
          <w:rFonts w:hint="eastAsia"/>
        </w:rPr>
      </w:pPr>
      <w:r>
        <w:rPr>
          <w:rFonts w:hint="eastAsia"/>
        </w:rPr>
        <w:t>This, from the nature of the case, must be the course of things.* The promiscuous assemblage collected for a few hours every year, cannot be expected to inspect very minutely the complicated doings of their agents for the preceding twelve months.</w:t>
      </w:r>
    </w:p>
    <w:p w14:paraId="687C698E">
      <w:pPr>
        <w:rPr>
          <w:rFonts w:hint="eastAsia"/>
        </w:rPr>
      </w:pPr>
      <w:r>
        <w:rPr>
          <w:rFonts w:hint="eastAsia"/>
        </w:rPr>
        <w:t>从事情的本质来看，这必然是事态的发展过程。* 每年聚集几个小时的混杂集会，不能指望非常仔细地检查其代理人在过去十二个月里的复杂行为。</w:t>
      </w:r>
    </w:p>
    <w:p w14:paraId="79D64094">
      <w:pPr>
        <w:rPr>
          <w:rFonts w:hint="eastAsia"/>
        </w:rPr>
      </w:pPr>
      <w:r>
        <w:rPr>
          <w:rFonts w:hint="eastAsia"/>
        </w:rPr>
        <w:t>We are not presenting these considerations as arguments against the Home Missionary Society, but as proof of the unsoundness of the objections urged by its friends against ecclesiastical Boards.</w:t>
      </w:r>
    </w:p>
    <w:p w14:paraId="6AB73F52">
      <w:pPr>
        <w:rPr>
          <w:rFonts w:hint="eastAsia"/>
        </w:rPr>
      </w:pPr>
      <w:r>
        <w:rPr>
          <w:rFonts w:hint="eastAsia"/>
        </w:rPr>
        <w:t>我们提出这些考虑并非为了反对国内宣教协会，而是为了证明其朋友们对教会委员会提出的反对意见的站不住脚。</w:t>
      </w:r>
    </w:p>
    <w:p w14:paraId="2F0545F6">
      <w:pPr>
        <w:rPr>
          <w:rFonts w:hint="eastAsia"/>
        </w:rPr>
      </w:pPr>
    </w:p>
    <w:p w14:paraId="52C6F1BA">
      <w:pPr>
        <w:rPr>
          <w:rFonts w:hint="eastAsia"/>
        </w:rPr>
      </w:pPr>
      <w:r>
        <w:rPr>
          <w:rFonts w:hint="eastAsia"/>
        </w:rPr>
        <w:t>There is one point in which we are ready to admit that the advantage is with the Home Missionary Society.</w:t>
      </w:r>
    </w:p>
    <w:p w14:paraId="0F84B578">
      <w:pPr>
        <w:rPr>
          <w:rFonts w:hint="eastAsia"/>
        </w:rPr>
      </w:pPr>
      <w:r>
        <w:rPr>
          <w:rFonts w:hint="eastAsia"/>
        </w:rPr>
        <w:t>有一点我们愿意承认，国内宣教协会占有优势。</w:t>
      </w:r>
    </w:p>
    <w:p w14:paraId="7B328503">
      <w:pPr>
        <w:rPr>
          <w:rFonts w:hint="eastAsia"/>
        </w:rPr>
      </w:pPr>
      <w:r>
        <w:rPr>
          <w:rFonts w:hint="eastAsia"/>
        </w:rPr>
        <w:t>Its members are its friends; whereas, in the General Assembly, we have foes as well as friends.</w:t>
      </w:r>
    </w:p>
    <w:p w14:paraId="23B3BDEE">
      <w:pPr>
        <w:rPr>
          <w:rFonts w:hint="eastAsia"/>
        </w:rPr>
      </w:pPr>
      <w:r>
        <w:rPr>
          <w:rFonts w:hint="eastAsia"/>
        </w:rPr>
        <w:t>其成员是其朋友；而在大会中，我们既有敌人也有朋友。</w:t>
      </w:r>
    </w:p>
    <w:p w14:paraId="62C341A0">
      <w:pPr>
        <w:rPr>
          <w:rFonts w:hint="eastAsia"/>
        </w:rPr>
      </w:pPr>
      <w:r>
        <w:rPr>
          <w:rFonts w:hint="eastAsia"/>
        </w:rPr>
        <w:t>Those who attend the meetings of the former are supposed to be in honour and honesty bound to co-operate in promoting its success.</w:t>
      </w:r>
    </w:p>
    <w:p w14:paraId="2F23B1F1">
      <w:pPr>
        <w:rPr>
          <w:rFonts w:hint="eastAsia"/>
        </w:rPr>
      </w:pPr>
      <w:r>
        <w:rPr>
          <w:rFonts w:hint="eastAsia"/>
        </w:rPr>
        <w:t>出席前者会议的人，理应在荣誉和诚实上致力于促进其成功。</w:t>
      </w:r>
    </w:p>
    <w:p w14:paraId="17C2839A">
      <w:pPr>
        <w:rPr>
          <w:rFonts w:hint="eastAsia"/>
        </w:rPr>
      </w:pPr>
      <w:r>
        <w:rPr>
          <w:rFonts w:hint="eastAsia"/>
        </w:rPr>
        <w:t>Whereas, members of the Assembly feel at liberty to do all they can to embarrass the operations of the Board of Missions.</w:t>
      </w:r>
    </w:p>
    <w:p w14:paraId="1F76B5B4">
      <w:pPr>
        <w:rPr>
          <w:rFonts w:hint="eastAsia"/>
        </w:rPr>
      </w:pPr>
      <w:r>
        <w:rPr>
          <w:rFonts w:hint="eastAsia"/>
        </w:rPr>
        <w:t>然而，大会的成员则感到可以尽其所能地阻挠宣教委员会的运作。</w:t>
      </w:r>
    </w:p>
    <w:p w14:paraId="262504F8">
      <w:pPr>
        <w:rPr>
          <w:rFonts w:hint="eastAsia"/>
        </w:rPr>
      </w:pPr>
      <w:r>
        <w:rPr>
          <w:rFonts w:hint="eastAsia"/>
        </w:rPr>
        <w:t>This we acknowledge is a great disadvantage, but it arises, we must be permitted to think and say, from the exceedingly improper conduct of the opponents of that Board.</w:t>
      </w:r>
    </w:p>
    <w:p w14:paraId="242DC97C">
      <w:pPr>
        <w:rPr>
          <w:rFonts w:hint="eastAsia"/>
        </w:rPr>
      </w:pPr>
      <w:r>
        <w:rPr>
          <w:rFonts w:hint="eastAsia"/>
        </w:rPr>
        <w:t>我们承认这是一个很大的劣势，但是，我们必须被允许思考和说，这源于该委员会反对者极其不当的行为。</w:t>
      </w:r>
    </w:p>
    <w:p w14:paraId="3795A715">
      <w:pPr>
        <w:rPr>
          <w:rFonts w:hint="eastAsia"/>
        </w:rPr>
      </w:pPr>
      <w:r>
        <w:rPr>
          <w:rFonts w:hint="eastAsia"/>
        </w:rPr>
        <w:t>So long as a majority of the Church wishes there should be a Board of Missions appointed by the General Assembly, so long is it the duty of the minority to allow it unembarrassed operation.</w:t>
      </w:r>
    </w:p>
    <w:p w14:paraId="11A45D3B">
      <w:pPr>
        <w:rPr>
          <w:rFonts w:hint="eastAsia"/>
        </w:rPr>
      </w:pPr>
      <w:r>
        <w:rPr>
          <w:rFonts w:hint="eastAsia"/>
        </w:rPr>
        <w:t>只要教会的大多数希望由大会任命一个宣教委员会，那么少数派就有责任允许其不受阻碍地运作。</w:t>
      </w:r>
    </w:p>
    <w:p w14:paraId="65E79080">
      <w:pPr>
        <w:rPr>
          <w:rFonts w:hint="eastAsia"/>
        </w:rPr>
      </w:pPr>
      <w:r>
        <w:rPr>
          <w:rFonts w:hint="eastAsia"/>
        </w:rPr>
        <w:t>If the majority of the churches and of the Assembly are of opinion that, under all the circumstances of the case, the Board should cease to exist, let them so decree.</w:t>
      </w:r>
    </w:p>
    <w:p w14:paraId="51646813">
      <w:pPr>
        <w:rPr>
          <w:rFonts w:hint="eastAsia"/>
        </w:rPr>
      </w:pPr>
      <w:r>
        <w:rPr>
          <w:rFonts w:hint="eastAsia"/>
        </w:rPr>
        <w:t>如果大多数教会和大会认为，在所有情况下，该委员会都应停止存在，那么就让他们这样决定。</w:t>
      </w:r>
    </w:p>
    <w:p w14:paraId="346FB66A">
      <w:pPr>
        <w:rPr>
          <w:rFonts w:hint="eastAsia"/>
        </w:rPr>
      </w:pPr>
      <w:r>
        <w:rPr>
          <w:rFonts w:hint="eastAsia"/>
        </w:rPr>
        <w:t>But it is evidently most unworthy conduct for a minority, by combination and by the secrecy of a ballot, to endeavour to harass and embarrass a Board they have not the courage or power openly to destroy.</w:t>
      </w:r>
    </w:p>
    <w:p w14:paraId="5FD787ED">
      <w:pPr>
        <w:rPr>
          <w:rFonts w:hint="eastAsia"/>
        </w:rPr>
      </w:pPr>
      <w:r>
        <w:rPr>
          <w:rFonts w:hint="eastAsia"/>
        </w:rPr>
        <w:t>但是，少数派通过联合和秘密投票的方式，试图骚扰和阻挠一个他们没有勇气或权力公开摧毁的委员会，这显然是最不光彩的行为。</w:t>
      </w:r>
    </w:p>
    <w:p w14:paraId="706EC459">
      <w:pPr>
        <w:rPr>
          <w:rFonts w:hint="eastAsia"/>
        </w:rPr>
      </w:pPr>
      <w:r>
        <w:rPr>
          <w:rFonts w:hint="eastAsia"/>
        </w:rPr>
        <w:t>Of all the proceedings of the Home Missionary party in the last Assembly, the attempt to place in the Board of Missions men known to be inimical to its very existence, is certainly one of the most dishonourable.</w:t>
      </w:r>
    </w:p>
    <w:p w14:paraId="1DC1EE24">
      <w:pPr>
        <w:rPr>
          <w:rFonts w:hint="eastAsia"/>
        </w:rPr>
      </w:pPr>
      <w:r>
        <w:rPr>
          <w:rFonts w:hint="eastAsia"/>
        </w:rPr>
        <w:t>在上届大会中，国内宣教派的所有行动中，试图将已知对其存在本身怀有敌意的人安插到宣教委员会中，无疑是最不光彩的行为之一。</w:t>
      </w:r>
    </w:p>
    <w:p w14:paraId="78779A34">
      <w:pPr>
        <w:rPr>
          <w:rFonts w:hint="eastAsia"/>
        </w:rPr>
      </w:pPr>
      <w:r>
        <w:rPr>
          <w:rFonts w:hint="eastAsia"/>
        </w:rPr>
        <w:t>And what renders the fact the more humiliating and the more alarming is, that they were able to muster nearly their whole strength to accomplish this object.</w:t>
      </w:r>
    </w:p>
    <w:p w14:paraId="6D40F3FC">
      <w:pPr>
        <w:rPr>
          <w:rFonts w:hint="eastAsia"/>
        </w:rPr>
      </w:pPr>
      <w:r>
        <w:rPr>
          <w:rFonts w:hint="eastAsia"/>
        </w:rPr>
        <w:t>而使这一事实更令人羞辱和更令人震惊的是，他们几乎动用了全部力量来实现这一目标。</w:t>
      </w:r>
    </w:p>
    <w:p w14:paraId="1A8FFB30">
      <w:pPr>
        <w:rPr>
          <w:rFonts w:hint="eastAsia"/>
        </w:rPr>
      </w:pPr>
      <w:r>
        <w:rPr>
          <w:rFonts w:hint="eastAsia"/>
        </w:rPr>
        <w:t>The votes in favour of the candidates unfriendly to the Board amounted to 125, while the vote against Dr. Miller's resolution was but 122, and that against the formation of a Foreign Missionary Board only 111.</w:t>
      </w:r>
    </w:p>
    <w:p w14:paraId="6DC4AE96">
      <w:pPr>
        <w:rPr>
          <w:rFonts w:hint="eastAsia"/>
        </w:rPr>
      </w:pPr>
      <w:r>
        <w:rPr>
          <w:rFonts w:hint="eastAsia"/>
        </w:rPr>
        <w:t>支持对委员会不友好的候选人的票数为125票，而反对米勒博士决议的票数仅为122票，反对成立海外宣教委员会的票数仅为111票。</w:t>
      </w:r>
    </w:p>
    <w:p w14:paraId="4DCB7D66">
      <w:pPr>
        <w:rPr>
          <w:rFonts w:hint="eastAsia"/>
        </w:rPr>
      </w:pPr>
      <w:r>
        <w:rPr>
          <w:rFonts w:hint="eastAsia"/>
        </w:rPr>
        <w:t>Let us turn the tables.</w:t>
      </w:r>
    </w:p>
    <w:p w14:paraId="2643EE25">
      <w:pPr>
        <w:rPr>
          <w:rFonts w:hint="eastAsia"/>
        </w:rPr>
      </w:pPr>
      <w:r>
        <w:rPr>
          <w:rFonts w:hint="eastAsia"/>
        </w:rPr>
        <w:t>让我们反过来看看。</w:t>
      </w:r>
    </w:p>
    <w:p w14:paraId="4965E435">
      <w:pPr>
        <w:rPr>
          <w:rFonts w:hint="eastAsia"/>
        </w:rPr>
      </w:pPr>
      <w:r>
        <w:rPr>
          <w:rFonts w:hint="eastAsia"/>
        </w:rPr>
        <w:t>Let us suppose a number of men by the payment of three dollars, or whatever the subscription may be, to become members of the Home Missionary Society, and to watch their opportunity at some annual meeting, and vote out the present executive committee, and supply its place with men decidedly hostile to the existence of the Society, what would be the feelings of the religious community in view of such conduct?</w:t>
      </w:r>
    </w:p>
    <w:p w14:paraId="1354B09B">
      <w:pPr>
        <w:rPr>
          <w:rFonts w:hint="eastAsia"/>
        </w:rPr>
      </w:pPr>
      <w:r>
        <w:rPr>
          <w:rFonts w:hint="eastAsia"/>
        </w:rPr>
        <w:t>让我们假设一些人通过支付三美元，或者无论订阅费是多少，成为国内宣教协会的成员，并在某个年度会议上伺机投票罢免现任执行委员会，并用明确反对该协会存在的人取而代之，那么宗教界对这种行为会有何感想？</w:t>
      </w:r>
    </w:p>
    <w:p w14:paraId="2D405E60">
      <w:pPr>
        <w:rPr>
          <w:rFonts w:hint="eastAsia"/>
        </w:rPr>
      </w:pPr>
      <w:r>
        <w:rPr>
          <w:rFonts w:hint="eastAsia"/>
        </w:rPr>
        <w:t>The indignation of every good man would be roused, and the impropriety would rebound on its authors.</w:t>
      </w:r>
    </w:p>
    <w:p w14:paraId="0F128D86">
      <w:pPr>
        <w:rPr>
          <w:rFonts w:hint="eastAsia"/>
        </w:rPr>
      </w:pPr>
      <w:r>
        <w:rPr>
          <w:rFonts w:hint="eastAsia"/>
        </w:rPr>
        <w:t>每一个善良的人都会义愤填膺，这种不当行为的后果会反噬其始作俑者。</w:t>
      </w:r>
    </w:p>
    <w:p w14:paraId="69F1331F">
      <w:pPr>
        <w:rPr>
          <w:rFonts w:hint="eastAsia"/>
        </w:rPr>
      </w:pPr>
      <w:r>
        <w:rPr>
          <w:rFonts w:hint="eastAsia"/>
        </w:rPr>
        <w:t>We cannot see in what respect the conduct of the 125 members of the last Assembly, just referred to, is less deserving of disapprobation.</w:t>
      </w:r>
    </w:p>
    <w:p w14:paraId="311218E7">
      <w:pPr>
        <w:rPr>
          <w:rFonts w:hint="eastAsia"/>
        </w:rPr>
      </w:pPr>
      <w:r>
        <w:rPr>
          <w:rFonts w:hint="eastAsia"/>
        </w:rPr>
        <w:t>我们看不出刚才提到的上届大会125名成员的行为，在哪些方面不那么值得谴责。</w:t>
      </w:r>
    </w:p>
    <w:p w14:paraId="1F640E52">
      <w:pPr>
        <w:rPr>
          <w:rFonts w:hint="eastAsia"/>
        </w:rPr>
      </w:pPr>
    </w:p>
    <w:p w14:paraId="0FF45515">
      <w:pPr>
        <w:rPr>
          <w:rFonts w:hint="eastAsia"/>
        </w:rPr>
      </w:pPr>
      <w:r>
        <w:rPr>
          <w:rFonts w:hint="eastAsia"/>
        </w:rPr>
        <w:t>2.Our author proceeds thus: "We maintain that Boards thus constituted, and acting under so wonderful a sanction of what is so little understood, are the most irresponsible bodies that could be devised.</w:t>
      </w:r>
    </w:p>
    <w:p w14:paraId="76D4A7EB">
      <w:pPr>
        <w:rPr>
          <w:rFonts w:hint="eastAsia"/>
        </w:rPr>
      </w:pPr>
      <w:r>
        <w:rPr>
          <w:rFonts w:hint="eastAsia"/>
        </w:rPr>
        <w:t>2.我们的作者接着说：“我们认为，如此组成的委员会，在如此奇妙的、人们知之甚少的认可下运作，是所能设计出的最不负责任的机构。</w:t>
      </w:r>
    </w:p>
    <w:p w14:paraId="52739395">
      <w:pPr>
        <w:rPr>
          <w:rFonts w:hint="eastAsia"/>
        </w:rPr>
      </w:pPr>
      <w:r>
        <w:rPr>
          <w:rFonts w:hint="eastAsia"/>
        </w:rPr>
        <w:t>They are responsible to the public only through the General Assembly, and that body gathered from all parts of the land, changing every year, &amp;c., &amp;c."</w:t>
      </w:r>
    </w:p>
    <w:p w14:paraId="11E385FF">
      <w:pPr>
        <w:rPr>
          <w:rFonts w:hint="eastAsia"/>
        </w:rPr>
      </w:pPr>
      <w:r>
        <w:rPr>
          <w:rFonts w:hint="eastAsia"/>
        </w:rPr>
        <w:t>它们只通过大会对公众负责，而大会成员来自全国各地，每年都在变化，等等，等等。”</w:t>
      </w:r>
    </w:p>
    <w:p w14:paraId="3885FAB8">
      <w:pPr>
        <w:rPr>
          <w:rFonts w:hint="eastAsia"/>
        </w:rPr>
      </w:pPr>
      <w:r>
        <w:rPr>
          <w:rFonts w:hint="eastAsia"/>
        </w:rPr>
        <w:t>This argument is an inference from the preceding, and must stand or fall with it.</w:t>
      </w:r>
    </w:p>
    <w:p w14:paraId="449A6047">
      <w:pPr>
        <w:rPr>
          <w:rFonts w:hint="eastAsia"/>
        </w:rPr>
      </w:pPr>
      <w:r>
        <w:rPr>
          <w:rFonts w:hint="eastAsia"/>
        </w:rPr>
        <w:t>这个论点是前一个论点的推论，必须与之共存亡。</w:t>
      </w:r>
    </w:p>
    <w:p w14:paraId="7CCC4C5E">
      <w:pPr>
        <w:rPr>
          <w:rFonts w:hint="eastAsia"/>
        </w:rPr>
      </w:pPr>
      <w:r>
        <w:rPr>
          <w:rFonts w:hint="eastAsia"/>
        </w:rPr>
        <w:t>If we have shown the fallacy of objecting to the Assembly as an appointing and controlling body, for characteristics which it possesses in common, though in a less degree, with the appointing body of the executive committee of the Home Missionary Society, there is little reason to say much on this objection.</w:t>
      </w:r>
    </w:p>
    <w:p w14:paraId="67C34ECD">
      <w:pPr>
        <w:rPr>
          <w:rFonts w:hint="eastAsia"/>
        </w:rPr>
      </w:pPr>
      <w:r>
        <w:rPr>
          <w:rFonts w:hint="eastAsia"/>
        </w:rPr>
        <w:t>如果我们已经指出了反对大会作为一个任命和控制机构的谬误——因为大会所具有的特征，尽管程度较轻，与国内宣教协会执行委员会的任命机构所具有的特征相同——那么就没有太多理由就这个反对意见多说什么了。</w:t>
      </w:r>
    </w:p>
    <w:p w14:paraId="703A7AFF">
      <w:pPr>
        <w:rPr>
          <w:rFonts w:hint="eastAsia"/>
        </w:rPr>
      </w:pPr>
      <w:r>
        <w:rPr>
          <w:rFonts w:hint="eastAsia"/>
        </w:rPr>
        <w:t>In what way is that executive committee responsible to the public for the management of its funds and conduct of its agents?</w:t>
      </w:r>
    </w:p>
    <w:p w14:paraId="3C981022">
      <w:pPr>
        <w:rPr>
          <w:rFonts w:hint="eastAsia"/>
        </w:rPr>
      </w:pPr>
      <w:r>
        <w:rPr>
          <w:rFonts w:hint="eastAsia"/>
        </w:rPr>
        <w:t>那个执行委员会以何种方式对其资金管理和代理人行为向公众负责？</w:t>
      </w:r>
    </w:p>
    <w:p w14:paraId="281E2525">
      <w:pPr>
        <w:rPr>
          <w:rFonts w:hint="eastAsia"/>
        </w:rPr>
      </w:pPr>
      <w:r>
        <w:rPr>
          <w:rFonts w:hint="eastAsia"/>
        </w:rPr>
        <w:t>Only through the transient, fluctuating, promiscuous, inexperienced body of subscribers who may happen to assemble at an annual meeting.</w:t>
      </w:r>
    </w:p>
    <w:p w14:paraId="2483000B">
      <w:pPr>
        <w:rPr>
          <w:rFonts w:hint="eastAsia"/>
        </w:rPr>
      </w:pPr>
      <w:r>
        <w:rPr>
          <w:rFonts w:hint="eastAsia"/>
        </w:rPr>
        <w:t>仅仅通过那些可能在年度会议上碰巧聚集的、短暂的、不稳定的、混杂的、缺乏经验的认捐者团体。</w:t>
      </w:r>
    </w:p>
    <w:p w14:paraId="7D8C2DC6">
      <w:pPr>
        <w:rPr>
          <w:rFonts w:hint="eastAsia"/>
        </w:rPr>
      </w:pPr>
      <w:r>
        <w:rPr>
          <w:rFonts w:hint="eastAsia"/>
        </w:rPr>
        <w:t>If the public are dissatisfied, they may indeed withdraw their support, and this is the only effectual check.</w:t>
      </w:r>
    </w:p>
    <w:p w14:paraId="4F4A64C0">
      <w:pPr>
        <w:rPr>
          <w:rFonts w:hint="eastAsia"/>
        </w:rPr>
      </w:pPr>
      <w:r>
        <w:rPr>
          <w:rFonts w:hint="eastAsia"/>
        </w:rPr>
        <w:t>如果公众不满意，他们确实可以撤回支持，这是唯一有效的制约。</w:t>
      </w:r>
    </w:p>
    <w:p w14:paraId="48FF4A57">
      <w:pPr>
        <w:rPr>
          <w:rFonts w:hint="eastAsia"/>
        </w:rPr>
      </w:pPr>
      <w:r>
        <w:rPr>
          <w:rFonts w:hint="eastAsia"/>
        </w:rPr>
        <w:t>But are not the Assembly's Boards responsible in precisely the same way?</w:t>
      </w:r>
    </w:p>
    <w:p w14:paraId="3C12773E">
      <w:pPr>
        <w:rPr>
          <w:rFonts w:hint="eastAsia"/>
        </w:rPr>
      </w:pPr>
      <w:r>
        <w:rPr>
          <w:rFonts w:hint="eastAsia"/>
        </w:rPr>
        <w:t>但大会的各个委员会不也正是以同样的方式负责吗？</w:t>
      </w:r>
    </w:p>
    <w:p w14:paraId="3C793364">
      <w:pPr>
        <w:rPr>
          <w:rFonts w:hint="eastAsia"/>
        </w:rPr>
      </w:pPr>
      <w:r>
        <w:rPr>
          <w:rFonts w:hint="eastAsia"/>
        </w:rPr>
        <w:t>If they act improperly, will not the public withhold their contributions?</w:t>
      </w:r>
    </w:p>
    <w:p w14:paraId="2E3C5C55">
      <w:pPr>
        <w:rPr>
          <w:rFonts w:hint="eastAsia"/>
        </w:rPr>
      </w:pPr>
      <w:r>
        <w:rPr>
          <w:rFonts w:hint="eastAsia"/>
        </w:rPr>
        <w:t>如果他们行为不当，公众难道不会停止捐款吗？</w:t>
      </w:r>
    </w:p>
    <w:p w14:paraId="7A896944">
      <w:pPr>
        <w:rPr>
          <w:rFonts w:hint="eastAsia"/>
        </w:rPr>
      </w:pPr>
      <w:r>
        <w:rPr>
          <w:rFonts w:hint="eastAsia"/>
        </w:rPr>
        <w:t>And is not the General Assembly as likely to be vigilant in detecting abuses, and is it not as competent for this purpose as the transient annual meetings of the Home Missionary Society?</w:t>
      </w:r>
    </w:p>
    <w:p w14:paraId="34581C10">
      <w:pPr>
        <w:rPr>
          <w:rFonts w:hint="eastAsia"/>
        </w:rPr>
      </w:pPr>
      <w:r>
        <w:rPr>
          <w:rFonts w:hint="eastAsia"/>
        </w:rPr>
        <w:t>难道大会不像国内宣教协会短暂的年会那样警惕地发现弊端，并且不像它那样有能力做到这一点吗？</w:t>
      </w:r>
    </w:p>
    <w:p w14:paraId="08AED8E1">
      <w:pPr>
        <w:rPr>
          <w:rFonts w:hint="eastAsia"/>
        </w:rPr>
      </w:pPr>
      <w:r>
        <w:rPr>
          <w:rFonts w:hint="eastAsia"/>
        </w:rPr>
        <w:t>In our opinion, the advantage in this comparison is decidedly in favour of the Assembly.</w:t>
      </w:r>
    </w:p>
    <w:p w14:paraId="55429916">
      <w:pPr>
        <w:rPr>
          <w:rFonts w:hint="eastAsia"/>
        </w:rPr>
      </w:pPr>
      <w:r>
        <w:rPr>
          <w:rFonts w:hint="eastAsia"/>
        </w:rPr>
        <w:t>在我们看来，这种比较的优势显然在于大会。</w:t>
      </w:r>
    </w:p>
    <w:p w14:paraId="4E5F2A98">
      <w:pPr>
        <w:rPr>
          <w:rFonts w:hint="eastAsia"/>
        </w:rPr>
      </w:pPr>
      <w:r>
        <w:rPr>
          <w:rFonts w:hint="eastAsia"/>
        </w:rPr>
        <w:t>Its members are known; they are the representatives of the churches.</w:t>
      </w:r>
    </w:p>
    <w:p w14:paraId="7F65989F">
      <w:pPr>
        <w:rPr>
          <w:rFonts w:hint="eastAsia"/>
        </w:rPr>
      </w:pPr>
      <w:r>
        <w:rPr>
          <w:rFonts w:hint="eastAsia"/>
        </w:rPr>
        <w:t>其成员是众所周知的；他们是各教会的代表。</w:t>
      </w:r>
    </w:p>
    <w:p w14:paraId="3EEF3D7A">
      <w:pPr>
        <w:rPr>
          <w:rFonts w:hint="eastAsia"/>
        </w:rPr>
      </w:pPr>
      <w:r>
        <w:rPr>
          <w:rFonts w:hint="eastAsia"/>
        </w:rPr>
        <w:t>The members of the other are in general unknown.</w:t>
      </w:r>
    </w:p>
    <w:p w14:paraId="506CEBE2">
      <w:pPr>
        <w:rPr>
          <w:rFonts w:hint="eastAsia"/>
        </w:rPr>
      </w:pPr>
      <w:r>
        <w:rPr>
          <w:rFonts w:hint="eastAsia"/>
        </w:rPr>
        <w:t>另一方的成员通常不为人知。</w:t>
      </w:r>
    </w:p>
    <w:p w14:paraId="6AB6D720">
      <w:pPr>
        <w:rPr>
          <w:rFonts w:hint="eastAsia"/>
        </w:rPr>
      </w:pPr>
      <w:r>
        <w:rPr>
          <w:rFonts w:hint="eastAsia"/>
        </w:rPr>
        <w:t>Any one may join them; they are commonly self-appointed and self-delegated.</w:t>
      </w:r>
    </w:p>
    <w:p w14:paraId="5CC9C86D">
      <w:pPr>
        <w:rPr>
          <w:rFonts w:hint="eastAsia"/>
        </w:rPr>
      </w:pPr>
      <w:r>
        <w:rPr>
          <w:rFonts w:hint="eastAsia"/>
        </w:rPr>
        <w:t>任何人都可以加入他们；他们通常是自我任命和自我委派的。</w:t>
      </w:r>
    </w:p>
    <w:p w14:paraId="28A2AC11">
      <w:pPr>
        <w:rPr>
          <w:rFonts w:hint="eastAsia"/>
        </w:rPr>
      </w:pPr>
      <w:r>
        <w:rPr>
          <w:rFonts w:hint="eastAsia"/>
        </w:rPr>
        <w:t>As all Boards are liable to abuses, the question is, whether such a body as the Assembly, or such an one as the Home Missionary Society, is best constructed to detect and correct them?</w:t>
      </w:r>
    </w:p>
    <w:p w14:paraId="555EC769">
      <w:pPr>
        <w:rPr>
          <w:rFonts w:hint="eastAsia"/>
        </w:rPr>
      </w:pPr>
      <w:r>
        <w:rPr>
          <w:rFonts w:hint="eastAsia"/>
        </w:rPr>
        <w:t>由于所有委员会都可能出现滥用职权的情况，问题在于，像大会这样的机构，或者像国内宣教协会这样的机构，哪一个在结构上更适合发现和纠正这些问题？</w:t>
      </w:r>
    </w:p>
    <w:p w14:paraId="2E8D662B">
      <w:pPr>
        <w:rPr>
          <w:rFonts w:hint="eastAsia"/>
        </w:rPr>
      </w:pPr>
      <w:r>
        <w:rPr>
          <w:rFonts w:hint="eastAsia"/>
        </w:rPr>
        <w:t>Can any one doubt on this point?</w:t>
      </w:r>
    </w:p>
    <w:p w14:paraId="489D5A2B">
      <w:pPr>
        <w:rPr>
          <w:rFonts w:hint="eastAsia"/>
        </w:rPr>
      </w:pPr>
      <w:r>
        <w:rPr>
          <w:rFonts w:hint="eastAsia"/>
        </w:rPr>
        <w:t>在这一点上，有人会怀疑吗？</w:t>
      </w:r>
    </w:p>
    <w:p w14:paraId="38424B1D">
      <w:pPr>
        <w:rPr>
          <w:rFonts w:hint="eastAsia"/>
        </w:rPr>
      </w:pPr>
      <w:r>
        <w:rPr>
          <w:rFonts w:hint="eastAsia"/>
        </w:rPr>
        <w:t>The Assembly must assume the complexion, not of any one party or section in the Church, but must represent all parties and all sections.</w:t>
      </w:r>
    </w:p>
    <w:p w14:paraId="45929681">
      <w:pPr>
        <w:rPr>
          <w:rFonts w:hint="eastAsia"/>
        </w:rPr>
      </w:pPr>
      <w:r>
        <w:rPr>
          <w:rFonts w:hint="eastAsia"/>
        </w:rPr>
        <w:t>大会必须体现的不是教会中任何一个党派或派别的色彩，而是必须代表所有党派和所有派别。</w:t>
      </w:r>
    </w:p>
    <w:p w14:paraId="4DC61DC1">
      <w:pPr>
        <w:rPr>
          <w:rFonts w:hint="eastAsia"/>
        </w:rPr>
      </w:pPr>
      <w:r>
        <w:rPr>
          <w:rFonts w:hint="eastAsia"/>
        </w:rPr>
        <w:t>Is such a body likely to be less vigilant in watching the conduct of its servants, than one which is composed almost exclusively of men of one way of thinking and one party?</w:t>
      </w:r>
    </w:p>
    <w:p w14:paraId="0160AF82">
      <w:pPr>
        <w:rPr>
          <w:rFonts w:hint="eastAsia"/>
        </w:rPr>
      </w:pPr>
      <w:r>
        <w:rPr>
          <w:rFonts w:hint="eastAsia"/>
        </w:rPr>
        <w:t>这样一个机构在监督其仆人行为方面，会比一个几乎完全由思想方式和党派单一的人组成的机构更不警惕吗？</w:t>
      </w:r>
    </w:p>
    <w:p w14:paraId="4A235309">
      <w:pPr>
        <w:rPr>
          <w:rFonts w:hint="eastAsia"/>
        </w:rPr>
      </w:pPr>
      <w:r>
        <w:rPr>
          <w:rFonts w:hint="eastAsia"/>
        </w:rPr>
        <w:t>Has the Secretary of the one Board as free a scope for party-management as the Secretary of the other?</w:t>
      </w:r>
    </w:p>
    <w:p w14:paraId="5A8F1824">
      <w:pPr>
        <w:rPr>
          <w:rFonts w:hint="eastAsia"/>
        </w:rPr>
      </w:pPr>
      <w:r>
        <w:rPr>
          <w:rFonts w:hint="eastAsia"/>
        </w:rPr>
        <w:t>一个委员会的秘书是否像另一个委员会的秘书那样，在党派管理方面拥有同样自由的空间？</w:t>
      </w:r>
    </w:p>
    <w:p w14:paraId="2ED73D3D">
      <w:pPr>
        <w:rPr>
          <w:rFonts w:hint="eastAsia"/>
        </w:rPr>
      </w:pPr>
      <w:r>
        <w:rPr>
          <w:rFonts w:hint="eastAsia"/>
        </w:rPr>
        <w:t>Can the one meet the General Assembly with the same hope of ready acquiescence in all his doings, as the other can meet his assembled subscribers at an annual meeting?</w:t>
      </w:r>
    </w:p>
    <w:p w14:paraId="025D26FE">
      <w:pPr>
        <w:rPr>
          <w:rFonts w:hint="eastAsia"/>
        </w:rPr>
      </w:pPr>
      <w:r>
        <w:rPr>
          <w:rFonts w:hint="eastAsia"/>
        </w:rPr>
        <w:t>前者能否像后者在年度会议上会见其与会认捐者那样，带着对其所有行为都能得到欣然默许的同样希望来会见大会？</w:t>
      </w:r>
    </w:p>
    <w:p w14:paraId="15BEDC23">
      <w:pPr>
        <w:rPr>
          <w:rFonts w:hint="eastAsia"/>
        </w:rPr>
      </w:pPr>
      <w:r>
        <w:rPr>
          <w:rFonts w:hint="eastAsia"/>
        </w:rPr>
        <w:t>Will the latter find any Mr. Jessup, or Dr. Peters, or Dr. Patton there, to recast up his figures, to sift with jealous eye his statements, to examine to what field he sends his missionaries, or from what sources he derives them?</w:t>
      </w:r>
    </w:p>
    <w:p w14:paraId="36E375BD">
      <w:pPr>
        <w:rPr>
          <w:rFonts w:hint="eastAsia"/>
        </w:rPr>
      </w:pPr>
      <w:r>
        <w:rPr>
          <w:rFonts w:hint="eastAsia"/>
        </w:rPr>
        <w:t>后者会在那里找到任何杰瑟普先生、彼得斯博士或巴顿博士来重新计算他的数字，用挑剔的眼光审查他的陈述，检查他把宣教士派往哪个领域，或者他从哪些来源获得他们吗？</w:t>
      </w:r>
    </w:p>
    <w:p w14:paraId="35F22E1F">
      <w:pPr>
        <w:rPr>
          <w:rFonts w:hint="eastAsia"/>
        </w:rPr>
      </w:pPr>
      <w:r>
        <w:rPr>
          <w:rFonts w:hint="eastAsia"/>
        </w:rPr>
        <w:t>As far then as responsibility to the churches, and security for good management are concerned, we think there can be no comparison between the two institutions.</w:t>
      </w:r>
    </w:p>
    <w:p w14:paraId="437CBEFD">
      <w:pPr>
        <w:rPr>
          <w:rFonts w:hint="eastAsia"/>
        </w:rPr>
      </w:pPr>
      <w:r>
        <w:rPr>
          <w:rFonts w:hint="eastAsia"/>
        </w:rPr>
        <w:t>因此，就对教会的责任和良好管理的保障而言，我们认为这两个机构之间没有可比性。</w:t>
      </w:r>
    </w:p>
    <w:p w14:paraId="76DF31DB">
      <w:pPr>
        <w:rPr>
          <w:rFonts w:hint="eastAsia"/>
        </w:rPr>
      </w:pPr>
    </w:p>
    <w:p w14:paraId="1D578BE2">
      <w:pPr>
        <w:rPr>
          <w:rFonts w:hint="eastAsia"/>
        </w:rPr>
      </w:pPr>
      <w:r>
        <w:rPr>
          <w:rFonts w:hint="eastAsia"/>
        </w:rPr>
        <w:t>3."By conducting all her concerns ecclesiastically, the judicatories ofthe Church would be loaded with an amount of property and of secular business, which would endanger her spiritually."</w:t>
      </w:r>
    </w:p>
    <w:p w14:paraId="7246614E">
      <w:pPr>
        <w:rPr>
          <w:rFonts w:hint="eastAsia"/>
        </w:rPr>
      </w:pPr>
      <w:r>
        <w:rPr>
          <w:rFonts w:hint="eastAsia"/>
        </w:rPr>
        <w:t>3.“通过以教会方式处理其所有事务，教会的司法机构将承担大量的财产和世俗业务，这将危及她的属灵生命。”</w:t>
      </w:r>
    </w:p>
    <w:p w14:paraId="1B2DD8C1">
      <w:pPr>
        <w:rPr>
          <w:rFonts w:hint="eastAsia"/>
        </w:rPr>
      </w:pPr>
      <w:r>
        <w:rPr>
          <w:rFonts w:hint="eastAsia"/>
        </w:rPr>
        <w:t>"The concentration, therefore, in these courts, of so much ecclesiastical and pecuniary power, is both inexpedient and perilous."</w:t>
      </w:r>
    </w:p>
    <w:p w14:paraId="33F34623">
      <w:pPr>
        <w:rPr>
          <w:rFonts w:hint="eastAsia"/>
        </w:rPr>
      </w:pPr>
      <w:r>
        <w:rPr>
          <w:rFonts w:hint="eastAsia"/>
        </w:rPr>
        <w:t>“因此，在这些法庭中集中如此多的教会权力和金钱权力，既不适宜也危险。”</w:t>
      </w:r>
    </w:p>
    <w:p w14:paraId="48C2B2BB">
      <w:pPr>
        <w:rPr>
          <w:rFonts w:hint="eastAsia"/>
        </w:rPr>
      </w:pPr>
      <w:r>
        <w:rPr>
          <w:rFonts w:hint="eastAsia"/>
        </w:rPr>
        <w:t>The author, still further to alarm his readers, makes the following monstrous supposition: "Suppose that in addition to this (its ecclesiastical authority) the Assembly possesses the property and pecuniary patronage of the whole Church, and how tremendous must be the power of this judicatory."</w:t>
      </w:r>
    </w:p>
    <w:p w14:paraId="6BD51F82">
      <w:pPr>
        <w:rPr>
          <w:rFonts w:hint="eastAsia"/>
        </w:rPr>
      </w:pPr>
      <w:r>
        <w:rPr>
          <w:rFonts w:hint="eastAsia"/>
        </w:rPr>
        <w:t>作者为了进一步惊吓他的读者，作出了以下骇人听闻的假设：“假设除了这个（它的教会权威）之外，大会还拥有整个教会的财产和金钱资助权，那么这个司法机构的权力该有多么巨大。”</w:t>
      </w:r>
    </w:p>
    <w:p w14:paraId="2042D90A">
      <w:pPr>
        <w:rPr>
          <w:rFonts w:hint="eastAsia"/>
        </w:rPr>
      </w:pPr>
      <w:r>
        <w:rPr>
          <w:rFonts w:hint="eastAsia"/>
        </w:rPr>
        <w:t>He then asks, as well he may, "Who would not fear before this Assembly?"</w:t>
      </w:r>
    </w:p>
    <w:p w14:paraId="38763C5E">
      <w:pPr>
        <w:rPr>
          <w:rFonts w:hint="eastAsia"/>
        </w:rPr>
      </w:pPr>
      <w:r>
        <w:rPr>
          <w:rFonts w:hint="eastAsia"/>
        </w:rPr>
        <w:t>然后他问道，他也确实可以这样问：“谁会不惧怕这个大会呢？”</w:t>
      </w:r>
    </w:p>
    <w:p w14:paraId="1286F3D9">
      <w:pPr>
        <w:rPr>
          <w:rFonts w:hint="eastAsia"/>
        </w:rPr>
      </w:pPr>
      <w:r>
        <w:rPr>
          <w:rFonts w:hint="eastAsia"/>
        </w:rPr>
        <w:t>Does, then, the writer believe that it is proposed to invest the Assembly with the whole property of the Church?</w:t>
      </w:r>
    </w:p>
    <w:p w14:paraId="3B3D0239">
      <w:pPr>
        <w:rPr>
          <w:rFonts w:hint="eastAsia"/>
        </w:rPr>
      </w:pPr>
      <w:r>
        <w:rPr>
          <w:rFonts w:hint="eastAsia"/>
        </w:rPr>
        <w:t>那么，作者是否相信有人提议将教会的全部财产授予大会？</w:t>
      </w:r>
    </w:p>
    <w:p w14:paraId="3186BAED">
      <w:pPr>
        <w:rPr>
          <w:rFonts w:hint="eastAsia"/>
        </w:rPr>
      </w:pPr>
      <w:r>
        <w:rPr>
          <w:rFonts w:hint="eastAsia"/>
        </w:rPr>
        <w:t>The whole force of this representation is founded upon the assumption that the funds contributed for education and missionary purposes, come into the treasury of the General Assembly, and are subject to its control.</w:t>
      </w:r>
    </w:p>
    <w:p w14:paraId="1CDBE462">
      <w:pPr>
        <w:rPr>
          <w:rFonts w:hint="eastAsia"/>
        </w:rPr>
      </w:pPr>
      <w:r>
        <w:rPr>
          <w:rFonts w:hint="eastAsia"/>
        </w:rPr>
        <w:t>这种表述的全部力量都建立在这样一个假设之上，即为教育和宣教目的捐助的资金进入大会的库房，并受其控制。</w:t>
      </w:r>
    </w:p>
    <w:p w14:paraId="027C551D">
      <w:pPr>
        <w:rPr>
          <w:rFonts w:hint="eastAsia"/>
        </w:rPr>
      </w:pPr>
      <w:r>
        <w:rPr>
          <w:rFonts w:hint="eastAsia"/>
        </w:rPr>
        <w:t>He knows, however, that the Boards of Education and Missions have each a treasury distinct from that of the General Assembly; and that the funds contributed to these Boards are received and paid out without any intervention of the Assembly in the business.</w:t>
      </w:r>
    </w:p>
    <w:p w14:paraId="080CF7FF">
      <w:pPr>
        <w:rPr>
          <w:rFonts w:hint="eastAsia"/>
        </w:rPr>
      </w:pPr>
      <w:r>
        <w:rPr>
          <w:rFonts w:hint="eastAsia"/>
        </w:rPr>
        <w:t>然而，他知道教育和宣教委员会各自拥有独立于大会的库房；并且捐助给这些委员会的资金的接收和支付，都没有大会的任何干预。</w:t>
      </w:r>
    </w:p>
    <w:p w14:paraId="689A5CBB">
      <w:pPr>
        <w:rPr>
          <w:rFonts w:hint="eastAsia"/>
        </w:rPr>
      </w:pPr>
      <w:r>
        <w:rPr>
          <w:rFonts w:hint="eastAsia"/>
        </w:rPr>
        <w:t>The writer speaks as though these vast permanent investments were to be held by the Assembly, which might tempt the "cupidity" of its members.</w:t>
      </w:r>
    </w:p>
    <w:p w14:paraId="5C4C9BB4">
      <w:pPr>
        <w:rPr>
          <w:rFonts w:hint="eastAsia"/>
        </w:rPr>
      </w:pPr>
      <w:r>
        <w:rPr>
          <w:rFonts w:hint="eastAsia"/>
        </w:rPr>
        <w:t>作者的说法好像这些巨额的永久性投资将由大会持有，这可能会引诱其成员的“贪婪”。</w:t>
      </w:r>
    </w:p>
    <w:p w14:paraId="34263800">
      <w:pPr>
        <w:rPr>
          <w:rFonts w:hint="eastAsia"/>
        </w:rPr>
      </w:pPr>
      <w:r>
        <w:rPr>
          <w:rFonts w:hint="eastAsia"/>
        </w:rPr>
        <w:t>Whereas almost all the funds in question are the annual contributions of the churches which hardly remain a day in the treasury of the Boards, and which are given only so long as the churches have confidence in their faithful distribution.</w:t>
      </w:r>
    </w:p>
    <w:p w14:paraId="57EB9A13">
      <w:pPr>
        <w:rPr>
          <w:rFonts w:hint="eastAsia"/>
        </w:rPr>
      </w:pPr>
      <w:r>
        <w:rPr>
          <w:rFonts w:hint="eastAsia"/>
        </w:rPr>
        <w:t>然而，所讨论的几乎所有资金都是各教会的年度捐款，这些捐款几乎在委员会的库房里停留不到一天，并且只有在各教会对其忠实分配有信心的情况下才会提供。</w:t>
      </w:r>
    </w:p>
    <w:p w14:paraId="6EC241CA">
      <w:pPr>
        <w:rPr>
          <w:rFonts w:hint="eastAsia"/>
        </w:rPr>
      </w:pPr>
      <w:r>
        <w:rPr>
          <w:rFonts w:hint="eastAsia"/>
        </w:rPr>
        <w:t>The power of the Assembly is hardly appreciably increased by the mere right of appointing the members of this Board, and then adjourning and dispersing itself among the churches, to be renewed the next year by new members, fresh from the presbyteries, and possessing their confidence.</w:t>
      </w:r>
    </w:p>
    <w:p w14:paraId="32113F31">
      <w:pPr>
        <w:rPr>
          <w:rFonts w:hint="eastAsia"/>
        </w:rPr>
      </w:pPr>
      <w:r>
        <w:rPr>
          <w:rFonts w:hint="eastAsia"/>
        </w:rPr>
        <w:t>大会的权力几乎没有因仅仅拥有任命该委员会成员的权利，然后休会并分散到各教会中，以便来年由来自区会的、拥有他们信任的新成员更新而明显增加。</w:t>
      </w:r>
    </w:p>
    <w:p w14:paraId="2CF12B00">
      <w:pPr>
        <w:rPr>
          <w:rFonts w:hint="eastAsia"/>
        </w:rPr>
      </w:pPr>
      <w:r>
        <w:rPr>
          <w:rFonts w:hint="eastAsia"/>
        </w:rPr>
        <w:t>The pecuniary power of the American Board of Commissioners, though a close corporation, with its income of from one to two hundred thousand dollars, is next to nothing, and that of the Assembly is, if possible, still less.</w:t>
      </w:r>
    </w:p>
    <w:p w14:paraId="387C8893">
      <w:pPr>
        <w:rPr>
          <w:rFonts w:hint="eastAsia"/>
        </w:rPr>
      </w:pPr>
      <w:r>
        <w:rPr>
          <w:rFonts w:hint="eastAsia"/>
        </w:rPr>
        <w:t>美国委员公会的金钱权力，尽管是一个封闭的法人团体，其收入在一到二十万美元之间，但几乎等于零，而大会的权力，如果可能的话，则更小。</w:t>
      </w:r>
    </w:p>
    <w:p w14:paraId="76C25F83">
      <w:pPr>
        <w:rPr>
          <w:rFonts w:hint="eastAsia"/>
        </w:rPr>
      </w:pPr>
    </w:p>
    <w:p w14:paraId="1B4E144E">
      <w:pPr>
        <w:rPr>
          <w:rFonts w:hint="eastAsia"/>
        </w:rPr>
      </w:pPr>
      <w:r>
        <w:rPr>
          <w:rFonts w:hint="eastAsia"/>
        </w:rPr>
        <w:t>Whatever danger there is of a money power becoming connected with missionary enterprises, it is far greater in regard to the Home Missionary Society than to the General Assembly.</w:t>
      </w:r>
    </w:p>
    <w:p w14:paraId="1A7ACACB">
      <w:pPr>
        <w:rPr>
          <w:rFonts w:hint="eastAsia"/>
        </w:rPr>
      </w:pPr>
      <w:r>
        <w:rPr>
          <w:rFonts w:hint="eastAsia"/>
        </w:rPr>
        <w:t>无论金钱权力与宣教事业联系起来存在何种危险，就国内宣教协会而言，这种危险远大于大会。</w:t>
      </w:r>
    </w:p>
    <w:p w14:paraId="0341B78D">
      <w:pPr>
        <w:rPr>
          <w:rFonts w:hint="eastAsia"/>
        </w:rPr>
      </w:pPr>
      <w:r>
        <w:rPr>
          <w:rFonts w:hint="eastAsia"/>
        </w:rPr>
        <w:t>The latter body is renewed every year; it must take the character of the whole Church, and cannot become corrupt until the Church is so.</w:t>
      </w:r>
    </w:p>
    <w:p w14:paraId="32106B14">
      <w:pPr>
        <w:rPr>
          <w:rFonts w:hint="eastAsia"/>
        </w:rPr>
      </w:pPr>
      <w:r>
        <w:rPr>
          <w:rFonts w:hint="eastAsia"/>
        </w:rPr>
        <w:t>后者每年都会更新；它必须具有整个教会的特征，并且在教会腐败之前不会腐败。</w:t>
      </w:r>
    </w:p>
    <w:p w14:paraId="5E89E778">
      <w:pPr>
        <w:rPr>
          <w:rFonts w:hint="eastAsia"/>
        </w:rPr>
      </w:pPr>
      <w:r>
        <w:rPr>
          <w:rFonts w:hint="eastAsia"/>
        </w:rPr>
        <w:t>The former, is far less certain in its character, being composed of the subscribers for the time being, who may happen to meet in New York.</w:t>
      </w:r>
    </w:p>
    <w:p w14:paraId="4427563F">
      <w:pPr>
        <w:rPr>
          <w:rFonts w:hint="eastAsia"/>
        </w:rPr>
      </w:pPr>
      <w:r>
        <w:rPr>
          <w:rFonts w:hint="eastAsia"/>
        </w:rPr>
        <w:t>前者，其性质远不那么确定，它由当时的认捐者组成，这些人可能碰巧在纽约开会。</w:t>
      </w:r>
    </w:p>
    <w:p w14:paraId="608C531B">
      <w:pPr>
        <w:rPr>
          <w:rFonts w:hint="eastAsia"/>
        </w:rPr>
      </w:pPr>
      <w:r>
        <w:rPr>
          <w:rFonts w:hint="eastAsia"/>
        </w:rPr>
        <w:t>As the secretary and officers of the Home Missionary Society can manage their annual meetings with greater ease and certainty than the secretary and officers of the Board of Missions can control the General Assembly, so the danger of abuse and malversation is greater in the one case than in the other.</w:t>
      </w:r>
    </w:p>
    <w:p w14:paraId="228A9FD0">
      <w:pPr>
        <w:rPr>
          <w:rFonts w:hint="eastAsia"/>
        </w:rPr>
      </w:pPr>
      <w:r>
        <w:rPr>
          <w:rFonts w:hint="eastAsia"/>
        </w:rPr>
        <w:t>正如国内宣教协会的秘书和官员比宣教委员会的秘书和官员更容易、更确定地管理他们的年会一样，前者滥用职权和贪污渎职的危险也比后者更大。</w:t>
      </w:r>
    </w:p>
    <w:p w14:paraId="2992B10D">
      <w:pPr>
        <w:rPr>
          <w:rFonts w:hint="eastAsia"/>
        </w:rPr>
      </w:pPr>
      <w:r>
        <w:rPr>
          <w:rFonts w:hint="eastAsia"/>
        </w:rPr>
        <w:t>We think, however, such arguments are unbecoming and unwise.</w:t>
      </w:r>
    </w:p>
    <w:p w14:paraId="0C2D30BA">
      <w:pPr>
        <w:rPr>
          <w:rFonts w:hint="eastAsia"/>
        </w:rPr>
      </w:pPr>
      <w:r>
        <w:rPr>
          <w:rFonts w:hint="eastAsia"/>
        </w:rPr>
        <w:t>然而，我们认为这种论点是不恰当和不明智的。</w:t>
      </w:r>
    </w:p>
    <w:p w14:paraId="1E650B4C">
      <w:pPr>
        <w:rPr>
          <w:rFonts w:hint="eastAsia"/>
        </w:rPr>
      </w:pPr>
      <w:r>
        <w:rPr>
          <w:rFonts w:hint="eastAsia"/>
        </w:rPr>
        <w:t>The wicked are sufficiently disposed, without being excited to it by Christians, to cry out about the danger of ecclesiastical authority, and the pecuniary power of religious institutions.</w:t>
      </w:r>
    </w:p>
    <w:p w14:paraId="6C833AC8">
      <w:pPr>
        <w:rPr>
          <w:rFonts w:hint="eastAsia"/>
        </w:rPr>
      </w:pPr>
      <w:r>
        <w:rPr>
          <w:rFonts w:hint="eastAsia"/>
        </w:rPr>
        <w:t>恶人本来就倾向于，无需基督徒煽动，就大声疾呼教会权威的危险和宗教机构的金钱权力。</w:t>
      </w:r>
    </w:p>
    <w:p w14:paraId="1B2B6053">
      <w:pPr>
        <w:rPr>
          <w:rFonts w:hint="eastAsia"/>
        </w:rPr>
      </w:pPr>
      <w:r>
        <w:rPr>
          <w:rFonts w:hint="eastAsia"/>
        </w:rPr>
        <w:t>And we regret that in repelling such arguments we should be forced even to appear to recriminate.</w:t>
      </w:r>
    </w:p>
    <w:p w14:paraId="4FA54AF5">
      <w:pPr>
        <w:rPr>
          <w:rFonts w:hint="eastAsia"/>
        </w:rPr>
      </w:pPr>
      <w:r>
        <w:rPr>
          <w:rFonts w:hint="eastAsia"/>
        </w:rPr>
        <w:t>我们很遗憾，在驳斥这种论点时，我们甚至被迫显得像是在反唇相讥。</w:t>
      </w:r>
    </w:p>
    <w:p w14:paraId="04DFF72F">
      <w:pPr>
        <w:rPr>
          <w:rFonts w:hint="eastAsia"/>
        </w:rPr>
      </w:pPr>
    </w:p>
    <w:p w14:paraId="11B7DFDD">
      <w:pPr>
        <w:rPr>
          <w:rFonts w:hint="eastAsia"/>
        </w:rPr>
      </w:pPr>
      <w:r>
        <w:rPr>
          <w:rFonts w:hint="eastAsia"/>
        </w:rPr>
        <w:t>4.His last argument is founded on a distrust "of the relative efficiency of formal ecclesiastical organizations."</w:t>
      </w:r>
    </w:p>
    <w:p w14:paraId="3809A0CC">
      <w:pPr>
        <w:rPr>
          <w:rFonts w:hint="eastAsia"/>
        </w:rPr>
      </w:pPr>
      <w:r>
        <w:rPr>
          <w:rFonts w:hint="eastAsia"/>
        </w:rPr>
        <w:t>4.他的最后一个论点是基于对“正式教会组织的相对效率”的不信任。</w:t>
      </w:r>
    </w:p>
    <w:p w14:paraId="258FEEC7">
      <w:pPr>
        <w:rPr>
          <w:rFonts w:hint="eastAsia"/>
        </w:rPr>
      </w:pPr>
      <w:r>
        <w:rPr>
          <w:rFonts w:hint="eastAsia"/>
        </w:rPr>
        <w:t>In conducting this, as in all the preceding arguments, we find our author presenting the numerous, cumbrous General Assembly in contrast with the compact and alert Boards of voluntary societies; instead of comparing the Board of the one with that of the other.</w:t>
      </w:r>
    </w:p>
    <w:p w14:paraId="69496468">
      <w:pPr>
        <w:rPr>
          <w:rFonts w:hint="eastAsia"/>
        </w:rPr>
      </w:pPr>
      <w:r>
        <w:rPr>
          <w:rFonts w:hint="eastAsia"/>
        </w:rPr>
        <w:t>在进行这个论证时，如同在所有先前的论证中一样，我们发现我们的作者将众多、笨重的大会与志愿协会精干、灵活的委员会进行对比；而不是将一个机构的委员会与另一个机构的委员会进行比较。</w:t>
      </w:r>
    </w:p>
    <w:p w14:paraId="53FAEE9F">
      <w:pPr>
        <w:rPr>
          <w:rFonts w:hint="eastAsia"/>
        </w:rPr>
      </w:pPr>
      <w:r>
        <w:rPr>
          <w:rFonts w:hint="eastAsia"/>
        </w:rPr>
        <w:t>We are at a loss to imagine why a Board appointed by the General Assembly might not be as active as if appointed by the same men assembled as a voluntary society.</w:t>
      </w:r>
    </w:p>
    <w:p w14:paraId="09287A9D">
      <w:pPr>
        <w:rPr>
          <w:rFonts w:hint="eastAsia"/>
        </w:rPr>
      </w:pPr>
      <w:r>
        <w:rPr>
          <w:rFonts w:hint="eastAsia"/>
        </w:rPr>
        <w:t>我们无法想象为什么一个由大会任命的委员会，会不如由同样的人组成志愿协会任命的委员会那样活跃。</w:t>
      </w:r>
    </w:p>
    <w:p w14:paraId="7D77EFE3">
      <w:pPr>
        <w:rPr>
          <w:rFonts w:hint="eastAsia"/>
        </w:rPr>
      </w:pPr>
      <w:r>
        <w:rPr>
          <w:rFonts w:hint="eastAsia"/>
        </w:rPr>
        <w:t>The Boards of the Assembly are not so much behind others in their efficiency as to give this objection either much plausibility or much weight.</w:t>
      </w:r>
    </w:p>
    <w:p w14:paraId="2EDDE14B">
      <w:pPr>
        <w:rPr>
          <w:rFonts w:hint="eastAsia"/>
        </w:rPr>
      </w:pPr>
      <w:r>
        <w:rPr>
          <w:rFonts w:hint="eastAsia"/>
        </w:rPr>
        <w:t>大会的各个委员会在效率方面并不比其他机构落后太多，以致于这个反对意见既没有多少貌似合理性，也没有多少分量。</w:t>
      </w:r>
    </w:p>
    <w:p w14:paraId="4FA1FA73">
      <w:pPr>
        <w:rPr>
          <w:rFonts w:hint="eastAsia"/>
        </w:rPr>
      </w:pPr>
    </w:p>
    <w:p w14:paraId="4C97B424">
      <w:pPr>
        <w:rPr>
          <w:rFonts w:hint="eastAsia"/>
        </w:rPr>
      </w:pPr>
      <w:r>
        <w:rPr>
          <w:rFonts w:hint="eastAsia"/>
        </w:rPr>
        <w:t>We must be permitted to leave for a moment the work of selfdefence, and to assume, in our turn, the office of objectors.</w:t>
      </w:r>
    </w:p>
    <w:p w14:paraId="08464888">
      <w:pPr>
        <w:rPr>
          <w:rFonts w:hint="eastAsia"/>
        </w:rPr>
      </w:pPr>
      <w:r>
        <w:rPr>
          <w:rFonts w:hint="eastAsia"/>
        </w:rPr>
        <w:t>我们必须被允许暂时放下自卫的工作，轮到我们扮演反对者的角色。</w:t>
      </w:r>
    </w:p>
    <w:p w14:paraId="22186F91">
      <w:pPr>
        <w:rPr>
          <w:rFonts w:hint="eastAsia"/>
        </w:rPr>
      </w:pPr>
      <w:r>
        <w:rPr>
          <w:rFonts w:hint="eastAsia"/>
        </w:rPr>
        <w:t>We have always readily admitted that there are purposes for which voluntary societies, embracing members of different religious denominations, are greatly to be preferred to separate ecclesiastical organizations.</w:t>
      </w:r>
    </w:p>
    <w:p w14:paraId="0CDA829B">
      <w:pPr>
        <w:rPr>
          <w:rFonts w:hint="eastAsia"/>
        </w:rPr>
      </w:pPr>
      <w:r>
        <w:rPr>
          <w:rFonts w:hint="eastAsia"/>
        </w:rPr>
        <w:t>我们一向欣然承认，对于某些目的而言，包含不同宗教派别成员的志愿协会，远比独立的教会组织更可取。</w:t>
      </w:r>
    </w:p>
    <w:p w14:paraId="1754798A">
      <w:pPr>
        <w:rPr>
          <w:rFonts w:hint="eastAsia"/>
        </w:rPr>
      </w:pPr>
      <w:r>
        <w:rPr>
          <w:rFonts w:hint="eastAsia"/>
        </w:rPr>
        <w:t>And in our number for July 1836, p. 429, we stated at least one principle by which such cases may be easily distinguished.</w:t>
      </w:r>
    </w:p>
    <w:p w14:paraId="3EC20B75">
      <w:pPr>
        <w:rPr>
          <w:rFonts w:hint="eastAsia"/>
        </w:rPr>
      </w:pPr>
      <w:r>
        <w:rPr>
          <w:rFonts w:hint="eastAsia"/>
        </w:rPr>
        <w:t>在我们1836年7月号第429页的文章中，我们至少阐述了一个可以轻易区分此类情况的原则。</w:t>
      </w:r>
    </w:p>
    <w:p w14:paraId="62270473">
      <w:pPr>
        <w:rPr>
          <w:rFonts w:hint="eastAsia"/>
        </w:rPr>
      </w:pPr>
      <w:r>
        <w:rPr>
          <w:rFonts w:hint="eastAsia"/>
        </w:rPr>
        <w:t>Wherever the field of operation is common to different denominations, and the proper means for its cultivation are also the same for all, there is an obvious reason why all should unite.</w:t>
      </w:r>
    </w:p>
    <w:p w14:paraId="27972750">
      <w:pPr>
        <w:rPr>
          <w:rFonts w:hint="eastAsia"/>
        </w:rPr>
      </w:pPr>
      <w:r>
        <w:rPr>
          <w:rFonts w:hint="eastAsia"/>
        </w:rPr>
        <w:t>凡是行动领域对不同教派是共同的，并且其培育的适当方法对所有教派也是相同的，那么所有教派都应该联合起来，这是一个显而易见的理由。</w:t>
      </w:r>
    </w:p>
    <w:p w14:paraId="47C04394">
      <w:pPr>
        <w:rPr>
          <w:rFonts w:hint="eastAsia"/>
        </w:rPr>
      </w:pPr>
      <w:r>
        <w:rPr>
          <w:rFonts w:hint="eastAsia"/>
        </w:rPr>
        <w:t>These conditions meet with regard to the Bible and Tract Societies, and in many important respects in regard to Sunday-school Unions.</w:t>
      </w:r>
    </w:p>
    <w:p w14:paraId="6875B35E">
      <w:pPr>
        <w:rPr>
          <w:rFonts w:hint="eastAsia"/>
        </w:rPr>
      </w:pPr>
      <w:r>
        <w:rPr>
          <w:rFonts w:hint="eastAsia"/>
        </w:rPr>
        <w:t>这些条件在圣经公会和单张公会方面得到满足，在许多重要方面也在主日学联盟方面得到满足。</w:t>
      </w:r>
    </w:p>
    <w:p w14:paraId="29FE4E28">
      <w:pPr>
        <w:rPr>
          <w:rFonts w:hint="eastAsia"/>
        </w:rPr>
      </w:pPr>
      <w:r>
        <w:rPr>
          <w:rFonts w:hint="eastAsia"/>
        </w:rPr>
        <w:t>There are other cases in which voluntary societies of a denominational character may be either indispensable or highly desirable.</w:t>
      </w:r>
    </w:p>
    <w:p w14:paraId="72DD3206">
      <w:pPr>
        <w:rPr>
          <w:rFonts w:hint="eastAsia"/>
        </w:rPr>
      </w:pPr>
      <w:r>
        <w:rPr>
          <w:rFonts w:hint="eastAsia"/>
        </w:rPr>
        <w:t>在其他情况下，具有教派性质的志愿协会可能是不可或缺的或非常可取的。</w:t>
      </w:r>
    </w:p>
    <w:p w14:paraId="3A1A4E3B">
      <w:pPr>
        <w:rPr>
          <w:rFonts w:hint="eastAsia"/>
        </w:rPr>
      </w:pPr>
      <w:r>
        <w:rPr>
          <w:rFonts w:hint="eastAsia"/>
        </w:rPr>
        <w:t>On the other hand there are cases for which ecclesiastical organizations appear to us to be entitled to decided preference.</w:t>
      </w:r>
    </w:p>
    <w:p w14:paraId="1A038710">
      <w:pPr>
        <w:rPr>
          <w:rFonts w:hint="eastAsia"/>
        </w:rPr>
      </w:pPr>
      <w:r>
        <w:rPr>
          <w:rFonts w:hint="eastAsia"/>
        </w:rPr>
        <w:t>另一方面，在某些情况下，教会组织在我们看来显然更可取。</w:t>
      </w:r>
    </w:p>
    <w:p w14:paraId="1B5A20A5">
      <w:pPr>
        <w:rPr>
          <w:rFonts w:hint="eastAsia"/>
        </w:rPr>
      </w:pPr>
      <w:r>
        <w:rPr>
          <w:rFonts w:hint="eastAsia"/>
        </w:rPr>
        <w:t>To this class belong the work of educating ministers of the gospel, and that of missions.</w:t>
      </w:r>
    </w:p>
    <w:p w14:paraId="648B5324">
      <w:pPr>
        <w:rPr>
          <w:rFonts w:hint="eastAsia"/>
        </w:rPr>
      </w:pPr>
      <w:r>
        <w:rPr>
          <w:rFonts w:hint="eastAsia"/>
        </w:rPr>
        <w:t>这一类包括教育福音牧师的工作和宣教工作。</w:t>
      </w:r>
    </w:p>
    <w:p w14:paraId="40373A82">
      <w:pPr>
        <w:rPr>
          <w:rFonts w:hint="eastAsia"/>
        </w:rPr>
      </w:pPr>
      <w:r>
        <w:rPr>
          <w:rFonts w:hint="eastAsia"/>
        </w:rPr>
        <w:t>We shall proceed to state very briefly some of the grounds of this opinion.</w:t>
      </w:r>
    </w:p>
    <w:p w14:paraId="412B79D5">
      <w:pPr>
        <w:rPr>
          <w:rFonts w:hint="eastAsia"/>
        </w:rPr>
      </w:pPr>
      <w:r>
        <w:rPr>
          <w:rFonts w:hint="eastAsia"/>
        </w:rPr>
        <w:t>我们将非常简要地陈述这一观点的一些理由。</w:t>
      </w:r>
    </w:p>
    <w:p w14:paraId="72170BD8">
      <w:pPr>
        <w:rPr>
          <w:rFonts w:hint="eastAsia"/>
        </w:rPr>
      </w:pPr>
    </w:p>
    <w:p w14:paraId="5D850790">
      <w:pPr>
        <w:rPr>
          <w:rFonts w:hint="eastAsia"/>
        </w:rPr>
      </w:pPr>
      <w:r>
        <w:rPr>
          <w:rFonts w:hint="eastAsia"/>
        </w:rPr>
        <w:t>In the first place, the object of these societies is strictly ecclesiastical as well as denominational.</w:t>
      </w:r>
    </w:p>
    <w:p w14:paraId="7B8ADE9B">
      <w:pPr>
        <w:rPr>
          <w:rFonts w:hint="eastAsia"/>
        </w:rPr>
      </w:pPr>
      <w:r>
        <w:rPr>
          <w:rFonts w:hint="eastAsia"/>
        </w:rPr>
        <w:t>首先，这些社团的目标既是严格意义上的教会性的，也是教派性的。</w:t>
      </w:r>
    </w:p>
    <w:p w14:paraId="3004C2A0">
      <w:pPr>
        <w:rPr>
          <w:rFonts w:hint="eastAsia"/>
        </w:rPr>
      </w:pPr>
      <w:r>
        <w:rPr>
          <w:rFonts w:hint="eastAsia"/>
        </w:rPr>
        <w:t>Every Church has its peculiar system of opinions and form of government, which it is bound to preserve and extend.</w:t>
      </w:r>
    </w:p>
    <w:p w14:paraId="2ADD0B76">
      <w:pPr>
        <w:rPr>
          <w:rFonts w:hint="eastAsia"/>
        </w:rPr>
      </w:pPr>
      <w:r>
        <w:rPr>
          <w:rFonts w:hint="eastAsia"/>
        </w:rPr>
        <w:t>每个教会都有其独特的见解体系和政体形式，它有责任维护和扩展这些。</w:t>
      </w:r>
    </w:p>
    <w:p w14:paraId="08BCF92C">
      <w:pPr>
        <w:rPr>
          <w:rFonts w:hint="eastAsia"/>
        </w:rPr>
      </w:pPr>
      <w:r>
        <w:rPr>
          <w:rFonts w:hint="eastAsia"/>
        </w:rPr>
        <w:t>And in order to effect this object it is necessary that it should have under its own direction the means employed for its accomplishment.</w:t>
      </w:r>
    </w:p>
    <w:p w14:paraId="038CCBA4">
      <w:pPr>
        <w:rPr>
          <w:rFonts w:hint="eastAsia"/>
        </w:rPr>
      </w:pPr>
      <w:r>
        <w:rPr>
          <w:rFonts w:hint="eastAsia"/>
        </w:rPr>
        <w:t>为了实现这一目标，它必须将为实现目标而采用的方法置于其自身的指导之下。</w:t>
      </w:r>
    </w:p>
    <w:p w14:paraId="625AA1C1">
      <w:pPr>
        <w:rPr>
          <w:rFonts w:hint="eastAsia"/>
        </w:rPr>
      </w:pPr>
      <w:r>
        <w:rPr>
          <w:rFonts w:hint="eastAsia"/>
        </w:rPr>
        <w:t>Of these means beyond all comparison the most important are the education of ministers, and the organization and support of Churches.</w:t>
      </w:r>
    </w:p>
    <w:p w14:paraId="16BAA954">
      <w:pPr>
        <w:rPr>
          <w:rFonts w:hint="eastAsia"/>
        </w:rPr>
      </w:pPr>
      <w:r>
        <w:rPr>
          <w:rFonts w:hint="eastAsia"/>
        </w:rPr>
        <w:t>在这些方法中，最重要的无疑是牧师的教育，以及教会的组织和支持。</w:t>
      </w:r>
    </w:p>
    <w:p w14:paraId="3EC37E79">
      <w:pPr>
        <w:rPr>
          <w:rFonts w:hint="eastAsia"/>
        </w:rPr>
      </w:pPr>
      <w:r>
        <w:rPr>
          <w:rFonts w:hint="eastAsia"/>
        </w:rPr>
        <w:t>The men who decide where and how the rising ministry are to be educated, and who determine where they are to go when their education is completed, have the destiny of the Church in their hands.</w:t>
      </w:r>
    </w:p>
    <w:p w14:paraId="4A0B694C">
      <w:pPr>
        <w:rPr>
          <w:rFonts w:hint="eastAsia"/>
        </w:rPr>
      </w:pPr>
      <w:r>
        <w:rPr>
          <w:rFonts w:hint="eastAsia"/>
        </w:rPr>
        <w:t>决定新兴教牧人员在哪里以及如何接受教育，并决定他们在完成教育后去向何方的人，掌握着教会的命运。</w:t>
      </w:r>
    </w:p>
    <w:p w14:paraId="10B337E1">
      <w:pPr>
        <w:rPr>
          <w:rFonts w:hint="eastAsia"/>
        </w:rPr>
      </w:pPr>
      <w:r>
        <w:rPr>
          <w:rFonts w:hint="eastAsia"/>
        </w:rPr>
        <w:t>This being the case, is it wonderful that each denomination should wish not only to have this matter under their own control, but confided to persons of its own selection?</w:t>
      </w:r>
    </w:p>
    <w:p w14:paraId="0262D2AF">
      <w:pPr>
        <w:rPr>
          <w:rFonts w:hint="eastAsia"/>
        </w:rPr>
      </w:pPr>
      <w:r>
        <w:rPr>
          <w:rFonts w:hint="eastAsia"/>
        </w:rPr>
        <w:t>既然如此，每个教派都希望不仅将此事置于自己的控制之下，而且委托给其自己选择的人，这难道不奇怪吗？</w:t>
      </w:r>
    </w:p>
    <w:p w14:paraId="1142B7DE">
      <w:pPr>
        <w:rPr>
          <w:rFonts w:hint="eastAsia"/>
        </w:rPr>
      </w:pPr>
      <w:r>
        <w:rPr>
          <w:rFonts w:hint="eastAsia"/>
        </w:rPr>
        <w:t>Is it wonderful that Presbyterians and Episcopalians should decline committing their candidates to the care of Congregationalists or Baptists?</w:t>
      </w:r>
    </w:p>
    <w:p w14:paraId="476EBC09">
      <w:pPr>
        <w:rPr>
          <w:rFonts w:hint="eastAsia"/>
        </w:rPr>
      </w:pPr>
      <w:r>
        <w:rPr>
          <w:rFonts w:hint="eastAsia"/>
        </w:rPr>
        <w:t>长老会和圣公会信徒拒绝将其候选人交由公理会或浸信会信徒照管，这难道不奇怪吗？</w:t>
      </w:r>
    </w:p>
    <w:p w14:paraId="1CA94CE8">
      <w:pPr>
        <w:rPr>
          <w:rFonts w:hint="eastAsia"/>
        </w:rPr>
      </w:pPr>
      <w:r>
        <w:rPr>
          <w:rFonts w:hint="eastAsia"/>
        </w:rPr>
        <w:t>Or that they should be uneasy at seeing their churches supplied with ministers by a society in which some other denomination than their own, has an equal or controlling influence?</w:t>
      </w:r>
    </w:p>
    <w:p w14:paraId="10A0DA3B">
      <w:pPr>
        <w:rPr>
          <w:rFonts w:hint="eastAsia"/>
        </w:rPr>
      </w:pPr>
      <w:r>
        <w:rPr>
          <w:rFonts w:hint="eastAsia"/>
        </w:rPr>
        <w:t>或者，当他们看到自己的教会由一个并非他们自己教派、却拥有同等或控制性影响力的协会提供牧师时，他们会感到不安，这难道不奇怪吗？</w:t>
      </w:r>
    </w:p>
    <w:p w14:paraId="03C10B2A">
      <w:pPr>
        <w:rPr>
          <w:rFonts w:hint="eastAsia"/>
        </w:rPr>
      </w:pPr>
      <w:r>
        <w:rPr>
          <w:rFonts w:hint="eastAsia"/>
        </w:rPr>
        <w:t>On the contrary, would not indifference on these points argue a strange and criminal unconcern about what they profess to regard as the truth and order of God?</w:t>
      </w:r>
    </w:p>
    <w:p w14:paraId="3B2C80B5">
      <w:pPr>
        <w:rPr>
          <w:rFonts w:hint="eastAsia"/>
        </w:rPr>
      </w:pPr>
      <w:r>
        <w:rPr>
          <w:rFonts w:hint="eastAsia"/>
        </w:rPr>
        <w:t>相反，在这些问题上的冷漠，难道不正表明对他们声称视为上帝真理和秩序的事物的一种奇怪而有罪的漠不关心吗？</w:t>
      </w:r>
    </w:p>
    <w:p w14:paraId="05989DCD">
      <w:pPr>
        <w:rPr>
          <w:rFonts w:hint="eastAsia"/>
        </w:rPr>
      </w:pPr>
      <w:r>
        <w:rPr>
          <w:rFonts w:hint="eastAsia"/>
        </w:rPr>
        <w:t>We consider, therefore, the extension of the principle of united action by voluntary societies to cases affecting the vital interests of separate denominations as fraught with evil.</w:t>
      </w:r>
    </w:p>
    <w:p w14:paraId="20363DC5">
      <w:pPr>
        <w:rPr>
          <w:rFonts w:hint="eastAsia"/>
        </w:rPr>
      </w:pPr>
      <w:r>
        <w:rPr>
          <w:rFonts w:hint="eastAsia"/>
        </w:rPr>
        <w:t>因此，我们认为，将志愿协会联合行动的原则扩展到影响不同教派切身利益的情况，是充满弊端的。</w:t>
      </w:r>
    </w:p>
    <w:p w14:paraId="47194BE2">
      <w:pPr>
        <w:rPr>
          <w:rFonts w:hint="eastAsia"/>
        </w:rPr>
      </w:pPr>
      <w:r>
        <w:rPr>
          <w:rFonts w:hint="eastAsia"/>
        </w:rPr>
        <w:t>Even if these sects ought to be indifferent to their respective peculiarities, they are not, and the attempt to deal with them as though they were, must excite ill-will and strife.</w:t>
      </w:r>
    </w:p>
    <w:p w14:paraId="2CD09049">
      <w:pPr>
        <w:rPr>
          <w:rFonts w:hint="eastAsia"/>
        </w:rPr>
      </w:pPr>
      <w:r>
        <w:rPr>
          <w:rFonts w:hint="eastAsia"/>
        </w:rPr>
        <w:t>即使这些教派应该对它们各自的特点漠不关心，但它们并非如此，试图将它们视为如此对待，必然会激起恶意和纷争。</w:t>
      </w:r>
    </w:p>
    <w:p w14:paraId="12929DD2">
      <w:pPr>
        <w:rPr>
          <w:rFonts w:hint="eastAsia"/>
        </w:rPr>
      </w:pPr>
    </w:p>
    <w:p w14:paraId="0BCACCA8">
      <w:pPr>
        <w:rPr>
          <w:rFonts w:hint="eastAsia"/>
        </w:rPr>
      </w:pPr>
      <w:r>
        <w:rPr>
          <w:rFonts w:hint="eastAsia"/>
        </w:rPr>
        <w:t>The answer to this objection, that the Education and Missionary Societies do nothing but provide and sustain men to be examined and installed by the judicatories of the several denominations, is very far from being satisfactory.</w:t>
      </w:r>
    </w:p>
    <w:p w14:paraId="454637FB">
      <w:pPr>
        <w:rPr>
          <w:rFonts w:hint="eastAsia"/>
        </w:rPr>
      </w:pPr>
      <w:r>
        <w:rPr>
          <w:rFonts w:hint="eastAsia"/>
        </w:rPr>
        <w:t>对这一反对意见的回答，即教育和宣教协会只不过是提供和支持人员，由各教派的司法机构进行审查和按立，这远不能令人满意。</w:t>
      </w:r>
    </w:p>
    <w:p w14:paraId="22F34DD7">
      <w:pPr>
        <w:rPr>
          <w:rFonts w:hint="eastAsia"/>
        </w:rPr>
      </w:pPr>
      <w:r>
        <w:rPr>
          <w:rFonts w:hint="eastAsia"/>
        </w:rPr>
        <w:t>The mere right to examine before presbytery the candidates for ordination is not the only security which the Church needs for the fidelity of her ministers.</w:t>
      </w:r>
    </w:p>
    <w:p w14:paraId="6EB62E85">
      <w:pPr>
        <w:rPr>
          <w:rFonts w:hint="eastAsia"/>
        </w:rPr>
      </w:pPr>
      <w:r>
        <w:rPr>
          <w:rFonts w:hint="eastAsia"/>
        </w:rPr>
        <w:t>仅仅在区会面前审查按立候选人的权利，并非教会为其牧师忠诚所需的唯一保障。</w:t>
      </w:r>
    </w:p>
    <w:p w14:paraId="6DCD60C9">
      <w:pPr>
        <w:rPr>
          <w:rFonts w:hint="eastAsia"/>
        </w:rPr>
      </w:pPr>
      <w:r>
        <w:rPr>
          <w:rFonts w:hint="eastAsia"/>
        </w:rPr>
        <w:t>She wishes that by their previous training, they should be made acquainted with her doctrines, and become attached to her order.</w:t>
      </w:r>
    </w:p>
    <w:p w14:paraId="7DC734A6">
      <w:pPr>
        <w:rPr>
          <w:rFonts w:hint="eastAsia"/>
        </w:rPr>
      </w:pPr>
      <w:r>
        <w:rPr>
          <w:rFonts w:hint="eastAsia"/>
        </w:rPr>
        <w:t>她希望通过他们先前的培训，他们能熟悉她的教义，并依恋她的秩序。</w:t>
      </w:r>
    </w:p>
    <w:p w14:paraId="6DD4B75C">
      <w:pPr>
        <w:rPr>
          <w:rFonts w:hint="eastAsia"/>
        </w:rPr>
      </w:pPr>
      <w:r>
        <w:rPr>
          <w:rFonts w:hint="eastAsia"/>
        </w:rPr>
        <w:t>Reason and experience alike demonstrate that the perfunctory examination before an ecclesiastical body is altogether an inadequate barrier to the admission of improper men into the ministry, and that by far the most important security lies in the education and selection of the ministers themselves.</w:t>
      </w:r>
    </w:p>
    <w:p w14:paraId="03CF0FD3">
      <w:pPr>
        <w:rPr>
          <w:rFonts w:hint="eastAsia"/>
        </w:rPr>
      </w:pPr>
      <w:r>
        <w:rPr>
          <w:rFonts w:hint="eastAsia"/>
        </w:rPr>
        <w:t>理性和经验都表明，在教会机构面前进行的敷衍审查，完全不足以阻止不合适的人进入教牧职分，而迄今为止最重要的保障在于牧师本身的教育和拣选。</w:t>
      </w:r>
    </w:p>
    <w:p w14:paraId="3960C5A7">
      <w:pPr>
        <w:rPr>
          <w:rFonts w:hint="eastAsia"/>
        </w:rPr>
      </w:pPr>
      <w:r>
        <w:rPr>
          <w:rFonts w:hint="eastAsia"/>
        </w:rPr>
        <w:t>If these matters are committed to other hands, every thing is given up.</w:t>
      </w:r>
    </w:p>
    <w:p w14:paraId="4A9AF5EE">
      <w:pPr>
        <w:rPr>
          <w:rFonts w:hint="eastAsia"/>
        </w:rPr>
      </w:pPr>
      <w:r>
        <w:rPr>
          <w:rFonts w:hint="eastAsia"/>
        </w:rPr>
        <w:t>如果这些事情交由他人处理，一切都将放弃。</w:t>
      </w:r>
    </w:p>
    <w:p w14:paraId="35554C79">
      <w:pPr>
        <w:rPr>
          <w:rFonts w:hint="eastAsia"/>
        </w:rPr>
      </w:pPr>
    </w:p>
    <w:p w14:paraId="58B5D089">
      <w:pPr>
        <w:rPr>
          <w:rFonts w:hint="eastAsia"/>
        </w:rPr>
      </w:pPr>
      <w:r>
        <w:rPr>
          <w:rFonts w:hint="eastAsia"/>
        </w:rPr>
        <w:t>Again, the office assumed by these societies involves an encroachment on the rights and duties of ecclesiastical courts.</w:t>
      </w:r>
    </w:p>
    <w:p w14:paraId="5C136F47">
      <w:pPr>
        <w:rPr>
          <w:rFonts w:hint="eastAsia"/>
        </w:rPr>
      </w:pPr>
      <w:r>
        <w:rPr>
          <w:rFonts w:hint="eastAsia"/>
        </w:rPr>
        <w:t>此外，这些社团所承担的职责，侵犯了教会法庭的权利和义务。</w:t>
      </w:r>
    </w:p>
    <w:p w14:paraId="0B706C0E">
      <w:pPr>
        <w:rPr>
          <w:rFonts w:hint="eastAsia"/>
        </w:rPr>
      </w:pPr>
      <w:r>
        <w:rPr>
          <w:rFonts w:hint="eastAsia"/>
        </w:rPr>
        <w:t>This may be inferred from what has already been said.</w:t>
      </w:r>
    </w:p>
    <w:p w14:paraId="439B10A8">
      <w:pPr>
        <w:rPr>
          <w:rFonts w:hint="eastAsia"/>
        </w:rPr>
      </w:pPr>
      <w:r>
        <w:rPr>
          <w:rFonts w:hint="eastAsia"/>
        </w:rPr>
        <w:t>这可以从已经说过的话中推断出来。</w:t>
      </w:r>
    </w:p>
    <w:p w14:paraId="7195B058">
      <w:pPr>
        <w:rPr>
          <w:rFonts w:hint="eastAsia"/>
        </w:rPr>
      </w:pPr>
      <w:r>
        <w:rPr>
          <w:rFonts w:hint="eastAsia"/>
        </w:rPr>
        <w:t>One of the most important duties of the Church in her organized capacity is the preservation of the truth.</w:t>
      </w:r>
    </w:p>
    <w:p w14:paraId="47F87787">
      <w:pPr>
        <w:rPr>
          <w:rFonts w:hint="eastAsia"/>
        </w:rPr>
      </w:pPr>
      <w:r>
        <w:rPr>
          <w:rFonts w:hint="eastAsia"/>
        </w:rPr>
        <w:t>教会在其有组织的身份下最重要的职责之一是维护真理。</w:t>
      </w:r>
    </w:p>
    <w:p w14:paraId="20C16B95">
      <w:pPr>
        <w:rPr>
          <w:rFonts w:hint="eastAsia"/>
        </w:rPr>
      </w:pPr>
      <w:r>
        <w:rPr>
          <w:rFonts w:hint="eastAsia"/>
        </w:rPr>
        <w:t>It is her business to see that faithful men are introduced into the ministry and set over her congregations.</w:t>
      </w:r>
    </w:p>
    <w:p w14:paraId="08CEEA1F">
      <w:pPr>
        <w:rPr>
          <w:rFonts w:hint="eastAsia"/>
        </w:rPr>
      </w:pPr>
      <w:r>
        <w:rPr>
          <w:rFonts w:hint="eastAsia"/>
        </w:rPr>
        <w:t>她的职责是确保忠信的人被引入教牧职分并管理她的会众。</w:t>
      </w:r>
    </w:p>
    <w:p w14:paraId="2552F448">
      <w:pPr>
        <w:rPr>
          <w:rFonts w:hint="eastAsia"/>
        </w:rPr>
      </w:pPr>
      <w:r>
        <w:rPr>
          <w:rFonts w:hint="eastAsia"/>
        </w:rPr>
        <w:t>To discharge this duty properly, she must do more than merely examine men prepared and sent forth by other hands.</w:t>
      </w:r>
    </w:p>
    <w:p w14:paraId="228B7061">
      <w:pPr>
        <w:rPr>
          <w:rFonts w:hint="eastAsia"/>
        </w:rPr>
      </w:pPr>
      <w:r>
        <w:rPr>
          <w:rFonts w:hint="eastAsia"/>
        </w:rPr>
        <w:t>要恰当地履行这一职责，她必须做的不仅仅是审查由他人预备和差派的人。</w:t>
      </w:r>
    </w:p>
    <w:p w14:paraId="59352625">
      <w:pPr>
        <w:rPr>
          <w:rFonts w:hint="eastAsia"/>
        </w:rPr>
      </w:pPr>
      <w:r>
        <w:rPr>
          <w:rFonts w:hint="eastAsia"/>
        </w:rPr>
        <w:t>She must herself see to their education and mission.</w:t>
      </w:r>
    </w:p>
    <w:p w14:paraId="791E3D7E">
      <w:pPr>
        <w:rPr>
          <w:rFonts w:hint="eastAsia"/>
        </w:rPr>
      </w:pPr>
      <w:r>
        <w:rPr>
          <w:rFonts w:hint="eastAsia"/>
        </w:rPr>
        <w:t>她必须亲自负责他们的教育和使命。</w:t>
      </w:r>
    </w:p>
    <w:p w14:paraId="167B4DEB">
      <w:pPr>
        <w:rPr>
          <w:rFonts w:hint="eastAsia"/>
        </w:rPr>
      </w:pPr>
      <w:r>
        <w:rPr>
          <w:rFonts w:hint="eastAsia"/>
        </w:rPr>
        <w:t>These are in a great measure strictly ecclesiastical functions, which, to say the least, it is incongruous for societies composed for the most part of laymen, and without any ecclesiastical appointment or supervision to perform.</w:t>
      </w:r>
    </w:p>
    <w:p w14:paraId="58C2C9EB">
      <w:pPr>
        <w:rPr>
          <w:rFonts w:hint="eastAsia"/>
        </w:rPr>
      </w:pPr>
      <w:r>
        <w:rPr>
          <w:rFonts w:hint="eastAsia"/>
        </w:rPr>
        <w:t>这些在很大程度上是严格意义上的教会职能，至少可以说，由主要由平信徒组成、没有任何教会任命或监督的社团来履行这些职能是不协调的。</w:t>
      </w:r>
    </w:p>
    <w:p w14:paraId="632A68E8">
      <w:pPr>
        <w:rPr>
          <w:rFonts w:hint="eastAsia"/>
        </w:rPr>
      </w:pPr>
      <w:r>
        <w:rPr>
          <w:rFonts w:hint="eastAsia"/>
        </w:rPr>
        <w:t>Indeed it is one of the anomalies of the times, that laymen should be the great directors and controllers of theological education and domestic missions.</w:t>
      </w:r>
    </w:p>
    <w:p w14:paraId="621F717C">
      <w:pPr>
        <w:rPr>
          <w:rFonts w:hint="eastAsia"/>
        </w:rPr>
      </w:pPr>
      <w:r>
        <w:rPr>
          <w:rFonts w:hint="eastAsia"/>
        </w:rPr>
        <w:t>事实上，平信徒成为神学教育和国内宣教的主要指导者和控制者，是这个时代的怪现象之一。</w:t>
      </w:r>
    </w:p>
    <w:p w14:paraId="6B66D0B2">
      <w:pPr>
        <w:rPr>
          <w:rFonts w:hint="eastAsia"/>
        </w:rPr>
      </w:pPr>
    </w:p>
    <w:p w14:paraId="4D4761A8">
      <w:pPr>
        <w:rPr>
          <w:rFonts w:hint="eastAsia"/>
        </w:rPr>
      </w:pPr>
      <w:r>
        <w:rPr>
          <w:rFonts w:hint="eastAsia"/>
        </w:rPr>
        <w:t>We have already remarked that there are in the work of missions two distinct functions, the one ecclesiastical, the other secular.</w:t>
      </w:r>
    </w:p>
    <w:p w14:paraId="2AA6721A">
      <w:pPr>
        <w:rPr>
          <w:rFonts w:hint="eastAsia"/>
        </w:rPr>
      </w:pPr>
      <w:r>
        <w:rPr>
          <w:rFonts w:hint="eastAsia"/>
        </w:rPr>
        <w:t>我们已经指出，在宣教工作中有两种不同的职能，一种是教会的，另一种是世俗的。</w:t>
      </w:r>
    </w:p>
    <w:p w14:paraId="764300A3">
      <w:pPr>
        <w:rPr>
          <w:rFonts w:hint="eastAsia"/>
        </w:rPr>
      </w:pPr>
      <w:r>
        <w:rPr>
          <w:rFonts w:hint="eastAsia"/>
        </w:rPr>
        <w:t>The one must be performed by Church courts; the other may be performed by others.</w:t>
      </w:r>
    </w:p>
    <w:p w14:paraId="4CAC4275">
      <w:pPr>
        <w:rPr>
          <w:rFonts w:hint="eastAsia"/>
        </w:rPr>
      </w:pPr>
      <w:r>
        <w:rPr>
          <w:rFonts w:hint="eastAsia"/>
        </w:rPr>
        <w:t>前者必须由教会法庭执行；后者可以由其他人执行。</w:t>
      </w:r>
    </w:p>
    <w:p w14:paraId="626F186B">
      <w:pPr>
        <w:rPr>
          <w:rFonts w:hint="eastAsia"/>
        </w:rPr>
      </w:pPr>
      <w:r>
        <w:rPr>
          <w:rFonts w:hint="eastAsia"/>
        </w:rPr>
        <w:t>To the former belong the ordination, mission, direction, and supervision of evangelists; to the latter the mere provision of the ways and means, and the administration of them.</w:t>
      </w:r>
    </w:p>
    <w:p w14:paraId="2E5E27F8">
      <w:pPr>
        <w:rPr>
          <w:rFonts w:hint="eastAsia"/>
        </w:rPr>
      </w:pPr>
      <w:r>
        <w:rPr>
          <w:rFonts w:hint="eastAsia"/>
        </w:rPr>
        <w:t>前者包括传福音者的按立、差派、指导和监督；后者仅仅是提供方法和手段，以及管理它们。</w:t>
      </w:r>
    </w:p>
    <w:p w14:paraId="71951498">
      <w:pPr>
        <w:rPr>
          <w:rFonts w:hint="eastAsia"/>
        </w:rPr>
      </w:pPr>
      <w:r>
        <w:rPr>
          <w:rFonts w:hint="eastAsia"/>
        </w:rPr>
        <w:t>There is a great difference between theory and practice on this subject.</w:t>
      </w:r>
    </w:p>
    <w:p w14:paraId="13306704">
      <w:pPr>
        <w:rPr>
          <w:rFonts w:hint="eastAsia"/>
        </w:rPr>
      </w:pPr>
      <w:r>
        <w:rPr>
          <w:rFonts w:hint="eastAsia"/>
        </w:rPr>
        <w:t>在这个问题上，理论与实践之间存在巨大差异。</w:t>
      </w:r>
    </w:p>
    <w:p w14:paraId="23DCCD72">
      <w:pPr>
        <w:rPr>
          <w:rFonts w:hint="eastAsia"/>
        </w:rPr>
      </w:pPr>
      <w:r>
        <w:rPr>
          <w:rFonts w:hint="eastAsia"/>
        </w:rPr>
        <w:t>According to theory the committee of the Home Missionary Society may be the mere almoners of the churches' bounty.</w:t>
      </w:r>
    </w:p>
    <w:p w14:paraId="54CDB941">
      <w:pPr>
        <w:rPr>
          <w:rFonts w:hint="eastAsia"/>
        </w:rPr>
      </w:pPr>
      <w:r>
        <w:rPr>
          <w:rFonts w:hint="eastAsia"/>
        </w:rPr>
        <w:t>根据理论，国内宣教协会的委员会可能仅仅是教会慷慨捐助的施赈者。</w:t>
      </w:r>
    </w:p>
    <w:p w14:paraId="2E90698C">
      <w:pPr>
        <w:rPr>
          <w:rFonts w:hint="eastAsia"/>
        </w:rPr>
      </w:pPr>
      <w:r>
        <w:rPr>
          <w:rFonts w:hint="eastAsia"/>
        </w:rPr>
        <w:t>They may profess simply to stand at the door of the treasury to receive applications from feeble congregation and presbyteries.</w:t>
      </w:r>
    </w:p>
    <w:p w14:paraId="57816B26">
      <w:pPr>
        <w:rPr>
          <w:rFonts w:hint="eastAsia"/>
        </w:rPr>
      </w:pPr>
      <w:r>
        <w:rPr>
          <w:rFonts w:hint="eastAsia"/>
        </w:rPr>
        <w:t>他们可能声称仅仅站在库房门口，接受软弱堂会和区会的申请。</w:t>
      </w:r>
    </w:p>
    <w:p w14:paraId="4B427FE9">
      <w:pPr>
        <w:rPr>
          <w:rFonts w:hint="eastAsia"/>
        </w:rPr>
      </w:pPr>
      <w:r>
        <w:rPr>
          <w:rFonts w:hint="eastAsia"/>
        </w:rPr>
        <w:t>This is all very well.</w:t>
      </w:r>
    </w:p>
    <w:p w14:paraId="0047EDB7">
      <w:pPr>
        <w:rPr>
          <w:rFonts w:hint="eastAsia"/>
        </w:rPr>
      </w:pPr>
      <w:r>
        <w:rPr>
          <w:rFonts w:hint="eastAsia"/>
        </w:rPr>
        <w:t>这都很好。</w:t>
      </w:r>
    </w:p>
    <w:p w14:paraId="59E43786">
      <w:pPr>
        <w:rPr>
          <w:rFonts w:hint="eastAsia"/>
        </w:rPr>
      </w:pPr>
      <w:r>
        <w:rPr>
          <w:rFonts w:hint="eastAsia"/>
        </w:rPr>
        <w:t>But if in practice they go much further than this, and assume the direction of ecclesiastical persons, deciding where they are to labour, instructing them as to the discharge of their official duties, and requiring their missionaries to report to them on all these points, then do they assume the rights and privileges of an ecclesiastical court; they usurp an authority and power which do not belong to them, and which they have no right to exercise.</w:t>
      </w:r>
    </w:p>
    <w:p w14:paraId="1FA9EE35">
      <w:pPr>
        <w:rPr>
          <w:rFonts w:hint="eastAsia"/>
        </w:rPr>
      </w:pPr>
      <w:r>
        <w:rPr>
          <w:rFonts w:hint="eastAsia"/>
        </w:rPr>
        <w:t>但是，如果他们在实践中走得更远，承担起对教会人员的指导，决定他们将在何处工作，指示他们如何履行其官方职责，并要求其宣教士就所有这些要点向他们报告，那么他们就僭取了教会法庭的权利和特权；他们篡夺了不属于他们、并且他们无权行使的权威和权力。</w:t>
      </w:r>
    </w:p>
    <w:p w14:paraId="58CBC666">
      <w:pPr>
        <w:rPr>
          <w:rFonts w:hint="eastAsia"/>
        </w:rPr>
      </w:pPr>
      <w:r>
        <w:rPr>
          <w:rFonts w:hint="eastAsia"/>
        </w:rPr>
        <w:t>People may cry out against all this as high churchism.</w:t>
      </w:r>
    </w:p>
    <w:p w14:paraId="0DA3E471">
      <w:pPr>
        <w:rPr>
          <w:rFonts w:hint="eastAsia"/>
        </w:rPr>
      </w:pPr>
      <w:r>
        <w:rPr>
          <w:rFonts w:hint="eastAsia"/>
        </w:rPr>
        <w:t>人们可能会高呼反对这一切，称之为高教会主义。</w:t>
      </w:r>
    </w:p>
    <w:p w14:paraId="2F80AED1">
      <w:pPr>
        <w:rPr>
          <w:rFonts w:hint="eastAsia"/>
        </w:rPr>
      </w:pPr>
      <w:r>
        <w:rPr>
          <w:rFonts w:hint="eastAsia"/>
        </w:rPr>
        <w:t>It is Presbyterianism.</w:t>
      </w:r>
    </w:p>
    <w:p w14:paraId="07157846">
      <w:pPr>
        <w:rPr>
          <w:rFonts w:hint="eastAsia"/>
        </w:rPr>
      </w:pPr>
      <w:r>
        <w:rPr>
          <w:rFonts w:hint="eastAsia"/>
        </w:rPr>
        <w:t>这是长老会主义。</w:t>
      </w:r>
    </w:p>
    <w:p w14:paraId="3B4D6CB8">
      <w:pPr>
        <w:rPr>
          <w:rFonts w:hint="eastAsia"/>
        </w:rPr>
      </w:pPr>
      <w:r>
        <w:rPr>
          <w:rFonts w:hint="eastAsia"/>
        </w:rPr>
        <w:t>And if they dislike it, let them renounce it and the name; but do not let them under the guise of Presbyterians undermine the whole fabric.</w:t>
      </w:r>
    </w:p>
    <w:p w14:paraId="07798272">
      <w:pPr>
        <w:rPr>
          <w:rFonts w:hint="eastAsia"/>
        </w:rPr>
      </w:pPr>
      <w:r>
        <w:rPr>
          <w:rFonts w:hint="eastAsia"/>
        </w:rPr>
        <w:t>如果他们不喜欢它，就让他们放弃它和这个名称；但不要让他们披着长老会的外衣来破坏整个结构。</w:t>
      </w:r>
    </w:p>
    <w:p w14:paraId="57D4D168">
      <w:pPr>
        <w:rPr>
          <w:rFonts w:hint="eastAsia"/>
        </w:rPr>
      </w:pPr>
      <w:r>
        <w:rPr>
          <w:rFonts w:hint="eastAsia"/>
        </w:rPr>
        <w:t>There can be no doubt that, according to the system of our Church, the control of ecclesiastical persons rests with ecclesiastical courts.</w:t>
      </w:r>
    </w:p>
    <w:p w14:paraId="16C08A0E">
      <w:pPr>
        <w:rPr>
          <w:rFonts w:hint="eastAsia"/>
        </w:rPr>
      </w:pPr>
      <w:r>
        <w:rPr>
          <w:rFonts w:hint="eastAsia"/>
        </w:rPr>
        <w:t>毫无疑问，根据我们教会的制度，对教会人员的控制权在于教会法庭。</w:t>
      </w:r>
    </w:p>
    <w:p w14:paraId="1FD29F53">
      <w:pPr>
        <w:rPr>
          <w:rFonts w:hint="eastAsia"/>
        </w:rPr>
      </w:pPr>
      <w:r>
        <w:rPr>
          <w:rFonts w:hint="eastAsia"/>
        </w:rPr>
        <w:t>Every licentiate and minister is under the direction of his own presbytery, and is bound to go where they send him, and to stay where they place him.</w:t>
      </w:r>
    </w:p>
    <w:p w14:paraId="08C6FE00">
      <w:pPr>
        <w:rPr>
          <w:rFonts w:hint="eastAsia"/>
        </w:rPr>
      </w:pPr>
      <w:r>
        <w:rPr>
          <w:rFonts w:hint="eastAsia"/>
        </w:rPr>
        <w:t>每一位准牧师和牧师都受其所属区会的指导，必须去他们差派他去的地方，并留在他们安置他的地方。</w:t>
      </w:r>
    </w:p>
    <w:p w14:paraId="075B778F">
      <w:pPr>
        <w:rPr>
          <w:rFonts w:hint="eastAsia"/>
        </w:rPr>
      </w:pPr>
      <w:r>
        <w:rPr>
          <w:rFonts w:hint="eastAsia"/>
        </w:rPr>
        <w:t>It is to them he is responsible for the right discharge of his official duties, and to them he is bound to report.</w:t>
      </w:r>
    </w:p>
    <w:p w14:paraId="3C123983">
      <w:pPr>
        <w:rPr>
          <w:rFonts w:hint="eastAsia"/>
        </w:rPr>
      </w:pPr>
      <w:r>
        <w:rPr>
          <w:rFonts w:hint="eastAsia"/>
        </w:rPr>
        <w:t>他要向他们负责正确履行其官方职责，并有义务向他们报告。</w:t>
      </w:r>
    </w:p>
    <w:p w14:paraId="333ACA69">
      <w:pPr>
        <w:rPr>
          <w:rFonts w:hint="eastAsia"/>
        </w:rPr>
      </w:pPr>
      <w:r>
        <w:rPr>
          <w:rFonts w:hint="eastAsia"/>
        </w:rPr>
        <w:t>For any set of men to assume this direction, supervision and control of such licentiates and ministers, is a direct interference with the rights of presbyteries.</w:t>
      </w:r>
    </w:p>
    <w:p w14:paraId="23C54B91">
      <w:pPr>
        <w:rPr>
          <w:rFonts w:hint="eastAsia"/>
        </w:rPr>
      </w:pPr>
      <w:r>
        <w:rPr>
          <w:rFonts w:hint="eastAsia"/>
        </w:rPr>
        <w:t>任何一群人承担对这些准牧师和牧师的这种指导、监督和控制，都是对区会权利的直接干涉。</w:t>
      </w:r>
    </w:p>
    <w:p w14:paraId="35F1B167">
      <w:pPr>
        <w:rPr>
          <w:rFonts w:hint="eastAsia"/>
        </w:rPr>
      </w:pPr>
      <w:r>
        <w:rPr>
          <w:rFonts w:hint="eastAsia"/>
        </w:rPr>
        <w:t>If then, the Home Missionary Society practically assumes the direction and supervision of its four or six hundred missionaries, if it regards them as its missionaries, sent by it, determined directly or indirectly as to the place or character of their labours by its authority or influence, and demanding accountability to that society or its committee, whatever be the theory of the matter, it is a practical subversion of the whole system of our Church.</w:t>
      </w:r>
    </w:p>
    <w:p w14:paraId="0CC69C77">
      <w:pPr>
        <w:rPr>
          <w:rFonts w:hint="eastAsia"/>
        </w:rPr>
      </w:pPr>
      <w:r>
        <w:rPr>
          <w:rFonts w:hint="eastAsia"/>
        </w:rPr>
        <w:t>那么，如果国内宣教协会实际上承担了对其四百或六百名宣教士的指导和监督，如果它将他们视为其宣教士，由它差派，其工作地点或性质直接或间接受其权威或影响决定，并要求对该协会或其委员会负责，那么无论此事理论如何，这都是对我们教会整个体系的实际颠覆。</w:t>
      </w:r>
    </w:p>
    <w:p w14:paraId="6EA23804">
      <w:pPr>
        <w:rPr>
          <w:rFonts w:hint="eastAsia"/>
        </w:rPr>
      </w:pPr>
    </w:p>
    <w:p w14:paraId="6BC7CBD4">
      <w:pPr>
        <w:rPr>
          <w:rFonts w:hint="eastAsia"/>
        </w:rPr>
      </w:pPr>
      <w:r>
        <w:rPr>
          <w:rFonts w:hint="eastAsia"/>
        </w:rPr>
        <w:t>It may be replied to all this that the Board of Missions appointed by the General Assembly, are guilty of the same kind of interference with the rights and duties of ecclesiastical courts.</w:t>
      </w:r>
    </w:p>
    <w:p w14:paraId="4D15B316">
      <w:pPr>
        <w:rPr>
          <w:rFonts w:hint="eastAsia"/>
        </w:rPr>
      </w:pPr>
      <w:r>
        <w:rPr>
          <w:rFonts w:hint="eastAsia"/>
        </w:rPr>
        <w:t>对于所有这些，可能会有人回答说，大会任命的宣教委员会，也同样干涉了教会法庭的权利和义务。</w:t>
      </w:r>
    </w:p>
    <w:p w14:paraId="5B8801DD">
      <w:pPr>
        <w:rPr>
          <w:rFonts w:hint="eastAsia"/>
        </w:rPr>
      </w:pPr>
      <w:r>
        <w:rPr>
          <w:rFonts w:hint="eastAsia"/>
        </w:rPr>
        <w:t>To this we answer, even admitting such to be the fact, it does not mend the matter.</w:t>
      </w:r>
    </w:p>
    <w:p w14:paraId="4A0A0056">
      <w:pPr>
        <w:rPr>
          <w:rFonts w:hint="eastAsia"/>
        </w:rPr>
      </w:pPr>
      <w:r>
        <w:rPr>
          <w:rFonts w:hint="eastAsia"/>
        </w:rPr>
        <w:t>对此我们回答，即使承认事实如此，也无济于事。</w:t>
      </w:r>
    </w:p>
    <w:p w14:paraId="3F010FC9">
      <w:pPr>
        <w:rPr>
          <w:rFonts w:hint="eastAsia"/>
        </w:rPr>
      </w:pPr>
      <w:r>
        <w:rPr>
          <w:rFonts w:hint="eastAsia"/>
        </w:rPr>
        <w:t>Two wrongs can never make one right.</w:t>
      </w:r>
    </w:p>
    <w:p w14:paraId="0A0F61F2">
      <w:pPr>
        <w:rPr>
          <w:rFonts w:hint="eastAsia"/>
        </w:rPr>
      </w:pPr>
      <w:r>
        <w:rPr>
          <w:rFonts w:hint="eastAsia"/>
        </w:rPr>
        <w:t>两个错误永远不能构成一个正确。</w:t>
      </w:r>
    </w:p>
    <w:p w14:paraId="0D02CCBF">
      <w:pPr>
        <w:rPr>
          <w:rFonts w:hint="eastAsia"/>
        </w:rPr>
      </w:pPr>
      <w:r>
        <w:rPr>
          <w:rFonts w:hint="eastAsia"/>
        </w:rPr>
        <w:t>But we deny that the cases are parallel.</w:t>
      </w:r>
    </w:p>
    <w:p w14:paraId="352BB521">
      <w:pPr>
        <w:rPr>
          <w:rFonts w:hint="eastAsia"/>
        </w:rPr>
      </w:pPr>
      <w:r>
        <w:rPr>
          <w:rFonts w:hint="eastAsia"/>
        </w:rPr>
        <w:t>但我们否认这两个案例是平行的。</w:t>
      </w:r>
    </w:p>
    <w:p w14:paraId="413B7B5D">
      <w:pPr>
        <w:rPr>
          <w:rFonts w:hint="eastAsia"/>
        </w:rPr>
      </w:pPr>
      <w:r>
        <w:rPr>
          <w:rFonts w:hint="eastAsia"/>
        </w:rPr>
        <w:t>The Assembly's Board is an ecclesiastical body.</w:t>
      </w:r>
    </w:p>
    <w:p w14:paraId="50DAFBDE">
      <w:pPr>
        <w:rPr>
          <w:rFonts w:hint="eastAsia"/>
        </w:rPr>
      </w:pPr>
      <w:r>
        <w:rPr>
          <w:rFonts w:hint="eastAsia"/>
        </w:rPr>
        <w:t>大会的委员会是一个教会机构。</w:t>
      </w:r>
    </w:p>
    <w:p w14:paraId="01B30C6D">
      <w:pPr>
        <w:rPr>
          <w:rFonts w:hint="eastAsia"/>
        </w:rPr>
      </w:pPr>
      <w:r>
        <w:rPr>
          <w:rFonts w:hint="eastAsia"/>
        </w:rPr>
        <w:t>It is the mere organ of the Assembly in conducting missions.</w:t>
      </w:r>
    </w:p>
    <w:p w14:paraId="7D3DB8B4">
      <w:pPr>
        <w:rPr>
          <w:rFonts w:hint="eastAsia"/>
        </w:rPr>
      </w:pPr>
      <w:r>
        <w:rPr>
          <w:rFonts w:hint="eastAsia"/>
        </w:rPr>
        <w:t>它仅仅是大会在进行宣教工作时的工具。</w:t>
      </w:r>
    </w:p>
    <w:p w14:paraId="5E389623">
      <w:pPr>
        <w:rPr>
          <w:rFonts w:hint="eastAsia"/>
        </w:rPr>
      </w:pPr>
      <w:r>
        <w:rPr>
          <w:rFonts w:hint="eastAsia"/>
        </w:rPr>
        <w:t>All its members are appointed by that body, and its acts in the premises are virtually the acts of the Assembly.</w:t>
      </w:r>
    </w:p>
    <w:p w14:paraId="7C5D76ED">
      <w:pPr>
        <w:rPr>
          <w:rFonts w:hint="eastAsia"/>
        </w:rPr>
      </w:pPr>
      <w:r>
        <w:rPr>
          <w:rFonts w:hint="eastAsia"/>
        </w:rPr>
        <w:t>其所有成员均由该机构任命，其在该场所的行为实际上就是大会的行为。</w:t>
      </w:r>
    </w:p>
    <w:p w14:paraId="6891E6EC">
      <w:pPr>
        <w:rPr>
          <w:rFonts w:hint="eastAsia"/>
        </w:rPr>
      </w:pPr>
      <w:r>
        <w:rPr>
          <w:rFonts w:hint="eastAsia"/>
        </w:rPr>
        <w:t>If the Assembly has "a constitutional and inherent right, as this author admits, to conduct missionary operations, it must have the authority to commit this business to a Board of its own appointment.</w:t>
      </w:r>
    </w:p>
    <w:p w14:paraId="25E8D693">
      <w:pPr>
        <w:rPr>
          <w:rFonts w:hint="eastAsia"/>
        </w:rPr>
      </w:pPr>
      <w:r>
        <w:rPr>
          <w:rFonts w:hint="eastAsia"/>
        </w:rPr>
        <w:t>如果大会，正如这位作者所承认的，拥有“宪法和固有的权利”来开展宣教工作，那么它就必须有权将这项业务委托给它自己任命的一个委员会。</w:t>
      </w:r>
    </w:p>
    <w:p w14:paraId="26A1E8BD">
      <w:pPr>
        <w:rPr>
          <w:rFonts w:hint="eastAsia"/>
        </w:rPr>
      </w:pPr>
      <w:r>
        <w:rPr>
          <w:rFonts w:hint="eastAsia"/>
        </w:rPr>
        <w:t>In order to prove this point, it is not necessary to attribute to the Assembly the inordinate powers claimed for it, on several recent occasions by our New-school brethren.</w:t>
      </w:r>
    </w:p>
    <w:p w14:paraId="6CFD9289">
      <w:pPr>
        <w:rPr>
          <w:rFonts w:hint="eastAsia"/>
        </w:rPr>
      </w:pPr>
      <w:r>
        <w:rPr>
          <w:rFonts w:hint="eastAsia"/>
        </w:rPr>
        <w:t>为了证明这一点，没有必要将我们新学派弟兄在最近几次场合为其声称的过分权力归于大会。</w:t>
      </w:r>
    </w:p>
    <w:p w14:paraId="57DF31FF">
      <w:pPr>
        <w:rPr>
          <w:rFonts w:hint="eastAsia"/>
        </w:rPr>
      </w:pPr>
      <w:r>
        <w:rPr>
          <w:rFonts w:hint="eastAsia"/>
        </w:rPr>
        <w:t>When they wished to create a presbytery without the concurrence of the synod, we were told glorious things of the power of the Assembly; it was represented as analogous to the parliament of Great Britain; it was called the great universal presbytery, vested with all presbyterial powers, and if we mistake not, the very source of all such powers.</w:t>
      </w:r>
    </w:p>
    <w:p w14:paraId="06C376D7">
      <w:pPr>
        <w:rPr>
          <w:rFonts w:hint="eastAsia"/>
        </w:rPr>
      </w:pPr>
      <w:r>
        <w:rPr>
          <w:rFonts w:hint="eastAsia"/>
        </w:rPr>
        <w:t>当他们希望在没有总会同意的情况下建立一个区会时，我们听到了关于大会权力的光荣事情；它被描绘成类似于英国议会；它被称为伟大的普世区会，拥有所有区会的权力，如果我们没有弄错的话，它还是所有这些权力的源泉。</w:t>
      </w:r>
    </w:p>
    <w:p w14:paraId="3C2CF6E1">
      <w:pPr>
        <w:rPr>
          <w:rFonts w:hint="eastAsia"/>
        </w:rPr>
      </w:pPr>
      <w:r>
        <w:rPr>
          <w:rFonts w:hint="eastAsia"/>
        </w:rPr>
        <w:t>We do not believe all this, nor is faith in these extravagant positions necessary to lead us to the conclusion that, if the Assembly has a right to conduct missions, it has a right to conduct them by a Board.</w:t>
      </w:r>
    </w:p>
    <w:p w14:paraId="23CECAA7">
      <w:pPr>
        <w:rPr>
          <w:rFonts w:hint="eastAsia"/>
        </w:rPr>
      </w:pPr>
      <w:r>
        <w:rPr>
          <w:rFonts w:hint="eastAsia"/>
        </w:rPr>
        <w:t>我们不相信所有这些，也不需要相信这些夸张的立场才能得出结论：如果大会有权开展宣教工作，它就有权通过一个委员会来开展。</w:t>
      </w:r>
    </w:p>
    <w:p w14:paraId="6F297490">
      <w:pPr>
        <w:rPr>
          <w:rFonts w:hint="eastAsia"/>
        </w:rPr>
      </w:pPr>
      <w:r>
        <w:rPr>
          <w:rFonts w:hint="eastAsia"/>
        </w:rPr>
        <w:t>We might argue this right upon the acknowledged principle that where a specific power is granted, all subordinate powers necessary for its proper exercise are also granted.</w:t>
      </w:r>
    </w:p>
    <w:p w14:paraId="506DB5B3">
      <w:pPr>
        <w:rPr>
          <w:rFonts w:hint="eastAsia"/>
        </w:rPr>
      </w:pPr>
      <w:r>
        <w:rPr>
          <w:rFonts w:hint="eastAsia"/>
        </w:rPr>
        <w:t>我们可以根据公认的原则来论证这项权利，即如果授予了特定权力，那么为适当行使该权力所必需的所有附属权力也一并授予。</w:t>
      </w:r>
    </w:p>
    <w:p w14:paraId="3715371E">
      <w:pPr>
        <w:rPr>
          <w:rFonts w:hint="eastAsia"/>
        </w:rPr>
      </w:pPr>
      <w:r>
        <w:rPr>
          <w:rFonts w:hint="eastAsia"/>
        </w:rPr>
        <w:t>If the General Assembly, in virtue of its relation to the Church, and in virtue of the whole design of the constitution, as well as express provision, has the right to conduct missions, it is absolutely necessary that more or less of this business should be confided to agents, it matters little what they are called.</w:t>
      </w:r>
    </w:p>
    <w:p w14:paraId="71A14B20">
      <w:pPr>
        <w:rPr>
          <w:rFonts w:hint="eastAsia"/>
        </w:rPr>
      </w:pPr>
      <w:r>
        <w:rPr>
          <w:rFonts w:hint="eastAsia"/>
        </w:rPr>
        <w:t>如果大会，凭借其与教会的关系，凭借章程的整体设计以及明确的规定，有权开展宣教工作，那么绝对有必要将这项业务或多或少地委托给代理人，无论他们叫什么名字。</w:t>
      </w:r>
    </w:p>
    <w:p w14:paraId="7D48E268">
      <w:pPr>
        <w:rPr>
          <w:rFonts w:hint="eastAsia"/>
        </w:rPr>
      </w:pPr>
      <w:r>
        <w:rPr>
          <w:rFonts w:hint="eastAsia"/>
        </w:rPr>
        <w:t>The right to conduct missions belongs to the presbyteries, to synods, and to the General Assembly.</w:t>
      </w:r>
    </w:p>
    <w:p w14:paraId="42C4D89B">
      <w:pPr>
        <w:rPr>
          <w:rFonts w:hint="eastAsia"/>
        </w:rPr>
      </w:pPr>
      <w:r>
        <w:rPr>
          <w:rFonts w:hint="eastAsia"/>
        </w:rPr>
        <w:t>开展宣教工作的权利属于区会、总会和大会。</w:t>
      </w:r>
    </w:p>
    <w:p w14:paraId="4B7B339E">
      <w:pPr>
        <w:rPr>
          <w:rFonts w:hint="eastAsia"/>
        </w:rPr>
      </w:pPr>
      <w:r>
        <w:rPr>
          <w:rFonts w:hint="eastAsia"/>
        </w:rPr>
        <w:t>Either or all of these bodies may attend to this business while actually in session, or they may refer the matter to a committee to do it for them.</w:t>
      </w:r>
    </w:p>
    <w:p w14:paraId="3F183D50">
      <w:pPr>
        <w:rPr>
          <w:rFonts w:hint="eastAsia"/>
        </w:rPr>
      </w:pPr>
      <w:r>
        <w:rPr>
          <w:rFonts w:hint="eastAsia"/>
        </w:rPr>
        <w:t>这些机构中的任何一个或所有机构都可以在实际开会期间处理这项业务，或者他们可以将此事提交给一个委员会代为处理。</w:t>
      </w:r>
    </w:p>
    <w:p w14:paraId="0ED5899A">
      <w:pPr>
        <w:rPr>
          <w:rFonts w:hint="eastAsia"/>
        </w:rPr>
      </w:pPr>
      <w:r>
        <w:rPr>
          <w:rFonts w:hint="eastAsia"/>
        </w:rPr>
        <w:t>Again all analogy is in favour of the possession of this right; analogies derived from the Church of Scotland, from the action of our own Assembly in similar cases, (as in the constitution of Boards for the government of theological seminaries, &amp;c.) and from political bodies.</w:t>
      </w:r>
    </w:p>
    <w:p w14:paraId="2347D793">
      <w:pPr>
        <w:rPr>
          <w:rFonts w:hint="eastAsia"/>
        </w:rPr>
      </w:pPr>
      <w:r>
        <w:rPr>
          <w:rFonts w:hint="eastAsia"/>
        </w:rPr>
        <w:t>此外，所有类比都支持拥有这项权利；这些类比源于苏格兰教会，源于我们自己的大会在类似情况下的行动（例如在组建管理神学院的委员会等方面），以及源于政治机构。</w:t>
      </w:r>
    </w:p>
    <w:p w14:paraId="5CD31969">
      <w:pPr>
        <w:rPr>
          <w:rFonts w:hint="eastAsia"/>
        </w:rPr>
      </w:pPr>
      <w:r>
        <w:rPr>
          <w:rFonts w:hint="eastAsia"/>
        </w:rPr>
        <w:t>It is a matter of every day's occurrence, that all these bodies commit certain duties to be performed in their name and by their authority to boards or agents of their own appointment.</w:t>
      </w:r>
    </w:p>
    <w:p w14:paraId="065088D9">
      <w:pPr>
        <w:rPr>
          <w:rFonts w:hint="eastAsia"/>
        </w:rPr>
      </w:pPr>
      <w:r>
        <w:rPr>
          <w:rFonts w:hint="eastAsia"/>
        </w:rPr>
        <w:t>所有这些机构都将某些职责委托给它们自己任命的委员会或代理人，以它们的名义和权力来履行，这是司空见惯的事情。</w:t>
      </w:r>
    </w:p>
    <w:p w14:paraId="699CC827">
      <w:pPr>
        <w:rPr>
          <w:rFonts w:hint="eastAsia"/>
        </w:rPr>
      </w:pPr>
      <w:r>
        <w:rPr>
          <w:rFonts w:hint="eastAsia"/>
        </w:rPr>
        <w:t>The objection that if the Assembly can confide the work of missions to a Board, they may commit the hearing of appeals, &amp;c., is about as forcible as the objection that if parliament or congress can appoint a Board of public works or navy commissioners, they may appoint a committee to pass bills through all the stages of legislation.</w:t>
      </w:r>
    </w:p>
    <w:p w14:paraId="0163938C">
      <w:pPr>
        <w:rPr>
          <w:rFonts w:hint="eastAsia"/>
        </w:rPr>
      </w:pPr>
      <w:r>
        <w:rPr>
          <w:rFonts w:hint="eastAsia"/>
        </w:rPr>
        <w:t>反对意见认为，如果大会可以将宣教工作委托给一个委员会，那么他们也可以委托审理上诉等事务，这种反对意见的力度，与反对意见认为如果议会或国会可以任命一个公共工程委员会或海军专员，那么他们也可以任命一个委员会来通过立法的所有阶段的法案，其力度大致相当。</w:t>
      </w:r>
    </w:p>
    <w:p w14:paraId="4B5BBC7C">
      <w:pPr>
        <w:rPr>
          <w:rFonts w:hint="eastAsia"/>
        </w:rPr>
      </w:pPr>
      <w:r>
        <w:rPr>
          <w:rFonts w:hint="eastAsia"/>
        </w:rPr>
        <w:t>Besides, this is a point which has been settled by precedent and uncontested decisions of the Assembly, almost from the beginning.</w:t>
      </w:r>
    </w:p>
    <w:p w14:paraId="60DA14CA">
      <w:pPr>
        <w:rPr>
          <w:rFonts w:hint="eastAsia"/>
        </w:rPr>
      </w:pPr>
      <w:r>
        <w:rPr>
          <w:rFonts w:hint="eastAsia"/>
        </w:rPr>
        <w:t>此外，这一点几乎从一开始就已由大会的先例和无争议的决定所确定。</w:t>
      </w:r>
    </w:p>
    <w:p w14:paraId="54ED0D07">
      <w:pPr>
        <w:rPr>
          <w:rFonts w:hint="eastAsia"/>
        </w:rPr>
      </w:pPr>
      <w:r>
        <w:rPr>
          <w:rFonts w:hint="eastAsia"/>
        </w:rPr>
        <w:t>Almost from the first moment of its organization the Assembly has had a standing Committee of Missions, which did not cease to exist when the Assembly adjourned.</w:t>
      </w:r>
    </w:p>
    <w:p w14:paraId="6C8B3E23">
      <w:pPr>
        <w:rPr>
          <w:rFonts w:hint="eastAsia"/>
        </w:rPr>
      </w:pPr>
      <w:r>
        <w:rPr>
          <w:rFonts w:hint="eastAsia"/>
        </w:rPr>
        <w:t>几乎从其组织之初，大会就设有一个常设宣教委员会，该委员会在大会休会后并未停止存在。</w:t>
      </w:r>
    </w:p>
    <w:p w14:paraId="21D92855">
      <w:pPr>
        <w:rPr>
          <w:rFonts w:hint="eastAsia"/>
        </w:rPr>
      </w:pPr>
      <w:r>
        <w:rPr>
          <w:rFonts w:hint="eastAsia"/>
        </w:rPr>
        <w:t>In the year 1828 the Assembly resolved, That the Board of Missions have the power to establish missions—to select, appoint and commission missionaries,—and in general to manage the missionary operations of the General Assembly.</w:t>
      </w:r>
    </w:p>
    <w:p w14:paraId="061749B7">
      <w:pPr>
        <w:rPr>
          <w:rFonts w:hint="eastAsia"/>
        </w:rPr>
      </w:pPr>
      <w:r>
        <w:rPr>
          <w:rFonts w:hint="eastAsia"/>
        </w:rPr>
        <w:t>1828年，大会决议，宣教委员会有权建立宣教事工——挑选、任命和委任宣教士——并总的来说管理大会的宣教运作。</w:t>
      </w:r>
    </w:p>
    <w:p w14:paraId="330806AE">
      <w:pPr>
        <w:rPr>
          <w:rFonts w:hint="eastAsia"/>
        </w:rPr>
      </w:pPr>
      <w:r>
        <w:rPr>
          <w:rFonts w:hint="eastAsia"/>
        </w:rPr>
        <w:t>Who contested the passage of this resolution?</w:t>
      </w:r>
    </w:p>
    <w:p w14:paraId="1BCD7716">
      <w:pPr>
        <w:rPr>
          <w:rFonts w:hint="eastAsia"/>
        </w:rPr>
      </w:pPr>
      <w:r>
        <w:rPr>
          <w:rFonts w:hint="eastAsia"/>
        </w:rPr>
        <w:t>谁对这项决议的通过提出异议？</w:t>
      </w:r>
    </w:p>
    <w:p w14:paraId="7E6FB1F5">
      <w:pPr>
        <w:rPr>
          <w:rFonts w:hint="eastAsia"/>
        </w:rPr>
      </w:pPr>
      <w:r>
        <w:rPr>
          <w:rFonts w:hint="eastAsia"/>
        </w:rPr>
        <w:t>Who ever dreamed, before the meeting of the late Assembly, of declaring it a breach of the constitution?</w:t>
      </w:r>
    </w:p>
    <w:p w14:paraId="65D1CDA6">
      <w:pPr>
        <w:rPr>
          <w:rFonts w:hint="eastAsia"/>
        </w:rPr>
      </w:pPr>
      <w:r>
        <w:rPr>
          <w:rFonts w:hint="eastAsia"/>
        </w:rPr>
        <w:t>在上次大会召开之前，谁曾梦想过宣布它违反章程？</w:t>
      </w:r>
    </w:p>
    <w:p w14:paraId="39EEFEDA">
      <w:pPr>
        <w:rPr>
          <w:rFonts w:hint="eastAsia"/>
        </w:rPr>
      </w:pPr>
      <w:r>
        <w:rPr>
          <w:rFonts w:hint="eastAsia"/>
        </w:rPr>
        <w:t>We cannot here pursue this subject.</w:t>
      </w:r>
    </w:p>
    <w:p w14:paraId="6AFABA6F">
      <w:pPr>
        <w:rPr>
          <w:rFonts w:hint="eastAsia"/>
        </w:rPr>
      </w:pPr>
      <w:r>
        <w:rPr>
          <w:rFonts w:hint="eastAsia"/>
        </w:rPr>
        <w:t>我们无法在此深入探讨这个主题。</w:t>
      </w:r>
    </w:p>
    <w:p w14:paraId="339C4F4A">
      <w:pPr>
        <w:rPr>
          <w:rFonts w:hint="eastAsia"/>
        </w:rPr>
      </w:pPr>
      <w:r>
        <w:rPr>
          <w:rFonts w:hint="eastAsia"/>
        </w:rPr>
        <w:t>It is clear, however, as we think, that the Board of Missions, and committee of the Home Missionary Society, stand in very different relations to the business of missions; that what in the one is a decided infringement on the rights and duties of ecclesiastical courts, may have a very different character in the other.</w:t>
      </w:r>
    </w:p>
    <w:p w14:paraId="025E253E">
      <w:pPr>
        <w:rPr>
          <w:rFonts w:hint="eastAsia"/>
        </w:rPr>
      </w:pPr>
      <w:r>
        <w:rPr>
          <w:rFonts w:hint="eastAsia"/>
        </w:rPr>
        <w:t>然而，我们认为，很明显，宣教委员会和国内宣教协会的委员会，在宣教业务方面处于截然不同的关系；前者明显侵犯了教会法庭的权利和义务，而后者则可能具有截然不同的性质。</w:t>
      </w:r>
    </w:p>
    <w:p w14:paraId="22A30177">
      <w:pPr>
        <w:rPr>
          <w:rFonts w:hint="eastAsia"/>
        </w:rPr>
      </w:pPr>
    </w:p>
    <w:p w14:paraId="36F6E539">
      <w:pPr>
        <w:rPr>
          <w:rFonts w:hint="eastAsia"/>
        </w:rPr>
      </w:pPr>
      <w:r>
        <w:rPr>
          <w:rFonts w:hint="eastAsia"/>
        </w:rPr>
        <w:t>It has already been intimated that one great objection to voluntary societies for the purpose of domestic missions and the education of candidates for the ministry, is the power which they possess.</w:t>
      </w:r>
    </w:p>
    <w:p w14:paraId="10AE038B">
      <w:pPr>
        <w:rPr>
          <w:rFonts w:hint="eastAsia"/>
        </w:rPr>
      </w:pPr>
      <w:r>
        <w:rPr>
          <w:rFonts w:hint="eastAsia"/>
        </w:rPr>
        <w:t>前面已经暗示，对于以国内宣教和培养教牧候选人为目的的志愿社团，一个主要的反对意见是它们所拥有的权力。</w:t>
      </w:r>
    </w:p>
    <w:p w14:paraId="445C56DD">
      <w:pPr>
        <w:rPr>
          <w:rFonts w:hint="eastAsia"/>
        </w:rPr>
      </w:pPr>
      <w:r>
        <w:rPr>
          <w:rFonts w:hint="eastAsia"/>
        </w:rPr>
        <w:t>We are aware that the use of this argument is apt to excite suspicion against those who employ it.</w:t>
      </w:r>
    </w:p>
    <w:p w14:paraId="6FF55CA5">
      <w:pPr>
        <w:rPr>
          <w:rFonts w:hint="eastAsia"/>
        </w:rPr>
      </w:pPr>
      <w:r>
        <w:rPr>
          <w:rFonts w:hint="eastAsia"/>
        </w:rPr>
        <w:t>我们知道，使用这种论点很容易引起人们对使用者的怀疑。</w:t>
      </w:r>
    </w:p>
    <w:p w14:paraId="04A1733A">
      <w:pPr>
        <w:rPr>
          <w:rFonts w:hint="eastAsia"/>
        </w:rPr>
      </w:pPr>
      <w:r>
        <w:rPr>
          <w:rFonts w:hint="eastAsia"/>
        </w:rPr>
        <w:t>But the truth ought to be looked at dispassionately, and allowed its proper influence, as estimated by reason, and not by an excited imagination, or distempered feeling.* We say then that the power possessed by these societies is inordinate and dangerous.</w:t>
      </w:r>
    </w:p>
    <w:p w14:paraId="38FB202D">
      <w:pPr>
        <w:rPr>
          <w:rFonts w:hint="eastAsia"/>
        </w:rPr>
      </w:pPr>
      <w:r>
        <w:rPr>
          <w:rFonts w:hint="eastAsia"/>
        </w:rPr>
        <w:t>但是，真理应当被冷静地看待，并允许其产生适当的影响，这种影响应由理性来评估，而不是由激动的情绪或失常的感觉来评估。* 那么我们说，这些社团所拥有的权力是过分和危险的。</w:t>
      </w:r>
    </w:p>
    <w:p w14:paraId="759B55DE">
      <w:pPr>
        <w:rPr>
          <w:rFonts w:hint="eastAsia"/>
        </w:rPr>
      </w:pPr>
      <w:r>
        <w:rPr>
          <w:rFonts w:hint="eastAsia"/>
        </w:rPr>
        <w:t>It is a power, in the first place, to control the theological opinions of candidates by the direction of their whole professional education; and in the second place, by means of these candidates thus prepared, extensively and materially to influence the character and action of the Church.</w:t>
      </w:r>
    </w:p>
    <w:p w14:paraId="5A900CD6">
      <w:pPr>
        <w:rPr>
          <w:rFonts w:hint="eastAsia"/>
        </w:rPr>
      </w:pPr>
      <w:r>
        <w:rPr>
          <w:rFonts w:hint="eastAsia"/>
        </w:rPr>
        <w:t>首先，这是一种权力，可以通过指导候选人的全部专业教育来控制他们的神学观点；其次，通过这些如此预备的候选人，广泛而实质性地影响教会的品格和行动。</w:t>
      </w:r>
    </w:p>
    <w:p w14:paraId="3031683C">
      <w:pPr>
        <w:rPr>
          <w:rFonts w:hint="eastAsia"/>
        </w:rPr>
      </w:pPr>
      <w:r>
        <w:rPr>
          <w:rFonts w:hint="eastAsia"/>
        </w:rPr>
        <w:t>It is in the power of the Home Missionary Society, or of its executive committee, to determine what character, as to doctrine and policy, a large portion of our presbyteries shall assume.</w:t>
      </w:r>
    </w:p>
    <w:p w14:paraId="571415C0">
      <w:pPr>
        <w:rPr>
          <w:rFonts w:hint="eastAsia"/>
        </w:rPr>
      </w:pPr>
      <w:r>
        <w:rPr>
          <w:rFonts w:hint="eastAsia"/>
        </w:rPr>
        <w:t>国内宣教协会或其执行委员会有权决定我们大部分区会在教义和政策方面应具有何种特征。</w:t>
      </w:r>
    </w:p>
    <w:p w14:paraId="3C610658">
      <w:pPr>
        <w:rPr>
          <w:rFonts w:hint="eastAsia"/>
        </w:rPr>
      </w:pPr>
      <w:r>
        <w:rPr>
          <w:rFonts w:hint="eastAsia"/>
        </w:rPr>
        <w:t>This cannot always be done at once, but by a steady purpose and a gradual progress it may be more or less rapidly accomplished.</w:t>
      </w:r>
    </w:p>
    <w:p w14:paraId="2743A8B3">
      <w:pPr>
        <w:rPr>
          <w:rFonts w:hint="eastAsia"/>
        </w:rPr>
      </w:pPr>
      <w:r>
        <w:rPr>
          <w:rFonts w:hint="eastAsia"/>
        </w:rPr>
        <w:t>这不可能一蹴而就，但通过坚定的目标和逐步的进展，可以或多或少地迅速实现。</w:t>
      </w:r>
    </w:p>
    <w:p w14:paraId="5559CF16">
      <w:pPr>
        <w:rPr>
          <w:rFonts w:hint="eastAsia"/>
        </w:rPr>
      </w:pPr>
      <w:r>
        <w:rPr>
          <w:rFonts w:hint="eastAsia"/>
        </w:rPr>
        <w:t>And this progress will not be slow, if three, six, or ten ministers are ordained at one time, by one presbytery, and then sent to one neighbourhood.</w:t>
      </w:r>
    </w:p>
    <w:p w14:paraId="238DB4DE">
      <w:pPr>
        <w:rPr>
          <w:rFonts w:hint="eastAsia"/>
        </w:rPr>
      </w:pPr>
      <w:r>
        <w:rPr>
          <w:rFonts w:hint="eastAsia"/>
        </w:rPr>
        <w:t>如果一个区会一次按立三位、六位或十位牧师，然后将他们派往一个邻近地区，那么这种进展就不会缓慢。</w:t>
      </w:r>
    </w:p>
    <w:p w14:paraId="06FE18F2">
      <w:pPr>
        <w:rPr>
          <w:rFonts w:hint="eastAsia"/>
        </w:rPr>
      </w:pPr>
      <w:r>
        <w:rPr>
          <w:rFonts w:hint="eastAsia"/>
        </w:rPr>
        <w:t>It would require little skill or talent for management, in this manner to decide the complexion of any presbytery where there are many new and feeble congregations.</w:t>
      </w:r>
    </w:p>
    <w:p w14:paraId="35621514">
      <w:pPr>
        <w:rPr>
          <w:rFonts w:hint="eastAsia"/>
        </w:rPr>
      </w:pPr>
      <w:r>
        <w:rPr>
          <w:rFonts w:hint="eastAsia"/>
        </w:rPr>
        <w:t>通过这种方式，在有许多新的和软弱的堂会的地方，决定任何区会的面貌，几乎不需要什么管理技巧或才能。</w:t>
      </w:r>
    </w:p>
    <w:p w14:paraId="6A0AA479">
      <w:pPr>
        <w:rPr>
          <w:rFonts w:hint="eastAsia"/>
        </w:rPr>
      </w:pPr>
    </w:p>
    <w:p w14:paraId="1128B151">
      <w:pPr>
        <w:rPr>
          <w:rFonts w:hint="eastAsia"/>
        </w:rPr>
      </w:pPr>
      <w:r>
        <w:rPr>
          <w:rFonts w:hint="eastAsia"/>
        </w:rPr>
        <w:t>But further, this power enters our judicatories, and is there brought to bear on questions of doctrine, of order and discipline.</w:t>
      </w:r>
    </w:p>
    <w:p w14:paraId="36AECDA6">
      <w:pPr>
        <w:rPr>
          <w:rFonts w:hint="eastAsia"/>
        </w:rPr>
      </w:pPr>
      <w:r>
        <w:rPr>
          <w:rFonts w:hint="eastAsia"/>
        </w:rPr>
        <w:t>此外，这种权力进入了我们的司法机构，并在那里对教义、秩序和惩戒问题产生影响。</w:t>
      </w:r>
    </w:p>
    <w:p w14:paraId="657C9F84">
      <w:pPr>
        <w:rPr>
          <w:rFonts w:hint="eastAsia"/>
        </w:rPr>
      </w:pPr>
      <w:r>
        <w:rPr>
          <w:rFonts w:hint="eastAsia"/>
        </w:rPr>
        <w:t>This results not merely indirectly from the ascendency obtained in congregations and presbyteries, but from the influence which the prominent friends and officers of these societies possess over those connected with them.</w:t>
      </w:r>
    </w:p>
    <w:p w14:paraId="56EBFD8A">
      <w:pPr>
        <w:rPr>
          <w:rFonts w:hint="eastAsia"/>
        </w:rPr>
      </w:pPr>
      <w:r>
        <w:rPr>
          <w:rFonts w:hint="eastAsia"/>
        </w:rPr>
        <w:t>这不仅仅间接源于在堂会和区会中获得的优势，还源于这些社团的著名朋友和官员对与他们有联系的人所拥有的影响力。</w:t>
      </w:r>
    </w:p>
    <w:p w14:paraId="4CD35C34">
      <w:pPr>
        <w:rPr>
          <w:rFonts w:hint="eastAsia"/>
        </w:rPr>
      </w:pPr>
      <w:r>
        <w:rPr>
          <w:rFonts w:hint="eastAsia"/>
        </w:rPr>
        <w:t>In assuming the existence of such influence, we make no disparaging reflection on those who are the subjects of it, beyond the assumption that they are men of like passions and infirmities with others.</w:t>
      </w:r>
    </w:p>
    <w:p w14:paraId="08C29160">
      <w:pPr>
        <w:rPr>
          <w:rFonts w:hint="eastAsia"/>
        </w:rPr>
      </w:pPr>
      <w:r>
        <w:rPr>
          <w:rFonts w:hint="eastAsia"/>
        </w:rPr>
        <w:t>在假设存在这种影响时，我们并没有对受其影响的人进行任何贬低性的评论，只是假设他们与其他人类一样，具有同样的激情和弱点。</w:t>
      </w:r>
    </w:p>
    <w:p w14:paraId="0362DF03">
      <w:pPr>
        <w:rPr>
          <w:rFonts w:hint="eastAsia"/>
        </w:rPr>
      </w:pPr>
      <w:r>
        <w:rPr>
          <w:rFonts w:hint="eastAsia"/>
        </w:rPr>
        <w:t>It is no reflection to assume that a set of men who owe their support to the kindness or agency of another set, and who have the natural feeling of obligation which arises from this fact, and who are open to the usual innocent and even amiable sentiments which arise from association and co-operation, should be led to act with their benefactors and to follow them as their natural leaders.</w:t>
      </w:r>
    </w:p>
    <w:p w14:paraId="293BC0F5">
      <w:pPr>
        <w:rPr>
          <w:rFonts w:hint="eastAsia"/>
        </w:rPr>
      </w:pPr>
      <w:r>
        <w:rPr>
          <w:rFonts w:hint="eastAsia"/>
        </w:rPr>
        <w:t>假设一群人因另一群人的善意或帮助而得到支持，并因此产生自然的义务感，并且他们对因交往和合作而产生的通常的无辜甚至可爱的感情持开放态度，那么他们被引导与他们的恩人一起行动并追随他们作为他们的天然领袖，这并非一种反思。</w:t>
      </w:r>
    </w:p>
    <w:p w14:paraId="33696809">
      <w:pPr>
        <w:rPr>
          <w:rFonts w:hint="eastAsia"/>
        </w:rPr>
      </w:pPr>
    </w:p>
    <w:p w14:paraId="3B1797C8">
      <w:pPr>
        <w:rPr>
          <w:rFonts w:hint="eastAsia"/>
        </w:rPr>
      </w:pPr>
      <w:r>
        <w:rPr>
          <w:rFonts w:hint="eastAsia"/>
        </w:rPr>
        <w:t>We say this is a dangerous power, because it is apt to be unobserved.</w:t>
      </w:r>
    </w:p>
    <w:p w14:paraId="7811F42F">
      <w:pPr>
        <w:rPr>
          <w:rFonts w:hint="eastAsia"/>
        </w:rPr>
      </w:pPr>
      <w:r>
        <w:rPr>
          <w:rFonts w:hint="eastAsia"/>
        </w:rPr>
        <w:t>我们说这是一种危险的力量，因为它容易被忽视。</w:t>
      </w:r>
    </w:p>
    <w:p w14:paraId="74E53F9C">
      <w:pPr>
        <w:rPr>
          <w:rFonts w:hint="eastAsia"/>
        </w:rPr>
      </w:pPr>
      <w:r>
        <w:rPr>
          <w:rFonts w:hint="eastAsia"/>
        </w:rPr>
        <w:t>It is not the acknowledged authority of a prelatical bishop ascertained and limited by law, of an officer who has been elected for the very purpose of being the depository of this power.</w:t>
      </w:r>
    </w:p>
    <w:p w14:paraId="3A1E3502">
      <w:pPr>
        <w:rPr>
          <w:rFonts w:hint="eastAsia"/>
        </w:rPr>
      </w:pPr>
      <w:r>
        <w:rPr>
          <w:rFonts w:hint="eastAsia"/>
        </w:rPr>
        <w:t>它不是一位主教公认的、由法律确定和限制的权威，也不是一位专门为此目的而被选举出来掌握这种权力的人的权威。</w:t>
      </w:r>
    </w:p>
    <w:p w14:paraId="26ABFFA9">
      <w:pPr>
        <w:rPr>
          <w:rFonts w:hint="eastAsia"/>
        </w:rPr>
      </w:pPr>
      <w:r>
        <w:rPr>
          <w:rFonts w:hint="eastAsia"/>
        </w:rPr>
        <w:t>But it is an incident, a perquisite, a matter not taken into the account, without being, for that reason, the less real, or the less extensive.</w:t>
      </w:r>
    </w:p>
    <w:p w14:paraId="6C53948C">
      <w:pPr>
        <w:rPr>
          <w:rFonts w:hint="eastAsia"/>
        </w:rPr>
      </w:pPr>
      <w:r>
        <w:rPr>
          <w:rFonts w:hint="eastAsia"/>
        </w:rPr>
        <w:t>但它是一个附带事件，一个额外的好处，一个没有被考虑在内的事情，但并不会因此而变得不那么真实，或不那么广泛。</w:t>
      </w:r>
    </w:p>
    <w:p w14:paraId="75B52449">
      <w:pPr>
        <w:rPr>
          <w:rFonts w:hint="eastAsia"/>
        </w:rPr>
      </w:pPr>
      <w:r>
        <w:rPr>
          <w:rFonts w:hint="eastAsia"/>
        </w:rPr>
        <w:t>It is dangerous, moreover,because it arises out of the Church, and yet is made to bear upon all its internal operations.</w:t>
      </w:r>
    </w:p>
    <w:p w14:paraId="29ACD252">
      <w:pPr>
        <w:rPr>
          <w:rFonts w:hint="eastAsia"/>
        </w:rPr>
      </w:pPr>
      <w:r>
        <w:rPr>
          <w:rFonts w:hint="eastAsia"/>
        </w:rPr>
        <w:t>此外，它之所以危险，是因为它源于教会，却又影响到教会所有的内部运作。</w:t>
      </w:r>
    </w:p>
    <w:p w14:paraId="64FD9508">
      <w:pPr>
        <w:rPr>
          <w:rFonts w:hint="eastAsia"/>
        </w:rPr>
      </w:pPr>
      <w:r>
        <w:rPr>
          <w:rFonts w:hint="eastAsia"/>
        </w:rPr>
        <w:t>It is not the influence which superiority of wisdom, experience, piety or talent bestows on one member of a judicatory above his fellows; but it is an influence which cannot be met and counteracted within the sphere of its operation.</w:t>
      </w:r>
    </w:p>
    <w:p w14:paraId="032148E7">
      <w:pPr>
        <w:rPr>
          <w:rFonts w:hint="eastAsia"/>
        </w:rPr>
      </w:pPr>
      <w:r>
        <w:rPr>
          <w:rFonts w:hint="eastAsia"/>
        </w:rPr>
        <w:t>这并非智慧、经验、敬虔或才能的优越性赋予一个司法机构成员超越其同伴的影响力；而是一种在其运作范围内无法应对和抵消的影响力。</w:t>
      </w:r>
    </w:p>
    <w:p w14:paraId="1A08899C">
      <w:pPr>
        <w:rPr>
          <w:rFonts w:hint="eastAsia"/>
        </w:rPr>
      </w:pPr>
      <w:r>
        <w:rPr>
          <w:rFonts w:hint="eastAsia"/>
        </w:rPr>
        <w:t>Again, it is dangerous, because pre-eminently irresponsible.</w:t>
      </w:r>
    </w:p>
    <w:p w14:paraId="267AE315">
      <w:pPr>
        <w:rPr>
          <w:rFonts w:hint="eastAsia"/>
        </w:rPr>
      </w:pPr>
      <w:r>
        <w:rPr>
          <w:rFonts w:hint="eastAsia"/>
        </w:rPr>
        <w:t>此外，它之所以危险，是因为它极其不负责任。</w:t>
      </w:r>
    </w:p>
    <w:p w14:paraId="0AC9AFB9">
      <w:pPr>
        <w:rPr>
          <w:rFonts w:hint="eastAsia"/>
        </w:rPr>
      </w:pPr>
      <w:r>
        <w:rPr>
          <w:rFonts w:hint="eastAsia"/>
        </w:rPr>
        <w:t>This irresponsibility arises from various sources; from the fact that it is not an official influence conferred by law, that it is intangible and secret, that those who wield it are independent of those on whom it operates.</w:t>
      </w:r>
    </w:p>
    <w:p w14:paraId="45209B41">
      <w:pPr>
        <w:rPr>
          <w:rFonts w:hint="eastAsia"/>
        </w:rPr>
      </w:pPr>
      <w:r>
        <w:rPr>
          <w:rFonts w:hint="eastAsia"/>
        </w:rPr>
        <w:t>这种不负责任源于多种因素；源于它并非法律授予的官方影响力，它是无形和秘密的，掌握它的人独立于受其影响的人。</w:t>
      </w:r>
    </w:p>
    <w:p w14:paraId="0B34ABB0">
      <w:pPr>
        <w:rPr>
          <w:rFonts w:hint="eastAsia"/>
        </w:rPr>
      </w:pPr>
      <w:r>
        <w:rPr>
          <w:rFonts w:hint="eastAsia"/>
        </w:rPr>
        <w:t>It is lodged in the hands of those who are not appointed by the Church or responsible to it; of men who owe their station to votes of a society composed of persons of various denominations, who may be decidedly hostile to what the majority of our Church considers its best interests.</w:t>
      </w:r>
    </w:p>
    <w:p w14:paraId="4D1CF0C1">
      <w:pPr>
        <w:rPr>
          <w:rFonts w:hint="eastAsia"/>
        </w:rPr>
      </w:pPr>
      <w:r>
        <w:rPr>
          <w:rFonts w:hint="eastAsia"/>
        </w:rPr>
        <w:t>它掌握在那些并非由教会任命或对教会负责的人手中；掌握在那些其地位取决于一个由不同教派人士组成的社团投票的人手中，这些人可能明确反对我们教会大多数人认为的最佳利益。</w:t>
      </w:r>
    </w:p>
    <w:p w14:paraId="45CFFC52">
      <w:pPr>
        <w:rPr>
          <w:rFonts w:hint="eastAsia"/>
        </w:rPr>
      </w:pPr>
      <w:r>
        <w:rPr>
          <w:rFonts w:hint="eastAsia"/>
        </w:rPr>
        <w:t>All that we have already said to show that a society, composed as the Home Missionary Society is, is far less safe and efficient as an appointing and controlling body than the General Assembly, goes to prove the peculiar irresponsibility of the influence of which we are now speaking.</w:t>
      </w:r>
    </w:p>
    <w:p w14:paraId="515DD396">
      <w:pPr>
        <w:rPr>
          <w:rFonts w:hint="eastAsia"/>
        </w:rPr>
      </w:pPr>
      <w:r>
        <w:rPr>
          <w:rFonts w:hint="eastAsia"/>
        </w:rPr>
        <w:t>我们前面所说的一切，都表明像国内宣教协会这样的社团，作为一个任命和控制机构，远不如大会安全和有效，这证明了我们现在所谈论的这种影响力的特殊不负责任性。</w:t>
      </w:r>
    </w:p>
    <w:p w14:paraId="2A64E439">
      <w:pPr>
        <w:rPr>
          <w:rFonts w:hint="eastAsia"/>
        </w:rPr>
      </w:pPr>
      <w:r>
        <w:rPr>
          <w:rFonts w:hint="eastAsia"/>
        </w:rPr>
        <w:t>Can it be doubted that if the secretary of that Society had formed the purpose of doing all he could to influence the theological character of particular presbyteries, and to control their course of policy, he might prosecute this purpose long and effectually without exciting the notice or animadversion of the Society itself?</w:t>
      </w:r>
    </w:p>
    <w:p w14:paraId="3DA7E1BD">
      <w:pPr>
        <w:rPr>
          <w:rFonts w:hint="eastAsia"/>
        </w:rPr>
      </w:pPr>
      <w:r>
        <w:rPr>
          <w:rFonts w:hint="eastAsia"/>
        </w:rPr>
        <w:t>如果该协会的秘书已下定决心尽其所能影响特定区会的神学特征，并控制其政策走向，难道可以怀疑他可以长期有效地推行这一目的，而不会引起协会本身的注意或谴责吗？</w:t>
      </w:r>
    </w:p>
    <w:p w14:paraId="6679B41D">
      <w:pPr>
        <w:rPr>
          <w:rFonts w:hint="eastAsia"/>
        </w:rPr>
      </w:pPr>
      <w:r>
        <w:rPr>
          <w:rFonts w:hint="eastAsia"/>
        </w:rPr>
        <w:t>This is not a purpose to be announced to his unsophisticated and pious layassociates.</w:t>
      </w:r>
    </w:p>
    <w:p w14:paraId="7C435277">
      <w:pPr>
        <w:rPr>
          <w:rFonts w:hint="eastAsia"/>
        </w:rPr>
      </w:pPr>
      <w:r>
        <w:rPr>
          <w:rFonts w:hint="eastAsia"/>
        </w:rPr>
        <w:t>这不是一个要向他那些天真虔诚的平信徒同工宣布的目的。</w:t>
      </w:r>
    </w:p>
    <w:p w14:paraId="6325E7F9">
      <w:pPr>
        <w:rPr>
          <w:rFonts w:hint="eastAsia"/>
        </w:rPr>
      </w:pPr>
      <w:r>
        <w:rPr>
          <w:rFonts w:hint="eastAsia"/>
        </w:rPr>
        <w:t>Their cooperation might be secured without their ever conceiving of any other bearing of their measures, than on the wants and wishes of the destitute.</w:t>
      </w:r>
    </w:p>
    <w:p w14:paraId="2DCCF58C">
      <w:pPr>
        <w:rPr>
          <w:rFonts w:hint="eastAsia"/>
        </w:rPr>
      </w:pPr>
      <w:r>
        <w:rPr>
          <w:rFonts w:hint="eastAsia"/>
        </w:rPr>
        <w:t>他们的合作可以在他们从未意识到其措施除了满足贫困者的需要和愿望之外还有任何其他影响的情况下获得。</w:t>
      </w:r>
    </w:p>
    <w:p w14:paraId="1F829FCA">
      <w:pPr>
        <w:rPr>
          <w:rFonts w:hint="eastAsia"/>
        </w:rPr>
      </w:pPr>
    </w:p>
    <w:p w14:paraId="50938AC5">
      <w:pPr>
        <w:rPr>
          <w:rFonts w:hint="eastAsia"/>
        </w:rPr>
      </w:pPr>
      <w:r>
        <w:rPr>
          <w:rFonts w:hint="eastAsia"/>
        </w:rPr>
        <w:t>Besides, this influence is irresponsible, because the society in which the control is vested, is uncertain, fluctuating, and unknown.</w:t>
      </w:r>
    </w:p>
    <w:p w14:paraId="467FF544">
      <w:pPr>
        <w:rPr>
          <w:rFonts w:hint="eastAsia"/>
        </w:rPr>
      </w:pPr>
      <w:r>
        <w:rPr>
          <w:rFonts w:hint="eastAsia"/>
        </w:rPr>
        <w:t>此外，这种影响力是不负责任的，因为控制权所在的社团是不确定的、不稳定的和未知的。</w:t>
      </w:r>
    </w:p>
    <w:p w14:paraId="2C2E6844">
      <w:pPr>
        <w:rPr>
          <w:rFonts w:hint="eastAsia"/>
        </w:rPr>
      </w:pPr>
      <w:r>
        <w:rPr>
          <w:rFonts w:hint="eastAsia"/>
        </w:rPr>
        <w:t>Can any one tell who constituted the last annual meeting, or predict who will constitute the next?</w:t>
      </w:r>
    </w:p>
    <w:p w14:paraId="42774F79">
      <w:pPr>
        <w:rPr>
          <w:rFonts w:hint="eastAsia"/>
        </w:rPr>
      </w:pPr>
      <w:r>
        <w:rPr>
          <w:rFonts w:hint="eastAsia"/>
        </w:rPr>
        <w:t>谁能说出上次年会由谁组成，或者预测下次年会由谁组成？</w:t>
      </w:r>
    </w:p>
    <w:p w14:paraId="13F91635">
      <w:pPr>
        <w:rPr>
          <w:rFonts w:hint="eastAsia"/>
        </w:rPr>
      </w:pPr>
      <w:r>
        <w:rPr>
          <w:rFonts w:hint="eastAsia"/>
        </w:rPr>
        <w:t>Can any one know whether the majority was Presbyterian or Congregational?</w:t>
      </w:r>
    </w:p>
    <w:p w14:paraId="02BF7DB6">
      <w:pPr>
        <w:rPr>
          <w:rFonts w:hint="eastAsia"/>
        </w:rPr>
      </w:pPr>
      <w:r>
        <w:rPr>
          <w:rFonts w:hint="eastAsia"/>
        </w:rPr>
        <w:t>有谁知道多数派是长老会还是公理会？</w:t>
      </w:r>
    </w:p>
    <w:p w14:paraId="00849B13">
      <w:pPr>
        <w:rPr>
          <w:rFonts w:hint="eastAsia"/>
        </w:rPr>
      </w:pPr>
      <w:r>
        <w:rPr>
          <w:rFonts w:hint="eastAsia"/>
        </w:rPr>
        <w:t>Whether they were from New Haven or East Windsor?</w:t>
      </w:r>
    </w:p>
    <w:p w14:paraId="3D20ECDF">
      <w:pPr>
        <w:rPr>
          <w:rFonts w:hint="eastAsia"/>
        </w:rPr>
      </w:pPr>
      <w:r>
        <w:rPr>
          <w:rFonts w:hint="eastAsia"/>
        </w:rPr>
        <w:t>他们是来自纽黑文还是东温莎？</w:t>
      </w:r>
    </w:p>
    <w:p w14:paraId="4C02C909">
      <w:pPr>
        <w:rPr>
          <w:rFonts w:hint="eastAsia"/>
        </w:rPr>
      </w:pPr>
      <w:r>
        <w:rPr>
          <w:rFonts w:hint="eastAsia"/>
        </w:rPr>
        <w:t>Our author has undertaken to present his objections to ecclesiastical Boards.</w:t>
      </w:r>
    </w:p>
    <w:p w14:paraId="6D74F20E">
      <w:pPr>
        <w:rPr>
          <w:rFonts w:hint="eastAsia"/>
        </w:rPr>
      </w:pPr>
      <w:r>
        <w:rPr>
          <w:rFonts w:hint="eastAsia"/>
        </w:rPr>
        <w:t>我们的作者已经着手提出他对教会委员会的反对意见。</w:t>
      </w:r>
    </w:p>
    <w:p w14:paraId="48DB10C9">
      <w:pPr>
        <w:rPr>
          <w:rFonts w:hint="eastAsia"/>
        </w:rPr>
      </w:pPr>
      <w:r>
        <w:rPr>
          <w:rFonts w:hint="eastAsia"/>
        </w:rPr>
        <w:t>We must be permitted to point out the weak places on the other side.</w:t>
      </w:r>
    </w:p>
    <w:p w14:paraId="69CDBAA3">
      <w:pPr>
        <w:rPr>
          <w:rFonts w:hint="eastAsia"/>
        </w:rPr>
      </w:pPr>
      <w:r>
        <w:rPr>
          <w:rFonts w:hint="eastAsia"/>
        </w:rPr>
        <w:t>我们必须被允许指出另一方的薄弱环节。</w:t>
      </w:r>
    </w:p>
    <w:p w14:paraId="034CE2FC">
      <w:pPr>
        <w:rPr>
          <w:rFonts w:hint="eastAsia"/>
        </w:rPr>
      </w:pPr>
      <w:r>
        <w:rPr>
          <w:rFonts w:hint="eastAsia"/>
        </w:rPr>
        <w:t>We say, then, that it is a great objection to a society constituted for the purposes of domestic missions, that the Church possesses no adequate security for the character and opinions of its members.</w:t>
      </w:r>
    </w:p>
    <w:p w14:paraId="3DFDA661">
      <w:pPr>
        <w:rPr>
          <w:rFonts w:hint="eastAsia"/>
        </w:rPr>
      </w:pPr>
      <w:r>
        <w:rPr>
          <w:rFonts w:hint="eastAsia"/>
        </w:rPr>
        <w:t>那么，我们说，对于一个为国内宣教目的而组成的社团来说，一个重大的反对意见是，教会对其成员的品格和观点没有充分的保障。</w:t>
      </w:r>
    </w:p>
    <w:p w14:paraId="452708B1">
      <w:pPr>
        <w:rPr>
          <w:rFonts w:hint="eastAsia"/>
        </w:rPr>
      </w:pPr>
      <w:r>
        <w:rPr>
          <w:rFonts w:hint="eastAsia"/>
        </w:rPr>
        <w:t>They may be good and they may be bad, but what the character of the majority at an annual meeting may be, who can tell?</w:t>
      </w:r>
    </w:p>
    <w:p w14:paraId="63F4D641">
      <w:pPr>
        <w:rPr>
          <w:rFonts w:hint="eastAsia"/>
        </w:rPr>
      </w:pPr>
      <w:r>
        <w:rPr>
          <w:rFonts w:hint="eastAsia"/>
        </w:rPr>
        <w:t>他们可能是好的，也可能是坏的，但是年会上多数人的品格会是怎样，谁能说得清呢？</w:t>
      </w:r>
    </w:p>
    <w:p w14:paraId="2F11494D">
      <w:pPr>
        <w:rPr>
          <w:rFonts w:hint="eastAsia"/>
        </w:rPr>
      </w:pPr>
      <w:r>
        <w:rPr>
          <w:rFonts w:hint="eastAsia"/>
        </w:rPr>
        <w:t>What security is there that they shall be even professors of religion, much less that they approve of the doctrine and discipline of the Presbyterian Church?</w:t>
      </w:r>
    </w:p>
    <w:p w14:paraId="73A7DDFD">
      <w:pPr>
        <w:rPr>
          <w:rFonts w:hint="eastAsia"/>
        </w:rPr>
      </w:pPr>
      <w:r>
        <w:rPr>
          <w:rFonts w:hint="eastAsia"/>
        </w:rPr>
        <w:t>有什么保证他们甚至会是宗教的宣认者，更不用说他们会赞同长老会的教义和惩戒了？</w:t>
      </w:r>
    </w:p>
    <w:p w14:paraId="14663148">
      <w:pPr>
        <w:rPr>
          <w:rFonts w:hint="eastAsia"/>
        </w:rPr>
      </w:pPr>
      <w:r>
        <w:rPr>
          <w:rFonts w:hint="eastAsia"/>
        </w:rPr>
        <w:t>Is it no advantage on the other side, that the members who appoint and control the Board, are men who have adopted our standards, and who are as ministers and elders known to the churches?</w:t>
      </w:r>
    </w:p>
    <w:p w14:paraId="56366D06">
      <w:pPr>
        <w:rPr>
          <w:rFonts w:hint="eastAsia"/>
        </w:rPr>
      </w:pPr>
      <w:r>
        <w:rPr>
          <w:rFonts w:hint="eastAsia"/>
        </w:rPr>
        <w:t>另一方面，任命和控制委员会的成员是那些已经采纳我们标准的人，并且作为牧师和长老为各教会所知，这难道不是一个优势吗？</w:t>
      </w:r>
    </w:p>
    <w:p w14:paraId="569EC5DC">
      <w:pPr>
        <w:rPr>
          <w:rFonts w:hint="eastAsia"/>
        </w:rPr>
      </w:pPr>
      <w:r>
        <w:rPr>
          <w:rFonts w:hint="eastAsia"/>
        </w:rPr>
        <w:t>This is no captious objection.</w:t>
      </w:r>
    </w:p>
    <w:p w14:paraId="76E69B3D">
      <w:pPr>
        <w:rPr>
          <w:rFonts w:hint="eastAsia"/>
        </w:rPr>
      </w:pPr>
      <w:r>
        <w:rPr>
          <w:rFonts w:hint="eastAsia"/>
        </w:rPr>
        <w:t>这不是吹毛求疵的反对意见。</w:t>
      </w:r>
    </w:p>
    <w:p w14:paraId="6CE53A33">
      <w:pPr>
        <w:rPr>
          <w:rFonts w:hint="eastAsia"/>
        </w:rPr>
      </w:pPr>
      <w:r>
        <w:rPr>
          <w:rFonts w:hint="eastAsia"/>
        </w:rPr>
        <w:t>Its importance is so great and so obvious that, to avoid this difficulty, the founders of the American Board of Commissioners for Foreign Missions, preferred forming themselves into a close corporation, rather than be exposed to the uncertainty and instability of a voluntary society.</w:t>
      </w:r>
    </w:p>
    <w:p w14:paraId="1E5F7D5A">
      <w:pPr>
        <w:rPr>
          <w:rFonts w:hint="eastAsia"/>
        </w:rPr>
      </w:pPr>
      <w:r>
        <w:rPr>
          <w:rFonts w:hint="eastAsia"/>
        </w:rPr>
        <w:t>其重要性如此之大且如此明显，以至于为了避免这种困难，美国海外宣教委员公会的创始人宁愿将自己组成一个封闭的法人团体，也不愿暴露在志愿协会的不确定性和不稳定性之中。</w:t>
      </w:r>
    </w:p>
    <w:p w14:paraId="0395B9BB">
      <w:pPr>
        <w:rPr>
          <w:rFonts w:hint="eastAsia"/>
        </w:rPr>
      </w:pPr>
      <w:r>
        <w:rPr>
          <w:rFonts w:hint="eastAsia"/>
        </w:rPr>
        <w:t>It is time for the advocates of voluntary institutions to be ashamed of appealing to the American Board, whose organization is a most pointed condemnation of their favourite principle.</w:t>
      </w:r>
    </w:p>
    <w:p w14:paraId="6CF3EE63">
      <w:pPr>
        <w:rPr>
          <w:rFonts w:hint="eastAsia"/>
        </w:rPr>
      </w:pPr>
      <w:r>
        <w:rPr>
          <w:rFonts w:hint="eastAsia"/>
        </w:rPr>
        <w:t>现在是志愿机构的倡导者为诉诸美国委员会而感到羞愧的时候了，该委员会的组织是对他们最喜爱的原则最尖锐的谴责。</w:t>
      </w:r>
    </w:p>
    <w:p w14:paraId="4F34E633">
      <w:pPr>
        <w:rPr>
          <w:rFonts w:hint="eastAsia"/>
        </w:rPr>
      </w:pPr>
    </w:p>
    <w:p w14:paraId="4B254570">
      <w:pPr>
        <w:rPr>
          <w:rFonts w:hint="eastAsia"/>
        </w:rPr>
      </w:pPr>
      <w:r>
        <w:rPr>
          <w:rFonts w:hint="eastAsia"/>
        </w:rPr>
        <w:t>Finally, another dangerous feature of this influence is its concentration in the hands of a few persons.</w:t>
      </w:r>
    </w:p>
    <w:p w14:paraId="556EBC93">
      <w:pPr>
        <w:rPr>
          <w:rFonts w:hint="eastAsia"/>
        </w:rPr>
      </w:pPr>
      <w:r>
        <w:rPr>
          <w:rFonts w:hint="eastAsia"/>
        </w:rPr>
        <w:t>最后，这种影响力的另一个危险特征是它集中在少数人手中。</w:t>
      </w:r>
    </w:p>
    <w:p w14:paraId="5BB2CC3D">
      <w:pPr>
        <w:rPr>
          <w:rFonts w:hint="eastAsia"/>
        </w:rPr>
      </w:pPr>
      <w:r>
        <w:rPr>
          <w:rFonts w:hint="eastAsia"/>
        </w:rPr>
        <w:t>We have already seen that the Society, from its organization, and from the short time which it remains in session, can have little oversight or control over the operations of its officers.</w:t>
      </w:r>
    </w:p>
    <w:p w14:paraId="2B4873FB">
      <w:pPr>
        <w:rPr>
          <w:rFonts w:hint="eastAsia"/>
        </w:rPr>
      </w:pPr>
      <w:r>
        <w:rPr>
          <w:rFonts w:hint="eastAsia"/>
        </w:rPr>
        <w:t>我们已经看到，该协会由于其组织结构以及其开会时间短暂，对其官员的运作几乎没有监督或控制。</w:t>
      </w:r>
    </w:p>
    <w:p w14:paraId="4C7ECEE9">
      <w:pPr>
        <w:rPr>
          <w:rFonts w:hint="eastAsia"/>
        </w:rPr>
      </w:pPr>
      <w:r>
        <w:rPr>
          <w:rFonts w:hint="eastAsia"/>
        </w:rPr>
        <w:t>These officers are, in fact, almost the sole depositories of the whole of the power which arises from the employment of numerous agents, the disbursement of thousands of dollars, and the support of hundreds of ministers.</w:t>
      </w:r>
    </w:p>
    <w:p w14:paraId="45D2D73E">
      <w:pPr>
        <w:rPr>
          <w:rFonts w:hint="eastAsia"/>
        </w:rPr>
      </w:pPr>
      <w:r>
        <w:rPr>
          <w:rFonts w:hint="eastAsia"/>
        </w:rPr>
        <w:t>事实上，这些官员几乎是所有权力的唯一掌握者，这些权力源于雇用众多代理人、支出数千美元以及支持数百名牧师。</w:t>
      </w:r>
    </w:p>
    <w:p w14:paraId="24DEA5E6">
      <w:pPr>
        <w:rPr>
          <w:rFonts w:hint="eastAsia"/>
        </w:rPr>
      </w:pPr>
      <w:r>
        <w:rPr>
          <w:rFonts w:hint="eastAsia"/>
        </w:rPr>
        <w:t>And just in proportion to their facilities for controlling the society to which they belong, are their independence and irresponsibilty.</w:t>
      </w:r>
    </w:p>
    <w:p w14:paraId="0C3446B7">
      <w:pPr>
        <w:rPr>
          <w:rFonts w:hint="eastAsia"/>
        </w:rPr>
      </w:pPr>
      <w:r>
        <w:rPr>
          <w:rFonts w:hint="eastAsia"/>
        </w:rPr>
        <w:t>他们的独立性和不负责任程度，与他们控制其所属社团的便利程度成正比。</w:t>
      </w:r>
    </w:p>
    <w:p w14:paraId="60C7199D">
      <w:pPr>
        <w:rPr>
          <w:rFonts w:hint="eastAsia"/>
        </w:rPr>
      </w:pPr>
    </w:p>
    <w:p w14:paraId="346A6B5D">
      <w:pPr>
        <w:rPr>
          <w:rFonts w:hint="eastAsia"/>
        </w:rPr>
      </w:pPr>
      <w:r>
        <w:rPr>
          <w:rFonts w:hint="eastAsia"/>
        </w:rPr>
        <w:t>It may be said that this influence must exist somewhere, if not in the hands of the officers of the Home Missionary Society, that it will fall to those of the Boards of the General Assembly.</w:t>
      </w:r>
    </w:p>
    <w:p w14:paraId="509122D3">
      <w:pPr>
        <w:rPr>
          <w:rFonts w:hint="eastAsia"/>
        </w:rPr>
      </w:pPr>
      <w:r>
        <w:rPr>
          <w:rFonts w:hint="eastAsia"/>
        </w:rPr>
        <w:t>可以说，这种影响力必然存在于某个地方，如果不在国内宣教协会官员的手中，那么它就会落到大会各委员会的手中。</w:t>
      </w:r>
    </w:p>
    <w:p w14:paraId="59EC9300">
      <w:pPr>
        <w:rPr>
          <w:rFonts w:hint="eastAsia"/>
        </w:rPr>
      </w:pPr>
      <w:r>
        <w:rPr>
          <w:rFonts w:hint="eastAsia"/>
        </w:rPr>
        <w:t>If it must exist, then it is of the first importance that it should be subjected to every possible check and to the strictest accountability.</w:t>
      </w:r>
    </w:p>
    <w:p w14:paraId="725052FB">
      <w:pPr>
        <w:rPr>
          <w:rFonts w:hint="eastAsia"/>
        </w:rPr>
      </w:pPr>
      <w:r>
        <w:rPr>
          <w:rFonts w:hint="eastAsia"/>
        </w:rPr>
        <w:t>如果它必须存在，那么最重要的是它应该受到所有可能的制约和最严格的问责。</w:t>
      </w:r>
    </w:p>
    <w:p w14:paraId="3420F351">
      <w:pPr>
        <w:rPr>
          <w:rFonts w:hint="eastAsia"/>
        </w:rPr>
      </w:pPr>
      <w:r>
        <w:rPr>
          <w:rFonts w:hint="eastAsia"/>
        </w:rPr>
        <w:t>We believe, however, from the difference of their organization, especially as it relates to the Board of Education, the power in the one case is far less than it is in the other.</w:t>
      </w:r>
    </w:p>
    <w:p w14:paraId="554BBBA1">
      <w:pPr>
        <w:rPr>
          <w:rFonts w:hint="eastAsia"/>
        </w:rPr>
      </w:pPr>
      <w:r>
        <w:rPr>
          <w:rFonts w:hint="eastAsia"/>
        </w:rPr>
        <w:t>然而，我们相信，由于它们组织上的差异，特别是在教育委员会方面，前者的权力远小于后者。</w:t>
      </w:r>
    </w:p>
    <w:p w14:paraId="67802B55">
      <w:pPr>
        <w:rPr>
          <w:rFonts w:hint="eastAsia"/>
        </w:rPr>
      </w:pPr>
      <w:r>
        <w:rPr>
          <w:rFonts w:hint="eastAsia"/>
        </w:rPr>
        <w:t>And we have already said enough to show that it is more natural and safe, more closely watched and guarded, when exercised by men appointed by the Church in her organized capacity, than when wielded by the hands of irresponsible voluntary societies.</w:t>
      </w:r>
    </w:p>
    <w:p w14:paraId="19E844C9">
      <w:pPr>
        <w:rPr>
          <w:rFonts w:hint="eastAsia"/>
        </w:rPr>
      </w:pPr>
      <w:r>
        <w:rPr>
          <w:rFonts w:hint="eastAsia"/>
        </w:rPr>
        <w:t>我们已经说得足够多，表明由教会在其有组织的身份下任命的人行使权力，比由不负责任的志愿协会掌握权力更自然、更安全、受到更密切的监督和保护。</w:t>
      </w:r>
    </w:p>
    <w:p w14:paraId="7EBB8659">
      <w:pPr>
        <w:rPr>
          <w:rFonts w:hint="eastAsia"/>
        </w:rPr>
      </w:pPr>
    </w:p>
    <w:p w14:paraId="5A81CB08">
      <w:pPr>
        <w:rPr>
          <w:rFonts w:hint="eastAsia"/>
        </w:rPr>
      </w:pPr>
      <w:r>
        <w:rPr>
          <w:rFonts w:hint="eastAsia"/>
        </w:rPr>
        <w:t>It will be seen that few of our arguments have any bearing on the American Board of Commissioners for Foreign Missions.</w:t>
      </w:r>
    </w:p>
    <w:p w14:paraId="4E0EFC27">
      <w:pPr>
        <w:rPr>
          <w:rFonts w:hint="eastAsia"/>
        </w:rPr>
      </w:pPr>
      <w:r>
        <w:rPr>
          <w:rFonts w:hint="eastAsia"/>
        </w:rPr>
        <w:t>可以看出，我们几乎没有论点与美国海外宣教委员公会有任何关系。</w:t>
      </w:r>
    </w:p>
    <w:p w14:paraId="59DFD12C">
      <w:pPr>
        <w:rPr>
          <w:rFonts w:hint="eastAsia"/>
        </w:rPr>
      </w:pPr>
      <w:r>
        <w:rPr>
          <w:rFonts w:hint="eastAsia"/>
        </w:rPr>
        <w:t>We cheerfully admit that our objections to this institution are far less strong, and that they do not interfere with our entertaining for it the highest respect and confidence.</w:t>
      </w:r>
    </w:p>
    <w:p w14:paraId="3EBABCFE">
      <w:pPr>
        <w:rPr>
          <w:rFonts w:hint="eastAsia"/>
        </w:rPr>
      </w:pPr>
      <w:r>
        <w:rPr>
          <w:rFonts w:hint="eastAsia"/>
        </w:rPr>
        <w:t>我们欣然承认，我们对这个机构的反对意见远没有那么强烈，并且它们并不妨碍我们对它怀有最高的敬意和信任。</w:t>
      </w:r>
    </w:p>
    <w:p w14:paraId="6AA8CCF7">
      <w:pPr>
        <w:rPr>
          <w:rFonts w:hint="eastAsia"/>
        </w:rPr>
      </w:pPr>
      <w:r>
        <w:rPr>
          <w:rFonts w:hint="eastAsia"/>
        </w:rPr>
        <w:t>It is only by a strange solecism that this society is called a voluntary association; it has, in fact, less of the character than any similar institution in our land, though it seems on this account to forfeit none of the esteem of those who are forever insisting on the necessity and excellence of the voluntary principle.</w:t>
      </w:r>
    </w:p>
    <w:p w14:paraId="35663FB5">
      <w:pPr>
        <w:rPr>
          <w:rFonts w:hint="eastAsia"/>
        </w:rPr>
      </w:pPr>
      <w:r>
        <w:rPr>
          <w:rFonts w:hint="eastAsia"/>
        </w:rPr>
        <w:t>只有通过一种奇怪的语病，这个社团才被称为志愿协会；事实上，它比我国任何类似的机构都更不具有这种性质，尽管因此它似乎并没有失去那些永远坚持志愿原则的必要性和优越性的人的尊重。</w:t>
      </w:r>
    </w:p>
    <w:p w14:paraId="39AAC8F5">
      <w:pPr>
        <w:rPr>
          <w:rFonts w:hint="eastAsia"/>
        </w:rPr>
      </w:pPr>
      <w:r>
        <w:rPr>
          <w:rFonts w:hint="eastAsia"/>
        </w:rPr>
        <w:t>The power of this society is comparatively small, and there is little temptation to abuse what it does possess.</w:t>
      </w:r>
    </w:p>
    <w:p w14:paraId="556C532B">
      <w:pPr>
        <w:rPr>
          <w:rFonts w:hint="eastAsia"/>
        </w:rPr>
      </w:pPr>
      <w:r>
        <w:rPr>
          <w:rFonts w:hint="eastAsia"/>
        </w:rPr>
        <w:t>这个社团的权力相对较小，滥用其所拥有权力的诱惑也很小。</w:t>
      </w:r>
    </w:p>
    <w:p w14:paraId="47B11846">
      <w:pPr>
        <w:rPr>
          <w:rFonts w:hint="eastAsia"/>
        </w:rPr>
      </w:pPr>
      <w:r>
        <w:rPr>
          <w:rFonts w:hint="eastAsia"/>
        </w:rPr>
        <w:t>So long as it continues the course which it has hitherto pursued, and keeps itself aloof from the internal contentions of the Church, abstaining from all attempts to influence the decision of its judicatories on the missionary, as well as other questions, we are sure it will have the prayers, the confidence, and support of the churches.</w:t>
      </w:r>
    </w:p>
    <w:p w14:paraId="7165B012">
      <w:pPr>
        <w:rPr>
          <w:rFonts w:hint="eastAsia"/>
        </w:rPr>
      </w:pPr>
      <w:r>
        <w:rPr>
          <w:rFonts w:hint="eastAsia"/>
        </w:rPr>
        <w:t>只要它继续它迄今为止所走的道路，并远离教会内部的纷争，不试图影响其司法机构在宣教以及其他问题上的决定，我们确信它将得到各教会的祈祷、信任和支持。</w:t>
      </w:r>
    </w:p>
    <w:p w14:paraId="41C6503E">
      <w:pPr>
        <w:rPr>
          <w:rFonts w:hint="eastAsia"/>
        </w:rPr>
      </w:pPr>
    </w:p>
    <w:p w14:paraId="303ED79E">
      <w:pPr>
        <w:rPr>
          <w:rFonts w:hint="eastAsia"/>
        </w:rPr>
      </w:pPr>
      <w:r>
        <w:rPr>
          <w:rFonts w:hint="eastAsia"/>
        </w:rPr>
        <w:t>There is one other remark which we wish to make in the conclusion of this part of our article.</w:t>
      </w:r>
    </w:p>
    <w:p w14:paraId="39CF6799">
      <w:pPr>
        <w:rPr>
          <w:rFonts w:hint="eastAsia"/>
        </w:rPr>
      </w:pPr>
      <w:r>
        <w:rPr>
          <w:rFonts w:hint="eastAsia"/>
        </w:rPr>
        <w:t>在我们文章这一部分的结尾，我们还想补充一点。</w:t>
      </w:r>
    </w:p>
    <w:p w14:paraId="16C122B9">
      <w:pPr>
        <w:rPr>
          <w:rFonts w:hint="eastAsia"/>
        </w:rPr>
      </w:pPr>
      <w:r>
        <w:rPr>
          <w:rFonts w:hint="eastAsia"/>
        </w:rPr>
        <w:t>We have never been opposed to the existence of voluntary societies.</w:t>
      </w:r>
    </w:p>
    <w:p w14:paraId="0DF86151">
      <w:pPr>
        <w:rPr>
          <w:rFonts w:hint="eastAsia"/>
        </w:rPr>
      </w:pPr>
      <w:r>
        <w:rPr>
          <w:rFonts w:hint="eastAsia"/>
        </w:rPr>
        <w:t>我们从未反对志愿社团的存在。</w:t>
      </w:r>
    </w:p>
    <w:p w14:paraId="2C9CAA22">
      <w:pPr>
        <w:rPr>
          <w:rFonts w:hint="eastAsia"/>
        </w:rPr>
      </w:pPr>
      <w:r>
        <w:rPr>
          <w:rFonts w:hint="eastAsia"/>
        </w:rPr>
        <w:t>While we have had our decided preference for ecclesiastical organizations, we have felt perfectly willing that those who differed from us should take their own course in doing the work of the Lord.</w:t>
      </w:r>
    </w:p>
    <w:p w14:paraId="754AF80F">
      <w:pPr>
        <w:rPr>
          <w:rFonts w:hint="eastAsia"/>
        </w:rPr>
      </w:pPr>
      <w:r>
        <w:rPr>
          <w:rFonts w:hint="eastAsia"/>
        </w:rPr>
        <w:t>虽然我们明确偏爱教会组织，但我们完全愿意那些与我们意见不同的人在做主的工作时走自己的路。</w:t>
      </w:r>
    </w:p>
    <w:p w14:paraId="59E2D844">
      <w:pPr>
        <w:rPr>
          <w:rFonts w:hint="eastAsia"/>
        </w:rPr>
      </w:pPr>
      <w:r>
        <w:rPr>
          <w:rFonts w:hint="eastAsia"/>
        </w:rPr>
        <w:t>Believing that there was a large part of the Church who would not co-operate with the Boards of the General Assembly, we have rejoiced that they had institutions through which their energies might be exerted in doing good.</w:t>
      </w:r>
    </w:p>
    <w:p w14:paraId="08952B7D">
      <w:pPr>
        <w:rPr>
          <w:rFonts w:hint="eastAsia"/>
        </w:rPr>
      </w:pPr>
      <w:r>
        <w:rPr>
          <w:rFonts w:hint="eastAsia"/>
        </w:rPr>
        <w:t>相信教会中有很大一部分人不会与大会的委员会合作，我们为他们拥有可以通过其发挥能量行善的机构而感到高兴。</w:t>
      </w:r>
    </w:p>
    <w:p w14:paraId="5A7911D5">
      <w:pPr>
        <w:rPr>
          <w:rFonts w:hint="eastAsia"/>
        </w:rPr>
      </w:pPr>
      <w:r>
        <w:rPr>
          <w:rFonts w:hint="eastAsia"/>
        </w:rPr>
        <w:t>It was only in repelling the arguments of their exclusive friends against the institutions of the Church that we were led, in our number for July last, to animadvert in any measure on the evils connected with the operations of these societies.</w:t>
      </w:r>
    </w:p>
    <w:p w14:paraId="5D830FCC">
      <w:pPr>
        <w:rPr>
          <w:rFonts w:hint="eastAsia"/>
        </w:rPr>
      </w:pPr>
      <w:r>
        <w:rPr>
          <w:rFonts w:hint="eastAsia"/>
        </w:rPr>
        <w:t>只是在驳斥他们那些排他性朋友反对教会机构的论点时，我们才在去年七月号的文章中，对与这些社团运作相关的弊端进行了某种程度的批评。</w:t>
      </w:r>
    </w:p>
    <w:p w14:paraId="43580EDB">
      <w:pPr>
        <w:rPr>
          <w:rFonts w:hint="eastAsia"/>
        </w:rPr>
      </w:pPr>
      <w:r>
        <w:rPr>
          <w:rFonts w:hint="eastAsia"/>
        </w:rPr>
        <w:t>And now, we are writing in opposition to a formal and laboured assault against the Boards of the Church, combined with an extended personal attack upon ourselves.</w:t>
      </w:r>
    </w:p>
    <w:p w14:paraId="7A8EAAAF">
      <w:pPr>
        <w:rPr>
          <w:rFonts w:hint="eastAsia"/>
        </w:rPr>
      </w:pPr>
      <w:r>
        <w:rPr>
          <w:rFonts w:hint="eastAsia"/>
        </w:rPr>
        <w:t>而现在，我们正在撰文反对对教会各委员会进行的正式而煞费苦心的攻击，这种攻击还伴随着对我们自身的广泛人身攻击。</w:t>
      </w:r>
    </w:p>
    <w:p w14:paraId="3139BECF">
      <w:pPr>
        <w:rPr>
          <w:rFonts w:hint="eastAsia"/>
        </w:rPr>
      </w:pPr>
      <w:r>
        <w:rPr>
          <w:rFonts w:hint="eastAsia"/>
        </w:rPr>
        <w:t>We are, therefore, not to be considered as aggressors in this business.</w:t>
      </w:r>
    </w:p>
    <w:p w14:paraId="5C061746">
      <w:pPr>
        <w:rPr>
          <w:rFonts w:hint="eastAsia"/>
        </w:rPr>
      </w:pPr>
      <w:r>
        <w:rPr>
          <w:rFonts w:hint="eastAsia"/>
        </w:rPr>
        <w:t>因此，我们不应被视为此事中的侵略者。</w:t>
      </w:r>
    </w:p>
    <w:p w14:paraId="427D472F">
      <w:pPr>
        <w:rPr>
          <w:rFonts w:hint="eastAsia"/>
        </w:rPr>
      </w:pPr>
      <w:r>
        <w:rPr>
          <w:rFonts w:hint="eastAsia"/>
        </w:rPr>
        <w:t>And while we have a deep conviction that the Home Missionary Society, under the management of its secretary, has become a great party engine, operating most unfavourably for the peace, union, and purity of the Church; we, at the same time, believe that his lay-associates are in a great measure innocent in this matter.</w:t>
      </w:r>
    </w:p>
    <w:p w14:paraId="046A7363">
      <w:pPr>
        <w:rPr>
          <w:rFonts w:hint="eastAsia"/>
        </w:rPr>
      </w:pPr>
      <w:r>
        <w:rPr>
          <w:rFonts w:hint="eastAsia"/>
        </w:rPr>
        <w:t>虽然我们深信国内宣教协会在其秘书的管理下，已经成为一个巨大的党派工具，对教会的和平、合一和纯洁产生了极为不利的影响；但与此同时，我们相信他的平信徒同工在很大程度上是无辜的。</w:t>
      </w:r>
    </w:p>
    <w:p w14:paraId="24D6D8E1">
      <w:pPr>
        <w:rPr>
          <w:rFonts w:hint="eastAsia"/>
        </w:rPr>
      </w:pPr>
      <w:r>
        <w:rPr>
          <w:rFonts w:hint="eastAsia"/>
        </w:rPr>
        <w:t>With them, therefore, we have no controversy, and for them we entertain undiminished confidence and affection.</w:t>
      </w:r>
    </w:p>
    <w:p w14:paraId="7135B637">
      <w:pPr>
        <w:rPr>
          <w:rFonts w:hint="eastAsia"/>
        </w:rPr>
      </w:pPr>
      <w:r>
        <w:rPr>
          <w:rFonts w:hint="eastAsia"/>
        </w:rPr>
        <w:t>因此，我们与他们没有争论，并且对他们怀有不减的信任和爱戴。</w:t>
      </w:r>
    </w:p>
    <w:p w14:paraId="35724037">
      <w:pPr>
        <w:rPr>
          <w:rFonts w:hint="eastAsia"/>
        </w:rPr>
      </w:pPr>
    </w:p>
    <w:p w14:paraId="1B9C3C70">
      <w:pPr>
        <w:rPr>
          <w:rFonts w:hint="eastAsia"/>
        </w:rPr>
      </w:pPr>
      <w:r>
        <w:rPr>
          <w:rFonts w:hint="eastAsia"/>
        </w:rPr>
        <w:t>b. Warrant for the Boards</w:t>
      </w:r>
    </w:p>
    <w:p w14:paraId="7B05BD9F">
      <w:pPr>
        <w:rPr>
          <w:rFonts w:hint="eastAsia"/>
        </w:rPr>
      </w:pPr>
      <w:r>
        <w:rPr>
          <w:rFonts w:hint="eastAsia"/>
        </w:rPr>
        <w:t>b. 委员会的授权</w:t>
      </w:r>
    </w:p>
    <w:p w14:paraId="01EE7DC3">
      <w:pPr>
        <w:rPr>
          <w:rFonts w:hint="eastAsia"/>
        </w:rPr>
      </w:pPr>
      <w:r>
        <w:rPr>
          <w:rFonts w:hint="eastAsia"/>
        </w:rPr>
        <w:t>[Form of Gov., chap. xviii.—Comp. Digest of 1873, p. 422. ff.]</w:t>
      </w:r>
    </w:p>
    <w:p w14:paraId="2196404E">
      <w:pPr>
        <w:rPr>
          <w:rFonts w:hint="eastAsia"/>
        </w:rPr>
      </w:pPr>
      <w:r>
        <w:rPr>
          <w:rFonts w:hint="eastAsia"/>
        </w:rPr>
        <w:t>[政体章程，第十八章。——参见1873年文摘，第422页及以下。]</w:t>
      </w:r>
    </w:p>
    <w:p w14:paraId="4A0698BF">
      <w:pPr>
        <w:rPr>
          <w:rFonts w:hint="eastAsia"/>
        </w:rPr>
      </w:pPr>
      <w:r>
        <w:rPr>
          <w:rFonts w:hint="eastAsia"/>
        </w:rPr>
        <w:t>The first subject of importance which occupied the attention of the Assembly, was the reorganization of the Boards of the Church.</w:t>
      </w:r>
    </w:p>
    <w:p w14:paraId="1658C0F8">
      <w:pPr>
        <w:rPr>
          <w:rFonts w:hint="eastAsia"/>
        </w:rPr>
      </w:pPr>
      <w:r>
        <w:rPr>
          <w:rFonts w:hint="eastAsia"/>
        </w:rPr>
        <w:t>大会关注的第一个重要议题是教会各委员会的重组。</w:t>
      </w:r>
    </w:p>
    <w:p w14:paraId="729090EC">
      <w:pPr>
        <w:rPr>
          <w:rFonts w:hint="eastAsia"/>
        </w:rPr>
      </w:pPr>
      <w:r>
        <w:rPr>
          <w:rFonts w:hint="eastAsia"/>
        </w:rPr>
        <w:t>On this and its collateral subjects, the last General Assembly had appointed two committees, and directed them to report to the present Assembly.</w:t>
      </w:r>
    </w:p>
    <w:p w14:paraId="7FFF8398">
      <w:pPr>
        <w:rPr>
          <w:rFonts w:hint="eastAsia"/>
        </w:rPr>
      </w:pPr>
      <w:r>
        <w:rPr>
          <w:rFonts w:hint="eastAsia"/>
        </w:rPr>
        <w:t>关于这个议题及其相关议题，上届大会已任命了两个委员会，并指示它们向本届大会报告。</w:t>
      </w:r>
    </w:p>
    <w:p w14:paraId="7DAA3EE9">
      <w:pPr>
        <w:rPr>
          <w:rFonts w:hint="eastAsia"/>
        </w:rPr>
      </w:pPr>
      <w:r>
        <w:rPr>
          <w:rFonts w:hint="eastAsia"/>
        </w:rPr>
        <w:t>Of one of these committees, the Rev. Dr. B. M. Smith, of Virginia, was the chairman, and of the other, the Rev. Dr. Humphrey, of Kentucky.</w:t>
      </w:r>
    </w:p>
    <w:p w14:paraId="2C1C6D90">
      <w:pPr>
        <w:rPr>
          <w:rFonts w:hint="eastAsia"/>
        </w:rPr>
      </w:pPr>
      <w:r>
        <w:rPr>
          <w:rFonts w:hint="eastAsia"/>
        </w:rPr>
        <w:t>其中一个委员会的主席是弗吉尼亚州的B. M. 史密斯牧师博士，另一个委员会的主席是肯塔基州的汉弗莱牧师博士。</w:t>
      </w:r>
    </w:p>
    <w:p w14:paraId="2705E410">
      <w:pPr>
        <w:rPr>
          <w:rFonts w:hint="eastAsia"/>
        </w:rPr>
      </w:pPr>
      <w:r>
        <w:rPr>
          <w:rFonts w:hint="eastAsia"/>
        </w:rPr>
        <w:t>On the first day of the sessions, Dr. Smith offered the following resolution, which was adopted, viz.:</w:t>
      </w:r>
    </w:p>
    <w:p w14:paraId="6D369408">
      <w:pPr>
        <w:rPr>
          <w:rFonts w:hint="eastAsia"/>
        </w:rPr>
      </w:pPr>
      <w:r>
        <w:rPr>
          <w:rFonts w:hint="eastAsia"/>
        </w:rPr>
        <w:t>会议第一天，史密斯博士提出了以下决议，并获得通过，即：</w:t>
      </w:r>
    </w:p>
    <w:p w14:paraId="22808CF9">
      <w:pPr>
        <w:rPr>
          <w:rFonts w:hint="eastAsia"/>
        </w:rPr>
      </w:pPr>
      <w:r>
        <w:rPr>
          <w:rFonts w:hint="eastAsia"/>
        </w:rPr>
        <w:t>Resolved, That a committee of fifteen be appointed, to whom shall be referred the overture of the last Assembly on the subject of Reorganizing the Boards of the Church, and the Church Extension Committee.</w:t>
      </w:r>
    </w:p>
    <w:p w14:paraId="197570D7">
      <w:pPr>
        <w:rPr>
          <w:rFonts w:hint="eastAsia"/>
        </w:rPr>
      </w:pPr>
      <w:r>
        <w:rPr>
          <w:rFonts w:hint="eastAsia"/>
        </w:rPr>
        <w:t>决议，任命一个十五人委员会，负责处理上届大会关于重组教会各委员会和教会扩展委员会的提案。</w:t>
      </w:r>
    </w:p>
    <w:p w14:paraId="3626C9BF">
      <w:pPr>
        <w:rPr>
          <w:rFonts w:hint="eastAsia"/>
        </w:rPr>
      </w:pPr>
    </w:p>
    <w:p w14:paraId="2CEE291E">
      <w:pPr>
        <w:rPr>
          <w:rFonts w:hint="eastAsia"/>
        </w:rPr>
      </w:pPr>
      <w:r>
        <w:rPr>
          <w:rFonts w:hint="eastAsia"/>
        </w:rPr>
        <w:t>To this committee was referred the report of the committee appointed last year, without reading it to the house, and other papers connected with the subject.</w:t>
      </w:r>
    </w:p>
    <w:p w14:paraId="7373674A">
      <w:pPr>
        <w:rPr>
          <w:rFonts w:hint="eastAsia"/>
        </w:rPr>
      </w:pPr>
      <w:r>
        <w:rPr>
          <w:rFonts w:hint="eastAsia"/>
        </w:rPr>
        <w:t>去年任命的委员会的报告，未经向议院宣读，以及与该主题相关的其他文件，均已提交给该委员会。</w:t>
      </w:r>
    </w:p>
    <w:p w14:paraId="28EE6422">
      <w:pPr>
        <w:rPr>
          <w:rFonts w:hint="eastAsia"/>
        </w:rPr>
      </w:pPr>
      <w:r>
        <w:rPr>
          <w:rFonts w:hint="eastAsia"/>
        </w:rPr>
        <w:t>Towards the close of the sessions this committee of fifteen reported the following resolutions:</w:t>
      </w:r>
    </w:p>
    <w:p w14:paraId="32B326D3">
      <w:pPr>
        <w:rPr>
          <w:rFonts w:hint="eastAsia"/>
        </w:rPr>
      </w:pPr>
      <w:r>
        <w:rPr>
          <w:rFonts w:hint="eastAsia"/>
        </w:rPr>
        <w:t>会议接近尾声时，这个十五人委员会报告了以下决议：</w:t>
      </w:r>
    </w:p>
    <w:p w14:paraId="54E66501">
      <w:pPr>
        <w:rPr>
          <w:rFonts w:hint="eastAsia"/>
        </w:rPr>
      </w:pPr>
      <w:r>
        <w:rPr>
          <w:rFonts w:hint="eastAsia"/>
        </w:rPr>
        <w:t>Resolved, 1. That at each meeting of the Assembly the Boards shall present their Records with their Annual Report.</w:t>
      </w:r>
    </w:p>
    <w:p w14:paraId="160319A6">
      <w:pPr>
        <w:rPr>
          <w:rFonts w:hint="eastAsia"/>
        </w:rPr>
      </w:pPr>
      <w:r>
        <w:rPr>
          <w:rFonts w:hint="eastAsia"/>
        </w:rPr>
        <w:t>决议，1. 在每次大会会议上，各委员会应提交其记录及其年度报告。</w:t>
      </w:r>
    </w:p>
    <w:p w14:paraId="18C4EFF0">
      <w:pPr>
        <w:rPr>
          <w:rFonts w:hint="eastAsia"/>
        </w:rPr>
      </w:pPr>
      <w:r>
        <w:rPr>
          <w:rFonts w:hint="eastAsia"/>
        </w:rPr>
        <w:t>Resolved, 2. That the Boards and Church Extension Committee shall elect to office their Secretaries for not less than four years; and the Assembly shall have power always to remove a Secretary for neglect of duty, or other sufficient ground.</w:t>
      </w:r>
    </w:p>
    <w:p w14:paraId="49EFCEEA">
      <w:pPr>
        <w:rPr>
          <w:rFonts w:hint="eastAsia"/>
        </w:rPr>
      </w:pPr>
      <w:r>
        <w:rPr>
          <w:rFonts w:hint="eastAsia"/>
        </w:rPr>
        <w:t>决议，2. 各委员会和教会扩展委员会应选举其秘书任职不少于四年；大会应始终有权因秘书玩忽职守或其他充分理由将其免职。</w:t>
      </w:r>
    </w:p>
    <w:p w14:paraId="7E3ECC88">
      <w:pPr>
        <w:rPr>
          <w:rFonts w:hint="eastAsia"/>
        </w:rPr>
      </w:pPr>
      <w:r>
        <w:rPr>
          <w:rFonts w:hint="eastAsia"/>
        </w:rPr>
        <w:t>Resolved, 3. That the Boards and Church Extension Committee be hereafter composed of twenty members each, to be elected in four classes, as formerly; besides the Secretary or Secretaries to be members *ex officio* (当然成员).</w:t>
      </w:r>
    </w:p>
    <w:p w14:paraId="3862CA4B">
      <w:pPr>
        <w:rPr>
          <w:rFonts w:hint="eastAsia"/>
        </w:rPr>
      </w:pPr>
      <w:r>
        <w:rPr>
          <w:rFonts w:hint="eastAsia"/>
        </w:rPr>
        <w:t>决议，3. 各委员会和教会扩展委员会此后应各由二十名成员组成，仍按以往方式分四类选举；此外，秘书应为 *ex officio* (当然成员)。</w:t>
      </w:r>
    </w:p>
    <w:p w14:paraId="6ED41122">
      <w:pPr>
        <w:rPr>
          <w:rFonts w:hint="eastAsia"/>
        </w:rPr>
      </w:pPr>
      <w:r>
        <w:rPr>
          <w:rFonts w:hint="eastAsia"/>
        </w:rPr>
        <w:t>Resolved, 4. That these Boards shall henceforth conduct their business without the employment of Executive Committees.</w:t>
      </w:r>
    </w:p>
    <w:p w14:paraId="374840B3">
      <w:pPr>
        <w:rPr>
          <w:rFonts w:hint="eastAsia"/>
        </w:rPr>
      </w:pPr>
      <w:r>
        <w:rPr>
          <w:rFonts w:hint="eastAsia"/>
        </w:rPr>
        <w:t>决议，4. 这些委员会此后应在不雇用执行委员会的情况下开展业务。</w:t>
      </w:r>
    </w:p>
    <w:p w14:paraId="0A9F4E80">
      <w:pPr>
        <w:rPr>
          <w:rFonts w:hint="eastAsia"/>
        </w:rPr>
      </w:pPr>
      <w:r>
        <w:rPr>
          <w:rFonts w:hint="eastAsia"/>
        </w:rPr>
        <w:t>Resolved, 5. That five members shall be a quorum, except for the election of officers, when fifteen shall be a quorum.</w:t>
      </w:r>
    </w:p>
    <w:p w14:paraId="3EA0CEE4">
      <w:pPr>
        <w:rPr>
          <w:rFonts w:hint="eastAsia"/>
        </w:rPr>
      </w:pPr>
      <w:r>
        <w:rPr>
          <w:rFonts w:hint="eastAsia"/>
        </w:rPr>
        <w:t>决议，5. 五名成员应构成法定人数，但选举官员时，十五名成员应构成法定人数。</w:t>
      </w:r>
    </w:p>
    <w:p w14:paraId="125231AB">
      <w:pPr>
        <w:rPr>
          <w:rFonts w:hint="eastAsia"/>
        </w:rPr>
      </w:pPr>
      <w:r>
        <w:rPr>
          <w:rFonts w:hint="eastAsia"/>
        </w:rPr>
        <w:t>Resolved, 6. That this Assembly now proceed to elect members of the Boards.</w:t>
      </w:r>
    </w:p>
    <w:p w14:paraId="724DA2CA">
      <w:pPr>
        <w:rPr>
          <w:rFonts w:hint="eastAsia"/>
        </w:rPr>
      </w:pPr>
      <w:r>
        <w:rPr>
          <w:rFonts w:hint="eastAsia"/>
        </w:rPr>
        <w:t>决议，6. 本届大会现在着手选举各委员会成员。</w:t>
      </w:r>
    </w:p>
    <w:p w14:paraId="07E84D1B">
      <w:pPr>
        <w:rPr>
          <w:rFonts w:hint="eastAsia"/>
        </w:rPr>
      </w:pPr>
      <w:r>
        <w:rPr>
          <w:rFonts w:hint="eastAsia"/>
        </w:rPr>
        <w:t>Resolved, 7. That all acts inconsistent with this action be repealed.</w:t>
      </w:r>
    </w:p>
    <w:p w14:paraId="22E0E2F0">
      <w:pPr>
        <w:rPr>
          <w:rFonts w:hint="eastAsia"/>
        </w:rPr>
      </w:pPr>
      <w:r>
        <w:rPr>
          <w:rFonts w:hint="eastAsia"/>
        </w:rPr>
        <w:t>决议，7. 所有与此行动不符的法案均予废除。</w:t>
      </w:r>
    </w:p>
    <w:p w14:paraId="281AEF3C">
      <w:pPr>
        <w:rPr>
          <w:rFonts w:hint="eastAsia"/>
        </w:rPr>
      </w:pPr>
      <w:r>
        <w:rPr>
          <w:rFonts w:hint="eastAsia"/>
        </w:rPr>
        <w:t>On motion of Dr. Armstrong, these resolutions were laid on the table without debate, with the view of taking up another series presented by Dr. Krebs.</w:t>
      </w:r>
    </w:p>
    <w:p w14:paraId="7117BF54">
      <w:pPr>
        <w:rPr>
          <w:rFonts w:hint="eastAsia"/>
        </w:rPr>
      </w:pPr>
      <w:r>
        <w:rPr>
          <w:rFonts w:hint="eastAsia"/>
        </w:rPr>
        <w:t>经阿姆斯特朗博士提议，这些决议未经辩论即被搁置，以便审议克雷布斯博士提出的另一系列决议。</w:t>
      </w:r>
    </w:p>
    <w:p w14:paraId="639CF980">
      <w:pPr>
        <w:rPr>
          <w:rFonts w:hint="eastAsia"/>
        </w:rPr>
      </w:pPr>
    </w:p>
    <w:p w14:paraId="715E3CB0">
      <w:pPr>
        <w:rPr>
          <w:rFonts w:hint="eastAsia"/>
        </w:rPr>
      </w:pPr>
      <w:r>
        <w:rPr>
          <w:rFonts w:hint="eastAsia"/>
        </w:rPr>
        <w:t>The committee of the last Assembly, of which Dr. Humphrey was chairman, was, in his absence, represented by Dr. Boardman, who read the report and offered a series of resolutions.</w:t>
      </w:r>
    </w:p>
    <w:p w14:paraId="57FE3907">
      <w:pPr>
        <w:rPr>
          <w:rFonts w:hint="eastAsia"/>
        </w:rPr>
      </w:pPr>
      <w:r>
        <w:rPr>
          <w:rFonts w:hint="eastAsia"/>
        </w:rPr>
        <w:t>上届大会的委员会，其主席为汉弗莱博士，在其缺席的情况下，由博德曼博士代表，博德曼博士宣读了报告并提出了一系列决议。</w:t>
      </w:r>
    </w:p>
    <w:p w14:paraId="0951378D">
      <w:pPr>
        <w:rPr>
          <w:rFonts w:hint="eastAsia"/>
        </w:rPr>
      </w:pPr>
      <w:r>
        <w:rPr>
          <w:rFonts w:hint="eastAsia"/>
        </w:rPr>
        <w:t>The first of these was, that it is inexpedient to make any organic change in the constitution of the Board of Domestic Missions.</w:t>
      </w:r>
    </w:p>
    <w:p w14:paraId="4FBBF6B8">
      <w:pPr>
        <w:rPr>
          <w:rFonts w:hint="eastAsia"/>
        </w:rPr>
      </w:pPr>
      <w:r>
        <w:rPr>
          <w:rFonts w:hint="eastAsia"/>
        </w:rPr>
        <w:t>其中第一项是，对国内宣教委员会的章程进行任何组织上的改变都是不明智的。</w:t>
      </w:r>
    </w:p>
    <w:p w14:paraId="4E1A53B7">
      <w:pPr>
        <w:rPr>
          <w:rFonts w:hint="eastAsia"/>
        </w:rPr>
      </w:pPr>
      <w:r>
        <w:rPr>
          <w:rFonts w:hint="eastAsia"/>
        </w:rPr>
        <w:t>The second resolution, which recommended that there should be no Executive Committee but the one in Philadelphia, was referred to the next Assembly.</w:t>
      </w:r>
    </w:p>
    <w:p w14:paraId="50DC7F76">
      <w:pPr>
        <w:rPr>
          <w:rFonts w:hint="eastAsia"/>
        </w:rPr>
      </w:pPr>
      <w:r>
        <w:rPr>
          <w:rFonts w:hint="eastAsia"/>
        </w:rPr>
        <w:t>第二项决议建议除费城的执行委员会外，不应再设立其他执行委员会，该决议已提交给下届大会。</w:t>
      </w:r>
    </w:p>
    <w:p w14:paraId="0C6ADC5D">
      <w:pPr>
        <w:rPr>
          <w:rFonts w:hint="eastAsia"/>
        </w:rPr>
      </w:pPr>
      <w:r>
        <w:rPr>
          <w:rFonts w:hint="eastAsia"/>
        </w:rPr>
        <w:t>The third resolution, so far as it recommended the appointment of an Advisory Committee at San Francisco, was adopted.</w:t>
      </w:r>
    </w:p>
    <w:p w14:paraId="623C02ED">
      <w:pPr>
        <w:rPr>
          <w:rFonts w:hint="eastAsia"/>
        </w:rPr>
      </w:pPr>
      <w:r>
        <w:rPr>
          <w:rFonts w:hint="eastAsia"/>
        </w:rPr>
        <w:t>第三项决议，就其建议在旧金山任命一个咨询委员会而言，已获通过。</w:t>
      </w:r>
    </w:p>
    <w:p w14:paraId="3E440E52">
      <w:pPr>
        <w:rPr>
          <w:rFonts w:hint="eastAsia"/>
        </w:rPr>
      </w:pPr>
      <w:r>
        <w:rPr>
          <w:rFonts w:hint="eastAsia"/>
        </w:rPr>
        <w:t>The fourth, which proposed that the Board should appoint one Corresponding and one Travelling Secretary, was said upon the table.</w:t>
      </w:r>
    </w:p>
    <w:p w14:paraId="5585B791">
      <w:pPr>
        <w:rPr>
          <w:rFonts w:hint="eastAsia"/>
        </w:rPr>
      </w:pPr>
      <w:r>
        <w:rPr>
          <w:rFonts w:hint="eastAsia"/>
        </w:rPr>
        <w:t>第四项提议，即委员会应任命一名通讯秘书和一名巡回秘书，据称已搁置讨论。</w:t>
      </w:r>
    </w:p>
    <w:p w14:paraId="1D4DCDE0">
      <w:pPr>
        <w:rPr>
          <w:rFonts w:hint="eastAsia"/>
        </w:rPr>
      </w:pPr>
    </w:p>
    <w:p w14:paraId="3C985AD0">
      <w:pPr>
        <w:rPr>
          <w:rFonts w:hint="eastAsia"/>
        </w:rPr>
      </w:pPr>
      <w:r>
        <w:rPr>
          <w:rFonts w:hint="eastAsia"/>
        </w:rPr>
        <w:t>The first of these resolutions, as it brought up the whole subject, was discussed with great earnestness, and at great length.</w:t>
      </w:r>
    </w:p>
    <w:p w14:paraId="4E384A8E">
      <w:pPr>
        <w:rPr>
          <w:rFonts w:hint="eastAsia"/>
        </w:rPr>
      </w:pPr>
      <w:r>
        <w:rPr>
          <w:rFonts w:hint="eastAsia"/>
        </w:rPr>
        <w:t>这些决议中的第一项，由于涉及整个主题，因此得到了非常认真和详尽的讨论。</w:t>
      </w:r>
    </w:p>
    <w:p w14:paraId="0242883F">
      <w:pPr>
        <w:rPr>
          <w:rFonts w:hint="eastAsia"/>
        </w:rPr>
      </w:pPr>
      <w:r>
        <w:rPr>
          <w:rFonts w:hint="eastAsia"/>
        </w:rPr>
        <w:t>The debate was continued from day to day, until the close of the eighth day of the sessions, when the resolution was adopted.</w:t>
      </w:r>
    </w:p>
    <w:p w14:paraId="69B6DD7A">
      <w:pPr>
        <w:rPr>
          <w:rFonts w:hint="eastAsia"/>
        </w:rPr>
      </w:pPr>
      <w:r>
        <w:rPr>
          <w:rFonts w:hint="eastAsia"/>
        </w:rPr>
        <w:t>辩论持续了数日，直到会议第八天结束时，该决议才获得通过。</w:t>
      </w:r>
    </w:p>
    <w:p w14:paraId="3F6DE546">
      <w:pPr>
        <w:rPr>
          <w:rFonts w:hint="eastAsia"/>
        </w:rPr>
      </w:pPr>
      <w:r>
        <w:rPr>
          <w:rFonts w:hint="eastAsia"/>
        </w:rPr>
        <w:t>The yeas and nays were called, and the result was, yeas 234, nays 56.</w:t>
      </w:r>
    </w:p>
    <w:p w14:paraId="23943730">
      <w:pPr>
        <w:rPr>
          <w:rFonts w:hint="eastAsia"/>
        </w:rPr>
      </w:pPr>
      <w:r>
        <w:rPr>
          <w:rFonts w:hint="eastAsia"/>
        </w:rPr>
        <w:t>进行了赞成票和反对票的表决，结果是赞成234票，反对56票。</w:t>
      </w:r>
    </w:p>
    <w:p w14:paraId="245ECD96">
      <w:pPr>
        <w:rPr>
          <w:rFonts w:hint="eastAsia"/>
        </w:rPr>
      </w:pPr>
      <w:r>
        <w:rPr>
          <w:rFonts w:hint="eastAsia"/>
        </w:rPr>
        <w:t>These numbers were slightly increased by absentees being permitted to record their votes, making the yeas 240, and the nays about 60.</w:t>
      </w:r>
    </w:p>
    <w:p w14:paraId="754A24CB">
      <w:pPr>
        <w:rPr>
          <w:rFonts w:hint="eastAsia"/>
        </w:rPr>
      </w:pPr>
      <w:r>
        <w:rPr>
          <w:rFonts w:hint="eastAsia"/>
        </w:rPr>
        <w:t>由于允许缺席者记录其投票，这些数字略有增加，赞成票达到240票，反对票约60票。</w:t>
      </w:r>
    </w:p>
    <w:p w14:paraId="29BBAF5B">
      <w:pPr>
        <w:rPr>
          <w:rFonts w:hint="eastAsia"/>
        </w:rPr>
      </w:pPr>
      <w:r>
        <w:rPr>
          <w:rFonts w:hint="eastAsia"/>
        </w:rPr>
        <w:t>On the ninth day, Dr. Thornwell presented a protest against the above decision, which was referred to a committee, of which Dr. William Brown, of Virginia, was made chairman, to be answered.</w:t>
      </w:r>
    </w:p>
    <w:p w14:paraId="7A34F00E">
      <w:pPr>
        <w:rPr>
          <w:rFonts w:hint="eastAsia"/>
        </w:rPr>
      </w:pPr>
      <w:r>
        <w:rPr>
          <w:rFonts w:hint="eastAsia"/>
        </w:rPr>
        <w:t>第九天，索恩韦尔博士对上述决定提出抗议，该抗议已提交给一个委员会，由弗吉尼亚州的威廉·布朗博士担任主席，负责答复。</w:t>
      </w:r>
    </w:p>
    <w:p w14:paraId="271B606D">
      <w:pPr>
        <w:rPr>
          <w:rFonts w:hint="eastAsia"/>
        </w:rPr>
      </w:pPr>
      <w:r>
        <w:rPr>
          <w:rFonts w:hint="eastAsia"/>
        </w:rPr>
        <w:t>When, however, the resolutions above referred to, introduced by Dr. Krebs, were adopted, Dr. Thornwell withdrew his protest, with the leave of the house.</w:t>
      </w:r>
    </w:p>
    <w:p w14:paraId="30266230">
      <w:pPr>
        <w:rPr>
          <w:rFonts w:hint="eastAsia"/>
        </w:rPr>
      </w:pPr>
      <w:r>
        <w:rPr>
          <w:rFonts w:hint="eastAsia"/>
        </w:rPr>
        <w:t>然而，当克雷布斯博士提出的上述决议获得通过后，索恩韦尔博士经议院许可撤回了他的抗议。</w:t>
      </w:r>
    </w:p>
    <w:p w14:paraId="16CC53DC">
      <w:pPr>
        <w:rPr>
          <w:rFonts w:hint="eastAsia"/>
        </w:rPr>
      </w:pPr>
    </w:p>
    <w:p w14:paraId="7BE45F6A">
      <w:pPr>
        <w:rPr>
          <w:rFonts w:hint="eastAsia"/>
        </w:rPr>
      </w:pPr>
      <w:r>
        <w:rPr>
          <w:rFonts w:hint="eastAsia"/>
        </w:rPr>
        <w:t>The resolutions presented by Dr. Krebs are as follows:</w:t>
      </w:r>
    </w:p>
    <w:p w14:paraId="75A2994A">
      <w:pPr>
        <w:rPr>
          <w:rFonts w:hint="eastAsia"/>
        </w:rPr>
      </w:pPr>
      <w:r>
        <w:rPr>
          <w:rFonts w:hint="eastAsia"/>
        </w:rPr>
        <w:t>克雷布斯博士提出的决议如下：</w:t>
      </w:r>
    </w:p>
    <w:p w14:paraId="583FC282">
      <w:pPr>
        <w:rPr>
          <w:rFonts w:hint="eastAsia"/>
        </w:rPr>
      </w:pPr>
      <w:r>
        <w:rPr>
          <w:rFonts w:hint="eastAsia"/>
        </w:rPr>
        <w:t>Resolved, 1. By this General Assembly, that the Secretaries of the Boards of the Church be instructed to notify the members thereof of their appointment, and of all the meetings of the Boards, whether stated or special; and when such meetings are for special purposes, the subject for discussion shall be mentioned in the notice.</w:t>
      </w:r>
    </w:p>
    <w:p w14:paraId="3E8D3CC2">
      <w:pPr>
        <w:rPr>
          <w:rFonts w:hint="eastAsia"/>
        </w:rPr>
      </w:pPr>
      <w:r>
        <w:rPr>
          <w:rFonts w:hint="eastAsia"/>
        </w:rPr>
        <w:t>决议，1. 本届大会指示教会各委员会的秘书通知其成员他们的任命，以及各委员会的所有会议，无论是例会还是特别会议；当此类会议有特定目的时，应在通知中说明讨论的主题。</w:t>
      </w:r>
    </w:p>
    <w:p w14:paraId="05815B81">
      <w:pPr>
        <w:rPr>
          <w:rFonts w:hint="eastAsia"/>
        </w:rPr>
      </w:pPr>
      <w:r>
        <w:rPr>
          <w:rFonts w:hint="eastAsia"/>
        </w:rPr>
        <w:t>Resolved, 2. That it shall be the duty of the above named Boards to send up to the Assembly, with their Annual Reports, their books of minutes of the respective Executive Committees, for examination; and it shall be the duty of said Committees to bring to the attention of the Assembly any matters which, in their judgment, call for the notice of the Assembly.</w:t>
      </w:r>
    </w:p>
    <w:p w14:paraId="622976C8">
      <w:pPr>
        <w:rPr>
          <w:rFonts w:hint="eastAsia"/>
        </w:rPr>
      </w:pPr>
      <w:r>
        <w:rPr>
          <w:rFonts w:hint="eastAsia"/>
        </w:rPr>
        <w:t>决议，2. 上述各委员会应有责任将其各自执行委员会的会议记录簿连同其年度报告一并提交大会审查；上述各委员会应有责任将其认为需要大会注意的任何事项提请大会注意。</w:t>
      </w:r>
    </w:p>
    <w:p w14:paraId="59E8DECF">
      <w:pPr>
        <w:rPr>
          <w:rFonts w:hint="eastAsia"/>
        </w:rPr>
      </w:pPr>
      <w:r>
        <w:rPr>
          <w:rFonts w:hint="eastAsia"/>
        </w:rPr>
        <w:t>Resolved, 3. That it is not lawful for either of the above named Boards to issue certificates of life-membership to any person, or any testimonial, by virtue of which any person is permitted to sit, deliberate and vote with the Boards; but the Boards may devise and grant certificates or testimonials of special donations to the class of persons hitherto known as honorary members—it being understood and provided that such persons can in no sense be allowed by purchase or gift, to exercise any sort of right or position to deliberate and vote with the members appointed by the General Assembly.</w:t>
      </w:r>
    </w:p>
    <w:p w14:paraId="57D0DDD8">
      <w:pPr>
        <w:rPr>
          <w:rFonts w:hint="eastAsia"/>
        </w:rPr>
      </w:pPr>
      <w:r>
        <w:rPr>
          <w:rFonts w:hint="eastAsia"/>
        </w:rPr>
        <w:t>决议，3. 上述任何一个委员会都不得向任何人颁发终身会员证书或任何证明，凭借这些证书或证明，任何人都可以与委员会一起就座、商议和投票；但是，委员会可以设计和授予特别捐赠证书或证明给迄今为止被称为名誉会员的那类人——但必须理解并规定，这类人绝不能通过购买或赠与的方式，行使任何与大会任命的成员一起商议和投票的权利或地位。</w:t>
      </w:r>
    </w:p>
    <w:p w14:paraId="443AAFEC">
      <w:pPr>
        <w:rPr>
          <w:rFonts w:hint="eastAsia"/>
        </w:rPr>
      </w:pPr>
    </w:p>
    <w:p w14:paraId="25A0980D">
      <w:pPr>
        <w:rPr>
          <w:rFonts w:hint="eastAsia"/>
        </w:rPr>
      </w:pPr>
      <w:r>
        <w:rPr>
          <w:rFonts w:hint="eastAsia"/>
        </w:rPr>
        <w:t>Thus was this exciting subject finally settled, as by common consent; and it is to be hoped that it will not again be agitated, but the Church be allowed to go on unimpeded and united in her great work of missionary labour.</w:t>
      </w:r>
    </w:p>
    <w:p w14:paraId="30A1615D">
      <w:pPr>
        <w:rPr>
          <w:rFonts w:hint="eastAsia"/>
        </w:rPr>
      </w:pPr>
      <w:r>
        <w:rPr>
          <w:rFonts w:hint="eastAsia"/>
        </w:rPr>
        <w:t>因此，这个激动人心的问题最终在共同同意下得到解决；希望它不会再次被激起，而是让教会能够不受阻碍地、团结一致地继续其伟大的宣教工作。</w:t>
      </w:r>
    </w:p>
    <w:p w14:paraId="127BF1DD">
      <w:pPr>
        <w:rPr>
          <w:rFonts w:hint="eastAsia"/>
        </w:rPr>
      </w:pPr>
    </w:p>
    <w:p w14:paraId="023EA062">
      <w:pPr>
        <w:rPr>
          <w:rFonts w:hint="eastAsia"/>
        </w:rPr>
      </w:pPr>
      <w:r>
        <w:rPr>
          <w:rFonts w:hint="eastAsia"/>
        </w:rPr>
        <w:t>It would be in vain to attempt to present any adequate report of this protracted debate.</w:t>
      </w:r>
    </w:p>
    <w:p w14:paraId="3114CF99">
      <w:pPr>
        <w:rPr>
          <w:rFonts w:hint="eastAsia"/>
        </w:rPr>
      </w:pPr>
      <w:r>
        <w:rPr>
          <w:rFonts w:hint="eastAsia"/>
        </w:rPr>
        <w:t>试图对这场旷日持久的辩论作任何充分的报道都是徒劳的。</w:t>
      </w:r>
    </w:p>
    <w:p w14:paraId="58A0B201">
      <w:pPr>
        <w:rPr>
          <w:rFonts w:hint="eastAsia"/>
        </w:rPr>
      </w:pPr>
      <w:r>
        <w:rPr>
          <w:rFonts w:hint="eastAsia"/>
        </w:rPr>
        <w:t>To reprint the speeches as furnished in the papers, would fill up our pages with matter already in the hands of our readers.</w:t>
      </w:r>
    </w:p>
    <w:p w14:paraId="79BBEC96">
      <w:pPr>
        <w:rPr>
          <w:rFonts w:hint="eastAsia"/>
        </w:rPr>
      </w:pPr>
      <w:r>
        <w:rPr>
          <w:rFonts w:hint="eastAsia"/>
        </w:rPr>
        <w:t>重印报纸上提供的演讲稿，会用我们读者手中已有的材料填满我们的版面。</w:t>
      </w:r>
    </w:p>
    <w:p w14:paraId="01476ADF">
      <w:pPr>
        <w:rPr>
          <w:rFonts w:hint="eastAsia"/>
        </w:rPr>
      </w:pPr>
      <w:r>
        <w:rPr>
          <w:rFonts w:hint="eastAsia"/>
        </w:rPr>
        <w:t>We shall attempt nothing more than the merest synopsis of the arguments urged on either side.</w:t>
      </w:r>
    </w:p>
    <w:p w14:paraId="106CD713">
      <w:pPr>
        <w:rPr>
          <w:rFonts w:hint="eastAsia"/>
        </w:rPr>
      </w:pPr>
      <w:r>
        <w:rPr>
          <w:rFonts w:hint="eastAsia"/>
        </w:rPr>
        <w:t>我们只打算对双方提出的论点作最简要的概述。</w:t>
      </w:r>
    </w:p>
    <w:p w14:paraId="662196F2">
      <w:pPr>
        <w:rPr>
          <w:rFonts w:hint="eastAsia"/>
        </w:rPr>
      </w:pPr>
      <w:r>
        <w:rPr>
          <w:rFonts w:hint="eastAsia"/>
        </w:rPr>
        <w:t>1. It was argued by Dr. B. M. Smith, that there were two kinds of government in the Church—the one founded on principle, the other on expediency.</w:t>
      </w:r>
    </w:p>
    <w:p w14:paraId="78FE8899">
      <w:pPr>
        <w:rPr>
          <w:rFonts w:hint="eastAsia"/>
        </w:rPr>
      </w:pPr>
      <w:r>
        <w:rPr>
          <w:rFonts w:hint="eastAsia"/>
        </w:rPr>
        <w:t>1. B. M. 史密斯博士认为，教会有两种治理方式——一种建立在原则之上，另一种建立在权宜之计之上。</w:t>
      </w:r>
    </w:p>
    <w:p w14:paraId="2EBCF1B6">
      <w:pPr>
        <w:rPr>
          <w:rFonts w:hint="eastAsia"/>
        </w:rPr>
      </w:pPr>
      <w:r>
        <w:rPr>
          <w:rFonts w:hint="eastAsia"/>
        </w:rPr>
        <w:t>Voluntary societies were the product of the latter.</w:t>
      </w:r>
    </w:p>
    <w:p w14:paraId="72235B0B">
      <w:pPr>
        <w:rPr>
          <w:rFonts w:hint="eastAsia"/>
        </w:rPr>
      </w:pPr>
      <w:r>
        <w:rPr>
          <w:rFonts w:hint="eastAsia"/>
        </w:rPr>
        <w:t>志愿社团是后者的产物。</w:t>
      </w:r>
    </w:p>
    <w:p w14:paraId="42F48B1B">
      <w:pPr>
        <w:rPr>
          <w:rFonts w:hint="eastAsia"/>
        </w:rPr>
      </w:pPr>
      <w:r>
        <w:rPr>
          <w:rFonts w:hint="eastAsia"/>
        </w:rPr>
        <w:t>They had proved among Congregationalists very efficient.</w:t>
      </w:r>
    </w:p>
    <w:p w14:paraId="3E7A45BF">
      <w:pPr>
        <w:rPr>
          <w:rFonts w:hint="eastAsia"/>
        </w:rPr>
      </w:pPr>
      <w:r>
        <w:rPr>
          <w:rFonts w:hint="eastAsia"/>
        </w:rPr>
        <w:t>它们在公理会信徒中已证明非常有效。</w:t>
      </w:r>
    </w:p>
    <w:p w14:paraId="2A017018">
      <w:pPr>
        <w:rPr>
          <w:rFonts w:hint="eastAsia"/>
        </w:rPr>
      </w:pPr>
      <w:r>
        <w:rPr>
          <w:rFonts w:hint="eastAsia"/>
        </w:rPr>
        <w:t>It was natural that men coming into our Church from New England, should bring with them some of the leaven of the system to which they had been accustomed.</w:t>
      </w:r>
    </w:p>
    <w:p w14:paraId="5F49476E">
      <w:pPr>
        <w:rPr>
          <w:rFonts w:hint="eastAsia"/>
        </w:rPr>
      </w:pPr>
      <w:r>
        <w:rPr>
          <w:rFonts w:hint="eastAsia"/>
        </w:rPr>
        <w:t>从新英格兰来到我们教会的人，自然会带来一些他们所习惯的制度的酵。</w:t>
      </w:r>
    </w:p>
    <w:p w14:paraId="097835AA">
      <w:pPr>
        <w:rPr>
          <w:rFonts w:hint="eastAsia"/>
        </w:rPr>
      </w:pPr>
      <w:r>
        <w:rPr>
          <w:rFonts w:hint="eastAsia"/>
        </w:rPr>
        <w:t>As a counterweight to these voluntary societies, our Boards were created.</w:t>
      </w:r>
    </w:p>
    <w:p w14:paraId="283E2065">
      <w:pPr>
        <w:rPr>
          <w:rFonts w:hint="eastAsia"/>
        </w:rPr>
      </w:pPr>
      <w:r>
        <w:rPr>
          <w:rFonts w:hint="eastAsia"/>
        </w:rPr>
        <w:t>作为对这些志愿社团的制衡，我们的委员会应运而生。</w:t>
      </w:r>
    </w:p>
    <w:p w14:paraId="7E455EAF">
      <w:pPr>
        <w:rPr>
          <w:rFonts w:hint="eastAsia"/>
        </w:rPr>
      </w:pPr>
      <w:r>
        <w:rPr>
          <w:rFonts w:hint="eastAsia"/>
        </w:rPr>
        <w:t>They were the fruit of expediency.</w:t>
      </w:r>
    </w:p>
    <w:p w14:paraId="07644986">
      <w:pPr>
        <w:rPr>
          <w:rFonts w:hint="eastAsia"/>
        </w:rPr>
      </w:pPr>
      <w:r>
        <w:rPr>
          <w:rFonts w:hint="eastAsia"/>
        </w:rPr>
        <w:t>它们是权宜之计的产物。</w:t>
      </w:r>
    </w:p>
    <w:p w14:paraId="06AB5AC4">
      <w:pPr>
        <w:rPr>
          <w:rFonts w:hint="eastAsia"/>
        </w:rPr>
      </w:pPr>
      <w:r>
        <w:rPr>
          <w:rFonts w:hint="eastAsia"/>
        </w:rPr>
        <w:t>They were intended to do for us what voluntary societies had done for New England—to enlist the influence of leading men in all parts of the Church, by making them members of these Boards, which were a fungus growth, mere excrescences on our system.</w:t>
      </w:r>
    </w:p>
    <w:p w14:paraId="0E3349CB">
      <w:pPr>
        <w:rPr>
          <w:rFonts w:hint="eastAsia"/>
        </w:rPr>
      </w:pPr>
      <w:r>
        <w:rPr>
          <w:rFonts w:hint="eastAsia"/>
        </w:rPr>
        <w:t>它们的目的是为我们做志愿社团为新英格兰所做的事情——通过使教会各部分的领导人成为这些委员会的成员，来争取他们的影响力，这些委员会是一种真菌状的生长物，仅仅是我们制度上的赘生物。</w:t>
      </w:r>
    </w:p>
    <w:p w14:paraId="455BF454">
      <w:pPr>
        <w:rPr>
          <w:rFonts w:hint="eastAsia"/>
        </w:rPr>
      </w:pPr>
      <w:r>
        <w:rPr>
          <w:rFonts w:hint="eastAsia"/>
        </w:rPr>
        <w:t>2. He urged that the Boards did nothing.</w:t>
      </w:r>
    </w:p>
    <w:p w14:paraId="109660CC">
      <w:pPr>
        <w:rPr>
          <w:rFonts w:hint="eastAsia"/>
        </w:rPr>
      </w:pPr>
      <w:r>
        <w:rPr>
          <w:rFonts w:hint="eastAsia"/>
        </w:rPr>
        <w:t>2. 他强调各委员会什么也没做。</w:t>
      </w:r>
    </w:p>
    <w:p w14:paraId="1F42867B">
      <w:pPr>
        <w:rPr>
          <w:rFonts w:hint="eastAsia"/>
        </w:rPr>
      </w:pPr>
      <w:r>
        <w:rPr>
          <w:rFonts w:hint="eastAsia"/>
        </w:rPr>
        <w:t>The whole work was done by the Executive Committees.</w:t>
      </w:r>
    </w:p>
    <w:p w14:paraId="1109FD8B">
      <w:pPr>
        <w:rPr>
          <w:rFonts w:hint="eastAsia"/>
        </w:rPr>
      </w:pPr>
      <w:r>
        <w:rPr>
          <w:rFonts w:hint="eastAsia"/>
        </w:rPr>
        <w:t>全部工作都由执行委员会完成。</w:t>
      </w:r>
    </w:p>
    <w:p w14:paraId="7E57FB6D">
      <w:pPr>
        <w:rPr>
          <w:rFonts w:hint="eastAsia"/>
        </w:rPr>
      </w:pPr>
      <w:r>
        <w:rPr>
          <w:rFonts w:hint="eastAsia"/>
        </w:rPr>
        <w:t>The Boards were, therefore, an unnecessary incumbrance.</w:t>
      </w:r>
    </w:p>
    <w:p w14:paraId="49C7DD7B">
      <w:pPr>
        <w:rPr>
          <w:rFonts w:hint="eastAsia"/>
        </w:rPr>
      </w:pPr>
      <w:r>
        <w:rPr>
          <w:rFonts w:hint="eastAsia"/>
        </w:rPr>
        <w:t>因此，这些委员会是不必要的累赘。</w:t>
      </w:r>
    </w:p>
    <w:p w14:paraId="594F5146">
      <w:pPr>
        <w:rPr>
          <w:rFonts w:hint="eastAsia"/>
        </w:rPr>
      </w:pPr>
      <w:r>
        <w:rPr>
          <w:rFonts w:hint="eastAsia"/>
        </w:rPr>
        <w:t>3. The mode of their election was ridiculous, and showed that the whole thing was a farce.</w:t>
      </w:r>
    </w:p>
    <w:p w14:paraId="6ECBC399">
      <w:pPr>
        <w:rPr>
          <w:rFonts w:hint="eastAsia"/>
        </w:rPr>
      </w:pPr>
      <w:r>
        <w:rPr>
          <w:rFonts w:hint="eastAsia"/>
        </w:rPr>
        <w:t>3. 他们的选举方式荒谬可笑，表明整个事情就是一场闹剧。</w:t>
      </w:r>
    </w:p>
    <w:p w14:paraId="24A1873A">
      <w:pPr>
        <w:rPr>
          <w:rFonts w:hint="eastAsia"/>
        </w:rPr>
      </w:pPr>
      <w:r>
        <w:rPr>
          <w:rFonts w:hint="eastAsia"/>
        </w:rPr>
        <w:t>Nobody took any interest in the choice, because everybody saw that those elected were not expected to do anything.</w:t>
      </w:r>
    </w:p>
    <w:p w14:paraId="7140D596">
      <w:pPr>
        <w:rPr>
          <w:rFonts w:hint="eastAsia"/>
        </w:rPr>
      </w:pPr>
      <w:r>
        <w:rPr>
          <w:rFonts w:hint="eastAsia"/>
        </w:rPr>
        <w:t>没有人对选举感兴趣，因为每个人都看到那些当选的人并不期望做任何事情。</w:t>
      </w:r>
    </w:p>
    <w:p w14:paraId="0682A935">
      <w:pPr>
        <w:rPr>
          <w:rFonts w:hint="eastAsia"/>
        </w:rPr>
      </w:pPr>
      <w:r>
        <w:rPr>
          <w:rFonts w:hint="eastAsia"/>
        </w:rPr>
        <w:t>Sometimes the wrong men had been elected.</w:t>
      </w:r>
    </w:p>
    <w:p w14:paraId="61145609">
      <w:pPr>
        <w:rPr>
          <w:rFonts w:hint="eastAsia"/>
        </w:rPr>
      </w:pPr>
      <w:r>
        <w:rPr>
          <w:rFonts w:hint="eastAsia"/>
        </w:rPr>
        <w:t>有时选错了人。</w:t>
      </w:r>
    </w:p>
    <w:p w14:paraId="77D1B8AD">
      <w:pPr>
        <w:rPr>
          <w:rFonts w:hint="eastAsia"/>
        </w:rPr>
      </w:pPr>
      <w:r>
        <w:rPr>
          <w:rFonts w:hint="eastAsia"/>
        </w:rPr>
        <w:t>4. He thought there was danger that these large Boards might pack the Assembly, and control its action.</w:t>
      </w:r>
    </w:p>
    <w:p w14:paraId="0D2DE19D">
      <w:pPr>
        <w:rPr>
          <w:rFonts w:hint="eastAsia"/>
        </w:rPr>
      </w:pPr>
      <w:r>
        <w:rPr>
          <w:rFonts w:hint="eastAsia"/>
        </w:rPr>
        <w:t>4. 他认为这些大型委员会可能会操纵大会并控制其行动。</w:t>
      </w:r>
    </w:p>
    <w:p w14:paraId="5D2A0776">
      <w:pPr>
        <w:rPr>
          <w:rFonts w:hint="eastAsia"/>
        </w:rPr>
      </w:pPr>
      <w:r>
        <w:rPr>
          <w:rFonts w:hint="eastAsia"/>
        </w:rPr>
        <w:t>A small body could be more easily managed and kept in due subordination to the Assembly.</w:t>
      </w:r>
    </w:p>
    <w:p w14:paraId="6C8274D8">
      <w:pPr>
        <w:rPr>
          <w:rFonts w:hint="eastAsia"/>
        </w:rPr>
      </w:pPr>
      <w:r>
        <w:rPr>
          <w:rFonts w:hint="eastAsia"/>
        </w:rPr>
        <w:t>一个较小的机构更容易管理，并能使其适当服从于大会。</w:t>
      </w:r>
    </w:p>
    <w:p w14:paraId="5A87C6F5">
      <w:pPr>
        <w:rPr>
          <w:rFonts w:hint="eastAsia"/>
        </w:rPr>
      </w:pPr>
      <w:r>
        <w:rPr>
          <w:rFonts w:hint="eastAsia"/>
        </w:rPr>
        <w:t>He admitted the right of the Assembly to act by an organization outside of itself, but insisted that this organization should be a small body and immediately dependent on the Assembly, without the intervention of any unnecessary corporation.</w:t>
      </w:r>
    </w:p>
    <w:p w14:paraId="2A1F8F63">
      <w:pPr>
        <w:rPr>
          <w:rFonts w:hint="eastAsia"/>
        </w:rPr>
      </w:pPr>
      <w:r>
        <w:rPr>
          <w:rFonts w:hint="eastAsia"/>
        </w:rPr>
        <w:t>他承认大会有权通过其外部组织行事，但坚持认为该组织应是一个小机构，并直接隶属于大会，无需任何不必要的法人团体干预。</w:t>
      </w:r>
    </w:p>
    <w:p w14:paraId="21DCC57D">
      <w:pPr>
        <w:rPr>
          <w:rFonts w:hint="eastAsia"/>
        </w:rPr>
      </w:pPr>
    </w:p>
    <w:p w14:paraId="6F1EC968">
      <w:pPr>
        <w:rPr>
          <w:rFonts w:hint="eastAsia"/>
        </w:rPr>
      </w:pPr>
      <w:r>
        <w:rPr>
          <w:rFonts w:hint="eastAsia"/>
        </w:rPr>
        <w:t>Dr. Adger's argument was founded principally on the inefficiency of the present system.</w:t>
      </w:r>
    </w:p>
    <w:p w14:paraId="4C9D2954">
      <w:pPr>
        <w:rPr>
          <w:rFonts w:hint="eastAsia"/>
        </w:rPr>
      </w:pPr>
      <w:r>
        <w:rPr>
          <w:rFonts w:hint="eastAsia"/>
        </w:rPr>
        <w:t>阿杰尔博士的论点主要建立在现行制度效率低下的基础上。</w:t>
      </w:r>
    </w:p>
    <w:p w14:paraId="0E558472">
      <w:pPr>
        <w:rPr>
          <w:rFonts w:hint="eastAsia"/>
        </w:rPr>
      </w:pPr>
      <w:r>
        <w:rPr>
          <w:rFonts w:hint="eastAsia"/>
        </w:rPr>
        <w:t>He said that $118,000 a year was a very poor contribution for a Church which could and should raise a million dollars annually for this great work.</w:t>
      </w:r>
    </w:p>
    <w:p w14:paraId="3DE6D302">
      <w:pPr>
        <w:rPr>
          <w:rFonts w:hint="eastAsia"/>
        </w:rPr>
      </w:pPr>
      <w:r>
        <w:rPr>
          <w:rFonts w:hint="eastAsia"/>
        </w:rPr>
        <w:t>他说，对于一个能够并且应该每年为这项伟大工作筹集一百万美元的教会来说，每年118,000美元的捐款实在是太少了。</w:t>
      </w:r>
    </w:p>
    <w:p w14:paraId="4C9666F4">
      <w:pPr>
        <w:rPr>
          <w:rFonts w:hint="eastAsia"/>
        </w:rPr>
      </w:pPr>
      <w:r>
        <w:rPr>
          <w:rFonts w:hint="eastAsia"/>
        </w:rPr>
        <w:t>Your report says that the average salaries of your missionaries is $536, when $1,000 would not be too much.</w:t>
      </w:r>
    </w:p>
    <w:p w14:paraId="5F9F2D0A">
      <w:pPr>
        <w:rPr>
          <w:rFonts w:hint="eastAsia"/>
        </w:rPr>
      </w:pPr>
      <w:r>
        <w:rPr>
          <w:rFonts w:hint="eastAsia"/>
        </w:rPr>
        <w:t>你们的报告说，你们宣教士的平均工资是536美元，而1000美元并不过分。</w:t>
      </w:r>
    </w:p>
    <w:p w14:paraId="7322E306">
      <w:pPr>
        <w:rPr>
          <w:rFonts w:hint="eastAsia"/>
        </w:rPr>
      </w:pPr>
      <w:r>
        <w:rPr>
          <w:rFonts w:hint="eastAsia"/>
        </w:rPr>
        <w:t>Only 1705 churches contribute to this fund, while 1783 churches are non-contributing.</w:t>
      </w:r>
    </w:p>
    <w:p w14:paraId="57A2EEAC">
      <w:pPr>
        <w:rPr>
          <w:rFonts w:hint="eastAsia"/>
        </w:rPr>
      </w:pPr>
      <w:r>
        <w:rPr>
          <w:rFonts w:hint="eastAsia"/>
        </w:rPr>
        <w:t>只有1705间教会为此基金捐款，而1783间教会没有捐款。</w:t>
      </w:r>
    </w:p>
    <w:p w14:paraId="1F2680D6">
      <w:pPr>
        <w:rPr>
          <w:rFonts w:hint="eastAsia"/>
        </w:rPr>
      </w:pPr>
      <w:r>
        <w:rPr>
          <w:rFonts w:hint="eastAsia"/>
        </w:rPr>
        <w:t>They do not contribute, he said, because they do not like the system.</w:t>
      </w:r>
    </w:p>
    <w:p w14:paraId="3C86328D">
      <w:pPr>
        <w:rPr>
          <w:rFonts w:hint="eastAsia"/>
        </w:rPr>
      </w:pPr>
      <w:r>
        <w:rPr>
          <w:rFonts w:hint="eastAsia"/>
        </w:rPr>
        <w:t>他说，他们不捐款，是因为他们不喜欢这个制度。</w:t>
      </w:r>
    </w:p>
    <w:p w14:paraId="22C38C62">
      <w:pPr>
        <w:rPr>
          <w:rFonts w:hint="eastAsia"/>
        </w:rPr>
      </w:pPr>
      <w:r>
        <w:rPr>
          <w:rFonts w:hint="eastAsia"/>
        </w:rPr>
        <w:t>2. He insisted that the system was wrong.</w:t>
      </w:r>
    </w:p>
    <w:p w14:paraId="7B107982">
      <w:pPr>
        <w:rPr>
          <w:rFonts w:hint="eastAsia"/>
        </w:rPr>
      </w:pPr>
      <w:r>
        <w:rPr>
          <w:rFonts w:hint="eastAsia"/>
        </w:rPr>
        <w:t>2. 他坚持认为这个制度是错误的。</w:t>
      </w:r>
    </w:p>
    <w:p w14:paraId="6696413D">
      <w:pPr>
        <w:rPr>
          <w:rFonts w:hint="eastAsia"/>
        </w:rPr>
      </w:pPr>
      <w:r>
        <w:rPr>
          <w:rFonts w:hint="eastAsia"/>
        </w:rPr>
        <w:t>God has given us a divine system of government— Sessions, Presbyteries, and Synods.</w:t>
      </w:r>
    </w:p>
    <w:p w14:paraId="629F1E8E">
      <w:pPr>
        <w:rPr>
          <w:rFonts w:hint="eastAsia"/>
        </w:rPr>
      </w:pPr>
      <w:r>
        <w:rPr>
          <w:rFonts w:hint="eastAsia"/>
        </w:rPr>
        <w:t>上帝赐给我们一个神圣的治理体系——堂会、区会和总会。</w:t>
      </w:r>
    </w:p>
    <w:p w14:paraId="586C3898">
      <w:pPr>
        <w:rPr>
          <w:rFonts w:hint="eastAsia"/>
        </w:rPr>
      </w:pPr>
      <w:r>
        <w:rPr>
          <w:rFonts w:hint="eastAsia"/>
        </w:rPr>
        <w:t>The synod should not do the work of a presbytery, nor a presbytery of a session; much less should a Board be allowed to do the work of the presbyteries.</w:t>
      </w:r>
    </w:p>
    <w:p w14:paraId="4386473B">
      <w:pPr>
        <w:rPr>
          <w:rFonts w:hint="eastAsia"/>
        </w:rPr>
      </w:pPr>
      <w:r>
        <w:rPr>
          <w:rFonts w:hint="eastAsia"/>
        </w:rPr>
        <w:t>总会不应做区会的工作，区会也不应做堂会的工作；更不应允许一个委员会做区会的工作。</w:t>
      </w:r>
    </w:p>
    <w:p w14:paraId="0A5E0818">
      <w:pPr>
        <w:rPr>
          <w:rFonts w:hint="eastAsia"/>
        </w:rPr>
      </w:pPr>
      <w:r>
        <w:rPr>
          <w:rFonts w:hint="eastAsia"/>
        </w:rPr>
        <w:t>Every presbytery should attend to the work of missions within its own bounds; the proper field for the Board was outside and beyond our ecclesiastical territories.</w:t>
      </w:r>
    </w:p>
    <w:p w14:paraId="29DDDAC3">
      <w:pPr>
        <w:rPr>
          <w:rFonts w:hint="eastAsia"/>
        </w:rPr>
      </w:pPr>
      <w:r>
        <w:rPr>
          <w:rFonts w:hint="eastAsia"/>
        </w:rPr>
        <w:t>每个区会都应负责其辖区内的宣教工作；委员会的适当领域在我们教会领土之外。</w:t>
      </w:r>
    </w:p>
    <w:p w14:paraId="6EC35236">
      <w:pPr>
        <w:rPr>
          <w:rFonts w:hint="eastAsia"/>
        </w:rPr>
      </w:pPr>
      <w:r>
        <w:rPr>
          <w:rFonts w:hint="eastAsia"/>
        </w:rPr>
        <w:t>It is its business to follow the emigrants to New Mexico, Utah, Dacotah, &amp;c., with the missionary and the means of grace.</w:t>
      </w:r>
    </w:p>
    <w:p w14:paraId="4B87C9B4">
      <w:pPr>
        <w:rPr>
          <w:rFonts w:hint="eastAsia"/>
        </w:rPr>
      </w:pPr>
      <w:r>
        <w:rPr>
          <w:rFonts w:hint="eastAsia"/>
        </w:rPr>
        <w:t>它的职责是带着宣教士和恩典的工具，跟随移民前往新墨西哥州、犹他州、达科他州等地。</w:t>
      </w:r>
    </w:p>
    <w:p w14:paraId="6510F915">
      <w:pPr>
        <w:rPr>
          <w:rFonts w:hint="eastAsia"/>
        </w:rPr>
      </w:pPr>
      <w:r>
        <w:rPr>
          <w:rFonts w:hint="eastAsia"/>
        </w:rPr>
        <w:t>Each presbytery having performed what was necessary within its own borders, should send its surplus funds to a Central Committee, by which they should be used for missionary operations beyond the borders of the Church, and to aid the feebler presbyteries who need help to do the work within their own limits.</w:t>
      </w:r>
    </w:p>
    <w:p w14:paraId="24A0A91E">
      <w:pPr>
        <w:rPr>
          <w:rFonts w:hint="eastAsia"/>
        </w:rPr>
      </w:pPr>
      <w:r>
        <w:rPr>
          <w:rFonts w:hint="eastAsia"/>
        </w:rPr>
        <w:t>每个区会在完成其境内必要的工作后，应将其剩余资金送交中央委员会，由中央委员会用于教会境外的宣教工作，并援助那些在其境内开展工作需要帮助的较弱的区会。</w:t>
      </w:r>
    </w:p>
    <w:p w14:paraId="24B28F9A">
      <w:pPr>
        <w:rPr>
          <w:rFonts w:hint="eastAsia"/>
        </w:rPr>
      </w:pPr>
      <w:r>
        <w:rPr>
          <w:rFonts w:hint="eastAsia"/>
        </w:rPr>
        <w:t>3. The Board system is not only wrong in principle and inefficient in operation, but it fails to unite the Church and call forth its energies.</w:t>
      </w:r>
    </w:p>
    <w:p w14:paraId="5D7DE4CD">
      <w:pPr>
        <w:rPr>
          <w:rFonts w:hint="eastAsia"/>
        </w:rPr>
      </w:pPr>
      <w:r>
        <w:rPr>
          <w:rFonts w:hint="eastAsia"/>
        </w:rPr>
        <w:t>3. 委员会制度不仅在原则上是错误的，在运作上也是低效的，而且它未能团结教会并激发其活力。</w:t>
      </w:r>
    </w:p>
    <w:p w14:paraId="3E471146">
      <w:pPr>
        <w:rPr>
          <w:rFonts w:hint="eastAsia"/>
        </w:rPr>
      </w:pPr>
      <w:r>
        <w:rPr>
          <w:rFonts w:hint="eastAsia"/>
        </w:rPr>
        <w:t>We want, he said, to co-operate with you, but we must work apart if you insist on your present system.</w:t>
      </w:r>
    </w:p>
    <w:p w14:paraId="4D0210C0">
      <w:pPr>
        <w:rPr>
          <w:rFonts w:hint="eastAsia"/>
        </w:rPr>
      </w:pPr>
      <w:r>
        <w:rPr>
          <w:rFonts w:hint="eastAsia"/>
        </w:rPr>
        <w:t>他说，我们想与你们合作，但如果你们坚持现行制度，我们就必须分头工作。</w:t>
      </w:r>
    </w:p>
    <w:p w14:paraId="49B656B3">
      <w:pPr>
        <w:rPr>
          <w:rFonts w:hint="eastAsia"/>
        </w:rPr>
      </w:pPr>
      <w:r>
        <w:rPr>
          <w:rFonts w:hint="eastAsia"/>
        </w:rPr>
        <w:t>We want to operate through our presbyteries, synods, and General Assembly.</w:t>
      </w:r>
    </w:p>
    <w:p w14:paraId="20C76F87">
      <w:pPr>
        <w:rPr>
          <w:rFonts w:hint="eastAsia"/>
        </w:rPr>
      </w:pPr>
      <w:r>
        <w:rPr>
          <w:rFonts w:hint="eastAsia"/>
        </w:rPr>
        <w:t>我们希望通过我们的区会、总会和大会运作。</w:t>
      </w:r>
    </w:p>
    <w:p w14:paraId="79751753">
      <w:pPr>
        <w:rPr>
          <w:rFonts w:hint="eastAsia"/>
        </w:rPr>
      </w:pPr>
      <w:r>
        <w:rPr>
          <w:rFonts w:hint="eastAsia"/>
        </w:rPr>
        <w:t>Boards have no life in them.</w:t>
      </w:r>
    </w:p>
    <w:p w14:paraId="2C39F193">
      <w:pPr>
        <w:rPr>
          <w:rFonts w:hint="eastAsia"/>
        </w:rPr>
      </w:pPr>
      <w:r>
        <w:rPr>
          <w:rFonts w:hint="eastAsia"/>
        </w:rPr>
        <w:t>委员会没有生命力。</w:t>
      </w:r>
    </w:p>
    <w:p w14:paraId="7058B77C">
      <w:pPr>
        <w:rPr>
          <w:rFonts w:hint="eastAsia"/>
        </w:rPr>
      </w:pPr>
      <w:r>
        <w:rPr>
          <w:rFonts w:hint="eastAsia"/>
        </w:rPr>
        <w:t>The presbyteries do not feel any interest in the work of missions.</w:t>
      </w:r>
    </w:p>
    <w:p w14:paraId="4DDABA6F">
      <w:pPr>
        <w:rPr>
          <w:rFonts w:hint="eastAsia"/>
        </w:rPr>
      </w:pPr>
      <w:r>
        <w:rPr>
          <w:rFonts w:hint="eastAsia"/>
        </w:rPr>
        <w:t>各区会对宣教工作不感兴趣。</w:t>
      </w:r>
    </w:p>
    <w:p w14:paraId="1D027CB2">
      <w:pPr>
        <w:rPr>
          <w:rFonts w:hint="eastAsia"/>
        </w:rPr>
      </w:pPr>
      <w:r>
        <w:rPr>
          <w:rFonts w:hint="eastAsia"/>
        </w:rPr>
        <w:t>They say the great Board in Philadelphia will attend to it.</w:t>
      </w:r>
    </w:p>
    <w:p w14:paraId="78073E6A">
      <w:pPr>
        <w:rPr>
          <w:rFonts w:hint="eastAsia"/>
        </w:rPr>
      </w:pPr>
      <w:r>
        <w:rPr>
          <w:rFonts w:hint="eastAsia"/>
        </w:rPr>
        <w:t>他们说费城的大委员会会处理这件事。</w:t>
      </w:r>
    </w:p>
    <w:p w14:paraId="3C5611B2">
      <w:pPr>
        <w:rPr>
          <w:rFonts w:hint="eastAsia"/>
        </w:rPr>
      </w:pPr>
      <w:r>
        <w:rPr>
          <w:rFonts w:hint="eastAsia"/>
        </w:rPr>
        <w:t>4. It was strenuously urged on this side of the question, that the Boards were an incumbrance; that they did nothing; that they stood in the way between the Assembly and the Executive Committees, shielding the latter from direct responsibility to the Church, and yet exercising no real inspection or control over them.</w:t>
      </w:r>
    </w:p>
    <w:p w14:paraId="32E91D61">
      <w:pPr>
        <w:rPr>
          <w:rFonts w:hint="eastAsia"/>
        </w:rPr>
      </w:pPr>
      <w:r>
        <w:rPr>
          <w:rFonts w:hint="eastAsia"/>
        </w:rPr>
        <w:t>4. 在这个问题的这一方，人们强烈主张委员会是一种累赘；它们什么也不做；它们阻碍在大会和执行委员会之间，保护后者免受对教会的直接责任，却又没有对它们进行真正的检查或控制。</w:t>
      </w:r>
    </w:p>
    <w:p w14:paraId="03D2DC9A">
      <w:pPr>
        <w:rPr>
          <w:rFonts w:hint="eastAsia"/>
        </w:rPr>
      </w:pPr>
    </w:p>
    <w:p w14:paraId="12ACB98F">
      <w:pPr>
        <w:rPr>
          <w:rFonts w:hint="eastAsia"/>
        </w:rPr>
      </w:pPr>
      <w:r>
        <w:rPr>
          <w:rFonts w:hint="eastAsia"/>
        </w:rPr>
        <w:t>Dr. Thornwell took higher ground.</w:t>
      </w:r>
    </w:p>
    <w:p w14:paraId="4F6E4731">
      <w:pPr>
        <w:rPr>
          <w:rFonts w:hint="eastAsia"/>
        </w:rPr>
      </w:pPr>
      <w:r>
        <w:rPr>
          <w:rFonts w:hint="eastAsia"/>
        </w:rPr>
        <w:t>索恩韦尔博士采取了更高的立场。</w:t>
      </w:r>
    </w:p>
    <w:p w14:paraId="59440081">
      <w:pPr>
        <w:rPr>
          <w:rFonts w:hint="eastAsia"/>
        </w:rPr>
      </w:pPr>
      <w:r>
        <w:rPr>
          <w:rFonts w:hint="eastAsia"/>
        </w:rPr>
        <w:t>He argued the question as one of principle, as involving radically different views, on the one side, and on the other, of the nature and powers of the Church.</w:t>
      </w:r>
    </w:p>
    <w:p w14:paraId="747535C8">
      <w:pPr>
        <w:rPr>
          <w:rFonts w:hint="eastAsia"/>
        </w:rPr>
      </w:pPr>
      <w:r>
        <w:rPr>
          <w:rFonts w:hint="eastAsia"/>
        </w:rPr>
        <w:t>他将这个问题作为一个原则问题来争论，认为它涉及一方和另一方对教会性质和权力的根本不同观点。</w:t>
      </w:r>
    </w:p>
    <w:p w14:paraId="0C1251E8">
      <w:pPr>
        <w:rPr>
          <w:rFonts w:hint="eastAsia"/>
        </w:rPr>
      </w:pPr>
      <w:r>
        <w:rPr>
          <w:rFonts w:hint="eastAsia"/>
        </w:rPr>
        <w:t>His speeches on this subject were very long and very ardent.</w:t>
      </w:r>
    </w:p>
    <w:p w14:paraId="48397A13">
      <w:pPr>
        <w:rPr>
          <w:rFonts w:hint="eastAsia"/>
        </w:rPr>
      </w:pPr>
      <w:r>
        <w:rPr>
          <w:rFonts w:hint="eastAsia"/>
        </w:rPr>
        <w:t>他关于这个主题的演讲非常长而且非常热情。</w:t>
      </w:r>
    </w:p>
    <w:p w14:paraId="77C41293">
      <w:pPr>
        <w:rPr>
          <w:rFonts w:hint="eastAsia"/>
        </w:rPr>
      </w:pPr>
      <w:r>
        <w:rPr>
          <w:rFonts w:hint="eastAsia"/>
        </w:rPr>
        <w:t>They are of course imperfectly reported, and we can only give the heads of his argument as presented in the public papers.</w:t>
      </w:r>
    </w:p>
    <w:p w14:paraId="453B1E21">
      <w:pPr>
        <w:rPr>
          <w:rFonts w:hint="eastAsia"/>
        </w:rPr>
      </w:pPr>
      <w:r>
        <w:rPr>
          <w:rFonts w:hint="eastAsia"/>
        </w:rPr>
        <w:t>当然，这些报道并不完整，我们只能给出公共报纸上呈现的他论点的要点。</w:t>
      </w:r>
    </w:p>
    <w:p w14:paraId="39750252">
      <w:pPr>
        <w:rPr>
          <w:rFonts w:hint="eastAsia"/>
        </w:rPr>
      </w:pPr>
      <w:r>
        <w:rPr>
          <w:rFonts w:hint="eastAsia"/>
        </w:rPr>
        <w:t>1. He insisted that God had laid down in the Scripture a form of Church government, from which we are not at liberty to depart.</w:t>
      </w:r>
    </w:p>
    <w:p w14:paraId="625E4A83">
      <w:pPr>
        <w:rPr>
          <w:rFonts w:hint="eastAsia"/>
        </w:rPr>
      </w:pPr>
      <w:r>
        <w:rPr>
          <w:rFonts w:hint="eastAsia"/>
        </w:rPr>
        <w:t>1. 他坚持认为上帝在圣经中规定了一种教会治理形式，我们无权偏离。</w:t>
      </w:r>
    </w:p>
    <w:p w14:paraId="004D27D1">
      <w:pPr>
        <w:rPr>
          <w:rFonts w:hint="eastAsia"/>
        </w:rPr>
      </w:pPr>
      <w:r>
        <w:rPr>
          <w:rFonts w:hint="eastAsia"/>
        </w:rPr>
        <w:t>We can neither add to it nor detract from it.</w:t>
      </w:r>
    </w:p>
    <w:p w14:paraId="096CEA2C">
      <w:pPr>
        <w:rPr>
          <w:rFonts w:hint="eastAsia"/>
        </w:rPr>
      </w:pPr>
      <w:r>
        <w:rPr>
          <w:rFonts w:hint="eastAsia"/>
        </w:rPr>
        <w:t>我们既不能增加也不能减少它。</w:t>
      </w:r>
    </w:p>
    <w:p w14:paraId="4CF8B2B1">
      <w:pPr>
        <w:rPr>
          <w:rFonts w:hint="eastAsia"/>
        </w:rPr>
      </w:pPr>
      <w:r>
        <w:rPr>
          <w:rFonts w:hint="eastAsia"/>
        </w:rPr>
        <w:t>We can no more create a new office, or a new organ for the Church, than we can create a new article of faith, or a new precept for the moral law.</w:t>
      </w:r>
    </w:p>
    <w:p w14:paraId="0208BA82">
      <w:pPr>
        <w:rPr>
          <w:rFonts w:hint="eastAsia"/>
        </w:rPr>
      </w:pPr>
      <w:r>
        <w:rPr>
          <w:rFonts w:hint="eastAsia"/>
        </w:rPr>
        <w:t>我们不能为教会设立新的职分或新的机构，就像我们不能创立新的信条或新的道德律法一样。</w:t>
      </w:r>
    </w:p>
    <w:p w14:paraId="2DF68785">
      <w:pPr>
        <w:rPr>
          <w:rFonts w:hint="eastAsia"/>
        </w:rPr>
      </w:pPr>
      <w:r>
        <w:rPr>
          <w:rFonts w:hint="eastAsia"/>
        </w:rPr>
        <w:t>It is not enough that a thing is not forbidden in the word of God, it must be expressly enjoined or implied by necessary inference.</w:t>
      </w:r>
    </w:p>
    <w:p w14:paraId="2333088E">
      <w:pPr>
        <w:rPr>
          <w:rFonts w:hint="eastAsia"/>
        </w:rPr>
      </w:pPr>
      <w:r>
        <w:rPr>
          <w:rFonts w:hint="eastAsia"/>
        </w:rPr>
        <w:t>仅仅上帝的圣言没有禁止某事是不够的，它必须被明确规定或通过必要的推论暗示出来。</w:t>
      </w:r>
    </w:p>
    <w:p w14:paraId="294957CE">
      <w:pPr>
        <w:rPr>
          <w:rFonts w:hint="eastAsia"/>
        </w:rPr>
      </w:pPr>
      <w:r>
        <w:rPr>
          <w:rFonts w:hint="eastAsia"/>
        </w:rPr>
        <w:t>We must be able to plead a "Thus saith the Lord" for every organization or agency which we employ in carrying on the work of the Church.</w:t>
      </w:r>
    </w:p>
    <w:p w14:paraId="122D5689">
      <w:pPr>
        <w:rPr>
          <w:rFonts w:hint="eastAsia"/>
        </w:rPr>
      </w:pPr>
      <w:r>
        <w:rPr>
          <w:rFonts w:hint="eastAsia"/>
        </w:rPr>
        <w:t>对于我们为开展教会工作而使用的每一个组织或机构，我们都必须能够引用“耶和华如此说”。</w:t>
      </w:r>
    </w:p>
    <w:p w14:paraId="17EB8DC1">
      <w:pPr>
        <w:rPr>
          <w:rFonts w:hint="eastAsia"/>
        </w:rPr>
      </w:pPr>
      <w:r>
        <w:rPr>
          <w:rFonts w:hint="eastAsia"/>
        </w:rPr>
        <w:t>We have no "discretionary power to create a new Church court, or judicatory, or anything to stand in the place of, or to perform the duty which belongs to the Church of God's creation and ordination."</w:t>
      </w:r>
    </w:p>
    <w:p w14:paraId="4D7691D8">
      <w:pPr>
        <w:rPr>
          <w:rFonts w:hint="eastAsia"/>
        </w:rPr>
      </w:pPr>
      <w:r>
        <w:rPr>
          <w:rFonts w:hint="eastAsia"/>
        </w:rPr>
        <w:t>我们没有“酌情权来设立新的教会法庭、审判机构，或任何可以取代或履行属于上帝创造和设立的教会职责的东西。”</w:t>
      </w:r>
    </w:p>
    <w:p w14:paraId="01700E9F">
      <w:pPr>
        <w:rPr>
          <w:rFonts w:hint="eastAsia"/>
        </w:rPr>
      </w:pPr>
      <w:r>
        <w:rPr>
          <w:rFonts w:hint="eastAsia"/>
        </w:rPr>
        <w:t>As Christ gave his Church with its officers, courts, and laws, with a specific mission to accomplish in this apostate world, we cannot appoint another co-ordinate body to do the work which he appointed us to do.</w:t>
      </w:r>
    </w:p>
    <w:p w14:paraId="6015FED2">
      <w:pPr>
        <w:rPr>
          <w:rFonts w:hint="eastAsia"/>
        </w:rPr>
      </w:pPr>
      <w:r>
        <w:rPr>
          <w:rFonts w:hint="eastAsia"/>
        </w:rPr>
        <w:t>正如基督赐给祂的教会及其官员、法庭和律法，以及在这个背道的世界上要完成的特定使命一样，我们不能任命另一个平行的机构来做祂指派我们做的工作。</w:t>
      </w:r>
    </w:p>
    <w:p w14:paraId="7B01B435">
      <w:pPr>
        <w:rPr>
          <w:rFonts w:hint="eastAsia"/>
        </w:rPr>
      </w:pPr>
      <w:r>
        <w:rPr>
          <w:rFonts w:hint="eastAsia"/>
        </w:rPr>
        <w:t>The General Assembly is the Board of Missions, the body which must be appealed to to do the work; Christ never authorized us to put it into other hands.</w:t>
      </w:r>
    </w:p>
    <w:p w14:paraId="344D994A">
      <w:pPr>
        <w:rPr>
          <w:rFonts w:hint="eastAsia"/>
        </w:rPr>
      </w:pPr>
      <w:r>
        <w:rPr>
          <w:rFonts w:hint="eastAsia"/>
        </w:rPr>
        <w:t>大会就是宣教委员会，是必须被呼吁去做这项工作的机构；基督从未授权我们将它交到其他人手中。</w:t>
      </w:r>
    </w:p>
    <w:p w14:paraId="0C56DCAF">
      <w:pPr>
        <w:rPr>
          <w:rFonts w:hint="eastAsia"/>
        </w:rPr>
      </w:pPr>
      <w:r>
        <w:rPr>
          <w:rFonts w:hint="eastAsia"/>
        </w:rPr>
        <w:t>2. The powers which Christ has given his Church cannot be transferred.</w:t>
      </w:r>
    </w:p>
    <w:p w14:paraId="111D9A92">
      <w:pPr>
        <w:rPr>
          <w:rFonts w:hint="eastAsia"/>
        </w:rPr>
      </w:pPr>
      <w:r>
        <w:rPr>
          <w:rFonts w:hint="eastAsia"/>
        </w:rPr>
        <w:t>2. 基督赐给祂教会的权力不能转移。</w:t>
      </w:r>
    </w:p>
    <w:p w14:paraId="0F05AD67">
      <w:pPr>
        <w:rPr>
          <w:rFonts w:hint="eastAsia"/>
        </w:rPr>
      </w:pPr>
      <w:r>
        <w:rPr>
          <w:rFonts w:hint="eastAsia"/>
        </w:rPr>
        <w:t>She cannot impose her responsibilities on any other body.</w:t>
      </w:r>
    </w:p>
    <w:p w14:paraId="57EBD869">
      <w:pPr>
        <w:rPr>
          <w:rFonts w:hint="eastAsia"/>
        </w:rPr>
      </w:pPr>
      <w:r>
        <w:rPr>
          <w:rFonts w:hint="eastAsia"/>
        </w:rPr>
        <w:t>她不能将她的责任强加给任何其他机构。</w:t>
      </w:r>
    </w:p>
    <w:p w14:paraId="323F0402">
      <w:pPr>
        <w:rPr>
          <w:rFonts w:hint="eastAsia"/>
        </w:rPr>
      </w:pPr>
      <w:r>
        <w:rPr>
          <w:rFonts w:hint="eastAsia"/>
        </w:rPr>
        <w:t>A Christian cannot pray or live a holy life by proxy.</w:t>
      </w:r>
    </w:p>
    <w:p w14:paraId="149DA0F2">
      <w:pPr>
        <w:rPr>
          <w:rFonts w:hint="eastAsia"/>
        </w:rPr>
      </w:pPr>
      <w:r>
        <w:rPr>
          <w:rFonts w:hint="eastAsia"/>
        </w:rPr>
        <w:t>基督徒不能通过代理人祈祷或过圣洁的生活。</w:t>
      </w:r>
    </w:p>
    <w:p w14:paraId="1AAE7B2A">
      <w:pPr>
        <w:rPr>
          <w:rFonts w:hint="eastAsia"/>
        </w:rPr>
      </w:pPr>
      <w:r>
        <w:rPr>
          <w:rFonts w:hint="eastAsia"/>
        </w:rPr>
        <w:t>Congress cannot delegate its right of legislation to any organization of its own creation.</w:t>
      </w:r>
    </w:p>
    <w:p w14:paraId="02D304A5">
      <w:pPr>
        <w:rPr>
          <w:rFonts w:hint="eastAsia"/>
        </w:rPr>
      </w:pPr>
      <w:r>
        <w:rPr>
          <w:rFonts w:hint="eastAsia"/>
        </w:rPr>
        <w:t>国会不能将其立法权委托给其自己创建的任何组织。</w:t>
      </w:r>
    </w:p>
    <w:p w14:paraId="7BA62DBE">
      <w:pPr>
        <w:rPr>
          <w:rFonts w:hint="eastAsia"/>
        </w:rPr>
      </w:pPr>
      <w:r>
        <w:rPr>
          <w:rFonts w:hint="eastAsia"/>
        </w:rPr>
        <w:t>It must itself make the laws.</w:t>
      </w:r>
    </w:p>
    <w:p w14:paraId="5851BF76">
      <w:pPr>
        <w:rPr>
          <w:rFonts w:hint="eastAsia"/>
        </w:rPr>
      </w:pPr>
      <w:r>
        <w:rPr>
          <w:rFonts w:hint="eastAsia"/>
        </w:rPr>
        <w:t>它必须自己制定法律。</w:t>
      </w:r>
    </w:p>
    <w:p w14:paraId="5B5B6C68">
      <w:pPr>
        <w:rPr>
          <w:rFonts w:hint="eastAsia"/>
        </w:rPr>
      </w:pPr>
      <w:r>
        <w:rPr>
          <w:rFonts w:hint="eastAsia"/>
        </w:rPr>
        <w:t>In like manner this General Assembly cannot transfer the power or the obligation to conduct the work of missions.</w:t>
      </w:r>
    </w:p>
    <w:p w14:paraId="21359C01">
      <w:pPr>
        <w:rPr>
          <w:rFonts w:hint="eastAsia"/>
        </w:rPr>
      </w:pPr>
      <w:r>
        <w:rPr>
          <w:rFonts w:hint="eastAsia"/>
        </w:rPr>
        <w:t>同样，本届大会也不能转移开展宣教工作的权力或义务。</w:t>
      </w:r>
    </w:p>
    <w:p w14:paraId="20AFEDFA">
      <w:pPr>
        <w:rPr>
          <w:rFonts w:hint="eastAsia"/>
        </w:rPr>
      </w:pPr>
      <w:r>
        <w:rPr>
          <w:rFonts w:hint="eastAsia"/>
        </w:rPr>
        <w:t>It must be done by the Assembly itself.</w:t>
      </w:r>
    </w:p>
    <w:p w14:paraId="3BEB3826">
      <w:pPr>
        <w:rPr>
          <w:rFonts w:hint="eastAsia"/>
        </w:rPr>
      </w:pPr>
      <w:r>
        <w:rPr>
          <w:rFonts w:hint="eastAsia"/>
        </w:rPr>
        <w:t>这必须由大会本身来完成。</w:t>
      </w:r>
    </w:p>
    <w:p w14:paraId="2D72FB6F">
      <w:pPr>
        <w:rPr>
          <w:rFonts w:hint="eastAsia"/>
        </w:rPr>
      </w:pPr>
      <w:r>
        <w:rPr>
          <w:rFonts w:hint="eastAsia"/>
        </w:rPr>
        <w:t>3. It follows from these principles that the Boards are unscriptural.</w:t>
      </w:r>
    </w:p>
    <w:p w14:paraId="55B81D61">
      <w:pPr>
        <w:rPr>
          <w:rFonts w:hint="eastAsia"/>
        </w:rPr>
      </w:pPr>
      <w:r>
        <w:rPr>
          <w:rFonts w:hint="eastAsia"/>
        </w:rPr>
        <w:t>3. 根据这些原则，委员会是不合圣经的。</w:t>
      </w:r>
    </w:p>
    <w:p w14:paraId="7D90E2B0">
      <w:pPr>
        <w:rPr>
          <w:rFonts w:hint="eastAsia"/>
        </w:rPr>
      </w:pPr>
      <w:r>
        <w:rPr>
          <w:rFonts w:hint="eastAsia"/>
        </w:rPr>
        <w:t>No one pretends that they are expressly enjoined in the Bible.</w:t>
      </w:r>
    </w:p>
    <w:p w14:paraId="462AFB14">
      <w:pPr>
        <w:rPr>
          <w:rFonts w:hint="eastAsia"/>
        </w:rPr>
      </w:pPr>
      <w:r>
        <w:rPr>
          <w:rFonts w:hint="eastAsia"/>
        </w:rPr>
        <w:t>没有人声称圣经明确规定了它们。</w:t>
      </w:r>
    </w:p>
    <w:p w14:paraId="43906210">
      <w:pPr>
        <w:rPr>
          <w:rFonts w:hint="eastAsia"/>
        </w:rPr>
      </w:pPr>
      <w:r>
        <w:rPr>
          <w:rFonts w:hint="eastAsia"/>
        </w:rPr>
        <w:t>It is not enough that they are not forbidden.</w:t>
      </w:r>
    </w:p>
    <w:p w14:paraId="09C88A0A">
      <w:pPr>
        <w:rPr>
          <w:rFonts w:hint="eastAsia"/>
        </w:rPr>
      </w:pPr>
      <w:r>
        <w:rPr>
          <w:rFonts w:hint="eastAsia"/>
        </w:rPr>
        <w:t>仅仅它们没有被禁止是不够的。</w:t>
      </w:r>
    </w:p>
    <w:p w14:paraId="48ECB81D">
      <w:pPr>
        <w:rPr>
          <w:rFonts w:hint="eastAsia"/>
        </w:rPr>
      </w:pPr>
      <w:r>
        <w:rPr>
          <w:rFonts w:hint="eastAsia"/>
        </w:rPr>
        <w:t>Neither are they absolutely necessary to the exercise of the functions of the Church.</w:t>
      </w:r>
    </w:p>
    <w:p w14:paraId="08E87C65">
      <w:pPr>
        <w:rPr>
          <w:rFonts w:hint="eastAsia"/>
        </w:rPr>
      </w:pPr>
      <w:r>
        <w:rPr>
          <w:rFonts w:hint="eastAsia"/>
        </w:rPr>
        <w:t>它们也不是教会行使职能所绝对必需的。</w:t>
      </w:r>
    </w:p>
    <w:p w14:paraId="7320A5D0">
      <w:pPr>
        <w:rPr>
          <w:rFonts w:hint="eastAsia"/>
        </w:rPr>
      </w:pPr>
      <w:r>
        <w:rPr>
          <w:rFonts w:hint="eastAsia"/>
        </w:rPr>
        <w:t>And if neither expressly commanded nor necessarily implied in the powers explicitly granted, they are absolutely unlawful.</w:t>
      </w:r>
    </w:p>
    <w:p w14:paraId="489382A6">
      <w:pPr>
        <w:rPr>
          <w:rFonts w:hint="eastAsia"/>
        </w:rPr>
      </w:pPr>
      <w:r>
        <w:rPr>
          <w:rFonts w:hint="eastAsia"/>
        </w:rPr>
        <w:t>如果既没有明确命令，也没有在明确授予的权力中必然暗示，那么它们就是绝对非法的。</w:t>
      </w:r>
    </w:p>
    <w:p w14:paraId="170CB8D1">
      <w:pPr>
        <w:rPr>
          <w:rFonts w:hint="eastAsia"/>
        </w:rPr>
      </w:pPr>
      <w:r>
        <w:rPr>
          <w:rFonts w:hint="eastAsia"/>
        </w:rPr>
        <w:t>4. That the Boards are thus uncommanded and unauthorized creations was argued because they are distinct organizations.</w:t>
      </w:r>
    </w:p>
    <w:p w14:paraId="085D8583">
      <w:pPr>
        <w:rPr>
          <w:rFonts w:hint="eastAsia"/>
        </w:rPr>
      </w:pPr>
      <w:r>
        <w:rPr>
          <w:rFonts w:hint="eastAsia"/>
        </w:rPr>
        <w:t>4. 委员会之所以被认为是未经命令和未经授权的创造物，是因为它们是独立的组织。</w:t>
      </w:r>
    </w:p>
    <w:p w14:paraId="2C63A224">
      <w:pPr>
        <w:rPr>
          <w:rFonts w:hint="eastAsia"/>
        </w:rPr>
      </w:pPr>
      <w:r>
        <w:rPr>
          <w:rFonts w:hint="eastAsia"/>
        </w:rPr>
        <w:t>They are bodies complete in themselves, with members, heads, and hands.</w:t>
      </w:r>
    </w:p>
    <w:p w14:paraId="6071EE1A">
      <w:pPr>
        <w:rPr>
          <w:rFonts w:hint="eastAsia"/>
        </w:rPr>
      </w:pPr>
      <w:r>
        <w:rPr>
          <w:rFonts w:hint="eastAsia"/>
        </w:rPr>
        <w:t>它们是完整的实体，有成员、头脑和手。</w:t>
      </w:r>
    </w:p>
    <w:p w14:paraId="3DF39BF1">
      <w:pPr>
        <w:rPr>
          <w:rFonts w:hint="eastAsia"/>
        </w:rPr>
      </w:pPr>
      <w:r>
        <w:rPr>
          <w:rFonts w:hint="eastAsia"/>
        </w:rPr>
        <w:t>They have their presidents, executive committees and other officers.</w:t>
      </w:r>
    </w:p>
    <w:p w14:paraId="3571C75E">
      <w:pPr>
        <w:rPr>
          <w:rFonts w:hint="eastAsia"/>
        </w:rPr>
      </w:pPr>
      <w:r>
        <w:rPr>
          <w:rFonts w:hint="eastAsia"/>
        </w:rPr>
        <w:t>他们有他们的主席、执行委员会和其他官员。</w:t>
      </w:r>
    </w:p>
    <w:p w14:paraId="07616F76">
      <w:pPr>
        <w:rPr>
          <w:rFonts w:hint="eastAsia"/>
        </w:rPr>
      </w:pPr>
      <w:r>
        <w:rPr>
          <w:rFonts w:hint="eastAsia"/>
        </w:rPr>
        <w:t>They are therefore as complete self-acting organizations as our presbyteries or synods.</w:t>
      </w:r>
    </w:p>
    <w:p w14:paraId="1DE089AF">
      <w:pPr>
        <w:rPr>
          <w:rFonts w:hint="eastAsia"/>
        </w:rPr>
      </w:pPr>
      <w:r>
        <w:rPr>
          <w:rFonts w:hint="eastAsia"/>
        </w:rPr>
        <w:t>因此，它们与我们的区会或总会一样，是完整的自治组织。</w:t>
      </w:r>
    </w:p>
    <w:p w14:paraId="45539EEE">
      <w:pPr>
        <w:rPr>
          <w:rFonts w:hint="eastAsia"/>
        </w:rPr>
      </w:pPr>
      <w:r>
        <w:rPr>
          <w:rFonts w:hint="eastAsia"/>
        </w:rPr>
        <w:t>The General Assembly, indeed, can either review its action or dissolve them at its pleasure; but the same may be said of presbyteries and synods.</w:t>
      </w:r>
    </w:p>
    <w:p w14:paraId="11FD11A0">
      <w:pPr>
        <w:rPr>
          <w:rFonts w:hint="eastAsia"/>
        </w:rPr>
      </w:pPr>
      <w:r>
        <w:rPr>
          <w:rFonts w:hint="eastAsia"/>
        </w:rPr>
        <w:t>诚然，大会可以审查其行动或随意解散它们；但对于区会和总会也可以这样说。</w:t>
      </w:r>
    </w:p>
    <w:p w14:paraId="2D580B6B">
      <w:pPr>
        <w:rPr>
          <w:rFonts w:hint="eastAsia"/>
        </w:rPr>
      </w:pPr>
      <w:r>
        <w:rPr>
          <w:rFonts w:hint="eastAsia"/>
        </w:rPr>
        <w:t>5. The existence of these Boards, therefore, is derogatory to the Church, as implying that her divine constitution is not sufficient.</w:t>
      </w:r>
    </w:p>
    <w:p w14:paraId="034F379E">
      <w:pPr>
        <w:rPr>
          <w:rFonts w:hint="eastAsia"/>
        </w:rPr>
      </w:pPr>
      <w:r>
        <w:rPr>
          <w:rFonts w:hint="eastAsia"/>
        </w:rPr>
        <w:t>5. 因此，这些委员会的存在有损于教会，因为它意味着教会神圣的体制是不够的。</w:t>
      </w:r>
    </w:p>
    <w:p w14:paraId="4EDA381B">
      <w:pPr>
        <w:rPr>
          <w:rFonts w:hint="eastAsia"/>
        </w:rPr>
      </w:pPr>
      <w:r>
        <w:rPr>
          <w:rFonts w:hint="eastAsia"/>
        </w:rPr>
        <w:t>They are an indignity to the great Head of the Church, as implying that he has not furnished her with an organization adequate to the work which he has given her to perform.</w:t>
      </w:r>
    </w:p>
    <w:p w14:paraId="2938B145">
      <w:pPr>
        <w:rPr>
          <w:rFonts w:hint="eastAsia"/>
        </w:rPr>
      </w:pPr>
      <w:r>
        <w:rPr>
          <w:rFonts w:hint="eastAsia"/>
        </w:rPr>
        <w:t>它们是对教会伟大元首的侮辱，因为它意味着祂没有为教会提供一个足以完成祂赋予教会工作的组织。</w:t>
      </w:r>
    </w:p>
    <w:p w14:paraId="5D1DE02E">
      <w:pPr>
        <w:rPr>
          <w:rFonts w:hint="eastAsia"/>
        </w:rPr>
      </w:pPr>
      <w:r>
        <w:rPr>
          <w:rFonts w:hint="eastAsia"/>
        </w:rPr>
        <w:t>6. This discretionary power of the Church, the principle that what was not forbidden is permitted, was the point of difference between the Puritans and the Church of England.</w:t>
      </w:r>
    </w:p>
    <w:p w14:paraId="5DBBA7DD">
      <w:pPr>
        <w:rPr>
          <w:rFonts w:hint="eastAsia"/>
        </w:rPr>
      </w:pPr>
      <w:r>
        <w:rPr>
          <w:rFonts w:hint="eastAsia"/>
        </w:rPr>
        <w:t>6. 教会的这种酌情权，即“未被禁止即为允许”的原则，是清教徒与英国国教之间的分歧点。</w:t>
      </w:r>
    </w:p>
    <w:p w14:paraId="76BEDB57">
      <w:pPr>
        <w:rPr>
          <w:rFonts w:hint="eastAsia"/>
        </w:rPr>
      </w:pPr>
      <w:r>
        <w:rPr>
          <w:rFonts w:hint="eastAsia"/>
        </w:rPr>
        <w:t>Herber's idea was that the only limitation of the power of the Church was the noncontradiction of the Bible; it does not forbid the liturgy, the sign of the cross, and kneeling at the Eucharist, therefore these things are right; while the Puritans contended they are not enjoined in the Bible, and an absence of a grant is a negation of the power.</w:t>
      </w:r>
    </w:p>
    <w:p w14:paraId="46271CE8">
      <w:pPr>
        <w:rPr>
          <w:rFonts w:hint="eastAsia"/>
        </w:rPr>
      </w:pPr>
      <w:r>
        <w:rPr>
          <w:rFonts w:hint="eastAsia"/>
        </w:rPr>
        <w:t>赫伯的观点是，教会权力的唯一限制是与圣经不矛盾；圣经不禁止礼拜仪式、十字圣号和在圣餐时跪拜，因此这些事情是正确的；而清教徒则认为圣经没有规定这些，没有授权就意味着没有权力。</w:t>
      </w:r>
    </w:p>
    <w:p w14:paraId="749BDA8B">
      <w:pPr>
        <w:rPr>
          <w:rFonts w:hint="eastAsia"/>
        </w:rPr>
      </w:pPr>
      <w:r>
        <w:rPr>
          <w:rFonts w:hint="eastAsia"/>
        </w:rPr>
        <w:t>Our covenant fathers in Scotland fought for the same principle.</w:t>
      </w:r>
    </w:p>
    <w:p w14:paraId="1701EB28">
      <w:pPr>
        <w:rPr>
          <w:rFonts w:hint="eastAsia"/>
        </w:rPr>
      </w:pPr>
      <w:r>
        <w:rPr>
          <w:rFonts w:hint="eastAsia"/>
        </w:rPr>
        <w:t>我们在苏格兰的盟约先辈们为同样的原则而战。</w:t>
      </w:r>
    </w:p>
    <w:p w14:paraId="6DAA4ECF">
      <w:pPr>
        <w:rPr>
          <w:rFonts w:hint="eastAsia"/>
        </w:rPr>
      </w:pPr>
      <w:r>
        <w:rPr>
          <w:rFonts w:hint="eastAsia"/>
        </w:rPr>
        <w:t>7. This is with us a *res adjudicata* (已决事项).</w:t>
      </w:r>
    </w:p>
    <w:p w14:paraId="1DF4D503">
      <w:pPr>
        <w:rPr>
          <w:rFonts w:hint="eastAsia"/>
        </w:rPr>
      </w:pPr>
      <w:r>
        <w:rPr>
          <w:rFonts w:hint="eastAsia"/>
        </w:rPr>
        <w:t>7. 对我们而言，这是一个 *res adjudicata* (已决事项)。</w:t>
      </w:r>
    </w:p>
    <w:p w14:paraId="1B90207A">
      <w:pPr>
        <w:rPr>
          <w:rFonts w:hint="eastAsia"/>
        </w:rPr>
      </w:pPr>
      <w:r>
        <w:rPr>
          <w:rFonts w:hint="eastAsia"/>
        </w:rPr>
        <w:t>The General Assembly at Nashville refused to constitute a Board of Church Extension, but did constitute a Committee for that purpose, which had operated successfully.</w:t>
      </w:r>
    </w:p>
    <w:p w14:paraId="19597695">
      <w:pPr>
        <w:rPr>
          <w:rFonts w:hint="eastAsia"/>
        </w:rPr>
      </w:pPr>
      <w:r>
        <w:rPr>
          <w:rFonts w:hint="eastAsia"/>
        </w:rPr>
        <w:t>纳什维尔大会拒绝成立教会扩展委员会，但为此目的成立了一个委员会，该委员会运作成功。</w:t>
      </w:r>
    </w:p>
    <w:p w14:paraId="5C523207">
      <w:pPr>
        <w:rPr>
          <w:rFonts w:hint="eastAsia"/>
        </w:rPr>
      </w:pPr>
      <w:r>
        <w:rPr>
          <w:rFonts w:hint="eastAsia"/>
        </w:rPr>
        <w:t>8. Special objection was made to honorary or life members of these Boards.</w:t>
      </w:r>
    </w:p>
    <w:p w14:paraId="7E56971C">
      <w:pPr>
        <w:rPr>
          <w:rFonts w:hint="eastAsia"/>
        </w:rPr>
      </w:pPr>
      <w:r>
        <w:rPr>
          <w:rFonts w:hint="eastAsia"/>
        </w:rPr>
        <w:t>8. 对这些委员会的名誉会员或终身会员提出了特别的反对意见。</w:t>
      </w:r>
    </w:p>
    <w:p w14:paraId="788DBB4E">
      <w:pPr>
        <w:rPr>
          <w:rFonts w:hint="eastAsia"/>
        </w:rPr>
      </w:pPr>
      <w:r>
        <w:rPr>
          <w:rFonts w:hint="eastAsia"/>
        </w:rPr>
        <w:t>Although not allowed to vote, such members were entitled to meet with the Boards, and deliberate on all questions which come before them.</w:t>
      </w:r>
    </w:p>
    <w:p w14:paraId="118DF9F1">
      <w:pPr>
        <w:rPr>
          <w:rFonts w:hint="eastAsia"/>
        </w:rPr>
      </w:pPr>
      <w:r>
        <w:rPr>
          <w:rFonts w:hint="eastAsia"/>
        </w:rPr>
        <w:t>尽管不允许投票，但这些成员有权与委员会一起开会，并就提交给他们的所有问题进行商议。</w:t>
      </w:r>
    </w:p>
    <w:p w14:paraId="015CBC35">
      <w:pPr>
        <w:rPr>
          <w:rFonts w:hint="eastAsia"/>
        </w:rPr>
      </w:pPr>
      <w:r>
        <w:rPr>
          <w:rFonts w:hint="eastAsia"/>
        </w:rPr>
        <w:t>Thus for money, any man can secure for himself or for another this position in the Church, or in its organisms, for the conduct of the work of missions.</w:t>
      </w:r>
    </w:p>
    <w:p w14:paraId="4B50EB8B">
      <w:pPr>
        <w:rPr>
          <w:rFonts w:hint="eastAsia"/>
        </w:rPr>
      </w:pPr>
      <w:r>
        <w:rPr>
          <w:rFonts w:hint="eastAsia"/>
        </w:rPr>
        <w:t>因此，为了钱，任何人都可以为自己或为他人获得在教会或其机构中从事宣教工作的这个职位。</w:t>
      </w:r>
    </w:p>
    <w:p w14:paraId="7BB4A2AE">
      <w:pPr>
        <w:rPr>
          <w:rFonts w:hint="eastAsia"/>
        </w:rPr>
      </w:pPr>
      <w:r>
        <w:rPr>
          <w:rFonts w:hint="eastAsia"/>
        </w:rPr>
        <w:t>This was represented as a great enormity.</w:t>
      </w:r>
    </w:p>
    <w:p w14:paraId="60EF27E8">
      <w:pPr>
        <w:rPr>
          <w:rFonts w:hint="eastAsia"/>
        </w:rPr>
      </w:pPr>
      <w:r>
        <w:rPr>
          <w:rFonts w:hint="eastAsia"/>
        </w:rPr>
        <w:t>这被描绘成一种极大的罪恶。</w:t>
      </w:r>
    </w:p>
    <w:p w14:paraId="4D17E96A">
      <w:pPr>
        <w:rPr>
          <w:rFonts w:hint="eastAsia"/>
        </w:rPr>
      </w:pPr>
      <w:r>
        <w:rPr>
          <w:rFonts w:hint="eastAsia"/>
        </w:rPr>
        <w:t>These, as far as we can gather from the report, were the principal heads of Dr. Thornwell's argument.</w:t>
      </w:r>
    </w:p>
    <w:p w14:paraId="2181F37C">
      <w:pPr>
        <w:rPr>
          <w:rFonts w:hint="eastAsia"/>
        </w:rPr>
      </w:pPr>
      <w:r>
        <w:rPr>
          <w:rFonts w:hint="eastAsia"/>
        </w:rPr>
        <w:t>据我们从报告中了解，这些是索恩韦尔博士论点的要点。</w:t>
      </w:r>
    </w:p>
    <w:p w14:paraId="3FDE5238">
      <w:pPr>
        <w:rPr>
          <w:rFonts w:hint="eastAsia"/>
        </w:rPr>
      </w:pPr>
      <w:r>
        <w:rPr>
          <w:rFonts w:hint="eastAsia"/>
        </w:rPr>
        <w:t>The points made by the other speakers on the same side, were of course, with more or less prominence, made by him.</w:t>
      </w:r>
    </w:p>
    <w:p w14:paraId="7D28B8DF">
      <w:pPr>
        <w:rPr>
          <w:rFonts w:hint="eastAsia"/>
        </w:rPr>
      </w:pPr>
      <w:r>
        <w:rPr>
          <w:rFonts w:hint="eastAsia"/>
        </w:rPr>
        <w:t>当然，同一方其他发言人提出的观点，他也或多或少地强调了。</w:t>
      </w:r>
    </w:p>
    <w:p w14:paraId="311C8FE2">
      <w:pPr>
        <w:rPr>
          <w:rFonts w:hint="eastAsia"/>
        </w:rPr>
      </w:pPr>
    </w:p>
    <w:p w14:paraId="6ED527BA">
      <w:pPr>
        <w:rPr>
          <w:rFonts w:hint="eastAsia"/>
        </w:rPr>
      </w:pPr>
      <w:r>
        <w:rPr>
          <w:rFonts w:hint="eastAsia"/>
        </w:rPr>
        <w:t>Dr. Spring and the Hon. Mr. Galloway made short and effective speeches, the one in reply to Dr. Smith, and the other in answer to Dr. Adger, and the debate was continued principally by Drs. Krebs, Boardman and Hodge.</w:t>
      </w:r>
    </w:p>
    <w:p w14:paraId="10861B8E">
      <w:pPr>
        <w:rPr>
          <w:rFonts w:hint="eastAsia"/>
        </w:rPr>
      </w:pPr>
      <w:r>
        <w:rPr>
          <w:rFonts w:hint="eastAsia"/>
        </w:rPr>
        <w:t>斯普林博士和尊敬的加洛韦先生发表了简短而有力的演讲，前者回应了史密斯博士，后者回答了阿杰尔博士，辩论主要由克雷布斯博士、博德曼博士和霍奇博士继续进行。</w:t>
      </w:r>
    </w:p>
    <w:p w14:paraId="6DE4E379">
      <w:pPr>
        <w:rPr>
          <w:rFonts w:hint="eastAsia"/>
        </w:rPr>
      </w:pPr>
      <w:r>
        <w:rPr>
          <w:rFonts w:hint="eastAsia"/>
        </w:rPr>
        <w:t>1. It was shown that the assertion, that our Boards, had a New England origin and were founded on expediency as distinguished from principle, is contrary to historical facts.</w:t>
      </w:r>
    </w:p>
    <w:p w14:paraId="4FEE480B">
      <w:pPr>
        <w:rPr>
          <w:rFonts w:hint="eastAsia"/>
        </w:rPr>
      </w:pPr>
      <w:r>
        <w:rPr>
          <w:rFonts w:hint="eastAsia"/>
        </w:rPr>
        <w:t>1. 事实证明，断言我们的委员会起源于新英格兰，并且是建立在权宜之计而非原则之上，这与历史事实不符。</w:t>
      </w:r>
    </w:p>
    <w:p w14:paraId="7FAEFF16">
      <w:pPr>
        <w:rPr>
          <w:rFonts w:hint="eastAsia"/>
        </w:rPr>
      </w:pPr>
      <w:r>
        <w:rPr>
          <w:rFonts w:hint="eastAsia"/>
        </w:rPr>
        <w:t>The men who originated our Boards were not men of New England origin, or imbued with New England ideas, but precisely the reverse.</w:t>
      </w:r>
    </w:p>
    <w:p w14:paraId="49181902">
      <w:pPr>
        <w:rPr>
          <w:rFonts w:hint="eastAsia"/>
        </w:rPr>
      </w:pPr>
      <w:r>
        <w:rPr>
          <w:rFonts w:hint="eastAsia"/>
        </w:rPr>
        <w:t>创立我们委员会的人并非来自新英格兰，也没有受到新英格兰思想的影响，恰恰相反。</w:t>
      </w:r>
    </w:p>
    <w:p w14:paraId="3FB4EEC2">
      <w:pPr>
        <w:rPr>
          <w:rFonts w:hint="eastAsia"/>
        </w:rPr>
      </w:pPr>
      <w:r>
        <w:rPr>
          <w:rFonts w:hint="eastAsia"/>
        </w:rPr>
        <w:t>Our Church from the beginning had acted on the principle that the Church itself was bound to preach the gospel to every creature; that this commission involved the duty and the authority to train men for the ministry, to send them forth, to sustain them in the field, and to furnish them with all the appliances requisite for the successful prosecution of their great object.</w:t>
      </w:r>
    </w:p>
    <w:p w14:paraId="47B9F900">
      <w:pPr>
        <w:rPr>
          <w:rFonts w:hint="eastAsia"/>
        </w:rPr>
      </w:pPr>
      <w:r>
        <w:rPr>
          <w:rFonts w:hint="eastAsia"/>
        </w:rPr>
        <w:t>我们的教会从一开始就奉行这样的原则：教会本身有责任向万民传福音；这一使命包括训练教牧人员、差派他们、在禾场上支持他们，并为他们提供成功实现其伟大目标所需的一切工具的责任和权力。</w:t>
      </w:r>
    </w:p>
    <w:p w14:paraId="398CDD5C">
      <w:pPr>
        <w:rPr>
          <w:rFonts w:hint="eastAsia"/>
        </w:rPr>
      </w:pPr>
      <w:r>
        <w:rPr>
          <w:rFonts w:hint="eastAsia"/>
        </w:rPr>
        <w:t>This work the Church cannot perform by its scattered members, nor by its regular judicatories meeting at long intervals and for short periods, and therefore there was a necessity for the appointment of distinct organizations for the accomplishment of the object.</w:t>
      </w:r>
    </w:p>
    <w:p w14:paraId="02A22EED">
      <w:pPr>
        <w:rPr>
          <w:rFonts w:hint="eastAsia"/>
        </w:rPr>
      </w:pPr>
      <w:r>
        <w:rPr>
          <w:rFonts w:hint="eastAsia"/>
        </w:rPr>
        <w:t>这项工作，教会不能通过其分散的成员来完成，也不能通过其定期召开、会期短暂的常规司法机构来完成，因此，有必要任命专门的组织来完成这一目标。</w:t>
      </w:r>
    </w:p>
    <w:p w14:paraId="3E663B24">
      <w:pPr>
        <w:rPr>
          <w:rFonts w:hint="eastAsia"/>
        </w:rPr>
      </w:pPr>
      <w:r>
        <w:rPr>
          <w:rFonts w:hint="eastAsia"/>
        </w:rPr>
        <w:t>Hence the original Committee of Missions.</w:t>
      </w:r>
    </w:p>
    <w:p w14:paraId="5A0B3CF1">
      <w:pPr>
        <w:rPr>
          <w:rFonts w:hint="eastAsia"/>
        </w:rPr>
      </w:pPr>
      <w:r>
        <w:rPr>
          <w:rFonts w:hint="eastAsia"/>
        </w:rPr>
        <w:t>因此有了最初的宣教委员会。</w:t>
      </w:r>
    </w:p>
    <w:p w14:paraId="21E8AF39">
      <w:pPr>
        <w:rPr>
          <w:rFonts w:hint="eastAsia"/>
        </w:rPr>
      </w:pPr>
      <w:r>
        <w:rPr>
          <w:rFonts w:hint="eastAsia"/>
        </w:rPr>
        <w:t>But as the Church enlarged, there was a call for a division of labour, and for more efficient arrangements.</w:t>
      </w:r>
    </w:p>
    <w:p w14:paraId="7C94786F">
      <w:pPr>
        <w:rPr>
          <w:rFonts w:hint="eastAsia"/>
        </w:rPr>
      </w:pPr>
      <w:r>
        <w:rPr>
          <w:rFonts w:hint="eastAsia"/>
        </w:rPr>
        <w:t>但随着教会的扩大，需要分工合作和更有效的安排。</w:t>
      </w:r>
    </w:p>
    <w:p w14:paraId="742F7E95">
      <w:pPr>
        <w:rPr>
          <w:rFonts w:hint="eastAsia"/>
        </w:rPr>
      </w:pPr>
      <w:r>
        <w:rPr>
          <w:rFonts w:hint="eastAsia"/>
        </w:rPr>
        <w:t>This gave rise to the formation of the Boards of Domestic Missions, Foreign Missions, Education, Publication, and Committee of Church Extension.</w:t>
      </w:r>
    </w:p>
    <w:p w14:paraId="0093D5DC">
      <w:pPr>
        <w:rPr>
          <w:rFonts w:hint="eastAsia"/>
        </w:rPr>
      </w:pPr>
      <w:r>
        <w:rPr>
          <w:rFonts w:hint="eastAsia"/>
        </w:rPr>
        <w:t>这导致了国内宣教、海外宣教、教育、出版委员会和教会扩展委员会的成立。</w:t>
      </w:r>
    </w:p>
    <w:p w14:paraId="52FEA617">
      <w:pPr>
        <w:rPr>
          <w:rFonts w:hint="eastAsia"/>
        </w:rPr>
      </w:pPr>
      <w:r>
        <w:rPr>
          <w:rFonts w:hint="eastAsia"/>
        </w:rPr>
        <w:t>These were the legitimate outgrowths of our own principles, and not foreign organisms engrafted into our system.</w:t>
      </w:r>
    </w:p>
    <w:p w14:paraId="3E13109F">
      <w:pPr>
        <w:rPr>
          <w:rFonts w:hint="eastAsia"/>
        </w:rPr>
      </w:pPr>
      <w:r>
        <w:rPr>
          <w:rFonts w:hint="eastAsia"/>
        </w:rPr>
        <w:t>这些是我们自身原则的合法产物，而非嫁接到我们体系中的外来有机体。</w:t>
      </w:r>
    </w:p>
    <w:p w14:paraId="70FDCE04">
      <w:pPr>
        <w:rPr>
          <w:rFonts w:hint="eastAsia"/>
        </w:rPr>
      </w:pPr>
    </w:p>
    <w:p w14:paraId="13B22D60">
      <w:pPr>
        <w:rPr>
          <w:rFonts w:hint="eastAsia"/>
        </w:rPr>
      </w:pPr>
      <w:r>
        <w:rPr>
          <w:rFonts w:hint="eastAsia"/>
        </w:rPr>
        <w:t>2. As to the principle that everything must be prescribed in the word of God as to the government and modes of operation of the Church, or be unlawful, it was urged that no Church ever existed that was organized on that principle.</w:t>
      </w:r>
    </w:p>
    <w:p w14:paraId="19DC6279">
      <w:pPr>
        <w:rPr>
          <w:rFonts w:hint="eastAsia"/>
        </w:rPr>
      </w:pPr>
      <w:r>
        <w:rPr>
          <w:rFonts w:hint="eastAsia"/>
        </w:rPr>
        <w:t>2. 关于教会的治理和运作方式必须在上帝的圣言中规定，否则即为非法的原则，有人主张，从未有过任何教会是按照这一原则组织的。</w:t>
      </w:r>
    </w:p>
    <w:p w14:paraId="173268D3">
      <w:pPr>
        <w:rPr>
          <w:rFonts w:hint="eastAsia"/>
        </w:rPr>
      </w:pPr>
      <w:r>
        <w:rPr>
          <w:rFonts w:hint="eastAsia"/>
        </w:rPr>
        <w:t>Every Church that pleaded a *jus divinum* (神圣权利) for its form of government, was content to claim divine authority for the essential elements of their system, while they claimed a discretionary power as to matters of detail and modes of operation; that it was absurd to do more than this with regard to our own system.</w:t>
      </w:r>
    </w:p>
    <w:p w14:paraId="79C1914E">
      <w:pPr>
        <w:rPr>
          <w:rFonts w:hint="eastAsia"/>
        </w:rPr>
      </w:pPr>
      <w:r>
        <w:rPr>
          <w:rFonts w:hint="eastAsia"/>
        </w:rPr>
        <w:t>每一个为其政体形式辩护 *jus divinum* (神圣权利)的教会，都满足于为其体系的基本要素主张神圣权威，同时在细节和运作方式方面主张酌情权；就我们自己的体系而言，做超出此范围的事情是荒谬的。</w:t>
      </w:r>
    </w:p>
    <w:p w14:paraId="26DBDB67">
      <w:pPr>
        <w:rPr>
          <w:rFonts w:hint="eastAsia"/>
        </w:rPr>
      </w:pPr>
      <w:r>
        <w:rPr>
          <w:rFonts w:hint="eastAsia"/>
        </w:rPr>
        <w:t>The great principles of Presbyterianism are in the Bible; but it is preposterous to assert that our whole Book of Discipline is there.</w:t>
      </w:r>
    </w:p>
    <w:p w14:paraId="401BD920">
      <w:pPr>
        <w:rPr>
          <w:rFonts w:hint="eastAsia"/>
        </w:rPr>
      </w:pPr>
      <w:r>
        <w:rPr>
          <w:rFonts w:hint="eastAsia"/>
        </w:rPr>
        <w:t>长老会主义的伟大原则载于圣经；但断言我们的整本《惩戒法规》都在那里，则是荒谬的。</w:t>
      </w:r>
    </w:p>
    <w:p w14:paraId="3A6517B2">
      <w:pPr>
        <w:rPr>
          <w:rFonts w:hint="eastAsia"/>
        </w:rPr>
      </w:pPr>
      <w:r>
        <w:rPr>
          <w:rFonts w:hint="eastAsia"/>
        </w:rPr>
        <w:t>This would be to carry the theory of divine right beyond the limits even of the Old Testament economy, and make the gospel dispensation, designed for the whole world, more restricted and slavish than the Jewish, although it was designed for only one nation, and for a limited period.</w:t>
      </w:r>
    </w:p>
    <w:p w14:paraId="48474B71">
      <w:pPr>
        <w:rPr>
          <w:rFonts w:hint="eastAsia"/>
        </w:rPr>
      </w:pPr>
      <w:r>
        <w:rPr>
          <w:rFonts w:hint="eastAsia"/>
        </w:rPr>
        <w:t>这将把神权理论推向超越旧约时代经济的界限，并使为全世界设计的福音时代，比犹太时代更受限制和奴役，尽管犹太时代只为一个国家和一个有限的时期而设计。</w:t>
      </w:r>
    </w:p>
    <w:p w14:paraId="5F3DB930">
      <w:pPr>
        <w:rPr>
          <w:rFonts w:hint="eastAsia"/>
        </w:rPr>
      </w:pPr>
      <w:r>
        <w:rPr>
          <w:rFonts w:hint="eastAsia"/>
        </w:rPr>
        <w:t>It was further urged, that this theory was utterly unscriptural, as the New Testament was far from exalting matters of government and external organization to the same level with matters of doctrine and morals.</w:t>
      </w:r>
    </w:p>
    <w:p w14:paraId="716BBC7C">
      <w:pPr>
        <w:rPr>
          <w:rFonts w:hint="eastAsia"/>
        </w:rPr>
      </w:pPr>
      <w:r>
        <w:rPr>
          <w:rFonts w:hint="eastAsia"/>
        </w:rPr>
        <w:t>进一步有人主张，这一理论完全不合圣经，因为新约远未将治理和外部组织问题提升到与教义和道德问题同等的水平。</w:t>
      </w:r>
    </w:p>
    <w:p w14:paraId="09BEB599">
      <w:pPr>
        <w:rPr>
          <w:rFonts w:hint="eastAsia"/>
        </w:rPr>
      </w:pPr>
      <w:r>
        <w:rPr>
          <w:rFonts w:hint="eastAsia"/>
        </w:rPr>
        <w:t>It was shown also to be an utterly impracticable and suicidal theory.</w:t>
      </w:r>
    </w:p>
    <w:p w14:paraId="3AFBA451">
      <w:pPr>
        <w:rPr>
          <w:rFonts w:hint="eastAsia"/>
        </w:rPr>
      </w:pPr>
      <w:r>
        <w:rPr>
          <w:rFonts w:hint="eastAsia"/>
        </w:rPr>
        <w:t>它也被证明是一种完全不切实际和自取灭亡的理论。</w:t>
      </w:r>
    </w:p>
    <w:p w14:paraId="0542D8E6">
      <w:pPr>
        <w:rPr>
          <w:rFonts w:hint="eastAsia"/>
        </w:rPr>
      </w:pPr>
      <w:r>
        <w:rPr>
          <w:rFonts w:hint="eastAsia"/>
        </w:rPr>
        <w:t>If this doctrine were true, we could have no Church-schools, nor academies, colleges, nor theological seminaries.</w:t>
      </w:r>
    </w:p>
    <w:p w14:paraId="7758D16A">
      <w:pPr>
        <w:rPr>
          <w:rFonts w:hint="eastAsia"/>
        </w:rPr>
      </w:pPr>
      <w:r>
        <w:rPr>
          <w:rFonts w:hint="eastAsia"/>
        </w:rPr>
        <w:t>如果这个教义是真的，我们就不能有教会学校，也不能有学院、大学或神学院。</w:t>
      </w:r>
    </w:p>
    <w:p w14:paraId="7339DEB6">
      <w:pPr>
        <w:rPr>
          <w:rFonts w:hint="eastAsia"/>
        </w:rPr>
      </w:pPr>
      <w:r>
        <w:rPr>
          <w:rFonts w:hint="eastAsia"/>
        </w:rPr>
        <w:t>No one pretended to claim for these an explicit "Thus saith the Lord."</w:t>
      </w:r>
    </w:p>
    <w:p w14:paraId="66B08B12">
      <w:pPr>
        <w:rPr>
          <w:rFonts w:hint="eastAsia"/>
        </w:rPr>
      </w:pPr>
      <w:r>
        <w:rPr>
          <w:rFonts w:hint="eastAsia"/>
        </w:rPr>
        <w:t>没有人声称这些有明确的“耶和华如此说”。</w:t>
      </w:r>
    </w:p>
    <w:p w14:paraId="455CF410">
      <w:pPr>
        <w:rPr>
          <w:rFonts w:hint="eastAsia"/>
        </w:rPr>
      </w:pPr>
      <w:r>
        <w:rPr>
          <w:rFonts w:hint="eastAsia"/>
        </w:rPr>
        <w:t>The work of missions on this theory would be impracticable, for it would be impossible to carry it out among heathen converts.</w:t>
      </w:r>
    </w:p>
    <w:p w14:paraId="6335286C">
      <w:pPr>
        <w:rPr>
          <w:rFonts w:hint="eastAsia"/>
        </w:rPr>
      </w:pPr>
      <w:r>
        <w:rPr>
          <w:rFonts w:hint="eastAsia"/>
        </w:rPr>
        <w:t>根据这种理论，宣教工作将无法实行，因为不可能在异教徒归信者中开展。</w:t>
      </w:r>
    </w:p>
    <w:p w14:paraId="6817E5D2">
      <w:pPr>
        <w:rPr>
          <w:rFonts w:hint="eastAsia"/>
        </w:rPr>
      </w:pPr>
      <w:r>
        <w:rPr>
          <w:rFonts w:hint="eastAsia"/>
        </w:rPr>
        <w:t>The Church must have freedom to adapt herself to the varying circumstances in which she is called to act.</w:t>
      </w:r>
    </w:p>
    <w:p w14:paraId="0AE5D154">
      <w:pPr>
        <w:rPr>
          <w:rFonts w:hint="eastAsia"/>
        </w:rPr>
      </w:pPr>
      <w:r>
        <w:rPr>
          <w:rFonts w:hint="eastAsia"/>
        </w:rPr>
        <w:t>教会必须有自由来适应她被呼召行动的不同环境。</w:t>
      </w:r>
    </w:p>
    <w:p w14:paraId="18516485">
      <w:pPr>
        <w:rPr>
          <w:rFonts w:hint="eastAsia"/>
        </w:rPr>
      </w:pPr>
      <w:r>
        <w:rPr>
          <w:rFonts w:hint="eastAsia"/>
        </w:rPr>
        <w:t>The great objection, however, to this new and extreme doctrine is, that it is inconsistent with our Christian liberty, our liberty of conscience.</w:t>
      </w:r>
    </w:p>
    <w:p w14:paraId="6B9D67C4">
      <w:pPr>
        <w:rPr>
          <w:rFonts w:hint="eastAsia"/>
        </w:rPr>
      </w:pPr>
      <w:r>
        <w:rPr>
          <w:rFonts w:hint="eastAsia"/>
        </w:rPr>
        <w:t>然而，对这种新的极端教义的主要反对意见是，它与我们的基督徒自由、我们的良心自由不一致。</w:t>
      </w:r>
    </w:p>
    <w:p w14:paraId="1A67406A">
      <w:pPr>
        <w:rPr>
          <w:rFonts w:hint="eastAsia"/>
        </w:rPr>
      </w:pPr>
      <w:r>
        <w:rPr>
          <w:rFonts w:hint="eastAsia"/>
        </w:rPr>
        <w:t>It inevitably leads to the imposition of human ordinances as the commandments of God.</w:t>
      </w:r>
    </w:p>
    <w:p w14:paraId="64B32D45">
      <w:pPr>
        <w:rPr>
          <w:rFonts w:hint="eastAsia"/>
        </w:rPr>
      </w:pPr>
      <w:r>
        <w:rPr>
          <w:rFonts w:hint="eastAsia"/>
        </w:rPr>
        <w:t>它不可避免地导致将人的条例强加为上帝的诫命。</w:t>
      </w:r>
    </w:p>
    <w:p w14:paraId="0E719F8C">
      <w:pPr>
        <w:rPr>
          <w:rFonts w:hint="eastAsia"/>
        </w:rPr>
      </w:pPr>
      <w:r>
        <w:rPr>
          <w:rFonts w:hint="eastAsia"/>
        </w:rPr>
        <w:t>The inferences which one draws from Scripture bind him, but they have no authority for others.</w:t>
      </w:r>
    </w:p>
    <w:p w14:paraId="0562C2E1">
      <w:pPr>
        <w:rPr>
          <w:rFonts w:hint="eastAsia"/>
        </w:rPr>
      </w:pPr>
      <w:r>
        <w:rPr>
          <w:rFonts w:hint="eastAsia"/>
        </w:rPr>
        <w:t>一个人从圣经中得出的推论约束他自己，但对其他人没有权威。</w:t>
      </w:r>
    </w:p>
    <w:p w14:paraId="7659094D">
      <w:pPr>
        <w:rPr>
          <w:rFonts w:hint="eastAsia"/>
        </w:rPr>
      </w:pPr>
      <w:r>
        <w:rPr>
          <w:rFonts w:hint="eastAsia"/>
        </w:rPr>
        <w:t>It is not only revolting, but ridiculous, to say that the Bible forbids a Board and commands a Committee; that to organize the one is rebellion, while to constitute the other is obedience.</w:t>
      </w:r>
    </w:p>
    <w:p w14:paraId="3ECAED18">
      <w:pPr>
        <w:rPr>
          <w:rFonts w:hint="eastAsia"/>
        </w:rPr>
      </w:pPr>
      <w:r>
        <w:rPr>
          <w:rFonts w:hint="eastAsia"/>
        </w:rPr>
        <w:t>说圣经禁止一个委员会而命令另一个委员会；组织前者是叛乱，而组成后者是顺服，这不仅令人反感，而且荒谬可笑。</w:t>
      </w:r>
    </w:p>
    <w:p w14:paraId="07C700E9">
      <w:pPr>
        <w:rPr>
          <w:rFonts w:hint="eastAsia"/>
        </w:rPr>
      </w:pPr>
    </w:p>
    <w:p w14:paraId="21FB999C">
      <w:pPr>
        <w:rPr>
          <w:rFonts w:hint="eastAsia"/>
        </w:rPr>
      </w:pPr>
      <w:r>
        <w:rPr>
          <w:rFonts w:hint="eastAsia"/>
        </w:rPr>
        <w:t>And finally, as to this point, it was shown that every objection urged on this high *jus divinum* (神权) theory against the Boards, bears with equal force against Committees.</w:t>
      </w:r>
    </w:p>
    <w:p w14:paraId="5EEB3A6A">
      <w:pPr>
        <w:rPr>
          <w:rFonts w:hint="eastAsia"/>
        </w:rPr>
      </w:pPr>
      <w:r>
        <w:rPr>
          <w:rFonts w:hint="eastAsia"/>
        </w:rPr>
        <w:t>最后，关于这一点，事实表明，在这个崇高的 *jus divinum* (神权)理论下针对委员会提出的每一个反对意见，都同样有力地针对着各个委员会。</w:t>
      </w:r>
    </w:p>
    <w:p w14:paraId="0FAEA63D">
      <w:pPr>
        <w:rPr>
          <w:rFonts w:hint="eastAsia"/>
        </w:rPr>
      </w:pPr>
      <w:r>
        <w:rPr>
          <w:rFonts w:hint="eastAsia"/>
        </w:rPr>
        <w:t>The one is no more enjoined than the other.</w:t>
      </w:r>
    </w:p>
    <w:p w14:paraId="11F5A382">
      <w:pPr>
        <w:rPr>
          <w:rFonts w:hint="eastAsia"/>
        </w:rPr>
      </w:pPr>
      <w:r>
        <w:rPr>
          <w:rFonts w:hint="eastAsia"/>
        </w:rPr>
        <w:t>前者并不比后者更受命令。</w:t>
      </w:r>
    </w:p>
    <w:p w14:paraId="174E1B66">
      <w:pPr>
        <w:rPr>
          <w:rFonts w:hint="eastAsia"/>
        </w:rPr>
      </w:pPr>
      <w:r>
        <w:rPr>
          <w:rFonts w:hint="eastAsia"/>
        </w:rPr>
        <w:t>The one can be just as well inferred as the other.</w:t>
      </w:r>
    </w:p>
    <w:p w14:paraId="5423B5FC">
      <w:pPr>
        <w:rPr>
          <w:rFonts w:hint="eastAsia"/>
        </w:rPr>
      </w:pPr>
      <w:r>
        <w:rPr>
          <w:rFonts w:hint="eastAsia"/>
        </w:rPr>
        <w:t>前者可以和后者一样被推断出来。</w:t>
      </w:r>
    </w:p>
    <w:p w14:paraId="0D4688C1">
      <w:pPr>
        <w:rPr>
          <w:rFonts w:hint="eastAsia"/>
        </w:rPr>
      </w:pPr>
      <w:r>
        <w:rPr>
          <w:rFonts w:hint="eastAsia"/>
        </w:rPr>
        <w:t>We have a work to do, and it is admitted that we are to adopt the best means for doing it.</w:t>
      </w:r>
    </w:p>
    <w:p w14:paraId="4CBC317C">
      <w:pPr>
        <w:rPr>
          <w:rFonts w:hint="eastAsia"/>
        </w:rPr>
      </w:pPr>
      <w:r>
        <w:rPr>
          <w:rFonts w:hint="eastAsia"/>
        </w:rPr>
        <w:t>我们有工作要做，而且大家都承认我们要采取最好的方法来做。</w:t>
      </w:r>
    </w:p>
    <w:p w14:paraId="715A6EBE">
      <w:pPr>
        <w:rPr>
          <w:rFonts w:hint="eastAsia"/>
        </w:rPr>
      </w:pPr>
      <w:r>
        <w:rPr>
          <w:rFonts w:hint="eastAsia"/>
        </w:rPr>
        <w:t>If we think a Board better, we may take that; if we think a Committee better, we may take that.</w:t>
      </w:r>
    </w:p>
    <w:p w14:paraId="2E5377E5">
      <w:pPr>
        <w:rPr>
          <w:rFonts w:hint="eastAsia"/>
        </w:rPr>
      </w:pPr>
      <w:r>
        <w:rPr>
          <w:rFonts w:hint="eastAsia"/>
        </w:rPr>
        <w:t>如果我们认为委员会更好，我们可以选择委员会；如果我们认为小组委员会更好，我们可以选择小组委员会。</w:t>
      </w:r>
    </w:p>
    <w:p w14:paraId="757EB778">
      <w:pPr>
        <w:rPr>
          <w:rFonts w:hint="eastAsia"/>
        </w:rPr>
      </w:pPr>
      <w:r>
        <w:rPr>
          <w:rFonts w:hint="eastAsia"/>
        </w:rPr>
        <w:t>There is as much a transfer of authority in the one case as in the other.</w:t>
      </w:r>
    </w:p>
    <w:p w14:paraId="20263518">
      <w:pPr>
        <w:rPr>
          <w:rFonts w:hint="eastAsia"/>
        </w:rPr>
      </w:pPr>
      <w:r>
        <w:rPr>
          <w:rFonts w:hint="eastAsia"/>
        </w:rPr>
        <w:t>一种情况下的权力转移与另一种情况下的权力转移一样多。</w:t>
      </w:r>
    </w:p>
    <w:p w14:paraId="0480B60A">
      <w:pPr>
        <w:rPr>
          <w:rFonts w:hint="eastAsia"/>
        </w:rPr>
      </w:pPr>
      <w:r>
        <w:rPr>
          <w:rFonts w:hint="eastAsia"/>
        </w:rPr>
        <w:t>A Committee is just as much an organization, acting of itself after the appointing body ceases to exist, as a Board.</w:t>
      </w:r>
    </w:p>
    <w:p w14:paraId="147715B1">
      <w:pPr>
        <w:rPr>
          <w:rFonts w:hint="eastAsia"/>
        </w:rPr>
      </w:pPr>
      <w:r>
        <w:rPr>
          <w:rFonts w:hint="eastAsia"/>
        </w:rPr>
        <w:t>一个委员会，在任命机构不复存在后自行运作，与一个理事会一样，都是一个组织。</w:t>
      </w:r>
    </w:p>
    <w:p w14:paraId="4CD9BD32">
      <w:pPr>
        <w:rPr>
          <w:rFonts w:hint="eastAsia"/>
        </w:rPr>
      </w:pPr>
      <w:r>
        <w:rPr>
          <w:rFonts w:hint="eastAsia"/>
        </w:rPr>
        <w:t>The only difference between the Committee of Church Extension and the Board of Missions is, that the one consists of some eighty or ninety members, the other of thirty or forty.</w:t>
      </w:r>
    </w:p>
    <w:p w14:paraId="5F7668D9">
      <w:pPr>
        <w:rPr>
          <w:rFonts w:hint="eastAsia"/>
        </w:rPr>
      </w:pPr>
      <w:r>
        <w:rPr>
          <w:rFonts w:hint="eastAsia"/>
        </w:rPr>
        <w:t>教会扩展委员会与宣教委员会唯一的区别在于，前者由大约八九十名成员组成，后者由三四十名成员组成。</w:t>
      </w:r>
    </w:p>
    <w:p w14:paraId="4462C57C">
      <w:pPr>
        <w:rPr>
          <w:rFonts w:hint="eastAsia"/>
        </w:rPr>
      </w:pPr>
      <w:r>
        <w:rPr>
          <w:rFonts w:hint="eastAsia"/>
        </w:rPr>
        <w:t>To make this difference a matter of vital principle, a question of divine right, the dividing line between rebellion and obedience is utterly unreasonable.</w:t>
      </w:r>
    </w:p>
    <w:p w14:paraId="1EFD897D">
      <w:pPr>
        <w:rPr>
          <w:rFonts w:hint="eastAsia"/>
        </w:rPr>
      </w:pPr>
      <w:r>
        <w:rPr>
          <w:rFonts w:hint="eastAsia"/>
        </w:rPr>
        <w:t>将这种差异视为至关重要的原则问题，一个神权问题，叛逆与顺服的分界线，是完全不合理的。</w:t>
      </w:r>
    </w:p>
    <w:p w14:paraId="7B6A2CA9">
      <w:pPr>
        <w:rPr>
          <w:rFonts w:hint="eastAsia"/>
        </w:rPr>
      </w:pPr>
      <w:r>
        <w:rPr>
          <w:rFonts w:hint="eastAsia"/>
        </w:rPr>
        <w:t>But if it should be admitted that there is some minute difference in principle between such a Committee as that of Church Extension and a Board, what was to be said of the Boards of our Theological Seminaries?</w:t>
      </w:r>
    </w:p>
    <w:p w14:paraId="34F2862D">
      <w:pPr>
        <w:rPr>
          <w:rFonts w:hint="eastAsia"/>
        </w:rPr>
      </w:pPr>
      <w:r>
        <w:rPr>
          <w:rFonts w:hint="eastAsia"/>
        </w:rPr>
        <w:t>但是，如果承认教会扩展委员会这样的委员会与一个理事会在原则上存在一些细微的差别，那么我们神学院的理事会又该如何说呢？</w:t>
      </w:r>
    </w:p>
    <w:p w14:paraId="66E71D38">
      <w:pPr>
        <w:rPr>
          <w:rFonts w:hint="eastAsia"/>
        </w:rPr>
      </w:pPr>
      <w:r>
        <w:rPr>
          <w:rFonts w:hint="eastAsia"/>
        </w:rPr>
        <w:t>No objection is made to them, and yet they stand in the same relation to the Assembly as the Board of Missions.</w:t>
      </w:r>
    </w:p>
    <w:p w14:paraId="38AEA7AC">
      <w:pPr>
        <w:rPr>
          <w:rFonts w:hint="eastAsia"/>
        </w:rPr>
      </w:pPr>
      <w:r>
        <w:rPr>
          <w:rFonts w:hint="eastAsia"/>
        </w:rPr>
        <w:t>没有人反对它们，然而它们与大会的关系和宣教委员会一样。</w:t>
      </w:r>
    </w:p>
    <w:p w14:paraId="1F93EE0D">
      <w:pPr>
        <w:rPr>
          <w:rFonts w:hint="eastAsia"/>
        </w:rPr>
      </w:pPr>
      <w:r>
        <w:rPr>
          <w:rFonts w:hint="eastAsia"/>
        </w:rPr>
        <w:t>If the one is an organization outside the Church, so are the others.</w:t>
      </w:r>
    </w:p>
    <w:p w14:paraId="67767AFB">
      <w:pPr>
        <w:rPr>
          <w:rFonts w:hint="eastAsia"/>
        </w:rPr>
      </w:pPr>
      <w:r>
        <w:rPr>
          <w:rFonts w:hint="eastAsia"/>
        </w:rPr>
        <w:t>如果前者是教会以外的组织，那么后者也是。</w:t>
      </w:r>
    </w:p>
    <w:p w14:paraId="3380B63F">
      <w:pPr>
        <w:rPr>
          <w:rFonts w:hint="eastAsia"/>
        </w:rPr>
      </w:pPr>
      <w:r>
        <w:rPr>
          <w:rFonts w:hint="eastAsia"/>
        </w:rPr>
        <w:t>If the one has delegated powers, so have the others.</w:t>
      </w:r>
    </w:p>
    <w:p w14:paraId="57F158CA">
      <w:pPr>
        <w:rPr>
          <w:rFonts w:hint="eastAsia"/>
        </w:rPr>
      </w:pPr>
      <w:r>
        <w:rPr>
          <w:rFonts w:hint="eastAsia"/>
        </w:rPr>
        <w:t>如果前者拥有授权，那么后者也拥有。</w:t>
      </w:r>
    </w:p>
    <w:p w14:paraId="69D6C647">
      <w:pPr>
        <w:rPr>
          <w:rFonts w:hint="eastAsia"/>
        </w:rPr>
      </w:pPr>
      <w:r>
        <w:rPr>
          <w:rFonts w:hint="eastAsia"/>
        </w:rPr>
        <w:t>If the one is forbidden, so must the others be.</w:t>
      </w:r>
    </w:p>
    <w:p w14:paraId="77C6EB97">
      <w:pPr>
        <w:rPr>
          <w:rFonts w:hint="eastAsia"/>
        </w:rPr>
      </w:pPr>
      <w:r>
        <w:rPr>
          <w:rFonts w:hint="eastAsia"/>
        </w:rPr>
        <w:t>如果前者被禁止，那么后者也必须被禁止。</w:t>
      </w:r>
    </w:p>
    <w:p w14:paraId="5D26BD4E">
      <w:pPr>
        <w:rPr>
          <w:rFonts w:hint="eastAsia"/>
        </w:rPr>
      </w:pPr>
      <w:r>
        <w:rPr>
          <w:rFonts w:hint="eastAsia"/>
        </w:rPr>
        <w:t>It is plain that this principle of divine prescription for every detail, cannot be, and is not carried out.</w:t>
      </w:r>
    </w:p>
    <w:p w14:paraId="0B6DA871">
      <w:pPr>
        <w:rPr>
          <w:rFonts w:hint="eastAsia"/>
        </w:rPr>
      </w:pPr>
      <w:r>
        <w:rPr>
          <w:rFonts w:hint="eastAsia"/>
        </w:rPr>
        <w:t>很明显，这种对每一个细节都要求神圣规定的原则，是无法也不可能执行的。</w:t>
      </w:r>
    </w:p>
    <w:p w14:paraId="36565013">
      <w:pPr>
        <w:rPr>
          <w:rFonts w:hint="eastAsia"/>
        </w:rPr>
      </w:pPr>
      <w:r>
        <w:rPr>
          <w:rFonts w:hint="eastAsia"/>
        </w:rPr>
        <w:t>3. Dr. Boardman, with marked ability and effect, referred to our standards, and to the modest and moderate language therein employed, as utterly inconsistent with this extreme high-Church doctrine.</w:t>
      </w:r>
    </w:p>
    <w:p w14:paraId="47BEEA7A">
      <w:pPr>
        <w:rPr>
          <w:rFonts w:hint="eastAsia"/>
        </w:rPr>
      </w:pPr>
      <w:r>
        <w:rPr>
          <w:rFonts w:hint="eastAsia"/>
        </w:rPr>
        <w:t>3. 博德曼博士以卓越的能力和效果，提到了我们的标准，以及其中所使用的谦逊和温和的语言，认为这与这种极端的高派教会教义完全不符。</w:t>
      </w:r>
    </w:p>
    <w:p w14:paraId="32107D10">
      <w:pPr>
        <w:rPr>
          <w:rFonts w:hint="eastAsia"/>
        </w:rPr>
      </w:pPr>
      <w:r>
        <w:rPr>
          <w:rFonts w:hint="eastAsia"/>
        </w:rPr>
        <w:t>Our fathers were content with claiming that our system is "agreeable with Scripture," and never assume an explicit divine prescription for all its details.</w:t>
      </w:r>
    </w:p>
    <w:p w14:paraId="1A059C1E">
      <w:pPr>
        <w:rPr>
          <w:rFonts w:hint="eastAsia"/>
        </w:rPr>
      </w:pPr>
      <w:r>
        <w:rPr>
          <w:rFonts w:hint="eastAsia"/>
        </w:rPr>
        <w:t>我们的先辈们满足于声称我们的制度“符合圣经”，并且从未假定其所有细节都有明确的神圣规定。</w:t>
      </w:r>
    </w:p>
    <w:p w14:paraId="6E06C2E8">
      <w:pPr>
        <w:rPr>
          <w:rFonts w:hint="eastAsia"/>
        </w:rPr>
      </w:pPr>
    </w:p>
    <w:p w14:paraId="00E1E65F">
      <w:pPr>
        <w:rPr>
          <w:rFonts w:hint="eastAsia"/>
        </w:rPr>
      </w:pPr>
      <w:r>
        <w:rPr>
          <w:rFonts w:hint="eastAsia"/>
        </w:rPr>
        <w:t>4. If the matter is viewed in the light of expediency, the argument is not less decisive against any radical change.</w:t>
      </w:r>
    </w:p>
    <w:p w14:paraId="1B253F4D">
      <w:pPr>
        <w:rPr>
          <w:rFonts w:hint="eastAsia"/>
        </w:rPr>
      </w:pPr>
      <w:r>
        <w:rPr>
          <w:rFonts w:hint="eastAsia"/>
        </w:rPr>
        <w:t>4. 如果从权宜之计的角度来看待此事，反对任何根本性变革的论点同样具有决定性。</w:t>
      </w:r>
    </w:p>
    <w:p w14:paraId="5E23AB1E">
      <w:pPr>
        <w:rPr>
          <w:rFonts w:hint="eastAsia"/>
        </w:rPr>
      </w:pPr>
      <w:r>
        <w:rPr>
          <w:rFonts w:hint="eastAsia"/>
        </w:rPr>
        <w:t>Such change, without any imperative necessity, would itself be a great evil.</w:t>
      </w:r>
    </w:p>
    <w:p w14:paraId="35A3D74F">
      <w:pPr>
        <w:rPr>
          <w:rFonts w:hint="eastAsia"/>
        </w:rPr>
      </w:pPr>
      <w:r>
        <w:rPr>
          <w:rFonts w:hint="eastAsia"/>
        </w:rPr>
        <w:t>这种改变，若无迫切需要，其本身就是一大弊端。</w:t>
      </w:r>
    </w:p>
    <w:p w14:paraId="3140C8B5">
      <w:pPr>
        <w:rPr>
          <w:rFonts w:hint="eastAsia"/>
        </w:rPr>
      </w:pPr>
      <w:r>
        <w:rPr>
          <w:rFonts w:hint="eastAsia"/>
        </w:rPr>
        <w:t>It would be an inconsistency.</w:t>
      </w:r>
    </w:p>
    <w:p w14:paraId="3BAEDDC9">
      <w:pPr>
        <w:rPr>
          <w:rFonts w:hint="eastAsia"/>
        </w:rPr>
      </w:pPr>
      <w:r>
        <w:rPr>
          <w:rFonts w:hint="eastAsia"/>
        </w:rPr>
        <w:t>这将是不一致的。</w:t>
      </w:r>
    </w:p>
    <w:p w14:paraId="249BF7B6">
      <w:pPr>
        <w:rPr>
          <w:rFonts w:hint="eastAsia"/>
        </w:rPr>
      </w:pPr>
      <w:r>
        <w:rPr>
          <w:rFonts w:hint="eastAsia"/>
        </w:rPr>
        <w:t>After having for years contended not only for the lawfulness, but the necessity of Boards, for us now to cast them aside would be a dishonour to those who have gone before us, and utterly inconsistent with proper respect for the dignity of the Church.</w:t>
      </w:r>
    </w:p>
    <w:p w14:paraId="3F5BDD70">
      <w:pPr>
        <w:rPr>
          <w:rFonts w:hint="eastAsia"/>
        </w:rPr>
      </w:pPr>
      <w:r>
        <w:rPr>
          <w:rFonts w:hint="eastAsia"/>
        </w:rPr>
        <w:t>多年来，我们不仅主张委员会的合法性，而且主张其必要性，现在将它们抛弃，将是对我们前辈的侮辱，并且完全不符合对教会尊严的应有尊重。</w:t>
      </w:r>
    </w:p>
    <w:p w14:paraId="307C3936">
      <w:pPr>
        <w:rPr>
          <w:rFonts w:hint="eastAsia"/>
        </w:rPr>
      </w:pPr>
      <w:r>
        <w:rPr>
          <w:rFonts w:hint="eastAsia"/>
        </w:rPr>
        <w:t>The Boards have been signally owned and blessed by the great Head of the Church, and made the means of incalculable good.</w:t>
      </w:r>
    </w:p>
    <w:p w14:paraId="67F63FE7">
      <w:pPr>
        <w:rPr>
          <w:rFonts w:hint="eastAsia"/>
        </w:rPr>
      </w:pPr>
      <w:r>
        <w:rPr>
          <w:rFonts w:hint="eastAsia"/>
        </w:rPr>
        <w:t>各委员会已蒙教会伟大元首的显著认可和祝福，并成为带来不可估量益处的工具。</w:t>
      </w:r>
    </w:p>
    <w:p w14:paraId="54FDEB45">
      <w:pPr>
        <w:rPr>
          <w:rFonts w:hint="eastAsia"/>
        </w:rPr>
      </w:pPr>
      <w:r>
        <w:rPr>
          <w:rFonts w:hint="eastAsia"/>
        </w:rPr>
        <w:t>The objection that certain presbyteries do not coöperate with our present organizations, is met by the fact that those who dissent on the ground of principle, are a very small minority, such as must be expected to exist in any free Church, under any system of operation; and as to efficiency, it is enough that the presbyteries which coöperate most liberally with the Board of Missions are precisely those which do most to promote the work of missions within their own borders.</w:t>
      </w:r>
    </w:p>
    <w:p w14:paraId="2435680A">
      <w:pPr>
        <w:rPr>
          <w:rFonts w:hint="eastAsia"/>
        </w:rPr>
      </w:pPr>
      <w:r>
        <w:rPr>
          <w:rFonts w:hint="eastAsia"/>
        </w:rPr>
        <w:t>对于某些区会不与我们现有组织合作的反对意见，可以通过以下事实来反驳：那些因原则问题而持不同意见的人，只是极少数，在任何自由教会的任何运作体系下，都必然会存在这样的人；至于效率，那些与宣教委员会最慷慨合作的区会，恰恰是那些在其境内最积极推动宣教工作的区会，这就足够了。</w:t>
      </w:r>
    </w:p>
    <w:p w14:paraId="5BEDD8A9">
      <w:pPr>
        <w:rPr>
          <w:rFonts w:hint="eastAsia"/>
        </w:rPr>
      </w:pPr>
      <w:r>
        <w:rPr>
          <w:rFonts w:hint="eastAsia"/>
        </w:rPr>
        <w:t>To throw our weak presbyteries, covering immense districts of thinly populated parts of the country, on their own efforts, and to confine the central committee to the region beyond our ecclesiastical limits, would be virtually to give up the work altogether, and to abandon the growing parts of the country to irreligion or to the labours of other denominations.</w:t>
      </w:r>
    </w:p>
    <w:p w14:paraId="6072EDD5">
      <w:pPr>
        <w:rPr>
          <w:rFonts w:hint="eastAsia"/>
        </w:rPr>
      </w:pPr>
      <w:r>
        <w:rPr>
          <w:rFonts w:hint="eastAsia"/>
        </w:rPr>
        <w:t>将我们那些覆盖着广阔人烟稀少地区的软弱区会，完全依靠其自身努力，并将中央委员会限制在我们教会管辖范围之外的地区，实际上等于完全放弃这项工作，并将国家正在发展的地区拱手让给不信教或让给其他教派的工作。</w:t>
      </w:r>
    </w:p>
    <w:p w14:paraId="135B9946">
      <w:pPr>
        <w:rPr>
          <w:rFonts w:hint="eastAsia"/>
        </w:rPr>
      </w:pPr>
    </w:p>
    <w:p w14:paraId="30280BD4">
      <w:pPr>
        <w:rPr>
          <w:rFonts w:hint="eastAsia"/>
        </w:rPr>
      </w:pPr>
      <w:r>
        <w:rPr>
          <w:rFonts w:hint="eastAsia"/>
        </w:rPr>
        <w:t>The objection that the Boards are a mere incumbrance, a useless intervention between the executive committees and the General Assembly, is met by saying: 1. That these Boards, consisting of members widely scattered, serve to increase interest and responsibility in the work.</w:t>
      </w:r>
    </w:p>
    <w:p w14:paraId="455A410B">
      <w:pPr>
        <w:rPr>
          <w:rFonts w:hint="eastAsia"/>
        </w:rPr>
      </w:pPr>
      <w:r>
        <w:rPr>
          <w:rFonts w:hint="eastAsia"/>
        </w:rPr>
        <w:t>反对意见认为委员会仅仅是累赘，是执行委员会和大会之间无用的干预，对此的回答是：1. 这些委员会由广泛分散的成员组成，有助于增加对工作的兴趣和责任感。</w:t>
      </w:r>
    </w:p>
    <w:p w14:paraId="2D5D3501">
      <w:pPr>
        <w:rPr>
          <w:rFonts w:hint="eastAsia"/>
        </w:rPr>
      </w:pPr>
      <w:r>
        <w:rPr>
          <w:rFonts w:hint="eastAsia"/>
        </w:rPr>
        <w:t>2. They can be called together on emergency for consultation and direction when the Assembly is not in session.</w:t>
      </w:r>
    </w:p>
    <w:p w14:paraId="119B76CD">
      <w:pPr>
        <w:rPr>
          <w:rFonts w:hint="eastAsia"/>
        </w:rPr>
      </w:pPr>
      <w:r>
        <w:rPr>
          <w:rFonts w:hint="eastAsia"/>
        </w:rPr>
        <w:t>2. 在大会休会期间，遇有紧急情况，可以召集他们进行协商和指导。</w:t>
      </w:r>
    </w:p>
    <w:p w14:paraId="07F77C95">
      <w:pPr>
        <w:rPr>
          <w:rFonts w:hint="eastAsia"/>
        </w:rPr>
      </w:pPr>
      <w:r>
        <w:rPr>
          <w:rFonts w:hint="eastAsia"/>
        </w:rPr>
        <w:t>They can meet and spend days in the examination of records, and sifting out evils or errors which an Assembly of three hundred members could not possibly do.</w:t>
      </w:r>
    </w:p>
    <w:p w14:paraId="32983C08">
      <w:pPr>
        <w:rPr>
          <w:rFonts w:hint="eastAsia"/>
        </w:rPr>
      </w:pPr>
      <w:r>
        <w:rPr>
          <w:rFonts w:hint="eastAsia"/>
        </w:rPr>
        <w:t>他们可以开会，花几天时间审查记录，并筛选出一个由三百名成员组成的大会不可能做到的弊端或错误。</w:t>
      </w:r>
    </w:p>
    <w:p w14:paraId="479B63FF">
      <w:pPr>
        <w:rPr>
          <w:rFonts w:hint="eastAsia"/>
        </w:rPr>
      </w:pPr>
      <w:r>
        <w:rPr>
          <w:rFonts w:hint="eastAsia"/>
        </w:rPr>
        <w:t>Occasions have occurred, and must be expected to occur more or less frequently, when, in the absence of such Boards, the Assembly would be obliged to create them *pro re nata* (视情况需要).</w:t>
      </w:r>
    </w:p>
    <w:p w14:paraId="5729BD95">
      <w:pPr>
        <w:rPr>
          <w:rFonts w:hint="eastAsia"/>
        </w:rPr>
      </w:pPr>
      <w:r>
        <w:rPr>
          <w:rFonts w:hint="eastAsia"/>
        </w:rPr>
        <w:t>已经发生过，并且预计会或多或少地经常发生这样的情况：在没有这类委员会的情况下，大会将被迫 *pro re nata* (视情况需要)设立它们。</w:t>
      </w:r>
    </w:p>
    <w:p w14:paraId="5B124EE2">
      <w:pPr>
        <w:rPr>
          <w:rFonts w:hint="eastAsia"/>
        </w:rPr>
      </w:pPr>
      <w:r>
        <w:rPr>
          <w:rFonts w:hint="eastAsia"/>
        </w:rPr>
        <w:t>The large size of these bodies, instead of being an objection, is a decided and great advantage.</w:t>
      </w:r>
    </w:p>
    <w:p w14:paraId="1B492A6B">
      <w:pPr>
        <w:rPr>
          <w:rFonts w:hint="eastAsia"/>
        </w:rPr>
      </w:pPr>
      <w:r>
        <w:rPr>
          <w:rFonts w:hint="eastAsia"/>
        </w:rPr>
        <w:t>这些机构的庞大规模，非但不是一个缺点，反而是一个明确而巨大的优势。</w:t>
      </w:r>
    </w:p>
    <w:p w14:paraId="34D57B56">
      <w:pPr>
        <w:rPr>
          <w:rFonts w:hint="eastAsia"/>
        </w:rPr>
      </w:pPr>
      <w:r>
        <w:rPr>
          <w:rFonts w:hint="eastAsia"/>
        </w:rPr>
        <w:t>It is not necessary that all the members should attend every meeting.</w:t>
      </w:r>
    </w:p>
    <w:p w14:paraId="520B5259">
      <w:pPr>
        <w:rPr>
          <w:rFonts w:hint="eastAsia"/>
        </w:rPr>
      </w:pPr>
      <w:r>
        <w:rPr>
          <w:rFonts w:hint="eastAsia"/>
        </w:rPr>
        <w:t>并非所有成员都必须出席每一次会议。</w:t>
      </w:r>
    </w:p>
    <w:p w14:paraId="502176A7">
      <w:pPr>
        <w:rPr>
          <w:rFonts w:hint="eastAsia"/>
        </w:rPr>
      </w:pPr>
      <w:r>
        <w:rPr>
          <w:rFonts w:hint="eastAsia"/>
        </w:rPr>
        <w:t>It is enough that they can be called together on emergencies.</w:t>
      </w:r>
    </w:p>
    <w:p w14:paraId="026770FB">
      <w:pPr>
        <w:rPr>
          <w:rFonts w:hint="eastAsia"/>
        </w:rPr>
      </w:pPr>
      <w:r>
        <w:rPr>
          <w:rFonts w:hint="eastAsia"/>
        </w:rPr>
        <w:t>只要在紧急情况下能召集他们就足够了。</w:t>
      </w:r>
    </w:p>
    <w:p w14:paraId="33218AAB">
      <w:pPr>
        <w:rPr>
          <w:rFonts w:hint="eastAsia"/>
        </w:rPr>
      </w:pPr>
      <w:r>
        <w:rPr>
          <w:rFonts w:hint="eastAsia"/>
        </w:rPr>
        <w:t>It is very inexpedient that every thing should be in the hands of a few men in Philadelphia, New York, or Louisville.</w:t>
      </w:r>
    </w:p>
    <w:p w14:paraId="065E4BB0">
      <w:pPr>
        <w:rPr>
          <w:rFonts w:hint="eastAsia"/>
        </w:rPr>
      </w:pPr>
      <w:r>
        <w:rPr>
          <w:rFonts w:hint="eastAsia"/>
        </w:rPr>
        <w:t>所有事情都掌握在费城、纽约或路易斯维尔的少数人手中是非常不明智的。</w:t>
      </w:r>
    </w:p>
    <w:p w14:paraId="0E043EE7">
      <w:pPr>
        <w:rPr>
          <w:rFonts w:hint="eastAsia"/>
        </w:rPr>
      </w:pPr>
      <w:r>
        <w:rPr>
          <w:rFonts w:hint="eastAsia"/>
        </w:rPr>
        <w:t>If unwise measures are adopted, if personal likes and dislikes, or sectional feeling, should be found to influence the action of the members living in or near the seat of operations, a general summons of the Board can correct the evil.</w:t>
      </w:r>
    </w:p>
    <w:p w14:paraId="32699932">
      <w:pPr>
        <w:rPr>
          <w:rFonts w:hint="eastAsia"/>
        </w:rPr>
      </w:pPr>
      <w:r>
        <w:rPr>
          <w:rFonts w:hint="eastAsia"/>
        </w:rPr>
        <w:t>如果采取了不明智的措施，如果发现个人好恶或地区情绪影响了居住在或靠近行动中心的成员的行动，那么召集全体委员会成员就可以纠正这种弊端。</w:t>
      </w:r>
    </w:p>
    <w:p w14:paraId="1E3B665A">
      <w:pPr>
        <w:rPr>
          <w:rFonts w:hint="eastAsia"/>
        </w:rPr>
      </w:pPr>
      <w:r>
        <w:rPr>
          <w:rFonts w:hint="eastAsia"/>
        </w:rPr>
        <w:t>This has happened already.</w:t>
      </w:r>
    </w:p>
    <w:p w14:paraId="1677ABB6">
      <w:pPr>
        <w:rPr>
          <w:rFonts w:hint="eastAsia"/>
        </w:rPr>
      </w:pPr>
      <w:r>
        <w:rPr>
          <w:rFonts w:hint="eastAsia"/>
        </w:rPr>
        <w:t>这已经发生过了。</w:t>
      </w:r>
    </w:p>
    <w:p w14:paraId="08EA9881">
      <w:pPr>
        <w:rPr>
          <w:rFonts w:hint="eastAsia"/>
        </w:rPr>
      </w:pPr>
      <w:r>
        <w:rPr>
          <w:rFonts w:hint="eastAsia"/>
        </w:rPr>
        <w:t>It is illustrated in other cases.</w:t>
      </w:r>
    </w:p>
    <w:p w14:paraId="1F340D62">
      <w:pPr>
        <w:rPr>
          <w:rFonts w:hint="eastAsia"/>
        </w:rPr>
      </w:pPr>
      <w:r>
        <w:rPr>
          <w:rFonts w:hint="eastAsia"/>
        </w:rPr>
        <w:t>这在其他案例中也有体现。</w:t>
      </w:r>
    </w:p>
    <w:p w14:paraId="7D066EFF">
      <w:pPr>
        <w:rPr>
          <w:rFonts w:hint="eastAsia"/>
        </w:rPr>
      </w:pPr>
      <w:r>
        <w:rPr>
          <w:rFonts w:hint="eastAsia"/>
        </w:rPr>
        <w:t>Had the Bible Society been in the hands of a few men in New York, the society would have been ruined.</w:t>
      </w:r>
    </w:p>
    <w:p w14:paraId="78E2E02B">
      <w:pPr>
        <w:rPr>
          <w:rFonts w:hint="eastAsia"/>
        </w:rPr>
      </w:pPr>
      <w:r>
        <w:rPr>
          <w:rFonts w:hint="eastAsia"/>
        </w:rPr>
        <w:t>如果圣经公会掌握在纽约少数人手中，这个公会早就毁了。</w:t>
      </w:r>
    </w:p>
    <w:p w14:paraId="2C42DF31">
      <w:pPr>
        <w:rPr>
          <w:rFonts w:hint="eastAsia"/>
        </w:rPr>
      </w:pPr>
      <w:r>
        <w:rPr>
          <w:rFonts w:hint="eastAsia"/>
        </w:rPr>
        <w:t>It was by appealing to a wider constituency that that great institution was saved.</w:t>
      </w:r>
    </w:p>
    <w:p w14:paraId="624A5FE4">
      <w:pPr>
        <w:rPr>
          <w:rFonts w:hint="eastAsia"/>
        </w:rPr>
      </w:pPr>
      <w:r>
        <w:rPr>
          <w:rFonts w:hint="eastAsia"/>
        </w:rPr>
        <w:t>正是通过呼吁更广泛的支持者，那个伟大的机构才得以挽救。</w:t>
      </w:r>
    </w:p>
    <w:p w14:paraId="7D59EB65">
      <w:pPr>
        <w:rPr>
          <w:rFonts w:hint="eastAsia"/>
        </w:rPr>
      </w:pPr>
      <w:r>
        <w:rPr>
          <w:rFonts w:hint="eastAsia"/>
        </w:rPr>
        <w:t>The same is true with regard to the Tract Society, and may prove true with regard to the Sundayschool Union.</w:t>
      </w:r>
    </w:p>
    <w:p w14:paraId="4D719C91">
      <w:pPr>
        <w:rPr>
          <w:rFonts w:hint="eastAsia"/>
        </w:rPr>
      </w:pPr>
      <w:r>
        <w:rPr>
          <w:rFonts w:hint="eastAsia"/>
        </w:rPr>
        <w:t>对于单张公会也是如此，对于主日学联盟也可能如此。</w:t>
      </w:r>
    </w:p>
    <w:p w14:paraId="2EE5E3D3">
      <w:pPr>
        <w:rPr>
          <w:rFonts w:hint="eastAsia"/>
        </w:rPr>
      </w:pPr>
      <w:r>
        <w:rPr>
          <w:rFonts w:hint="eastAsia"/>
        </w:rPr>
        <w:t>It is not safe to entrust such interests to a few hands; and although we have a safeguard in the supervision of the Assembly, yet, as that body meets only once a year, first in one place, and then in another; as it is cumbered with so much other business, and sits for so short a time, it is eminently wise not to have the supervision of all the five great benevolent operations of the Church centralized and monopolized by that body.</w:t>
      </w:r>
    </w:p>
    <w:p w14:paraId="2252DCB5">
      <w:pPr>
        <w:rPr>
          <w:rFonts w:hint="eastAsia"/>
        </w:rPr>
      </w:pPr>
      <w:r>
        <w:rPr>
          <w:rFonts w:hint="eastAsia"/>
        </w:rPr>
        <w:t>将如此重要的利益托付给少数人是不安全的；尽管我们有大会的监督作为保障，然而，由于该机构每年只开一次会，而且地点不固定；由于它事务繁多，会期又短，因此，不让教会所有五个伟大的慈善事工的监督权集中和垄断在该机构手中，是极其明智的。</w:t>
      </w:r>
    </w:p>
    <w:p w14:paraId="6D6A93FE">
      <w:pPr>
        <w:rPr>
          <w:rFonts w:hint="eastAsia"/>
        </w:rPr>
      </w:pPr>
      <w:r>
        <w:rPr>
          <w:rFonts w:hint="eastAsia"/>
        </w:rPr>
        <w:t>We might as well abolish all the Boards of Directors of our Theological Seminaries and impose the work of supervision and direction on the Assembly.</w:t>
      </w:r>
    </w:p>
    <w:p w14:paraId="29CEC777">
      <w:pPr>
        <w:rPr>
          <w:rFonts w:hint="eastAsia"/>
        </w:rPr>
      </w:pPr>
      <w:r>
        <w:rPr>
          <w:rFonts w:hint="eastAsia"/>
        </w:rPr>
        <w:t>我们不妨废除我们神学院的所有董事会，并将监督和指导工作强加给大会。</w:t>
      </w:r>
    </w:p>
    <w:p w14:paraId="253EE053">
      <w:pPr>
        <w:rPr>
          <w:rFonts w:hint="eastAsia"/>
        </w:rPr>
      </w:pPr>
      <w:r>
        <w:rPr>
          <w:rFonts w:hint="eastAsia"/>
        </w:rPr>
        <w:t>It is enough that the supreme power over these Boards is invested in our highest court; the power of appointment, supervision and control.</w:t>
      </w:r>
    </w:p>
    <w:p w14:paraId="28CDECA1">
      <w:pPr>
        <w:rPr>
          <w:rFonts w:hint="eastAsia"/>
        </w:rPr>
      </w:pPr>
      <w:r>
        <w:rPr>
          <w:rFonts w:hint="eastAsia"/>
        </w:rPr>
        <w:t>只要这些委员会的最高权力赋予我们的最高法院即可；即任命、监督和控制的权力。</w:t>
      </w:r>
    </w:p>
    <w:p w14:paraId="59B5F3C8">
      <w:pPr>
        <w:rPr>
          <w:rFonts w:hint="eastAsia"/>
        </w:rPr>
      </w:pPr>
      <w:r>
        <w:rPr>
          <w:rFonts w:hint="eastAsia"/>
        </w:rPr>
        <w:t>The stockholders of no railroad or bank in the country undertake the direct supervision of the executive officers at their annual meeting.</w:t>
      </w:r>
    </w:p>
    <w:p w14:paraId="7B517828">
      <w:pPr>
        <w:rPr>
          <w:rFonts w:hint="eastAsia"/>
        </w:rPr>
      </w:pPr>
      <w:r>
        <w:rPr>
          <w:rFonts w:hint="eastAsia"/>
        </w:rPr>
        <w:t>国内任何铁路或银行的股东都不会在其年会上直接监督执行官员。</w:t>
      </w:r>
    </w:p>
    <w:p w14:paraId="0DCA5B8F">
      <w:pPr>
        <w:rPr>
          <w:rFonts w:hint="eastAsia"/>
        </w:rPr>
      </w:pPr>
      <w:r>
        <w:rPr>
          <w:rFonts w:hint="eastAsia"/>
        </w:rPr>
        <w:t>They all find it necessary to confide that supervision to a board of directors.</w:t>
      </w:r>
    </w:p>
    <w:p w14:paraId="6872306E">
      <w:pPr>
        <w:rPr>
          <w:rFonts w:hint="eastAsia"/>
        </w:rPr>
      </w:pPr>
      <w:r>
        <w:rPr>
          <w:rFonts w:hint="eastAsia"/>
        </w:rPr>
        <w:t>他们都发现有必要将监督权委托给董事会。</w:t>
      </w:r>
    </w:p>
    <w:p w14:paraId="45F68D0D">
      <w:pPr>
        <w:rPr>
          <w:rFonts w:hint="eastAsia"/>
        </w:rPr>
      </w:pPr>
      <w:r>
        <w:rPr>
          <w:rFonts w:hint="eastAsia"/>
        </w:rPr>
        <w:t>And when such institution is a state or national concern, those directors are never chosen from any one place or neighbourhood.</w:t>
      </w:r>
    </w:p>
    <w:p w14:paraId="413297A6">
      <w:pPr>
        <w:rPr>
          <w:rFonts w:hint="eastAsia"/>
        </w:rPr>
      </w:pPr>
      <w:r>
        <w:rPr>
          <w:rFonts w:hint="eastAsia"/>
        </w:rPr>
        <w:t>当这样的机构是州或国家关注的事项时，那些董事绝不会从任何一个地方或邻近地区挑选。</w:t>
      </w:r>
    </w:p>
    <w:p w14:paraId="259FC072">
      <w:pPr>
        <w:rPr>
          <w:rFonts w:hint="eastAsia"/>
        </w:rPr>
      </w:pPr>
      <w:r>
        <w:rPr>
          <w:rFonts w:hint="eastAsia"/>
        </w:rPr>
        <w:t>These are the common-sense and scriptural principles on which the Boards have been constituted, and which have secured for them the general confidence of the Church.</w:t>
      </w:r>
    </w:p>
    <w:p w14:paraId="0D0F005B">
      <w:pPr>
        <w:rPr>
          <w:rFonts w:hint="eastAsia"/>
        </w:rPr>
      </w:pPr>
      <w:r>
        <w:rPr>
          <w:rFonts w:hint="eastAsia"/>
        </w:rPr>
        <w:t>这些是委员会赖以建立的常识和圣经原则，并为它们赢得了教会的普遍信任。</w:t>
      </w:r>
    </w:p>
    <w:p w14:paraId="4430A29C">
      <w:pPr>
        <w:rPr>
          <w:rFonts w:hint="eastAsia"/>
        </w:rPr>
      </w:pPr>
    </w:p>
    <w:p w14:paraId="5BE1B331">
      <w:pPr>
        <w:rPr>
          <w:rFonts w:hint="eastAsia"/>
        </w:rPr>
      </w:pPr>
      <w:r>
        <w:rPr>
          <w:rFonts w:hint="eastAsia"/>
        </w:rPr>
        <w:t>The overwhelming vote by which the Assembly declared any organic change in these institutions inexpedient, and the withdrawing of Dr. Thornwell's protest against that vote, on the adoption of the slight modifications suggested by Dr. Krebs, give ground to hope that the policy of the Church in this matter will not be again called into question.</w:t>
      </w:r>
    </w:p>
    <w:p w14:paraId="43618269">
      <w:pPr>
        <w:rPr>
          <w:rFonts w:hint="eastAsia"/>
        </w:rPr>
      </w:pPr>
      <w:r>
        <w:rPr>
          <w:rFonts w:hint="eastAsia"/>
        </w:rPr>
        <w:t>大会以压倒性多数票宣布对这些机构进行任何组织上的改变都是不明智的，以及在采纳克雷布斯博士提出的微小修改后，索恩韦尔博士撤回了对该投票的抗议，这些都使人有理由希望教会在这个问题上的政策不会再受到质疑。</w:t>
      </w:r>
    </w:p>
    <w:p w14:paraId="55BE9501">
      <w:pPr>
        <w:rPr>
          <w:rFonts w:hint="eastAsia"/>
        </w:rPr>
      </w:pPr>
    </w:p>
    <w:p w14:paraId="16CB0C9A">
      <w:pPr>
        <w:rPr>
          <w:rFonts w:hint="eastAsia"/>
        </w:rPr>
      </w:pPr>
      <w:r>
        <w:rPr>
          <w:rFonts w:hint="eastAsia"/>
        </w:rPr>
        <w:t>c. Relations of Boards to Presbyteries</w:t>
      </w:r>
    </w:p>
    <w:p w14:paraId="074825BE">
      <w:pPr>
        <w:rPr>
          <w:rFonts w:hint="eastAsia"/>
        </w:rPr>
      </w:pPr>
      <w:r>
        <w:rPr>
          <w:rFonts w:hint="eastAsia"/>
        </w:rPr>
        <w:t>c. 委员会与区会的关系</w:t>
      </w:r>
    </w:p>
    <w:p w14:paraId="141D41ED">
      <w:pPr>
        <w:rPr>
          <w:rFonts w:hint="eastAsia"/>
        </w:rPr>
      </w:pPr>
      <w:r>
        <w:rPr>
          <w:rFonts w:hint="eastAsia"/>
        </w:rPr>
        <w:t>We have given much space to the record of the debate respecting the Board of Missions, because we regard the principles involved of general and permanent interest.</w:t>
      </w:r>
    </w:p>
    <w:p w14:paraId="3AF7B235">
      <w:pPr>
        <w:rPr>
          <w:rFonts w:hint="eastAsia"/>
        </w:rPr>
      </w:pPr>
      <w:r>
        <w:rPr>
          <w:rFonts w:hint="eastAsia"/>
        </w:rPr>
        <w:t>我们花了大量篇幅记录关于宣教委员会的辩论，因为我们认为其中涉及的原则具有普遍和持久的意义。</w:t>
      </w:r>
    </w:p>
    <w:p w14:paraId="64D210E4">
      <w:pPr>
        <w:rPr>
          <w:rFonts w:hint="eastAsia"/>
        </w:rPr>
      </w:pPr>
      <w:r>
        <w:rPr>
          <w:rFonts w:hint="eastAsia"/>
        </w:rPr>
        <w:t>The two main points at issue were, the relation of the Board to the presbyteries, and the principle that the Board is a missionary and not a sustentation organization.</w:t>
      </w:r>
    </w:p>
    <w:p w14:paraId="6E1B3258">
      <w:pPr>
        <w:rPr>
          <w:rFonts w:hint="eastAsia"/>
        </w:rPr>
      </w:pPr>
      <w:r>
        <w:rPr>
          <w:rFonts w:hint="eastAsia"/>
        </w:rPr>
        <w:t>争论的两个主要焦点是：委员会与区会的关系，以及委员会是一个宣教组织而非维持生计组织的原则。</w:t>
      </w:r>
    </w:p>
    <w:p w14:paraId="423AD206">
      <w:pPr>
        <w:rPr>
          <w:rFonts w:hint="eastAsia"/>
        </w:rPr>
      </w:pPr>
      <w:r>
        <w:rPr>
          <w:rFonts w:hint="eastAsia"/>
        </w:rPr>
        <w:t>As to the former of these questions, it seemed to be contended for, on the one side, that the Board was bound to obey the presbyteries as their agent in the appropriations of the funds under its control; and on the other, that while great respect is due to the wishes and resolutions of presbyteries, the board is the final judge, as to what churches shall be assisted, what shall be the amount of the aid furnished, and how long that aid shall be continued.</w:t>
      </w:r>
    </w:p>
    <w:p w14:paraId="5CEFE4B6">
      <w:pPr>
        <w:rPr>
          <w:rFonts w:hint="eastAsia"/>
        </w:rPr>
      </w:pPr>
      <w:r>
        <w:rPr>
          <w:rFonts w:hint="eastAsia"/>
        </w:rPr>
        <w:t>关于前一个问题，一方似乎主张，委员会作为区会的代理人，在支配其控制下的资金方面，有义务服从区会；而另一方则认为，虽然应高度尊重区会的意愿和决议，但委员会是最终的判断者，决定哪些教会应得到援助，援助的金额应是多少，以及援助应持续多久。</w:t>
      </w:r>
    </w:p>
    <w:p w14:paraId="79CBAEB4">
      <w:pPr>
        <w:rPr>
          <w:rFonts w:hint="eastAsia"/>
        </w:rPr>
      </w:pPr>
      <w:r>
        <w:rPr>
          <w:rFonts w:hint="eastAsia"/>
        </w:rPr>
        <w:t>Perhaps the truth, as commonly, lies in the middle.</w:t>
      </w:r>
    </w:p>
    <w:p w14:paraId="46C1BFD6">
      <w:pPr>
        <w:rPr>
          <w:rFonts w:hint="eastAsia"/>
        </w:rPr>
      </w:pPr>
      <w:r>
        <w:rPr>
          <w:rFonts w:hint="eastAsia"/>
        </w:rPr>
        <w:t>也许真相，正如通常那样，介于两者之间。</w:t>
      </w:r>
    </w:p>
    <w:p w14:paraId="1BC5F62A">
      <w:pPr>
        <w:rPr>
          <w:rFonts w:hint="eastAsia"/>
        </w:rPr>
      </w:pPr>
    </w:p>
    <w:p w14:paraId="1744224D">
      <w:pPr>
        <w:rPr>
          <w:rFonts w:hint="eastAsia"/>
        </w:rPr>
      </w:pPr>
      <w:r>
        <w:rPr>
          <w:rFonts w:hint="eastAsia"/>
        </w:rPr>
        <w:t>The Board cannot be under a hundred masters, each having the right to say what is to be done with money derived from the whole Church.</w:t>
      </w:r>
    </w:p>
    <w:p w14:paraId="6907D02B">
      <w:pPr>
        <w:rPr>
          <w:rFonts w:hint="eastAsia"/>
        </w:rPr>
      </w:pPr>
      <w:r>
        <w:rPr>
          <w:rFonts w:hint="eastAsia"/>
        </w:rPr>
        <w:t>委员会不能受制于一百个主人，每个主人都有权决定如何处理来自整个教会的资金。</w:t>
      </w:r>
    </w:p>
    <w:p w14:paraId="336F9704">
      <w:pPr>
        <w:rPr>
          <w:rFonts w:hint="eastAsia"/>
        </w:rPr>
      </w:pPr>
      <w:r>
        <w:rPr>
          <w:rFonts w:hint="eastAsia"/>
        </w:rPr>
        <w:t>The Board is intrusted with a certain income, to be appropriated for the support and spread of the gospel.</w:t>
      </w:r>
    </w:p>
    <w:p w14:paraId="069C1012">
      <w:pPr>
        <w:rPr>
          <w:rFonts w:hint="eastAsia"/>
        </w:rPr>
      </w:pPr>
      <w:r>
        <w:rPr>
          <w:rFonts w:hint="eastAsia"/>
        </w:rPr>
        <w:t>委员会受托管理一笔特定的收入，用于支持和传播福音。</w:t>
      </w:r>
    </w:p>
    <w:p w14:paraId="4FF3FA70">
      <w:pPr>
        <w:rPr>
          <w:rFonts w:hint="eastAsia"/>
        </w:rPr>
      </w:pPr>
      <w:r>
        <w:rPr>
          <w:rFonts w:hint="eastAsia"/>
        </w:rPr>
        <w:t>They must of necessity have a large discretion in the disposition of this income.</w:t>
      </w:r>
    </w:p>
    <w:p w14:paraId="0FA735FA">
      <w:pPr>
        <w:rPr>
          <w:rFonts w:hint="eastAsia"/>
        </w:rPr>
      </w:pPr>
      <w:r>
        <w:rPr>
          <w:rFonts w:hint="eastAsia"/>
        </w:rPr>
        <w:t>他们必须在支配这笔收入方面拥有很大的酌情权。</w:t>
      </w:r>
    </w:p>
    <w:p w14:paraId="3296D4DF">
      <w:pPr>
        <w:rPr>
          <w:rFonts w:hint="eastAsia"/>
        </w:rPr>
      </w:pPr>
      <w:r>
        <w:rPr>
          <w:rFonts w:hint="eastAsia"/>
        </w:rPr>
        <w:t>They must distribute it, not agreeably to the wishes of a presbytery limiting its views to its own necessities, but agreeably to the relative necessities of the whole Church.</w:t>
      </w:r>
    </w:p>
    <w:p w14:paraId="51DB49E6">
      <w:pPr>
        <w:rPr>
          <w:rFonts w:hint="eastAsia"/>
        </w:rPr>
      </w:pPr>
      <w:r>
        <w:rPr>
          <w:rFonts w:hint="eastAsia"/>
        </w:rPr>
        <w:t>他们必须根据整个教会的相对需要来分配，而不是根据一个区会仅限于自身需要的意愿来分配。</w:t>
      </w:r>
    </w:p>
    <w:p w14:paraId="1937237A">
      <w:pPr>
        <w:rPr>
          <w:rFonts w:hint="eastAsia"/>
        </w:rPr>
      </w:pPr>
      <w:r>
        <w:rPr>
          <w:rFonts w:hint="eastAsia"/>
        </w:rPr>
        <w:t>This is plain, and, therefore, whenever a presbytery recommends a particular Church to the Board for aid, it is competent for the Board to decide whether, consistently with other demands, they are able to furnish the required assistance, and to what extent.</w:t>
      </w:r>
    </w:p>
    <w:p w14:paraId="69C11483">
      <w:pPr>
        <w:rPr>
          <w:rFonts w:hint="eastAsia"/>
        </w:rPr>
      </w:pPr>
      <w:r>
        <w:rPr>
          <w:rFonts w:hint="eastAsia"/>
        </w:rPr>
        <w:t>这是显而易见的，因此，每当一个区会向委员会推荐某个特定教会寻求援助时，委员会有权决定，在与其他需求相符的情况下，他们是否能够提供所需的援助，以及援助的程度。</w:t>
      </w:r>
    </w:p>
    <w:p w14:paraId="065EF816">
      <w:pPr>
        <w:rPr>
          <w:rFonts w:hint="eastAsia"/>
        </w:rPr>
      </w:pPr>
      <w:r>
        <w:rPr>
          <w:rFonts w:hint="eastAsia"/>
        </w:rPr>
        <w:t>As to the question of their ability to afford aid in any given case, the Board must be the judge.</w:t>
      </w:r>
    </w:p>
    <w:p w14:paraId="611BB378">
      <w:pPr>
        <w:rPr>
          <w:rFonts w:hint="eastAsia"/>
        </w:rPr>
      </w:pPr>
      <w:r>
        <w:rPr>
          <w:rFonts w:hint="eastAsia"/>
        </w:rPr>
        <w:t>至于在任何特定情况下他们是否有能力提供援助的问题，委员会必须是判断者。</w:t>
      </w:r>
    </w:p>
    <w:p w14:paraId="34954F2F">
      <w:pPr>
        <w:rPr>
          <w:rFonts w:hint="eastAsia"/>
        </w:rPr>
      </w:pPr>
      <w:r>
        <w:rPr>
          <w:rFonts w:hint="eastAsia"/>
        </w:rPr>
        <w:t>But as to the question whether a particular Church deserves aid, whether it ought to sustain itself, or if not able to do so, be abandoned to its fate, the case is very different.</w:t>
      </w:r>
    </w:p>
    <w:p w14:paraId="1724176D">
      <w:pPr>
        <w:rPr>
          <w:rFonts w:hint="eastAsia"/>
        </w:rPr>
      </w:pPr>
      <w:r>
        <w:rPr>
          <w:rFonts w:hint="eastAsia"/>
        </w:rPr>
        <w:t>但是，至于一个特定教会是否值得援助，它是否应该自力更生，或者如果不能自力更生就任其自生自灭的问题，情况就大不相同了。</w:t>
      </w:r>
    </w:p>
    <w:p w14:paraId="2DFD5F0D">
      <w:pPr>
        <w:rPr>
          <w:rFonts w:hint="eastAsia"/>
        </w:rPr>
      </w:pPr>
      <w:r>
        <w:rPr>
          <w:rFonts w:hint="eastAsia"/>
        </w:rPr>
        <w:t>The ability to decide, and the right to decide these questions, as it seems to us, are with the presbyteries.</w:t>
      </w:r>
    </w:p>
    <w:p w14:paraId="28E0CB34">
      <w:pPr>
        <w:rPr>
          <w:rFonts w:hint="eastAsia"/>
        </w:rPr>
      </w:pPr>
      <w:r>
        <w:rPr>
          <w:rFonts w:hint="eastAsia"/>
        </w:rPr>
        <w:t>在我们看来，决定这些问题的能力和权利在于区会。</w:t>
      </w:r>
    </w:p>
    <w:p w14:paraId="3C32421A">
      <w:pPr>
        <w:rPr>
          <w:rFonts w:hint="eastAsia"/>
        </w:rPr>
      </w:pPr>
      <w:r>
        <w:rPr>
          <w:rFonts w:hint="eastAsia"/>
        </w:rPr>
        <w:t>It is evident that a central committee of a half dozen brethren in Philadelphia cannot know the circumstances of every missionary church in the country, and be able to sit in judgment on the question what each can do in the matter of self-support, and whether the post is worth maintaining or not.</w:t>
      </w:r>
    </w:p>
    <w:p w14:paraId="7EEED42B">
      <w:pPr>
        <w:rPr>
          <w:rFonts w:hint="eastAsia"/>
        </w:rPr>
      </w:pPr>
      <w:r>
        <w:rPr>
          <w:rFonts w:hint="eastAsia"/>
        </w:rPr>
        <w:t>很明显，费城一个由六位弟兄组成的中央委员会不可能了解国内每一个宣教教会的情况，也无法就每个教会在自给自足方面能做些什么，以及该岗位是否值得维持等问题作出判断。</w:t>
      </w:r>
    </w:p>
    <w:p w14:paraId="14787C19">
      <w:pPr>
        <w:rPr>
          <w:rFonts w:hint="eastAsia"/>
        </w:rPr>
      </w:pPr>
      <w:r>
        <w:rPr>
          <w:rFonts w:hint="eastAsia"/>
        </w:rPr>
        <w:t>Besides it is the prerogative of the presbyteries to judge of all questions of this nature respecting the churches within their own bounds.</w:t>
      </w:r>
    </w:p>
    <w:p w14:paraId="14C36CAB">
      <w:pPr>
        <w:rPr>
          <w:rFonts w:hint="eastAsia"/>
        </w:rPr>
      </w:pPr>
      <w:r>
        <w:rPr>
          <w:rFonts w:hint="eastAsia"/>
        </w:rPr>
        <w:t>此外，判断其辖区内教会所有此类问题的特权属于区会。</w:t>
      </w:r>
    </w:p>
    <w:p w14:paraId="1B931CFF">
      <w:pPr>
        <w:rPr>
          <w:rFonts w:hint="eastAsia"/>
        </w:rPr>
      </w:pPr>
    </w:p>
    <w:p w14:paraId="28FBFE2C">
      <w:pPr>
        <w:rPr>
          <w:rFonts w:hint="eastAsia"/>
        </w:rPr>
      </w:pPr>
      <w:r>
        <w:rPr>
          <w:rFonts w:hint="eastAsia"/>
        </w:rPr>
        <w:t>For the Board to say we cannot aid a Church, because we have not the money, is one thing.</w:t>
      </w:r>
    </w:p>
    <w:p w14:paraId="1912359F">
      <w:pPr>
        <w:rPr>
          <w:rFonts w:hint="eastAsia"/>
        </w:rPr>
      </w:pPr>
      <w:r>
        <w:rPr>
          <w:rFonts w:hint="eastAsia"/>
        </w:rPr>
        <w:t>委员会说我们不能援助一个教会，因为我们没有钱，这是一回事。</w:t>
      </w:r>
    </w:p>
    <w:p w14:paraId="4F9574A7">
      <w:pPr>
        <w:rPr>
          <w:rFonts w:hint="eastAsia"/>
        </w:rPr>
      </w:pPr>
      <w:r>
        <w:rPr>
          <w:rFonts w:hint="eastAsia"/>
        </w:rPr>
        <w:t>But to say, we will not aid it, because we think it ought to sustain itself, is a very different thing.</w:t>
      </w:r>
    </w:p>
    <w:p w14:paraId="7A153A9A">
      <w:pPr>
        <w:rPr>
          <w:rFonts w:hint="eastAsia"/>
        </w:rPr>
      </w:pPr>
      <w:r>
        <w:rPr>
          <w:rFonts w:hint="eastAsia"/>
        </w:rPr>
        <w:t>但是说，我们不会援助它，因为我们认为它应该自力更生，这是另一回事。</w:t>
      </w:r>
    </w:p>
    <w:p w14:paraId="7CD1982E">
      <w:pPr>
        <w:rPr>
          <w:rFonts w:hint="eastAsia"/>
        </w:rPr>
      </w:pPr>
      <w:r>
        <w:rPr>
          <w:rFonts w:hint="eastAsia"/>
        </w:rPr>
        <w:t>In the one case, the Board keeps its place as the agent of the Church, in the other, it sets itself over the Church, by putting up its judgment against the judgment of the only competent tribunal for the decision of the matter.</w:t>
      </w:r>
    </w:p>
    <w:p w14:paraId="21916130">
      <w:pPr>
        <w:rPr>
          <w:rFonts w:hint="eastAsia"/>
        </w:rPr>
      </w:pPr>
      <w:r>
        <w:rPr>
          <w:rFonts w:hint="eastAsia"/>
        </w:rPr>
        <w:t>在前一种情况下，委员会保持其作为教会代理人的地位；在后一种情况下，它将自己置于教会之上，用自己的判断对抗唯一有权决定此事的法庭的判断。</w:t>
      </w:r>
    </w:p>
    <w:p w14:paraId="07AA98B7">
      <w:pPr>
        <w:rPr>
          <w:rFonts w:hint="eastAsia"/>
        </w:rPr>
      </w:pPr>
      <w:r>
        <w:rPr>
          <w:rFonts w:hint="eastAsia"/>
        </w:rPr>
        <w:t>It is analogous to the case of the Board of Education.</w:t>
      </w:r>
    </w:p>
    <w:p w14:paraId="15625FB7">
      <w:pPr>
        <w:rPr>
          <w:rFonts w:hint="eastAsia"/>
        </w:rPr>
      </w:pPr>
      <w:r>
        <w:rPr>
          <w:rFonts w:hint="eastAsia"/>
        </w:rPr>
        <w:t>这类似于教育委员会的情况。</w:t>
      </w:r>
    </w:p>
    <w:p w14:paraId="3623BAA9">
      <w:pPr>
        <w:rPr>
          <w:rFonts w:hint="eastAsia"/>
        </w:rPr>
      </w:pPr>
      <w:r>
        <w:rPr>
          <w:rFonts w:hint="eastAsia"/>
        </w:rPr>
        <w:t>That Board is not bound to aid every young man recommended by the presbyteries.</w:t>
      </w:r>
    </w:p>
    <w:p w14:paraId="264D5C8C">
      <w:pPr>
        <w:rPr>
          <w:rFonts w:hint="eastAsia"/>
        </w:rPr>
      </w:pPr>
      <w:r>
        <w:rPr>
          <w:rFonts w:hint="eastAsia"/>
        </w:rPr>
        <w:t>该委员会没有义务援助区会推荐的每一位年轻人。</w:t>
      </w:r>
    </w:p>
    <w:p w14:paraId="72CAE7A0">
      <w:pPr>
        <w:rPr>
          <w:rFonts w:hint="eastAsia"/>
        </w:rPr>
      </w:pPr>
      <w:r>
        <w:rPr>
          <w:rFonts w:hint="eastAsia"/>
        </w:rPr>
        <w:t>On the questions how many candidates it can assist, and to what extent it can aid them, the decision is with the Board.</w:t>
      </w:r>
    </w:p>
    <w:p w14:paraId="6434FAB5">
      <w:pPr>
        <w:rPr>
          <w:rFonts w:hint="eastAsia"/>
        </w:rPr>
      </w:pPr>
      <w:r>
        <w:rPr>
          <w:rFonts w:hint="eastAsia"/>
        </w:rPr>
        <w:t>关于它可以帮助多少候选人以及在多大程度上帮助他们的问题，决定权在于委员会。</w:t>
      </w:r>
    </w:p>
    <w:p w14:paraId="2E42FA99">
      <w:pPr>
        <w:rPr>
          <w:rFonts w:hint="eastAsia"/>
        </w:rPr>
      </w:pPr>
      <w:r>
        <w:rPr>
          <w:rFonts w:hint="eastAsia"/>
        </w:rPr>
        <w:t>But it cannot sit in judgment on the decisions of the presbytery and reverse them, and say, we will not assist a candidate whom you pronounce worthy, because we think him unworthy.</w:t>
      </w:r>
    </w:p>
    <w:p w14:paraId="0C069322">
      <w:pPr>
        <w:rPr>
          <w:rFonts w:hint="eastAsia"/>
        </w:rPr>
      </w:pPr>
      <w:r>
        <w:rPr>
          <w:rFonts w:hint="eastAsia"/>
        </w:rPr>
        <w:t>但是，它不能对区会的决定进行审判并推翻它们，说我们不会帮助一个你认为有价值的候选人，因为我们认为他没有价值。</w:t>
      </w:r>
    </w:p>
    <w:p w14:paraId="2FC75F8B">
      <w:pPr>
        <w:rPr>
          <w:rFonts w:hint="eastAsia"/>
        </w:rPr>
      </w:pPr>
      <w:r>
        <w:rPr>
          <w:rFonts w:hint="eastAsia"/>
        </w:rPr>
        <w:t>This would be to invest the Executive Committee of the Board of Education with presbyterial powers over the whole Church.</w:t>
      </w:r>
    </w:p>
    <w:p w14:paraId="0DD60748">
      <w:pPr>
        <w:rPr>
          <w:rFonts w:hint="eastAsia"/>
        </w:rPr>
      </w:pPr>
      <w:r>
        <w:rPr>
          <w:rFonts w:hint="eastAsia"/>
        </w:rPr>
        <w:t>这将赋予教育委员会执行委员会对整个教会的区会权力。</w:t>
      </w:r>
    </w:p>
    <w:p w14:paraId="075829CE">
      <w:pPr>
        <w:rPr>
          <w:rFonts w:hint="eastAsia"/>
        </w:rPr>
      </w:pPr>
      <w:r>
        <w:rPr>
          <w:rFonts w:hint="eastAsia"/>
        </w:rPr>
        <w:t>If a presbytery pronounces a man worthy, the Board of Education cannot refuse to aid him on the ground of his unworthiness, though it may on the ground of the lack of funds.</w:t>
      </w:r>
    </w:p>
    <w:p w14:paraId="631BF5F3">
      <w:pPr>
        <w:rPr>
          <w:rFonts w:hint="eastAsia"/>
        </w:rPr>
      </w:pPr>
      <w:r>
        <w:rPr>
          <w:rFonts w:hint="eastAsia"/>
        </w:rPr>
        <w:t>如果一个区会宣布某人有价值，教育委员会不能以其无价值为由拒绝帮助他，尽管可以以缺乏资金为由拒绝。</w:t>
      </w:r>
    </w:p>
    <w:p w14:paraId="08F0E46A">
      <w:pPr>
        <w:rPr>
          <w:rFonts w:hint="eastAsia"/>
        </w:rPr>
      </w:pPr>
      <w:r>
        <w:rPr>
          <w:rFonts w:hint="eastAsia"/>
        </w:rPr>
        <w:t>In like manner, the Board of Missions may decline aid to a congregation recommended by a presbytery, on the ground of the want of funds, but not on the ground that it does not need aid, or ought not to have it.</w:t>
      </w:r>
    </w:p>
    <w:p w14:paraId="095D9BFB">
      <w:pPr>
        <w:rPr>
          <w:rFonts w:hint="eastAsia"/>
        </w:rPr>
      </w:pPr>
      <w:r>
        <w:rPr>
          <w:rFonts w:hint="eastAsia"/>
        </w:rPr>
        <w:t>同样，宣教委员会可以因缺乏资金而拒绝援助区会推荐的堂会，但不能因其不需要援助或不应获得援助而拒绝。</w:t>
      </w:r>
    </w:p>
    <w:p w14:paraId="4E809A7C">
      <w:pPr>
        <w:rPr>
          <w:rFonts w:hint="eastAsia"/>
        </w:rPr>
      </w:pPr>
      <w:r>
        <w:rPr>
          <w:rFonts w:hint="eastAsia"/>
        </w:rPr>
        <w:t>This principle secures the Board its independence, and full discretionary power in the control of its funds, and at the same time it secures the presbyteries in the exercise of their undoubted right.</w:t>
      </w:r>
    </w:p>
    <w:p w14:paraId="5519AA79">
      <w:pPr>
        <w:rPr>
          <w:rFonts w:hint="eastAsia"/>
        </w:rPr>
      </w:pPr>
      <w:r>
        <w:rPr>
          <w:rFonts w:hint="eastAsia"/>
        </w:rPr>
        <w:t>这一原则确保了委员会的独立性及其在资金控制方面的充分酌情权，同时也确保了区会行使其不容置疑的权利。</w:t>
      </w:r>
    </w:p>
    <w:p w14:paraId="3068B5C3">
      <w:pPr>
        <w:rPr>
          <w:rFonts w:hint="eastAsia"/>
        </w:rPr>
      </w:pPr>
    </w:p>
    <w:p w14:paraId="6F006175">
      <w:pPr>
        <w:rPr>
          <w:rFonts w:hint="eastAsia"/>
        </w:rPr>
      </w:pPr>
      <w:r>
        <w:rPr>
          <w:rFonts w:hint="eastAsia"/>
        </w:rPr>
        <w:t>It is the actual or apprehended disregard of this principle on the part of the Board, which seems to have excited so much opposition in various parts of the Church.</w:t>
      </w:r>
    </w:p>
    <w:p w14:paraId="048DCFF2">
      <w:pPr>
        <w:rPr>
          <w:rFonts w:hint="eastAsia"/>
        </w:rPr>
      </w:pPr>
      <w:r>
        <w:rPr>
          <w:rFonts w:hint="eastAsia"/>
        </w:rPr>
        <w:t>正是委员会实际或担心会漠视这一原则，似乎在教会各处激起了如此多的反对。</w:t>
      </w:r>
    </w:p>
    <w:p w14:paraId="0180FD0D">
      <w:pPr>
        <w:rPr>
          <w:rFonts w:hint="eastAsia"/>
        </w:rPr>
      </w:pPr>
      <w:r>
        <w:rPr>
          <w:rFonts w:hint="eastAsia"/>
        </w:rPr>
        <w:t>To have a committee in Philadelphia sitting in judgment on the question, whether a Church in Indiana ought to be assisted, or should sustain itself, and reversing the decision of its presbytery as to that point, and to claim and exercise the same power over every presbytery in our connection, may well excite opposition.</w:t>
      </w:r>
    </w:p>
    <w:p w14:paraId="06E39D6F">
      <w:pPr>
        <w:rPr>
          <w:rFonts w:hint="eastAsia"/>
        </w:rPr>
      </w:pPr>
      <w:r>
        <w:rPr>
          <w:rFonts w:hint="eastAsia"/>
        </w:rPr>
        <w:t>在费城设立一个委员会，对印第安纳州的一个教会是否应该得到援助或应该自力更生的问题进行审判，并推翻其区会就此作出的决定，并声称和行使对我们所有区会的同样权力，这很可能会激起反对。</w:t>
      </w:r>
    </w:p>
    <w:p w14:paraId="6CC0D766">
      <w:pPr>
        <w:rPr>
          <w:rFonts w:hint="eastAsia"/>
        </w:rPr>
      </w:pPr>
      <w:r>
        <w:rPr>
          <w:rFonts w:hint="eastAsia"/>
        </w:rPr>
        <w:t>How long would the Church tolerate the Committee of the Board of Education, rejudging the judgments of all the presbyteries as to the qualification of candidates for the ministry.</w:t>
      </w:r>
    </w:p>
    <w:p w14:paraId="7E40D6B1">
      <w:pPr>
        <w:rPr>
          <w:rFonts w:hint="eastAsia"/>
        </w:rPr>
      </w:pPr>
      <w:r>
        <w:rPr>
          <w:rFonts w:hint="eastAsia"/>
        </w:rPr>
        <w:t>教会能容忍教育委员会多久，让它重新审判所有区会关于教牧候选人资格的判决。</w:t>
      </w:r>
    </w:p>
    <w:p w14:paraId="4E2365CE">
      <w:pPr>
        <w:rPr>
          <w:rFonts w:hint="eastAsia"/>
        </w:rPr>
      </w:pPr>
    </w:p>
    <w:p w14:paraId="15200816">
      <w:pPr>
        <w:rPr>
          <w:rFonts w:hint="eastAsia"/>
        </w:rPr>
      </w:pPr>
      <w:r>
        <w:rPr>
          <w:rFonts w:hint="eastAsia"/>
        </w:rPr>
        <w:t>We do not know that the Board of Missions claim the power to which we object; but if they do, as the Assembly has repeatedly sustained their course, the remedy is to be found in friendly discussion, until the views of the Church are settled, and then they will not fail to express themselves through the Assembly.</w:t>
      </w:r>
    </w:p>
    <w:p w14:paraId="2861B2D3">
      <w:pPr>
        <w:rPr>
          <w:rFonts w:hint="eastAsia"/>
        </w:rPr>
      </w:pPr>
      <w:r>
        <w:rPr>
          <w:rFonts w:hint="eastAsia"/>
        </w:rPr>
        <w:t>我们不知道宣教委员会是否声称拥有我们反对的权力；但如果他们这样做， поскольку Ассамблея неоднократно поддерживала их курс, средство правовой защиты следует искать в дружественном обсуждении, пока взгляды Церкви не будут урегулированы, и тогда они не преминут выразить себя через Ассамблею. (This appears to be Russian in the original thought process, but the context is English to Chinese. Assuming it meant "We do not know that the Board of Missions claim the power to which we object; but if they do, as the Assembly has repeatedly sustained their course, the remedy is to be found in friendly discussion, until the views of the Church are settled, and then they will not fail to express themselves through the Assembly.")</w:t>
      </w:r>
    </w:p>
    <w:p w14:paraId="155A7A80">
      <w:pPr>
        <w:rPr>
          <w:rFonts w:hint="eastAsia"/>
        </w:rPr>
      </w:pPr>
      <w:r>
        <w:rPr>
          <w:rFonts w:hint="eastAsia"/>
        </w:rPr>
        <w:t>我们不知道宣教委员会是否声称拥有我们反对的权力；但如果他们这样做，既然大会一再支持他们的做法，那么补救办法就在于友好的讨论，直到教会的观点确定下来，然后他们一定会通过大会表达出来。</w:t>
      </w:r>
    </w:p>
    <w:p w14:paraId="378C7B40">
      <w:pPr>
        <w:rPr>
          <w:rFonts w:hint="eastAsia"/>
        </w:rPr>
      </w:pPr>
    </w:p>
    <w:p w14:paraId="6C1E9282">
      <w:pPr>
        <w:rPr>
          <w:rFonts w:hint="eastAsia"/>
        </w:rPr>
      </w:pPr>
      <w:r>
        <w:rPr>
          <w:rFonts w:hint="eastAsia"/>
        </w:rPr>
        <w:t>We repeat the statement of what appears to us the true doctrine, that it may be distinctly apprehended by our readers.</w:t>
      </w:r>
    </w:p>
    <w:p w14:paraId="20BEB834">
      <w:pPr>
        <w:rPr>
          <w:rFonts w:hint="eastAsia"/>
        </w:rPr>
      </w:pPr>
      <w:r>
        <w:rPr>
          <w:rFonts w:hint="eastAsia"/>
        </w:rPr>
        <w:t>我们重申在我们看来是正确的教义的陈述，以便我们的读者能够清楚地理解。</w:t>
      </w:r>
    </w:p>
    <w:p w14:paraId="6CCC2753">
      <w:pPr>
        <w:rPr>
          <w:rFonts w:hint="eastAsia"/>
        </w:rPr>
      </w:pPr>
      <w:r>
        <w:rPr>
          <w:rFonts w:hint="eastAsia"/>
        </w:rPr>
        <w:t>The Board of Missions has the right to the distribution of its funds at its own discretion, and may, therefore, decline to aid a Church recommended by a presbytery, on the ground of the want of funds.</w:t>
      </w:r>
    </w:p>
    <w:p w14:paraId="7D0249EE">
      <w:pPr>
        <w:rPr>
          <w:rFonts w:hint="eastAsia"/>
        </w:rPr>
      </w:pPr>
      <w:r>
        <w:rPr>
          <w:rFonts w:hint="eastAsia"/>
        </w:rPr>
        <w:t>宣教委员会有权自行酌情分配其资金，因此，可以因缺乏资金而拒绝援助区会推荐的教会。</w:t>
      </w:r>
    </w:p>
    <w:p w14:paraId="3D114FC6">
      <w:pPr>
        <w:rPr>
          <w:rFonts w:hint="eastAsia"/>
        </w:rPr>
      </w:pPr>
      <w:r>
        <w:rPr>
          <w:rFonts w:hint="eastAsia"/>
        </w:rPr>
        <w:t>But it has no right to set its judgment over that of the presbyteries, as to whether a given Church ought to be aided.</w:t>
      </w:r>
    </w:p>
    <w:p w14:paraId="20909BEA">
      <w:pPr>
        <w:rPr>
          <w:rFonts w:hint="eastAsia"/>
        </w:rPr>
      </w:pPr>
      <w:r>
        <w:rPr>
          <w:rFonts w:hint="eastAsia"/>
        </w:rPr>
        <w:t>但是，它无权将其判断凌驾于区会的判断之上，来决定某个特定教会是否应该得到援助。</w:t>
      </w:r>
    </w:p>
    <w:p w14:paraId="5BC7C5AA">
      <w:pPr>
        <w:rPr>
          <w:rFonts w:hint="eastAsia"/>
        </w:rPr>
      </w:pPr>
      <w:r>
        <w:rPr>
          <w:rFonts w:hint="eastAsia"/>
        </w:rPr>
        <w:t>The question how much money can be granted to a particular field, rests with the Board; but the question, what Churches within its own bounds shall be aided, rests with the several presbyteries.</w:t>
      </w:r>
    </w:p>
    <w:p w14:paraId="139AB87E">
      <w:pPr>
        <w:rPr>
          <w:rFonts w:hint="eastAsia"/>
        </w:rPr>
      </w:pPr>
      <w:r>
        <w:rPr>
          <w:rFonts w:hint="eastAsia"/>
        </w:rPr>
        <w:t>可以为一个特定领域拨付多少资金的问题，取决于委员会；但是，在其管辖范围内哪些教会应得到援助的问题，则取决于各个区会。</w:t>
      </w:r>
    </w:p>
    <w:p w14:paraId="4AE82BD8">
      <w:pPr>
        <w:rPr>
          <w:rFonts w:hint="eastAsia"/>
        </w:rPr>
      </w:pPr>
      <w:r>
        <w:rPr>
          <w:rFonts w:hint="eastAsia"/>
        </w:rPr>
        <w:t>And we think the practical recognition of this clear distinction, would go far towards producing harmony and cordial co-operation, instead of growing discontent, such as was manifested in the Synod of New Jersey last fall, in several of the Synods of the West, and on the floor of the General Assembly.</w:t>
      </w:r>
    </w:p>
    <w:p w14:paraId="545EB5EC">
      <w:pPr>
        <w:rPr>
          <w:rFonts w:hint="eastAsia"/>
        </w:rPr>
      </w:pPr>
      <w:r>
        <w:rPr>
          <w:rFonts w:hint="eastAsia"/>
        </w:rPr>
        <w:t>我们认为，对这一明确区别的实际承认，将大大有助于促进和谐与真诚合作，而不是像去年秋天在新泽西总会、西部几个总会以及大会讲台上所表现出的那样，导致日益增长的不满。</w:t>
      </w:r>
    </w:p>
    <w:p w14:paraId="04192BDD">
      <w:pPr>
        <w:rPr>
          <w:rFonts w:hint="eastAsia"/>
        </w:rPr>
      </w:pPr>
    </w:p>
    <w:p w14:paraId="07B3CE41">
      <w:pPr>
        <w:rPr>
          <w:rFonts w:hint="eastAsia"/>
        </w:rPr>
      </w:pPr>
      <w:r>
        <w:rPr>
          <w:rFonts w:hint="eastAsia"/>
        </w:rPr>
        <w:t>d. Conditioning Aid on Length of Study</w:t>
      </w:r>
    </w:p>
    <w:p w14:paraId="0636CFF8">
      <w:pPr>
        <w:rPr>
          <w:rFonts w:hint="eastAsia"/>
        </w:rPr>
      </w:pPr>
      <w:r>
        <w:rPr>
          <w:rFonts w:hint="eastAsia"/>
        </w:rPr>
        <w:t>d. 以学习年限为援助条件</w:t>
      </w:r>
    </w:p>
    <w:p w14:paraId="1C6A7E03">
      <w:pPr>
        <w:rPr>
          <w:rFonts w:hint="eastAsia"/>
        </w:rPr>
      </w:pPr>
      <w:r>
        <w:rPr>
          <w:rFonts w:hint="eastAsia"/>
        </w:rPr>
        <w:t>[Form of Gov., chap. xiv., sec. vi.—Digest of 1873, p. 399.]</w:t>
      </w:r>
    </w:p>
    <w:p w14:paraId="1BB582AA">
      <w:pPr>
        <w:rPr>
          <w:rFonts w:hint="eastAsia"/>
        </w:rPr>
      </w:pPr>
      <w:r>
        <w:rPr>
          <w:rFonts w:hint="eastAsia"/>
        </w:rPr>
        <w:t>[政体章程，第十四章，第六节。——1873年文摘，第399页。]</w:t>
      </w:r>
    </w:p>
    <w:p w14:paraId="5758E639">
      <w:pPr>
        <w:rPr>
          <w:rFonts w:hint="eastAsia"/>
        </w:rPr>
      </w:pPr>
      <w:r>
        <w:rPr>
          <w:rFonts w:hint="eastAsia"/>
        </w:rPr>
        <w:t>In connection with this subject [Report of the Board of Education,] should be mentioned a memorial from the Synod of Cincinnati, and another from the Synod of West Tennessee, on the subject of the rule of the Board, requiring every beneficiary to pursue a course of three year's study; and a communication from the Board itself on the same subject.</w:t>
      </w:r>
    </w:p>
    <w:p w14:paraId="01C3D69A">
      <w:pPr>
        <w:rPr>
          <w:rFonts w:hint="eastAsia"/>
        </w:rPr>
      </w:pPr>
      <w:r>
        <w:rPr>
          <w:rFonts w:hint="eastAsia"/>
        </w:rPr>
        <w:t>与此主题[教育委员会报告]相关，应提及辛辛那提总会的一份备忘录，以及西田纳西总会的另一份备忘录，内容均涉及委员会要求每位受助人必须完成三年学习课程的规定；以及委员会本身就同一主题发出的一份函件。</w:t>
      </w:r>
    </w:p>
    <w:p w14:paraId="5C8F7A4B">
      <w:pPr>
        <w:rPr>
          <w:rFonts w:hint="eastAsia"/>
        </w:rPr>
      </w:pPr>
      <w:r>
        <w:rPr>
          <w:rFonts w:hint="eastAsia"/>
        </w:rPr>
        <w:t>Upon these papers the committee of Bills and Overtures recommended the adoption of a resolution to the following effect: "That the Board be required to permit the presbytery under whose care the candidate may study, to be the judge of the length of time which shall be occupied in his theological studies."*</w:t>
      </w:r>
    </w:p>
    <w:p w14:paraId="659B71E8">
      <w:pPr>
        <w:rPr>
          <w:rFonts w:hint="eastAsia"/>
        </w:rPr>
      </w:pPr>
      <w:r>
        <w:rPr>
          <w:rFonts w:hint="eastAsia"/>
        </w:rPr>
        <w:t>根据这些文件，议案和提案委员会建议通过一项大致如下的决议：“要求委员会允许候选人所在的区会，判断其神学学习应占用的时间长度。”*</w:t>
      </w:r>
    </w:p>
    <w:p w14:paraId="02B7F32A">
      <w:pPr>
        <w:rPr>
          <w:rFonts w:hint="eastAsia"/>
        </w:rPr>
      </w:pPr>
    </w:p>
    <w:p w14:paraId="314E384E">
      <w:pPr>
        <w:rPr>
          <w:rFonts w:hint="eastAsia"/>
        </w:rPr>
      </w:pPr>
      <w:r>
        <w:rPr>
          <w:rFonts w:hint="eastAsia"/>
        </w:rPr>
        <w:t>This resolution was opposed by Dr. Maclean, Dr. Junkin, the moderator, Mr. Boardman, Dr. Elliot, and others.</w:t>
      </w:r>
    </w:p>
    <w:p w14:paraId="4B6DE5B8">
      <w:pPr>
        <w:rPr>
          <w:rFonts w:hint="eastAsia"/>
        </w:rPr>
      </w:pPr>
      <w:r>
        <w:rPr>
          <w:rFonts w:hint="eastAsia"/>
        </w:rPr>
        <w:t>这项决议遭到了麦克莱恩博士、容金博士、主持人、博德曼先生、埃利奥特博士等人的反对。</w:t>
      </w:r>
    </w:p>
    <w:p w14:paraId="69A7A5CF">
      <w:pPr>
        <w:rPr>
          <w:rFonts w:hint="eastAsia"/>
        </w:rPr>
      </w:pPr>
      <w:r>
        <w:rPr>
          <w:rFonts w:hint="eastAsia"/>
        </w:rPr>
        <w:t>Mr. A. O. Patterson, Mr. Williamson, Dr. Plumer, and others, supported the recommendation of the committee.</w:t>
      </w:r>
    </w:p>
    <w:p w14:paraId="4A3BFD41">
      <w:pPr>
        <w:rPr>
          <w:rFonts w:hint="eastAsia"/>
        </w:rPr>
      </w:pPr>
      <w:r>
        <w:rPr>
          <w:rFonts w:hint="eastAsia"/>
        </w:rPr>
        <w:t>A. O. 帕特森先生、威廉姆森先生、普卢默博士等人支持委员会的建议。</w:t>
      </w:r>
    </w:p>
    <w:p w14:paraId="3999D258">
      <w:pPr>
        <w:rPr>
          <w:rFonts w:hint="eastAsia"/>
        </w:rPr>
      </w:pPr>
      <w:r>
        <w:rPr>
          <w:rFonts w:hint="eastAsia"/>
        </w:rPr>
        <w:t>Dr. Cuyler proposed a substitute to the effect that the General Assembly, being deeply impressed with a sense of the importance of a thorough course of preparation for the ministry, urge upon the Presbyteries to endeavour to elevate the standard of theological attainments by the students under their care, and that the pledge exacted by the Board of its beneficiaries, does not conflict with the constitution of the Church.</w:t>
      </w:r>
    </w:p>
    <w:p w14:paraId="0CD812DF">
      <w:pPr>
        <w:rPr>
          <w:rFonts w:hint="eastAsia"/>
        </w:rPr>
      </w:pPr>
      <w:r>
        <w:rPr>
          <w:rFonts w:hint="eastAsia"/>
        </w:rPr>
        <w:t>凯勒博士提出了一项替代方案，大意是大会深感为教牧职分作彻底预备的重要性，敦促各区会努力提高其所照管学生的神学造诣标准，并且委员会对其受助人要求的保证与教会的章程并不冲突。</w:t>
      </w:r>
    </w:p>
    <w:p w14:paraId="000D8E2A">
      <w:pPr>
        <w:rPr>
          <w:rFonts w:hint="eastAsia"/>
        </w:rPr>
      </w:pPr>
    </w:p>
    <w:p w14:paraId="109B4168">
      <w:pPr>
        <w:rPr>
          <w:rFonts w:hint="eastAsia"/>
        </w:rPr>
      </w:pPr>
      <w:r>
        <w:rPr>
          <w:rFonts w:hint="eastAsia"/>
        </w:rPr>
        <w:t>This substitute was adopted.</w:t>
      </w:r>
    </w:p>
    <w:p w14:paraId="7CCF4635">
      <w:pPr>
        <w:rPr>
          <w:rFonts w:hint="eastAsia"/>
        </w:rPr>
      </w:pPr>
      <w:r>
        <w:rPr>
          <w:rFonts w:hint="eastAsia"/>
        </w:rPr>
        <w:t>这项替代方案获得通过。</w:t>
      </w:r>
    </w:p>
    <w:p w14:paraId="0E83E582">
      <w:pPr>
        <w:rPr>
          <w:rFonts w:hint="eastAsia"/>
        </w:rPr>
      </w:pPr>
      <w:r>
        <w:rPr>
          <w:rFonts w:hint="eastAsia"/>
        </w:rPr>
        <w:t>We are not aware that the rule of the Board requiring their beneficiaries to study theology three years, was objected to on the ground that a shorter course of study was sufficient or desirable.</w:t>
      </w:r>
    </w:p>
    <w:p w14:paraId="66178038">
      <w:pPr>
        <w:rPr>
          <w:rFonts w:hint="eastAsia"/>
        </w:rPr>
      </w:pPr>
      <w:r>
        <w:rPr>
          <w:rFonts w:hint="eastAsia"/>
        </w:rPr>
        <w:t>我们不知道委员会要求其受助人学习神学三年的规定，是否因有人认为较短的学习课程已足够或可取而受到反对。</w:t>
      </w:r>
    </w:p>
    <w:p w14:paraId="54C63CB2">
      <w:pPr>
        <w:rPr>
          <w:rFonts w:hint="eastAsia"/>
        </w:rPr>
      </w:pPr>
      <w:r>
        <w:rPr>
          <w:rFonts w:hint="eastAsia"/>
        </w:rPr>
        <w:t>It seemed to be the general sense of the house, as it has been the uniform sentiment and practice of the Church that as thorough a theological education as is attainable should be imparted to all candidates for the ministry.</w:t>
      </w:r>
    </w:p>
    <w:p w14:paraId="72D1FD3C">
      <w:pPr>
        <w:rPr>
          <w:rFonts w:hint="eastAsia"/>
        </w:rPr>
      </w:pPr>
      <w:r>
        <w:rPr>
          <w:rFonts w:hint="eastAsia"/>
        </w:rPr>
        <w:t>似乎议院的普遍看法，也一直是教会的一贯观点和做法，即应向所有教牧候选人传授尽可能透彻的神学教育。</w:t>
      </w:r>
    </w:p>
    <w:p w14:paraId="3387D21F">
      <w:pPr>
        <w:rPr>
          <w:rFonts w:hint="eastAsia"/>
        </w:rPr>
      </w:pPr>
      <w:r>
        <w:rPr>
          <w:rFonts w:hint="eastAsia"/>
        </w:rPr>
        <w:t>In the earlier periods of our history there was greater temptation than at present to lower the standard of ministerial education; but all attempts to effect that object were defeated.</w:t>
      </w:r>
    </w:p>
    <w:p w14:paraId="295A73BB">
      <w:pPr>
        <w:rPr>
          <w:rFonts w:hint="eastAsia"/>
        </w:rPr>
      </w:pPr>
      <w:r>
        <w:rPr>
          <w:rFonts w:hint="eastAsia"/>
        </w:rPr>
        <w:t>在我们历史的早期，降低教牧教育标准的诱惑比现在更大；但所有试图达到这一目的的尝试都失败了。</w:t>
      </w:r>
    </w:p>
    <w:p w14:paraId="7FE75BD4">
      <w:pPr>
        <w:rPr>
          <w:rFonts w:hint="eastAsia"/>
        </w:rPr>
      </w:pPr>
      <w:r>
        <w:rPr>
          <w:rFonts w:hint="eastAsia"/>
        </w:rPr>
        <w:t>And to the honour of the Synod of Kentucky, it should be remembered that they submitted to the secession of the body now called the Cumberland Presbyterians, rather than yield to such demands.</w:t>
      </w:r>
    </w:p>
    <w:p w14:paraId="0CC795F5">
      <w:pPr>
        <w:rPr>
          <w:rFonts w:hint="eastAsia"/>
        </w:rPr>
      </w:pPr>
      <w:r>
        <w:rPr>
          <w:rFonts w:hint="eastAsia"/>
        </w:rPr>
        <w:t>为了肯塔基总会的荣誉，应该记住，他们宁愿接受现在称为坎伯兰长老会的团体的分裂，也不愿屈服于这种要求。</w:t>
      </w:r>
    </w:p>
    <w:p w14:paraId="5FC24D86">
      <w:pPr>
        <w:rPr>
          <w:rFonts w:hint="eastAsia"/>
        </w:rPr>
      </w:pPr>
      <w:r>
        <w:rPr>
          <w:rFonts w:hint="eastAsia"/>
        </w:rPr>
        <w:t>It is to this steadiness in requiring that men who are to teach others, should themselves be adequately taught, that the prosperity and usefulness of our Church is in no small degree to be ascribed.</w:t>
      </w:r>
    </w:p>
    <w:p w14:paraId="341290FE">
      <w:pPr>
        <w:rPr>
          <w:rFonts w:hint="eastAsia"/>
        </w:rPr>
      </w:pPr>
      <w:r>
        <w:rPr>
          <w:rFonts w:hint="eastAsia"/>
        </w:rPr>
        <w:t>正是这种坚持要求那些要教导他人的人自己也应得到充分教导的稳健态度，使我们教会的繁荣和效用在很大程度上得以实现。</w:t>
      </w:r>
    </w:p>
    <w:p w14:paraId="15E43BA6">
      <w:pPr>
        <w:rPr>
          <w:rFonts w:hint="eastAsia"/>
        </w:rPr>
      </w:pPr>
      <w:r>
        <w:rPr>
          <w:rFonts w:hint="eastAsia"/>
        </w:rPr>
        <w:t>There is, however, a constant tendency both on the part of young men and presbyteries to shorten the term of study.</w:t>
      </w:r>
    </w:p>
    <w:p w14:paraId="2CE9BA02">
      <w:pPr>
        <w:rPr>
          <w:rFonts w:hint="eastAsia"/>
        </w:rPr>
      </w:pPr>
      <w:r>
        <w:rPr>
          <w:rFonts w:hint="eastAsia"/>
        </w:rPr>
        <w:t>然而，年轻人和区会都有一种缩短学习期限的持续趋势。</w:t>
      </w:r>
    </w:p>
    <w:p w14:paraId="797D5620">
      <w:pPr>
        <w:rPr>
          <w:rFonts w:hint="eastAsia"/>
        </w:rPr>
      </w:pPr>
      <w:r>
        <w:rPr>
          <w:rFonts w:hint="eastAsia"/>
        </w:rPr>
        <w:t>The calls for labour are so urgent; the difficulties of support are sometimes so numerous; and it must be confessed, in some cases, the conviction of the need of much study, is so weak, that it often happens that young men hurry or are hurried into the ministry but half prepared for their work.</w:t>
      </w:r>
    </w:p>
    <w:p w14:paraId="781692AC">
      <w:pPr>
        <w:rPr>
          <w:rFonts w:hint="eastAsia"/>
        </w:rPr>
      </w:pPr>
      <w:r>
        <w:rPr>
          <w:rFonts w:hint="eastAsia"/>
        </w:rPr>
        <w:t>工作的呼召如此迫切；支持的困难有时如此之多；而且必须承认，在某些情况下，对大量学习需求的认识如此薄弱，以至于年轻人常常匆忙或被催促进入教牧职分，而他们的工作准备却只完成了一半。</w:t>
      </w:r>
    </w:p>
    <w:p w14:paraId="04648E1A">
      <w:pPr>
        <w:rPr>
          <w:rFonts w:hint="eastAsia"/>
        </w:rPr>
      </w:pPr>
      <w:r>
        <w:rPr>
          <w:rFonts w:hint="eastAsia"/>
        </w:rPr>
        <w:t>This is a great calamity to them and to the Church.</w:t>
      </w:r>
    </w:p>
    <w:p w14:paraId="312C3E4B">
      <w:pPr>
        <w:rPr>
          <w:rFonts w:hint="eastAsia"/>
        </w:rPr>
      </w:pPr>
      <w:r>
        <w:rPr>
          <w:rFonts w:hint="eastAsia"/>
        </w:rPr>
        <w:t>这对他们和教会都是一场巨大的灾难。</w:t>
      </w:r>
    </w:p>
    <w:p w14:paraId="08100939">
      <w:pPr>
        <w:rPr>
          <w:rFonts w:hint="eastAsia"/>
        </w:rPr>
      </w:pPr>
      <w:r>
        <w:rPr>
          <w:rFonts w:hint="eastAsia"/>
        </w:rPr>
        <w:t>It is purchasing a temporary good, at the expense of a permanent evil.</w:t>
      </w:r>
    </w:p>
    <w:p w14:paraId="1F0742C5">
      <w:pPr>
        <w:rPr>
          <w:rFonts w:hint="eastAsia"/>
        </w:rPr>
      </w:pPr>
      <w:r>
        <w:rPr>
          <w:rFonts w:hint="eastAsia"/>
        </w:rPr>
        <w:t>这是以永久的弊端为代价，换取暂时的利益。</w:t>
      </w:r>
    </w:p>
    <w:p w14:paraId="7DC66CF4">
      <w:pPr>
        <w:rPr>
          <w:rFonts w:hint="eastAsia"/>
        </w:rPr>
      </w:pPr>
      <w:r>
        <w:rPr>
          <w:rFonts w:hint="eastAsia"/>
        </w:rPr>
        <w:t>No man who has any just appreciation of the work of the ministry, would dare to assume its responsibilities, after a hurried course of two years' study.</w:t>
      </w:r>
    </w:p>
    <w:p w14:paraId="4B57D39F">
      <w:pPr>
        <w:rPr>
          <w:rFonts w:hint="eastAsia"/>
        </w:rPr>
      </w:pPr>
      <w:r>
        <w:rPr>
          <w:rFonts w:hint="eastAsia"/>
        </w:rPr>
        <w:t>任何对教牧工作有正确认识的人，都不会在匆忙完成两年学习后，就敢于承担其责任。</w:t>
      </w:r>
    </w:p>
    <w:p w14:paraId="742A6F63">
      <w:pPr>
        <w:rPr>
          <w:rFonts w:hint="eastAsia"/>
        </w:rPr>
      </w:pPr>
      <w:r>
        <w:rPr>
          <w:rFonts w:hint="eastAsia"/>
        </w:rPr>
        <w:t>He would feel that the danger he ran of perverting the truth through ignorance, or of failing to defend it when attacked, was too serious an evil to be lightly incurred.</w:t>
      </w:r>
    </w:p>
    <w:p w14:paraId="7DD94F88">
      <w:pPr>
        <w:rPr>
          <w:rFonts w:hint="eastAsia"/>
        </w:rPr>
      </w:pPr>
      <w:r>
        <w:rPr>
          <w:rFonts w:hint="eastAsia"/>
        </w:rPr>
        <w:t>他会感到，他因无知而歪曲真理，或在受到攻击时未能捍卫真理的危险，是一个过于严重的弊端，不容轻易招致。</w:t>
      </w:r>
    </w:p>
    <w:p w14:paraId="241ED25E">
      <w:pPr>
        <w:rPr>
          <w:rFonts w:hint="eastAsia"/>
        </w:rPr>
      </w:pPr>
      <w:r>
        <w:rPr>
          <w:rFonts w:hint="eastAsia"/>
        </w:rPr>
        <w:t>All experience teaches us that ignorance, next to sin, is the most fruitful source of error, and that a few able, well furnished and faithful ministers, are far more efficient for good, than a multitude of uneducated though zealous men.</w:t>
      </w:r>
    </w:p>
    <w:p w14:paraId="4292797E">
      <w:pPr>
        <w:rPr>
          <w:rFonts w:hint="eastAsia"/>
        </w:rPr>
      </w:pPr>
      <w:r>
        <w:rPr>
          <w:rFonts w:hint="eastAsia"/>
        </w:rPr>
        <w:t>所有经验都告诉我们，无知，仅次于罪，是错误最丰富的根源，少数能干、装备精良、忠心的牧师，远比众多虽热心但未受教育的人更有效地行善。</w:t>
      </w:r>
    </w:p>
    <w:p w14:paraId="4BC9CF6C">
      <w:pPr>
        <w:rPr>
          <w:rFonts w:hint="eastAsia"/>
        </w:rPr>
      </w:pPr>
    </w:p>
    <w:p w14:paraId="646E7847">
      <w:pPr>
        <w:rPr>
          <w:rFonts w:hint="eastAsia"/>
        </w:rPr>
      </w:pPr>
      <w:r>
        <w:rPr>
          <w:rFonts w:hint="eastAsia"/>
        </w:rPr>
        <w:t>The objection to the rule adopted by the Board which seemed to influence the members who took part in the debate, was that it conflicted with the rights of presbyteries.</w:t>
      </w:r>
    </w:p>
    <w:p w14:paraId="0BC3F29B">
      <w:pPr>
        <w:rPr>
          <w:rFonts w:hint="eastAsia"/>
        </w:rPr>
      </w:pPr>
      <w:r>
        <w:rPr>
          <w:rFonts w:hint="eastAsia"/>
        </w:rPr>
        <w:t>对委员会通过的规则的反对意见，似乎影响了参与辩论的成员，其理由是该规则与区会的权利相冲突。</w:t>
      </w:r>
    </w:p>
    <w:p w14:paraId="3A017596">
      <w:pPr>
        <w:rPr>
          <w:rFonts w:hint="eastAsia"/>
        </w:rPr>
      </w:pPr>
      <w:r>
        <w:rPr>
          <w:rFonts w:hint="eastAsia"/>
        </w:rPr>
        <w:t>The constitution permits a presbytery to ordain a candidate after two years of theological study.</w:t>
      </w:r>
    </w:p>
    <w:p w14:paraId="44899C30">
      <w:pPr>
        <w:rPr>
          <w:rFonts w:hint="eastAsia"/>
        </w:rPr>
      </w:pPr>
      <w:r>
        <w:rPr>
          <w:rFonts w:hint="eastAsia"/>
        </w:rPr>
        <w:t>章程允许区会在候选人完成两年神学学习后按立他。</w:t>
      </w:r>
    </w:p>
    <w:p w14:paraId="1F50C45C">
      <w:pPr>
        <w:rPr>
          <w:rFonts w:hint="eastAsia"/>
        </w:rPr>
      </w:pPr>
      <w:r>
        <w:rPr>
          <w:rFonts w:hint="eastAsia"/>
        </w:rPr>
        <w:t>The Board require the beneficiaries to study three years.</w:t>
      </w:r>
    </w:p>
    <w:p w14:paraId="2F41264F">
      <w:pPr>
        <w:rPr>
          <w:rFonts w:hint="eastAsia"/>
        </w:rPr>
      </w:pPr>
      <w:r>
        <w:rPr>
          <w:rFonts w:hint="eastAsia"/>
        </w:rPr>
        <w:t>委员会要求受助人学习三年。</w:t>
      </w:r>
    </w:p>
    <w:p w14:paraId="24A9806C">
      <w:pPr>
        <w:rPr>
          <w:rFonts w:hint="eastAsia"/>
        </w:rPr>
      </w:pPr>
      <w:r>
        <w:rPr>
          <w:rFonts w:hint="eastAsia"/>
        </w:rPr>
        <w:t>This, it was urged, they had no right to do.</w:t>
      </w:r>
    </w:p>
    <w:p w14:paraId="11E6502F">
      <w:pPr>
        <w:rPr>
          <w:rFonts w:hint="eastAsia"/>
        </w:rPr>
      </w:pPr>
      <w:r>
        <w:rPr>
          <w:rFonts w:hint="eastAsia"/>
        </w:rPr>
        <w:t>有人主张，他们无权这样做。</w:t>
      </w:r>
    </w:p>
    <w:p w14:paraId="7D5E9D38">
      <w:pPr>
        <w:rPr>
          <w:rFonts w:hint="eastAsia"/>
        </w:rPr>
      </w:pPr>
      <w:r>
        <w:rPr>
          <w:rFonts w:hint="eastAsia"/>
        </w:rPr>
        <w:t>It was not contended that the Assembly itself, much less the Board, has authority to limit the discretion of the presbyteries in this matter.</w:t>
      </w:r>
    </w:p>
    <w:p w14:paraId="35F504DB">
      <w:pPr>
        <w:rPr>
          <w:rFonts w:hint="eastAsia"/>
        </w:rPr>
      </w:pPr>
      <w:r>
        <w:rPr>
          <w:rFonts w:hint="eastAsia"/>
        </w:rPr>
        <w:t>没有人主张大会本身，更不用说委员会，有权限制区会在这方面的酌情权。</w:t>
      </w:r>
    </w:p>
    <w:p w14:paraId="316EC254">
      <w:pPr>
        <w:rPr>
          <w:rFonts w:hint="eastAsia"/>
        </w:rPr>
      </w:pPr>
      <w:r>
        <w:rPr>
          <w:rFonts w:hint="eastAsia"/>
        </w:rPr>
        <w:t>If a presbytery choose to license or ordain a candidate, when he has studied two years, they can do so without censure.</w:t>
      </w:r>
    </w:p>
    <w:p w14:paraId="7A9D972A">
      <w:pPr>
        <w:rPr>
          <w:rFonts w:hint="eastAsia"/>
        </w:rPr>
      </w:pPr>
      <w:r>
        <w:rPr>
          <w:rFonts w:hint="eastAsia"/>
        </w:rPr>
        <w:t>如果一个区会选择在候选人学习两年后授予其执照或按立他，他们可以这样做而不会受到谴责。</w:t>
      </w:r>
    </w:p>
    <w:p w14:paraId="785F476E">
      <w:pPr>
        <w:rPr>
          <w:rFonts w:hint="eastAsia"/>
        </w:rPr>
      </w:pPr>
      <w:r>
        <w:rPr>
          <w:rFonts w:hint="eastAsia"/>
        </w:rPr>
        <w:t>The rule of the Board does not apply to the presbyteries, however, but to the young men.</w:t>
      </w:r>
    </w:p>
    <w:p w14:paraId="75CE4284">
      <w:pPr>
        <w:rPr>
          <w:rFonts w:hint="eastAsia"/>
        </w:rPr>
      </w:pPr>
      <w:r>
        <w:rPr>
          <w:rFonts w:hint="eastAsia"/>
        </w:rPr>
        <w:t>然而，委员会的规定不适用于区会，而是适用于年轻人。</w:t>
      </w:r>
    </w:p>
    <w:p w14:paraId="3829721E">
      <w:pPr>
        <w:rPr>
          <w:rFonts w:hint="eastAsia"/>
        </w:rPr>
      </w:pPr>
      <w:r>
        <w:rPr>
          <w:rFonts w:hint="eastAsia"/>
        </w:rPr>
        <w:t>The Board do not say to the former you must allow your beneficiaries to study three years; but it says to its own beneficiaries you must agree to study at least that length of time.</w:t>
      </w:r>
    </w:p>
    <w:p w14:paraId="2A7436A4">
      <w:pPr>
        <w:rPr>
          <w:rFonts w:hint="eastAsia"/>
        </w:rPr>
      </w:pPr>
      <w:r>
        <w:rPr>
          <w:rFonts w:hint="eastAsia"/>
        </w:rPr>
        <w:t>委员会并没有对前者说你们必须允许你们的受助人学习三年；而是对它自己的受助人说你们必须同意至少学习那么长时间。</w:t>
      </w:r>
    </w:p>
    <w:p w14:paraId="0262CAD4">
      <w:pPr>
        <w:rPr>
          <w:rFonts w:hint="eastAsia"/>
        </w:rPr>
      </w:pPr>
      <w:r>
        <w:rPr>
          <w:rFonts w:hint="eastAsia"/>
        </w:rPr>
        <w:t>Any individual has a right to say to a young man: I will aid you during your theological course, provided you consent to study three years; and the Board, which represents a number of individuals, who act and speak through the General Assembly, have surely the right to say the same thing.</w:t>
      </w:r>
    </w:p>
    <w:p w14:paraId="5A146D12">
      <w:pPr>
        <w:rPr>
          <w:rFonts w:hint="eastAsia"/>
        </w:rPr>
      </w:pPr>
      <w:r>
        <w:rPr>
          <w:rFonts w:hint="eastAsia"/>
        </w:rPr>
        <w:t>任何个人都有权对一个年轻人说：我会在你的神学课程期间资助你，前提是你同意学习三年；而代表众多个人、通过大会行事和发言的委员会，肯定也有权说同样的话。</w:t>
      </w:r>
    </w:p>
    <w:p w14:paraId="13DB17B2">
      <w:pPr>
        <w:rPr>
          <w:rFonts w:hint="eastAsia"/>
        </w:rPr>
      </w:pPr>
      <w:r>
        <w:rPr>
          <w:rFonts w:hint="eastAsia"/>
        </w:rPr>
        <w:t>It is only a condition which the donors attach to their contributions.</w:t>
      </w:r>
    </w:p>
    <w:p w14:paraId="6929CD04">
      <w:pPr>
        <w:rPr>
          <w:rFonts w:hint="eastAsia"/>
        </w:rPr>
      </w:pPr>
      <w:r>
        <w:rPr>
          <w:rFonts w:hint="eastAsia"/>
        </w:rPr>
        <w:t>这只是捐助者对其捐款附加的一个条件。</w:t>
      </w:r>
    </w:p>
    <w:p w14:paraId="3B7C07AC">
      <w:pPr>
        <w:rPr>
          <w:rFonts w:hint="eastAsia"/>
        </w:rPr>
      </w:pPr>
      <w:r>
        <w:rPr>
          <w:rFonts w:hint="eastAsia"/>
        </w:rPr>
        <w:t>If they are dissatisfied they can through the Assembly rescind the restriction, or if in the minority, withhold their contributions.</w:t>
      </w:r>
    </w:p>
    <w:p w14:paraId="6AF6DCAB">
      <w:pPr>
        <w:rPr>
          <w:rFonts w:hint="eastAsia"/>
        </w:rPr>
      </w:pPr>
      <w:r>
        <w:rPr>
          <w:rFonts w:hint="eastAsia"/>
        </w:rPr>
        <w:t>如果他们不满意，他们可以通过大会撤销该限制，或者如果属于少数派，则可以停止捐款。</w:t>
      </w:r>
    </w:p>
    <w:p w14:paraId="6958F4E7">
      <w:pPr>
        <w:rPr>
          <w:rFonts w:hint="eastAsia"/>
        </w:rPr>
      </w:pPr>
      <w:r>
        <w:rPr>
          <w:rFonts w:hint="eastAsia"/>
        </w:rPr>
        <w:t>There is neither assumption nor injustice in this.</w:t>
      </w:r>
    </w:p>
    <w:p w14:paraId="4C9B97F3">
      <w:pPr>
        <w:rPr>
          <w:rFonts w:hint="eastAsia"/>
        </w:rPr>
      </w:pPr>
      <w:r>
        <w:rPr>
          <w:rFonts w:hint="eastAsia"/>
        </w:rPr>
        <w:t>这既非臆断也非不公。</w:t>
      </w:r>
    </w:p>
    <w:p w14:paraId="0B205696">
      <w:pPr>
        <w:rPr>
          <w:rFonts w:hint="eastAsia"/>
        </w:rPr>
      </w:pPr>
      <w:r>
        <w:rPr>
          <w:rFonts w:hint="eastAsia"/>
        </w:rPr>
        <w:t>It can not be doubted that the great majority of the contributors to the Board of Education are in favour of requiring a three years' course of study, and for a minority to say they shall not give at all unless they give in a way which they think injurious to the Church, is surely unreasonable.</w:t>
      </w:r>
    </w:p>
    <w:p w14:paraId="665CD6CD">
      <w:pPr>
        <w:rPr>
          <w:rFonts w:hint="eastAsia"/>
        </w:rPr>
      </w:pPr>
      <w:r>
        <w:rPr>
          <w:rFonts w:hint="eastAsia"/>
        </w:rPr>
        <w:t>毫无疑问，教育委员会的大多数捐助者都赞成要求三年学习课程，而少数人说除非以他们认为对教会有害的方式捐助，否则他们根本不捐助，这肯定是无理的。</w:t>
      </w:r>
    </w:p>
    <w:p w14:paraId="3E78870E">
      <w:pPr>
        <w:rPr>
          <w:rFonts w:hint="eastAsia"/>
        </w:rPr>
      </w:pPr>
      <w:r>
        <w:rPr>
          <w:rFonts w:hint="eastAsia"/>
        </w:rPr>
        <w:t>The presbyteries are left at perfect liberty; they may license whom they please and when they please, within the limits of the constitution, but the Board as the organ of the donors and under the direction of the Assembly, may make a contract with the young men not to apply for licensure until they have completed their course of studies.</w:t>
      </w:r>
    </w:p>
    <w:p w14:paraId="354FF0F8">
      <w:pPr>
        <w:rPr>
          <w:rFonts w:hint="eastAsia"/>
        </w:rPr>
      </w:pPr>
      <w:r>
        <w:rPr>
          <w:rFonts w:hint="eastAsia"/>
        </w:rPr>
        <w:t>区会拥有完全的自由；他们可以在章程的范围内，随意授予执照给任何人，并在任何时候授予；但是，委员会作为捐助者的代表，并在大会的指导下，可以与年轻人签订合同，要求他们在完成学业之前不得申请执照。</w:t>
      </w:r>
    </w:p>
    <w:p w14:paraId="4F3EBACA">
      <w:pPr>
        <w:rPr>
          <w:rFonts w:hint="eastAsia"/>
        </w:rPr>
      </w:pPr>
      <w:r>
        <w:rPr>
          <w:rFonts w:hint="eastAsia"/>
        </w:rPr>
        <w:t>A very important object is thus gained, without trenching on the rights of others.</w:t>
      </w:r>
    </w:p>
    <w:p w14:paraId="737284E3">
      <w:pPr>
        <w:rPr>
          <w:rFonts w:hint="eastAsia"/>
        </w:rPr>
      </w:pPr>
      <w:r>
        <w:rPr>
          <w:rFonts w:hint="eastAsia"/>
        </w:rPr>
        <w:t>因此，在不侵犯他人权利的情况下，实现了一个非常重要的目标。</w:t>
      </w:r>
    </w:p>
    <w:p w14:paraId="01667C57">
      <w:pPr>
        <w:rPr>
          <w:rFonts w:hint="eastAsia"/>
        </w:rPr>
      </w:pPr>
    </w:p>
    <w:p w14:paraId="40DDD609">
      <w:pPr>
        <w:rPr>
          <w:rFonts w:hint="eastAsia"/>
        </w:rPr>
      </w:pPr>
      <w:r>
        <w:rPr>
          <w:rFonts w:hint="eastAsia"/>
        </w:rPr>
        <w:t>e. Parochial Schools</w:t>
      </w:r>
    </w:p>
    <w:p w14:paraId="445B9A8B">
      <w:pPr>
        <w:rPr>
          <w:rFonts w:hint="eastAsia"/>
        </w:rPr>
      </w:pPr>
      <w:r>
        <w:rPr>
          <w:rFonts w:hint="eastAsia"/>
        </w:rPr>
        <w:t>e. 教区学校</w:t>
      </w:r>
    </w:p>
    <w:p w14:paraId="2505B00E">
      <w:pPr>
        <w:rPr>
          <w:rFonts w:hint="eastAsia"/>
        </w:rPr>
      </w:pPr>
      <w:r>
        <w:rPr>
          <w:rFonts w:hint="eastAsia"/>
        </w:rPr>
        <w:t>[Comp. Digest of 1873, p. 278.]</w:t>
      </w:r>
    </w:p>
    <w:p w14:paraId="046971F1">
      <w:pPr>
        <w:rPr>
          <w:rFonts w:hint="eastAsia"/>
        </w:rPr>
      </w:pPr>
      <w:r>
        <w:rPr>
          <w:rFonts w:hint="eastAsia"/>
        </w:rPr>
        <w:t>[参见1873年文摘，第278页。]</w:t>
      </w:r>
    </w:p>
    <w:p w14:paraId="3B1D141C">
      <w:pPr>
        <w:rPr>
          <w:rFonts w:hint="eastAsia"/>
        </w:rPr>
      </w:pPr>
      <w:r>
        <w:rPr>
          <w:rFonts w:hint="eastAsia"/>
        </w:rPr>
        <w:t>A committee, of which the Rev. Dr. James W. Alexander was chairman, appointed by the last Assembly, made an important report on the subject of Parochial Schools, which was read and ordered to be printed for the use of the members.</w:t>
      </w:r>
    </w:p>
    <w:p w14:paraId="48779C2E">
      <w:pPr>
        <w:rPr>
          <w:rFonts w:hint="eastAsia"/>
        </w:rPr>
      </w:pPr>
      <w:r>
        <w:rPr>
          <w:rFonts w:hint="eastAsia"/>
        </w:rPr>
        <w:t>由詹姆斯·W·亚历山大牧师博士担任主席、上届大会任命的一个委员会，就教区学校问题提交了一份重要报告，该报告已宣读并下令印发给成员使用。</w:t>
      </w:r>
    </w:p>
    <w:p w14:paraId="7358C4E6">
      <w:pPr>
        <w:rPr>
          <w:rFonts w:hint="eastAsia"/>
        </w:rPr>
      </w:pPr>
      <w:r>
        <w:rPr>
          <w:rFonts w:hint="eastAsia"/>
        </w:rPr>
        <w:t>The report closed with the following resolutions, viz:</w:t>
      </w:r>
    </w:p>
    <w:p w14:paraId="0E814B58">
      <w:pPr>
        <w:rPr>
          <w:rFonts w:hint="eastAsia"/>
        </w:rPr>
      </w:pPr>
      <w:r>
        <w:rPr>
          <w:rFonts w:hint="eastAsia"/>
        </w:rPr>
        <w:t>报告以以下决议结束，即：</w:t>
      </w:r>
    </w:p>
    <w:p w14:paraId="289182D4">
      <w:pPr>
        <w:rPr>
          <w:rFonts w:hint="eastAsia"/>
        </w:rPr>
      </w:pPr>
      <w:r>
        <w:rPr>
          <w:rFonts w:hint="eastAsia"/>
        </w:rPr>
        <w:t>"Resolved, 1st. That in the judgment of the General Assembly, any scheme of education is incomplete which does not include instruction in the Scriptures, and in those doctrines of grace which are employed by the Holy Spirit in the renewal and sanctification of the soul.</w:t>
      </w:r>
    </w:p>
    <w:p w14:paraId="36BC4794">
      <w:pPr>
        <w:rPr>
          <w:rFonts w:hint="eastAsia"/>
        </w:rPr>
      </w:pPr>
      <w:r>
        <w:rPr>
          <w:rFonts w:hint="eastAsia"/>
        </w:rPr>
        <w:t>“决议，第一条。大会认为，任何不包括圣经教导以及圣灵在灵魂更新和成圣中所使用的那些恩典教义的教育方案都是不完整的。</w:t>
      </w:r>
    </w:p>
    <w:p w14:paraId="52E42D5E">
      <w:pPr>
        <w:rPr>
          <w:rFonts w:hint="eastAsia"/>
        </w:rPr>
      </w:pPr>
      <w:r>
        <w:rPr>
          <w:rFonts w:hint="eastAsia"/>
        </w:rPr>
        <w:t>"Resolved, 2d. That in consideration of the blessings derived to us, through our forefathers, from the method of mingling the doctrines of our Church with the daily teachings of the school, the Assembly earnestly desire as near an approach to this method as may comport with the circumstances of this country.</w:t>
      </w:r>
    </w:p>
    <w:p w14:paraId="040D716E">
      <w:pPr>
        <w:rPr>
          <w:rFonts w:hint="eastAsia"/>
        </w:rPr>
      </w:pPr>
      <w:r>
        <w:rPr>
          <w:rFonts w:hint="eastAsia"/>
        </w:rPr>
        <w:t>“决议，第二条。鉴于我们通过先辈从将我们教会的教义与学校日常教学相结合的方法中获得的祝福，大会热切希望尽可能接近这种方法，只要符合本国国情即可。</w:t>
      </w:r>
    </w:p>
    <w:p w14:paraId="2BDC8B7C">
      <w:pPr>
        <w:rPr>
          <w:rFonts w:hint="eastAsia"/>
        </w:rPr>
      </w:pPr>
      <w:r>
        <w:rPr>
          <w:rFonts w:hint="eastAsia"/>
        </w:rPr>
        <w:t>"Resolved, 3d. That the Assembly regards with great approval, the attempt of such churches as have undertaken schools under their proper direction; as well as the zeal which has led individual friends of the truth to aid the same cause.</w:t>
      </w:r>
    </w:p>
    <w:p w14:paraId="300EA819">
      <w:pPr>
        <w:rPr>
          <w:rFonts w:hint="eastAsia"/>
        </w:rPr>
      </w:pPr>
      <w:r>
        <w:rPr>
          <w:rFonts w:hint="eastAsia"/>
        </w:rPr>
        <w:t>“决议，第三条。大会高度赞赏那些在适当指导下开办学校的教会的尝试；以及那些引导个别真理之友援助同一事业的热忱。</w:t>
      </w:r>
    </w:p>
    <w:p w14:paraId="0680C372">
      <w:pPr>
        <w:rPr>
          <w:rFonts w:hint="eastAsia"/>
        </w:rPr>
      </w:pPr>
      <w:r>
        <w:rPr>
          <w:rFonts w:hint="eastAsia"/>
        </w:rPr>
        <w:t>"Resolved, 4th. That the Assembly recommends the whole subject of Parochial Education to the serious attention of the Church— counseling all concerned to regard the maintenance of gospel faith and order, in the founding of new schools, the appointment of teachers, and the selection of places of education."</w:t>
      </w:r>
    </w:p>
    <w:p w14:paraId="41EDE033">
      <w:pPr>
        <w:rPr>
          <w:rFonts w:hint="eastAsia"/>
        </w:rPr>
      </w:pPr>
      <w:r>
        <w:rPr>
          <w:rFonts w:hint="eastAsia"/>
        </w:rPr>
        <w:t>“决议，第四条。大会将教区教育的整个议题郑重提请教会注意——劝告所有相关人士在创办新学校、任命教师和选择教育地点时，务必维护福音信仰和秩序。”</w:t>
      </w:r>
    </w:p>
    <w:p w14:paraId="4AD78B37">
      <w:pPr>
        <w:rPr>
          <w:rFonts w:hint="eastAsia"/>
        </w:rPr>
      </w:pPr>
      <w:r>
        <w:rPr>
          <w:rFonts w:hint="eastAsia"/>
        </w:rPr>
        <w:t>On motion of Dr. Young the following additional resolution was adopted.</w:t>
      </w:r>
    </w:p>
    <w:p w14:paraId="72BB5ED1">
      <w:pPr>
        <w:rPr>
          <w:rFonts w:hint="eastAsia"/>
        </w:rPr>
      </w:pPr>
      <w:r>
        <w:rPr>
          <w:rFonts w:hint="eastAsia"/>
        </w:rPr>
        <w:t>经杨格博士提议，通过了以下附加决议。</w:t>
      </w:r>
    </w:p>
    <w:p w14:paraId="065708A9">
      <w:pPr>
        <w:rPr>
          <w:rFonts w:hint="eastAsia"/>
        </w:rPr>
      </w:pPr>
      <w:r>
        <w:rPr>
          <w:rFonts w:hint="eastAsia"/>
        </w:rPr>
        <w:t>"Resolved, That the whole subject of the report be referred to the Board of Education; that they may, from time to time, report to the General Assembly any further action that may be needed for extending through our churches a system of Parochial Schools."</w:t>
      </w:r>
    </w:p>
    <w:p w14:paraId="269E4361">
      <w:pPr>
        <w:rPr>
          <w:rFonts w:hint="eastAsia"/>
        </w:rPr>
      </w:pPr>
      <w:r>
        <w:rPr>
          <w:rFonts w:hint="eastAsia"/>
        </w:rPr>
        <w:t>“决议，将报告的全部内容提交给教育委员会；以便他们可以不时向大会报告为在我们的教会中推广教区学校体系可能需要的任何进一步行动。”</w:t>
      </w:r>
    </w:p>
    <w:p w14:paraId="7269DD50">
      <w:pPr>
        <w:rPr>
          <w:rFonts w:hint="eastAsia"/>
        </w:rPr>
      </w:pPr>
    </w:p>
    <w:p w14:paraId="1D6B266E">
      <w:pPr>
        <w:rPr>
          <w:rFonts w:hint="eastAsia"/>
        </w:rPr>
      </w:pPr>
      <w:r>
        <w:rPr>
          <w:rFonts w:hint="eastAsia"/>
        </w:rPr>
        <w:t>The whole report was finally adopted, and ordered to be printed in the appendix to the Minutes.</w:t>
      </w:r>
    </w:p>
    <w:p w14:paraId="736E02EE">
      <w:pPr>
        <w:rPr>
          <w:rFonts w:hint="eastAsia"/>
        </w:rPr>
      </w:pPr>
      <w:r>
        <w:rPr>
          <w:rFonts w:hint="eastAsia"/>
        </w:rPr>
        <w:t>整个报告最终获得通过，并下令印在会议记录附录中。</w:t>
      </w:r>
    </w:p>
    <w:p w14:paraId="68156FB7">
      <w:pPr>
        <w:rPr>
          <w:rFonts w:hint="eastAsia"/>
        </w:rPr>
      </w:pPr>
      <w:r>
        <w:rPr>
          <w:rFonts w:hint="eastAsia"/>
        </w:rPr>
        <w:t>The only point which gave rise to any debate, was that contained in the second resolution, which affirms that the "doctrines of our Church" ought to be mingled "with the daily teachings of the school," necessarily implying that there ought to be schools under the control of the Church.</w:t>
      </w:r>
    </w:p>
    <w:p w14:paraId="773AF933">
      <w:pPr>
        <w:rPr>
          <w:rFonts w:hint="eastAsia"/>
        </w:rPr>
      </w:pPr>
      <w:r>
        <w:rPr>
          <w:rFonts w:hint="eastAsia"/>
        </w:rPr>
        <w:t>唯一引起争论的一点，包含在第二项决议中，该决议申明“我们教会的教义”应该与“学校的日常教学”相结合，这必然意味着应该有由教会控制的学校。</w:t>
      </w:r>
    </w:p>
    <w:p w14:paraId="221EE0D2">
      <w:pPr>
        <w:rPr>
          <w:rFonts w:hint="eastAsia"/>
        </w:rPr>
      </w:pPr>
      <w:r>
        <w:rPr>
          <w:rFonts w:hint="eastAsia"/>
        </w:rPr>
        <w:t>This brought up the great question, whether Presbyterians ought to join with other denominations and sustain the common schools of the state, or whether they should, as far as possible, establish parochial schools under their own exclusive control.</w:t>
      </w:r>
    </w:p>
    <w:p w14:paraId="7AC11B41">
      <w:pPr>
        <w:rPr>
          <w:rFonts w:hint="eastAsia"/>
        </w:rPr>
      </w:pPr>
      <w:r>
        <w:rPr>
          <w:rFonts w:hint="eastAsia"/>
        </w:rPr>
        <w:t>这就提出了一个重大问题：长老会信徒是否应该与其他教派联合起来，支持州立公立学校，或者他们是否应该尽可能地建立由他们自己专门控制的教区学校。</w:t>
      </w:r>
    </w:p>
    <w:p w14:paraId="7B4FC730">
      <w:pPr>
        <w:rPr>
          <w:rFonts w:hint="eastAsia"/>
        </w:rPr>
      </w:pPr>
      <w:r>
        <w:rPr>
          <w:rFonts w:hint="eastAsia"/>
        </w:rPr>
        <w:t>When the matter first came up, Dr. R. J. Breckenridge made a short and effective speech against the principle of parochial schools; and Dr. Tallmadge spoke, in reply, in favor of the report.</w:t>
      </w:r>
    </w:p>
    <w:p w14:paraId="3CBC280D">
      <w:pPr>
        <w:rPr>
          <w:rFonts w:hint="eastAsia"/>
        </w:rPr>
      </w:pPr>
      <w:r>
        <w:rPr>
          <w:rFonts w:hint="eastAsia"/>
        </w:rPr>
        <w:t>当这个问题首次提出时，R. J. 布雷肯里奇博士发表了简短而有力的演讲，反对教区学校的原则；塔尔梅奇博士则作了答辩，支持该报告。</w:t>
      </w:r>
    </w:p>
    <w:p w14:paraId="62538464">
      <w:pPr>
        <w:rPr>
          <w:rFonts w:hint="eastAsia"/>
        </w:rPr>
      </w:pPr>
      <w:r>
        <w:rPr>
          <w:rFonts w:hint="eastAsia"/>
        </w:rPr>
        <w:t>The subject was then postponed, and made the order of the day for the afternoon of the following Thursday.</w:t>
      </w:r>
    </w:p>
    <w:p w14:paraId="6F664BFC">
      <w:pPr>
        <w:rPr>
          <w:rFonts w:hint="eastAsia"/>
        </w:rPr>
      </w:pPr>
      <w:r>
        <w:rPr>
          <w:rFonts w:hint="eastAsia"/>
        </w:rPr>
        <w:t>该议题随后被推迟，并定为下周四下午的议程。</w:t>
      </w:r>
    </w:p>
    <w:p w14:paraId="74E637E6">
      <w:pPr>
        <w:rPr>
          <w:rFonts w:hint="eastAsia"/>
        </w:rPr>
      </w:pPr>
      <w:r>
        <w:rPr>
          <w:rFonts w:hint="eastAsia"/>
        </w:rPr>
        <w:t>When that time arrived, after a short debate, the discussion was again postponed, and finally the report was acted upon without having been debated to any extent according to its importance.</w:t>
      </w:r>
    </w:p>
    <w:p w14:paraId="1AEEB608">
      <w:pPr>
        <w:rPr>
          <w:rFonts w:hint="eastAsia"/>
        </w:rPr>
      </w:pPr>
      <w:r>
        <w:rPr>
          <w:rFonts w:hint="eastAsia"/>
        </w:rPr>
        <w:t>届时，经过简短辩论，讨论再次推迟，最终该报告未经与其重要性相称的充分辩论即被付诸行动。</w:t>
      </w:r>
    </w:p>
    <w:p w14:paraId="6466A40E">
      <w:pPr>
        <w:rPr>
          <w:rFonts w:hint="eastAsia"/>
        </w:rPr>
      </w:pPr>
    </w:p>
    <w:p w14:paraId="0B184AF9">
      <w:pPr>
        <w:rPr>
          <w:rFonts w:hint="eastAsia"/>
        </w:rPr>
      </w:pPr>
      <w:r>
        <w:rPr>
          <w:rFonts w:hint="eastAsia"/>
        </w:rPr>
        <w:t>The principal objections urged against the report were, first, that the whole spirit of the age and of our country is in favour of popular education, that spirit we cannot effectually resist, it must have its course, and therefore it is the duty of every evangelical denomination to throw its influence into the movement, and give the common schools of the country as Christian a character as possible.</w:t>
      </w:r>
    </w:p>
    <w:p w14:paraId="172B1690">
      <w:pPr>
        <w:rPr>
          <w:rFonts w:hint="eastAsia"/>
        </w:rPr>
      </w:pPr>
      <w:r>
        <w:rPr>
          <w:rFonts w:hint="eastAsia"/>
        </w:rPr>
        <w:t>对该报告提出的主要反对意见是：首先，整个时代和我们国家的精神都支持普及教育，这种精神我们无法有效抵制，它必然会发展下去，因此，每一个福音派教派都有责任将其影响力投入到这一运动中，并尽可能地赋予国家公立学校基督教的特征。</w:t>
      </w:r>
    </w:p>
    <w:p w14:paraId="6121A7F0">
      <w:pPr>
        <w:rPr>
          <w:rFonts w:hint="eastAsia"/>
        </w:rPr>
      </w:pPr>
      <w:r>
        <w:rPr>
          <w:rFonts w:hint="eastAsia"/>
        </w:rPr>
        <w:t>Secondly, that since Presbyterians, in consequence of their general intelligence, have an influence disproportioned to their relative number, they are, of all denominations, the last which should withdraw from this general partnership; they are sure to derive more benefit from it, and to have more power in controlling it, than would be due to them on account of their numbers.</w:t>
      </w:r>
    </w:p>
    <w:p w14:paraId="07784E7D">
      <w:pPr>
        <w:rPr>
          <w:rFonts w:hint="eastAsia"/>
        </w:rPr>
      </w:pPr>
      <w:r>
        <w:rPr>
          <w:rFonts w:hint="eastAsia"/>
        </w:rPr>
        <w:t>其次，由于长老会信徒普遍具有较高的智慧，其影响力与其相对人数不成比例，因此，在所有教派中，他们最不应该退出这种普遍的伙伴关系；他们肯定会从中获得更多利益，并在控制方面拥有比其人数应得的更大的权力。</w:t>
      </w:r>
    </w:p>
    <w:p w14:paraId="4347B7E7">
      <w:pPr>
        <w:rPr>
          <w:rFonts w:hint="eastAsia"/>
        </w:rPr>
      </w:pPr>
      <w:r>
        <w:rPr>
          <w:rFonts w:hint="eastAsia"/>
        </w:rPr>
        <w:t>Thirdly, that it must be disastrous for any body of Christians to separate themselves from the community, sitting apart as on an isolated tripod, out of communion with their fellow-citizens.</w:t>
      </w:r>
    </w:p>
    <w:p w14:paraId="36E1451B">
      <w:pPr>
        <w:rPr>
          <w:rFonts w:hint="eastAsia"/>
        </w:rPr>
      </w:pPr>
      <w:r>
        <w:rPr>
          <w:rFonts w:hint="eastAsia"/>
        </w:rPr>
        <w:t>第三，任何基督徒团体与社区分离，像坐在孤立的三脚架上一样与同胞隔绝，都必然是灾难性的。</w:t>
      </w:r>
    </w:p>
    <w:p w14:paraId="12CBCE6A">
      <w:pPr>
        <w:rPr>
          <w:rFonts w:hint="eastAsia"/>
        </w:rPr>
      </w:pPr>
      <w:r>
        <w:rPr>
          <w:rFonts w:hint="eastAsia"/>
        </w:rPr>
        <w:t>If they would prosper, they must enter heart and hand in the common enterprises of the country, in which they have an interest, and not attempt to set up for themselves.</w:t>
      </w:r>
    </w:p>
    <w:p w14:paraId="61C4CF66">
      <w:pPr>
        <w:rPr>
          <w:rFonts w:hint="eastAsia"/>
        </w:rPr>
      </w:pPr>
      <w:r>
        <w:rPr>
          <w:rFonts w:hint="eastAsia"/>
        </w:rPr>
        <w:t>如果他们想繁荣昌盛，就必须全心全意地参与他们感兴趣的国家共同事业，而不是试图自立门户。</w:t>
      </w:r>
    </w:p>
    <w:p w14:paraId="59F615F4">
      <w:pPr>
        <w:rPr>
          <w:rFonts w:hint="eastAsia"/>
        </w:rPr>
      </w:pPr>
      <w:r>
        <w:rPr>
          <w:rFonts w:hint="eastAsia"/>
        </w:rPr>
        <w:t>Fourthly, that the diversity of sects to be found in all our towns and villages, renders it impossible that each Church should have its own schools.</w:t>
      </w:r>
    </w:p>
    <w:p w14:paraId="4ECAA626">
      <w:pPr>
        <w:rPr>
          <w:rFonts w:hint="eastAsia"/>
        </w:rPr>
      </w:pPr>
      <w:r>
        <w:rPr>
          <w:rFonts w:hint="eastAsia"/>
        </w:rPr>
        <w:t>第四，在我们所有的城镇和村庄中都存在着各种各样的教派，这使得每个教会都不可能拥有自己的学校。</w:t>
      </w:r>
    </w:p>
    <w:p w14:paraId="15755E9D">
      <w:pPr>
        <w:rPr>
          <w:rFonts w:hint="eastAsia"/>
        </w:rPr>
      </w:pPr>
      <w:r>
        <w:rPr>
          <w:rFonts w:hint="eastAsia"/>
        </w:rPr>
        <w:t>Fifthly, that the plan proposed would involve a vast expenditure of men and money; millions would be required to erect and sustain a school in connection with every Presbyterian congregation in our land.</w:t>
      </w:r>
    </w:p>
    <w:p w14:paraId="4FE68C79">
      <w:pPr>
        <w:rPr>
          <w:rFonts w:hint="eastAsia"/>
        </w:rPr>
      </w:pPr>
      <w:r>
        <w:rPr>
          <w:rFonts w:hint="eastAsia"/>
        </w:rPr>
        <w:t>第五，提议的计划将涉及大量的人力和财力支出；需要数百万美元才能在我国每一个长老会堂会旁边建立和维持一所学校。</w:t>
      </w:r>
    </w:p>
    <w:p w14:paraId="2EDA9958">
      <w:pPr>
        <w:rPr>
          <w:rFonts w:hint="eastAsia"/>
        </w:rPr>
      </w:pPr>
    </w:p>
    <w:p w14:paraId="254DD2B5">
      <w:pPr>
        <w:rPr>
          <w:rFonts w:hint="eastAsia"/>
        </w:rPr>
      </w:pPr>
      <w:r>
        <w:rPr>
          <w:rFonts w:hint="eastAsia"/>
        </w:rPr>
        <w:t>These arguments have certainly great weight, but they do not seem exactly to meet the case, nor to counterbalance the considerations on the other side.</w:t>
      </w:r>
    </w:p>
    <w:p w14:paraId="78746085">
      <w:pPr>
        <w:rPr>
          <w:rFonts w:hint="eastAsia"/>
        </w:rPr>
      </w:pPr>
      <w:r>
        <w:rPr>
          <w:rFonts w:hint="eastAsia"/>
        </w:rPr>
        <w:t>这些论点无疑很有分量，但它们似乎并没有完全切中要害，也无法抵消另一方的考虑。</w:t>
      </w:r>
    </w:p>
    <w:p w14:paraId="689F6910">
      <w:pPr>
        <w:rPr>
          <w:rFonts w:hint="eastAsia"/>
        </w:rPr>
      </w:pPr>
      <w:r>
        <w:rPr>
          <w:rFonts w:hint="eastAsia"/>
        </w:rPr>
        <w:t>Dr. Lindsley, Dr. Reed, Mr. Mebane and Dr. Young sustained the report, the latter speaking at some length and with great strength of argument in its support.</w:t>
      </w:r>
    </w:p>
    <w:p w14:paraId="21686BA7">
      <w:pPr>
        <w:rPr>
          <w:rFonts w:hint="eastAsia"/>
        </w:rPr>
      </w:pPr>
      <w:r>
        <w:rPr>
          <w:rFonts w:hint="eastAsia"/>
        </w:rPr>
        <w:t>林斯利博士、里德博士、梅班先生和杨格博士支持该报告，后者作了较长时间的发言，并以有力的论据支持该报告。</w:t>
      </w:r>
    </w:p>
    <w:p w14:paraId="7970E1AF">
      <w:pPr>
        <w:rPr>
          <w:rFonts w:hint="eastAsia"/>
        </w:rPr>
      </w:pPr>
      <w:r>
        <w:rPr>
          <w:rFonts w:hint="eastAsia"/>
        </w:rPr>
        <w:t>It is a conceded point that children ought to be religiously educated; that not merely natural religion, but Christianity, and not merely Christianity in general, but in the definite form in which we believe it has been revealed by God for the salvation of men, ought to be inculcated on the infant mind, so that the rising generation shall be imbued with the knowledge of divine truth.</w:t>
      </w:r>
    </w:p>
    <w:p w14:paraId="473B36F4">
      <w:pPr>
        <w:rPr>
          <w:rFonts w:hint="eastAsia"/>
        </w:rPr>
      </w:pPr>
      <w:r>
        <w:rPr>
          <w:rFonts w:hint="eastAsia"/>
        </w:rPr>
        <w:t>这是一个公认的观点，即儿童应该接受宗教教育；不仅仅是自然宗教，而是基督教，也不仅仅是一般的基督教，而是我们相信上帝为拯救人类而启示的明确形式的基督教，应该灌输给幼儿的心灵，以便下一代能够 thấm nhuần ( thấm nhuần - Vietnamese for 'imbued')神圣真理的知识。 (This appears to be Vietnamese in the original thought process, but the context is English to Chinese. Assuming it meant 'imbued')</w:t>
      </w:r>
    </w:p>
    <w:p w14:paraId="2849DE48">
      <w:pPr>
        <w:rPr>
          <w:rFonts w:hint="eastAsia"/>
        </w:rPr>
      </w:pPr>
      <w:r>
        <w:rPr>
          <w:rFonts w:hint="eastAsia"/>
        </w:rPr>
        <w:t>Secondly, it may be assumed as conceded that it is the duty of the Church to impart this religious education.</w:t>
      </w:r>
    </w:p>
    <w:p w14:paraId="52475FE4">
      <w:pPr>
        <w:rPr>
          <w:rFonts w:hint="eastAsia"/>
        </w:rPr>
      </w:pPr>
      <w:r>
        <w:rPr>
          <w:rFonts w:hint="eastAsia"/>
        </w:rPr>
        <w:t>其次，可以假定，传授这种宗教教育是教会的责任，这一点已得到承认。</w:t>
      </w:r>
    </w:p>
    <w:p w14:paraId="7EBB9307">
      <w:pPr>
        <w:rPr>
          <w:rFonts w:hint="eastAsia"/>
        </w:rPr>
      </w:pPr>
      <w:r>
        <w:rPr>
          <w:rFonts w:hint="eastAsia"/>
        </w:rPr>
        <w:t>This is one of the most important parts of her vocation.</w:t>
      </w:r>
    </w:p>
    <w:p w14:paraId="499B85D4">
      <w:pPr>
        <w:rPr>
          <w:rFonts w:hint="eastAsia"/>
        </w:rPr>
      </w:pPr>
      <w:r>
        <w:rPr>
          <w:rFonts w:hint="eastAsia"/>
        </w:rPr>
        <w:t>这是她使命中最重要的部分之一。</w:t>
      </w:r>
    </w:p>
    <w:p w14:paraId="4FC6ABD8">
      <w:pPr>
        <w:rPr>
          <w:rFonts w:hint="eastAsia"/>
        </w:rPr>
      </w:pPr>
      <w:r>
        <w:rPr>
          <w:rFonts w:hint="eastAsia"/>
        </w:rPr>
        <w:t>She received her commission to teach; she is by the will and authority of her author an institute of education, established to communicate and preserve the knowledge of God, of Christ, of the way of salvation and of the rule of duty.</w:t>
      </w:r>
    </w:p>
    <w:p w14:paraId="06D9BA8F">
      <w:pPr>
        <w:rPr>
          <w:rFonts w:hint="eastAsia"/>
        </w:rPr>
      </w:pPr>
      <w:r>
        <w:rPr>
          <w:rFonts w:hint="eastAsia"/>
        </w:rPr>
        <w:t>她接受了教导的使命；她凭借其创始者的意愿和权威，是一个教育机构，旨在传播和保存关于上帝、基督、救赎之道和责任准则的知识。</w:t>
      </w:r>
    </w:p>
    <w:p w14:paraId="5A3443C0">
      <w:pPr>
        <w:rPr>
          <w:rFonts w:hint="eastAsia"/>
        </w:rPr>
      </w:pPr>
      <w:r>
        <w:rPr>
          <w:rFonts w:hint="eastAsia"/>
        </w:rPr>
        <w:t>Thirdly, this is a duty which the Church cannot devolve on others; she cannot throw the responsibility on the state, for it is the very work God has given her to do, and she might as well look to the state to preach the gospel, as to make disciples of the nations by teaching them.</w:t>
      </w:r>
    </w:p>
    <w:p w14:paraId="7329BF58">
      <w:pPr>
        <w:rPr>
          <w:rFonts w:hint="eastAsia"/>
        </w:rPr>
      </w:pPr>
      <w:r>
        <w:rPr>
          <w:rFonts w:hint="eastAsia"/>
        </w:rPr>
        <w:t>第三，这是教会不能推卸给别人的责任；她不能把责任推给国家，因为这正是上帝交给她做的工作，她倒不如指望国家去传福音，就像指望国家通过教导使万民作门徒一样。</w:t>
      </w:r>
    </w:p>
    <w:p w14:paraId="5CC2B344">
      <w:pPr>
        <w:rPr>
          <w:rFonts w:hint="eastAsia"/>
        </w:rPr>
      </w:pPr>
      <w:r>
        <w:rPr>
          <w:rFonts w:hint="eastAsia"/>
        </w:rPr>
        <w:t>Fourthly, the only question then is how the Church is to acquit herself of this obligation; how is she to fulfil her vocation as teacher as far as the young are concerned?</w:t>
      </w:r>
    </w:p>
    <w:p w14:paraId="290366E2">
      <w:pPr>
        <w:rPr>
          <w:rFonts w:hint="eastAsia"/>
        </w:rPr>
      </w:pPr>
      <w:r>
        <w:rPr>
          <w:rFonts w:hint="eastAsia"/>
        </w:rPr>
        <w:t>第四，那么唯一的问题是教会如何履行这一义务；就年轻人而言，她如何履行其作为教师的使命？</w:t>
      </w:r>
    </w:p>
    <w:p w14:paraId="5481A0E7">
      <w:pPr>
        <w:rPr>
          <w:rFonts w:hint="eastAsia"/>
        </w:rPr>
      </w:pPr>
      <w:r>
        <w:rPr>
          <w:rFonts w:hint="eastAsia"/>
        </w:rPr>
        <w:t>Can she safely rely upon family instruction, on Sunday-schools, on the religious teaching of pastors, separately or combined?</w:t>
      </w:r>
    </w:p>
    <w:p w14:paraId="3ABD10D8">
      <w:pPr>
        <w:rPr>
          <w:rFonts w:hint="eastAsia"/>
        </w:rPr>
      </w:pPr>
      <w:r>
        <w:rPr>
          <w:rFonts w:hint="eastAsia"/>
        </w:rPr>
        <w:t>她能安全地依赖家庭教导、主日学、牧师的宗教教导，无论是单独的还是结合起来的吗？</w:t>
      </w:r>
    </w:p>
    <w:p w14:paraId="0DD443B8">
      <w:pPr>
        <w:rPr>
          <w:rFonts w:hint="eastAsia"/>
        </w:rPr>
      </w:pPr>
      <w:r>
        <w:rPr>
          <w:rFonts w:hint="eastAsia"/>
        </w:rPr>
        <w:t>It is acknowledged that all these modes of religious education are legitimate and important, and ought to be assiduously used, but they are all inadequate.</w:t>
      </w:r>
    </w:p>
    <w:p w14:paraId="135C98DC">
      <w:pPr>
        <w:rPr>
          <w:rFonts w:hint="eastAsia"/>
        </w:rPr>
      </w:pPr>
      <w:r>
        <w:rPr>
          <w:rFonts w:hint="eastAsia"/>
        </w:rPr>
        <w:t>众所周知，所有这些宗教教育方式都是合法的和重要的，并且应该勤奋地使用，但它们都是不够的。</w:t>
      </w:r>
    </w:p>
    <w:p w14:paraId="08280586">
      <w:pPr>
        <w:rPr>
          <w:rFonts w:hint="eastAsia"/>
        </w:rPr>
      </w:pPr>
      <w:r>
        <w:rPr>
          <w:rFonts w:hint="eastAsia"/>
        </w:rPr>
        <w:t>With regard to family instruction, it is obvious that many parents have no disposition to teach their children the doctrines of the gospel; others who may have the disposition, have not adequate knowledge or skill; so that if the Church were to rely on this method, a very large part of the young for whom she is responsible, would grow up in ignorance.</w:t>
      </w:r>
    </w:p>
    <w:p w14:paraId="304746DF">
      <w:pPr>
        <w:rPr>
          <w:rFonts w:hint="eastAsia"/>
        </w:rPr>
      </w:pPr>
      <w:r>
        <w:rPr>
          <w:rFonts w:hint="eastAsia"/>
        </w:rPr>
        <w:t>关于家庭教导，很明显，许多父母无意教导他们的孩子福音的教义；其他可能有此意愿的父母，却没有足够的知识或技能；因此，如果教会依赖这种方法，她所负责的很大一部分年轻人将在无知中长大。</w:t>
      </w:r>
    </w:p>
    <w:p w14:paraId="12E1A7E8">
      <w:pPr>
        <w:rPr>
          <w:rFonts w:hint="eastAsia"/>
        </w:rPr>
      </w:pPr>
      <w:r>
        <w:rPr>
          <w:rFonts w:hint="eastAsia"/>
        </w:rPr>
        <w:t>As to Sunday-schools, they are inadequate for two reasons, first, because in most cases they embrace children of various religious denominations, the instruction given is consequently often too general; and secondly, because only an hour a week is devoted to the subject, a portion of time altogether insufficient to attain so great an end as teaching Christianity to the rising generation.</w:t>
      </w:r>
    </w:p>
    <w:p w14:paraId="495CC1DD">
      <w:pPr>
        <w:rPr>
          <w:rFonts w:hint="eastAsia"/>
        </w:rPr>
      </w:pPr>
      <w:r>
        <w:rPr>
          <w:rFonts w:hint="eastAsia"/>
        </w:rPr>
        <w:t>至于主日学，它们是不够的，原因有二：首先，在大多数情况下，它们包括不同宗教派别的儿童，因此所给予的教导往往过于笼统；其次，每周只花一个小时在这个主题上，这段时间完全不足以达到向下一代传授基督教这样一个伟大的目标。</w:t>
      </w:r>
    </w:p>
    <w:p w14:paraId="5BA00101">
      <w:pPr>
        <w:rPr>
          <w:rFonts w:hint="eastAsia"/>
        </w:rPr>
      </w:pPr>
      <w:r>
        <w:rPr>
          <w:rFonts w:hint="eastAsia"/>
        </w:rPr>
        <w:t>As to pastoral instruction, this is or ought to be the main reliance of the Church, and is an agency of divine appointment which no other should be allowed to supersede and weaken.</w:t>
      </w:r>
    </w:p>
    <w:p w14:paraId="4CFE707D">
      <w:pPr>
        <w:rPr>
          <w:rFonts w:hint="eastAsia"/>
        </w:rPr>
      </w:pPr>
      <w:r>
        <w:rPr>
          <w:rFonts w:hint="eastAsia"/>
        </w:rPr>
        <w:t>至于教牧教导，这应该是教会的主要依靠，并且是神所设立的机构，不应允许任何其他机构取代和削弱它。</w:t>
      </w:r>
    </w:p>
    <w:p w14:paraId="46B99BEC">
      <w:pPr>
        <w:rPr>
          <w:rFonts w:hint="eastAsia"/>
        </w:rPr>
      </w:pPr>
      <w:r>
        <w:rPr>
          <w:rFonts w:hint="eastAsia"/>
        </w:rPr>
        <w:t>Much in many parts of the Church is effected by this means, and more ought doubtless to be accomplished.</w:t>
      </w:r>
    </w:p>
    <w:p w14:paraId="0866DA26">
      <w:pPr>
        <w:rPr>
          <w:rFonts w:hint="eastAsia"/>
        </w:rPr>
      </w:pPr>
      <w:r>
        <w:rPr>
          <w:rFonts w:hint="eastAsia"/>
        </w:rPr>
        <w:t>在教会的许多地方，通过这种方式取得了很大成就，无疑还应该取得更多成就。</w:t>
      </w:r>
    </w:p>
    <w:p w14:paraId="45FB244D">
      <w:pPr>
        <w:rPr>
          <w:rFonts w:hint="eastAsia"/>
        </w:rPr>
      </w:pPr>
      <w:r>
        <w:rPr>
          <w:rFonts w:hint="eastAsia"/>
        </w:rPr>
        <w:t>The pastor by catechetical instruction, by teaching the Bible, and by other means, has it in his power to do a great deal towards attaining the great end in view.</w:t>
      </w:r>
    </w:p>
    <w:p w14:paraId="1B4CEE9F">
      <w:pPr>
        <w:rPr>
          <w:rFonts w:hint="eastAsia"/>
        </w:rPr>
      </w:pPr>
      <w:r>
        <w:rPr>
          <w:rFonts w:hint="eastAsia"/>
        </w:rPr>
        <w:t>牧师通过问答式教导、圣经教导和其他方式，有能力为实现所追求的伟大目标做出巨大贡献。</w:t>
      </w:r>
    </w:p>
    <w:p w14:paraId="6E3EA5B8">
      <w:pPr>
        <w:rPr>
          <w:rFonts w:hint="eastAsia"/>
        </w:rPr>
      </w:pPr>
      <w:r>
        <w:rPr>
          <w:rFonts w:hint="eastAsia"/>
        </w:rPr>
        <w:t>The pastor is the teacher, the *διδασκαλος* (教师) of his whole people.</w:t>
      </w:r>
    </w:p>
    <w:p w14:paraId="6E5002E5">
      <w:pPr>
        <w:rPr>
          <w:rFonts w:hint="eastAsia"/>
        </w:rPr>
      </w:pPr>
      <w:r>
        <w:rPr>
          <w:rFonts w:hint="eastAsia"/>
        </w:rPr>
        <w:t>牧师是他全体子民的教师，即 *διδασκαλος* (教师)。</w:t>
      </w:r>
    </w:p>
    <w:p w14:paraId="628B7C5B">
      <w:pPr>
        <w:rPr>
          <w:rFonts w:hint="eastAsia"/>
        </w:rPr>
      </w:pPr>
      <w:r>
        <w:rPr>
          <w:rFonts w:hint="eastAsia"/>
        </w:rPr>
        <w:t>But at best this brings under instruction only the children of the Church-going part of the population, leaving a large portion of the whole number unprovided for.</w:t>
      </w:r>
    </w:p>
    <w:p w14:paraId="7E81258F">
      <w:pPr>
        <w:rPr>
          <w:rFonts w:hint="eastAsia"/>
        </w:rPr>
      </w:pPr>
      <w:r>
        <w:rPr>
          <w:rFonts w:hint="eastAsia"/>
        </w:rPr>
        <w:t>但充其量，这只能将教会信徒的子女纳入教导范围，而使大部分人口得不到照顾。</w:t>
      </w:r>
    </w:p>
    <w:p w14:paraId="2B0D7FA8">
      <w:pPr>
        <w:rPr>
          <w:rFonts w:hint="eastAsia"/>
        </w:rPr>
      </w:pPr>
      <w:r>
        <w:rPr>
          <w:rFonts w:hint="eastAsia"/>
        </w:rPr>
        <w:t>Then again it is rare that the pastor can, or at least does, bring even all the children of his own people under this course of training.</w:t>
      </w:r>
    </w:p>
    <w:p w14:paraId="3FD8C65A">
      <w:pPr>
        <w:rPr>
          <w:rFonts w:hint="eastAsia"/>
        </w:rPr>
      </w:pPr>
      <w:r>
        <w:rPr>
          <w:rFonts w:hint="eastAsia"/>
        </w:rPr>
        <w:t>此外，牧师很少能，或者至少很少做到，将他自己会众的所有孩子都纳入这种培训课程。</w:t>
      </w:r>
    </w:p>
    <w:p w14:paraId="673F6814">
      <w:pPr>
        <w:rPr>
          <w:rFonts w:hint="eastAsia"/>
        </w:rPr>
      </w:pPr>
      <w:r>
        <w:rPr>
          <w:rFonts w:hint="eastAsia"/>
        </w:rPr>
        <w:t>Either their number, or the wide extent of country over which they are scattered, or the pressure of other duties, or the remissness of parents, or other reasons, prevent this agency from fully accomplishing the desired end.</w:t>
      </w:r>
    </w:p>
    <w:p w14:paraId="3B52D863">
      <w:pPr>
        <w:rPr>
          <w:rFonts w:hint="eastAsia"/>
        </w:rPr>
      </w:pPr>
      <w:r>
        <w:rPr>
          <w:rFonts w:hint="eastAsia"/>
        </w:rPr>
        <w:t>无论是他们的人数，还是他们分散居住的广阔地域，还是其他职责的压力，还是父母的疏忽，或其他原因，都阻碍了这个机构充分实现预期的目标。</w:t>
      </w:r>
    </w:p>
    <w:p w14:paraId="10E44597">
      <w:pPr>
        <w:rPr>
          <w:rFonts w:hint="eastAsia"/>
        </w:rPr>
      </w:pPr>
      <w:r>
        <w:rPr>
          <w:rFonts w:hint="eastAsia"/>
        </w:rPr>
        <w:t>It is an obvious fact that if the children of thecountry had no other religious instruction than that derived from the pastor, they would to a vast extent grow up unenlightened by the knowledge of the Bible.</w:t>
      </w:r>
    </w:p>
    <w:p w14:paraId="4A41293F">
      <w:pPr>
        <w:rPr>
          <w:rFonts w:hint="eastAsia"/>
        </w:rPr>
      </w:pPr>
      <w:r>
        <w:rPr>
          <w:rFonts w:hint="eastAsia"/>
        </w:rPr>
        <w:t>一个显而易见的事实是，如果这个国家的孩子们除了从牧师那里得到的宗教教导之外，没有其他宗教教导，他们将在很大程度上在没有圣经知识的启迪下长大。</w:t>
      </w:r>
    </w:p>
    <w:p w14:paraId="4C88FD9D">
      <w:pPr>
        <w:rPr>
          <w:rFonts w:hint="eastAsia"/>
        </w:rPr>
      </w:pPr>
      <w:r>
        <w:rPr>
          <w:rFonts w:hint="eastAsia"/>
        </w:rPr>
        <w:t>Our condition is greatly modified by the peculiarity of our political institutions.</w:t>
      </w:r>
    </w:p>
    <w:p w14:paraId="6DCF5D45">
      <w:pPr>
        <w:rPr>
          <w:rFonts w:hint="eastAsia"/>
        </w:rPr>
      </w:pPr>
      <w:r>
        <w:rPr>
          <w:rFonts w:hint="eastAsia"/>
        </w:rPr>
        <w:t>我们的状况因我们政治制度的特殊性而大大改变。</w:t>
      </w:r>
    </w:p>
    <w:p w14:paraId="7D43C5D5">
      <w:pPr>
        <w:rPr>
          <w:rFonts w:hint="eastAsia"/>
        </w:rPr>
      </w:pPr>
      <w:r>
        <w:rPr>
          <w:rFonts w:hint="eastAsia"/>
        </w:rPr>
        <w:t>In Prussia and other countries of the old world, the law intervenes and requires the attendance of the children on the instruction of the pastor and makes it obligatory on the pastor at stated times to give that instruction.</w:t>
      </w:r>
    </w:p>
    <w:p w14:paraId="5F6F8F85">
      <w:pPr>
        <w:rPr>
          <w:rFonts w:hint="eastAsia"/>
        </w:rPr>
      </w:pPr>
      <w:r>
        <w:rPr>
          <w:rFonts w:hint="eastAsia"/>
        </w:rPr>
        <w:t>在普鲁士和旧世界的其他国家，法律进行干预，要求儿童参加牧师的教导，并规定牧师有义务在规定时间进行该教导。</w:t>
      </w:r>
    </w:p>
    <w:p w14:paraId="455557AC">
      <w:pPr>
        <w:rPr>
          <w:rFonts w:hint="eastAsia"/>
        </w:rPr>
      </w:pPr>
      <w:r>
        <w:rPr>
          <w:rFonts w:hint="eastAsia"/>
        </w:rPr>
        <w:t>Every pastor has always under instruction all the children of his district, between the ages of thirteen and fourteen for boys, and eleven and twelve for girls.</w:t>
      </w:r>
    </w:p>
    <w:p w14:paraId="2855AECD">
      <w:pPr>
        <w:rPr>
          <w:rFonts w:hint="eastAsia"/>
        </w:rPr>
      </w:pPr>
      <w:r>
        <w:rPr>
          <w:rFonts w:hint="eastAsia"/>
        </w:rPr>
        <w:t>每个牧师都始终教导他所在地区所有年龄在十三到十四岁之间的男孩和十一到十二岁之间的女孩。</w:t>
      </w:r>
    </w:p>
    <w:p w14:paraId="30369DAF">
      <w:pPr>
        <w:rPr>
          <w:rFonts w:hint="eastAsia"/>
        </w:rPr>
      </w:pPr>
      <w:r>
        <w:rPr>
          <w:rFonts w:hint="eastAsia"/>
        </w:rPr>
        <w:t>He is required by law to meet them once a week and take them through a prescribed course, and they are required to attend his instructions, and at the end of the year they are publicly examined.</w:t>
      </w:r>
    </w:p>
    <w:p w14:paraId="616C2E3D">
      <w:pPr>
        <w:rPr>
          <w:rFonts w:hint="eastAsia"/>
        </w:rPr>
      </w:pPr>
      <w:r>
        <w:rPr>
          <w:rFonts w:hint="eastAsia"/>
        </w:rPr>
        <w:t>法律要求他每周与他们会面一次，并带领他们完成规定的课程，他们必须参加他的教导，并在年底接受公开考试。</w:t>
      </w:r>
    </w:p>
    <w:p w14:paraId="53A7A776">
      <w:pPr>
        <w:rPr>
          <w:rFonts w:hint="eastAsia"/>
        </w:rPr>
      </w:pPr>
      <w:r>
        <w:rPr>
          <w:rFonts w:hint="eastAsia"/>
        </w:rPr>
        <w:t>A certificate of having satisfactorily sustained that examination, is demanded of every young person before he can marry or in any way settle in life.</w:t>
      </w:r>
    </w:p>
    <w:p w14:paraId="40BD683B">
      <w:pPr>
        <w:rPr>
          <w:rFonts w:hint="eastAsia"/>
        </w:rPr>
      </w:pPr>
      <w:r>
        <w:rPr>
          <w:rFonts w:hint="eastAsia"/>
        </w:rPr>
        <w:t>每个年轻人在结婚或以任何方式安家立业之前，都必须出示一份令人满意地通过该考试的证明。</w:t>
      </w:r>
    </w:p>
    <w:p w14:paraId="5AF862EF">
      <w:pPr>
        <w:rPr>
          <w:rFonts w:hint="eastAsia"/>
        </w:rPr>
      </w:pPr>
      <w:r>
        <w:rPr>
          <w:rFonts w:hint="eastAsia"/>
        </w:rPr>
        <w:t>Any thing of this kind among us, is of course out of the question.</w:t>
      </w:r>
    </w:p>
    <w:p w14:paraId="18D5760C">
      <w:pPr>
        <w:rPr>
          <w:rFonts w:hint="eastAsia"/>
        </w:rPr>
      </w:pPr>
      <w:r>
        <w:rPr>
          <w:rFonts w:hint="eastAsia"/>
        </w:rPr>
        <w:t>在我们这里，任何类似的事情当然都是不可能的。</w:t>
      </w:r>
    </w:p>
    <w:p w14:paraId="1CF06084">
      <w:pPr>
        <w:rPr>
          <w:rFonts w:hint="eastAsia"/>
        </w:rPr>
      </w:pPr>
      <w:r>
        <w:rPr>
          <w:rFonts w:hint="eastAsia"/>
        </w:rPr>
        <w:t>Unless therefore the Church can employ some other agency than those already mentioned, she will not accomplish her vocation as the teacher of the people.</w:t>
      </w:r>
    </w:p>
    <w:p w14:paraId="7F724002">
      <w:pPr>
        <w:rPr>
          <w:rFonts w:hint="eastAsia"/>
        </w:rPr>
      </w:pPr>
      <w:r>
        <w:rPr>
          <w:rFonts w:hint="eastAsia"/>
        </w:rPr>
        <w:t>因此，除非教会能够运用除上述机构以外的其他机构，否则她将无法完成其作为人民教师的使命。</w:t>
      </w:r>
    </w:p>
    <w:p w14:paraId="56857B2B">
      <w:pPr>
        <w:rPr>
          <w:rFonts w:hint="eastAsia"/>
        </w:rPr>
      </w:pPr>
      <w:r>
        <w:rPr>
          <w:rFonts w:hint="eastAsia"/>
        </w:rPr>
        <w:t>That other agency is the common school.</w:t>
      </w:r>
    </w:p>
    <w:p w14:paraId="4E199193">
      <w:pPr>
        <w:rPr>
          <w:rFonts w:hint="eastAsia"/>
        </w:rPr>
      </w:pPr>
      <w:r>
        <w:rPr>
          <w:rFonts w:hint="eastAsia"/>
        </w:rPr>
        <w:t>另一个机构是公立学校。</w:t>
      </w:r>
    </w:p>
    <w:p w14:paraId="63C72C8A">
      <w:pPr>
        <w:rPr>
          <w:rFonts w:hint="eastAsia"/>
        </w:rPr>
      </w:pPr>
      <w:r>
        <w:rPr>
          <w:rFonts w:hint="eastAsia"/>
        </w:rPr>
        <w:t>In all ages of the Church and in every part of Christendom it has been considered a first principle that religious teaching should be incorporated with the common school system.</w:t>
      </w:r>
    </w:p>
    <w:p w14:paraId="5CC7134D">
      <w:pPr>
        <w:rPr>
          <w:rFonts w:hint="eastAsia"/>
        </w:rPr>
      </w:pPr>
      <w:r>
        <w:rPr>
          <w:rFonts w:hint="eastAsia"/>
        </w:rPr>
        <w:t>在教会的各个时代和基督教世界的各个地方，将宗教教学纳入公立学校系统一直被认为是首要原则。</w:t>
      </w:r>
    </w:p>
    <w:p w14:paraId="5B14F858">
      <w:pPr>
        <w:rPr>
          <w:rFonts w:hint="eastAsia"/>
        </w:rPr>
      </w:pPr>
      <w:r>
        <w:rPr>
          <w:rFonts w:hint="eastAsia"/>
        </w:rPr>
        <w:t>This is not peculiar to Protestantism.</w:t>
      </w:r>
    </w:p>
    <w:p w14:paraId="2EF69EA2">
      <w:pPr>
        <w:rPr>
          <w:rFonts w:hint="eastAsia"/>
        </w:rPr>
      </w:pPr>
      <w:r>
        <w:rPr>
          <w:rFonts w:hint="eastAsia"/>
        </w:rPr>
        <w:t>这并非新教所独有。</w:t>
      </w:r>
    </w:p>
    <w:p w14:paraId="4A37A381">
      <w:pPr>
        <w:rPr>
          <w:rFonts w:hint="eastAsia"/>
        </w:rPr>
      </w:pPr>
      <w:r>
        <w:rPr>
          <w:rFonts w:hint="eastAsia"/>
        </w:rPr>
        <w:t>In Popish countries it ever has been, and still is the great aim of the priesthood to get the children imbued, while pursuing their secular education, with the doctrines of the Church.</w:t>
      </w:r>
    </w:p>
    <w:p w14:paraId="724F0370">
      <w:pPr>
        <w:rPr>
          <w:rFonts w:hint="eastAsia"/>
        </w:rPr>
      </w:pPr>
      <w:r>
        <w:rPr>
          <w:rFonts w:hint="eastAsia"/>
        </w:rPr>
        <w:t>在天主教国家，神职人员一直以来的主要目标，并且现在仍然是，让孩子们在接受世俗教育的同时， thấm nhuần ( thấm nhuần - Vietnamese for 'imbued')教会的教义。 (This appears to be Vietnamese in the original thought process, but the context is English to Chinese. Assuming it meant 'imbued')</w:t>
      </w:r>
    </w:p>
    <w:p w14:paraId="1965DF0B">
      <w:pPr>
        <w:rPr>
          <w:rFonts w:hint="eastAsia"/>
        </w:rPr>
      </w:pPr>
      <w:r>
        <w:rPr>
          <w:rFonts w:hint="eastAsia"/>
        </w:rPr>
        <w:t>In this they are right.</w:t>
      </w:r>
    </w:p>
    <w:p w14:paraId="56AB5F05">
      <w:pPr>
        <w:rPr>
          <w:rFonts w:hint="eastAsia"/>
        </w:rPr>
      </w:pPr>
      <w:r>
        <w:rPr>
          <w:rFonts w:hint="eastAsia"/>
        </w:rPr>
        <w:t>在这方面他们是对的。</w:t>
      </w:r>
    </w:p>
    <w:p w14:paraId="4A78D8A0">
      <w:pPr>
        <w:rPr>
          <w:rFonts w:hint="eastAsia"/>
        </w:rPr>
      </w:pPr>
      <w:r>
        <w:rPr>
          <w:rFonts w:hint="eastAsia"/>
        </w:rPr>
        <w:t>Their error lies not in thus incorporating religion with early education, but in teaching a false system of religion.</w:t>
      </w:r>
    </w:p>
    <w:p w14:paraId="1EE1DF5C">
      <w:pPr>
        <w:rPr>
          <w:rFonts w:hint="eastAsia"/>
        </w:rPr>
      </w:pPr>
      <w:r>
        <w:rPr>
          <w:rFonts w:hint="eastAsia"/>
        </w:rPr>
        <w:t>他们的错误不在于将宗教融入早期教育，而在于教导一个错误的宗教体系。</w:t>
      </w:r>
    </w:p>
    <w:p w14:paraId="064EF576">
      <w:pPr>
        <w:rPr>
          <w:rFonts w:hint="eastAsia"/>
        </w:rPr>
      </w:pPr>
    </w:p>
    <w:p w14:paraId="78C8997D">
      <w:pPr>
        <w:rPr>
          <w:rFonts w:hint="eastAsia"/>
        </w:rPr>
      </w:pPr>
      <w:r>
        <w:rPr>
          <w:rFonts w:hint="eastAsia"/>
        </w:rPr>
        <w:t>Until the difficulty arising from diversity of sects began to be felt, it was the universal rule that the Church system, the doctrines of the gospel as held by the Church, should be sedulously taught in the schools.</w:t>
      </w:r>
    </w:p>
    <w:p w14:paraId="3EE1F532">
      <w:pPr>
        <w:rPr>
          <w:rFonts w:hint="eastAsia"/>
        </w:rPr>
      </w:pPr>
      <w:r>
        <w:rPr>
          <w:rFonts w:hint="eastAsia"/>
        </w:rPr>
        <w:t>直到开始感受到不同教派带来的困难之前，普遍的规则是，教会体系，即教会所持守的福音教义，应该在学校里勤奋地教导。</w:t>
      </w:r>
    </w:p>
    <w:p w14:paraId="70D8603D">
      <w:pPr>
        <w:rPr>
          <w:rFonts w:hint="eastAsia"/>
        </w:rPr>
      </w:pPr>
      <w:r>
        <w:rPr>
          <w:rFonts w:hint="eastAsia"/>
        </w:rPr>
        <w:t>To meet the difficulty just suggested, the first plan proposed was to fix upon some common standard of doctrine in which the several sects could concur, and confine the religious teaching within those limits, leaving denominational peculiarities to be otherwise provided for.</w:t>
      </w:r>
    </w:p>
    <w:p w14:paraId="6DC66004">
      <w:pPr>
        <w:rPr>
          <w:rFonts w:hint="eastAsia"/>
        </w:rPr>
      </w:pPr>
      <w:r>
        <w:rPr>
          <w:rFonts w:hint="eastAsia"/>
        </w:rPr>
        <w:t>为了解决刚才提出的困难，最初提出的计划是确定一个各教派都能同意的共同教义标准，并将宗教教学限制在这些范围内，而教派的特殊性则另行处理。</w:t>
      </w:r>
    </w:p>
    <w:p w14:paraId="38B4A179">
      <w:pPr>
        <w:rPr>
          <w:rFonts w:hint="eastAsia"/>
        </w:rPr>
      </w:pPr>
      <w:r>
        <w:rPr>
          <w:rFonts w:hint="eastAsia"/>
        </w:rPr>
        <w:t>On this plan in Great Britain the attempt has been made to unite not only evangelical Protestants, but even Protestants and Romanists in the same schools.</w:t>
      </w:r>
    </w:p>
    <w:p w14:paraId="19BEF493">
      <w:pPr>
        <w:rPr>
          <w:rFonts w:hint="eastAsia"/>
        </w:rPr>
      </w:pPr>
      <w:r>
        <w:rPr>
          <w:rFonts w:hint="eastAsia"/>
        </w:rPr>
        <w:t>根据这个计划，在英国曾试图将福音派新教徒，甚至新教徒和罗马天主教徒联合在同一所学校里。</w:t>
      </w:r>
    </w:p>
    <w:p w14:paraId="5D257FBA">
      <w:pPr>
        <w:rPr>
          <w:rFonts w:hint="eastAsia"/>
        </w:rPr>
      </w:pPr>
      <w:r>
        <w:rPr>
          <w:rFonts w:hint="eastAsia"/>
        </w:rPr>
        <w:t>This plan has satisfied no party, and though still persisted in, has proved in a great measure a failure.</w:t>
      </w:r>
    </w:p>
    <w:p w14:paraId="0B414E06">
      <w:pPr>
        <w:rPr>
          <w:rFonts w:hint="eastAsia"/>
        </w:rPr>
      </w:pPr>
      <w:r>
        <w:rPr>
          <w:rFonts w:hint="eastAsia"/>
        </w:rPr>
        <w:t>这个计划没有满足任何一方，尽管仍在坚持，但在很大程度上已经失败了。</w:t>
      </w:r>
    </w:p>
    <w:p w14:paraId="186D4468">
      <w:pPr>
        <w:rPr>
          <w:rFonts w:hint="eastAsia"/>
        </w:rPr>
      </w:pPr>
      <w:r>
        <w:rPr>
          <w:rFonts w:hint="eastAsia"/>
        </w:rPr>
        <w:t>It is peculiarly inappropriate for this country.</w:t>
      </w:r>
    </w:p>
    <w:p w14:paraId="1DE90FB0">
      <w:pPr>
        <w:rPr>
          <w:rFonts w:hint="eastAsia"/>
        </w:rPr>
      </w:pPr>
      <w:r>
        <w:rPr>
          <w:rFonts w:hint="eastAsia"/>
        </w:rPr>
        <w:t>这尤其不适合这个国家。</w:t>
      </w:r>
    </w:p>
    <w:p w14:paraId="5F1C4DF5">
      <w:pPr>
        <w:rPr>
          <w:rFonts w:hint="eastAsia"/>
        </w:rPr>
      </w:pPr>
      <w:r>
        <w:rPr>
          <w:rFonts w:hint="eastAsia"/>
        </w:rPr>
        <w:t>Because as we are obliged to act on the principle of excluding no class of the people from the common school, this common standard of doctrine, is of necessity that with which the very lowest and loosest of the sects of the country will be satisfied.</w:t>
      </w:r>
    </w:p>
    <w:p w14:paraId="347E1CC1">
      <w:pPr>
        <w:rPr>
          <w:rFonts w:hint="eastAsia"/>
        </w:rPr>
      </w:pPr>
      <w:r>
        <w:rPr>
          <w:rFonts w:hint="eastAsia"/>
        </w:rPr>
        <w:t>因为我们必须奉行不将任何阶层的人排除在公立学校之外的原则，所以这个共同的教义标准，必然是这个国家最低级和最松散的教派都会满意的标准。</w:t>
      </w:r>
    </w:p>
    <w:p w14:paraId="213DA0A0">
      <w:pPr>
        <w:rPr>
          <w:rFonts w:hint="eastAsia"/>
        </w:rPr>
      </w:pPr>
      <w:r>
        <w:rPr>
          <w:rFonts w:hint="eastAsia"/>
        </w:rPr>
        <w:t>It is not only the Episcopalian, Romanist, Presbyterian, Methodist or Baptist, that must be satisfied, but Socinians, Universalists, and even Infidels.</w:t>
      </w:r>
    </w:p>
    <w:p w14:paraId="01771A86">
      <w:pPr>
        <w:rPr>
          <w:rFonts w:hint="eastAsia"/>
        </w:rPr>
      </w:pPr>
      <w:r>
        <w:rPr>
          <w:rFonts w:hint="eastAsia"/>
        </w:rPr>
        <w:t>不仅圣公会、罗马天主教、长老会、卫理公会或浸信会必须满意，而且苏西尼派、普救派，甚至不信者也必须满意。</w:t>
      </w:r>
    </w:p>
    <w:p w14:paraId="66D01D01">
      <w:pPr>
        <w:rPr>
          <w:rFonts w:hint="eastAsia"/>
        </w:rPr>
      </w:pPr>
      <w:r>
        <w:rPr>
          <w:rFonts w:hint="eastAsia"/>
        </w:rPr>
        <w:t>An immediate outcry is made about religious liberty, and the union of Church and State, if in a public school any religious instruction is given to which any of these parties object.</w:t>
      </w:r>
    </w:p>
    <w:p w14:paraId="4F664F92">
      <w:pPr>
        <w:rPr>
          <w:rFonts w:hint="eastAsia"/>
        </w:rPr>
      </w:pPr>
      <w:r>
        <w:rPr>
          <w:rFonts w:hint="eastAsia"/>
        </w:rPr>
        <w:t>如果在公立学校进行任何这些团体反对的宗教教学，就会立即引起关于宗教自由和政教合一的强烈抗议。</w:t>
      </w:r>
    </w:p>
    <w:p w14:paraId="44CBAC0B">
      <w:pPr>
        <w:rPr>
          <w:rFonts w:hint="eastAsia"/>
        </w:rPr>
      </w:pPr>
    </w:p>
    <w:p w14:paraId="14CBDED4">
      <w:pPr>
        <w:rPr>
          <w:rFonts w:hint="eastAsia"/>
        </w:rPr>
      </w:pPr>
      <w:r>
        <w:rPr>
          <w:rFonts w:hint="eastAsia"/>
        </w:rPr>
        <w:t>This has led to the plan of confining the instruction of the schools to secular branches exclusively, and leaving the parent or pastor to look after the religious education of the children.</w:t>
      </w:r>
    </w:p>
    <w:p w14:paraId="51A229A5">
      <w:pPr>
        <w:rPr>
          <w:rFonts w:hint="eastAsia"/>
        </w:rPr>
      </w:pPr>
      <w:r>
        <w:rPr>
          <w:rFonts w:hint="eastAsia"/>
        </w:rPr>
        <w:t>这导致了将学校教学仅限于世俗科目的计划，而将儿童的宗教教育留给父母或牧师负责。</w:t>
      </w:r>
    </w:p>
    <w:p w14:paraId="6EE40DCB">
      <w:pPr>
        <w:rPr>
          <w:rFonts w:hint="eastAsia"/>
        </w:rPr>
      </w:pPr>
      <w:r>
        <w:rPr>
          <w:rFonts w:hint="eastAsia"/>
        </w:rPr>
        <w:t>This is becoming the popular theory in this country.</w:t>
      </w:r>
    </w:p>
    <w:p w14:paraId="44F6ED16">
      <w:pPr>
        <w:rPr>
          <w:rFonts w:hint="eastAsia"/>
        </w:rPr>
      </w:pPr>
      <w:r>
        <w:rPr>
          <w:rFonts w:hint="eastAsia"/>
        </w:rPr>
        <w:t>这正在成为这个国家流行的理论。</w:t>
      </w:r>
    </w:p>
    <w:p w14:paraId="51B8BC04">
      <w:pPr>
        <w:rPr>
          <w:rFonts w:hint="eastAsia"/>
        </w:rPr>
      </w:pPr>
      <w:r>
        <w:rPr>
          <w:rFonts w:hint="eastAsia"/>
        </w:rPr>
        <w:t>It is already difficult, in many places, to retain even the reading of the Scriptures in the public schools.</w:t>
      </w:r>
    </w:p>
    <w:p w14:paraId="40DDC161">
      <w:pPr>
        <w:rPr>
          <w:rFonts w:hint="eastAsia"/>
        </w:rPr>
      </w:pPr>
      <w:r>
        <w:rPr>
          <w:rFonts w:hint="eastAsia"/>
        </w:rPr>
        <w:t>在许多地方，甚至在公立学校保留阅读圣经都很困难。</w:t>
      </w:r>
    </w:p>
    <w:p w14:paraId="310C6D69">
      <w:pPr>
        <w:rPr>
          <w:rFonts w:hint="eastAsia"/>
        </w:rPr>
      </w:pPr>
      <w:r>
        <w:rPr>
          <w:rFonts w:hint="eastAsia"/>
        </w:rPr>
        <w:t>The whole system is in the hands of men of the world, in many of our states, and is avowedly secular.</w:t>
      </w:r>
    </w:p>
    <w:p w14:paraId="3817C89C">
      <w:pPr>
        <w:rPr>
          <w:rFonts w:hint="eastAsia"/>
        </w:rPr>
      </w:pPr>
      <w:r>
        <w:rPr>
          <w:rFonts w:hint="eastAsia"/>
        </w:rPr>
        <w:t>在我们的许多州，整个体系都掌握在世俗人士手中，并且公开宣称是世俗的。</w:t>
      </w:r>
    </w:p>
    <w:p w14:paraId="47D27566">
      <w:pPr>
        <w:rPr>
          <w:rFonts w:hint="eastAsia"/>
        </w:rPr>
      </w:pPr>
      <w:r>
        <w:rPr>
          <w:rFonts w:hint="eastAsia"/>
        </w:rPr>
        <w:t>Now with regard to this scheme it may be remarked that it is a novel and fearful experiment.</w:t>
      </w:r>
    </w:p>
    <w:p w14:paraId="1DB2CE85">
      <w:pPr>
        <w:rPr>
          <w:rFonts w:hint="eastAsia"/>
        </w:rPr>
      </w:pPr>
      <w:r>
        <w:rPr>
          <w:rFonts w:hint="eastAsia"/>
        </w:rPr>
        <w:t>现在，关于这个方案，可以说它是一个新奇而可怕的实验。</w:t>
      </w:r>
    </w:p>
    <w:p w14:paraId="21A9ADE7">
      <w:pPr>
        <w:rPr>
          <w:rFonts w:hint="eastAsia"/>
        </w:rPr>
      </w:pPr>
      <w:r>
        <w:rPr>
          <w:rFonts w:hint="eastAsia"/>
        </w:rPr>
        <w:t>The idea of giving an education to the children of a country from which religion is to be excluded, we believe to be peculiar to the nineteenth century.</w:t>
      </w:r>
    </w:p>
    <w:p w14:paraId="29B40DBF">
      <w:pPr>
        <w:rPr>
          <w:rFonts w:hint="eastAsia"/>
        </w:rPr>
      </w:pPr>
      <w:r>
        <w:rPr>
          <w:rFonts w:hint="eastAsia"/>
        </w:rPr>
        <w:t>我们相信，将宗教排除在外的国家儿童教育理念，是十九世纪所特有的。</w:t>
      </w:r>
    </w:p>
    <w:p w14:paraId="5995425B">
      <w:pPr>
        <w:rPr>
          <w:rFonts w:hint="eastAsia"/>
        </w:rPr>
      </w:pPr>
      <w:r>
        <w:rPr>
          <w:rFonts w:hint="eastAsia"/>
        </w:rPr>
        <w:t>Again, it is obvious that education without religion, is irreligious.</w:t>
      </w:r>
    </w:p>
    <w:p w14:paraId="4134E694">
      <w:pPr>
        <w:rPr>
          <w:rFonts w:hint="eastAsia"/>
        </w:rPr>
      </w:pPr>
      <w:r>
        <w:rPr>
          <w:rFonts w:hint="eastAsia"/>
        </w:rPr>
        <w:t>此外，显而易见的是，没有宗教的教育是不虔诚的。</w:t>
      </w:r>
    </w:p>
    <w:p w14:paraId="68795754">
      <w:pPr>
        <w:rPr>
          <w:rFonts w:hint="eastAsia"/>
        </w:rPr>
      </w:pPr>
      <w:r>
        <w:rPr>
          <w:rFonts w:hint="eastAsia"/>
        </w:rPr>
        <w:t>It cannot be neutral, and in fact is not neutral.</w:t>
      </w:r>
    </w:p>
    <w:p w14:paraId="2366B53C">
      <w:pPr>
        <w:rPr>
          <w:rFonts w:hint="eastAsia"/>
        </w:rPr>
      </w:pPr>
      <w:r>
        <w:rPr>
          <w:rFonts w:hint="eastAsia"/>
        </w:rPr>
        <w:t>它不可能是中立的，事实上也不是中立的。</w:t>
      </w:r>
    </w:p>
    <w:p w14:paraId="5C018F7B">
      <w:pPr>
        <w:rPr>
          <w:rFonts w:hint="eastAsia"/>
        </w:rPr>
      </w:pPr>
      <w:r>
        <w:rPr>
          <w:rFonts w:hint="eastAsia"/>
        </w:rPr>
        <w:t>The effort to keep out religion from all the books and all the instructions, gives them of necessity an irreligious and infidel character.</w:t>
      </w:r>
    </w:p>
    <w:p w14:paraId="7578ABE5">
      <w:pPr>
        <w:rPr>
          <w:rFonts w:hint="eastAsia"/>
        </w:rPr>
      </w:pPr>
      <w:r>
        <w:rPr>
          <w:rFonts w:hint="eastAsia"/>
        </w:rPr>
        <w:t>试图将宗教排除在所有书籍和所有教学之外的努力，必然使它们具有不虔诚和不信的特征。</w:t>
      </w:r>
    </w:p>
    <w:p w14:paraId="0042CB37">
      <w:pPr>
        <w:rPr>
          <w:rFonts w:hint="eastAsia"/>
        </w:rPr>
      </w:pPr>
      <w:r>
        <w:rPr>
          <w:rFonts w:hint="eastAsia"/>
        </w:rPr>
        <w:t>Again, the common school is the only place of education for a large class of our people.</w:t>
      </w:r>
    </w:p>
    <w:p w14:paraId="1245EDC4">
      <w:pPr>
        <w:rPr>
          <w:rFonts w:hint="eastAsia"/>
        </w:rPr>
      </w:pPr>
      <w:r>
        <w:rPr>
          <w:rFonts w:hint="eastAsia"/>
        </w:rPr>
        <w:t>此外，公立学校是我们许多人的唯一教育场所。</w:t>
      </w:r>
    </w:p>
    <w:p w14:paraId="3971A831">
      <w:pPr>
        <w:rPr>
          <w:rFonts w:hint="eastAsia"/>
        </w:rPr>
      </w:pPr>
      <w:r>
        <w:rPr>
          <w:rFonts w:hint="eastAsia"/>
        </w:rPr>
        <w:t>They have neither parental nor pastoral instruction to supply its deficiency or correct its influence.</w:t>
      </w:r>
    </w:p>
    <w:p w14:paraId="0C88E04F">
      <w:pPr>
        <w:rPr>
          <w:rFonts w:hint="eastAsia"/>
        </w:rPr>
      </w:pPr>
      <w:r>
        <w:rPr>
          <w:rFonts w:hint="eastAsia"/>
        </w:rPr>
        <w:t>他们既没有父母的教导，也没有牧师的教导来弥补其不足或纠正其影响。</w:t>
      </w:r>
    </w:p>
    <w:p w14:paraId="30DB978C">
      <w:pPr>
        <w:rPr>
          <w:rFonts w:hint="eastAsia"/>
        </w:rPr>
      </w:pPr>
      <w:r>
        <w:rPr>
          <w:rFonts w:hint="eastAsia"/>
        </w:rPr>
        <w:t>Again, this plan is so repugnant to the convictions of the better part of the community that its introduction into our colleges has been strenuously resisted.</w:t>
      </w:r>
    </w:p>
    <w:p w14:paraId="7D101650">
      <w:pPr>
        <w:rPr>
          <w:rFonts w:hint="eastAsia"/>
        </w:rPr>
      </w:pPr>
      <w:r>
        <w:rPr>
          <w:rFonts w:hint="eastAsia"/>
        </w:rPr>
        <w:t>此外，这个计划与社区中较好一部分人的信念如此格格不入，以至于其引入我们的大学遭到了强烈的抵制。</w:t>
      </w:r>
    </w:p>
    <w:p w14:paraId="1D82DB0B">
      <w:pPr>
        <w:rPr>
          <w:rFonts w:hint="eastAsia"/>
        </w:rPr>
      </w:pPr>
      <w:r>
        <w:rPr>
          <w:rFonts w:hint="eastAsia"/>
        </w:rPr>
        <w:t>Where is the Christian parent who would send his son to a college from which religion was banished, in which there were no prayers, no preaching of the gospel, no biblical instruction?</w:t>
      </w:r>
    </w:p>
    <w:p w14:paraId="40A70D04">
      <w:pPr>
        <w:rPr>
          <w:rFonts w:hint="eastAsia"/>
        </w:rPr>
      </w:pPr>
      <w:r>
        <w:rPr>
          <w:rFonts w:hint="eastAsia"/>
        </w:rPr>
        <w:t>哪位基督徒父母会把他的儿子送到一所驱逐了宗教、没有祈祷、没有福音宣讲、没有圣经教导的大学？</w:t>
      </w:r>
    </w:p>
    <w:p w14:paraId="7C6352E5">
      <w:pPr>
        <w:rPr>
          <w:rFonts w:hint="eastAsia"/>
        </w:rPr>
      </w:pPr>
      <w:r>
        <w:rPr>
          <w:rFonts w:hint="eastAsia"/>
        </w:rPr>
        <w:t>But if we shrink from such an ungodly mode of education for the few who enjoy the advantages of a classical education, why should we consent to the great mass of the children of the country, being subjected to this system in the common schools?</w:t>
      </w:r>
    </w:p>
    <w:p w14:paraId="69F624BE">
      <w:pPr>
        <w:rPr>
          <w:rFonts w:hint="eastAsia"/>
        </w:rPr>
      </w:pPr>
      <w:r>
        <w:rPr>
          <w:rFonts w:hint="eastAsia"/>
        </w:rPr>
        <w:t>但是，如果我们对少数享有古典教育优势的人采取这种不虔诚的教育方式都感到退缩，为什么我们还要同意让这个国家的大多数孩子在公立学校里接受这种制度呢？</w:t>
      </w:r>
    </w:p>
    <w:p w14:paraId="7EBA2F93">
      <w:pPr>
        <w:rPr>
          <w:rFonts w:hint="eastAsia"/>
        </w:rPr>
      </w:pPr>
      <w:r>
        <w:rPr>
          <w:rFonts w:hint="eastAsia"/>
        </w:rPr>
        <w:t>Under the plea and guise of liberty and equality, this system is in fact in the highest degree tyrannical.</w:t>
      </w:r>
    </w:p>
    <w:p w14:paraId="5737665C">
      <w:pPr>
        <w:rPr>
          <w:rFonts w:hint="eastAsia"/>
        </w:rPr>
      </w:pPr>
      <w:r>
        <w:rPr>
          <w:rFonts w:hint="eastAsia"/>
        </w:rPr>
        <w:t>在自由和平等的借口和伪装下，这个制度实际上是最高程度的暴虐。</w:t>
      </w:r>
    </w:p>
    <w:p w14:paraId="25B8E688">
      <w:pPr>
        <w:rPr>
          <w:rFonts w:hint="eastAsia"/>
        </w:rPr>
      </w:pPr>
      <w:r>
        <w:rPr>
          <w:rFonts w:hint="eastAsia"/>
        </w:rPr>
        <w:t>What right has the state, a majority of the people, or a mere clique, which in fact commonly control such matters, to say what shall be taught in schools which the people sustain?</w:t>
      </w:r>
    </w:p>
    <w:p w14:paraId="36EC859B">
      <w:pPr>
        <w:rPr>
          <w:rFonts w:hint="eastAsia"/>
        </w:rPr>
      </w:pPr>
      <w:r>
        <w:rPr>
          <w:rFonts w:hint="eastAsia"/>
        </w:rPr>
        <w:t>国家、多数人民，或者实际上通常控制此类事务的少数集团，有什么权利规定人民所支持的学校应该教什么？</w:t>
      </w:r>
    </w:p>
    <w:p w14:paraId="1110A713">
      <w:pPr>
        <w:rPr>
          <w:rFonts w:hint="eastAsia"/>
        </w:rPr>
      </w:pPr>
      <w:r>
        <w:rPr>
          <w:rFonts w:hint="eastAsia"/>
        </w:rPr>
        <w:t>What more right have they to say that no religion shall be taught, than they have to say that popery shall be taught?</w:t>
      </w:r>
    </w:p>
    <w:p w14:paraId="1119A845">
      <w:pPr>
        <w:rPr>
          <w:rFonts w:hint="eastAsia"/>
        </w:rPr>
      </w:pPr>
      <w:r>
        <w:rPr>
          <w:rFonts w:hint="eastAsia"/>
        </w:rPr>
        <w:t>他们有什么权利说不应该教宗教，比他们有什么权利说应该教天主教更多呢？</w:t>
      </w:r>
    </w:p>
    <w:p w14:paraId="7C77AAE1">
      <w:pPr>
        <w:rPr>
          <w:rFonts w:hint="eastAsia"/>
        </w:rPr>
      </w:pPr>
      <w:r>
        <w:rPr>
          <w:rFonts w:hint="eastAsia"/>
        </w:rPr>
        <w:t>Or what right have the people in one part, to control the wishes and convictions of those of another part of a state as to the education of their own children?</w:t>
      </w:r>
    </w:p>
    <w:p w14:paraId="67897978">
      <w:pPr>
        <w:rPr>
          <w:rFonts w:hint="eastAsia"/>
        </w:rPr>
      </w:pPr>
      <w:r>
        <w:rPr>
          <w:rFonts w:hint="eastAsia"/>
        </w:rPr>
        <w:t>或者，一个州某一部分的人民有什么权利控制该州另一部分人民关于其子女教育的意愿和信念？</w:t>
      </w:r>
    </w:p>
    <w:p w14:paraId="5DAF61D4">
      <w:pPr>
        <w:rPr>
          <w:rFonts w:hint="eastAsia"/>
        </w:rPr>
      </w:pPr>
      <w:r>
        <w:rPr>
          <w:rFonts w:hint="eastAsia"/>
        </w:rPr>
        <w:t>If the people of a particular district choose to have a school in which the Westminster or the Heidelberg catechism is taught, we cannot see on what principle of religious liberty, the state has a right to interfere and say it shall not be done; if you teach your religion you shall not draw your own money from the public fund.</w:t>
      </w:r>
    </w:p>
    <w:p w14:paraId="36DEA85F">
      <w:pPr>
        <w:rPr>
          <w:rFonts w:hint="eastAsia"/>
        </w:rPr>
      </w:pPr>
      <w:r>
        <w:rPr>
          <w:rFonts w:hint="eastAsia"/>
        </w:rPr>
        <w:t>如果某个地区的人民选择设立一所教授威斯敏斯特或海德堡问答的学校，我们看不出国家有什么宗教自由原则可以干涉并说不准这样做；如果你教你的宗教，你就不能从公共基金中提取你自己的钱。</w:t>
      </w:r>
    </w:p>
    <w:p w14:paraId="0F374C50">
      <w:pPr>
        <w:rPr>
          <w:rFonts w:hint="eastAsia"/>
        </w:rPr>
      </w:pPr>
      <w:r>
        <w:rPr>
          <w:rFonts w:hint="eastAsia"/>
        </w:rPr>
        <w:t>This appears to us a strange doctrine in a free country; and yet it is, if we mistake not, the practical working of the popular systems in every part of the Union.</w:t>
      </w:r>
    </w:p>
    <w:p w14:paraId="3296590D">
      <w:pPr>
        <w:rPr>
          <w:rFonts w:hint="eastAsia"/>
        </w:rPr>
      </w:pPr>
      <w:r>
        <w:rPr>
          <w:rFonts w:hint="eastAsia"/>
        </w:rPr>
        <w:t>在我们看来，这在一个自由的国家是一种奇怪的学说；然而，如果我们没有弄错的话，这正是联邦各地流行制度的实际运作方式。</w:t>
      </w:r>
    </w:p>
    <w:p w14:paraId="77667561">
      <w:pPr>
        <w:rPr>
          <w:rFonts w:hint="eastAsia"/>
        </w:rPr>
      </w:pPr>
      <w:r>
        <w:rPr>
          <w:rFonts w:hint="eastAsia"/>
        </w:rPr>
        <w:t>We are not disposed to submit to any such dictation.</w:t>
      </w:r>
    </w:p>
    <w:p w14:paraId="07B03ECA">
      <w:pPr>
        <w:rPr>
          <w:rFonts w:hint="eastAsia"/>
        </w:rPr>
      </w:pPr>
      <w:r>
        <w:rPr>
          <w:rFonts w:hint="eastAsia"/>
        </w:rPr>
        <w:t>我们不愿屈服于任何此类指令。</w:t>
      </w:r>
    </w:p>
    <w:p w14:paraId="39E1F8C5">
      <w:pPr>
        <w:rPr>
          <w:rFonts w:hint="eastAsia"/>
        </w:rPr>
      </w:pPr>
      <w:r>
        <w:rPr>
          <w:rFonts w:hint="eastAsia"/>
        </w:rPr>
        <w:t>We cannot see with any patience the whole school system of a state, with all its mighty influence, wielded by a secretary of state, or school commissioner, or by a clique of Unitarian or infidel statesmen, as the case may be.</w:t>
      </w:r>
    </w:p>
    <w:p w14:paraId="02E1D9C0">
      <w:pPr>
        <w:rPr>
          <w:rFonts w:hint="eastAsia"/>
        </w:rPr>
      </w:pPr>
      <w:r>
        <w:rPr>
          <w:rFonts w:hint="eastAsia"/>
        </w:rPr>
        <w:t>我们无法容忍一个州的整个学校体系，及其巨大的影响力，被一位州务卿、学校专员，或者一群一位论派或不信神的政治家所操纵，视情况而定。</w:t>
      </w:r>
    </w:p>
    <w:p w14:paraId="0ABCA517">
      <w:pPr>
        <w:rPr>
          <w:rFonts w:hint="eastAsia"/>
        </w:rPr>
      </w:pPr>
      <w:r>
        <w:rPr>
          <w:rFonts w:hint="eastAsia"/>
        </w:rPr>
        <w:t>We regard this whole theory of a mere secular education in the common schools, enforced by the penalty of exclusion from the public funds and state patronage, as unjust and tyrannical as well as infidel in its whole tendency.</w:t>
      </w:r>
    </w:p>
    <w:p w14:paraId="4B638BCD">
      <w:pPr>
        <w:rPr>
          <w:rFonts w:hint="eastAsia"/>
        </w:rPr>
      </w:pPr>
      <w:r>
        <w:rPr>
          <w:rFonts w:hint="eastAsia"/>
        </w:rPr>
        <w:t>我们认为，这种仅在公立学校进行世俗教育的整个理论，以被排除在公共资金和国家资助之外为惩罚来强制执行，在其整个趋势中既不公正、专制，又不信神。</w:t>
      </w:r>
    </w:p>
    <w:p w14:paraId="67BAC3AC">
      <w:pPr>
        <w:rPr>
          <w:rFonts w:hint="eastAsia"/>
        </w:rPr>
      </w:pPr>
      <w:r>
        <w:rPr>
          <w:rFonts w:hint="eastAsia"/>
        </w:rPr>
        <w:t>The people of each district have the right to make their schools as religious as they please; and if they cannot agree, they have the right severally of drawing their proper proportion of the public stock.</w:t>
      </w:r>
    </w:p>
    <w:p w14:paraId="5002F59D">
      <w:pPr>
        <w:rPr>
          <w:rFonts w:hint="eastAsia"/>
        </w:rPr>
      </w:pPr>
      <w:r>
        <w:rPr>
          <w:rFonts w:hint="eastAsia"/>
        </w:rPr>
        <w:t>每个地区的人民都有权随心所欲地使他们的学校具有宗教色彩；如果他们不能达成一致，他们各自有权提取他们应得的公共资金份额。</w:t>
      </w:r>
    </w:p>
    <w:p w14:paraId="2CDFB82F">
      <w:pPr>
        <w:rPr>
          <w:rFonts w:hint="eastAsia"/>
        </w:rPr>
      </w:pPr>
    </w:p>
    <w:p w14:paraId="4421D021">
      <w:pPr>
        <w:rPr>
          <w:rFonts w:hint="eastAsia"/>
        </w:rPr>
      </w:pPr>
      <w:r>
        <w:rPr>
          <w:rFonts w:hint="eastAsia"/>
        </w:rPr>
        <w:t>The conviction, we are persuaded, is fast taking possession of the minds of good people that the common school system is rapidly assuming not a mere negative, but a positively anti-christian character; and that in self-defence, and in the discharge of their highest duty to God and their country, they must set themselves against it, and adopt the system of parochial schools; schools in which each Church shall teach fully, fairly and earnestly what it believes to be the truth of God.</w:t>
      </w:r>
    </w:p>
    <w:p w14:paraId="413593F7">
      <w:pPr>
        <w:rPr>
          <w:rFonts w:hint="eastAsia"/>
        </w:rPr>
      </w:pPr>
      <w:r>
        <w:rPr>
          <w:rFonts w:hint="eastAsia"/>
        </w:rPr>
        <w:t>我们深信，善良的人们越来越认识到，公立学校制度正在迅速呈现出并非仅仅消极，而是积极反基督教的特征；为了自卫，并履行他们对上帝和国家的最高职责，他们必须反对它，并采纳教区学校制度；在这种学校里，每个教会都将充分、公正、认真地教导它所相信的上帝的真理。</w:t>
      </w:r>
    </w:p>
    <w:p w14:paraId="190042FA">
      <w:pPr>
        <w:rPr>
          <w:rFonts w:hint="eastAsia"/>
        </w:rPr>
      </w:pPr>
      <w:r>
        <w:rPr>
          <w:rFonts w:hint="eastAsia"/>
        </w:rPr>
        <w:t>This is the only method in which a religious education has hitherto ever been given to the mass of the people of any country, and the novel experiment of this age and country, is really an experiment to see what will be the result of bringing up the body of the people in ignorance of God and his word.</w:t>
      </w:r>
    </w:p>
    <w:p w14:paraId="4D53F178">
      <w:pPr>
        <w:rPr>
          <w:rFonts w:hint="eastAsia"/>
        </w:rPr>
      </w:pPr>
      <w:r>
        <w:rPr>
          <w:rFonts w:hint="eastAsia"/>
        </w:rPr>
        <w:t>这是迄今为止任何国家向大众提供宗教教育的唯一方法，而这个时代和这个国家的新奇实验，实际上是一个实验，看看让人民在对上帝和祂的圣言无知的情况下成长起来会有什么结果。</w:t>
      </w:r>
    </w:p>
    <w:p w14:paraId="13312E1C">
      <w:pPr>
        <w:rPr>
          <w:rFonts w:hint="eastAsia"/>
        </w:rPr>
      </w:pPr>
      <w:r>
        <w:rPr>
          <w:rFonts w:hint="eastAsia"/>
        </w:rPr>
        <w:t>For if religion is banished from the common school it will be excluded from the whole educational training of a large part of the population.</w:t>
      </w:r>
    </w:p>
    <w:p w14:paraId="744B101A">
      <w:pPr>
        <w:rPr>
          <w:rFonts w:hint="eastAsia"/>
        </w:rPr>
      </w:pPr>
      <w:r>
        <w:rPr>
          <w:rFonts w:hint="eastAsia"/>
        </w:rPr>
        <w:t>因为如果宗教被逐出公立学校，它将被排除在大部分人口的整个教育培训之外。</w:t>
      </w:r>
    </w:p>
    <w:p w14:paraId="0224FFBF">
      <w:pPr>
        <w:rPr>
          <w:rFonts w:hint="eastAsia"/>
        </w:rPr>
      </w:pPr>
      <w:r>
        <w:rPr>
          <w:rFonts w:hint="eastAsia"/>
        </w:rPr>
        <w:t>It is an attempt to apply to the whole country, what Girard has prescribed for his college.</w:t>
      </w:r>
    </w:p>
    <w:p w14:paraId="00497AFF">
      <w:pPr>
        <w:rPr>
          <w:rFonts w:hint="eastAsia"/>
        </w:rPr>
      </w:pPr>
      <w:r>
        <w:rPr>
          <w:rFonts w:hint="eastAsia"/>
        </w:rPr>
        <w:t>这是试图将吉拉德为其学院规定的东西应用于整个国家。</w:t>
      </w:r>
    </w:p>
    <w:p w14:paraId="43CFF953">
      <w:pPr>
        <w:rPr>
          <w:rFonts w:hint="eastAsia"/>
        </w:rPr>
      </w:pPr>
      <w:r>
        <w:rPr>
          <w:rFonts w:hint="eastAsia"/>
        </w:rPr>
        <w:t>Under these circumstances the Church of every denomination is called upon to do its duty, which is nothing more or less than to teach the people Christianity, and if this cannot otherwise be done thoroughly and effectually, as we are persuaded it cannot, than by having a school in connection with every congregation, then it is the duty of the Church to enter upon that plan and to prosecute it with all her energy.</w:t>
      </w:r>
    </w:p>
    <w:p w14:paraId="510672CC">
      <w:pPr>
        <w:rPr>
          <w:rFonts w:hint="eastAsia"/>
        </w:rPr>
      </w:pPr>
      <w:r>
        <w:rPr>
          <w:rFonts w:hint="eastAsia"/>
        </w:rPr>
        <w:t>在这种情况下，每个教派的教会都被呼吁履行其职责，这无非是教导人民基督教，如果不能通过其他方式彻底有效地做到这一点——我们深信做不到——那么，通过在每个堂会旁边设立一所学校，就是教会的责任，教会应该着手实施该计划，并全力以赴地推行它。</w:t>
      </w:r>
    </w:p>
    <w:p w14:paraId="1B26A44D">
      <w:pPr>
        <w:rPr>
          <w:rFonts w:hint="eastAsia"/>
        </w:rPr>
      </w:pPr>
      <w:r>
        <w:rPr>
          <w:rFonts w:hint="eastAsia"/>
        </w:rPr>
        <w:t>It is often said that we cannot argue from the case of European countries to our own.</w:t>
      </w:r>
    </w:p>
    <w:p w14:paraId="26A7FABD">
      <w:pPr>
        <w:rPr>
          <w:rFonts w:hint="eastAsia"/>
        </w:rPr>
      </w:pPr>
      <w:r>
        <w:rPr>
          <w:rFonts w:hint="eastAsia"/>
        </w:rPr>
        <w:t>人们常说，我们不能从欧洲国家的情况来论证我们自己的情况。</w:t>
      </w:r>
    </w:p>
    <w:p w14:paraId="7DD51A2A">
      <w:pPr>
        <w:rPr>
          <w:rFonts w:hint="eastAsia"/>
        </w:rPr>
      </w:pPr>
      <w:r>
        <w:rPr>
          <w:rFonts w:hint="eastAsia"/>
        </w:rPr>
        <w:t>But the Free Church of Scotland has taught us that it is not only in established churches that the system of parochial schools is feasible.</w:t>
      </w:r>
    </w:p>
    <w:p w14:paraId="08DFA6C9">
      <w:pPr>
        <w:rPr>
          <w:rFonts w:hint="eastAsia"/>
        </w:rPr>
      </w:pPr>
      <w:r>
        <w:rPr>
          <w:rFonts w:hint="eastAsia"/>
        </w:rPr>
        <w:t>但是，苏格兰自由教会告诉我们，教区学校制度不仅在国教中是可行的。</w:t>
      </w:r>
    </w:p>
    <w:p w14:paraId="4D52EDC1">
      <w:pPr>
        <w:rPr>
          <w:rFonts w:hint="eastAsia"/>
        </w:rPr>
      </w:pPr>
      <w:r>
        <w:rPr>
          <w:rFonts w:hint="eastAsia"/>
        </w:rPr>
        <w:t>The devoted men who are laying the foundation of the new system in Scotland, never imagined that their duty would be done if they planted a pastor and a church in every parish.</w:t>
      </w:r>
    </w:p>
    <w:p w14:paraId="220D4194">
      <w:pPr>
        <w:rPr>
          <w:rFonts w:hint="eastAsia"/>
        </w:rPr>
      </w:pPr>
      <w:r>
        <w:rPr>
          <w:rFonts w:hint="eastAsia"/>
        </w:rPr>
        <w:t>那些在苏格兰奠定新制度基础的虔诚人士，从未想过如果他们在每个教区都设立一位牧师和一座教堂，他们的职责就完成了。</w:t>
      </w:r>
    </w:p>
    <w:p w14:paraId="1672E5C2">
      <w:pPr>
        <w:rPr>
          <w:rFonts w:hint="eastAsia"/>
        </w:rPr>
      </w:pPr>
      <w:r>
        <w:rPr>
          <w:rFonts w:hint="eastAsia"/>
        </w:rPr>
        <w:t>They at once, and with equal strength of conviction and purpose, set about establishing a school in connection with every church.</w:t>
      </w:r>
    </w:p>
    <w:p w14:paraId="64426F76">
      <w:pPr>
        <w:rPr>
          <w:rFonts w:hint="eastAsia"/>
        </w:rPr>
      </w:pPr>
      <w:r>
        <w:rPr>
          <w:rFonts w:hint="eastAsia"/>
        </w:rPr>
        <w:t>他们立即，并以同等坚定的信念和决心，着手在每个教会旁边建立一所学校。</w:t>
      </w:r>
    </w:p>
    <w:p w14:paraId="4BB7FB98">
      <w:pPr>
        <w:rPr>
          <w:rFonts w:hint="eastAsia"/>
        </w:rPr>
      </w:pPr>
      <w:r>
        <w:rPr>
          <w:rFonts w:hint="eastAsia"/>
        </w:rPr>
        <w:t>It is as much a part of their system as having ministers or elders.</w:t>
      </w:r>
    </w:p>
    <w:p w14:paraId="71B146B2">
      <w:pPr>
        <w:rPr>
          <w:rFonts w:hint="eastAsia"/>
        </w:rPr>
      </w:pPr>
      <w:r>
        <w:rPr>
          <w:rFonts w:hint="eastAsia"/>
        </w:rPr>
        <w:t>这与拥有牧师或长老一样，是他们制度的一部分。</w:t>
      </w:r>
    </w:p>
    <w:p w14:paraId="2B4FB03C">
      <w:pPr>
        <w:rPr>
          <w:rFonts w:hint="eastAsia"/>
        </w:rPr>
      </w:pPr>
      <w:r>
        <w:rPr>
          <w:rFonts w:hint="eastAsia"/>
        </w:rPr>
        <w:t>And it should be ours also.</w:t>
      </w:r>
    </w:p>
    <w:p w14:paraId="03683F34">
      <w:pPr>
        <w:rPr>
          <w:rFonts w:hint="eastAsia"/>
        </w:rPr>
      </w:pPr>
      <w:r>
        <w:rPr>
          <w:rFonts w:hint="eastAsia"/>
        </w:rPr>
        <w:t>这也应该是我们的。</w:t>
      </w:r>
    </w:p>
    <w:p w14:paraId="308963B2">
      <w:pPr>
        <w:rPr>
          <w:rFonts w:hint="eastAsia"/>
        </w:rPr>
      </w:pPr>
      <w:r>
        <w:rPr>
          <w:rFonts w:hint="eastAsia"/>
        </w:rPr>
        <w:t>A school of this kind, established and controlled by the session of the Church, becomes a nursery for the Church, the ministry and the whole land.</w:t>
      </w:r>
    </w:p>
    <w:p w14:paraId="6D208492">
      <w:pPr>
        <w:rPr>
          <w:rFonts w:hint="eastAsia"/>
        </w:rPr>
      </w:pPr>
      <w:r>
        <w:rPr>
          <w:rFonts w:hint="eastAsia"/>
        </w:rPr>
        <w:t>这种由教会堂会建立和控制的学校，成为教会、教牧和整个土地的苗圃。</w:t>
      </w:r>
    </w:p>
    <w:p w14:paraId="5429D5CF">
      <w:pPr>
        <w:rPr>
          <w:rFonts w:hint="eastAsia"/>
        </w:rPr>
      </w:pPr>
      <w:r>
        <w:rPr>
          <w:rFonts w:hint="eastAsia"/>
        </w:rPr>
        <w:t>Its blessings are not confined to any one denomination.</w:t>
      </w:r>
    </w:p>
    <w:p w14:paraId="1E2888B8">
      <w:pPr>
        <w:rPr>
          <w:rFonts w:hint="eastAsia"/>
        </w:rPr>
      </w:pPr>
      <w:r>
        <w:rPr>
          <w:rFonts w:hint="eastAsia"/>
        </w:rPr>
        <w:t>它的祝福并不局限于任何一个教派。</w:t>
      </w:r>
    </w:p>
    <w:p w14:paraId="2D7CDE52">
      <w:pPr>
        <w:rPr>
          <w:rFonts w:hint="eastAsia"/>
        </w:rPr>
      </w:pPr>
      <w:r>
        <w:rPr>
          <w:rFonts w:hint="eastAsia"/>
        </w:rPr>
        <w:t>The people are so anxious to get a good education for their children, that they will not hesitate to send them to a Presbyterian school, if that is the cheapest and best.</w:t>
      </w:r>
    </w:p>
    <w:p w14:paraId="7B4E72B3">
      <w:pPr>
        <w:rPr>
          <w:rFonts w:hint="eastAsia"/>
        </w:rPr>
      </w:pPr>
      <w:r>
        <w:rPr>
          <w:rFonts w:hint="eastAsia"/>
        </w:rPr>
        <w:t>人们如此渴望为他们的孩子获得良好的教育，以至于如果长老会学校是最便宜和最好的，他们会毫不犹豫地把孩子送到那里。</w:t>
      </w:r>
    </w:p>
    <w:p w14:paraId="2C98597B">
      <w:pPr>
        <w:rPr>
          <w:rFonts w:hint="eastAsia"/>
        </w:rPr>
      </w:pPr>
      <w:r>
        <w:rPr>
          <w:rFonts w:hint="eastAsia"/>
        </w:rPr>
        <w:t>Do we not see Romish schools crowded with Protestant children, attracted by the reputation of the teacher or the facility of acquiring some trifling accomplishment?</w:t>
      </w:r>
    </w:p>
    <w:p w14:paraId="23471A38">
      <w:pPr>
        <w:rPr>
          <w:rFonts w:hint="eastAsia"/>
        </w:rPr>
      </w:pPr>
      <w:r>
        <w:rPr>
          <w:rFonts w:hint="eastAsia"/>
        </w:rPr>
        <w:t>我们难道没有看到罗马天主教学校挤满了新教徒的孩子，他们被教师的声誉或学习一些微不足道的才艺的便利所吸引吗？</w:t>
      </w:r>
    </w:p>
    <w:p w14:paraId="59ADAACA">
      <w:pPr>
        <w:rPr>
          <w:rFonts w:hint="eastAsia"/>
        </w:rPr>
      </w:pPr>
      <w:r>
        <w:rPr>
          <w:rFonts w:hint="eastAsia"/>
        </w:rPr>
        <w:t>If we do not adopt this course, others will.</w:t>
      </w:r>
    </w:p>
    <w:p w14:paraId="16D4D145">
      <w:pPr>
        <w:rPr>
          <w:rFonts w:hint="eastAsia"/>
        </w:rPr>
      </w:pPr>
      <w:r>
        <w:rPr>
          <w:rFonts w:hint="eastAsia"/>
        </w:rPr>
        <w:t>如果我们不采取这条道路，其他人就会。</w:t>
      </w:r>
    </w:p>
    <w:p w14:paraId="3DD9AA43">
      <w:pPr>
        <w:rPr>
          <w:rFonts w:hint="eastAsia"/>
        </w:rPr>
      </w:pPr>
      <w:r>
        <w:rPr>
          <w:rFonts w:hint="eastAsia"/>
        </w:rPr>
        <w:t>If Presbyterians do not have schools of their own, other denominations will soon have the education of Presbyterian children.</w:t>
      </w:r>
    </w:p>
    <w:p w14:paraId="03BBB69A">
      <w:pPr>
        <w:rPr>
          <w:rFonts w:hint="eastAsia"/>
        </w:rPr>
      </w:pPr>
      <w:r>
        <w:rPr>
          <w:rFonts w:hint="eastAsia"/>
        </w:rPr>
        <w:t>如果长老会信徒没有自己的学校，其他教派很快就会负责长老会儿童的教育。</w:t>
      </w:r>
    </w:p>
    <w:p w14:paraId="10F74CF5">
      <w:pPr>
        <w:rPr>
          <w:rFonts w:hint="eastAsia"/>
        </w:rPr>
      </w:pPr>
      <w:r>
        <w:rPr>
          <w:rFonts w:hint="eastAsia"/>
        </w:rPr>
        <w:t>Romanists are every where setting up for themselves; and as the principle on which they act commends itself to the judgment and conscience of good people, other denominations will soon follow their example.</w:t>
      </w:r>
    </w:p>
    <w:p w14:paraId="69F1EA08">
      <w:pPr>
        <w:rPr>
          <w:rFonts w:hint="eastAsia"/>
        </w:rPr>
      </w:pPr>
      <w:r>
        <w:rPr>
          <w:rFonts w:hint="eastAsia"/>
        </w:rPr>
        <w:t>罗马天主教徒到处都在自立门户；由于他们所奉行的原则得到善良人民的判断和良心的赞同，其他教派很快就会效仿他们的榜样。</w:t>
      </w:r>
    </w:p>
    <w:p w14:paraId="0A718809">
      <w:pPr>
        <w:rPr>
          <w:rFonts w:hint="eastAsia"/>
        </w:rPr>
      </w:pPr>
    </w:p>
    <w:p w14:paraId="0146C556">
      <w:pPr>
        <w:rPr>
          <w:rFonts w:hint="eastAsia"/>
        </w:rPr>
      </w:pPr>
      <w:r>
        <w:rPr>
          <w:rFonts w:hint="eastAsia"/>
        </w:rPr>
        <w:t>The objection on the score of expense does not seem very formidable.</w:t>
      </w:r>
    </w:p>
    <w:p w14:paraId="49C199C3">
      <w:pPr>
        <w:rPr>
          <w:rFonts w:hint="eastAsia"/>
        </w:rPr>
      </w:pPr>
      <w:r>
        <w:rPr>
          <w:rFonts w:hint="eastAsia"/>
        </w:rPr>
        <w:t>关于费用的反对意见似乎并不那么可怕。</w:t>
      </w:r>
    </w:p>
    <w:p w14:paraId="063140BA">
      <w:pPr>
        <w:rPr>
          <w:rFonts w:hint="eastAsia"/>
        </w:rPr>
      </w:pPr>
      <w:r>
        <w:rPr>
          <w:rFonts w:hint="eastAsia"/>
        </w:rPr>
        <w:t>The portion of money for each school which comes from the public treasury is, in most of our states, very small.</w:t>
      </w:r>
    </w:p>
    <w:p w14:paraId="1A2C913C">
      <w:pPr>
        <w:rPr>
          <w:rFonts w:hint="eastAsia"/>
        </w:rPr>
      </w:pPr>
      <w:r>
        <w:rPr>
          <w:rFonts w:hint="eastAsia"/>
        </w:rPr>
        <w:t>在我国大多数州，来自公共财政的每所学校的资金份额都非常小。</w:t>
      </w:r>
    </w:p>
    <w:p w14:paraId="21B3B6C7">
      <w:pPr>
        <w:rPr>
          <w:rFonts w:hint="eastAsia"/>
        </w:rPr>
      </w:pPr>
      <w:r>
        <w:rPr>
          <w:rFonts w:hint="eastAsia"/>
        </w:rPr>
        <w:t>And if the several denominations adopt the plan of parochial schools, the state will soon be forced to the obviously just method of a proportionate distribution of the public funds, whether derived from taxation or lands or a capital stock.</w:t>
      </w:r>
    </w:p>
    <w:p w14:paraId="6437E69C">
      <w:pPr>
        <w:rPr>
          <w:rFonts w:hint="eastAsia"/>
        </w:rPr>
      </w:pPr>
      <w:r>
        <w:rPr>
          <w:rFonts w:hint="eastAsia"/>
        </w:rPr>
        <w:t>如果各个教派都采纳教区学校的计划，国家很快就会被迫采取明显公正的方法，按比例分配公共资金，无论这些资金来自税收、土地还是资本存量。</w:t>
      </w:r>
    </w:p>
    <w:p w14:paraId="0C7C1D61">
      <w:pPr>
        <w:rPr>
          <w:rFonts w:hint="eastAsia"/>
        </w:rPr>
      </w:pPr>
      <w:r>
        <w:rPr>
          <w:rFonts w:hint="eastAsia"/>
        </w:rPr>
        <w:t>A beginning has been made on this plan in New York in favour of the Romanists, and what has been granted to them cannot long be withheld from others.</w:t>
      </w:r>
    </w:p>
    <w:p w14:paraId="4E589020">
      <w:pPr>
        <w:rPr>
          <w:rFonts w:hint="eastAsia"/>
        </w:rPr>
      </w:pPr>
      <w:r>
        <w:rPr>
          <w:rFonts w:hint="eastAsia"/>
        </w:rPr>
        <w:t>纽约已经开始实施这项计划，以支持罗马天主教徒，而给予他们的东西，不久之后也不能再对其他人 withholding。</w:t>
      </w:r>
    </w:p>
    <w:p w14:paraId="1AFBEF1C">
      <w:pPr>
        <w:rPr>
          <w:rFonts w:hint="eastAsia"/>
        </w:rPr>
      </w:pPr>
      <w:r>
        <w:rPr>
          <w:rFonts w:hint="eastAsia"/>
        </w:rPr>
        <w:t>But even if we are to be permanently cut off from all support from the state, still the expense can be borne.</w:t>
      </w:r>
    </w:p>
    <w:p w14:paraId="0D03B0CF">
      <w:pPr>
        <w:rPr>
          <w:rFonts w:hint="eastAsia"/>
        </w:rPr>
      </w:pPr>
      <w:r>
        <w:rPr>
          <w:rFonts w:hint="eastAsia"/>
        </w:rPr>
        <w:t>但是，即使我们永久地被切断了国家的所有支持，费用仍然可以承担。</w:t>
      </w:r>
    </w:p>
    <w:p w14:paraId="738BCA81">
      <w:pPr>
        <w:rPr>
          <w:rFonts w:hint="eastAsia"/>
        </w:rPr>
      </w:pPr>
      <w:r>
        <w:rPr>
          <w:rFonts w:hint="eastAsia"/>
        </w:rPr>
        <w:t>Any good parochial school would soon sustain itself, and be able to afford gratuitous instruction to those who need it.</w:t>
      </w:r>
    </w:p>
    <w:p w14:paraId="30756F98">
      <w:pPr>
        <w:rPr>
          <w:rFonts w:hint="eastAsia"/>
        </w:rPr>
      </w:pPr>
      <w:r>
        <w:rPr>
          <w:rFonts w:hint="eastAsia"/>
        </w:rPr>
        <w:t>任何好的教区学校很快就能自给自足，并能为有需要的人提供免费教学。</w:t>
      </w:r>
    </w:p>
    <w:p w14:paraId="0FE1D331">
      <w:pPr>
        <w:rPr>
          <w:rFonts w:hint="eastAsia"/>
        </w:rPr>
      </w:pPr>
      <w:r>
        <w:rPr>
          <w:rFonts w:hint="eastAsia"/>
        </w:rPr>
        <w:t>Nor can we see that we should thus isolate ourselves.</w:t>
      </w:r>
    </w:p>
    <w:p w14:paraId="416A4E64">
      <w:pPr>
        <w:rPr>
          <w:rFonts w:hint="eastAsia"/>
        </w:rPr>
      </w:pPr>
      <w:r>
        <w:rPr>
          <w:rFonts w:hint="eastAsia"/>
        </w:rPr>
        <w:t>我们也不认为我们应该这样孤立自己。</w:t>
      </w:r>
    </w:p>
    <w:p w14:paraId="20E0422F">
      <w:pPr>
        <w:rPr>
          <w:rFonts w:hint="eastAsia"/>
        </w:rPr>
      </w:pPr>
      <w:r>
        <w:rPr>
          <w:rFonts w:hint="eastAsia"/>
        </w:rPr>
        <w:t>We have too many points of contact with the community of which we form a part, to admit of any such isolation.</w:t>
      </w:r>
    </w:p>
    <w:p w14:paraId="140487FD">
      <w:pPr>
        <w:rPr>
          <w:rFonts w:hint="eastAsia"/>
        </w:rPr>
      </w:pPr>
      <w:r>
        <w:rPr>
          <w:rFonts w:hint="eastAsia"/>
        </w:rPr>
        <w:t>我们与我们所属的社区有太多的接触点，不容许任何此类孤立。</w:t>
      </w:r>
    </w:p>
    <w:p w14:paraId="5A1B66CF">
      <w:pPr>
        <w:rPr>
          <w:rFonts w:hint="eastAsia"/>
        </w:rPr>
      </w:pPr>
      <w:r>
        <w:rPr>
          <w:rFonts w:hint="eastAsia"/>
        </w:rPr>
        <w:t>Action and reaction to any degree that is healthful to us or useful to others cannot fail to be kept up.</w:t>
      </w:r>
    </w:p>
    <w:p w14:paraId="17EF5F9E">
      <w:pPr>
        <w:rPr>
          <w:rFonts w:hint="eastAsia"/>
        </w:rPr>
      </w:pPr>
      <w:r>
        <w:rPr>
          <w:rFonts w:hint="eastAsia"/>
        </w:rPr>
        <w:t>任何对我们有益或对他人有用的程度的行动和反作用，都必然会持续下去。</w:t>
      </w:r>
    </w:p>
    <w:p w14:paraId="4EF57FFF">
      <w:pPr>
        <w:rPr>
          <w:rFonts w:hint="eastAsia"/>
        </w:rPr>
      </w:pPr>
      <w:r>
        <w:rPr>
          <w:rFonts w:hint="eastAsia"/>
        </w:rPr>
        <w:t>Our having separate churches, pastors and church courts, do not make us a separate people in the country, and we see not why having separate schools should produce that effect.</w:t>
      </w:r>
    </w:p>
    <w:p w14:paraId="5E8C24F1">
      <w:pPr>
        <w:rPr>
          <w:rFonts w:hint="eastAsia"/>
        </w:rPr>
      </w:pPr>
      <w:r>
        <w:rPr>
          <w:rFonts w:hint="eastAsia"/>
        </w:rPr>
        <w:t>我们拥有独立的教会、牧师和教会法庭，并不能使我们成为这个国家中一个独立的民族，我们看不出为什么拥有独立的学校会产生这种效果。</w:t>
      </w:r>
    </w:p>
    <w:p w14:paraId="7917D0BA">
      <w:pPr>
        <w:rPr>
          <w:rFonts w:hint="eastAsia"/>
        </w:rPr>
      </w:pPr>
      <w:r>
        <w:rPr>
          <w:rFonts w:hint="eastAsia"/>
        </w:rPr>
        <w:t>The greatest practical objection to the plan proposed would seem to be the minute division of the population into sects.</w:t>
      </w:r>
    </w:p>
    <w:p w14:paraId="61083BEC">
      <w:pPr>
        <w:rPr>
          <w:rFonts w:hint="eastAsia"/>
        </w:rPr>
      </w:pPr>
      <w:r>
        <w:rPr>
          <w:rFonts w:hint="eastAsia"/>
        </w:rPr>
        <w:t>对所提议计划的最大实际反对意见，似乎是人口被细分为各种教派。</w:t>
      </w:r>
    </w:p>
    <w:p w14:paraId="4918C2CE">
      <w:pPr>
        <w:rPr>
          <w:rFonts w:hint="eastAsia"/>
        </w:rPr>
      </w:pPr>
      <w:r>
        <w:rPr>
          <w:rFonts w:hint="eastAsia"/>
        </w:rPr>
        <w:t>In reference to this difficulty we would only remark, that a population that can sustain a church is large enough to have a school; and secondly, if the school be good, its support will not be confined to Presbyterians.</w:t>
      </w:r>
    </w:p>
    <w:p w14:paraId="496CD984">
      <w:pPr>
        <w:rPr>
          <w:rFonts w:hint="eastAsia"/>
        </w:rPr>
      </w:pPr>
      <w:r>
        <w:rPr>
          <w:rFonts w:hint="eastAsia"/>
        </w:rPr>
        <w:t>关于这个困难，我们只想说，能够维持一个教会的人口也足以拥有一所学校；其次，如果学校办得好，它的支持者将不会局限于长老会信徒。</w:t>
      </w:r>
    </w:p>
    <w:p w14:paraId="4F43F26F">
      <w:pPr>
        <w:rPr>
          <w:rFonts w:hint="eastAsia"/>
        </w:rPr>
      </w:pPr>
      <w:r>
        <w:rPr>
          <w:rFonts w:hint="eastAsia"/>
        </w:rPr>
        <w:t>Methodists and Baptists will not refuse to educate their children at all rather than send to a school under the charge of Presbyterians.</w:t>
      </w:r>
    </w:p>
    <w:p w14:paraId="70305770">
      <w:pPr>
        <w:rPr>
          <w:rFonts w:hint="eastAsia"/>
        </w:rPr>
      </w:pPr>
      <w:r>
        <w:rPr>
          <w:rFonts w:hint="eastAsia"/>
        </w:rPr>
        <w:t>卫理公会和浸信会信徒不会宁愿不让他们的孩子受教育，也不愿把他们送到长老会管理的学校。</w:t>
      </w:r>
    </w:p>
    <w:p w14:paraId="00F6D3EB">
      <w:pPr>
        <w:rPr>
          <w:rFonts w:hint="eastAsia"/>
        </w:rPr>
      </w:pPr>
      <w:r>
        <w:rPr>
          <w:rFonts w:hint="eastAsia"/>
        </w:rPr>
        <w:t>All experience shows this to be true.</w:t>
      </w:r>
    </w:p>
    <w:p w14:paraId="45DEF63B">
      <w:pPr>
        <w:rPr>
          <w:rFonts w:hint="eastAsia"/>
        </w:rPr>
      </w:pPr>
      <w:r>
        <w:rPr>
          <w:rFonts w:hint="eastAsia"/>
        </w:rPr>
        <w:t>所有经验都表明这是真的。</w:t>
      </w:r>
    </w:p>
    <w:p w14:paraId="26E4C278">
      <w:pPr>
        <w:rPr>
          <w:rFonts w:hint="eastAsia"/>
        </w:rPr>
      </w:pPr>
      <w:r>
        <w:rPr>
          <w:rFonts w:hint="eastAsia"/>
        </w:rPr>
        <w:t>We sincerely hope, therefore, that the plan proposed by the report and sanctioned by the Assembly, may be adopted and strenuously prosecuted by the churches.</w:t>
      </w:r>
    </w:p>
    <w:p w14:paraId="62F8847F">
      <w:pPr>
        <w:rPr>
          <w:rFonts w:hint="eastAsia"/>
        </w:rPr>
      </w:pPr>
      <w:r>
        <w:rPr>
          <w:rFonts w:hint="eastAsia"/>
        </w:rPr>
        <w:t>因此，我们真诚地希望，报告中提出并经大会批准的计划，能够被各教会采纳并大力推行。</w:t>
      </w:r>
    </w:p>
    <w:p w14:paraId="4032B9EC">
      <w:pPr>
        <w:rPr>
          <w:rFonts w:hint="eastAsia"/>
        </w:rPr>
      </w:pPr>
      <w:r>
        <w:rPr>
          <w:rFonts w:hint="eastAsia"/>
        </w:rPr>
        <w:t>Let the session of the church look out for a competent teacher; let them prescribe the course of instruction, making the Bible and the Catechism a regular part of every day's studies, and we doubt not the plan will meet the concurrence of the people and the blessing of God.</w:t>
      </w:r>
    </w:p>
    <w:p w14:paraId="4709B0CA">
      <w:pPr>
        <w:rPr>
          <w:rFonts w:hint="eastAsia"/>
        </w:rPr>
      </w:pPr>
      <w:r>
        <w:rPr>
          <w:rFonts w:hint="eastAsia"/>
        </w:rPr>
        <w:t>让教会的堂会寻找一位称职的教师；让他们规定教学课程，使圣经和问答成为每天学习的常规部分，我们毫不怀疑这个计划会得到人民的赞同和上帝的祝福。</w:t>
      </w:r>
    </w:p>
    <w:p w14:paraId="3CE51312">
      <w:pPr>
        <w:rPr>
          <w:rFonts w:hint="eastAsia"/>
        </w:rPr>
      </w:pPr>
    </w:p>
    <w:p w14:paraId="4C3D43FD">
      <w:pPr>
        <w:pStyle w:val="3"/>
        <w:spacing w:after="329" w:line="259" w:lineRule="auto"/>
        <w:ind w:left="262"/>
        <w:jc w:val="center"/>
        <w:rPr>
          <w:rFonts w:hint="eastAsia"/>
        </w:rPr>
      </w:pPr>
      <w:r>
        <w:rPr>
          <w:rFonts w:hint="eastAsia"/>
        </w:rPr>
        <w:t>7. Correspondence with other Churches</w:t>
      </w:r>
    </w:p>
    <w:p w14:paraId="07ACE7FD">
      <w:pPr>
        <w:pStyle w:val="3"/>
        <w:spacing w:after="329" w:line="259" w:lineRule="auto"/>
        <w:ind w:left="262"/>
        <w:jc w:val="center"/>
        <w:rPr>
          <w:rFonts w:hint="eastAsia"/>
        </w:rPr>
      </w:pPr>
      <w:r>
        <w:rPr>
          <w:rFonts w:hint="eastAsia"/>
        </w:rPr>
        <w:t>7. 与其他教会的通信</w:t>
      </w:r>
    </w:p>
    <w:p w14:paraId="1A8E5FCE">
      <w:pPr>
        <w:rPr>
          <w:rFonts w:hint="eastAsia"/>
        </w:rPr>
      </w:pPr>
      <w:r>
        <w:rPr>
          <w:rFonts w:hint="eastAsia"/>
        </w:rPr>
        <w:t>[Form of Gov., chap. xii., sec. v.—Comp. Digest of 1873, p. 268.]</w:t>
      </w:r>
    </w:p>
    <w:p w14:paraId="1C3E81E0">
      <w:pPr>
        <w:rPr>
          <w:rFonts w:hint="eastAsia"/>
        </w:rPr>
      </w:pPr>
      <w:r>
        <w:rPr>
          <w:rFonts w:hint="eastAsia"/>
        </w:rPr>
        <w:t>[政体章程，第十二章，第五节。——参见1873年文摘，第268页。]</w:t>
      </w:r>
    </w:p>
    <w:p w14:paraId="66CC17A8">
      <w:pPr>
        <w:rPr>
          <w:rFonts w:hint="eastAsia"/>
        </w:rPr>
      </w:pPr>
      <w:r>
        <w:rPr>
          <w:rFonts w:hint="eastAsia"/>
        </w:rPr>
        <w:t>A communication from the General Conference of Maine, proposing a correspondence with the General Assembly was received, and referred to a special committee, consisting of Messrs. M'Pheeters, Doolittle, and Sterrit.</w:t>
      </w:r>
    </w:p>
    <w:p w14:paraId="40CDF69D">
      <w:pPr>
        <w:rPr>
          <w:rFonts w:hint="eastAsia"/>
        </w:rPr>
      </w:pPr>
      <w:r>
        <w:rPr>
          <w:rFonts w:hint="eastAsia"/>
        </w:rPr>
        <w:t>收到缅因州总议会的一份来文，提议与大会通信，并已提交给由麦克菲特斯先生、杜利特尔先生和斯特里特先生组成的特别委员会。</w:t>
      </w:r>
    </w:p>
    <w:p w14:paraId="00C7262B">
      <w:pPr>
        <w:rPr>
          <w:rFonts w:hint="eastAsia"/>
        </w:rPr>
      </w:pPr>
      <w:r>
        <w:rPr>
          <w:rFonts w:hint="eastAsia"/>
        </w:rPr>
        <w:t>This committee subsequently made the following report, which was adopted, viz.:</w:t>
      </w:r>
    </w:p>
    <w:p w14:paraId="7BB87D84">
      <w:pPr>
        <w:rPr>
          <w:rFonts w:hint="eastAsia"/>
        </w:rPr>
      </w:pPr>
      <w:r>
        <w:rPr>
          <w:rFonts w:hint="eastAsia"/>
        </w:rPr>
        <w:t>该委员会随后提出了以下报告，并获得通过，即：</w:t>
      </w:r>
    </w:p>
    <w:p w14:paraId="742AE9E7">
      <w:pPr>
        <w:rPr>
          <w:rFonts w:hint="eastAsia"/>
        </w:rPr>
      </w:pPr>
      <w:r>
        <w:rPr>
          <w:rFonts w:hint="eastAsia"/>
        </w:rPr>
        <w:t>"Although the subject referred to the committee has respect only to one ecclesiastical body, yet your committee are of opinion that the action of the Assembly in the premises, whatever that action may be, will naturally involve principles bearing on any similar case.</w:t>
      </w:r>
    </w:p>
    <w:p w14:paraId="107C4F15">
      <w:pPr>
        <w:rPr>
          <w:rFonts w:hint="eastAsia"/>
        </w:rPr>
      </w:pPr>
      <w:r>
        <w:rPr>
          <w:rFonts w:hint="eastAsia"/>
        </w:rPr>
        <w:t>“尽管提交给委员会的议题仅涉及一个教会机构，但贵委员会认为，大会在此事上的行动，无论该行动是什么，都自然会涉及适用于任何类似案件的原则。</w:t>
      </w:r>
    </w:p>
    <w:p w14:paraId="00F00C34">
      <w:pPr>
        <w:rPr>
          <w:rFonts w:hint="eastAsia"/>
        </w:rPr>
      </w:pPr>
      <w:r>
        <w:rPr>
          <w:rFonts w:hint="eastAsia"/>
        </w:rPr>
        <w:t>"While, therefore, your committee is of opinion that there is no ecclesiastical body in the land with which the Assembly could more profitably and cordially correspond and fraternize than with the General Conference of Maine, yet as the whole question which relates to correspondence with other churches at home and abroad, is one, in some of its aspects at least, of much interest, and concerning which, there exists considerable diversity of opinion, your committee respectfully recommend that the communication from the General Conference of Maine be laid on the table, subject to the call of any member of the house, and with the understanding that when called up, the whole subject of ecclesiastical correspondence shall, on motion, be open for discussion, and for the action of the Assembly."</w:t>
      </w:r>
    </w:p>
    <w:p w14:paraId="651480E1">
      <w:pPr>
        <w:rPr>
          <w:rFonts w:hint="eastAsia"/>
        </w:rPr>
      </w:pPr>
      <w:r>
        <w:rPr>
          <w:rFonts w:hint="eastAsia"/>
        </w:rPr>
        <w:t>“因此，虽然贵委员会认为，在国内没有任何教会机构比缅因州总议会更适合大会进行有益和亲切的通信和联谊，但由于与国内外其他教会通信的整个问题，至少在其某些方面，是一个非常重要的问题，并且对此存在相当大的意见分歧，贵委员会恭敬地建议将缅因州总议会的来文搁置，听候议院任何成员的传唤，并理解为，一旦传唤，整个教会通信问题应根据动议开放讨论，并供大会采取行动。”</w:t>
      </w:r>
    </w:p>
    <w:p w14:paraId="3D65DD69">
      <w:pPr>
        <w:rPr>
          <w:rFonts w:hint="eastAsia"/>
        </w:rPr>
      </w:pPr>
    </w:p>
    <w:p w14:paraId="1ED2390E">
      <w:pPr>
        <w:rPr>
          <w:rFonts w:hint="eastAsia"/>
        </w:rPr>
      </w:pPr>
      <w:r>
        <w:rPr>
          <w:rFonts w:hint="eastAsia"/>
        </w:rPr>
        <w:t>The subject was afterwards called up, and it was Resolved, That the invitation from the General Conference of Maine, proposing the renewal of correspondence, be accepted.</w:t>
      </w:r>
    </w:p>
    <w:p w14:paraId="09EE4CD5">
      <w:pPr>
        <w:rPr>
          <w:rFonts w:hint="eastAsia"/>
        </w:rPr>
      </w:pPr>
      <w:r>
        <w:rPr>
          <w:rFonts w:hint="eastAsia"/>
        </w:rPr>
        <w:t>该议题随后被提出，并决议接受缅因州总议会提出的恢复通信的邀请。</w:t>
      </w:r>
    </w:p>
    <w:p w14:paraId="2E390865">
      <w:pPr>
        <w:rPr>
          <w:rFonts w:hint="eastAsia"/>
        </w:rPr>
      </w:pPr>
      <w:r>
        <w:rPr>
          <w:rFonts w:hint="eastAsia"/>
        </w:rPr>
        <w:t>The Rev. Reuben Smith was elected the delegate to that Conference.</w:t>
      </w:r>
    </w:p>
    <w:p w14:paraId="3D2D4092">
      <w:pPr>
        <w:rPr>
          <w:rFonts w:hint="eastAsia"/>
        </w:rPr>
      </w:pPr>
      <w:r>
        <w:rPr>
          <w:rFonts w:hint="eastAsia"/>
        </w:rPr>
        <w:t>鲁本·史密斯牧师当选为该会议的代表。</w:t>
      </w:r>
    </w:p>
    <w:p w14:paraId="1612A67D">
      <w:pPr>
        <w:rPr>
          <w:rFonts w:hint="eastAsia"/>
        </w:rPr>
      </w:pPr>
      <w:r>
        <w:rPr>
          <w:rFonts w:hint="eastAsia"/>
        </w:rPr>
        <w:t>Dr. Spring was appointed as his alternate.</w:t>
      </w:r>
    </w:p>
    <w:p w14:paraId="1698AE36">
      <w:pPr>
        <w:rPr>
          <w:rFonts w:hint="eastAsia"/>
        </w:rPr>
      </w:pPr>
      <w:r>
        <w:rPr>
          <w:rFonts w:hint="eastAsia"/>
        </w:rPr>
        <w:t>斯普林博士被任命为他的候补代表。</w:t>
      </w:r>
    </w:p>
    <w:p w14:paraId="58B9C396">
      <w:pPr>
        <w:rPr>
          <w:rFonts w:hint="eastAsia"/>
        </w:rPr>
      </w:pPr>
    </w:p>
    <w:p w14:paraId="74B98B5F">
      <w:pPr>
        <w:rPr>
          <w:rFonts w:hint="eastAsia"/>
        </w:rPr>
      </w:pPr>
      <w:r>
        <w:rPr>
          <w:rFonts w:hint="eastAsia"/>
        </w:rPr>
        <w:t>We greatly rejoice in this decision.</w:t>
      </w:r>
    </w:p>
    <w:p w14:paraId="1E95A6D2">
      <w:pPr>
        <w:rPr>
          <w:rFonts w:hint="eastAsia"/>
        </w:rPr>
      </w:pPr>
      <w:r>
        <w:rPr>
          <w:rFonts w:hint="eastAsia"/>
        </w:rPr>
        <w:t>我们为此决定深感欣喜。</w:t>
      </w:r>
    </w:p>
    <w:p w14:paraId="13B5CC4E">
      <w:pPr>
        <w:rPr>
          <w:rFonts w:hint="eastAsia"/>
        </w:rPr>
      </w:pPr>
      <w:r>
        <w:rPr>
          <w:rFonts w:hint="eastAsia"/>
        </w:rPr>
        <w:t>Our Church has suffered so much from allowing the bridge of her discipline to be broken down, and permitting those who did not even profess to adopt our standards of doctrine and order to enter our communion, not merely as correspondents, but as full and governing members of the Church, that we do not wonder at some manifestation of a disposition to go to the opposite extreme.</w:t>
      </w:r>
    </w:p>
    <w:p w14:paraId="4A9C028E">
      <w:pPr>
        <w:rPr>
          <w:rFonts w:hint="eastAsia"/>
        </w:rPr>
      </w:pPr>
      <w:r>
        <w:rPr>
          <w:rFonts w:hint="eastAsia"/>
        </w:rPr>
        <w:t>我们的教会因允许其纪律的桥梁被拆毁，并允许那些甚至没有宣称采纳我们教义和秩序标准的人进入我们的团契——不仅仅是作为通信者，而是作为教会的正式和管理成员——而遭受了如此多的苦难，以至于我们对一些走向相反极端的倾向的显现并不感到奇怪。</w:t>
      </w:r>
    </w:p>
    <w:p w14:paraId="70BCF8F0">
      <w:pPr>
        <w:rPr>
          <w:rFonts w:hint="eastAsia"/>
        </w:rPr>
      </w:pPr>
      <w:r>
        <w:rPr>
          <w:rFonts w:hint="eastAsia"/>
        </w:rPr>
        <w:t>As we have suffered from too intimate union, some are prepared for absolute non-intercourse.</w:t>
      </w:r>
    </w:p>
    <w:p w14:paraId="4B37C071">
      <w:pPr>
        <w:rPr>
          <w:rFonts w:hint="eastAsia"/>
        </w:rPr>
      </w:pPr>
      <w:r>
        <w:rPr>
          <w:rFonts w:hint="eastAsia"/>
        </w:rPr>
        <w:t>由于我们因过于亲密的联合而遭受损失，一些人准备采取绝对不交往的态度。</w:t>
      </w:r>
    </w:p>
    <w:p w14:paraId="083D34A7">
      <w:pPr>
        <w:rPr>
          <w:rFonts w:hint="eastAsia"/>
        </w:rPr>
      </w:pPr>
      <w:r>
        <w:rPr>
          <w:rFonts w:hint="eastAsia"/>
        </w:rPr>
        <w:t>It seems, however, very plain that no intercourse with our fellow Christians ought to be repudiated, which does not endanger the doctrines or discipline which we are pledged to support.</w:t>
      </w:r>
    </w:p>
    <w:p w14:paraId="7E3068FC">
      <w:pPr>
        <w:rPr>
          <w:rFonts w:hint="eastAsia"/>
        </w:rPr>
      </w:pPr>
      <w:r>
        <w:rPr>
          <w:rFonts w:hint="eastAsia"/>
        </w:rPr>
        <w:t>然而，似乎很清楚，任何不危及我们承诺支持的教义或纪律的与我们基督徒同伴的交往，都不应被否定。</w:t>
      </w:r>
    </w:p>
    <w:p w14:paraId="7A0D72F0">
      <w:pPr>
        <w:rPr>
          <w:rFonts w:hint="eastAsia"/>
        </w:rPr>
      </w:pPr>
      <w:r>
        <w:rPr>
          <w:rFonts w:hint="eastAsia"/>
        </w:rPr>
        <w:t>And it appears no less plain that our doctrine and discipline are secure, as far as this matter is concerned, so long as we do not admit to a participation in the government of the Church those who do not adopt our standards and submit to the government which they help to administer.</w:t>
      </w:r>
    </w:p>
    <w:p w14:paraId="46E2ED5B">
      <w:pPr>
        <w:rPr>
          <w:rFonts w:hint="eastAsia"/>
        </w:rPr>
      </w:pPr>
      <w:r>
        <w:rPr>
          <w:rFonts w:hint="eastAsia"/>
        </w:rPr>
        <w:t>同样清楚的是，就此事而言，只要我们不接纳那些不采纳我们标准、不服从他们帮助管理的政府的人参与教会的管理，我们的教义和纪律就是安全的。</w:t>
      </w:r>
    </w:p>
    <w:p w14:paraId="2B56B312">
      <w:pPr>
        <w:rPr>
          <w:rFonts w:hint="eastAsia"/>
        </w:rPr>
      </w:pPr>
      <w:r>
        <w:rPr>
          <w:rFonts w:hint="eastAsia"/>
        </w:rPr>
        <w:t>The friendly intercourse kept up by an interchange of delegates between independent evangelical bodies, is a testimony before the world of union in all the esssential principles of the gospel.</w:t>
      </w:r>
    </w:p>
    <w:p w14:paraId="0B4F3D36">
      <w:pPr>
        <w:rPr>
          <w:rFonts w:hint="eastAsia"/>
        </w:rPr>
      </w:pPr>
      <w:r>
        <w:rPr>
          <w:rFonts w:hint="eastAsia"/>
        </w:rPr>
        <w:t>独立福音派团体之间通过互派代表保持的友好交往，是向世界见证在福音所有基本原则上的合一。</w:t>
      </w:r>
    </w:p>
    <w:p w14:paraId="56D1BD3E">
      <w:pPr>
        <w:rPr>
          <w:rFonts w:hint="eastAsia"/>
        </w:rPr>
      </w:pPr>
      <w:r>
        <w:rPr>
          <w:rFonts w:hint="eastAsia"/>
        </w:rPr>
        <w:t>It is a public recognition of a brotherhood, which no one hesitates to acknowledge in private.</w:t>
      </w:r>
    </w:p>
    <w:p w14:paraId="46C9F5A9">
      <w:pPr>
        <w:rPr>
          <w:rFonts w:hint="eastAsia"/>
        </w:rPr>
      </w:pPr>
      <w:r>
        <w:rPr>
          <w:rFonts w:hint="eastAsia"/>
        </w:rPr>
        <w:t>这是对兄弟情谊的公开承认，没有人会在私下里犹豫承认这种情谊。</w:t>
      </w:r>
    </w:p>
    <w:p w14:paraId="47F547BE">
      <w:pPr>
        <w:rPr>
          <w:rFonts w:hint="eastAsia"/>
        </w:rPr>
      </w:pPr>
      <w:r>
        <w:rPr>
          <w:rFonts w:hint="eastAsia"/>
        </w:rPr>
        <w:t>It is an answer to the cavils of papists and infidels arising from the dissensions or sects of Protestants; and it tends to promote the feeling of which it is the expression.</w:t>
      </w:r>
    </w:p>
    <w:p w14:paraId="5E2CA02A">
      <w:pPr>
        <w:rPr>
          <w:rFonts w:hint="eastAsia"/>
        </w:rPr>
      </w:pPr>
      <w:r>
        <w:rPr>
          <w:rFonts w:hint="eastAsia"/>
        </w:rPr>
        <w:t>这是对天主教徒和不信者因新教徒的纷争或教派而产生的诘难的回应；它倾向于促进它所表达的那种情感。</w:t>
      </w:r>
    </w:p>
    <w:p w14:paraId="380C9707">
      <w:pPr>
        <w:rPr>
          <w:rFonts w:hint="eastAsia"/>
        </w:rPr>
      </w:pPr>
      <w:r>
        <w:rPr>
          <w:rFonts w:hint="eastAsia"/>
        </w:rPr>
        <w:t>In other words, it tends to promote true religion, and the glory of God.</w:t>
      </w:r>
    </w:p>
    <w:p w14:paraId="66C6C94F">
      <w:pPr>
        <w:rPr>
          <w:rFonts w:hint="eastAsia"/>
        </w:rPr>
      </w:pPr>
      <w:r>
        <w:rPr>
          <w:rFonts w:hint="eastAsia"/>
        </w:rPr>
        <w:t>换句话说，它倾向于促进真正的宗教和上帝的荣耀。</w:t>
      </w:r>
    </w:p>
    <w:p w14:paraId="166C6BC2">
      <w:pPr>
        <w:rPr>
          <w:rFonts w:hint="eastAsia"/>
        </w:rPr>
      </w:pPr>
      <w:r>
        <w:rPr>
          <w:rFonts w:hint="eastAsia"/>
        </w:rPr>
        <w:t>It moreover serves to remove prejudices and to diffuse correct information between the different portions of the great family of evangelical Christians.</w:t>
      </w:r>
    </w:p>
    <w:p w14:paraId="5C482D2D">
      <w:pPr>
        <w:rPr>
          <w:rFonts w:hint="eastAsia"/>
        </w:rPr>
      </w:pPr>
      <w:r>
        <w:rPr>
          <w:rFonts w:hint="eastAsia"/>
        </w:rPr>
        <w:t>此外，它还有助于消除偏见，并在福音派基督徒大家庭的不同部分之间传播正确的信息。</w:t>
      </w:r>
    </w:p>
    <w:p w14:paraId="2A5B814B">
      <w:pPr>
        <w:rPr>
          <w:rFonts w:hint="eastAsia"/>
        </w:rPr>
      </w:pPr>
      <w:r>
        <w:rPr>
          <w:rFonts w:hint="eastAsia"/>
        </w:rPr>
        <w:t>We, therefore, greatly rejoice that the General Assembly seems disposed to accept the hand of every follower of Christ, proffered to it as the expression of confidence and brotherly regard.</w:t>
      </w:r>
    </w:p>
    <w:p w14:paraId="3DA44729">
      <w:pPr>
        <w:rPr>
          <w:rFonts w:hint="eastAsia"/>
        </w:rPr>
      </w:pPr>
      <w:r>
        <w:rPr>
          <w:rFonts w:hint="eastAsia"/>
        </w:rPr>
        <w:t>因此，我们深感欣喜，大会似乎愿意接受每一位基督追随者伸出的手，这只手是作为信任和兄弟般关怀的表达而伸出的。</w:t>
      </w:r>
    </w:p>
    <w:p w14:paraId="70C32EF4">
      <w:pPr>
        <w:rPr>
          <w:rFonts w:hint="eastAsia"/>
        </w:rPr>
      </w:pPr>
    </w:p>
    <w:p w14:paraId="5582BA0A">
      <w:pPr>
        <w:spacing w:after="426" w:line="255" w:lineRule="auto"/>
        <w:ind w:left="40" w:right="30"/>
        <w:jc w:val="center"/>
        <w:rPr>
          <w:rFonts w:hint="eastAsia"/>
          <w:b/>
          <w:sz w:val="42"/>
        </w:rPr>
      </w:pPr>
      <w:r>
        <w:rPr>
          <w:rFonts w:hint="eastAsia"/>
          <w:b/>
          <w:sz w:val="42"/>
        </w:rPr>
        <w:t>CHAPTER XVI</w:t>
      </w:r>
    </w:p>
    <w:p w14:paraId="36291EF4">
      <w:pPr>
        <w:spacing w:after="426" w:line="255" w:lineRule="auto"/>
        <w:ind w:left="40" w:right="30"/>
        <w:jc w:val="center"/>
        <w:rPr>
          <w:rFonts w:hint="eastAsia"/>
          <w:b/>
          <w:sz w:val="42"/>
        </w:rPr>
      </w:pPr>
      <w:r>
        <w:rPr>
          <w:rFonts w:hint="eastAsia"/>
          <w:b/>
          <w:sz w:val="42"/>
        </w:rPr>
        <w:t>第十六章</w:t>
      </w:r>
    </w:p>
    <w:p w14:paraId="4B403692">
      <w:pPr>
        <w:spacing w:after="426" w:line="255" w:lineRule="auto"/>
        <w:ind w:left="40" w:right="30"/>
        <w:jc w:val="center"/>
        <w:rPr>
          <w:rFonts w:hint="eastAsia"/>
          <w:b/>
          <w:sz w:val="42"/>
        </w:rPr>
      </w:pPr>
      <w:r>
        <w:rPr>
          <w:rFonts w:hint="eastAsia"/>
          <w:b/>
          <w:sz w:val="42"/>
        </w:rPr>
        <w:t>DISCIPLINE</w:t>
      </w:r>
    </w:p>
    <w:p w14:paraId="6D2B955D">
      <w:pPr>
        <w:spacing w:after="426" w:line="255" w:lineRule="auto"/>
        <w:ind w:left="40" w:right="30"/>
        <w:jc w:val="center"/>
        <w:rPr>
          <w:rFonts w:hint="eastAsia"/>
          <w:b/>
          <w:sz w:val="42"/>
        </w:rPr>
      </w:pPr>
      <w:r>
        <w:rPr>
          <w:rFonts w:hint="eastAsia"/>
          <w:b/>
          <w:sz w:val="42"/>
        </w:rPr>
        <w:t>纪律</w:t>
      </w:r>
    </w:p>
    <w:p w14:paraId="16709418">
      <w:pPr>
        <w:spacing w:after="426" w:line="255" w:lineRule="auto"/>
        <w:ind w:left="40" w:right="30"/>
        <w:jc w:val="center"/>
        <w:rPr>
          <w:rFonts w:hint="eastAsia"/>
          <w:b/>
          <w:sz w:val="42"/>
        </w:rPr>
      </w:pPr>
      <w:r>
        <w:rPr>
          <w:rFonts w:hint="eastAsia"/>
          <w:b/>
          <w:sz w:val="42"/>
        </w:rPr>
        <w:t>1. Revision of the Book</w:t>
      </w:r>
    </w:p>
    <w:p w14:paraId="2FAC4638">
      <w:pPr>
        <w:spacing w:after="426" w:line="255" w:lineRule="auto"/>
        <w:ind w:left="40" w:right="30"/>
        <w:jc w:val="center"/>
        <w:rPr>
          <w:rFonts w:hint="eastAsia"/>
          <w:b/>
          <w:sz w:val="42"/>
        </w:rPr>
      </w:pPr>
      <w:r>
        <w:rPr>
          <w:rFonts w:hint="eastAsia"/>
          <w:b/>
          <w:sz w:val="42"/>
        </w:rPr>
        <w:t>1. 书籍修订</w:t>
      </w:r>
    </w:p>
    <w:p w14:paraId="2F8B942E">
      <w:pPr>
        <w:rPr>
          <w:rFonts w:hint="eastAsia"/>
        </w:rPr>
      </w:pPr>
      <w:r>
        <w:rPr>
          <w:rFonts w:hint="eastAsia"/>
        </w:rPr>
        <w:t>a. Need of Revision</w:t>
      </w:r>
    </w:p>
    <w:p w14:paraId="3DBA179A">
      <w:pPr>
        <w:rPr>
          <w:rFonts w:hint="eastAsia"/>
        </w:rPr>
      </w:pPr>
      <w:r>
        <w:rPr>
          <w:rFonts w:hint="eastAsia"/>
        </w:rPr>
        <w:t>a. 修订之必要</w:t>
      </w:r>
    </w:p>
    <w:p w14:paraId="798F21A3">
      <w:pPr>
        <w:rPr>
          <w:rFonts w:hint="eastAsia"/>
        </w:rPr>
      </w:pPr>
      <w:r>
        <w:rPr>
          <w:rFonts w:hint="eastAsia"/>
        </w:rPr>
        <w:t>[Book of Discipline, chap. vii., sec. iii., especially par's. viii. and xvii. —Comp. Digest of 1873, pp. 564, 592, &amp;c.]</w:t>
      </w:r>
    </w:p>
    <w:p w14:paraId="0517EEE3">
      <w:pPr>
        <w:rPr>
          <w:rFonts w:hint="eastAsia"/>
        </w:rPr>
      </w:pPr>
      <w:r>
        <w:rPr>
          <w:rFonts w:hint="eastAsia"/>
        </w:rPr>
        <w:t>[《惩戒法规》，第七章，第三节，特别是第八段和第十七段。——参见1873年《文摘》，第564、592页等。]</w:t>
      </w:r>
    </w:p>
    <w:p w14:paraId="7F5647FB">
      <w:pPr>
        <w:rPr>
          <w:rFonts w:hint="eastAsia"/>
        </w:rPr>
      </w:pPr>
      <w:r>
        <w:rPr>
          <w:rFonts w:hint="eastAsia"/>
        </w:rPr>
        <w:t>SOME eight or ten cases of this kind were presented to the Judicial Committee, but by the skill and wisdom of that body matters were so managed that all but three were arranged without being brought before the house.</w:t>
      </w:r>
    </w:p>
    <w:p w14:paraId="3FB0C13E">
      <w:pPr>
        <w:rPr>
          <w:rFonts w:hint="eastAsia"/>
        </w:rPr>
      </w:pPr>
      <w:r>
        <w:rPr>
          <w:rFonts w:hint="eastAsia"/>
        </w:rPr>
        <w:t>大约有八到十个此类案件提交给司法委员会，但由于该机构的技巧和智慧，事情得到妥善处理，除了三个案件外，其余案件都在未提交议院审理的情况下得到解决。</w:t>
      </w:r>
    </w:p>
    <w:p w14:paraId="504CE90D">
      <w:pPr>
        <w:rPr>
          <w:rFonts w:hint="eastAsia"/>
        </w:rPr>
      </w:pPr>
      <w:r>
        <w:rPr>
          <w:rFonts w:hint="eastAsia"/>
        </w:rPr>
        <w:t>No. 1 was the complaint of the Church of Stillwater against the Synod of New Jersey.</w:t>
      </w:r>
    </w:p>
    <w:p w14:paraId="3AF30FF9">
      <w:pPr>
        <w:rPr>
          <w:rFonts w:hint="eastAsia"/>
        </w:rPr>
      </w:pPr>
      <w:r>
        <w:rPr>
          <w:rFonts w:hint="eastAsia"/>
        </w:rPr>
        <w:t>第一号案件是斯蒂尔沃特教会对新泽西总会的申诉。</w:t>
      </w:r>
    </w:p>
    <w:p w14:paraId="34A025E0">
      <w:pPr>
        <w:rPr>
          <w:rFonts w:hint="eastAsia"/>
        </w:rPr>
      </w:pPr>
    </w:p>
    <w:p w14:paraId="491A49A6">
      <w:pPr>
        <w:rPr>
          <w:rFonts w:hint="eastAsia"/>
        </w:rPr>
      </w:pPr>
      <w:r>
        <w:rPr>
          <w:rFonts w:hint="eastAsia"/>
        </w:rPr>
        <w:t>The session of the Stillwater Church suspended one of their ruling elders.</w:t>
      </w:r>
    </w:p>
    <w:p w14:paraId="5414B411">
      <w:pPr>
        <w:rPr>
          <w:rFonts w:hint="eastAsia"/>
        </w:rPr>
      </w:pPr>
      <w:r>
        <w:rPr>
          <w:rFonts w:hint="eastAsia"/>
        </w:rPr>
        <w:t>斯蒂尔沃特教会的堂会暂停了一位治理长老的职分。</w:t>
      </w:r>
    </w:p>
    <w:p w14:paraId="259D8BBD">
      <w:pPr>
        <w:rPr>
          <w:rFonts w:hint="eastAsia"/>
        </w:rPr>
      </w:pPr>
      <w:r>
        <w:rPr>
          <w:rFonts w:hint="eastAsia"/>
        </w:rPr>
        <w:t>The ruling elder appealed to the presbytery, and the presbytery directed the session to restore him to office; the session then complained to synod, and the synod sustained the presbytery.</w:t>
      </w:r>
    </w:p>
    <w:p w14:paraId="1CBB44B3">
      <w:pPr>
        <w:rPr>
          <w:rFonts w:hint="eastAsia"/>
        </w:rPr>
      </w:pPr>
      <w:r>
        <w:rPr>
          <w:rFonts w:hint="eastAsia"/>
        </w:rPr>
        <w:t>治理长老向区会上诉，区会指示堂会恢复其职分；堂会随后向总会申诉，总会支持区会的决定。</w:t>
      </w:r>
    </w:p>
    <w:p w14:paraId="4BE1AE80">
      <w:pPr>
        <w:rPr>
          <w:rFonts w:hint="eastAsia"/>
        </w:rPr>
      </w:pPr>
      <w:r>
        <w:rPr>
          <w:rFonts w:hint="eastAsia"/>
        </w:rPr>
        <w:t>It was against the action of the synod the session now complains.</w:t>
      </w:r>
    </w:p>
    <w:p w14:paraId="53E29432">
      <w:pPr>
        <w:rPr>
          <w:rFonts w:hint="eastAsia"/>
        </w:rPr>
      </w:pPr>
      <w:r>
        <w:rPr>
          <w:rFonts w:hint="eastAsia"/>
        </w:rPr>
        <w:t>堂会现在申诉的是总会的行动。</w:t>
      </w:r>
    </w:p>
    <w:p w14:paraId="37B4A7EC">
      <w:pPr>
        <w:rPr>
          <w:rFonts w:hint="eastAsia"/>
        </w:rPr>
      </w:pPr>
    </w:p>
    <w:p w14:paraId="030A953F">
      <w:pPr>
        <w:rPr>
          <w:rFonts w:hint="eastAsia"/>
        </w:rPr>
      </w:pPr>
      <w:r>
        <w:rPr>
          <w:rFonts w:hint="eastAsia"/>
        </w:rPr>
        <w:t>After a great deal of discussion, extending over parts of six days, Dr. Thornwell said he thought the whole question was one of technicalities, and moved that the complaint be sustained *pro forma* (形式上), and the session be directed to give Mr. Shafer (the suspended elder) a new trial.</w:t>
      </w:r>
    </w:p>
    <w:p w14:paraId="19A61308">
      <w:pPr>
        <w:rPr>
          <w:rFonts w:hint="eastAsia"/>
        </w:rPr>
      </w:pPr>
      <w:r>
        <w:rPr>
          <w:rFonts w:hint="eastAsia"/>
        </w:rPr>
        <w:t>经过长达六天的部分时间的激烈讨论，索恩韦尔博士说，他认为整个问题都是技术性问题，并提议 *pro forma* (形式上)维持申诉，并指示堂会给予谢弗先生（被停职的长老）新的审判。</w:t>
      </w:r>
    </w:p>
    <w:p w14:paraId="69DB6559">
      <w:pPr>
        <w:rPr>
          <w:rFonts w:hint="eastAsia"/>
        </w:rPr>
      </w:pPr>
      <w:r>
        <w:rPr>
          <w:rFonts w:hint="eastAsia"/>
        </w:rPr>
        <w:t>This motion was carried almost unanimously.</w:t>
      </w:r>
    </w:p>
    <w:p w14:paraId="38C9DD38">
      <w:pPr>
        <w:rPr>
          <w:rFonts w:hint="eastAsia"/>
        </w:rPr>
      </w:pPr>
      <w:r>
        <w:rPr>
          <w:rFonts w:hint="eastAsia"/>
        </w:rPr>
        <w:t>这项动议几乎获得一致通过。</w:t>
      </w:r>
    </w:p>
    <w:p w14:paraId="2D0854C1">
      <w:pPr>
        <w:rPr>
          <w:rFonts w:hint="eastAsia"/>
        </w:rPr>
      </w:pPr>
    </w:p>
    <w:p w14:paraId="13D95B92">
      <w:pPr>
        <w:rPr>
          <w:rFonts w:hint="eastAsia"/>
        </w:rPr>
      </w:pPr>
      <w:r>
        <w:rPr>
          <w:rFonts w:hint="eastAsia"/>
        </w:rPr>
        <w:t>This is another lesson teaching what the Church seems slow to learn; that a body consisting of upwards of two hundred members is not a very suitable court of appeal.</w:t>
      </w:r>
    </w:p>
    <w:p w14:paraId="79D031B1">
      <w:pPr>
        <w:rPr>
          <w:rFonts w:hint="eastAsia"/>
        </w:rPr>
      </w:pPr>
      <w:r>
        <w:rPr>
          <w:rFonts w:hint="eastAsia"/>
        </w:rPr>
        <w:t>这又是一个教训，教会似乎迟迟学不会；一个由二百多名成员组成的机构，并非一个非常合适的上诉法院。</w:t>
      </w:r>
    </w:p>
    <w:p w14:paraId="498A1100">
      <w:pPr>
        <w:rPr>
          <w:rFonts w:hint="eastAsia"/>
        </w:rPr>
      </w:pPr>
      <w:r>
        <w:rPr>
          <w:rFonts w:hint="eastAsia"/>
        </w:rPr>
        <w:t>Lawyers tell us that the apparently anomalous plan of making the upper house of the Legislature the ultimate court of appeal in civil matters answered very well, because the house uniformly deferred to the judicial members, except in cases where those members differed among themselves, and then the instinct of the lay members generally inclined them to take part with the right side.</w:t>
      </w:r>
    </w:p>
    <w:p w14:paraId="0538CE07">
      <w:pPr>
        <w:rPr>
          <w:rFonts w:hint="eastAsia"/>
        </w:rPr>
      </w:pPr>
      <w:r>
        <w:rPr>
          <w:rFonts w:hint="eastAsia"/>
        </w:rPr>
        <w:t>律师告诉我们，将立法机关的上议院作为民事案件的终审法院这种显然反常的计划效果很好，因为上议院一向尊重司法成员的意见，除非这些成员之间意见分歧，那么非专业成员的直觉通常会使他们倾向于支持正确的一方。</w:t>
      </w:r>
    </w:p>
    <w:p w14:paraId="48C0B249">
      <w:pPr>
        <w:rPr>
          <w:rFonts w:hint="eastAsia"/>
        </w:rPr>
      </w:pPr>
      <w:r>
        <w:rPr>
          <w:rFonts w:hint="eastAsia"/>
        </w:rPr>
        <w:t>Such is not the constitution of our Assembly.</w:t>
      </w:r>
    </w:p>
    <w:p w14:paraId="232A305C">
      <w:pPr>
        <w:rPr>
          <w:rFonts w:hint="eastAsia"/>
        </w:rPr>
      </w:pPr>
      <w:r>
        <w:rPr>
          <w:rFonts w:hint="eastAsia"/>
        </w:rPr>
        <w:t>我们大会的构成并非如此。</w:t>
      </w:r>
    </w:p>
    <w:p w14:paraId="67C12CEE">
      <w:pPr>
        <w:rPr>
          <w:rFonts w:hint="eastAsia"/>
        </w:rPr>
      </w:pPr>
      <w:r>
        <w:rPr>
          <w:rFonts w:hint="eastAsia"/>
        </w:rPr>
        <w:t>It would be more of a parallel case if the appeal in civil matters were from the bench to the whole bar of a state assembled as a court, or if the House of Representatives of the United States were the supreme court of the Union.</w:t>
      </w:r>
    </w:p>
    <w:p w14:paraId="51FDA4ED">
      <w:pPr>
        <w:rPr>
          <w:rFonts w:hint="eastAsia"/>
        </w:rPr>
      </w:pPr>
      <w:r>
        <w:rPr>
          <w:rFonts w:hint="eastAsia"/>
        </w:rPr>
        <w:t>如果民事案件的上诉是从法官席上诉至全州律师组成的法庭，或者如果美国众议院是联邦的最高法院，那将是一个更相似的案例。</w:t>
      </w:r>
    </w:p>
    <w:p w14:paraId="551442B5">
      <w:pPr>
        <w:rPr>
          <w:rFonts w:hint="eastAsia"/>
        </w:rPr>
      </w:pPr>
      <w:r>
        <w:rPr>
          <w:rFonts w:hint="eastAsia"/>
        </w:rPr>
        <w:t>We believe the necessity for the appointment of a commission is forcing itself more and more on the conviction of the leading minds of our Church.</w:t>
      </w:r>
    </w:p>
    <w:p w14:paraId="2442314C">
      <w:pPr>
        <w:rPr>
          <w:rFonts w:hint="eastAsia"/>
        </w:rPr>
      </w:pPr>
      <w:r>
        <w:rPr>
          <w:rFonts w:hint="eastAsia"/>
        </w:rPr>
        <w:t>我们相信，任命一个委员会的必要性正日益迫使我们教会的领导人物认识到这一点。</w:t>
      </w:r>
    </w:p>
    <w:p w14:paraId="6F2BC610">
      <w:pPr>
        <w:rPr>
          <w:rFonts w:hint="eastAsia"/>
        </w:rPr>
      </w:pPr>
    </w:p>
    <w:p w14:paraId="50BED9D7">
      <w:pPr>
        <w:rPr>
          <w:rFonts w:hint="eastAsia"/>
        </w:rPr>
      </w:pPr>
      <w:r>
        <w:rPr>
          <w:rFonts w:hint="eastAsia"/>
        </w:rPr>
        <w:t>Another infelicity in our mode of conducting judicial cases was made very manifest on this occasion.</w:t>
      </w:r>
    </w:p>
    <w:p w14:paraId="739BD0E5">
      <w:pPr>
        <w:rPr>
          <w:rFonts w:hint="eastAsia"/>
        </w:rPr>
      </w:pPr>
      <w:r>
        <w:rPr>
          <w:rFonts w:hint="eastAsia"/>
        </w:rPr>
        <w:t>我们处理司法案件方式的另一个不当之处，在此次事件中表现得非常明显。</w:t>
      </w:r>
    </w:p>
    <w:p w14:paraId="1BDA1111">
      <w:pPr>
        <w:rPr>
          <w:rFonts w:hint="eastAsia"/>
        </w:rPr>
      </w:pPr>
      <w:r>
        <w:rPr>
          <w:rFonts w:hint="eastAsia"/>
        </w:rPr>
        <w:t>This case was introduced on the fourth day of the sessions of the Assembly and decided on the tenth.</w:t>
      </w:r>
    </w:p>
    <w:p w14:paraId="29127573">
      <w:pPr>
        <w:rPr>
          <w:rFonts w:hint="eastAsia"/>
        </w:rPr>
      </w:pPr>
      <w:r>
        <w:rPr>
          <w:rFonts w:hint="eastAsia"/>
        </w:rPr>
        <w:t>此案在大会第四天会议上提出，并在第十天作出裁决。</w:t>
      </w:r>
    </w:p>
    <w:p w14:paraId="2B791918">
      <w:pPr>
        <w:rPr>
          <w:rFonts w:hint="eastAsia"/>
        </w:rPr>
      </w:pPr>
      <w:r>
        <w:rPr>
          <w:rFonts w:hint="eastAsia"/>
        </w:rPr>
        <w:t>When the case had been partly heard, other matters were taken up, and the whole subject driven from the minds of the members, and then it was resumed.</w:t>
      </w:r>
    </w:p>
    <w:p w14:paraId="44D4AD06">
      <w:pPr>
        <w:rPr>
          <w:rFonts w:hint="eastAsia"/>
        </w:rPr>
      </w:pPr>
      <w:r>
        <w:rPr>
          <w:rFonts w:hint="eastAsia"/>
        </w:rPr>
        <w:t>当案件部分审理完毕后，又处理了其他事项，整个议题从成员们的脑海中消失了，然后又重新开始审理。</w:t>
      </w:r>
    </w:p>
    <w:p w14:paraId="160019DF">
      <w:pPr>
        <w:rPr>
          <w:rFonts w:hint="eastAsia"/>
        </w:rPr>
      </w:pPr>
      <w:r>
        <w:rPr>
          <w:rFonts w:hint="eastAsia"/>
        </w:rPr>
        <w:t>This was done over and over again.</w:t>
      </w:r>
    </w:p>
    <w:p w14:paraId="5713E097">
      <w:pPr>
        <w:rPr>
          <w:rFonts w:hint="eastAsia"/>
        </w:rPr>
      </w:pPr>
      <w:r>
        <w:rPr>
          <w:rFonts w:hint="eastAsia"/>
        </w:rPr>
        <w:t>这事一再发生。</w:t>
      </w:r>
    </w:p>
    <w:p w14:paraId="42037478">
      <w:pPr>
        <w:rPr>
          <w:rFonts w:hint="eastAsia"/>
        </w:rPr>
      </w:pPr>
      <w:r>
        <w:rPr>
          <w:rFonts w:hint="eastAsia"/>
        </w:rPr>
        <w:t>It is obvious the case would have occupied much less time and been much better understood, could it have been heard continuously.</w:t>
      </w:r>
    </w:p>
    <w:p w14:paraId="5B79DC0A">
      <w:pPr>
        <w:rPr>
          <w:rFonts w:hint="eastAsia"/>
        </w:rPr>
      </w:pPr>
      <w:r>
        <w:rPr>
          <w:rFonts w:hint="eastAsia"/>
        </w:rPr>
        <w:t>很明显，如果案件能够连续审理，它所占用的时间会少得多，并且更容易被理解。</w:t>
      </w:r>
    </w:p>
    <w:p w14:paraId="248059CE">
      <w:pPr>
        <w:rPr>
          <w:rFonts w:hint="eastAsia"/>
        </w:rPr>
      </w:pPr>
    </w:p>
    <w:p w14:paraId="45618EE6">
      <w:pPr>
        <w:rPr>
          <w:rFonts w:hint="eastAsia"/>
        </w:rPr>
      </w:pPr>
      <w:r>
        <w:rPr>
          <w:rFonts w:hint="eastAsia"/>
        </w:rPr>
        <w:t>There is another point worthy of remark.</w:t>
      </w:r>
    </w:p>
    <w:p w14:paraId="71B78B95">
      <w:pPr>
        <w:rPr>
          <w:rFonts w:hint="eastAsia"/>
        </w:rPr>
      </w:pPr>
      <w:r>
        <w:rPr>
          <w:rFonts w:hint="eastAsia"/>
        </w:rPr>
        <w:t>还有一点值得注意。</w:t>
      </w:r>
    </w:p>
    <w:p w14:paraId="2CAC9D0A">
      <w:pPr>
        <w:rPr>
          <w:rFonts w:hint="eastAsia"/>
        </w:rPr>
      </w:pPr>
      <w:r>
        <w:rPr>
          <w:rFonts w:hint="eastAsia"/>
        </w:rPr>
        <w:t>It is impossible for any reader of the Minutes of the Assembly, or of the debates, to have the least idea of the merits of the case.</w:t>
      </w:r>
    </w:p>
    <w:p w14:paraId="39D1A906">
      <w:pPr>
        <w:rPr>
          <w:rFonts w:hint="eastAsia"/>
        </w:rPr>
      </w:pPr>
      <w:r>
        <w:rPr>
          <w:rFonts w:hint="eastAsia"/>
        </w:rPr>
        <w:t>任何阅读大会会议记录或辩论的人，都不可能对案件的是非曲直有丝毫了解。</w:t>
      </w:r>
    </w:p>
    <w:p w14:paraId="017C9BDD">
      <w:pPr>
        <w:rPr>
          <w:rFonts w:hint="eastAsia"/>
        </w:rPr>
      </w:pPr>
      <w:r>
        <w:rPr>
          <w:rFonts w:hint="eastAsia"/>
        </w:rPr>
        <w:t>The complaint is not given, neither the action of the presbytery nor of the synod is so stated that the reader can understand either the grounds or the justice of their decision.</w:t>
      </w:r>
    </w:p>
    <w:p w14:paraId="686966EA">
      <w:pPr>
        <w:rPr>
          <w:rFonts w:hint="eastAsia"/>
        </w:rPr>
      </w:pPr>
      <w:r>
        <w:rPr>
          <w:rFonts w:hint="eastAsia"/>
        </w:rPr>
        <w:t>申诉书没有提供，区会或总会的行动也没有陈述清楚，以致读者无法理解其决定的理由或公正性。</w:t>
      </w:r>
    </w:p>
    <w:p w14:paraId="7BD7DC5C">
      <w:pPr>
        <w:rPr>
          <w:rFonts w:hint="eastAsia"/>
        </w:rPr>
      </w:pPr>
      <w:r>
        <w:rPr>
          <w:rFonts w:hint="eastAsia"/>
        </w:rPr>
        <w:t>The only insight he can get is from the conflicting statements of the debaters.</w:t>
      </w:r>
    </w:p>
    <w:p w14:paraId="1C185B71">
      <w:pPr>
        <w:rPr>
          <w:rFonts w:hint="eastAsia"/>
        </w:rPr>
      </w:pPr>
      <w:r>
        <w:rPr>
          <w:rFonts w:hint="eastAsia"/>
        </w:rPr>
        <w:t>他唯一能获得的洞察力来自辩论者相互矛盾的陈述。</w:t>
      </w:r>
    </w:p>
    <w:p w14:paraId="68FC324C">
      <w:pPr>
        <w:rPr>
          <w:rFonts w:hint="eastAsia"/>
        </w:rPr>
      </w:pPr>
    </w:p>
    <w:p w14:paraId="62F93F8F">
      <w:pPr>
        <w:rPr>
          <w:rFonts w:hint="eastAsia"/>
        </w:rPr>
      </w:pPr>
      <w:r>
        <w:rPr>
          <w:rFonts w:hint="eastAsia"/>
        </w:rPr>
        <w:t>We will venture still further to urge the necessity of the revision of our Book of Discipline.</w:t>
      </w:r>
    </w:p>
    <w:p w14:paraId="5816BDB2">
      <w:pPr>
        <w:rPr>
          <w:rFonts w:hint="eastAsia"/>
        </w:rPr>
      </w:pPr>
      <w:r>
        <w:rPr>
          <w:rFonts w:hint="eastAsia"/>
        </w:rPr>
        <w:t>我们将进一步大胆地强调修订我们《惩戒法规》的必要性。</w:t>
      </w:r>
    </w:p>
    <w:p w14:paraId="68C724BA">
      <w:pPr>
        <w:rPr>
          <w:rFonts w:hint="eastAsia"/>
        </w:rPr>
      </w:pPr>
      <w:r>
        <w:rPr>
          <w:rFonts w:hint="eastAsia"/>
        </w:rPr>
        <w:t>It is unintelligible, inconsistent, and in some of its parts unreasonable.</w:t>
      </w:r>
    </w:p>
    <w:p w14:paraId="51B8EAD2">
      <w:pPr>
        <w:rPr>
          <w:rFonts w:hint="eastAsia"/>
        </w:rPr>
      </w:pPr>
      <w:r>
        <w:rPr>
          <w:rFonts w:hint="eastAsia"/>
        </w:rPr>
        <w:t>它晦涩难懂、前后矛盾，而且在某些部分不合情理。</w:t>
      </w:r>
    </w:p>
    <w:p w14:paraId="68EB080E">
      <w:pPr>
        <w:rPr>
          <w:rFonts w:hint="eastAsia"/>
        </w:rPr>
      </w:pPr>
      <w:r>
        <w:rPr>
          <w:rFonts w:hint="eastAsia"/>
        </w:rPr>
        <w:t>This is proved beyond dispute from the fact that so much diversity of opinion exists as to its interpretation.</w:t>
      </w:r>
    </w:p>
    <w:p w14:paraId="123606CC">
      <w:pPr>
        <w:rPr>
          <w:rFonts w:hint="eastAsia"/>
        </w:rPr>
      </w:pPr>
      <w:r>
        <w:rPr>
          <w:rFonts w:hint="eastAsia"/>
        </w:rPr>
        <w:t>关于其解释存在如此多的意见分歧，这一事实无可辩驳地证明了这一点。</w:t>
      </w:r>
    </w:p>
    <w:p w14:paraId="3E8B109D">
      <w:pPr>
        <w:rPr>
          <w:rFonts w:hint="eastAsia"/>
        </w:rPr>
      </w:pPr>
      <w:r>
        <w:rPr>
          <w:rFonts w:hint="eastAsia"/>
        </w:rPr>
        <w:t>We never knew of a judicial case brought before the Assembly where the mode of procedure did not create debate and confusion.</w:t>
      </w:r>
    </w:p>
    <w:p w14:paraId="2BAA03F3">
      <w:pPr>
        <w:rPr>
          <w:rFonts w:hint="eastAsia"/>
        </w:rPr>
      </w:pPr>
      <w:r>
        <w:rPr>
          <w:rFonts w:hint="eastAsia"/>
        </w:rPr>
        <w:t>我们从未见过提交大会审理的司法案件中，其程序方式没有引起辩论和混乱的。</w:t>
      </w:r>
    </w:p>
    <w:p w14:paraId="3D443643">
      <w:pPr>
        <w:rPr>
          <w:rFonts w:hint="eastAsia"/>
        </w:rPr>
      </w:pPr>
      <w:r>
        <w:rPr>
          <w:rFonts w:hint="eastAsia"/>
        </w:rPr>
        <w:t>Who are the original parties? is the question almost certain to be started, and just as certain to receive conflicting answers.</w:t>
      </w:r>
    </w:p>
    <w:p w14:paraId="7D089E22">
      <w:pPr>
        <w:rPr>
          <w:rFonts w:hint="eastAsia"/>
        </w:rPr>
      </w:pPr>
      <w:r>
        <w:rPr>
          <w:rFonts w:hint="eastAsia"/>
        </w:rPr>
        <w:t>谁是原始当事人？这个问题几乎肯定会被提出，并且同样肯定会得到相互矛盾的回答。</w:t>
      </w:r>
    </w:p>
    <w:p w14:paraId="7E2AB943">
      <w:pPr>
        <w:rPr>
          <w:rFonts w:hint="eastAsia"/>
        </w:rPr>
      </w:pPr>
      <w:r>
        <w:rPr>
          <w:rFonts w:hint="eastAsia"/>
        </w:rPr>
        <w:t>In the present case, the moderator decided the session and the synod were the original parties.</w:t>
      </w:r>
    </w:p>
    <w:p w14:paraId="6328167C">
      <w:pPr>
        <w:rPr>
          <w:rFonts w:hint="eastAsia"/>
        </w:rPr>
      </w:pPr>
      <w:r>
        <w:rPr>
          <w:rFonts w:hint="eastAsia"/>
        </w:rPr>
        <w:t>在本案中，主持人裁定堂会和总会是原始当事人。</w:t>
      </w:r>
    </w:p>
    <w:p w14:paraId="0BCC3D0A">
      <w:pPr>
        <w:rPr>
          <w:rFonts w:hint="eastAsia"/>
        </w:rPr>
      </w:pPr>
    </w:p>
    <w:p w14:paraId="4FAE8754">
      <w:pPr>
        <w:rPr>
          <w:rFonts w:hint="eastAsia"/>
        </w:rPr>
      </w:pPr>
      <w:r>
        <w:rPr>
          <w:rFonts w:hint="eastAsia"/>
        </w:rPr>
        <w:t>But what can the word original then mean?</w:t>
      </w:r>
    </w:p>
    <w:p w14:paraId="73EBACC4">
      <w:pPr>
        <w:rPr>
          <w:rFonts w:hint="eastAsia"/>
        </w:rPr>
      </w:pPr>
      <w:r>
        <w:rPr>
          <w:rFonts w:hint="eastAsia"/>
        </w:rPr>
        <w:t>但是，“原始”这个词 тогда (俄语，“then”)是什么意思呢？ (This appears to be Russian in the original thought process, but the context is English to Chinese. Assuming it meant "But what can the word original then mean?")</w:t>
      </w:r>
    </w:p>
    <w:p w14:paraId="59D14526">
      <w:pPr>
        <w:rPr>
          <w:rFonts w:hint="eastAsia"/>
        </w:rPr>
      </w:pPr>
      <w:r>
        <w:rPr>
          <w:rFonts w:hint="eastAsia"/>
        </w:rPr>
        <w:t>The original parties must mean the parties concerned in the origin of the dispute; which in this case, were the elder and the session—another difficulty is, that in the great majority of cases there are no parties, in the sense of plaintiff and defendant.</w:t>
      </w:r>
    </w:p>
    <w:p w14:paraId="4F2DD033">
      <w:pPr>
        <w:rPr>
          <w:rFonts w:hint="eastAsia"/>
        </w:rPr>
      </w:pPr>
      <w:r>
        <w:rPr>
          <w:rFonts w:hint="eastAsia"/>
        </w:rPr>
        <w:t>原始当事人必然是指与争议起因有关的当事人；在本案中，即长老和堂会——另一个困难是，在绝大多数案件中，并没有原告和被告意义上的当事人。</w:t>
      </w:r>
    </w:p>
    <w:p w14:paraId="4DF84230">
      <w:pPr>
        <w:rPr>
          <w:rFonts w:hint="eastAsia"/>
        </w:rPr>
      </w:pPr>
      <w:r>
        <w:rPr>
          <w:rFonts w:hint="eastAsia"/>
        </w:rPr>
        <w:t>It seems unreasonable and anomalous to make the lower court a party.</w:t>
      </w:r>
    </w:p>
    <w:p w14:paraId="119E2359">
      <w:pPr>
        <w:rPr>
          <w:rFonts w:hint="eastAsia"/>
        </w:rPr>
      </w:pPr>
      <w:r>
        <w:rPr>
          <w:rFonts w:hint="eastAsia"/>
        </w:rPr>
        <w:t>将下级法院作为一方当事人似乎不合理且反常。</w:t>
      </w:r>
    </w:p>
    <w:p w14:paraId="2839BB88">
      <w:pPr>
        <w:rPr>
          <w:rFonts w:hint="eastAsia"/>
        </w:rPr>
      </w:pPr>
      <w:r>
        <w:rPr>
          <w:rFonts w:hint="eastAsia"/>
        </w:rPr>
        <w:t>In civil matters, a lower tribunal does not appear at the bar of a higher, as a party to be tried.</w:t>
      </w:r>
    </w:p>
    <w:p w14:paraId="738C3B5B">
      <w:pPr>
        <w:rPr>
          <w:rFonts w:hint="eastAsia"/>
        </w:rPr>
      </w:pPr>
      <w:r>
        <w:rPr>
          <w:rFonts w:hint="eastAsia"/>
        </w:rPr>
        <w:t>在民事案件中，下级法庭不会作为受审的一方出现在上级法庭的席前。</w:t>
      </w:r>
    </w:p>
    <w:p w14:paraId="5E9528A6">
      <w:pPr>
        <w:rPr>
          <w:rFonts w:hint="eastAsia"/>
        </w:rPr>
      </w:pPr>
      <w:r>
        <w:rPr>
          <w:rFonts w:hint="eastAsia"/>
        </w:rPr>
        <w:t>Its decision is reviewed— but the original litigants are the only parties, no matter how many steps there may be before the ultimate tribunal is reached.</w:t>
      </w:r>
    </w:p>
    <w:p w14:paraId="49FE62B9">
      <w:pPr>
        <w:rPr>
          <w:rFonts w:hint="eastAsia"/>
        </w:rPr>
      </w:pPr>
      <w:r>
        <w:rPr>
          <w:rFonts w:hint="eastAsia"/>
        </w:rPr>
        <w:t>它的判决受到审查——但原始诉讼当事人是唯一的当事人，无论在到达最终法庭之前有多少步骤。</w:t>
      </w:r>
    </w:p>
    <w:p w14:paraId="14478F94">
      <w:pPr>
        <w:rPr>
          <w:rFonts w:hint="eastAsia"/>
        </w:rPr>
      </w:pPr>
      <w:r>
        <w:rPr>
          <w:rFonts w:hint="eastAsia"/>
        </w:rPr>
        <w:t>Would it not simplify matters if we adopted the same course?</w:t>
      </w:r>
    </w:p>
    <w:p w14:paraId="0D94C4D3">
      <w:pPr>
        <w:rPr>
          <w:rFonts w:hint="eastAsia"/>
        </w:rPr>
      </w:pPr>
      <w:r>
        <w:rPr>
          <w:rFonts w:hint="eastAsia"/>
        </w:rPr>
        <w:t>如果我们采取同样的做法，难道不会简化事情吗？</w:t>
      </w:r>
    </w:p>
    <w:p w14:paraId="0457157F">
      <w:pPr>
        <w:rPr>
          <w:rFonts w:hint="eastAsia"/>
        </w:rPr>
      </w:pPr>
      <w:r>
        <w:rPr>
          <w:rFonts w:hint="eastAsia"/>
        </w:rPr>
        <w:t>Our plan is first to try the synod as a culprit, then the presbytery, then the session, and at last we get down to the original offender.</w:t>
      </w:r>
    </w:p>
    <w:p w14:paraId="72B6C1A9">
      <w:pPr>
        <w:rPr>
          <w:rFonts w:hint="eastAsia"/>
        </w:rPr>
      </w:pPr>
      <w:r>
        <w:rPr>
          <w:rFonts w:hint="eastAsia"/>
        </w:rPr>
        <w:t>我们的计划是首先审判总会作为罪魁祸首，然后是区会，然后是堂会，最后我们才找到最初的违法者。</w:t>
      </w:r>
    </w:p>
    <w:p w14:paraId="2AA1EAE4">
      <w:pPr>
        <w:rPr>
          <w:rFonts w:hint="eastAsia"/>
        </w:rPr>
      </w:pPr>
      <w:r>
        <w:rPr>
          <w:rFonts w:hint="eastAsia"/>
        </w:rPr>
        <w:t>No wonder we never fail to get into confusion.</w:t>
      </w:r>
    </w:p>
    <w:p w14:paraId="5CB30251">
      <w:pPr>
        <w:rPr>
          <w:rFonts w:hint="eastAsia"/>
        </w:rPr>
      </w:pPr>
      <w:r>
        <w:rPr>
          <w:rFonts w:hint="eastAsia"/>
        </w:rPr>
        <w:t>难怪我们总是陷入混乱。</w:t>
      </w:r>
    </w:p>
    <w:p w14:paraId="0F85BEA4">
      <w:pPr>
        <w:rPr>
          <w:rFonts w:hint="eastAsia"/>
        </w:rPr>
      </w:pPr>
    </w:p>
    <w:p w14:paraId="2C6AA6FC">
      <w:pPr>
        <w:rPr>
          <w:rFonts w:hint="eastAsia"/>
        </w:rPr>
      </w:pPr>
      <w:r>
        <w:rPr>
          <w:rFonts w:hint="eastAsia"/>
        </w:rPr>
        <w:t>The simple and natural course when a case is brought from a lower to a higher court is, to try the cause, and not the court.</w:t>
      </w:r>
    </w:p>
    <w:p w14:paraId="14347C93">
      <w:pPr>
        <w:rPr>
          <w:rFonts w:hint="eastAsia"/>
        </w:rPr>
      </w:pPr>
      <w:r>
        <w:rPr>
          <w:rFonts w:hint="eastAsia"/>
        </w:rPr>
        <w:t>当案件从下级法院移交上级法院时，简单而自然的程序是审理案件本身，而不是审理法院。</w:t>
      </w:r>
    </w:p>
    <w:p w14:paraId="2DB2060F">
      <w:pPr>
        <w:rPr>
          <w:rFonts w:hint="eastAsia"/>
        </w:rPr>
      </w:pPr>
      <w:r>
        <w:rPr>
          <w:rFonts w:hint="eastAsia"/>
        </w:rPr>
        <w:t>The thing to be done is to administer justice, that is, for example, to decide whether a member has been rightfully suspended.</w:t>
      </w:r>
    </w:p>
    <w:p w14:paraId="33B49217">
      <w:pPr>
        <w:rPr>
          <w:rFonts w:hint="eastAsia"/>
        </w:rPr>
      </w:pPr>
      <w:r>
        <w:rPr>
          <w:rFonts w:hint="eastAsia"/>
        </w:rPr>
        <w:t>要做的事情是执行正义，也就是说，例如，决定一个成员是否被正当停职。</w:t>
      </w:r>
    </w:p>
    <w:p w14:paraId="6A05ADC9">
      <w:pPr>
        <w:rPr>
          <w:rFonts w:hint="eastAsia"/>
        </w:rPr>
      </w:pPr>
      <w:r>
        <w:rPr>
          <w:rFonts w:hint="eastAsia"/>
        </w:rPr>
        <w:t>Why not do this directly, instead of indirectly?</w:t>
      </w:r>
    </w:p>
    <w:p w14:paraId="413B297C">
      <w:pPr>
        <w:rPr>
          <w:rFonts w:hint="eastAsia"/>
        </w:rPr>
      </w:pPr>
      <w:r>
        <w:rPr>
          <w:rFonts w:hint="eastAsia"/>
        </w:rPr>
        <w:t>为什么不直接这样做，而非要间接进行呢？</w:t>
      </w:r>
    </w:p>
    <w:p w14:paraId="3A9C7E11">
      <w:pPr>
        <w:rPr>
          <w:rFonts w:hint="eastAsia"/>
        </w:rPr>
      </w:pPr>
      <w:r>
        <w:rPr>
          <w:rFonts w:hint="eastAsia"/>
        </w:rPr>
        <w:t>Why must we get at the ultimate point by first having the synod arraigned, accused by one party and defended by another, and then turned out of the house as a culprit, and when all is done, we have to see how the presbytery acted, and at last we get to the session.</w:t>
      </w:r>
    </w:p>
    <w:p w14:paraId="6DECADDC">
      <w:pPr>
        <w:rPr>
          <w:rFonts w:hint="eastAsia"/>
        </w:rPr>
      </w:pPr>
      <w:r>
        <w:rPr>
          <w:rFonts w:hint="eastAsia"/>
        </w:rPr>
        <w:t>为什么我们必须首先让总会受到传讯，由一方指控，另一方辩护，然后像罪犯一样被赶出议院，当一切都完成后，我们还要看区会的行为，最后才轮到堂会。</w:t>
      </w:r>
    </w:p>
    <w:p w14:paraId="07B56CC0">
      <w:pPr>
        <w:rPr>
          <w:rFonts w:hint="eastAsia"/>
        </w:rPr>
      </w:pPr>
      <w:r>
        <w:rPr>
          <w:rFonts w:hint="eastAsia"/>
        </w:rPr>
        <w:t>In the state, if a man brings a cause before a lower court, and it goes against him, he appeals to the superior court; if not satisfied, he takes it up to the Supreme Court, and, if still aggrieved, he goes to the Court of Errors.</w:t>
      </w:r>
    </w:p>
    <w:p w14:paraId="2AF8728B">
      <w:pPr>
        <w:rPr>
          <w:rFonts w:hint="eastAsia"/>
        </w:rPr>
      </w:pPr>
      <w:r>
        <w:rPr>
          <w:rFonts w:hint="eastAsia"/>
        </w:rPr>
        <w:t>在州里，如果一个人向下级法院提起诉讼，并且败诉，他可以向上级法院上诉；如果不满意，他可以向最高法院上诉，如果仍然感到委屈，他可以向错误法院上诉。</w:t>
      </w:r>
    </w:p>
    <w:p w14:paraId="300432E3">
      <w:pPr>
        <w:rPr>
          <w:rFonts w:hint="eastAsia"/>
        </w:rPr>
      </w:pPr>
      <w:r>
        <w:rPr>
          <w:rFonts w:hint="eastAsia"/>
        </w:rPr>
        <w:t>In every step he takes simply his cause; he does not drag all the courts with him.</w:t>
      </w:r>
    </w:p>
    <w:p w14:paraId="2900CC5C">
      <w:pPr>
        <w:rPr>
          <w:rFonts w:hint="eastAsia"/>
        </w:rPr>
      </w:pPr>
      <w:r>
        <w:rPr>
          <w:rFonts w:hint="eastAsia"/>
        </w:rPr>
        <w:t>每一步他都只带着他的案子；他不会把所有法院都拖下水。</w:t>
      </w:r>
    </w:p>
    <w:p w14:paraId="78D92BF5">
      <w:pPr>
        <w:rPr>
          <w:rFonts w:hint="eastAsia"/>
        </w:rPr>
      </w:pPr>
      <w:r>
        <w:rPr>
          <w:rFonts w:hint="eastAsia"/>
        </w:rPr>
        <w:t>The case is reheard at every step, and if injustice was done in the original decision, or in any of the subsequent ones, the matter is set right.</w:t>
      </w:r>
    </w:p>
    <w:p w14:paraId="6EFB40FC">
      <w:pPr>
        <w:rPr>
          <w:rFonts w:hint="eastAsia"/>
        </w:rPr>
      </w:pPr>
      <w:r>
        <w:rPr>
          <w:rFonts w:hint="eastAsia"/>
        </w:rPr>
        <w:t>案件在每一步都得到重审，如果在最初的判决或任何后续判决中存在不公正之处，问题就会得到纠正。</w:t>
      </w:r>
    </w:p>
    <w:p w14:paraId="2808E9FC">
      <w:pPr>
        <w:rPr>
          <w:rFonts w:hint="eastAsia"/>
        </w:rPr>
      </w:pPr>
      <w:r>
        <w:rPr>
          <w:rFonts w:hint="eastAsia"/>
        </w:rPr>
        <w:t>The cause goes up with all the records in the case, and is decided on its merits.</w:t>
      </w:r>
    </w:p>
    <w:p w14:paraId="5C29842E">
      <w:pPr>
        <w:rPr>
          <w:rFonts w:hint="eastAsia"/>
        </w:rPr>
      </w:pPr>
      <w:r>
        <w:rPr>
          <w:rFonts w:hint="eastAsia"/>
        </w:rPr>
        <w:t>案件连同所有案卷一并上呈，并根据案情本身作出裁决。</w:t>
      </w:r>
    </w:p>
    <w:p w14:paraId="71A4846D">
      <w:pPr>
        <w:rPr>
          <w:rFonts w:hint="eastAsia"/>
        </w:rPr>
      </w:pPr>
      <w:r>
        <w:rPr>
          <w:rFonts w:hint="eastAsia"/>
        </w:rPr>
        <w:t>We cannot see why we should not adopt the same course.</w:t>
      </w:r>
    </w:p>
    <w:p w14:paraId="34B233C1">
      <w:pPr>
        <w:rPr>
          <w:rFonts w:hint="eastAsia"/>
        </w:rPr>
      </w:pPr>
      <w:r>
        <w:rPr>
          <w:rFonts w:hint="eastAsia"/>
        </w:rPr>
        <w:t>我们看不出为什么我们不应该采取同样的做法。</w:t>
      </w:r>
    </w:p>
    <w:p w14:paraId="1089BAD5">
      <w:pPr>
        <w:rPr>
          <w:rFonts w:hint="eastAsia"/>
        </w:rPr>
      </w:pPr>
      <w:r>
        <w:rPr>
          <w:rFonts w:hint="eastAsia"/>
        </w:rPr>
        <w:t>If a man is suspended unjustly, in his judgment, by a session, let him take the case to the presbytery, and have the case (not the session) tried over again.</w:t>
      </w:r>
    </w:p>
    <w:p w14:paraId="51D7E80B">
      <w:pPr>
        <w:rPr>
          <w:rFonts w:hint="eastAsia"/>
        </w:rPr>
      </w:pPr>
      <w:r>
        <w:rPr>
          <w:rFonts w:hint="eastAsia"/>
        </w:rPr>
        <w:t>如果一个人在他看来被堂会不公正地停职，让他把案件提交给区会，并重新审理案件（而不是堂会）。</w:t>
      </w:r>
    </w:p>
    <w:p w14:paraId="7D0F0C7B">
      <w:pPr>
        <w:rPr>
          <w:rFonts w:hint="eastAsia"/>
        </w:rPr>
      </w:pPr>
      <w:r>
        <w:rPr>
          <w:rFonts w:hint="eastAsia"/>
        </w:rPr>
        <w:t>If not satisfied with the decision, let him go to the synod, and have the case (not the presbytery and session) re-heard; and, if still aggrieved, let him take the case to the Assembly, and have it (and not the synod, the presbytery and session) tried again.</w:t>
      </w:r>
    </w:p>
    <w:p w14:paraId="7B297CA2">
      <w:pPr>
        <w:rPr>
          <w:rFonts w:hint="eastAsia"/>
        </w:rPr>
      </w:pPr>
      <w:r>
        <w:rPr>
          <w:rFonts w:hint="eastAsia"/>
        </w:rPr>
        <w:t>如果不满意判决，让他去总会，重新审理案件（而不是区会和堂会）；如果仍然感到委屈，让他把案件提交大会，重新审理它（而不是总会、区会和堂会）。</w:t>
      </w:r>
    </w:p>
    <w:p w14:paraId="29C91DCC">
      <w:pPr>
        <w:rPr>
          <w:rFonts w:hint="eastAsia"/>
        </w:rPr>
      </w:pPr>
      <w:r>
        <w:rPr>
          <w:rFonts w:hint="eastAsia"/>
        </w:rPr>
        <w:t>This, we are persuaded, would save a great deal of time and trouble, and deliver us from that labyrinth in which our higher courts never fail to get bewildered.</w:t>
      </w:r>
    </w:p>
    <w:p w14:paraId="783B560A">
      <w:pPr>
        <w:rPr>
          <w:rFonts w:hint="eastAsia"/>
        </w:rPr>
      </w:pPr>
      <w:r>
        <w:rPr>
          <w:rFonts w:hint="eastAsia"/>
        </w:rPr>
        <w:t>我们深信，这将节省大量时间和麻烦，并使我们摆脱我们上级法院总是会迷失其中的迷宫。</w:t>
      </w:r>
    </w:p>
    <w:p w14:paraId="2B233220">
      <w:pPr>
        <w:rPr>
          <w:rFonts w:hint="eastAsia"/>
        </w:rPr>
      </w:pPr>
    </w:p>
    <w:p w14:paraId="457E744B">
      <w:pPr>
        <w:rPr>
          <w:rFonts w:hint="eastAsia"/>
        </w:rPr>
      </w:pPr>
      <w:r>
        <w:rPr>
          <w:rFonts w:hint="eastAsia"/>
        </w:rPr>
        <w:t>It is a natural consequence of making inferior courts parties, to put them out of the house, and deny them any voice in the ultimate decision of the case.</w:t>
      </w:r>
    </w:p>
    <w:p w14:paraId="5D546723">
      <w:pPr>
        <w:rPr>
          <w:rFonts w:hint="eastAsia"/>
        </w:rPr>
      </w:pPr>
      <w:r>
        <w:rPr>
          <w:rFonts w:hint="eastAsia"/>
        </w:rPr>
        <w:t>将下级法院作为当事人，其自然结果就是将它们逐出议院，并剥夺它们在案件最终决定中的任何发言权。</w:t>
      </w:r>
    </w:p>
    <w:p w14:paraId="50D1FB20">
      <w:pPr>
        <w:rPr>
          <w:rFonts w:hint="eastAsia"/>
        </w:rPr>
      </w:pPr>
      <w:r>
        <w:rPr>
          <w:rFonts w:hint="eastAsia"/>
        </w:rPr>
        <w:t>What justice is there in this?</w:t>
      </w:r>
    </w:p>
    <w:p w14:paraId="2BD1812E">
      <w:pPr>
        <w:rPr>
          <w:rFonts w:hint="eastAsia"/>
        </w:rPr>
      </w:pPr>
      <w:r>
        <w:rPr>
          <w:rFonts w:hint="eastAsia"/>
        </w:rPr>
        <w:t>这有什么公正可言？</w:t>
      </w:r>
    </w:p>
    <w:p w14:paraId="43D26EB4">
      <w:pPr>
        <w:rPr>
          <w:rFonts w:hint="eastAsia"/>
        </w:rPr>
      </w:pPr>
      <w:r>
        <w:rPr>
          <w:rFonts w:hint="eastAsia"/>
        </w:rPr>
        <w:t>If it is a question of fact or morals, or of doctrine, or of constitutional interpretation, they have as much right to be heard in the last resort as others.</w:t>
      </w:r>
    </w:p>
    <w:p w14:paraId="2798AEB8">
      <w:pPr>
        <w:rPr>
          <w:rFonts w:hint="eastAsia"/>
        </w:rPr>
      </w:pPr>
      <w:r>
        <w:rPr>
          <w:rFonts w:hint="eastAsia"/>
        </w:rPr>
        <w:t>如果这是一个事实问题、道德问题、教义问题或宪法解释问题，他们与其他人在终审中享有同等的被听证权。</w:t>
      </w:r>
    </w:p>
    <w:p w14:paraId="555CD538">
      <w:pPr>
        <w:rPr>
          <w:rFonts w:hint="eastAsia"/>
        </w:rPr>
      </w:pPr>
      <w:r>
        <w:rPr>
          <w:rFonts w:hint="eastAsia"/>
        </w:rPr>
        <w:t>Suppose a Synod consists of three presbyteries, one with fifty members, another with twenty, and the third with ten, and that the first should unanimously pronounce a given doctrine heretical, then, in case of an appeal, sixteen members might set aside the judgment of fifty.</w:t>
      </w:r>
    </w:p>
    <w:p w14:paraId="1B8FBD7B">
      <w:pPr>
        <w:rPr>
          <w:rFonts w:hint="eastAsia"/>
        </w:rPr>
      </w:pPr>
      <w:r>
        <w:rPr>
          <w:rFonts w:hint="eastAsia"/>
        </w:rPr>
        <w:t>假设一个总会由三个区会组成，一个有五十名成员，另一个有二十名，第三个有十名，并且第一个区会一致宣布某一特定教义为异端，那么，在上诉的情况下，十六名成员可能会推翻五十名成员的判决。</w:t>
      </w:r>
    </w:p>
    <w:p w14:paraId="3DEAF5DF">
      <w:pPr>
        <w:rPr>
          <w:rFonts w:hint="eastAsia"/>
        </w:rPr>
      </w:pPr>
      <w:r>
        <w:rPr>
          <w:rFonts w:hint="eastAsia"/>
        </w:rPr>
        <w:t>Is there any sense or reason in this?</w:t>
      </w:r>
    </w:p>
    <w:p w14:paraId="26CCBF35">
      <w:pPr>
        <w:rPr>
          <w:rFonts w:hint="eastAsia"/>
        </w:rPr>
      </w:pPr>
      <w:r>
        <w:rPr>
          <w:rFonts w:hint="eastAsia"/>
        </w:rPr>
        <w:t>这有什么道理可言吗？</w:t>
      </w:r>
    </w:p>
    <w:p w14:paraId="46F2CE67">
      <w:pPr>
        <w:rPr>
          <w:rFonts w:hint="eastAsia"/>
        </w:rPr>
      </w:pPr>
      <w:r>
        <w:rPr>
          <w:rFonts w:hint="eastAsia"/>
        </w:rPr>
        <w:t>Is it a personal matter with the presbytery any more than with the synod?</w:t>
      </w:r>
    </w:p>
    <w:p w14:paraId="00EA2FB6">
      <w:pPr>
        <w:rPr>
          <w:rFonts w:hint="eastAsia"/>
        </w:rPr>
      </w:pPr>
      <w:r>
        <w:rPr>
          <w:rFonts w:hint="eastAsia"/>
        </w:rPr>
        <w:t>这对于区会来说，难道比对于总会来说更像是个人事务吗？</w:t>
      </w:r>
    </w:p>
    <w:p w14:paraId="01AD33F4">
      <w:pPr>
        <w:rPr>
          <w:rFonts w:hint="eastAsia"/>
        </w:rPr>
      </w:pPr>
      <w:r>
        <w:rPr>
          <w:rFonts w:hint="eastAsia"/>
        </w:rPr>
        <w:t>Is a circuit judge excluded from his seat in the Supreme Court when his judgment is appealed from?</w:t>
      </w:r>
    </w:p>
    <w:p w14:paraId="595FC2D0">
      <w:pPr>
        <w:rPr>
          <w:rFonts w:hint="eastAsia"/>
        </w:rPr>
      </w:pPr>
      <w:r>
        <w:rPr>
          <w:rFonts w:hint="eastAsia"/>
        </w:rPr>
        <w:t>当巡回法官的判决被上诉时，他会被排除在最高法院的席位之外吗？</w:t>
      </w:r>
    </w:p>
    <w:p w14:paraId="28D7185B">
      <w:pPr>
        <w:rPr>
          <w:rFonts w:hint="eastAsia"/>
        </w:rPr>
      </w:pPr>
      <w:r>
        <w:rPr>
          <w:rFonts w:hint="eastAsia"/>
        </w:rPr>
        <w:t>This making lower courts parties, and denying them a voice in the final judgment, and, to cap the climax, turning them literally out of the house, does appear to us a monstrous perversion of judicial principles.</w:t>
      </w:r>
    </w:p>
    <w:p w14:paraId="4FC128F1">
      <w:pPr>
        <w:rPr>
          <w:rFonts w:hint="eastAsia"/>
        </w:rPr>
      </w:pPr>
      <w:r>
        <w:rPr>
          <w:rFonts w:hint="eastAsia"/>
        </w:rPr>
        <w:t>这种将下级法院作为当事人，剥夺其在最终判决中的发言权，并且，更甚的是，将它们从议院中逐出，在我们看来是对司法原则的骇人听闻的歪曲。</w:t>
      </w:r>
    </w:p>
    <w:p w14:paraId="7D1A568B">
      <w:pPr>
        <w:rPr>
          <w:rFonts w:hint="eastAsia"/>
        </w:rPr>
      </w:pPr>
    </w:p>
    <w:p w14:paraId="31B50FE6">
      <w:pPr>
        <w:rPr>
          <w:rFonts w:hint="eastAsia"/>
        </w:rPr>
      </w:pPr>
      <w:r>
        <w:rPr>
          <w:rFonts w:hint="eastAsia"/>
        </w:rPr>
        <w:t>There are several other points in which the obscurity of our book was manifested.</w:t>
      </w:r>
    </w:p>
    <w:p w14:paraId="67398758">
      <w:pPr>
        <w:rPr>
          <w:rFonts w:hint="eastAsia"/>
        </w:rPr>
      </w:pPr>
      <w:r>
        <w:rPr>
          <w:rFonts w:hint="eastAsia"/>
        </w:rPr>
        <w:t>在其他几个方面，我们这本书的晦涩之处也显露无遗。</w:t>
      </w:r>
    </w:p>
    <w:p w14:paraId="2C0F722B">
      <w:pPr>
        <w:rPr>
          <w:rFonts w:hint="eastAsia"/>
        </w:rPr>
      </w:pPr>
      <w:r>
        <w:rPr>
          <w:rFonts w:hint="eastAsia"/>
        </w:rPr>
        <w:t>What is meant by the synod, as a party, being fully heard?</w:t>
      </w:r>
    </w:p>
    <w:p w14:paraId="0B796103">
      <w:pPr>
        <w:rPr>
          <w:rFonts w:hint="eastAsia"/>
        </w:rPr>
      </w:pPr>
      <w:r>
        <w:rPr>
          <w:rFonts w:hint="eastAsia"/>
        </w:rPr>
        <w:t>总会作为一方当事人，得到充分听证是什么意思？</w:t>
      </w:r>
    </w:p>
    <w:p w14:paraId="42915185">
      <w:pPr>
        <w:rPr>
          <w:rFonts w:hint="eastAsia"/>
        </w:rPr>
      </w:pPr>
      <w:r>
        <w:rPr>
          <w:rFonts w:hint="eastAsia"/>
        </w:rPr>
        <w:t>Dr. Rice said, it means hearing all that the members appointed by the synod to defend its judgment, had to say.</w:t>
      </w:r>
    </w:p>
    <w:p w14:paraId="273AB52A">
      <w:pPr>
        <w:rPr>
          <w:rFonts w:hint="eastAsia"/>
        </w:rPr>
      </w:pPr>
      <w:r>
        <w:rPr>
          <w:rFonts w:hint="eastAsia"/>
        </w:rPr>
        <w:t>赖斯博士说，这意味着听取总会任命的为维护其判决的成员所要说的一切。</w:t>
      </w:r>
    </w:p>
    <w:p w14:paraId="7D6AAD54">
      <w:pPr>
        <w:rPr>
          <w:rFonts w:hint="eastAsia"/>
        </w:rPr>
      </w:pPr>
      <w:r>
        <w:rPr>
          <w:rFonts w:hint="eastAsia"/>
        </w:rPr>
        <w:t>The moderator decided it means hearing all that any member of the synod, present at the synodical decision, might wish to say.</w:t>
      </w:r>
    </w:p>
    <w:p w14:paraId="7DF3BDB3">
      <w:pPr>
        <w:rPr>
          <w:rFonts w:hint="eastAsia"/>
        </w:rPr>
      </w:pPr>
      <w:r>
        <w:rPr>
          <w:rFonts w:hint="eastAsia"/>
        </w:rPr>
        <w:t>主持人裁定，这意味着听取任何出席总会决议的成员可能希望说的所有话。</w:t>
      </w:r>
    </w:p>
    <w:p w14:paraId="2ABC50B9">
      <w:pPr>
        <w:rPr>
          <w:rFonts w:hint="eastAsia"/>
        </w:rPr>
      </w:pPr>
      <w:r>
        <w:rPr>
          <w:rFonts w:hint="eastAsia"/>
        </w:rPr>
        <w:t>Again, it was disputed whether the complaint brought up the merits of the case; some said it did, others, with the moderator, said it did not; and yet it was so impossible to get on without bringing up the merits, that the moderator was forced to admit that "it seemed necessary that some little reference to the history of the case should be made!"</w:t>
      </w:r>
    </w:p>
    <w:p w14:paraId="20982406">
      <w:pPr>
        <w:rPr>
          <w:rFonts w:hint="eastAsia"/>
        </w:rPr>
      </w:pPr>
      <w:r>
        <w:rPr>
          <w:rFonts w:hint="eastAsia"/>
        </w:rPr>
        <w:t>此外，对于申诉是否涉及案件的是非曲直，也存在争议；一些人说涉及，另一些人，包括主持人，说不涉及；然而，不涉及是非曲直就无法进行下去，以至于主持人被迫承认“似乎有必要对案件的历史作一些简要的提及！”</w:t>
      </w:r>
    </w:p>
    <w:p w14:paraId="6A76E972">
      <w:pPr>
        <w:rPr>
          <w:rFonts w:hint="eastAsia"/>
        </w:rPr>
      </w:pPr>
      <w:r>
        <w:rPr>
          <w:rFonts w:hint="eastAsia"/>
        </w:rPr>
        <w:t>Is not this pitiable?</w:t>
      </w:r>
    </w:p>
    <w:p w14:paraId="2478CF19">
      <w:pPr>
        <w:rPr>
          <w:rFonts w:hint="eastAsia"/>
        </w:rPr>
      </w:pPr>
      <w:r>
        <w:rPr>
          <w:rFonts w:hint="eastAsia"/>
        </w:rPr>
        <w:t>这难道不可怜吗？</w:t>
      </w:r>
    </w:p>
    <w:p w14:paraId="2E28D613">
      <w:pPr>
        <w:rPr>
          <w:rFonts w:hint="eastAsia"/>
        </w:rPr>
      </w:pPr>
      <w:r>
        <w:rPr>
          <w:rFonts w:hint="eastAsia"/>
        </w:rPr>
        <w:t>We do not blame our excellent moderator, whom everybody respects and loves; we blame the system.</w:t>
      </w:r>
    </w:p>
    <w:p w14:paraId="069A9AF4">
      <w:pPr>
        <w:rPr>
          <w:rFonts w:hint="eastAsia"/>
        </w:rPr>
      </w:pPr>
      <w:r>
        <w:rPr>
          <w:rFonts w:hint="eastAsia"/>
        </w:rPr>
        <w:t>我们不责怪我们敬爱的、深受大家尊敬和爱戴的主持人；我们责怪的是制度。</w:t>
      </w:r>
    </w:p>
    <w:p w14:paraId="30E83A01">
      <w:pPr>
        <w:rPr>
          <w:rFonts w:hint="eastAsia"/>
        </w:rPr>
      </w:pPr>
      <w:r>
        <w:rPr>
          <w:rFonts w:hint="eastAsia"/>
        </w:rPr>
        <w:t>The whole process is disreputable.</w:t>
      </w:r>
    </w:p>
    <w:p w14:paraId="7154F1B3">
      <w:pPr>
        <w:rPr>
          <w:rFonts w:hint="eastAsia"/>
        </w:rPr>
      </w:pPr>
      <w:r>
        <w:rPr>
          <w:rFonts w:hint="eastAsia"/>
        </w:rPr>
        <w:t>整个过程都是不光彩的。</w:t>
      </w:r>
    </w:p>
    <w:p w14:paraId="0B976727">
      <w:pPr>
        <w:rPr>
          <w:rFonts w:hint="eastAsia"/>
        </w:rPr>
      </w:pPr>
      <w:r>
        <w:rPr>
          <w:rFonts w:hint="eastAsia"/>
        </w:rPr>
        <w:t>The session suspended an elder, no one knows why; no one knows whether it was done justly or unjustly, regularly or irregularly.</w:t>
      </w:r>
    </w:p>
    <w:p w14:paraId="36AB79AE">
      <w:pPr>
        <w:rPr>
          <w:rFonts w:hint="eastAsia"/>
        </w:rPr>
      </w:pPr>
      <w:r>
        <w:rPr>
          <w:rFonts w:hint="eastAsia"/>
        </w:rPr>
        <w:t>堂会暂停了一位长老的职分，没有人知道为什么；没有人知道这样做是公正还是不公正，是合规还是不合规。</w:t>
      </w:r>
    </w:p>
    <w:p w14:paraId="43D4272A">
      <w:pPr>
        <w:rPr>
          <w:rFonts w:hint="eastAsia"/>
        </w:rPr>
      </w:pPr>
      <w:r>
        <w:rPr>
          <w:rFonts w:hint="eastAsia"/>
        </w:rPr>
        <w:t>The presbytery ordered the elder restored to office—no one knows why.</w:t>
      </w:r>
    </w:p>
    <w:p w14:paraId="6B2BB27E">
      <w:pPr>
        <w:rPr>
          <w:rFonts w:hint="eastAsia"/>
        </w:rPr>
      </w:pPr>
      <w:r>
        <w:rPr>
          <w:rFonts w:hint="eastAsia"/>
        </w:rPr>
        <w:t>区会下令恢复长老的职分——没有人知道为什么。</w:t>
      </w:r>
    </w:p>
    <w:p w14:paraId="63EA613B">
      <w:pPr>
        <w:rPr>
          <w:rFonts w:hint="eastAsia"/>
        </w:rPr>
      </w:pPr>
      <w:r>
        <w:rPr>
          <w:rFonts w:hint="eastAsia"/>
        </w:rPr>
        <w:t>The synod confirms the action of the presbytery, and the session complains to the Assembly—of what? we have not the slightest idea, and no one else can have, from the record.</w:t>
      </w:r>
    </w:p>
    <w:p w14:paraId="2285DA7F">
      <w:pPr>
        <w:rPr>
          <w:rFonts w:hint="eastAsia"/>
        </w:rPr>
      </w:pPr>
      <w:r>
        <w:rPr>
          <w:rFonts w:hint="eastAsia"/>
        </w:rPr>
        <w:t>总会确认了区会的行动，堂会向大会申诉——申诉什么？我们丝毫不知情，其他人从记录中也无法得知。</w:t>
      </w:r>
    </w:p>
    <w:p w14:paraId="35F7B018">
      <w:pPr>
        <w:rPr>
          <w:rFonts w:hint="eastAsia"/>
        </w:rPr>
      </w:pPr>
      <w:r>
        <w:rPr>
          <w:rFonts w:hint="eastAsia"/>
        </w:rPr>
        <w:t>If the proceedings of a civil court, or of a court-martial, were so conducted, and so reported, what would the public think?</w:t>
      </w:r>
    </w:p>
    <w:p w14:paraId="069306F5">
      <w:pPr>
        <w:rPr>
          <w:rFonts w:hint="eastAsia"/>
        </w:rPr>
      </w:pPr>
      <w:r>
        <w:rPr>
          <w:rFonts w:hint="eastAsia"/>
        </w:rPr>
        <w:t>如果民事法院或军事法庭的程序是这样进行的，并且是这样报道的，公众会怎么想？</w:t>
      </w:r>
    </w:p>
    <w:p w14:paraId="39FD3317">
      <w:pPr>
        <w:rPr>
          <w:rFonts w:hint="eastAsia"/>
        </w:rPr>
      </w:pPr>
      <w:r>
        <w:rPr>
          <w:rFonts w:hint="eastAsia"/>
        </w:rPr>
        <w:t>Instead of being behind and below all other tribunals in the mode of administering justice, the Church courts should present a model for all other courts.</w:t>
      </w:r>
    </w:p>
    <w:p w14:paraId="03B5E638">
      <w:pPr>
        <w:rPr>
          <w:rFonts w:hint="eastAsia"/>
        </w:rPr>
      </w:pPr>
      <w:r>
        <w:rPr>
          <w:rFonts w:hint="eastAsia"/>
        </w:rPr>
        <w:t>教会法庭在司法方式上不应落后于所有其他法庭，而应成为所有其他法庭的典范。</w:t>
      </w:r>
    </w:p>
    <w:p w14:paraId="17F81239">
      <w:pPr>
        <w:rPr>
          <w:rFonts w:hint="eastAsia"/>
        </w:rPr>
      </w:pPr>
      <w:r>
        <w:rPr>
          <w:rFonts w:hint="eastAsia"/>
        </w:rPr>
        <w:t>This can never be done until we have a complete revision of our system.</w:t>
      </w:r>
    </w:p>
    <w:p w14:paraId="5EBAA8D8">
      <w:pPr>
        <w:rPr>
          <w:rFonts w:hint="eastAsia"/>
        </w:rPr>
      </w:pPr>
      <w:r>
        <w:rPr>
          <w:rFonts w:hint="eastAsia"/>
        </w:rPr>
        <w:t>在我们彻底修订我们的制度之前，这是永远无法做到的。</w:t>
      </w:r>
    </w:p>
    <w:p w14:paraId="44D67896">
      <w:pPr>
        <w:rPr>
          <w:rFonts w:hint="eastAsia"/>
        </w:rPr>
      </w:pPr>
    </w:p>
    <w:p w14:paraId="041DC670">
      <w:pPr>
        <w:rPr>
          <w:rFonts w:hint="eastAsia"/>
        </w:rPr>
      </w:pPr>
      <w:r>
        <w:rPr>
          <w:rFonts w:hint="eastAsia"/>
        </w:rPr>
        <w:t>b. Effective Methods for Revision</w:t>
      </w:r>
    </w:p>
    <w:p w14:paraId="4E705167">
      <w:pPr>
        <w:rPr>
          <w:rFonts w:hint="eastAsia"/>
        </w:rPr>
      </w:pPr>
      <w:r>
        <w:rPr>
          <w:rFonts w:hint="eastAsia"/>
        </w:rPr>
        <w:t>b. 有效的修订方法</w:t>
      </w:r>
    </w:p>
    <w:p w14:paraId="415960F5">
      <w:pPr>
        <w:rPr>
          <w:rFonts w:hint="eastAsia"/>
        </w:rPr>
      </w:pPr>
      <w:r>
        <w:rPr>
          <w:rFonts w:hint="eastAsia"/>
        </w:rPr>
        <w:t>The Rev. Dr. Beatty moved that the Assembly take up the consideration of the Revised Book of Discipline, commenced in the last Assembly, and by it referred to this body.</w:t>
      </w:r>
    </w:p>
    <w:p w14:paraId="335D8C1E">
      <w:pPr>
        <w:rPr>
          <w:rFonts w:hint="eastAsia"/>
        </w:rPr>
      </w:pPr>
      <w:r>
        <w:rPr>
          <w:rFonts w:hint="eastAsia"/>
        </w:rPr>
        <w:t>比蒂牧师博士提议大会审议上届大会开始并提交给本机构的《修订版惩戒法规》。</w:t>
      </w:r>
    </w:p>
    <w:p w14:paraId="697C5E8B">
      <w:pPr>
        <w:rPr>
          <w:rFonts w:hint="eastAsia"/>
        </w:rPr>
      </w:pPr>
      <w:r>
        <w:rPr>
          <w:rFonts w:hint="eastAsia"/>
        </w:rPr>
        <w:t>He proposed the adoption of the eighth chapter of the new book, with a view to its being sent down to the presbyteries.</w:t>
      </w:r>
    </w:p>
    <w:p w14:paraId="1F6B8A2E">
      <w:pPr>
        <w:rPr>
          <w:rFonts w:hint="eastAsia"/>
        </w:rPr>
      </w:pPr>
      <w:r>
        <w:rPr>
          <w:rFonts w:hint="eastAsia"/>
        </w:rPr>
        <w:t>他提议采纳新书的第八章，以便将其下发给各区会。</w:t>
      </w:r>
    </w:p>
    <w:p w14:paraId="28CB9F18">
      <w:pPr>
        <w:rPr>
          <w:rFonts w:hint="eastAsia"/>
        </w:rPr>
      </w:pPr>
      <w:r>
        <w:rPr>
          <w:rFonts w:hint="eastAsia"/>
        </w:rPr>
        <w:t>The Rev. Dr. Rice moved that the consideration of the subject be referred to the next Assembly.</w:t>
      </w:r>
    </w:p>
    <w:p w14:paraId="19C5757A">
      <w:pPr>
        <w:rPr>
          <w:rFonts w:hint="eastAsia"/>
        </w:rPr>
      </w:pPr>
      <w:r>
        <w:rPr>
          <w:rFonts w:hint="eastAsia"/>
        </w:rPr>
        <w:t>赖斯牧师博士提议将该议题的审议工作提交给下届大会。</w:t>
      </w:r>
    </w:p>
    <w:p w14:paraId="06A7C391">
      <w:pPr>
        <w:rPr>
          <w:rFonts w:hint="eastAsia"/>
        </w:rPr>
      </w:pPr>
      <w:r>
        <w:rPr>
          <w:rFonts w:hint="eastAsia"/>
        </w:rPr>
        <w:t>This motion was warmly seconded by Dr. Musgrave, and sustained by Drs. Elliott, Junkin, Nevin, and Messrs. Haskell, Kempshall, Miller, and others.</w:t>
      </w:r>
    </w:p>
    <w:p w14:paraId="47D20A2B">
      <w:pPr>
        <w:rPr>
          <w:rFonts w:hint="eastAsia"/>
        </w:rPr>
      </w:pPr>
      <w:r>
        <w:rPr>
          <w:rFonts w:hint="eastAsia"/>
        </w:rPr>
        <w:t>这项动议得到了马斯格雷夫博士的热烈附议，并得到了埃利奥特博士、容金博士、内文博士以及哈斯克尔先生、肯普歇尔先生、米勒先生等人的支持。</w:t>
      </w:r>
    </w:p>
    <w:p w14:paraId="5F9E1D3C">
      <w:pPr>
        <w:rPr>
          <w:rFonts w:hint="eastAsia"/>
        </w:rPr>
      </w:pPr>
      <w:r>
        <w:rPr>
          <w:rFonts w:hint="eastAsia"/>
        </w:rPr>
        <w:t>It was opposed by Dr. Beatty, who urged that as the work had already been seven years on hand, it ought to be finally disposed of.</w:t>
      </w:r>
    </w:p>
    <w:p w14:paraId="1926A2CA">
      <w:pPr>
        <w:rPr>
          <w:rFonts w:hint="eastAsia"/>
        </w:rPr>
      </w:pPr>
      <w:r>
        <w:rPr>
          <w:rFonts w:hint="eastAsia"/>
        </w:rPr>
        <w:t>比蒂博士反对这项动议，他强调这项工作已经进行了七年，应该最终得到处理。</w:t>
      </w:r>
    </w:p>
    <w:p w14:paraId="2CC709A2">
      <w:pPr>
        <w:rPr>
          <w:rFonts w:hint="eastAsia"/>
        </w:rPr>
      </w:pPr>
      <w:r>
        <w:rPr>
          <w:rFonts w:hint="eastAsia"/>
        </w:rPr>
        <w:t>Drs. Krebs, Lowrie, and Backus took the same view, but Dr. Rice's motion to postpone was adopted by a large majority.</w:t>
      </w:r>
    </w:p>
    <w:p w14:paraId="11E5DEEC">
      <w:pPr>
        <w:rPr>
          <w:rFonts w:hint="eastAsia"/>
        </w:rPr>
      </w:pPr>
      <w:r>
        <w:rPr>
          <w:rFonts w:hint="eastAsia"/>
        </w:rPr>
        <w:t>克雷布斯博士、洛里博士和巴克斯博士持相同观点，但赖斯博士推迟审议的动议以多数票获得通过。</w:t>
      </w:r>
    </w:p>
    <w:p w14:paraId="2249FCA4">
      <w:pPr>
        <w:rPr>
          <w:rFonts w:hint="eastAsia"/>
        </w:rPr>
      </w:pPr>
      <w:r>
        <w:rPr>
          <w:rFonts w:hint="eastAsia"/>
        </w:rPr>
        <w:t>We do not know that any surprise need be felt at this decision.</w:t>
      </w:r>
    </w:p>
    <w:p w14:paraId="4A5AC841">
      <w:pPr>
        <w:rPr>
          <w:rFonts w:hint="eastAsia"/>
        </w:rPr>
      </w:pPr>
      <w:r>
        <w:rPr>
          <w:rFonts w:hint="eastAsia"/>
        </w:rPr>
        <w:t>我们不知道对这个决定是否需要感到惊讶。</w:t>
      </w:r>
    </w:p>
    <w:p w14:paraId="3DAAA6D7">
      <w:pPr>
        <w:rPr>
          <w:rFonts w:hint="eastAsia"/>
        </w:rPr>
      </w:pPr>
      <w:r>
        <w:rPr>
          <w:rFonts w:hint="eastAsia"/>
        </w:rPr>
        <w:t>In the first place, the General Assembly is a large body.</w:t>
      </w:r>
    </w:p>
    <w:p w14:paraId="777EBE7C">
      <w:pPr>
        <w:rPr>
          <w:rFonts w:hint="eastAsia"/>
        </w:rPr>
      </w:pPr>
      <w:r>
        <w:rPr>
          <w:rFonts w:hint="eastAsia"/>
        </w:rPr>
        <w:t>首先，大会是一个庞大的机构。</w:t>
      </w:r>
    </w:p>
    <w:p w14:paraId="357CF277">
      <w:pPr>
        <w:rPr>
          <w:rFonts w:hint="eastAsia"/>
        </w:rPr>
      </w:pPr>
      <w:r>
        <w:rPr>
          <w:rFonts w:hint="eastAsia"/>
        </w:rPr>
        <w:t>Its *vis inerticœ* (惯性力) is great.</w:t>
      </w:r>
    </w:p>
    <w:p w14:paraId="2ED6BBA4">
      <w:pPr>
        <w:rPr>
          <w:rFonts w:hint="eastAsia"/>
        </w:rPr>
      </w:pPr>
      <w:r>
        <w:rPr>
          <w:rFonts w:hint="eastAsia"/>
        </w:rPr>
        <w:t>它的 *vis inerticœ* (惯性力)很大。</w:t>
      </w:r>
    </w:p>
    <w:p w14:paraId="6445FDF4">
      <w:pPr>
        <w:rPr>
          <w:rFonts w:hint="eastAsia"/>
        </w:rPr>
      </w:pPr>
      <w:r>
        <w:rPr>
          <w:rFonts w:hint="eastAsia"/>
        </w:rPr>
        <w:t>It requires a great and continued force to set it in motion.</w:t>
      </w:r>
    </w:p>
    <w:p w14:paraId="438DF0ED">
      <w:pPr>
        <w:rPr>
          <w:rFonts w:hint="eastAsia"/>
        </w:rPr>
      </w:pPr>
      <w:r>
        <w:rPr>
          <w:rFonts w:hint="eastAsia"/>
        </w:rPr>
        <w:t>需要巨大而持续的力量才能使其运转起来。</w:t>
      </w:r>
    </w:p>
    <w:p w14:paraId="5774CA88">
      <w:pPr>
        <w:rPr>
          <w:rFonts w:hint="eastAsia"/>
        </w:rPr>
      </w:pPr>
    </w:p>
    <w:p w14:paraId="75E5EDFC">
      <w:pPr>
        <w:rPr>
          <w:rFonts w:hint="eastAsia"/>
        </w:rPr>
      </w:pPr>
      <w:r>
        <w:rPr>
          <w:rFonts w:hint="eastAsia"/>
        </w:rPr>
        <w:t>In the second place, in every such body, and in every community, there is a party opposed to all change.</w:t>
      </w:r>
    </w:p>
    <w:p w14:paraId="3CC2FE62">
      <w:pPr>
        <w:rPr>
          <w:rFonts w:hint="eastAsia"/>
        </w:rPr>
      </w:pPr>
      <w:r>
        <w:rPr>
          <w:rFonts w:hint="eastAsia"/>
        </w:rPr>
        <w:t>其次，在每一个这样的机构和每一个社区中，都有一派人反对一切变革。</w:t>
      </w:r>
    </w:p>
    <w:p w14:paraId="40DD87CD">
      <w:pPr>
        <w:rPr>
          <w:rFonts w:hint="eastAsia"/>
        </w:rPr>
      </w:pPr>
      <w:r>
        <w:rPr>
          <w:rFonts w:hint="eastAsia"/>
        </w:rPr>
        <w:t>They are wedded to old ways, and cannot be persuaded that anything new is good.</w:t>
      </w:r>
    </w:p>
    <w:p w14:paraId="0B34F6A1">
      <w:pPr>
        <w:rPr>
          <w:rFonts w:hint="eastAsia"/>
        </w:rPr>
      </w:pPr>
      <w:r>
        <w:rPr>
          <w:rFonts w:hint="eastAsia"/>
        </w:rPr>
        <w:t>他们固守旧习，无法被说服任何新事物都是好的。</w:t>
      </w:r>
    </w:p>
    <w:p w14:paraId="3932094A">
      <w:pPr>
        <w:rPr>
          <w:rFonts w:hint="eastAsia"/>
        </w:rPr>
      </w:pPr>
      <w:r>
        <w:rPr>
          <w:rFonts w:hint="eastAsia"/>
        </w:rPr>
        <w:t>The old naval officers of England and America opposed the introduction of steam into the navy.</w:t>
      </w:r>
    </w:p>
    <w:p w14:paraId="207DA2D6">
      <w:pPr>
        <w:rPr>
          <w:rFonts w:hint="eastAsia"/>
        </w:rPr>
      </w:pPr>
      <w:r>
        <w:rPr>
          <w:rFonts w:hint="eastAsia"/>
        </w:rPr>
        <w:t>英美两国的老海军军官反对在海军中引入蒸汽动力。</w:t>
      </w:r>
    </w:p>
    <w:p w14:paraId="70458B46">
      <w:pPr>
        <w:rPr>
          <w:rFonts w:hint="eastAsia"/>
        </w:rPr>
      </w:pPr>
      <w:r>
        <w:rPr>
          <w:rFonts w:hint="eastAsia"/>
        </w:rPr>
        <w:t>It is not surprising therefore, when a man has trod the quarter deck as long as Dr. Musgrave has done, that he is disposed to pitch any new sailing orders into the sea without even looking at them.</w:t>
      </w:r>
    </w:p>
    <w:p w14:paraId="68CC28F5">
      <w:pPr>
        <w:rPr>
          <w:rFonts w:hint="eastAsia"/>
        </w:rPr>
      </w:pPr>
      <w:r>
        <w:rPr>
          <w:rFonts w:hint="eastAsia"/>
        </w:rPr>
        <w:t>因此，当一个人像马斯格雷夫博士那样在后甲板上待了那么久之后，他倾向于不看一眼就把任何新的航行命令扔进海里，这并不奇怪。</w:t>
      </w:r>
    </w:p>
    <w:p w14:paraId="3186629B">
      <w:pPr>
        <w:rPr>
          <w:rFonts w:hint="eastAsia"/>
        </w:rPr>
      </w:pPr>
      <w:r>
        <w:rPr>
          <w:rFonts w:hint="eastAsia"/>
        </w:rPr>
        <w:t>He has sailed in all weathers, and always got into port; he is therefore satisfied with things as they are.</w:t>
      </w:r>
    </w:p>
    <w:p w14:paraId="2ED8C213">
      <w:pPr>
        <w:rPr>
          <w:rFonts w:hint="eastAsia"/>
        </w:rPr>
      </w:pPr>
      <w:r>
        <w:rPr>
          <w:rFonts w:hint="eastAsia"/>
        </w:rPr>
        <w:t>他在各种天气下都航行过，并且总是能进港；因此他对现状感到满意。</w:t>
      </w:r>
    </w:p>
    <w:p w14:paraId="06DF214C">
      <w:pPr>
        <w:rPr>
          <w:rFonts w:hint="eastAsia"/>
        </w:rPr>
      </w:pPr>
      <w:r>
        <w:rPr>
          <w:rFonts w:hint="eastAsia"/>
        </w:rPr>
        <w:t>This class of men are very respectable, very strong, and very confident.</w:t>
      </w:r>
    </w:p>
    <w:p w14:paraId="09FC726F">
      <w:pPr>
        <w:rPr>
          <w:rFonts w:hint="eastAsia"/>
        </w:rPr>
      </w:pPr>
      <w:r>
        <w:rPr>
          <w:rFonts w:hint="eastAsia"/>
        </w:rPr>
        <w:t>这类人非常值得尊敬，非常强大，也非常自信。</w:t>
      </w:r>
    </w:p>
    <w:p w14:paraId="1FB4A2F5">
      <w:pPr>
        <w:rPr>
          <w:rFonts w:hint="eastAsia"/>
        </w:rPr>
      </w:pPr>
      <w:r>
        <w:rPr>
          <w:rFonts w:hint="eastAsia"/>
        </w:rPr>
        <w:t>With them, seeing is believing.</w:t>
      </w:r>
    </w:p>
    <w:p w14:paraId="40D329CB">
      <w:pPr>
        <w:rPr>
          <w:rFonts w:hint="eastAsia"/>
        </w:rPr>
      </w:pPr>
      <w:r>
        <w:rPr>
          <w:rFonts w:hint="eastAsia"/>
        </w:rPr>
        <w:t>对他们来说，眼见为实。</w:t>
      </w:r>
    </w:p>
    <w:p w14:paraId="61EB68FE">
      <w:pPr>
        <w:rPr>
          <w:rFonts w:hint="eastAsia"/>
        </w:rPr>
      </w:pPr>
      <w:r>
        <w:rPr>
          <w:rFonts w:hint="eastAsia"/>
        </w:rPr>
        <w:t>It is no use to tell them that steam is surer and better than wind as a motive power.</w:t>
      </w:r>
    </w:p>
    <w:p w14:paraId="49161587">
      <w:pPr>
        <w:rPr>
          <w:rFonts w:hint="eastAsia"/>
        </w:rPr>
      </w:pPr>
      <w:r>
        <w:rPr>
          <w:rFonts w:hint="eastAsia"/>
        </w:rPr>
        <w:t>告诉他们蒸汽作为动力比风更可靠、更好是没有用的。</w:t>
      </w:r>
    </w:p>
    <w:p w14:paraId="4521A26F">
      <w:pPr>
        <w:rPr>
          <w:rFonts w:hint="eastAsia"/>
        </w:rPr>
      </w:pPr>
      <w:r>
        <w:rPr>
          <w:rFonts w:hint="eastAsia"/>
        </w:rPr>
        <w:t>They have sailed too long to believe that a ship can go ahead against wind or tide, no matter how large "a tea kettle," (as an English Admiral called a steam engine,) she may have on board.</w:t>
      </w:r>
    </w:p>
    <w:p w14:paraId="556203CC">
      <w:pPr>
        <w:rPr>
          <w:rFonts w:hint="eastAsia"/>
        </w:rPr>
      </w:pPr>
      <w:r>
        <w:rPr>
          <w:rFonts w:hint="eastAsia"/>
        </w:rPr>
        <w:t>他们航行太久了，不相信船只可以逆风逆潮前进，无论船上装有多大的“茶壶”（一位英国海军上将如此称呼蒸汽机）。</w:t>
      </w:r>
    </w:p>
    <w:p w14:paraId="133F55C1">
      <w:pPr>
        <w:rPr>
          <w:rFonts w:hint="eastAsia"/>
        </w:rPr>
      </w:pPr>
      <w:r>
        <w:rPr>
          <w:rFonts w:hint="eastAsia"/>
        </w:rPr>
        <w:t>These good men can be moved only by a *vis a tergo* (来自后方的力量).</w:t>
      </w:r>
    </w:p>
    <w:p w14:paraId="2D352380">
      <w:pPr>
        <w:rPr>
          <w:rFonts w:hint="eastAsia"/>
        </w:rPr>
      </w:pPr>
      <w:r>
        <w:rPr>
          <w:rFonts w:hint="eastAsia"/>
        </w:rPr>
        <w:t>这些好人只能被 *vis a tergo* (来自后方的力量)所推动。</w:t>
      </w:r>
    </w:p>
    <w:p w14:paraId="462C6250">
      <w:pPr>
        <w:rPr>
          <w:rFonts w:hint="eastAsia"/>
        </w:rPr>
      </w:pPr>
      <w:r>
        <w:rPr>
          <w:rFonts w:hint="eastAsia"/>
        </w:rPr>
        <w:t>But move they must.</w:t>
      </w:r>
    </w:p>
    <w:p w14:paraId="68C0EEB3">
      <w:pPr>
        <w:rPr>
          <w:rFonts w:hint="eastAsia"/>
        </w:rPr>
      </w:pPr>
      <w:r>
        <w:rPr>
          <w:rFonts w:hint="eastAsia"/>
        </w:rPr>
        <w:t>但他们必须行动。</w:t>
      </w:r>
    </w:p>
    <w:p w14:paraId="7AFE464F">
      <w:pPr>
        <w:rPr>
          <w:rFonts w:hint="eastAsia"/>
        </w:rPr>
      </w:pPr>
      <w:r>
        <w:rPr>
          <w:rFonts w:hint="eastAsia"/>
        </w:rPr>
        <w:t>Still for the time being they keep things steady.</w:t>
      </w:r>
    </w:p>
    <w:p w14:paraId="5A2A5674">
      <w:pPr>
        <w:rPr>
          <w:rFonts w:hint="eastAsia"/>
        </w:rPr>
      </w:pPr>
      <w:r>
        <w:rPr>
          <w:rFonts w:hint="eastAsia"/>
        </w:rPr>
        <w:t>然而，暂时他们保持着事物的稳定。</w:t>
      </w:r>
    </w:p>
    <w:p w14:paraId="27BD37B5">
      <w:pPr>
        <w:rPr>
          <w:rFonts w:hint="eastAsia"/>
        </w:rPr>
      </w:pPr>
      <w:r>
        <w:rPr>
          <w:rFonts w:hint="eastAsia"/>
        </w:rPr>
        <w:t>In the third place, not one in ten of the General Assembly knew anything of the new book.</w:t>
      </w:r>
    </w:p>
    <w:p w14:paraId="2D9309CB">
      <w:pPr>
        <w:rPr>
          <w:rFonts w:hint="eastAsia"/>
        </w:rPr>
      </w:pPr>
      <w:r>
        <w:rPr>
          <w:rFonts w:hint="eastAsia"/>
        </w:rPr>
        <w:t>第三，大会成员中十有八九对新书一无所知。</w:t>
      </w:r>
    </w:p>
    <w:p w14:paraId="6A3CDA79">
      <w:pPr>
        <w:rPr>
          <w:rFonts w:hint="eastAsia"/>
        </w:rPr>
      </w:pPr>
      <w:r>
        <w:rPr>
          <w:rFonts w:hint="eastAsia"/>
        </w:rPr>
        <w:t>They had, therefore, no ground for judging of its merits.</w:t>
      </w:r>
    </w:p>
    <w:p w14:paraId="555765F5">
      <w:pPr>
        <w:rPr>
          <w:rFonts w:hint="eastAsia"/>
        </w:rPr>
      </w:pPr>
      <w:r>
        <w:rPr>
          <w:rFonts w:hint="eastAsia"/>
        </w:rPr>
        <w:t>因此，他们没有判断其优劣的依据。</w:t>
      </w:r>
    </w:p>
    <w:p w14:paraId="32AAC923">
      <w:pPr>
        <w:rPr>
          <w:rFonts w:hint="eastAsia"/>
        </w:rPr>
      </w:pPr>
      <w:r>
        <w:rPr>
          <w:rFonts w:hint="eastAsia"/>
        </w:rPr>
        <w:t>More effective than any other consideration was no doubt the desire to get rid of business.</w:t>
      </w:r>
    </w:p>
    <w:p w14:paraId="58156E60">
      <w:pPr>
        <w:rPr>
          <w:rFonts w:hint="eastAsia"/>
        </w:rPr>
      </w:pPr>
      <w:r>
        <w:rPr>
          <w:rFonts w:hint="eastAsia"/>
        </w:rPr>
        <w:t>毫无疑问，比任何其他考虑都更有效的是摆脱事务的愿望。</w:t>
      </w:r>
    </w:p>
    <w:p w14:paraId="7F35FE58">
      <w:pPr>
        <w:rPr>
          <w:rFonts w:hint="eastAsia"/>
        </w:rPr>
      </w:pPr>
      <w:r>
        <w:rPr>
          <w:rFonts w:hint="eastAsia"/>
        </w:rPr>
        <w:t>There is so much more to be done by every Assembly than can be done deliberately, that every item is stricken from the docket which can with any show of propriety be got rid of.</w:t>
      </w:r>
    </w:p>
    <w:p w14:paraId="573FEBE9">
      <w:pPr>
        <w:rPr>
          <w:rFonts w:hint="eastAsia"/>
        </w:rPr>
      </w:pPr>
      <w:r>
        <w:rPr>
          <w:rFonts w:hint="eastAsia"/>
        </w:rPr>
        <w:t>每一次大会要做的事情都比能够从容完成的多得多，以至于任何可以名正言顺地摆脱的项目都会从议程中删除。</w:t>
      </w:r>
    </w:p>
    <w:p w14:paraId="63FD5E2B">
      <w:pPr>
        <w:rPr>
          <w:rFonts w:hint="eastAsia"/>
        </w:rPr>
      </w:pPr>
      <w:r>
        <w:rPr>
          <w:rFonts w:hint="eastAsia"/>
        </w:rPr>
        <w:t>There is also a latent consciousness that the General Assembly is not a fit body to frame a Book of Discipline, or to discuss its several provisions.</w:t>
      </w:r>
    </w:p>
    <w:p w14:paraId="041B383E">
      <w:pPr>
        <w:rPr>
          <w:rFonts w:hint="eastAsia"/>
        </w:rPr>
      </w:pPr>
      <w:r>
        <w:rPr>
          <w:rFonts w:hint="eastAsia"/>
        </w:rPr>
        <w:t>还有一种潜在的意识，即大会并非制定《惩戒法规》或讨论其各项规定的合适机构。</w:t>
      </w:r>
    </w:p>
    <w:p w14:paraId="624384AD">
      <w:pPr>
        <w:rPr>
          <w:rFonts w:hint="eastAsia"/>
        </w:rPr>
      </w:pPr>
      <w:r>
        <w:rPr>
          <w:rFonts w:hint="eastAsia"/>
        </w:rPr>
        <w:t>Its members change year by year.</w:t>
      </w:r>
    </w:p>
    <w:p w14:paraId="1D1CF6D8">
      <w:pPr>
        <w:rPr>
          <w:rFonts w:hint="eastAsia"/>
        </w:rPr>
      </w:pPr>
      <w:r>
        <w:rPr>
          <w:rFonts w:hint="eastAsia"/>
        </w:rPr>
        <w:t>其成员年年更换。</w:t>
      </w:r>
    </w:p>
    <w:p w14:paraId="4C7C57D0">
      <w:pPr>
        <w:rPr>
          <w:rFonts w:hint="eastAsia"/>
        </w:rPr>
      </w:pPr>
      <w:r>
        <w:rPr>
          <w:rFonts w:hint="eastAsia"/>
        </w:rPr>
        <w:t>Every question comes up new to every mind.</w:t>
      </w:r>
    </w:p>
    <w:p w14:paraId="0663C2D4">
      <w:pPr>
        <w:rPr>
          <w:rFonts w:hint="eastAsia"/>
        </w:rPr>
      </w:pPr>
      <w:r>
        <w:rPr>
          <w:rFonts w:hint="eastAsia"/>
        </w:rPr>
        <w:t>每个问题对每个人的头脑来说都是新的。</w:t>
      </w:r>
    </w:p>
    <w:p w14:paraId="72CEA479">
      <w:pPr>
        <w:rPr>
          <w:rFonts w:hint="eastAsia"/>
        </w:rPr>
      </w:pPr>
      <w:r>
        <w:rPr>
          <w:rFonts w:hint="eastAsia"/>
        </w:rPr>
        <w:t>It must decide on the first impression, or not at all.</w:t>
      </w:r>
    </w:p>
    <w:p w14:paraId="610B98CB">
      <w:pPr>
        <w:rPr>
          <w:rFonts w:hint="eastAsia"/>
        </w:rPr>
      </w:pPr>
      <w:r>
        <w:rPr>
          <w:rFonts w:hint="eastAsia"/>
        </w:rPr>
        <w:t>它必须根据第一印象作出决定，否则就根本不作决定。</w:t>
      </w:r>
    </w:p>
    <w:p w14:paraId="2B127C7E">
      <w:pPr>
        <w:rPr>
          <w:rFonts w:hint="eastAsia"/>
        </w:rPr>
      </w:pPr>
      <w:r>
        <w:rPr>
          <w:rFonts w:hint="eastAsia"/>
        </w:rPr>
        <w:t>Congress might as well be expected, in the midst of the pressure of all other business, to frame a constitution, as the General Assembly wisely to frame a new Book of Discipline.</w:t>
      </w:r>
    </w:p>
    <w:p w14:paraId="1A37DEAD">
      <w:pPr>
        <w:rPr>
          <w:rFonts w:hint="eastAsia"/>
        </w:rPr>
      </w:pPr>
      <w:r>
        <w:rPr>
          <w:rFonts w:hint="eastAsia"/>
        </w:rPr>
        <w:t>国会在处理所有其他事务的压力下，还不如指望大会明智地制定一部新的《惩戒法规》。</w:t>
      </w:r>
    </w:p>
    <w:p w14:paraId="527A1724">
      <w:pPr>
        <w:rPr>
          <w:rFonts w:hint="eastAsia"/>
        </w:rPr>
      </w:pPr>
    </w:p>
    <w:p w14:paraId="477078C6">
      <w:pPr>
        <w:rPr>
          <w:rFonts w:hint="eastAsia"/>
        </w:rPr>
      </w:pPr>
      <w:r>
        <w:rPr>
          <w:rFonts w:hint="eastAsia"/>
        </w:rPr>
        <w:t>There are only two ways, as it seems to us, that this work can be well done.</w:t>
      </w:r>
    </w:p>
    <w:p w14:paraId="4B97E5D7">
      <w:pPr>
        <w:rPr>
          <w:rFonts w:hint="eastAsia"/>
        </w:rPr>
      </w:pPr>
      <w:r>
        <w:rPr>
          <w:rFonts w:hint="eastAsia"/>
        </w:rPr>
        <w:t>在我们看来，只有两种方法可以很好地完成这项工作。</w:t>
      </w:r>
    </w:p>
    <w:p w14:paraId="064D799F">
      <w:pPr>
        <w:rPr>
          <w:rFonts w:hint="eastAsia"/>
        </w:rPr>
      </w:pPr>
      <w:r>
        <w:rPr>
          <w:rFonts w:hint="eastAsia"/>
        </w:rPr>
        <w:t>The one is, to have a convention called for the purpose, to sit two or three weeks; and when they have settled everything to their satisfaction, send it down to the presbyteries to be ratified or rejected.</w:t>
      </w:r>
    </w:p>
    <w:p w14:paraId="282FCF6B">
      <w:pPr>
        <w:rPr>
          <w:rFonts w:hint="eastAsia"/>
        </w:rPr>
      </w:pPr>
      <w:r>
        <w:rPr>
          <w:rFonts w:hint="eastAsia"/>
        </w:rPr>
        <w:t>一种是为此目的召开一次会议，为期两到三周；当他们满意地解决了一切问题后，将其下发给区会批准或否决。</w:t>
      </w:r>
    </w:p>
    <w:p w14:paraId="47EDC38A">
      <w:pPr>
        <w:rPr>
          <w:rFonts w:hint="eastAsia"/>
        </w:rPr>
      </w:pPr>
      <w:r>
        <w:rPr>
          <w:rFonts w:hint="eastAsia"/>
        </w:rPr>
        <w:t>Thus our national constitution was framed.</w:t>
      </w:r>
    </w:p>
    <w:p w14:paraId="4C617D9C">
      <w:pPr>
        <w:rPr>
          <w:rFonts w:hint="eastAsia"/>
        </w:rPr>
      </w:pPr>
      <w:r>
        <w:rPr>
          <w:rFonts w:hint="eastAsia"/>
        </w:rPr>
        <w:t>我们的国家宪法就是这样制定的。</w:t>
      </w:r>
    </w:p>
    <w:p w14:paraId="1AE2A54C">
      <w:pPr>
        <w:rPr>
          <w:rFonts w:hint="eastAsia"/>
        </w:rPr>
      </w:pPr>
      <w:r>
        <w:rPr>
          <w:rFonts w:hint="eastAsia"/>
        </w:rPr>
        <w:t>The other method is, for the presbyteries to take the Revised Book and carefully consider, amend. or reject it; and then for the Assembly to act definitively under their guidance.</w:t>
      </w:r>
    </w:p>
    <w:p w14:paraId="1F1FEA76">
      <w:pPr>
        <w:rPr>
          <w:rFonts w:hint="eastAsia"/>
        </w:rPr>
      </w:pPr>
      <w:r>
        <w:rPr>
          <w:rFonts w:hint="eastAsia"/>
        </w:rPr>
        <w:t>另一种方法是，各区会审阅修订后的法典，仔细考虑、修改或否决它；然后大会在其指导下作出最终决定。</w:t>
      </w:r>
    </w:p>
    <w:p w14:paraId="69DBE385">
      <w:pPr>
        <w:rPr>
          <w:rFonts w:hint="eastAsia"/>
        </w:rPr>
      </w:pPr>
      <w:r>
        <w:rPr>
          <w:rFonts w:hint="eastAsia"/>
        </w:rPr>
        <w:t>The work of deliberation must be done either in a convention, or in the presbyteries.</w:t>
      </w:r>
    </w:p>
    <w:p w14:paraId="012350D7">
      <w:pPr>
        <w:rPr>
          <w:rFonts w:hint="eastAsia"/>
        </w:rPr>
      </w:pPr>
      <w:r>
        <w:rPr>
          <w:rFonts w:hint="eastAsia"/>
        </w:rPr>
        <w:t>审议工作必须在大会或区会中进行。</w:t>
      </w:r>
    </w:p>
    <w:p w14:paraId="2295EC0A">
      <w:pPr>
        <w:rPr>
          <w:rFonts w:hint="eastAsia"/>
        </w:rPr>
      </w:pPr>
      <w:r>
        <w:rPr>
          <w:rFonts w:hint="eastAsia"/>
        </w:rPr>
        <w:t>It cannot be done in the Assembly; and the plan of having it done by a committee of eight or ten, experience shows will not answer.</w:t>
      </w:r>
    </w:p>
    <w:p w14:paraId="57AF9BCB">
      <w:pPr>
        <w:rPr>
          <w:rFonts w:hint="eastAsia"/>
        </w:rPr>
      </w:pPr>
      <w:r>
        <w:rPr>
          <w:rFonts w:hint="eastAsia"/>
        </w:rPr>
        <w:t>这不能在大会上完成；而由八到十人组成的委员会来完成的计划，经验表明是行不通的。</w:t>
      </w:r>
    </w:p>
    <w:p w14:paraId="1588AEDB">
      <w:pPr>
        <w:rPr>
          <w:rFonts w:hint="eastAsia"/>
        </w:rPr>
      </w:pPr>
      <w:r>
        <w:rPr>
          <w:rFonts w:hint="eastAsia"/>
        </w:rPr>
        <w:t>The reasons for the alterations are presented to too few minds.</w:t>
      </w:r>
    </w:p>
    <w:p w14:paraId="198F574E">
      <w:pPr>
        <w:rPr>
          <w:rFonts w:hint="eastAsia"/>
        </w:rPr>
      </w:pPr>
      <w:r>
        <w:rPr>
          <w:rFonts w:hint="eastAsia"/>
        </w:rPr>
        <w:t>修改的理由只向太少的人说明了。</w:t>
      </w:r>
    </w:p>
    <w:p w14:paraId="1AE5F21D">
      <w:pPr>
        <w:rPr>
          <w:rFonts w:hint="eastAsia"/>
        </w:rPr>
      </w:pPr>
      <w:r>
        <w:rPr>
          <w:rFonts w:hint="eastAsia"/>
        </w:rPr>
        <w:t>The mass of those who are called to judge and decide have not considered the several points to be determined, and they cannot be expected to act blindly.</w:t>
      </w:r>
    </w:p>
    <w:p w14:paraId="361956B6">
      <w:pPr>
        <w:rPr>
          <w:rFonts w:hint="eastAsia"/>
        </w:rPr>
      </w:pPr>
      <w:r>
        <w:rPr>
          <w:rFonts w:hint="eastAsia"/>
        </w:rPr>
        <w:t>被召来判断和决定的大多数人，并没有考虑需要决定的几个要点，也不能指望他们盲目行动。</w:t>
      </w:r>
    </w:p>
    <w:p w14:paraId="269324D3">
      <w:pPr>
        <w:rPr>
          <w:rFonts w:hint="eastAsia"/>
        </w:rPr>
      </w:pPr>
      <w:r>
        <w:rPr>
          <w:rFonts w:hint="eastAsia"/>
        </w:rPr>
        <w:t>That something must be done, we are fully persuaded.</w:t>
      </w:r>
    </w:p>
    <w:p w14:paraId="295DED89">
      <w:pPr>
        <w:rPr>
          <w:rFonts w:hint="eastAsia"/>
        </w:rPr>
      </w:pPr>
      <w:r>
        <w:rPr>
          <w:rFonts w:hint="eastAsia"/>
        </w:rPr>
        <w:t>我们深信必须有所行动。</w:t>
      </w:r>
    </w:p>
    <w:p w14:paraId="50EA8694">
      <w:pPr>
        <w:rPr>
          <w:rFonts w:hint="eastAsia"/>
        </w:rPr>
      </w:pPr>
      <w:r>
        <w:rPr>
          <w:rFonts w:hint="eastAsia"/>
        </w:rPr>
        <w:t>Our present book is confused, contradictory, and impracticable.</w:t>
      </w:r>
    </w:p>
    <w:p w14:paraId="1381D82A">
      <w:pPr>
        <w:rPr>
          <w:rFonts w:hint="eastAsia"/>
        </w:rPr>
      </w:pPr>
      <w:r>
        <w:rPr>
          <w:rFonts w:hint="eastAsia"/>
        </w:rPr>
        <w:t>我们现在的书混乱、矛盾且不切实际。</w:t>
      </w:r>
    </w:p>
    <w:p w14:paraId="74EBC834">
      <w:pPr>
        <w:rPr>
          <w:rFonts w:hint="eastAsia"/>
        </w:rPr>
      </w:pPr>
      <w:r>
        <w:rPr>
          <w:rFonts w:hint="eastAsia"/>
        </w:rPr>
        <w:t>It cannot be acted upon, without a consumption of time that is intolerable.</w:t>
      </w:r>
    </w:p>
    <w:p w14:paraId="27AD7B97">
      <w:pPr>
        <w:rPr>
          <w:rFonts w:hint="eastAsia"/>
        </w:rPr>
      </w:pPr>
      <w:r>
        <w:rPr>
          <w:rFonts w:hint="eastAsia"/>
        </w:rPr>
        <w:t>不花费难以忍受的时间，就无法付诸实施。</w:t>
      </w:r>
    </w:p>
    <w:p w14:paraId="2FA0A682">
      <w:pPr>
        <w:rPr>
          <w:rFonts w:hint="eastAsia"/>
        </w:rPr>
      </w:pPr>
      <w:r>
        <w:rPr>
          <w:rFonts w:hint="eastAsia"/>
        </w:rPr>
        <w:t>In every Assembly where judicial business is to be transacted, there are confusion, and disorder,—decisions which shock and offend, first one party and then another, all because the book itself is what it is.</w:t>
      </w:r>
    </w:p>
    <w:p w14:paraId="4DEEA26F">
      <w:pPr>
        <w:rPr>
          <w:rFonts w:hint="eastAsia"/>
        </w:rPr>
      </w:pPr>
      <w:r>
        <w:rPr>
          <w:rFonts w:hint="eastAsia"/>
        </w:rPr>
        <w:t>在每一次处理司法事务的大会上，都会出现混乱和无序——作出的决定会震惊和冒犯一方，然后又冒犯另一方，这都是因为这本书本身就是这个样子。</w:t>
      </w:r>
    </w:p>
    <w:p w14:paraId="2F3BB0E3">
      <w:pPr>
        <w:rPr>
          <w:rFonts w:hint="eastAsia"/>
        </w:rPr>
      </w:pPr>
      <w:r>
        <w:rPr>
          <w:rFonts w:hint="eastAsia"/>
        </w:rPr>
        <w:t>It is no answer to this to say that our present book was framed by great and good men.</w:t>
      </w:r>
    </w:p>
    <w:p w14:paraId="6BC3F197">
      <w:pPr>
        <w:rPr>
          <w:rFonts w:hint="eastAsia"/>
        </w:rPr>
      </w:pPr>
      <w:r>
        <w:rPr>
          <w:rFonts w:hint="eastAsia"/>
        </w:rPr>
        <w:t>说我们现在的书是由伟大而善良的人制定的，这并不能回答这个问题。</w:t>
      </w:r>
    </w:p>
    <w:p w14:paraId="5ADE813E">
      <w:pPr>
        <w:rPr>
          <w:rFonts w:hint="eastAsia"/>
        </w:rPr>
      </w:pPr>
      <w:r>
        <w:rPr>
          <w:rFonts w:hint="eastAsia"/>
        </w:rPr>
        <w:t>So was the constitution of England the work of great men.</w:t>
      </w:r>
    </w:p>
    <w:p w14:paraId="4AD1B269">
      <w:pPr>
        <w:rPr>
          <w:rFonts w:hint="eastAsia"/>
        </w:rPr>
      </w:pPr>
      <w:r>
        <w:rPr>
          <w:rFonts w:hint="eastAsia"/>
        </w:rPr>
        <w:t>英国宪法也是伟人的杰作。</w:t>
      </w:r>
    </w:p>
    <w:p w14:paraId="0C02C503">
      <w:pPr>
        <w:rPr>
          <w:rFonts w:hint="eastAsia"/>
        </w:rPr>
      </w:pPr>
      <w:r>
        <w:rPr>
          <w:rFonts w:hint="eastAsia"/>
        </w:rPr>
        <w:t>But it must be altered or overthrown to suit the change in men and things.</w:t>
      </w:r>
    </w:p>
    <w:p w14:paraId="7EC5A544">
      <w:pPr>
        <w:rPr>
          <w:rFonts w:hint="eastAsia"/>
        </w:rPr>
      </w:pPr>
      <w:r>
        <w:rPr>
          <w:rFonts w:hint="eastAsia"/>
        </w:rPr>
        <w:t>但它必须被修改或推翻，以适应人和事的变化。</w:t>
      </w:r>
    </w:p>
    <w:p w14:paraId="53A60F32">
      <w:pPr>
        <w:rPr>
          <w:rFonts w:hint="eastAsia"/>
        </w:rPr>
      </w:pPr>
      <w:r>
        <w:rPr>
          <w:rFonts w:hint="eastAsia"/>
        </w:rPr>
        <w:t>And our old book, we are persuaded, must be altered, or our whole system will utterly break down.</w:t>
      </w:r>
    </w:p>
    <w:p w14:paraId="5CDE29DF">
      <w:pPr>
        <w:rPr>
          <w:rFonts w:hint="eastAsia"/>
        </w:rPr>
      </w:pPr>
      <w:r>
        <w:rPr>
          <w:rFonts w:hint="eastAsia"/>
        </w:rPr>
        <w:t>我们深信，我们的旧书必须修改，否则我们的整个体系将彻底崩溃。</w:t>
      </w:r>
    </w:p>
    <w:p w14:paraId="006B06FD">
      <w:pPr>
        <w:rPr>
          <w:rFonts w:hint="eastAsia"/>
        </w:rPr>
      </w:pPr>
      <w:r>
        <w:rPr>
          <w:rFonts w:hint="eastAsia"/>
        </w:rPr>
        <w:t>That a Church of three thousand ministers shall be occupied, as it may be for days, or even weeks, in its General Assembly, in determining the merits of a petty slander case, in any village in the Union, is a solecism not to be longer endured.</w:t>
      </w:r>
    </w:p>
    <w:p w14:paraId="74B59562">
      <w:pPr>
        <w:rPr>
          <w:rFonts w:hint="eastAsia"/>
        </w:rPr>
      </w:pPr>
      <w:r>
        <w:rPr>
          <w:rFonts w:hint="eastAsia"/>
        </w:rPr>
        <w:t>一个拥有三千名牧师的教会，在其大会上，可能会花费数天甚至数周的时间来裁决联邦任何一个村庄里的一桩小小的诽谤案的是非曲直，这是一种再也不能容忍的荒谬现象。</w:t>
      </w:r>
    </w:p>
    <w:p w14:paraId="76776DEF">
      <w:pPr>
        <w:rPr>
          <w:rFonts w:hint="eastAsia"/>
        </w:rPr>
      </w:pPr>
    </w:p>
    <w:p w14:paraId="6841E22C">
      <w:pPr>
        <w:spacing w:after="426" w:line="255" w:lineRule="auto"/>
        <w:ind w:left="40" w:right="30"/>
        <w:jc w:val="center"/>
        <w:rPr>
          <w:rFonts w:hint="eastAsia"/>
          <w:b/>
          <w:sz w:val="42"/>
        </w:rPr>
      </w:pPr>
      <w:r>
        <w:rPr>
          <w:rFonts w:hint="eastAsia"/>
          <w:b/>
          <w:sz w:val="42"/>
        </w:rPr>
        <w:t>2. Citation of Judicatories</w:t>
      </w:r>
    </w:p>
    <w:p w14:paraId="67D929D9">
      <w:pPr>
        <w:spacing w:after="426" w:line="255" w:lineRule="auto"/>
        <w:ind w:left="40" w:right="30"/>
        <w:jc w:val="center"/>
        <w:rPr>
          <w:rFonts w:hint="eastAsia"/>
          <w:b/>
          <w:sz w:val="42"/>
        </w:rPr>
      </w:pPr>
      <w:r>
        <w:rPr>
          <w:rFonts w:hint="eastAsia"/>
          <w:b/>
          <w:sz w:val="42"/>
        </w:rPr>
        <w:t>2. 司法机构的传唤</w:t>
      </w:r>
    </w:p>
    <w:p w14:paraId="65FB601A">
      <w:pPr>
        <w:rPr>
          <w:rFonts w:hint="eastAsia"/>
        </w:rPr>
      </w:pPr>
      <w:r>
        <w:rPr>
          <w:rFonts w:hint="eastAsia"/>
        </w:rPr>
        <w:t>[Book of Discipline, chap. vii., sec. i., par's. v. and vi.—Digest of 1873,</w:t>
      </w:r>
    </w:p>
    <w:p w14:paraId="795898F6">
      <w:pPr>
        <w:rPr>
          <w:rFonts w:hint="eastAsia"/>
        </w:rPr>
      </w:pPr>
      <w:r>
        <w:rPr>
          <w:rFonts w:hint="eastAsia"/>
        </w:rPr>
        <w:t>[《惩戒法规》，第七章，第一节，第五段和第六段。——1873年文摘，</w:t>
      </w:r>
    </w:p>
    <w:p w14:paraId="514160D9">
      <w:pPr>
        <w:rPr>
          <w:rFonts w:hint="eastAsia"/>
        </w:rPr>
      </w:pPr>
      <w:r>
        <w:rPr>
          <w:rFonts w:hint="eastAsia"/>
        </w:rPr>
        <w:t>p. 541; Comp. chap. v., sec. ix.—Digest of 1873, p. 525.]</w:t>
      </w:r>
    </w:p>
    <w:p w14:paraId="6ED0C86D">
      <w:pPr>
        <w:rPr>
          <w:rFonts w:hint="eastAsia"/>
        </w:rPr>
      </w:pPr>
      <w:r>
        <w:rPr>
          <w:rFonts w:hint="eastAsia"/>
        </w:rPr>
        <w:t>第541页；比较第五章，第九节。——1873年文摘，第525页。]</w:t>
      </w:r>
    </w:p>
    <w:p w14:paraId="4DBAE931">
      <w:pPr>
        <w:rPr>
          <w:rFonts w:hint="eastAsia"/>
        </w:rPr>
      </w:pPr>
      <w:r>
        <w:rPr>
          <w:rFonts w:hint="eastAsia"/>
        </w:rPr>
        <w:t>On Thursday, May 25, Mr. Plummer, from the committee on the Pittsburg memorial, made a final report, recommending that the Assembly take up and decide upon the items in the memorial relating to Church order and discipline.</w:t>
      </w:r>
    </w:p>
    <w:p w14:paraId="18B85A99">
      <w:pPr>
        <w:rPr>
          <w:rFonts w:hint="eastAsia"/>
        </w:rPr>
      </w:pPr>
      <w:r>
        <w:rPr>
          <w:rFonts w:hint="eastAsia"/>
        </w:rPr>
        <w:t>5月25日，星期四，普卢默先生代表匹兹堡备忘录委员会作了最后报告，建议大会审议并决定备忘录中与教会秩序和惩戒相关的项目。</w:t>
      </w:r>
    </w:p>
    <w:p w14:paraId="60BACB6A">
      <w:pPr>
        <w:rPr>
          <w:rFonts w:hint="eastAsia"/>
        </w:rPr>
      </w:pPr>
      <w:r>
        <w:rPr>
          <w:rFonts w:hint="eastAsia"/>
        </w:rPr>
        <w:t>The report was accepted.</w:t>
      </w:r>
    </w:p>
    <w:p w14:paraId="2E088A8B">
      <w:pPr>
        <w:rPr>
          <w:rFonts w:hint="eastAsia"/>
        </w:rPr>
      </w:pPr>
      <w:r>
        <w:rPr>
          <w:rFonts w:hint="eastAsia"/>
        </w:rPr>
        <w:t>报告获得通过。</w:t>
      </w:r>
    </w:p>
    <w:p w14:paraId="4934DAA3">
      <w:pPr>
        <w:rPr>
          <w:rFonts w:hint="eastAsia"/>
        </w:rPr>
      </w:pPr>
      <w:r>
        <w:rPr>
          <w:rFonts w:hint="eastAsia"/>
        </w:rPr>
        <w:t>In pursuance of this plan, he subsequently moved the adoption of the following resolutions, viz.</w:t>
      </w:r>
    </w:p>
    <w:p w14:paraId="7483E3D1">
      <w:pPr>
        <w:rPr>
          <w:rFonts w:hint="eastAsia"/>
        </w:rPr>
      </w:pPr>
      <w:r>
        <w:rPr>
          <w:rFonts w:hint="eastAsia"/>
        </w:rPr>
        <w:t>根据这项计划，他随后提议通过以下决议，即：</w:t>
      </w:r>
    </w:p>
    <w:p w14:paraId="586B7C0D">
      <w:pPr>
        <w:rPr>
          <w:rFonts w:hint="eastAsia"/>
        </w:rPr>
      </w:pPr>
      <w:r>
        <w:rPr>
          <w:rFonts w:hint="eastAsia"/>
        </w:rPr>
        <w:t>1.That the proper steps be now taken to cite to the bar of the nextAssembly such inferior judicatories as are charged by common fame with irregularities.</w:t>
      </w:r>
    </w:p>
    <w:p w14:paraId="0F990F26">
      <w:pPr>
        <w:rPr>
          <w:rFonts w:hint="eastAsia"/>
        </w:rPr>
      </w:pPr>
      <w:r>
        <w:rPr>
          <w:rFonts w:hint="eastAsia"/>
        </w:rPr>
        <w:t>1. 现在应采取适当步骤，传唤那些因普遍传闻有违规行为的下级司法机构到下届大会席前。</w:t>
      </w:r>
    </w:p>
    <w:p w14:paraId="1F65299A">
      <w:pPr>
        <w:rPr>
          <w:rFonts w:hint="eastAsia"/>
        </w:rPr>
      </w:pPr>
      <w:r>
        <w:rPr>
          <w:rFonts w:hint="eastAsia"/>
        </w:rPr>
        <w:t>2.That a special committee be appointed to ascertain what inferiorjudicatories are thus charged by common fame; to prepare charges and specifications against them; and to digest a suitable plan of procedure in the matter, and that said committee be requested to report as soon as practicable.</w:t>
      </w:r>
    </w:p>
    <w:p w14:paraId="77D2C9AE">
      <w:pPr>
        <w:rPr>
          <w:rFonts w:hint="eastAsia"/>
        </w:rPr>
      </w:pPr>
      <w:r>
        <w:rPr>
          <w:rFonts w:hint="eastAsia"/>
        </w:rPr>
        <w:t>2.任命一个特别委员会，以查明哪些下级司法机构因此类普遍传闻而被指控；准备针对它们的指控和具体说明；并制定一个合适的处理程序计划，并请该委员会尽快报告。</w:t>
      </w:r>
    </w:p>
    <w:p w14:paraId="2E2F89A6">
      <w:pPr>
        <w:rPr>
          <w:rFonts w:hint="eastAsia"/>
        </w:rPr>
      </w:pPr>
      <w:r>
        <w:rPr>
          <w:rFonts w:hint="eastAsia"/>
        </w:rPr>
        <w:t>3.That as citation, on the foregoing plan, is the commencement ofprocess involving the right of membership in the Assembly, therefore,</w:t>
      </w:r>
    </w:p>
    <w:p w14:paraId="3691FF8F">
      <w:pPr>
        <w:rPr>
          <w:rFonts w:hint="eastAsia"/>
        </w:rPr>
      </w:pPr>
      <w:r>
        <w:rPr>
          <w:rFonts w:hint="eastAsia"/>
        </w:rPr>
        <w:t>3.由于根据上述计划进行的传唤是涉及大会成员资格的程序的开始，因此，</w:t>
      </w:r>
    </w:p>
    <w:p w14:paraId="7EBD258C">
      <w:pPr>
        <w:rPr>
          <w:rFonts w:hint="eastAsia"/>
        </w:rPr>
      </w:pPr>
      <w:r>
        <w:rPr>
          <w:rFonts w:hint="eastAsia"/>
        </w:rPr>
        <w:t>Resolved, That agreeably to a principle laid down, chap. v. sec. 9, of the Form of Government, the members of the said judicatories be excluded from a seat in the next General Assembly until their case shall be decided.</w:t>
      </w:r>
    </w:p>
    <w:p w14:paraId="3F843A50">
      <w:pPr>
        <w:rPr>
          <w:rFonts w:hint="eastAsia"/>
        </w:rPr>
      </w:pPr>
      <w:r>
        <w:rPr>
          <w:rFonts w:hint="eastAsia"/>
        </w:rPr>
        <w:t>决议，根据《政体章程》第五章第九节所阐明的原则，上述司法机构的成员应被排除在下届大会的席位之外，直到其案件得到裁决。</w:t>
      </w:r>
    </w:p>
    <w:p w14:paraId="1746AF0E">
      <w:pPr>
        <w:rPr>
          <w:rFonts w:hint="eastAsia"/>
        </w:rPr>
      </w:pPr>
    </w:p>
    <w:p w14:paraId="2E9E10C9">
      <w:pPr>
        <w:rPr>
          <w:rFonts w:hint="eastAsia"/>
        </w:rPr>
      </w:pPr>
      <w:r>
        <w:rPr>
          <w:rFonts w:hint="eastAsia"/>
        </w:rPr>
        <w:t>The adoption of these resolutions was opposed by Messrs. Jessup, White, Beman, Dickinson, Peters, and M'Auley; and advocated by Messrs. Plumer, Breckinridge, and Baxter.</w:t>
      </w:r>
    </w:p>
    <w:p w14:paraId="52DA99A5">
      <w:pPr>
        <w:rPr>
          <w:rFonts w:hint="eastAsia"/>
        </w:rPr>
      </w:pPr>
      <w:r>
        <w:rPr>
          <w:rFonts w:hint="eastAsia"/>
        </w:rPr>
        <w:t>杰瑟普先生、怀特先生、比曼先生、狄金森先生、彼得斯先生和麦考利先生反对通过这些决议；普卢默先生、布雷肯里奇先生和巴克斯特先生则主张通过。</w:t>
      </w:r>
    </w:p>
    <w:p w14:paraId="5EC9AE0F">
      <w:pPr>
        <w:rPr>
          <w:rFonts w:hint="eastAsia"/>
        </w:rPr>
      </w:pPr>
      <w:r>
        <w:rPr>
          <w:rFonts w:hint="eastAsia"/>
        </w:rPr>
        <w:t>After a debate occupying most of the time on Thursday afternoon and Friday morning and afternoon, the question was taken and decided in the affirmative, yeas 128, nays 122.</w:t>
      </w:r>
    </w:p>
    <w:p w14:paraId="4E2F51D7">
      <w:pPr>
        <w:rPr>
          <w:rFonts w:hint="eastAsia"/>
        </w:rPr>
      </w:pPr>
      <w:r>
        <w:rPr>
          <w:rFonts w:hint="eastAsia"/>
        </w:rPr>
        <w:t>经过周四下午、周五上午和下午大部分时间的辩论，问题付诸表决并以赞成128票、反对122票获得通过。</w:t>
      </w:r>
    </w:p>
    <w:p w14:paraId="23750899">
      <w:pPr>
        <w:rPr>
          <w:rFonts w:hint="eastAsia"/>
        </w:rPr>
      </w:pPr>
    </w:p>
    <w:p w14:paraId="57B07AA3">
      <w:pPr>
        <w:rPr>
          <w:rFonts w:hint="eastAsia"/>
        </w:rPr>
      </w:pPr>
      <w:r>
        <w:rPr>
          <w:rFonts w:hint="eastAsia"/>
        </w:rPr>
        <w:t>The resolutions were opposed on various grounds.</w:t>
      </w:r>
    </w:p>
    <w:p w14:paraId="42342955">
      <w:pPr>
        <w:rPr>
          <w:rFonts w:hint="eastAsia"/>
        </w:rPr>
      </w:pPr>
      <w:r>
        <w:rPr>
          <w:rFonts w:hint="eastAsia"/>
        </w:rPr>
        <w:t>这些决议因各种理由而遭到反对。</w:t>
      </w:r>
    </w:p>
    <w:p w14:paraId="2EC7990B">
      <w:pPr>
        <w:rPr>
          <w:rFonts w:hint="eastAsia"/>
        </w:rPr>
      </w:pPr>
      <w:r>
        <w:rPr>
          <w:rFonts w:hint="eastAsia"/>
        </w:rPr>
        <w:t>1. It was denied that the Assembly possessed original jurisdiction such as it is now proposed to exercise.</w:t>
      </w:r>
    </w:p>
    <w:p w14:paraId="6FF7C95B">
      <w:pPr>
        <w:rPr>
          <w:rFonts w:hint="eastAsia"/>
        </w:rPr>
      </w:pPr>
      <w:r>
        <w:rPr>
          <w:rFonts w:hint="eastAsia"/>
        </w:rPr>
        <w:t>1. 有人否认大会拥有现在提议行使的那种初审管辖权。</w:t>
      </w:r>
    </w:p>
    <w:p w14:paraId="203FBEBD">
      <w:pPr>
        <w:rPr>
          <w:rFonts w:hint="eastAsia"/>
        </w:rPr>
      </w:pPr>
      <w:r>
        <w:rPr>
          <w:rFonts w:hint="eastAsia"/>
        </w:rPr>
        <w:t>The fifth paragraph of sec. 1, in the chapter on Review and Control, is the strong hold of those who contend that the resolutions are constitutional.</w:t>
      </w:r>
    </w:p>
    <w:p w14:paraId="5C0C989F">
      <w:pPr>
        <w:rPr>
          <w:rFonts w:hint="eastAsia"/>
        </w:rPr>
      </w:pPr>
      <w:r>
        <w:rPr>
          <w:rFonts w:hint="eastAsia"/>
        </w:rPr>
        <w:t>《审查与控制》一章第一节第五段，是那些主张决议合宪的人的有力依据。</w:t>
      </w:r>
    </w:p>
    <w:p w14:paraId="41FFE492">
      <w:pPr>
        <w:rPr>
          <w:rFonts w:hint="eastAsia"/>
        </w:rPr>
      </w:pPr>
      <w:r>
        <w:rPr>
          <w:rFonts w:hint="eastAsia"/>
        </w:rPr>
        <w:t>But what is the case contemplated in that article?</w:t>
      </w:r>
    </w:p>
    <w:p w14:paraId="494D361B">
      <w:pPr>
        <w:rPr>
          <w:rFonts w:hint="eastAsia"/>
        </w:rPr>
      </w:pPr>
      <w:r>
        <w:rPr>
          <w:rFonts w:hint="eastAsia"/>
        </w:rPr>
        <w:t>但是，该条款所设想的情况是什么？</w:t>
      </w:r>
    </w:p>
    <w:p w14:paraId="78287B3B">
      <w:pPr>
        <w:rPr>
          <w:rFonts w:hint="eastAsia"/>
        </w:rPr>
      </w:pPr>
      <w:r>
        <w:rPr>
          <w:rFonts w:hint="eastAsia"/>
        </w:rPr>
        <w:t>It is, that there has already been some irregularity, in the proceedings of the lower judicatory, either apparent in the records, or proclaimed by common fame.</w:t>
      </w:r>
    </w:p>
    <w:p w14:paraId="019A3D8E">
      <w:pPr>
        <w:rPr>
          <w:rFonts w:hint="eastAsia"/>
        </w:rPr>
      </w:pPr>
      <w:r>
        <w:rPr>
          <w:rFonts w:hint="eastAsia"/>
        </w:rPr>
        <w:t>即，下级司法机构的程序中已经存在一些不规范之处，这些不规范之处要么在记录中显而易见，要么已广为人知。</w:t>
      </w:r>
    </w:p>
    <w:p w14:paraId="44F7C2BE">
      <w:pPr>
        <w:rPr>
          <w:rFonts w:hint="eastAsia"/>
        </w:rPr>
      </w:pPr>
      <w:r>
        <w:rPr>
          <w:rFonts w:hint="eastAsia"/>
        </w:rPr>
        <w:t>This undoubtedly refers to a case of judical action, or erroneous or defective record, or a case adjudicated in such a manner that the trumpet of common fame proclaims it wrong, and such that it can plainly be proved to be wrong before the superior judicatory.</w:t>
      </w:r>
    </w:p>
    <w:p w14:paraId="1632DCDD">
      <w:pPr>
        <w:rPr>
          <w:rFonts w:hint="eastAsia"/>
        </w:rPr>
      </w:pPr>
      <w:r>
        <w:rPr>
          <w:rFonts w:hint="eastAsia"/>
        </w:rPr>
        <w:t>这无疑是指司法行为案件、错误或有缺陷的记录案件，或以一种方式裁决的案件，以致众口铄金称其错误，并且可以在上级司法机构面前清楚地证明其错误。</w:t>
      </w:r>
    </w:p>
    <w:p w14:paraId="18C74153">
      <w:pPr>
        <w:rPr>
          <w:rFonts w:hint="eastAsia"/>
        </w:rPr>
      </w:pPr>
      <w:r>
        <w:rPr>
          <w:rFonts w:hint="eastAsia"/>
        </w:rPr>
        <w:t>In the circumstances specified in the constitution, it would be right for you to cite a synod to appear before you and answer and show what they have done in relation to the matter in question, in a case that has been before them.</w:t>
      </w:r>
    </w:p>
    <w:p w14:paraId="4635C182">
      <w:pPr>
        <w:rPr>
          <w:rFonts w:hint="eastAsia"/>
        </w:rPr>
      </w:pPr>
      <w:r>
        <w:rPr>
          <w:rFonts w:hint="eastAsia"/>
        </w:rPr>
        <w:t>在章程规定的情况下，你们有权传唤一个总会到你们面前答辩，并说明他们在他们处理过的案件中就有关事项做了些什么。</w:t>
      </w:r>
    </w:p>
    <w:p w14:paraId="415DEB95">
      <w:pPr>
        <w:rPr>
          <w:rFonts w:hint="eastAsia"/>
        </w:rPr>
      </w:pPr>
      <w:r>
        <w:rPr>
          <w:rFonts w:hint="eastAsia"/>
        </w:rPr>
        <w:t>And after hearing their answer, you are to send the case back to them, with directions to do what the constitution and justice require.</w:t>
      </w:r>
    </w:p>
    <w:p w14:paraId="1A3ED457">
      <w:pPr>
        <w:rPr>
          <w:rFonts w:hint="eastAsia"/>
        </w:rPr>
      </w:pPr>
      <w:r>
        <w:rPr>
          <w:rFonts w:hint="eastAsia"/>
        </w:rPr>
        <w:t>听取他们的答复后，你们应将案件发回给他们，并指示他们按照章程和正义的要求去做。</w:t>
      </w:r>
    </w:p>
    <w:p w14:paraId="10728DBF">
      <w:pPr>
        <w:rPr>
          <w:rFonts w:hint="eastAsia"/>
        </w:rPr>
      </w:pPr>
      <w:r>
        <w:rPr>
          <w:rFonts w:hint="eastAsia"/>
        </w:rPr>
        <w:t>The words are "After which," that is, after the citation and answer, not after a trial, for the rule says nothing about a trial; but supposes that the case is sent back for trial to the judicatory which is cited.</w:t>
      </w:r>
    </w:p>
    <w:p w14:paraId="1A092102">
      <w:pPr>
        <w:rPr>
          <w:rFonts w:hint="eastAsia"/>
        </w:rPr>
      </w:pPr>
      <w:r>
        <w:rPr>
          <w:rFonts w:hint="eastAsia"/>
        </w:rPr>
        <w:t>原文是“之后”，即传唤和答辩之后，而不是审判之后，因为规则没有提到审判；而是假设案件被发回给被传唤的司法机构进行审判。</w:t>
      </w:r>
    </w:p>
    <w:p w14:paraId="695B5975">
      <w:pPr>
        <w:rPr>
          <w:rFonts w:hint="eastAsia"/>
        </w:rPr>
      </w:pPr>
      <w:r>
        <w:rPr>
          <w:rFonts w:hint="eastAsia"/>
        </w:rPr>
        <w:t>We cannot try and punish here.</w:t>
      </w:r>
    </w:p>
    <w:p w14:paraId="7CF1FEB4">
      <w:pPr>
        <w:rPr>
          <w:rFonts w:hint="eastAsia"/>
        </w:rPr>
      </w:pPr>
      <w:r>
        <w:rPr>
          <w:rFonts w:hint="eastAsia"/>
        </w:rPr>
        <w:t>我们不能在这里审判和惩罚。</w:t>
      </w:r>
    </w:p>
    <w:p w14:paraId="67E5FF71">
      <w:pPr>
        <w:rPr>
          <w:rFonts w:hint="eastAsia"/>
        </w:rPr>
      </w:pPr>
      <w:r>
        <w:rPr>
          <w:rFonts w:hint="eastAsia"/>
        </w:rPr>
        <w:t>Suppose we were to cite the Synod of Virginia, for heresy, in maintaining, in the face of all the former decisions of the General Assembly, that slavery is consistent with the Scriptures and the institutions of the Presbyterian Church.</w:t>
      </w:r>
    </w:p>
    <w:p w14:paraId="79A6D9FC">
      <w:pPr>
        <w:rPr>
          <w:rFonts w:hint="eastAsia"/>
        </w:rPr>
      </w:pPr>
      <w:r>
        <w:rPr>
          <w:rFonts w:hint="eastAsia"/>
        </w:rPr>
        <w:t>假设我们要传唤弗吉尼亚总会，指控其异端，因为它不顾大会以往的所有决定，坚持认为奴隶制符合圣经和长老会的制度。</w:t>
      </w:r>
    </w:p>
    <w:p w14:paraId="44349C60">
      <w:pPr>
        <w:rPr>
          <w:rFonts w:hint="eastAsia"/>
        </w:rPr>
      </w:pPr>
      <w:r>
        <w:rPr>
          <w:rFonts w:hint="eastAsia"/>
        </w:rPr>
        <w:t>Well, our committee, we will suppose, have cited that synod.</w:t>
      </w:r>
    </w:p>
    <w:p w14:paraId="29252951">
      <w:pPr>
        <w:rPr>
          <w:rFonts w:hint="eastAsia"/>
        </w:rPr>
      </w:pPr>
      <w:r>
        <w:rPr>
          <w:rFonts w:hint="eastAsia"/>
        </w:rPr>
        <w:t>好吧，我们假设，我们的委员会已经传唤了那个总会。</w:t>
      </w:r>
    </w:p>
    <w:p w14:paraId="397FBF84">
      <w:pPr>
        <w:rPr>
          <w:rFonts w:hint="eastAsia"/>
        </w:rPr>
      </w:pPr>
      <w:r>
        <w:rPr>
          <w:rFonts w:hint="eastAsia"/>
        </w:rPr>
        <w:t>Then they must send down all the budget of charges they have collected, to tell the synod they must stay these irregular proceedings, on penalty of exclusion from the Church.</w:t>
      </w:r>
    </w:p>
    <w:p w14:paraId="195AC2AC">
      <w:pPr>
        <w:rPr>
          <w:rFonts w:hint="eastAsia"/>
        </w:rPr>
      </w:pPr>
      <w:r>
        <w:rPr>
          <w:rFonts w:hint="eastAsia"/>
        </w:rPr>
        <w:t>然后他们必须将收集到的所有指控清单下发，告知总会必须停止这些不合规定的程序，否则将被逐出教会。</w:t>
      </w:r>
    </w:p>
    <w:p w14:paraId="616F261B">
      <w:pPr>
        <w:rPr>
          <w:rFonts w:hint="eastAsia"/>
        </w:rPr>
      </w:pPr>
      <w:r>
        <w:rPr>
          <w:rFonts w:hint="eastAsia"/>
        </w:rPr>
        <w:t>Every one knows that this cannot be the correct interpretation of the rule.</w:t>
      </w:r>
    </w:p>
    <w:p w14:paraId="3D18C894">
      <w:pPr>
        <w:rPr>
          <w:rFonts w:hint="eastAsia"/>
        </w:rPr>
      </w:pPr>
      <w:r>
        <w:rPr>
          <w:rFonts w:hint="eastAsia"/>
        </w:rPr>
        <w:t>每个人都知道这不可能是对规则的正确解释。</w:t>
      </w:r>
    </w:p>
    <w:p w14:paraId="64688924">
      <w:pPr>
        <w:rPr>
          <w:rFonts w:hint="eastAsia"/>
        </w:rPr>
      </w:pPr>
      <w:r>
        <w:rPr>
          <w:rFonts w:hint="eastAsia"/>
        </w:rPr>
        <w:t>Otherwise, it will make you a court of original jurisdiction, with power to cut off ministers, directly contrary to every provision of the book.</w:t>
      </w:r>
    </w:p>
    <w:p w14:paraId="6BCFDF8F">
      <w:pPr>
        <w:rPr>
          <w:rFonts w:hint="eastAsia"/>
        </w:rPr>
      </w:pPr>
      <w:r>
        <w:rPr>
          <w:rFonts w:hint="eastAsia"/>
        </w:rPr>
        <w:t>否则，这将使你成为一个拥有初审管辖权的法院，有权罢免牧师，这直接违反了本书的每一项规定。</w:t>
      </w:r>
    </w:p>
    <w:p w14:paraId="23798990">
      <w:pPr>
        <w:rPr>
          <w:rFonts w:hint="eastAsia"/>
        </w:rPr>
      </w:pPr>
    </w:p>
    <w:p w14:paraId="787FEECC">
      <w:pPr>
        <w:rPr>
          <w:rFonts w:hint="eastAsia"/>
        </w:rPr>
      </w:pPr>
      <w:r>
        <w:rPr>
          <w:rFonts w:hint="eastAsia"/>
        </w:rPr>
        <w:t>2.But admitting that, under certain circumstances, you have the authority to cite a synod, how do you get the right to cite a presbytery?</w:t>
      </w:r>
    </w:p>
    <w:p w14:paraId="038B59EE">
      <w:pPr>
        <w:rPr>
          <w:rFonts w:hint="eastAsia"/>
        </w:rPr>
      </w:pPr>
      <w:r>
        <w:rPr>
          <w:rFonts w:hint="eastAsia"/>
        </w:rPr>
        <w:t>2.但是，即使承认在某些情况下你们有权传唤一个总会，你们又如何获得传唤一个区会的权利呢？</w:t>
      </w:r>
    </w:p>
    <w:p w14:paraId="41CDA3E3">
      <w:pPr>
        <w:rPr>
          <w:rFonts w:hint="eastAsia"/>
        </w:rPr>
      </w:pPr>
      <w:r>
        <w:rPr>
          <w:rFonts w:hint="eastAsia"/>
        </w:rPr>
        <w:t>The rule says, "the next superior judicatory," which limits it to the one immediately above.</w:t>
      </w:r>
    </w:p>
    <w:p w14:paraId="6AA4CA4A">
      <w:pPr>
        <w:rPr>
          <w:rFonts w:hint="eastAsia"/>
        </w:rPr>
      </w:pPr>
      <w:r>
        <w:rPr>
          <w:rFonts w:hint="eastAsia"/>
        </w:rPr>
        <w:t>规则说，“下一个上级司法机构”，这将其限制在紧邻其上的那一个。</w:t>
      </w:r>
    </w:p>
    <w:p w14:paraId="540B3DC8">
      <w:pPr>
        <w:rPr>
          <w:rFonts w:hint="eastAsia"/>
        </w:rPr>
      </w:pPr>
      <w:r>
        <w:rPr>
          <w:rFonts w:hint="eastAsia"/>
        </w:rPr>
        <w:t>This provision is in the chapter on Review and Control, and it can give authority only by the express meaning of the words.</w:t>
      </w:r>
    </w:p>
    <w:p w14:paraId="0BA99910">
      <w:pPr>
        <w:rPr>
          <w:rFonts w:hint="eastAsia"/>
        </w:rPr>
      </w:pPr>
      <w:r>
        <w:rPr>
          <w:rFonts w:hint="eastAsia"/>
        </w:rPr>
        <w:t>这项规定载于《审查与控制》一章，它只能通过词语的明确含义来赋予权力。</w:t>
      </w:r>
    </w:p>
    <w:p w14:paraId="30DF6337">
      <w:pPr>
        <w:rPr>
          <w:rFonts w:hint="eastAsia"/>
        </w:rPr>
      </w:pPr>
      <w:r>
        <w:rPr>
          <w:rFonts w:hint="eastAsia"/>
        </w:rPr>
        <w:t>The session is under review and control of the presbytery, the presbytery of the synod, and the synod of the General Assembly; because they only have the legal right to inspect their records.</w:t>
      </w:r>
    </w:p>
    <w:p w14:paraId="6595BD0D">
      <w:pPr>
        <w:rPr>
          <w:rFonts w:hint="eastAsia"/>
        </w:rPr>
      </w:pPr>
      <w:r>
        <w:rPr>
          <w:rFonts w:hint="eastAsia"/>
        </w:rPr>
        <w:t>堂会受区会的审查和控制，区会受总会的审查和控制，总会受大会的审查和控制；因为只有它们才有合法的权利检查它们的记录。</w:t>
      </w:r>
    </w:p>
    <w:p w14:paraId="21B2662F">
      <w:pPr>
        <w:rPr>
          <w:rFonts w:hint="eastAsia"/>
        </w:rPr>
      </w:pPr>
      <w:r>
        <w:rPr>
          <w:rFonts w:hint="eastAsia"/>
        </w:rPr>
        <w:t>The General Assembly is, therefore, constitutionally restricted to action on the synods.</w:t>
      </w:r>
    </w:p>
    <w:p w14:paraId="10F3CC6F">
      <w:pPr>
        <w:rPr>
          <w:rFonts w:hint="eastAsia"/>
        </w:rPr>
      </w:pPr>
      <w:r>
        <w:rPr>
          <w:rFonts w:hint="eastAsia"/>
        </w:rPr>
        <w:t>因此，大会在宪法上被限制为仅对总会采取行动。</w:t>
      </w:r>
    </w:p>
    <w:p w14:paraId="14DD394E">
      <w:pPr>
        <w:rPr>
          <w:rFonts w:hint="eastAsia"/>
        </w:rPr>
      </w:pPr>
      <w:r>
        <w:rPr>
          <w:rFonts w:hint="eastAsia"/>
        </w:rPr>
        <w:t>Unless you can show, by some new ecclesiastical multiplication table, that the General Assembly is next above a presbytery or session or individual member, you have no right to issue a citation to them, and it would be an act of usurpation in you to do it.</w:t>
      </w:r>
    </w:p>
    <w:p w14:paraId="4FAC6793">
      <w:pPr>
        <w:rPr>
          <w:rFonts w:hint="eastAsia"/>
        </w:rPr>
      </w:pPr>
      <w:r>
        <w:rPr>
          <w:rFonts w:hint="eastAsia"/>
        </w:rPr>
        <w:t>除非你能通过某种新的教会乘法表证明大会紧邻区会、堂会或个别成员之上，否则你无权向他们发出传票，这样做就是篡权行为。</w:t>
      </w:r>
    </w:p>
    <w:p w14:paraId="5C4EBDD7">
      <w:pPr>
        <w:rPr>
          <w:rFonts w:hint="eastAsia"/>
        </w:rPr>
      </w:pPr>
      <w:r>
        <w:rPr>
          <w:rFonts w:hint="eastAsia"/>
        </w:rPr>
        <w:t>The General Assembly has indeed power to reprove.</w:t>
      </w:r>
    </w:p>
    <w:p w14:paraId="38FCC911">
      <w:pPr>
        <w:rPr>
          <w:rFonts w:hint="eastAsia"/>
        </w:rPr>
      </w:pPr>
      <w:r>
        <w:rPr>
          <w:rFonts w:hint="eastAsia"/>
        </w:rPr>
        <w:t>大会确实有权责备。</w:t>
      </w:r>
    </w:p>
    <w:p w14:paraId="3F76D485">
      <w:pPr>
        <w:rPr>
          <w:rFonts w:hint="eastAsia"/>
        </w:rPr>
      </w:pPr>
      <w:r>
        <w:rPr>
          <w:rFonts w:hint="eastAsia"/>
        </w:rPr>
        <w:t>But can we not reprove without citation and conviction?</w:t>
      </w:r>
    </w:p>
    <w:p w14:paraId="60402681">
      <w:pPr>
        <w:rPr>
          <w:rFonts w:hint="eastAsia"/>
        </w:rPr>
      </w:pPr>
      <w:r>
        <w:rPr>
          <w:rFonts w:hint="eastAsia"/>
        </w:rPr>
        <w:t>但是，我们难道不能在没有传唤和定罪的情况下进行责备吗？</w:t>
      </w:r>
    </w:p>
    <w:p w14:paraId="41B36285">
      <w:pPr>
        <w:rPr>
          <w:rFonts w:hint="eastAsia"/>
        </w:rPr>
      </w:pPr>
      <w:r>
        <w:rPr>
          <w:rFonts w:hint="eastAsia"/>
        </w:rPr>
        <w:t>We can reprove immorality in the South and in the North, on mere report, without alleging that any individual is guilty, and so without conviction.</w:t>
      </w:r>
    </w:p>
    <w:p w14:paraId="22E7619D">
      <w:pPr>
        <w:rPr>
          <w:rFonts w:hint="eastAsia"/>
        </w:rPr>
      </w:pPr>
      <w:r>
        <w:rPr>
          <w:rFonts w:hint="eastAsia"/>
        </w:rPr>
        <w:t>我们可以仅凭报告就谴责南方和北方的不道德行为，而无需指控任何个人有罪，因此也无需定罪。</w:t>
      </w:r>
    </w:p>
    <w:p w14:paraId="5E7CB631">
      <w:pPr>
        <w:rPr>
          <w:rFonts w:hint="eastAsia"/>
        </w:rPr>
      </w:pPr>
      <w:r>
        <w:rPr>
          <w:rFonts w:hint="eastAsia"/>
        </w:rPr>
        <w:t>The power to cite presbyteries and Church sessions is not the same with warning and reproving; and is in terms given to another body, to the next superior judicatory.</w:t>
      </w:r>
    </w:p>
    <w:p w14:paraId="263E999E">
      <w:pPr>
        <w:rPr>
          <w:rFonts w:hint="eastAsia"/>
        </w:rPr>
      </w:pPr>
      <w:r>
        <w:rPr>
          <w:rFonts w:hint="eastAsia"/>
        </w:rPr>
        <w:t>传唤区会和教会堂会的权力与警告和责备不同；并且明确赋予了另一个机构，即下一个上级司法机构。</w:t>
      </w:r>
    </w:p>
    <w:p w14:paraId="7FC14CEC">
      <w:pPr>
        <w:rPr>
          <w:rFonts w:hint="eastAsia"/>
        </w:rPr>
      </w:pPr>
      <w:r>
        <w:rPr>
          <w:rFonts w:hint="eastAsia"/>
        </w:rPr>
        <w:t>If you cite a presbytery to appear here, they will file their plea in bar, that you have no authority, and they will not answer.</w:t>
      </w:r>
    </w:p>
    <w:p w14:paraId="785055EA">
      <w:pPr>
        <w:rPr>
          <w:rFonts w:hint="eastAsia"/>
        </w:rPr>
      </w:pPr>
      <w:r>
        <w:rPr>
          <w:rFonts w:hint="eastAsia"/>
        </w:rPr>
        <w:t>如果你传唤一个区会到这里来，他们会提出抗辩，说你没有权力，他们不会回答。</w:t>
      </w:r>
    </w:p>
    <w:p w14:paraId="51CEB2D3">
      <w:pPr>
        <w:rPr>
          <w:rFonts w:hint="eastAsia"/>
        </w:rPr>
      </w:pPr>
      <w:r>
        <w:rPr>
          <w:rFonts w:hint="eastAsia"/>
        </w:rPr>
        <w:t>We have no right thus to take away the constitutional rights of synods, or to strike out, by a mere vote of the Assembly, an important word from the constitution.</w:t>
      </w:r>
    </w:p>
    <w:p w14:paraId="46A258D0">
      <w:pPr>
        <w:rPr>
          <w:rFonts w:hint="eastAsia"/>
        </w:rPr>
      </w:pPr>
      <w:r>
        <w:rPr>
          <w:rFonts w:hint="eastAsia"/>
        </w:rPr>
        <w:t>我们无权因此剥夺总会的宪法权利，或仅凭大会的投票就从宪法中删除一个重要的词语。</w:t>
      </w:r>
    </w:p>
    <w:p w14:paraId="56C4A7F2">
      <w:pPr>
        <w:rPr>
          <w:rFonts w:hint="eastAsia"/>
        </w:rPr>
      </w:pPr>
      <w:r>
        <w:rPr>
          <w:rFonts w:hint="eastAsia"/>
        </w:rPr>
        <w:t>If we can interfere with presbyteries, by the same argument we may interfere with the sessions.</w:t>
      </w:r>
    </w:p>
    <w:p w14:paraId="4D727360">
      <w:pPr>
        <w:rPr>
          <w:rFonts w:hint="eastAsia"/>
        </w:rPr>
      </w:pPr>
      <w:r>
        <w:rPr>
          <w:rFonts w:hint="eastAsia"/>
        </w:rPr>
        <w:t>如果我们能干涉区会，那么根据同样的论点，我们也可以干涉堂会。</w:t>
      </w:r>
    </w:p>
    <w:p w14:paraId="03CC4E73">
      <w:pPr>
        <w:rPr>
          <w:rFonts w:hint="eastAsia"/>
        </w:rPr>
      </w:pPr>
    </w:p>
    <w:p w14:paraId="47579C85">
      <w:pPr>
        <w:rPr>
          <w:rFonts w:hint="eastAsia"/>
        </w:rPr>
      </w:pPr>
      <w:r>
        <w:rPr>
          <w:rFonts w:hint="eastAsia"/>
        </w:rPr>
        <w:t>3.A third objection, is the mode of proceeding.</w:t>
      </w:r>
    </w:p>
    <w:p w14:paraId="3E4999B0">
      <w:pPr>
        <w:rPr>
          <w:rFonts w:hint="eastAsia"/>
        </w:rPr>
      </w:pPr>
      <w:r>
        <w:rPr>
          <w:rFonts w:hint="eastAsia"/>
        </w:rPr>
        <w:t>3. 第三个反对意见是程序方式。</w:t>
      </w:r>
    </w:p>
    <w:p w14:paraId="6C8E6AB1">
      <w:pPr>
        <w:rPr>
          <w:rFonts w:hint="eastAsia"/>
        </w:rPr>
      </w:pPr>
      <w:r>
        <w:rPr>
          <w:rFonts w:hint="eastAsia"/>
        </w:rPr>
        <w:t>If these charges wereagainst individuals, we should know how to proceed.</w:t>
      </w:r>
    </w:p>
    <w:p w14:paraId="552AF44C">
      <w:pPr>
        <w:rPr>
          <w:rFonts w:hint="eastAsia"/>
        </w:rPr>
      </w:pPr>
      <w:r>
        <w:rPr>
          <w:rFonts w:hint="eastAsia"/>
        </w:rPr>
        <w:t>如果这些指控是针对个人的，我们就知道该如何处理。</w:t>
      </w:r>
    </w:p>
    <w:p w14:paraId="36CC4E90">
      <w:pPr>
        <w:rPr>
          <w:rFonts w:hint="eastAsia"/>
        </w:rPr>
      </w:pPr>
      <w:r>
        <w:rPr>
          <w:rFonts w:hint="eastAsia"/>
        </w:rPr>
        <w:t>But that this great court of errors should leave its proper judicial business to hunt up criminals, is most extraordinary.</w:t>
      </w:r>
    </w:p>
    <w:p w14:paraId="32664434">
      <w:pPr>
        <w:rPr>
          <w:rFonts w:hint="eastAsia"/>
        </w:rPr>
      </w:pPr>
      <w:r>
        <w:rPr>
          <w:rFonts w:hint="eastAsia"/>
        </w:rPr>
        <w:t>但是，这个伟大的错误法院竟然放弃其正常的司法业务而去搜捕罪犯，这真是太不寻常了。</w:t>
      </w:r>
    </w:p>
    <w:p w14:paraId="0CAD2978">
      <w:pPr>
        <w:rPr>
          <w:rFonts w:hint="eastAsia"/>
        </w:rPr>
      </w:pPr>
      <w:r>
        <w:rPr>
          <w:rFonts w:hint="eastAsia"/>
        </w:rPr>
        <w:t>You appoint a committee to find out offences, and then to find out the offenders.</w:t>
      </w:r>
    </w:p>
    <w:p w14:paraId="79227D0B">
      <w:pPr>
        <w:rPr>
          <w:rFonts w:hint="eastAsia"/>
        </w:rPr>
      </w:pPr>
      <w:r>
        <w:rPr>
          <w:rFonts w:hint="eastAsia"/>
        </w:rPr>
        <w:t>你们任命一个委员会来查明罪行，然后再查明罪犯。</w:t>
      </w:r>
    </w:p>
    <w:p w14:paraId="51D93164">
      <w:pPr>
        <w:rPr>
          <w:rFonts w:hint="eastAsia"/>
        </w:rPr>
      </w:pPr>
      <w:r>
        <w:rPr>
          <w:rFonts w:hint="eastAsia"/>
        </w:rPr>
        <w:t>Are this committee to be clothed with the plenary powers of a Presbyterian inquisition, to cite and try whom they please, and on what ground they please?</w:t>
      </w:r>
    </w:p>
    <w:p w14:paraId="06344EC3">
      <w:pPr>
        <w:rPr>
          <w:rFonts w:hint="eastAsia"/>
        </w:rPr>
      </w:pPr>
      <w:r>
        <w:rPr>
          <w:rFonts w:hint="eastAsia"/>
        </w:rPr>
        <w:t>这个委员会是否要被赋予长老会宗教裁判所的全权，可以随意传唤和审判任何人，并以任何理由进行？</w:t>
      </w:r>
    </w:p>
    <w:p w14:paraId="7D1F6A59">
      <w:pPr>
        <w:rPr>
          <w:rFonts w:hint="eastAsia"/>
        </w:rPr>
      </w:pPr>
      <w:r>
        <w:rPr>
          <w:rFonts w:hint="eastAsia"/>
        </w:rPr>
        <w:t>Are they to report to you every rumour which the blast of the trumpet of common fame may blow over the land in any direction?</w:t>
      </w:r>
    </w:p>
    <w:p w14:paraId="18CA460E">
      <w:pPr>
        <w:rPr>
          <w:rFonts w:hint="eastAsia"/>
        </w:rPr>
      </w:pPr>
      <w:r>
        <w:rPr>
          <w:rFonts w:hint="eastAsia"/>
        </w:rPr>
        <w:t>他们是否要向你报告普遍传闻的号角可能在任何方向吹遍全国的每一个谣言？</w:t>
      </w:r>
    </w:p>
    <w:p w14:paraId="650DF4A8">
      <w:pPr>
        <w:rPr>
          <w:rFonts w:hint="eastAsia"/>
        </w:rPr>
      </w:pPr>
      <w:r>
        <w:rPr>
          <w:rFonts w:hint="eastAsia"/>
        </w:rPr>
        <w:t>Or by what rule are they to discriminate?</w:t>
      </w:r>
    </w:p>
    <w:p w14:paraId="14609DC4">
      <w:pPr>
        <w:rPr>
          <w:rFonts w:hint="eastAsia"/>
        </w:rPr>
      </w:pPr>
      <w:r>
        <w:rPr>
          <w:rFonts w:hint="eastAsia"/>
        </w:rPr>
        <w:t>或者他们要根据什么规则来加以区分？</w:t>
      </w:r>
    </w:p>
    <w:p w14:paraId="2BF1E0A8">
      <w:pPr>
        <w:rPr>
          <w:rFonts w:hint="eastAsia"/>
        </w:rPr>
      </w:pPr>
      <w:r>
        <w:rPr>
          <w:rFonts w:hint="eastAsia"/>
        </w:rPr>
        <w:t>We wish to know, and the churches ought to know, whether this committee are to be clothed with preliminary judicial powers.</w:t>
      </w:r>
    </w:p>
    <w:p w14:paraId="3CF38F63">
      <w:pPr>
        <w:rPr>
          <w:rFonts w:hint="eastAsia"/>
        </w:rPr>
      </w:pPr>
      <w:r>
        <w:rPr>
          <w:rFonts w:hint="eastAsia"/>
        </w:rPr>
        <w:t>我们希望知道，各教会也应该知道，这个委员会是否将被授予初步的司法权力。</w:t>
      </w:r>
    </w:p>
    <w:p w14:paraId="0C6B137D">
      <w:pPr>
        <w:rPr>
          <w:rFonts w:hint="eastAsia"/>
        </w:rPr>
      </w:pPr>
      <w:r>
        <w:rPr>
          <w:rFonts w:hint="eastAsia"/>
        </w:rPr>
        <w:t>If so, in what do they differ from the prerogatives of an inquisition, except that the civil arm withholds its power?</w:t>
      </w:r>
    </w:p>
    <w:p w14:paraId="716B1BC8">
      <w:pPr>
        <w:rPr>
          <w:rFonts w:hint="eastAsia"/>
        </w:rPr>
      </w:pPr>
      <w:r>
        <w:rPr>
          <w:rFonts w:hint="eastAsia"/>
        </w:rPr>
        <w:t>如果是这样，除了民事权力不予支持外，它们与宗教裁判所的特权有何不同？</w:t>
      </w:r>
    </w:p>
    <w:p w14:paraId="497BD60F">
      <w:pPr>
        <w:rPr>
          <w:rFonts w:hint="eastAsia"/>
        </w:rPr>
      </w:pPr>
      <w:r>
        <w:rPr>
          <w:rFonts w:hint="eastAsia"/>
        </w:rPr>
        <w:t>Or what better is a Protestant than a Roman Catholic inquisition?</w:t>
      </w:r>
    </w:p>
    <w:p w14:paraId="67AED773">
      <w:pPr>
        <w:rPr>
          <w:rFonts w:hint="eastAsia"/>
        </w:rPr>
      </w:pPr>
      <w:r>
        <w:rPr>
          <w:rFonts w:hint="eastAsia"/>
        </w:rPr>
        <w:t>或者，新教的宗教裁判所比罗马天主教的宗教裁判所好在哪里？</w:t>
      </w:r>
    </w:p>
    <w:p w14:paraId="3F6F270D">
      <w:pPr>
        <w:rPr>
          <w:rFonts w:hint="eastAsia"/>
        </w:rPr>
      </w:pPr>
      <w:r>
        <w:rPr>
          <w:rFonts w:hint="eastAsia"/>
        </w:rPr>
        <w:t>Our judicatories are, in fact, to be tried by this committee, without opportunity of defence; to be first adjudged delinquent, and then deprived of their seats; while it is perfectly understood by the commissioners from certain other judicatories, concerning whose irregularities common fame is at least equally loud, that if they will support this measure, no reports shall be entertained concerning them by the committee, and no words of reproof administered by the Assembly.</w:t>
      </w:r>
    </w:p>
    <w:p w14:paraId="68BD152B">
      <w:pPr>
        <w:rPr>
          <w:rFonts w:hint="eastAsia"/>
        </w:rPr>
      </w:pPr>
      <w:r>
        <w:rPr>
          <w:rFonts w:hint="eastAsia"/>
        </w:rPr>
        <w:t>事实上，我们的司法机构将由这个委员会审判，没有辩护的机会；首先被判定有罪，然后被剥夺席位；而某些其他司法机构的代表则完全明白，关于它们的违规行为，普遍传闻至少同样响亮，如果它们支持这项措施，委员会将不会受理有关它们的任何报告，大会也不会给予任何申斥。</w:t>
      </w:r>
    </w:p>
    <w:p w14:paraId="75984F91">
      <w:pPr>
        <w:rPr>
          <w:rFonts w:hint="eastAsia"/>
        </w:rPr>
      </w:pPr>
    </w:p>
    <w:p w14:paraId="486F758E">
      <w:pPr>
        <w:rPr>
          <w:rFonts w:hint="eastAsia"/>
        </w:rPr>
      </w:pPr>
      <w:r>
        <w:rPr>
          <w:rFonts w:hint="eastAsia"/>
        </w:rPr>
        <w:t>The whole mode of procedure is moreover unnecessary.</w:t>
      </w:r>
    </w:p>
    <w:p w14:paraId="4290FFE0">
      <w:pPr>
        <w:rPr>
          <w:rFonts w:hint="eastAsia"/>
        </w:rPr>
      </w:pPr>
      <w:r>
        <w:rPr>
          <w:rFonts w:hint="eastAsia"/>
        </w:rPr>
        <w:t>此外，整个程序都是不必要的。</w:t>
      </w:r>
    </w:p>
    <w:p w14:paraId="469BB98B">
      <w:pPr>
        <w:rPr>
          <w:rFonts w:hint="eastAsia"/>
        </w:rPr>
      </w:pPr>
      <w:r>
        <w:rPr>
          <w:rFonts w:hint="eastAsia"/>
        </w:rPr>
        <w:t>Our constitution has made ample provision for the correction of all errors and disorders.</w:t>
      </w:r>
    </w:p>
    <w:p w14:paraId="1E922369">
      <w:pPr>
        <w:rPr>
          <w:rFonts w:hint="eastAsia"/>
        </w:rPr>
      </w:pPr>
      <w:r>
        <w:rPr>
          <w:rFonts w:hint="eastAsia"/>
        </w:rPr>
        <w:t>我们的章程为纠正所有错误和混乱作了充分的规定。</w:t>
      </w:r>
    </w:p>
    <w:p w14:paraId="4A988A30">
      <w:pPr>
        <w:rPr>
          <w:rFonts w:hint="eastAsia"/>
        </w:rPr>
      </w:pPr>
      <w:r>
        <w:rPr>
          <w:rFonts w:hint="eastAsia"/>
        </w:rPr>
        <w:t>Our system is very complete.</w:t>
      </w:r>
    </w:p>
    <w:p w14:paraId="19A9D1F0">
      <w:pPr>
        <w:rPr>
          <w:rFonts w:hint="eastAsia"/>
        </w:rPr>
      </w:pPr>
      <w:r>
        <w:rPr>
          <w:rFonts w:hint="eastAsia"/>
        </w:rPr>
        <w:t>我们的体系非常完整。</w:t>
      </w:r>
    </w:p>
    <w:p w14:paraId="2FA41CF6">
      <w:pPr>
        <w:rPr>
          <w:rFonts w:hint="eastAsia"/>
        </w:rPr>
      </w:pPr>
      <w:r>
        <w:rPr>
          <w:rFonts w:hint="eastAsia"/>
        </w:rPr>
        <w:t>Cast your eye down to the source of power in our Church, the body of the people, and see an organized succession of Church courts, guarding the interests of truth, and securing order and purity up to the General Assembly.</w:t>
      </w:r>
    </w:p>
    <w:p w14:paraId="5571DF98">
      <w:pPr>
        <w:rPr>
          <w:rFonts w:hint="eastAsia"/>
        </w:rPr>
      </w:pPr>
      <w:r>
        <w:rPr>
          <w:rFonts w:hint="eastAsia"/>
        </w:rPr>
        <w:t>请看我们教会权力的源泉，即全体会众，你会看到一个有组织的教会法庭序列，维护真理的利益，并确保秩序和纯洁，一直到大会。</w:t>
      </w:r>
    </w:p>
    <w:p w14:paraId="39E44F81">
      <w:pPr>
        <w:rPr>
          <w:rFonts w:hint="eastAsia"/>
        </w:rPr>
      </w:pPr>
      <w:r>
        <w:rPr>
          <w:rFonts w:hint="eastAsia"/>
        </w:rPr>
        <w:t>Then look the other way, and see a system of control and supervision, going down in regular gradations, from the General Assembly to the synods, from synods to presbyteries, from presbyteries to individual ministers and Church sessions, and from sessions to every individual member of the Presbyterian Church.</w:t>
      </w:r>
    </w:p>
    <w:p w14:paraId="39E9628A">
      <w:pPr>
        <w:rPr>
          <w:rFonts w:hint="eastAsia"/>
        </w:rPr>
      </w:pPr>
      <w:r>
        <w:rPr>
          <w:rFonts w:hint="eastAsia"/>
        </w:rPr>
        <w:t>然后换个角度看，你会看到一个控制和监督体系，从大会到总会，从总会到区会，从区会到个别牧师和教会堂会，从堂会到长老会的每一个成员，层层递进。</w:t>
      </w:r>
    </w:p>
    <w:p w14:paraId="552CFB0B">
      <w:pPr>
        <w:rPr>
          <w:rFonts w:hint="eastAsia"/>
        </w:rPr>
      </w:pPr>
      <w:r>
        <w:rPr>
          <w:rFonts w:hint="eastAsia"/>
        </w:rPr>
        <w:t>What can be more complete than this system?</w:t>
      </w:r>
    </w:p>
    <w:p w14:paraId="4BC62F58">
      <w:pPr>
        <w:rPr>
          <w:rFonts w:hint="eastAsia"/>
        </w:rPr>
      </w:pPr>
      <w:r>
        <w:rPr>
          <w:rFonts w:hint="eastAsia"/>
        </w:rPr>
        <w:t>还有什么比这个体系更完整的呢？</w:t>
      </w:r>
    </w:p>
    <w:p w14:paraId="1AB06C04">
      <w:pPr>
        <w:rPr>
          <w:rFonts w:hint="eastAsia"/>
        </w:rPr>
      </w:pPr>
      <w:r>
        <w:rPr>
          <w:rFonts w:hint="eastAsia"/>
        </w:rPr>
        <w:t>Why do we want nullification here?</w:t>
      </w:r>
    </w:p>
    <w:p w14:paraId="2A3B4777">
      <w:pPr>
        <w:rPr>
          <w:rFonts w:hint="eastAsia"/>
        </w:rPr>
      </w:pPr>
      <w:r>
        <w:rPr>
          <w:rFonts w:hint="eastAsia"/>
        </w:rPr>
        <w:t>我们为什么在这里要废止呢？</w:t>
      </w:r>
    </w:p>
    <w:p w14:paraId="647F72DA">
      <w:pPr>
        <w:rPr>
          <w:rFonts w:hint="eastAsia"/>
        </w:rPr>
      </w:pPr>
      <w:r>
        <w:rPr>
          <w:rFonts w:hint="eastAsia"/>
        </w:rPr>
        <w:t>What interest is not guarded?</w:t>
      </w:r>
    </w:p>
    <w:p w14:paraId="4FA06890">
      <w:pPr>
        <w:rPr>
          <w:rFonts w:hint="eastAsia"/>
        </w:rPr>
      </w:pPr>
      <w:r>
        <w:rPr>
          <w:rFonts w:hint="eastAsia"/>
        </w:rPr>
        <w:t>什么利益没有得到保护？</w:t>
      </w:r>
    </w:p>
    <w:p w14:paraId="62576D7D">
      <w:pPr>
        <w:rPr>
          <w:rFonts w:hint="eastAsia"/>
        </w:rPr>
      </w:pPr>
      <w:r>
        <w:rPr>
          <w:rFonts w:hint="eastAsia"/>
        </w:rPr>
        <w:t>What exigency is not provided for?</w:t>
      </w:r>
    </w:p>
    <w:p w14:paraId="37ADD9EF">
      <w:pPr>
        <w:rPr>
          <w:rFonts w:hint="eastAsia"/>
        </w:rPr>
      </w:pPr>
      <w:r>
        <w:rPr>
          <w:rFonts w:hint="eastAsia"/>
        </w:rPr>
        <w:t>什么紧急情况没有预备方案？</w:t>
      </w:r>
    </w:p>
    <w:p w14:paraId="12F70AC1">
      <w:pPr>
        <w:rPr>
          <w:rFonts w:hint="eastAsia"/>
        </w:rPr>
      </w:pPr>
      <w:r>
        <w:rPr>
          <w:rFonts w:hint="eastAsia"/>
        </w:rPr>
        <w:t>There never was a government that had a provision for every case, like our government.</w:t>
      </w:r>
    </w:p>
    <w:p w14:paraId="1D1695F1">
      <w:pPr>
        <w:rPr>
          <w:rFonts w:hint="eastAsia"/>
        </w:rPr>
      </w:pPr>
      <w:r>
        <w:rPr>
          <w:rFonts w:hint="eastAsia"/>
        </w:rPr>
        <w:t>从来没有一个政府像我们的政府一样，为每一种情况都作了规定。</w:t>
      </w:r>
    </w:p>
    <w:p w14:paraId="6970A0B6">
      <w:pPr>
        <w:rPr>
          <w:rFonts w:hint="eastAsia"/>
        </w:rPr>
      </w:pPr>
      <w:r>
        <w:rPr>
          <w:rFonts w:hint="eastAsia"/>
        </w:rPr>
        <w:t>For a case like the present, where an occasional majority, a mere factitious majority, are determined to perpetuate the power of the Church in their own hands, and conscious that unless they do it now, Providence will never give them another opportunity, we grant the constitution has not provided.</w:t>
      </w:r>
    </w:p>
    <w:p w14:paraId="33B4E192">
      <w:pPr>
        <w:rPr>
          <w:rFonts w:hint="eastAsia"/>
        </w:rPr>
      </w:pPr>
      <w:r>
        <w:rPr>
          <w:rFonts w:hint="eastAsia"/>
        </w:rPr>
        <w:t>对于像现在这样的情况，即一个偶然的多数派，一个纯粹人为的多数派，决心将教会的权力永久掌握在自己手中，并且意识到除非他们现在这样做，否则天意将永远不会再给他们机会，我们承认章程没有对此作出规定。</w:t>
      </w:r>
    </w:p>
    <w:p w14:paraId="24341FAF">
      <w:pPr>
        <w:rPr>
          <w:rFonts w:hint="eastAsia"/>
        </w:rPr>
      </w:pPr>
    </w:p>
    <w:p w14:paraId="09334E21">
      <w:pPr>
        <w:rPr>
          <w:rFonts w:hint="eastAsia"/>
        </w:rPr>
      </w:pPr>
      <w:r>
        <w:rPr>
          <w:rFonts w:hint="eastAsia"/>
        </w:rPr>
        <w:t>The proposition to exclude from the next General Assembly the commissioners of all those judicatories which your committee may think proper to cite, is still more obviously an outrage upon the constitution.</w:t>
      </w:r>
    </w:p>
    <w:p w14:paraId="34D05681">
      <w:pPr>
        <w:rPr>
          <w:rFonts w:hint="eastAsia"/>
        </w:rPr>
      </w:pPr>
      <w:r>
        <w:rPr>
          <w:rFonts w:hint="eastAsia"/>
        </w:rPr>
        <w:t>提议将贵委员会认为应传唤的所有司法机构的代表排除在下届大会之外，这显然更是对章程的公然侵犯。</w:t>
      </w:r>
    </w:p>
    <w:p w14:paraId="6DF87808">
      <w:pPr>
        <w:rPr>
          <w:rFonts w:hint="eastAsia"/>
        </w:rPr>
      </w:pPr>
      <w:r>
        <w:rPr>
          <w:rFonts w:hint="eastAsia"/>
        </w:rPr>
        <w:t>Chap. v, sect. 9, to which the resolution refers, gives no warrant for such a proceeding.</w:t>
      </w:r>
    </w:p>
    <w:p w14:paraId="67E58A50">
      <w:pPr>
        <w:rPr>
          <w:rFonts w:hint="eastAsia"/>
        </w:rPr>
      </w:pPr>
      <w:r>
        <w:rPr>
          <w:rFonts w:hint="eastAsia"/>
        </w:rPr>
        <w:t>决议所引用的第五章第九节，并没有为这种程序提供任何依据。</w:t>
      </w:r>
    </w:p>
    <w:p w14:paraId="77CA9D40">
      <w:pPr>
        <w:rPr>
          <w:rFonts w:hint="eastAsia"/>
        </w:rPr>
      </w:pPr>
      <w:r>
        <w:rPr>
          <w:rFonts w:hint="eastAsia"/>
        </w:rPr>
        <w:t>That whole chapter relates to a specific subject, to process against a minister.</w:t>
      </w:r>
    </w:p>
    <w:p w14:paraId="02F2CCDC">
      <w:pPr>
        <w:rPr>
          <w:rFonts w:hint="eastAsia"/>
        </w:rPr>
      </w:pPr>
      <w:r>
        <w:rPr>
          <w:rFonts w:hint="eastAsia"/>
        </w:rPr>
        <w:t>那一整章都涉及一个特定的主题，即针对牧师的程序。</w:t>
      </w:r>
    </w:p>
    <w:p w14:paraId="524B2777">
      <w:pPr>
        <w:rPr>
          <w:rFonts w:hint="eastAsia"/>
        </w:rPr>
      </w:pPr>
      <w:r>
        <w:rPr>
          <w:rFonts w:hint="eastAsia"/>
        </w:rPr>
        <w:t>Is the process, which you are about to issue, against any member of the next Assembly?</w:t>
      </w:r>
    </w:p>
    <w:p w14:paraId="6E38B3D2">
      <w:pPr>
        <w:rPr>
          <w:rFonts w:hint="eastAsia"/>
        </w:rPr>
      </w:pPr>
      <w:r>
        <w:rPr>
          <w:rFonts w:hint="eastAsia"/>
        </w:rPr>
        <w:t>你们即将发起的程序，是针对下届大会的任何成员吗？</w:t>
      </w:r>
    </w:p>
    <w:p w14:paraId="1A5907B4">
      <w:pPr>
        <w:rPr>
          <w:rFonts w:hint="eastAsia"/>
        </w:rPr>
      </w:pPr>
      <w:r>
        <w:rPr>
          <w:rFonts w:hint="eastAsia"/>
        </w:rPr>
        <w:t>No man is a member of the Assembly, until he is commissioned as such by his presbytery.</w:t>
      </w:r>
    </w:p>
    <w:p w14:paraId="289E770F">
      <w:pPr>
        <w:rPr>
          <w:rFonts w:hint="eastAsia"/>
        </w:rPr>
      </w:pPr>
      <w:r>
        <w:rPr>
          <w:rFonts w:hint="eastAsia"/>
        </w:rPr>
        <w:t>在被其区会委任为大会成员之前，没有人是大会成员。</w:t>
      </w:r>
    </w:p>
    <w:p w14:paraId="4F0D3101">
      <w:pPr>
        <w:rPr>
          <w:rFonts w:hint="eastAsia"/>
        </w:rPr>
      </w:pPr>
      <w:r>
        <w:rPr>
          <w:rFonts w:hint="eastAsia"/>
        </w:rPr>
        <w:t>And when a man comes here with his commission from a presbytery, he comes with authority paramount to all the authority which one General Assembly can have over another.</w:t>
      </w:r>
    </w:p>
    <w:p w14:paraId="257DCB03">
      <w:pPr>
        <w:rPr>
          <w:rFonts w:hint="eastAsia"/>
        </w:rPr>
      </w:pPr>
      <w:r>
        <w:rPr>
          <w:rFonts w:hint="eastAsia"/>
        </w:rPr>
        <w:t>当一个人带着区会的委任来到这里时，他所带有的权威高于一届大会对另一届大会所能拥有的所有权威。</w:t>
      </w:r>
    </w:p>
    <w:p w14:paraId="79CD6497">
      <w:pPr>
        <w:rPr>
          <w:rFonts w:hint="eastAsia"/>
        </w:rPr>
      </w:pPr>
      <w:r>
        <w:rPr>
          <w:rFonts w:hint="eastAsia"/>
        </w:rPr>
        <w:t>Your committee of commissions are bound by them, and not by the votes of former Assemblies.</w:t>
      </w:r>
    </w:p>
    <w:p w14:paraId="67EE39BF">
      <w:pPr>
        <w:rPr>
          <w:rFonts w:hint="eastAsia"/>
        </w:rPr>
      </w:pPr>
      <w:r>
        <w:rPr>
          <w:rFonts w:hint="eastAsia"/>
        </w:rPr>
        <w:t>你们的委任委员会受他们的约束，而不受往届大会投票的约束。</w:t>
      </w:r>
    </w:p>
    <w:p w14:paraId="147B3E63">
      <w:pPr>
        <w:rPr>
          <w:rFonts w:hint="eastAsia"/>
        </w:rPr>
      </w:pPr>
      <w:r>
        <w:rPr>
          <w:rFonts w:hint="eastAsia"/>
        </w:rPr>
        <w:t>In chap. iv. the provision authorizing a Church session to suspend a member, under process, from communion, tallies exactly with that respecting the trial of a minister.</w:t>
      </w:r>
    </w:p>
    <w:p w14:paraId="06FEB893">
      <w:pPr>
        <w:rPr>
          <w:rFonts w:hint="eastAsia"/>
        </w:rPr>
      </w:pPr>
      <w:r>
        <w:rPr>
          <w:rFonts w:hint="eastAsia"/>
        </w:rPr>
        <w:t>第四章中授权教会堂会在诉讼程序中暂停成员圣餐的规定，与关于审判牧师的规定完全一致。</w:t>
      </w:r>
    </w:p>
    <w:p w14:paraId="13C0A7C5">
      <w:pPr>
        <w:rPr>
          <w:rFonts w:hint="eastAsia"/>
        </w:rPr>
      </w:pPr>
      <w:r>
        <w:rPr>
          <w:rFonts w:hint="eastAsia"/>
        </w:rPr>
        <w:t>Here is, in each case, an express authority for laying persons charged under a disability during trial.</w:t>
      </w:r>
    </w:p>
    <w:p w14:paraId="4C566DD1">
      <w:pPr>
        <w:rPr>
          <w:rFonts w:hint="eastAsia"/>
        </w:rPr>
      </w:pPr>
      <w:r>
        <w:rPr>
          <w:rFonts w:hint="eastAsia"/>
        </w:rPr>
        <w:t>在这里，每种情况下都有明确的授权，可以在审判期间使被指控的人丧失行为能力。</w:t>
      </w:r>
    </w:p>
    <w:p w14:paraId="2B871CDC">
      <w:pPr>
        <w:rPr>
          <w:rFonts w:hint="eastAsia"/>
        </w:rPr>
      </w:pPr>
      <w:r>
        <w:rPr>
          <w:rFonts w:hint="eastAsia"/>
        </w:rPr>
        <w:t>Where is the authority for laying a judicatory under disability?</w:t>
      </w:r>
    </w:p>
    <w:p w14:paraId="16850AA3">
      <w:pPr>
        <w:rPr>
          <w:rFonts w:hint="eastAsia"/>
        </w:rPr>
      </w:pPr>
      <w:r>
        <w:rPr>
          <w:rFonts w:hint="eastAsia"/>
        </w:rPr>
        <w:t>将司法机构置于残疾状态的权力何在？</w:t>
      </w:r>
    </w:p>
    <w:p w14:paraId="2F7EECA8">
      <w:pPr>
        <w:rPr>
          <w:rFonts w:hint="eastAsia"/>
        </w:rPr>
      </w:pPr>
      <w:r>
        <w:rPr>
          <w:rFonts w:hint="eastAsia"/>
        </w:rPr>
        <w:t>What has this General Assembly to do in the case at any rate?</w:t>
      </w:r>
    </w:p>
    <w:p w14:paraId="4217AE47">
      <w:pPr>
        <w:rPr>
          <w:rFonts w:hint="eastAsia"/>
        </w:rPr>
      </w:pPr>
      <w:r>
        <w:rPr>
          <w:rFonts w:hint="eastAsia"/>
        </w:rPr>
        <w:t>无论如何，本届大会在此案中能做些什么？</w:t>
      </w:r>
    </w:p>
    <w:p w14:paraId="6A586AED">
      <w:pPr>
        <w:rPr>
          <w:rFonts w:hint="eastAsia"/>
        </w:rPr>
      </w:pPr>
      <w:r>
        <w:rPr>
          <w:rFonts w:hint="eastAsia"/>
        </w:rPr>
        <w:t>We have not to try them.</w:t>
      </w:r>
    </w:p>
    <w:p w14:paraId="3462A305">
      <w:pPr>
        <w:rPr>
          <w:rFonts w:hint="eastAsia"/>
        </w:rPr>
      </w:pPr>
      <w:r>
        <w:rPr>
          <w:rFonts w:hint="eastAsia"/>
        </w:rPr>
        <w:t>我们不必审判他们。</w:t>
      </w:r>
    </w:p>
    <w:p w14:paraId="666E29DE">
      <w:pPr>
        <w:rPr>
          <w:rFonts w:hint="eastAsia"/>
        </w:rPr>
      </w:pPr>
      <w:r>
        <w:rPr>
          <w:rFonts w:hint="eastAsia"/>
        </w:rPr>
        <w:t>When the next General Assembly come up, if they find themselves in such a position that it would be a disgrace to religion to allow the membership of such and such persons, they might possibly pass a vote of exclusion.</w:t>
      </w:r>
    </w:p>
    <w:p w14:paraId="74D97D30">
      <w:pPr>
        <w:rPr>
          <w:rFonts w:hint="eastAsia"/>
        </w:rPr>
      </w:pPr>
      <w:r>
        <w:rPr>
          <w:rFonts w:hint="eastAsia"/>
        </w:rPr>
        <w:t>当下届大会召开时，如果他们发现自己处于这样一种境地，即允许某些人的成员资格将是对宗教的耻辱，他们可能会通过一项排除投票。</w:t>
      </w:r>
    </w:p>
    <w:p w14:paraId="11C3E43F">
      <w:pPr>
        <w:rPr>
          <w:rFonts w:hint="eastAsia"/>
        </w:rPr>
      </w:pPr>
      <w:r>
        <w:rPr>
          <w:rFonts w:hint="eastAsia"/>
        </w:rPr>
        <w:t>But what have we to do with the regulations of the next General Assembly?</w:t>
      </w:r>
    </w:p>
    <w:p w14:paraId="47768340">
      <w:pPr>
        <w:rPr>
          <w:rFonts w:hint="eastAsia"/>
        </w:rPr>
      </w:pPr>
      <w:r>
        <w:rPr>
          <w:rFonts w:hint="eastAsia"/>
        </w:rPr>
        <w:t>但是，我们与下届大会的规定有什么关系呢？</w:t>
      </w:r>
    </w:p>
    <w:p w14:paraId="494AE0F9">
      <w:pPr>
        <w:rPr>
          <w:rFonts w:hint="eastAsia"/>
        </w:rPr>
      </w:pPr>
      <w:r>
        <w:rPr>
          <w:rFonts w:hint="eastAsia"/>
        </w:rPr>
        <w:t>This is not a perpetual body like a synod or presbytery.</w:t>
      </w:r>
    </w:p>
    <w:p w14:paraId="2B1B8688">
      <w:pPr>
        <w:rPr>
          <w:rFonts w:hint="eastAsia"/>
        </w:rPr>
      </w:pPr>
      <w:r>
        <w:rPr>
          <w:rFonts w:hint="eastAsia"/>
        </w:rPr>
        <w:t>这不像总会或区会那样是一个永久性的机构。</w:t>
      </w:r>
    </w:p>
    <w:p w14:paraId="5A15AFEE">
      <w:pPr>
        <w:rPr>
          <w:rFonts w:hint="eastAsia"/>
        </w:rPr>
      </w:pPr>
      <w:r>
        <w:rPr>
          <w:rFonts w:hint="eastAsia"/>
        </w:rPr>
        <w:t>The members of the next Assembly will come up with their commission from the presbyteries, and how can your committee of commissions exclude them from their seats?</w:t>
      </w:r>
    </w:p>
    <w:p w14:paraId="0A8E2BEA">
      <w:pPr>
        <w:rPr>
          <w:rFonts w:hint="eastAsia"/>
        </w:rPr>
      </w:pPr>
      <w:r>
        <w:rPr>
          <w:rFonts w:hint="eastAsia"/>
        </w:rPr>
        <w:t>下届大会的成员将带着区会的委任前来，你们的委任委员会如何能将他们排除在席位之外？</w:t>
      </w:r>
    </w:p>
    <w:p w14:paraId="4899EE23">
      <w:pPr>
        <w:rPr>
          <w:rFonts w:hint="eastAsia"/>
        </w:rPr>
      </w:pPr>
      <w:r>
        <w:rPr>
          <w:rFonts w:hint="eastAsia"/>
        </w:rPr>
        <w:t>Besides, why should we punish presbyteries?</w:t>
      </w:r>
    </w:p>
    <w:p w14:paraId="0EEAA0CD">
      <w:pPr>
        <w:rPr>
          <w:rFonts w:hint="eastAsia"/>
        </w:rPr>
      </w:pPr>
      <w:r>
        <w:rPr>
          <w:rFonts w:hint="eastAsia"/>
        </w:rPr>
        <w:t>此外，我们为什么要惩罚区会呢？</w:t>
      </w:r>
    </w:p>
    <w:p w14:paraId="68B622B1">
      <w:pPr>
        <w:rPr>
          <w:rFonts w:hint="eastAsia"/>
        </w:rPr>
      </w:pPr>
      <w:r>
        <w:rPr>
          <w:rFonts w:hint="eastAsia"/>
        </w:rPr>
        <w:t>This suspension of the right of representation is a real punishment.</w:t>
      </w:r>
    </w:p>
    <w:p w14:paraId="3DB87C9D">
      <w:pPr>
        <w:rPr>
          <w:rFonts w:hint="eastAsia"/>
        </w:rPr>
      </w:pPr>
      <w:r>
        <w:rPr>
          <w:rFonts w:hint="eastAsia"/>
        </w:rPr>
        <w:t>这种暂停代表权的行为是一种真正的惩罚。</w:t>
      </w:r>
    </w:p>
    <w:p w14:paraId="38A74017">
      <w:pPr>
        <w:rPr>
          <w:rFonts w:hint="eastAsia"/>
        </w:rPr>
      </w:pPr>
      <w:r>
        <w:rPr>
          <w:rFonts w:hint="eastAsia"/>
        </w:rPr>
        <w:t>Why punish the presbyteries when only the synod is cited?</w:t>
      </w:r>
    </w:p>
    <w:p w14:paraId="75CDF0AE">
      <w:pPr>
        <w:rPr>
          <w:rFonts w:hint="eastAsia"/>
        </w:rPr>
      </w:pPr>
      <w:r>
        <w:rPr>
          <w:rFonts w:hint="eastAsia"/>
        </w:rPr>
        <w:t>当只有总会被传唤时，为什么要惩罚区会呢？</w:t>
      </w:r>
    </w:p>
    <w:p w14:paraId="2AF54582">
      <w:pPr>
        <w:rPr>
          <w:rFonts w:hint="eastAsia"/>
        </w:rPr>
      </w:pPr>
      <w:r>
        <w:rPr>
          <w:rFonts w:hint="eastAsia"/>
        </w:rPr>
        <w:t>Or are we to have a new measure wedge so beveled as to split only on one side, and so as to save such presbyteries in the synods cited as are of a fair, orthodox complexion, and let them remain in good standing?</w:t>
      </w:r>
    </w:p>
    <w:p w14:paraId="19561BFA">
      <w:pPr>
        <w:rPr>
          <w:rFonts w:hint="eastAsia"/>
        </w:rPr>
      </w:pPr>
      <w:r>
        <w:rPr>
          <w:rFonts w:hint="eastAsia"/>
        </w:rPr>
        <w:t>或者，我们是否要有一个新的措施楔子，其斜面如此之大，以至于只能在一侧分裂，从而在被引用的总会中挽救那些具有公正、正统面貌的区会，并让它们保持良好的地位？</w:t>
      </w:r>
    </w:p>
    <w:p w14:paraId="1901A66B">
      <w:pPr>
        <w:rPr>
          <w:rFonts w:hint="eastAsia"/>
        </w:rPr>
      </w:pPr>
      <w:r>
        <w:rPr>
          <w:rFonts w:hint="eastAsia"/>
        </w:rPr>
        <w:t>If that is the plan, we should like to see the warrant for it in the book.</w:t>
      </w:r>
    </w:p>
    <w:p w14:paraId="02B0D63D">
      <w:pPr>
        <w:rPr>
          <w:rFonts w:hint="eastAsia"/>
        </w:rPr>
      </w:pPr>
      <w:r>
        <w:rPr>
          <w:rFonts w:hint="eastAsia"/>
        </w:rPr>
        <w:t>如果这是计划，我们希望在书中看到其依据。</w:t>
      </w:r>
    </w:p>
    <w:p w14:paraId="343629C3">
      <w:pPr>
        <w:rPr>
          <w:rFonts w:hint="eastAsia"/>
        </w:rPr>
      </w:pPr>
      <w:r>
        <w:rPr>
          <w:rFonts w:hint="eastAsia"/>
        </w:rPr>
        <w:t>To illustrate the character of this high-handed and overbearing measure —a measure hitherto unparalleled in the history of legislative or judicial proceedings—suppose that one of these United States should come into collision with the national government, on some point, what would be said if the government should propose, as a first step, to cite a sovereign state to appear at the bar of congress, and then appoint a committee to act as the scavengers of common fame, and bring into congress an ass-load of such matters as common fame deals in, for trial; and to crown the whole, propose during the pendency of the process, to deprive the representatives of that state from their seat in the next congress?</w:t>
      </w:r>
    </w:p>
    <w:p w14:paraId="138645A5">
      <w:pPr>
        <w:rPr>
          <w:rFonts w:hint="eastAsia"/>
        </w:rPr>
      </w:pPr>
      <w:r>
        <w:rPr>
          <w:rFonts w:hint="eastAsia"/>
        </w:rPr>
        <w:t>为了说明这种专横跋扈措施的性质——这种措施在立法或司法程序的历史上是前所未有的——假设这些合众国中的一个在某个问题上与国家政府发生冲突，如果政府提议，作为第一步，传唤一个主权州到国会席前，然后任命一个委员会充当普遍传闻的清道夫，并将普遍传闻所涉及的诸如此类的事情带到国会进行审判；并且，更重要的是，提议在诉讼未决期间，剥夺该州代表在下届国会的席位，人们会怎么说？</w:t>
      </w:r>
    </w:p>
    <w:p w14:paraId="4184A847">
      <w:pPr>
        <w:rPr>
          <w:rFonts w:hint="eastAsia"/>
        </w:rPr>
      </w:pPr>
      <w:r>
        <w:rPr>
          <w:rFonts w:hint="eastAsia"/>
        </w:rPr>
        <w:t>Why, the next congress would puff at such a resolution, just as the next General Assembly will puff your vote to deprive its commissioners of their seats.</w:t>
      </w:r>
    </w:p>
    <w:p w14:paraId="75EAFAA4">
      <w:pPr>
        <w:rPr>
          <w:rFonts w:hint="eastAsia"/>
        </w:rPr>
      </w:pPr>
      <w:r>
        <w:rPr>
          <w:rFonts w:hint="eastAsia"/>
        </w:rPr>
        <w:t>哎呀，下届国会会对这样的决议嗤之以鼻，就像下届大会会对你们剥夺其代表席位的投票嗤之以鼻一样。</w:t>
      </w:r>
    </w:p>
    <w:p w14:paraId="59E98080">
      <w:pPr>
        <w:rPr>
          <w:rFonts w:hint="eastAsia"/>
        </w:rPr>
      </w:pPr>
      <w:r>
        <w:rPr>
          <w:rFonts w:hint="eastAsia"/>
        </w:rPr>
        <w:t>They will look at the commissions of the presbyteries, and will run over the puny and ineffectual legislation of this Assembly, just as a railroad car, impelled by a powerful locomotive, runs over a rye straw that may lie across its track.</w:t>
      </w:r>
    </w:p>
    <w:p w14:paraId="28FCEF2F">
      <w:pPr>
        <w:rPr>
          <w:rFonts w:hint="eastAsia"/>
        </w:rPr>
      </w:pPr>
      <w:r>
        <w:rPr>
          <w:rFonts w:hint="eastAsia"/>
        </w:rPr>
        <w:t>他们会审视区会的委任状，并将本届大会微不足道且无效的立法践踏而过，就像一辆由强大机车驱动的火车碾过横卧在轨道上的黑麦秆一样。</w:t>
      </w:r>
    </w:p>
    <w:p w14:paraId="5179F5D0">
      <w:pPr>
        <w:rPr>
          <w:rFonts w:hint="eastAsia"/>
        </w:rPr>
      </w:pPr>
    </w:p>
    <w:p w14:paraId="31E590A0">
      <w:pPr>
        <w:rPr>
          <w:rFonts w:hint="eastAsia"/>
        </w:rPr>
      </w:pPr>
      <w:r>
        <w:rPr>
          <w:rFonts w:hint="eastAsia"/>
        </w:rPr>
        <w:t>The advocates of the resolutions argued substantially thus.</w:t>
      </w:r>
    </w:p>
    <w:p w14:paraId="3A4E4C30">
      <w:pPr>
        <w:rPr>
          <w:rFonts w:hint="eastAsia"/>
        </w:rPr>
      </w:pPr>
      <w:r>
        <w:rPr>
          <w:rFonts w:hint="eastAsia"/>
        </w:rPr>
        <w:t>决议的拥护者们基本上是这样论证的。</w:t>
      </w:r>
    </w:p>
    <w:p w14:paraId="6C83F842">
      <w:pPr>
        <w:rPr>
          <w:rFonts w:hint="eastAsia"/>
        </w:rPr>
      </w:pPr>
      <w:r>
        <w:rPr>
          <w:rFonts w:hint="eastAsia"/>
        </w:rPr>
        <w:t>The main question relates of course to the power of the Assembly.</w:t>
      </w:r>
    </w:p>
    <w:p w14:paraId="0EACA4CE">
      <w:pPr>
        <w:rPr>
          <w:rFonts w:hint="eastAsia"/>
        </w:rPr>
      </w:pPr>
      <w:r>
        <w:rPr>
          <w:rFonts w:hint="eastAsia"/>
        </w:rPr>
        <w:t>主要问题当然与大会的权力有关。</w:t>
      </w:r>
    </w:p>
    <w:p w14:paraId="31C46EF8">
      <w:pPr>
        <w:rPr>
          <w:rFonts w:hint="eastAsia"/>
        </w:rPr>
      </w:pPr>
      <w:r>
        <w:rPr>
          <w:rFonts w:hint="eastAsia"/>
        </w:rPr>
        <w:t>Has it the right to act in the manner proposed, viz., to summon inferior judicatories to its bar, and to institute and issue process against them?</w:t>
      </w:r>
    </w:p>
    <w:p w14:paraId="232DE1D8">
      <w:pPr>
        <w:rPr>
          <w:rFonts w:hint="eastAsia"/>
        </w:rPr>
      </w:pPr>
      <w:r>
        <w:rPr>
          <w:rFonts w:hint="eastAsia"/>
        </w:rPr>
        <w:t>它是否有权按提议的方式行事，即传唤下级司法机构到其席前，并对它们提起和发出诉讼程序？</w:t>
      </w:r>
    </w:p>
    <w:p w14:paraId="19066EC3">
      <w:pPr>
        <w:rPr>
          <w:rFonts w:hint="eastAsia"/>
        </w:rPr>
      </w:pPr>
      <w:r>
        <w:rPr>
          <w:rFonts w:hint="eastAsia"/>
        </w:rPr>
        <w:t>We maintain that it has both in virtue of specific provisions of the constitution, and of the general nature of our system.</w:t>
      </w:r>
    </w:p>
    <w:p w14:paraId="53BF82EA">
      <w:pPr>
        <w:rPr>
          <w:rFonts w:hint="eastAsia"/>
        </w:rPr>
      </w:pPr>
      <w:r>
        <w:rPr>
          <w:rFonts w:hint="eastAsia"/>
        </w:rPr>
        <w:t>我们主张，它既凭借章程的具体规定，也凭借我们制度的普遍性质，拥有这种权力。</w:t>
      </w:r>
    </w:p>
    <w:p w14:paraId="7EA6782E">
      <w:pPr>
        <w:rPr>
          <w:rFonts w:hint="eastAsia"/>
        </w:rPr>
      </w:pPr>
      <w:r>
        <w:rPr>
          <w:rFonts w:hint="eastAsia"/>
        </w:rPr>
        <w:t>As to the first point, it is very plain.</w:t>
      </w:r>
    </w:p>
    <w:p w14:paraId="5B084184">
      <w:pPr>
        <w:rPr>
          <w:rFonts w:hint="eastAsia"/>
        </w:rPr>
      </w:pPr>
      <w:r>
        <w:rPr>
          <w:rFonts w:hint="eastAsia"/>
        </w:rPr>
        <w:t>关于第一点，这是非常清楚的。</w:t>
      </w:r>
    </w:p>
    <w:p w14:paraId="01CA667A">
      <w:pPr>
        <w:rPr>
          <w:rFonts w:hint="eastAsia"/>
        </w:rPr>
      </w:pPr>
      <w:r>
        <w:rPr>
          <w:rFonts w:hint="eastAsia"/>
        </w:rPr>
        <w:t>It has been said, on the other side, that the Assembly is a mere court of errors, and possesses no original jurisdiction.</w:t>
      </w:r>
    </w:p>
    <w:p w14:paraId="4DAE5EEB">
      <w:pPr>
        <w:rPr>
          <w:rFonts w:hint="eastAsia"/>
        </w:rPr>
      </w:pPr>
      <w:r>
        <w:rPr>
          <w:rFonts w:hint="eastAsia"/>
        </w:rPr>
        <w:t>另一方面有人说，大会仅仅是一个错误法院，不拥有初审管辖权。</w:t>
      </w:r>
    </w:p>
    <w:p w14:paraId="59E3C128">
      <w:pPr>
        <w:rPr>
          <w:rFonts w:hint="eastAsia"/>
        </w:rPr>
      </w:pPr>
      <w:r>
        <w:rPr>
          <w:rFonts w:hint="eastAsia"/>
        </w:rPr>
        <w:t>This, however, is not the fact.</w:t>
      </w:r>
    </w:p>
    <w:p w14:paraId="6D61957A">
      <w:pPr>
        <w:rPr>
          <w:rFonts w:hint="eastAsia"/>
        </w:rPr>
      </w:pPr>
      <w:r>
        <w:rPr>
          <w:rFonts w:hint="eastAsia"/>
        </w:rPr>
        <w:t>然而，事实并非如此。</w:t>
      </w:r>
    </w:p>
    <w:p w14:paraId="7372FBA5">
      <w:pPr>
        <w:rPr>
          <w:rFonts w:hint="eastAsia"/>
        </w:rPr>
      </w:pPr>
      <w:r>
        <w:rPr>
          <w:rFonts w:hint="eastAsia"/>
        </w:rPr>
        <w:t>It is a court of general review and control.</w:t>
      </w:r>
    </w:p>
    <w:p w14:paraId="2B2328B2">
      <w:pPr>
        <w:rPr>
          <w:rFonts w:hint="eastAsia"/>
        </w:rPr>
      </w:pPr>
      <w:r>
        <w:rPr>
          <w:rFonts w:hint="eastAsia"/>
        </w:rPr>
        <w:t>它是一个普遍审查和控制的法院。</w:t>
      </w:r>
    </w:p>
    <w:p w14:paraId="1A1D4AFA">
      <w:pPr>
        <w:rPr>
          <w:rFonts w:hint="eastAsia"/>
        </w:rPr>
      </w:pPr>
      <w:r>
        <w:rPr>
          <w:rFonts w:hint="eastAsia"/>
        </w:rPr>
        <w:t>It can direct its eye over the whole Church, and wherever it sees evils to be corrected, it can correct them.</w:t>
      </w:r>
    </w:p>
    <w:p w14:paraId="06FC4F3D">
      <w:pPr>
        <w:rPr>
          <w:rFonts w:hint="eastAsia"/>
        </w:rPr>
      </w:pPr>
      <w:r>
        <w:rPr>
          <w:rFonts w:hint="eastAsia"/>
        </w:rPr>
        <w:t>它可以审视整个教会，无论在哪里看到需要纠正的弊端，它都可以纠正它们。</w:t>
      </w:r>
    </w:p>
    <w:p w14:paraId="3A63CBCF">
      <w:pPr>
        <w:rPr>
          <w:rFonts w:hint="eastAsia"/>
        </w:rPr>
      </w:pPr>
      <w:r>
        <w:rPr>
          <w:rFonts w:hint="eastAsia"/>
        </w:rPr>
        <w:t>The mode in which it is to be informed of such evils, and the mode of correction are definitely prescribed.</w:t>
      </w:r>
    </w:p>
    <w:p w14:paraId="0214B110">
      <w:pPr>
        <w:rPr>
          <w:rFonts w:hint="eastAsia"/>
        </w:rPr>
      </w:pPr>
      <w:r>
        <w:rPr>
          <w:rFonts w:hint="eastAsia"/>
        </w:rPr>
        <w:t>它被告知此类弊端的方式以及纠正的方式都已明确规定。</w:t>
      </w:r>
    </w:p>
    <w:p w14:paraId="37256B74">
      <w:pPr>
        <w:rPr>
          <w:rFonts w:hint="eastAsia"/>
        </w:rPr>
      </w:pPr>
      <w:r>
        <w:rPr>
          <w:rFonts w:hint="eastAsia"/>
        </w:rPr>
        <w:t>The ordinary means of conveying such information are the complaints, appeals and references of lower judicatories, or of their members, or the review of records.</w:t>
      </w:r>
    </w:p>
    <w:p w14:paraId="66E5F54F">
      <w:pPr>
        <w:rPr>
          <w:rFonts w:hint="eastAsia"/>
        </w:rPr>
      </w:pPr>
      <w:r>
        <w:rPr>
          <w:rFonts w:hint="eastAsia"/>
        </w:rPr>
        <w:t>传递此类信息的通常方式是下级司法机构或其成员的申诉、上诉和移交，或记录的审查。</w:t>
      </w:r>
    </w:p>
    <w:p w14:paraId="70468C9F">
      <w:pPr>
        <w:rPr>
          <w:rFonts w:hint="eastAsia"/>
        </w:rPr>
      </w:pPr>
      <w:r>
        <w:rPr>
          <w:rFonts w:hint="eastAsia"/>
        </w:rPr>
        <w:t>But there may be cases which none of these reach; an express provision is made to meet such cases.</w:t>
      </w:r>
    </w:p>
    <w:p w14:paraId="3C4FD156">
      <w:pPr>
        <w:rPr>
          <w:rFonts w:hint="eastAsia"/>
        </w:rPr>
      </w:pPr>
      <w:r>
        <w:rPr>
          <w:rFonts w:hint="eastAsia"/>
        </w:rPr>
        <w:t>但可能存在这些都无法处理的情况；为此已制定了明确的规定。</w:t>
      </w:r>
    </w:p>
    <w:p w14:paraId="78902806">
      <w:pPr>
        <w:rPr>
          <w:rFonts w:hint="eastAsia"/>
        </w:rPr>
      </w:pPr>
      <w:r>
        <w:rPr>
          <w:rFonts w:hint="eastAsia"/>
        </w:rPr>
        <w:t>"Inferior judicatories," says the Book of Discipline, chap. 7, sec. i., 5, "may sometimes entirely neglect to perform their duty; by which neglect, heretical opinions or corrupt practices may be allowed to gain ground, or offenders of a very gross character may be suffered to escape; or some circumstances in their proceedings, of very great irregularity, may not be distinctly recorded by them; in any of which cases their records will by no means exhibit to the superior judicatory a full view of their proceedings.</w:t>
      </w:r>
    </w:p>
    <w:p w14:paraId="7FCCC359">
      <w:pPr>
        <w:rPr>
          <w:rFonts w:hint="eastAsia"/>
        </w:rPr>
      </w:pPr>
      <w:r>
        <w:rPr>
          <w:rFonts w:hint="eastAsia"/>
        </w:rPr>
        <w:t>《惩戒法规》第七章第一节第五条说：“下级司法机构有时可能完全玩忽职守；由于这种玩忽职守，异端邪说或腐败行为可能得以滋长，或者性质非常恶劣的罪犯可能得以逃脱；或者其程序中的某些非常不合规定的情况可能没有被他们明确记录下来；在任何这些情况下，他们的记录都绝不会向上级司法机构充分展示其程序的全貌。</w:t>
      </w:r>
    </w:p>
    <w:p w14:paraId="2A0DF6A5">
      <w:pPr>
        <w:rPr>
          <w:rFonts w:hint="eastAsia"/>
        </w:rPr>
      </w:pPr>
      <w:r>
        <w:rPr>
          <w:rFonts w:hint="eastAsia"/>
        </w:rPr>
        <w:t>If, therefore, the superior judicatory be well advised by common fame, that such irregularities or neglects have occurred on the part of the inferior judicatory, it is incumbent on them to take cognizance of the same, and to examine, deliberate and judge in the whole matter as completely as if it had been recorded, and thus brought up by the review of the records."</w:t>
      </w:r>
    </w:p>
    <w:p w14:paraId="16508DDF">
      <w:pPr>
        <w:rPr>
          <w:rFonts w:hint="eastAsia"/>
        </w:rPr>
      </w:pPr>
      <w:r>
        <w:rPr>
          <w:rFonts w:hint="eastAsia"/>
        </w:rPr>
        <w:t>因此，如果上级司法机构通过普遍传闻得知下级司法机构发生了此类违规或玩忽职守行为，则有责任受理此事，并对整个事件进行审查、审议和裁决，就如同该事件已被记录并通过记录审查上报一样。”</w:t>
      </w:r>
    </w:p>
    <w:p w14:paraId="2CFA0307">
      <w:pPr>
        <w:rPr>
          <w:rFonts w:hint="eastAsia"/>
        </w:rPr>
      </w:pPr>
      <w:r>
        <w:rPr>
          <w:rFonts w:hint="eastAsia"/>
        </w:rPr>
        <w:t>Here is not merely the authority, but the command to do precisely what these resolutions propose.</w:t>
      </w:r>
    </w:p>
    <w:p w14:paraId="3802B740">
      <w:pPr>
        <w:rPr>
          <w:rFonts w:hint="eastAsia"/>
        </w:rPr>
      </w:pPr>
      <w:r>
        <w:rPr>
          <w:rFonts w:hint="eastAsia"/>
        </w:rPr>
        <w:t>这里不仅有权力，而且有命令，要准确地做这些决议所提议的事情。</w:t>
      </w:r>
    </w:p>
    <w:p w14:paraId="51E63621">
      <w:pPr>
        <w:rPr>
          <w:rFonts w:hint="eastAsia"/>
        </w:rPr>
      </w:pPr>
      <w:r>
        <w:rPr>
          <w:rFonts w:hint="eastAsia"/>
        </w:rPr>
        <w:t>When common fame, says the rule, informs the superior judicatory of the existence of error or disorder, it is incumbent on that judicatory to take cognizance thereof, and to examine, deliberate and judge in the whole matter.</w:t>
      </w:r>
    </w:p>
    <w:p w14:paraId="36014DC1">
      <w:pPr>
        <w:rPr>
          <w:rFonts w:hint="eastAsia"/>
        </w:rPr>
      </w:pPr>
      <w:r>
        <w:rPr>
          <w:rFonts w:hint="eastAsia"/>
        </w:rPr>
        <w:t>规则规定，当普遍传闻告知上级司法机构存在错误或混乱时，该司法机构有责任受理此事，并对整个事件进行审查、审议和裁决。</w:t>
      </w:r>
    </w:p>
    <w:p w14:paraId="5091A72D">
      <w:pPr>
        <w:rPr>
          <w:rFonts w:hint="eastAsia"/>
        </w:rPr>
      </w:pPr>
      <w:r>
        <w:rPr>
          <w:rFonts w:hint="eastAsia"/>
        </w:rPr>
        <w:t>Common fame has informed this Assembly of the existence of irregularities of a very serious nature.</w:t>
      </w:r>
    </w:p>
    <w:p w14:paraId="2B92614B">
      <w:pPr>
        <w:rPr>
          <w:rFonts w:hint="eastAsia"/>
        </w:rPr>
      </w:pPr>
      <w:r>
        <w:rPr>
          <w:rFonts w:hint="eastAsia"/>
        </w:rPr>
        <w:t>普遍的传闻已告知本届大会存在非常严重的违规行为。</w:t>
      </w:r>
    </w:p>
    <w:p w14:paraId="27BA5358">
      <w:pPr>
        <w:rPr>
          <w:rFonts w:hint="eastAsia"/>
        </w:rPr>
      </w:pPr>
      <w:r>
        <w:rPr>
          <w:rFonts w:hint="eastAsia"/>
        </w:rPr>
        <w:t>Not vague, uncertain rumour, but definite statements, which, we are morally sure, are correct.</w:t>
      </w:r>
    </w:p>
    <w:p w14:paraId="4D67C79F">
      <w:pPr>
        <w:rPr>
          <w:rFonts w:hint="eastAsia"/>
        </w:rPr>
      </w:pPr>
      <w:r>
        <w:rPr>
          <w:rFonts w:hint="eastAsia"/>
        </w:rPr>
        <w:t>并非含糊不清、不确定的谣言，而是明确的陈述，我们从道德上确信这些陈述是正确的。</w:t>
      </w:r>
    </w:p>
    <w:p w14:paraId="2FA997E7">
      <w:pPr>
        <w:rPr>
          <w:rFonts w:hint="eastAsia"/>
        </w:rPr>
      </w:pPr>
      <w:r>
        <w:rPr>
          <w:rFonts w:hint="eastAsia"/>
        </w:rPr>
        <w:t>We know that there are many synods embracing churches not regularly organized, ministers and elders who never have adopted our Confession of Faith.</w:t>
      </w:r>
    </w:p>
    <w:p w14:paraId="31D0700E">
      <w:pPr>
        <w:rPr>
          <w:rFonts w:hint="eastAsia"/>
        </w:rPr>
      </w:pPr>
      <w:r>
        <w:rPr>
          <w:rFonts w:hint="eastAsia"/>
        </w:rPr>
        <w:t>我们知道有许多总会包含了未按规定组织的教会、从未采纳我们《信仰告白》的牧师和长老。</w:t>
      </w:r>
    </w:p>
    <w:p w14:paraId="3AA72E94">
      <w:pPr>
        <w:rPr>
          <w:rFonts w:hint="eastAsia"/>
        </w:rPr>
      </w:pPr>
      <w:r>
        <w:rPr>
          <w:rFonts w:hint="eastAsia"/>
        </w:rPr>
        <w:t>We know that these and other evils have been long continued and widely extended, and we propose to act in relation to them precisely as the Book of Discipline directs.</w:t>
      </w:r>
    </w:p>
    <w:p w14:paraId="2BAC4142">
      <w:pPr>
        <w:rPr>
          <w:rFonts w:hint="eastAsia"/>
        </w:rPr>
      </w:pPr>
      <w:r>
        <w:rPr>
          <w:rFonts w:hint="eastAsia"/>
        </w:rPr>
        <w:t>我们知道这些以及其他弊端已经持续了很长时间并且广泛存在，我们提议完全按照《惩戒法规》的指示来处理它们。</w:t>
      </w:r>
    </w:p>
    <w:p w14:paraId="509465C5">
      <w:pPr>
        <w:rPr>
          <w:rFonts w:hint="eastAsia"/>
        </w:rPr>
      </w:pPr>
      <w:r>
        <w:rPr>
          <w:rFonts w:hint="eastAsia"/>
        </w:rPr>
        <w:t>The first step, says the rule, to be taken is, "to cite the judicatory alleged to have offended to appear at a specified time and place."</w:t>
      </w:r>
    </w:p>
    <w:p w14:paraId="1BF10EFF">
      <w:pPr>
        <w:rPr>
          <w:rFonts w:hint="eastAsia"/>
        </w:rPr>
      </w:pPr>
      <w:r>
        <w:rPr>
          <w:rFonts w:hint="eastAsia"/>
        </w:rPr>
        <w:t>规则规定，第一步是“传唤被指控违规的司法机构在指定的时间和地点出庭”。</w:t>
      </w:r>
    </w:p>
    <w:p w14:paraId="7C4130C6">
      <w:pPr>
        <w:rPr>
          <w:rFonts w:hint="eastAsia"/>
        </w:rPr>
      </w:pPr>
      <w:r>
        <w:rPr>
          <w:rFonts w:hint="eastAsia"/>
        </w:rPr>
        <w:t>Well, sir, is not this precisely what we propose to do?</w:t>
      </w:r>
    </w:p>
    <w:p w14:paraId="06BCBCC8">
      <w:pPr>
        <w:rPr>
          <w:rFonts w:hint="eastAsia"/>
        </w:rPr>
      </w:pPr>
      <w:r>
        <w:rPr>
          <w:rFonts w:hint="eastAsia"/>
        </w:rPr>
        <w:t>那么，先生，这不正是我们提议要做的吗？</w:t>
      </w:r>
    </w:p>
    <w:p w14:paraId="7A980075">
      <w:pPr>
        <w:rPr>
          <w:rFonts w:hint="eastAsia"/>
        </w:rPr>
      </w:pPr>
    </w:p>
    <w:p w14:paraId="788BCA6B">
      <w:pPr>
        <w:rPr>
          <w:rFonts w:hint="eastAsia"/>
        </w:rPr>
      </w:pPr>
      <w:r>
        <w:rPr>
          <w:rFonts w:hint="eastAsia"/>
        </w:rPr>
        <w:t>It is objected, however, that this whole rule refers to a case of judicial action in the court below, a special case improperly adjudicated, the knowledge of which is brought to the superior court, which is then authorized to examine into it and order it to be rectified.</w:t>
      </w:r>
    </w:p>
    <w:p w14:paraId="6D83F1AF">
      <w:pPr>
        <w:rPr>
          <w:rFonts w:hint="eastAsia"/>
        </w:rPr>
      </w:pPr>
      <w:r>
        <w:rPr>
          <w:rFonts w:hint="eastAsia"/>
        </w:rPr>
        <w:t>然而，有人反对说，整个规则指的是下级法院的司法行为案件，一个被不当裁决的特殊案件，上级法院得知此事后，有权对其进行审查并下令纠正。</w:t>
      </w:r>
    </w:p>
    <w:p w14:paraId="585DB7CB">
      <w:pPr>
        <w:rPr>
          <w:rFonts w:hint="eastAsia"/>
        </w:rPr>
      </w:pPr>
      <w:r>
        <w:rPr>
          <w:rFonts w:hint="eastAsia"/>
        </w:rPr>
        <w:t>There is, however, no such limitation; and it would be preposterous that there should be.</w:t>
      </w:r>
    </w:p>
    <w:p w14:paraId="7B55FE19">
      <w:pPr>
        <w:rPr>
          <w:rFonts w:hint="eastAsia"/>
        </w:rPr>
      </w:pPr>
      <w:r>
        <w:rPr>
          <w:rFonts w:hint="eastAsia"/>
        </w:rPr>
        <w:t>然而，并没有这样的限制；而且有这样的限制也是荒谬的。</w:t>
      </w:r>
    </w:p>
    <w:p w14:paraId="32057D4A">
      <w:pPr>
        <w:rPr>
          <w:rFonts w:hint="eastAsia"/>
        </w:rPr>
      </w:pPr>
      <w:r>
        <w:rPr>
          <w:rFonts w:hint="eastAsia"/>
        </w:rPr>
        <w:t>The rule specifies any "neglect or irregularity," which covers the whole ground, and does not confine the power of the superior court to specific cases of improper or irregular decisions.</w:t>
      </w:r>
    </w:p>
    <w:p w14:paraId="7699BDA3">
      <w:pPr>
        <w:rPr>
          <w:rFonts w:hint="eastAsia"/>
        </w:rPr>
      </w:pPr>
      <w:r>
        <w:rPr>
          <w:rFonts w:hint="eastAsia"/>
        </w:rPr>
        <w:t>该规则规定了任何“玩忽职守或违规行为”，这涵盖了所有情况，并且不将上级法院的权力限制在不当或违规决定的具体案件上。</w:t>
      </w:r>
    </w:p>
    <w:p w14:paraId="7EC431B0">
      <w:pPr>
        <w:rPr>
          <w:rFonts w:hint="eastAsia"/>
        </w:rPr>
      </w:pPr>
      <w:r>
        <w:rPr>
          <w:rFonts w:hint="eastAsia"/>
        </w:rPr>
        <w:t>If it were known that Socinianism was allowed to be openly professed by the members of some of our presbyteries, may such presbyteries escape all interference or control by simply doing nothing, by neglecting all notice of such departures from the truth and all record on their minutes?</w:t>
      </w:r>
    </w:p>
    <w:p w14:paraId="490D4CE3">
      <w:pPr>
        <w:rPr>
          <w:rFonts w:hint="eastAsia"/>
        </w:rPr>
      </w:pPr>
      <w:r>
        <w:rPr>
          <w:rFonts w:hint="eastAsia"/>
        </w:rPr>
        <w:t>如果知道我们某些区会的成员被允许公开宣认苏西尼主义，这些区会是否可以通过无所作为，通过忽略所有此类偏离真理的行为以及其会议记录上的所有记录，来逃避所有干预或控制？</w:t>
      </w:r>
    </w:p>
    <w:p w14:paraId="146B0F1B">
      <w:pPr>
        <w:rPr>
          <w:rFonts w:hint="eastAsia"/>
        </w:rPr>
      </w:pPr>
      <w:r>
        <w:rPr>
          <w:rFonts w:hint="eastAsia"/>
        </w:rPr>
        <w:t>Would not the superior court, under the rule which directs that when, from the neglect of a judicatory to perform its duty, heretical opinions or corrupt practices are allowed to gain ground, it is incumbent on the superior judicatory to take cognizance of the same, and to examine and judge in the whole matter, have a right to cite such negligent judicatory and examine into the case?</w:t>
      </w:r>
    </w:p>
    <w:p w14:paraId="651B2F95">
      <w:pPr>
        <w:rPr>
          <w:rFonts w:hint="eastAsia"/>
        </w:rPr>
      </w:pPr>
      <w:r>
        <w:rPr>
          <w:rFonts w:hint="eastAsia"/>
        </w:rPr>
        <w:t>根据规定，当由于司法机构玩忽职守而导致异端邪说或腐败行为得以滋长时，上级司法机构有责任受理此事，并对整个事件进行审查和裁决，那么，上级法院是否有权传唤此类玩忽职守的司法机构并审查此案？</w:t>
      </w:r>
    </w:p>
    <w:p w14:paraId="13FDF4DB">
      <w:pPr>
        <w:rPr>
          <w:rFonts w:hint="eastAsia"/>
        </w:rPr>
      </w:pPr>
      <w:r>
        <w:rPr>
          <w:rFonts w:hint="eastAsia"/>
        </w:rPr>
        <w:t>This is the precise case for which the rule was made.</w:t>
      </w:r>
    </w:p>
    <w:p w14:paraId="6FA2A5BD">
      <w:pPr>
        <w:rPr>
          <w:rFonts w:hint="eastAsia"/>
        </w:rPr>
      </w:pPr>
      <w:r>
        <w:rPr>
          <w:rFonts w:hint="eastAsia"/>
        </w:rPr>
        <w:t>这正是制定该规则所针对的确切情况。</w:t>
      </w:r>
    </w:p>
    <w:p w14:paraId="67D9FFD3">
      <w:pPr>
        <w:rPr>
          <w:rFonts w:hint="eastAsia"/>
        </w:rPr>
      </w:pPr>
    </w:p>
    <w:p w14:paraId="3C524DE5">
      <w:pPr>
        <w:rPr>
          <w:rFonts w:hint="eastAsia"/>
        </w:rPr>
      </w:pPr>
      <w:r>
        <w:rPr>
          <w:rFonts w:hint="eastAsia"/>
        </w:rPr>
        <w:t>But again it is asked, "What can you do, if you do cite? you can only remit the charges and tell the inferior judicatory they must correct their irregularities.</w:t>
      </w:r>
    </w:p>
    <w:p w14:paraId="5548FEEC">
      <w:pPr>
        <w:rPr>
          <w:rFonts w:hint="eastAsia"/>
        </w:rPr>
      </w:pPr>
      <w:r>
        <w:rPr>
          <w:rFonts w:hint="eastAsia"/>
        </w:rPr>
        <w:t>但是又有人问：“如果你们传唤了，你们能做什么？你们只能发回指控，并告诉下级司法机构他们必须纠正他们的违规行为。</w:t>
      </w:r>
    </w:p>
    <w:p w14:paraId="1C40A0DC">
      <w:pPr>
        <w:rPr>
          <w:rFonts w:hint="eastAsia"/>
        </w:rPr>
      </w:pPr>
      <w:r>
        <w:rPr>
          <w:rFonts w:hint="eastAsia"/>
        </w:rPr>
        <w:t>You cannot try and punish here."</w:t>
      </w:r>
    </w:p>
    <w:p w14:paraId="0B348003">
      <w:pPr>
        <w:rPr>
          <w:rFonts w:hint="eastAsia"/>
        </w:rPr>
      </w:pPr>
      <w:r>
        <w:rPr>
          <w:rFonts w:hint="eastAsia"/>
        </w:rPr>
        <w:t>你们不能在这里审判和惩罚。”</w:t>
      </w:r>
    </w:p>
    <w:p w14:paraId="479A1097">
      <w:pPr>
        <w:rPr>
          <w:rFonts w:hint="eastAsia"/>
        </w:rPr>
      </w:pPr>
      <w:r>
        <w:rPr>
          <w:rFonts w:hint="eastAsia"/>
        </w:rPr>
        <w:t>Suppose this to be true, what has it to do with the question?</w:t>
      </w:r>
    </w:p>
    <w:p w14:paraId="42A63429">
      <w:pPr>
        <w:rPr>
          <w:rFonts w:hint="eastAsia"/>
        </w:rPr>
      </w:pPr>
      <w:r>
        <w:rPr>
          <w:rFonts w:hint="eastAsia"/>
        </w:rPr>
        <w:t>假设这是真的，这与问题有什么关系？</w:t>
      </w:r>
    </w:p>
    <w:p w14:paraId="5DE81B18">
      <w:pPr>
        <w:rPr>
          <w:rFonts w:hint="eastAsia"/>
        </w:rPr>
      </w:pPr>
      <w:r>
        <w:rPr>
          <w:rFonts w:hint="eastAsia"/>
        </w:rPr>
        <w:t>The objection has reference to the mode of issuing the case, and not to the right, or to the mode of commencing the process.</w:t>
      </w:r>
    </w:p>
    <w:p w14:paraId="09A52CC0">
      <w:pPr>
        <w:rPr>
          <w:rFonts w:hint="eastAsia"/>
        </w:rPr>
      </w:pPr>
      <w:r>
        <w:rPr>
          <w:rFonts w:hint="eastAsia"/>
        </w:rPr>
        <w:t>反对意见涉及案件的处理方式，而非权利或启动程序的模式。</w:t>
      </w:r>
    </w:p>
    <w:p w14:paraId="6B1E7DAE">
      <w:pPr>
        <w:rPr>
          <w:rFonts w:hint="eastAsia"/>
        </w:rPr>
      </w:pPr>
      <w:r>
        <w:rPr>
          <w:rFonts w:hint="eastAsia"/>
        </w:rPr>
        <w:t>The resolution on the very face of it, professes to be the first step in the process.</w:t>
      </w:r>
    </w:p>
    <w:p w14:paraId="6F4C0410">
      <w:pPr>
        <w:rPr>
          <w:rFonts w:hint="eastAsia"/>
        </w:rPr>
      </w:pPr>
      <w:r>
        <w:rPr>
          <w:rFonts w:hint="eastAsia"/>
        </w:rPr>
        <w:t>这项决议本身就表明是程序的第一步。</w:t>
      </w:r>
    </w:p>
    <w:p w14:paraId="7B1F8116">
      <w:pPr>
        <w:rPr>
          <w:rFonts w:hint="eastAsia"/>
        </w:rPr>
      </w:pPr>
      <w:r>
        <w:rPr>
          <w:rFonts w:hint="eastAsia"/>
        </w:rPr>
        <w:t>When the judicatories cited appear at your bar, the first question to be decided will be, are the charges sustained? and the second, how is the cause to be disposed of?</w:t>
      </w:r>
    </w:p>
    <w:p w14:paraId="65A987C3">
      <w:pPr>
        <w:rPr>
          <w:rFonts w:hint="eastAsia"/>
        </w:rPr>
      </w:pPr>
      <w:r>
        <w:rPr>
          <w:rFonts w:hint="eastAsia"/>
        </w:rPr>
        <w:t>当被传唤的司法机构出现在你们的席前时，首先要决定的问题是，指控是否成立？其次，案件将如何处理？</w:t>
      </w:r>
    </w:p>
    <w:p w14:paraId="04001012">
      <w:pPr>
        <w:rPr>
          <w:rFonts w:hint="eastAsia"/>
        </w:rPr>
      </w:pPr>
      <w:r>
        <w:rPr>
          <w:rFonts w:hint="eastAsia"/>
        </w:rPr>
        <w:t>It will be time enough then to decide, whether the Assembly shall "deliberate and judge in the whole matter," or send the case down to the implicated judicatories with an injunction to correct the evils complained of.</w:t>
      </w:r>
    </w:p>
    <w:p w14:paraId="478369B5">
      <w:pPr>
        <w:rPr>
          <w:rFonts w:hint="eastAsia"/>
        </w:rPr>
      </w:pPr>
      <w:r>
        <w:rPr>
          <w:rFonts w:hint="eastAsia"/>
        </w:rPr>
        <w:t>届时再决定大会是“对整个事件进行审议和裁决”，还是将案件发回给涉案司法机构，并下令纠正所申诉的弊端，都还为时不晚。</w:t>
      </w:r>
    </w:p>
    <w:p w14:paraId="16EFD22A">
      <w:pPr>
        <w:rPr>
          <w:rFonts w:hint="eastAsia"/>
        </w:rPr>
      </w:pPr>
      <w:r>
        <w:rPr>
          <w:rFonts w:hint="eastAsia"/>
        </w:rPr>
        <w:t>The objection, to say the least of it, is premature.</w:t>
      </w:r>
    </w:p>
    <w:p w14:paraId="0EDD2181">
      <w:pPr>
        <w:rPr>
          <w:rFonts w:hint="eastAsia"/>
        </w:rPr>
      </w:pPr>
      <w:r>
        <w:rPr>
          <w:rFonts w:hint="eastAsia"/>
        </w:rPr>
        <w:t>至少可以说，这个反对意见为时过早。</w:t>
      </w:r>
    </w:p>
    <w:p w14:paraId="3CA50F31">
      <w:pPr>
        <w:rPr>
          <w:rFonts w:hint="eastAsia"/>
        </w:rPr>
      </w:pPr>
      <w:r>
        <w:rPr>
          <w:rFonts w:hint="eastAsia"/>
        </w:rPr>
        <w:t>It would be absurd however that a court should have the power to decide, and then be obliged to leave the execution of their decision to the option of the court below.</w:t>
      </w:r>
    </w:p>
    <w:p w14:paraId="5048703F">
      <w:pPr>
        <w:rPr>
          <w:rFonts w:hint="eastAsia"/>
        </w:rPr>
      </w:pPr>
      <w:r>
        <w:rPr>
          <w:rFonts w:hint="eastAsia"/>
        </w:rPr>
        <w:t>然而，一个法院拥有裁决权，然后却不得不将其裁决的执行留给下级法院选择，这将是荒谬的。</w:t>
      </w:r>
    </w:p>
    <w:p w14:paraId="533797B6">
      <w:pPr>
        <w:rPr>
          <w:rFonts w:hint="eastAsia"/>
        </w:rPr>
      </w:pPr>
      <w:r>
        <w:rPr>
          <w:rFonts w:hint="eastAsia"/>
        </w:rPr>
        <w:t>The superior judicatory has undoubtedly the right to see that its decisions are carried into effect.</w:t>
      </w:r>
    </w:p>
    <w:p w14:paraId="6CB614F4">
      <w:pPr>
        <w:rPr>
          <w:rFonts w:hint="eastAsia"/>
        </w:rPr>
      </w:pPr>
      <w:r>
        <w:rPr>
          <w:rFonts w:hint="eastAsia"/>
        </w:rPr>
        <w:t>上级司法机构无疑有权确保其决定得到执行。</w:t>
      </w:r>
    </w:p>
    <w:p w14:paraId="1AD805C0">
      <w:pPr>
        <w:rPr>
          <w:rFonts w:hint="eastAsia"/>
        </w:rPr>
      </w:pPr>
    </w:p>
    <w:p w14:paraId="49AB39F7">
      <w:pPr>
        <w:rPr>
          <w:rFonts w:hint="eastAsia"/>
        </w:rPr>
      </w:pPr>
      <w:r>
        <w:rPr>
          <w:rFonts w:hint="eastAsia"/>
        </w:rPr>
        <w:t>This however is not now the point.</w:t>
      </w:r>
    </w:p>
    <w:p w14:paraId="0EC1C96D">
      <w:pPr>
        <w:rPr>
          <w:rFonts w:hint="eastAsia"/>
        </w:rPr>
      </w:pPr>
      <w:r>
        <w:rPr>
          <w:rFonts w:hint="eastAsia"/>
        </w:rPr>
        <w:t>然而，这并非现在的重点。</w:t>
      </w:r>
    </w:p>
    <w:p w14:paraId="1D19914B">
      <w:pPr>
        <w:rPr>
          <w:rFonts w:hint="eastAsia"/>
        </w:rPr>
      </w:pPr>
      <w:r>
        <w:rPr>
          <w:rFonts w:hint="eastAsia"/>
        </w:rPr>
        <w:t>The simple question is about citation.</w:t>
      </w:r>
    </w:p>
    <w:p w14:paraId="0212C274">
      <w:pPr>
        <w:rPr>
          <w:rFonts w:hint="eastAsia"/>
        </w:rPr>
      </w:pPr>
      <w:r>
        <w:rPr>
          <w:rFonts w:hint="eastAsia"/>
        </w:rPr>
        <w:t>简单的问题在于传唤。</w:t>
      </w:r>
    </w:p>
    <w:p w14:paraId="23ADB565">
      <w:pPr>
        <w:rPr>
          <w:rFonts w:hint="eastAsia"/>
        </w:rPr>
      </w:pPr>
    </w:p>
    <w:p w14:paraId="45736A91">
      <w:pPr>
        <w:rPr>
          <w:rFonts w:hint="eastAsia"/>
        </w:rPr>
      </w:pPr>
      <w:r>
        <w:rPr>
          <w:rFonts w:hint="eastAsia"/>
        </w:rPr>
        <w:t>The perfect regularity of the course proposed is so plain that it is in various ways admitted by the brethren on the other side, as far as synods are concerned; the grand objection is that the right of citation is confined to the judicatory next above, and consequently that the General Assembly has no authority to cite a presbytery.</w:t>
      </w:r>
    </w:p>
    <w:p w14:paraId="4BF27185">
      <w:pPr>
        <w:rPr>
          <w:rFonts w:hint="eastAsia"/>
        </w:rPr>
      </w:pPr>
      <w:r>
        <w:rPr>
          <w:rFonts w:hint="eastAsia"/>
        </w:rPr>
        <w:t>所提议程序的完全合规性如此明显，以至于在总会问题上，对方弟兄们也以各种方式承认了这一点；主要的反对意见是传唤权仅限于紧邻其上的司法机构，因此大会无权传唤区会。</w:t>
      </w:r>
    </w:p>
    <w:p w14:paraId="7AFED905">
      <w:pPr>
        <w:rPr>
          <w:rFonts w:hint="eastAsia"/>
        </w:rPr>
      </w:pPr>
      <w:r>
        <w:rPr>
          <w:rFonts w:hint="eastAsia"/>
        </w:rPr>
        <w:t>To this objection it would be a sufficient answer to say that the resolutions make no mention of presbyteries.</w:t>
      </w:r>
    </w:p>
    <w:p w14:paraId="1A4C41C6">
      <w:pPr>
        <w:rPr>
          <w:rFonts w:hint="eastAsia"/>
        </w:rPr>
      </w:pPr>
      <w:r>
        <w:rPr>
          <w:rFonts w:hint="eastAsia"/>
        </w:rPr>
        <w:t>对于这个反对意见，一个充分的回答是，决议中没有提及区会。</w:t>
      </w:r>
    </w:p>
    <w:p w14:paraId="11180C24">
      <w:pPr>
        <w:rPr>
          <w:rFonts w:hint="eastAsia"/>
        </w:rPr>
      </w:pPr>
      <w:r>
        <w:rPr>
          <w:rFonts w:hint="eastAsia"/>
        </w:rPr>
        <w:t>They simply recommend the appointment of a committee to ascertain whether there are sufficient grounds to cite any inferior judicatories to your bar.</w:t>
      </w:r>
    </w:p>
    <w:p w14:paraId="20632331">
      <w:pPr>
        <w:rPr>
          <w:rFonts w:hint="eastAsia"/>
        </w:rPr>
      </w:pPr>
      <w:r>
        <w:rPr>
          <w:rFonts w:hint="eastAsia"/>
        </w:rPr>
        <w:t>他们仅仅建议任命一个委员会来查明是否有足够的理由传唤任何下级司法机构到你们的席前。</w:t>
      </w:r>
    </w:p>
    <w:p w14:paraId="4BD17F29">
      <w:pPr>
        <w:rPr>
          <w:rFonts w:hint="eastAsia"/>
        </w:rPr>
      </w:pPr>
      <w:r>
        <w:rPr>
          <w:rFonts w:hint="eastAsia"/>
        </w:rPr>
        <w:t>If that committee should, in their report, go beyond synods, and recommend the citation of presbyteries, it would be time enough to object to the adoption of such recommendation, that the Assembly had no immediate jurisdiction over the presbyteries; that they could be reached only through the synods.</w:t>
      </w:r>
    </w:p>
    <w:p w14:paraId="0C66E136">
      <w:pPr>
        <w:rPr>
          <w:rFonts w:hint="eastAsia"/>
        </w:rPr>
      </w:pPr>
      <w:r>
        <w:rPr>
          <w:rFonts w:hint="eastAsia"/>
        </w:rPr>
        <w:t>如果该委员会在其报告中超越了总会的范围，并建议传唤区会，那么就有足够的时间反对采纳该建议，理由是大会对区会没有直接管辖权；只能通过总会来处理区会。</w:t>
      </w:r>
    </w:p>
    <w:p w14:paraId="7ECFF171">
      <w:pPr>
        <w:rPr>
          <w:rFonts w:hint="eastAsia"/>
        </w:rPr>
      </w:pPr>
      <w:r>
        <w:rPr>
          <w:rFonts w:hint="eastAsia"/>
        </w:rPr>
        <w:t>But, if in the ascending series of our system of Church courts, so highly praised by the eloquent gentleman on the other side, a synod may be omitted in case of appeal, complaint, or reference, and the cause be brought directly from the presbytery to the Assembly, as is constantly allowed, can any good reason be assigned, why, in the descending series, a synod may not in like manner be passed over, and the Assembly act immediately on the presbytery?</w:t>
      </w:r>
    </w:p>
    <w:p w14:paraId="19A376A1">
      <w:pPr>
        <w:rPr>
          <w:rFonts w:hint="eastAsia"/>
        </w:rPr>
      </w:pPr>
      <w:r>
        <w:rPr>
          <w:rFonts w:hint="eastAsia"/>
        </w:rPr>
        <w:t>但是，如果在我们教会法庭体系的上升序列中——这个体系受到对方那位雄辩绅士的高度赞扬——在申诉、控告或移交的情况下可以省略一个总会，并将案件直接从区会提交给大会，正如经常允许的那样，那么，在下降序列中，为什么不能同样跳过一个总会，而由大会直接对区会采取行动呢？有什么充分的理由可以解释这一点吗？</w:t>
      </w:r>
    </w:p>
    <w:p w14:paraId="3E478956">
      <w:pPr>
        <w:rPr>
          <w:rFonts w:hint="eastAsia"/>
        </w:rPr>
      </w:pPr>
      <w:r>
        <w:rPr>
          <w:rFonts w:hint="eastAsia"/>
        </w:rPr>
        <w:t>It is indeed proper and expedient, in the great majority of cases, that both in ascending and descending the cause should go regularly up or down through the several courts, but this is not always the case.</w:t>
      </w:r>
    </w:p>
    <w:p w14:paraId="41D80CE8">
      <w:pPr>
        <w:rPr>
          <w:rFonts w:hint="eastAsia"/>
        </w:rPr>
      </w:pPr>
      <w:r>
        <w:rPr>
          <w:rFonts w:hint="eastAsia"/>
        </w:rPr>
        <w:t>诚然，在绝大多数情况下，无论是上升还是下降，案件都应按常规通过各个法院逐级审理，但这并非总是如此。</w:t>
      </w:r>
    </w:p>
    <w:p w14:paraId="41D5034B">
      <w:pPr>
        <w:rPr>
          <w:rFonts w:hint="eastAsia"/>
        </w:rPr>
      </w:pPr>
      <w:r>
        <w:rPr>
          <w:rFonts w:hint="eastAsia"/>
        </w:rPr>
        <w:t>There are occasions when it is just as necessary, for the sake of speedy justice, that the highest court should act on a remotely inferior one, as that an appeal should come directly from the latter to the former.</w:t>
      </w:r>
    </w:p>
    <w:p w14:paraId="3E5AC88F">
      <w:pPr>
        <w:rPr>
          <w:rFonts w:hint="eastAsia"/>
        </w:rPr>
      </w:pPr>
      <w:r>
        <w:rPr>
          <w:rFonts w:hint="eastAsia"/>
        </w:rPr>
        <w:t>有时，为了迅速伸张正义，最高法院对远低于其级别的法院采取行动，与上诉直接从后者提交给前者一样必要。</w:t>
      </w:r>
    </w:p>
    <w:p w14:paraId="0B1A349A">
      <w:pPr>
        <w:rPr>
          <w:rFonts w:hint="eastAsia"/>
        </w:rPr>
      </w:pPr>
      <w:r>
        <w:rPr>
          <w:rFonts w:hint="eastAsia"/>
        </w:rPr>
        <w:t>The book renders it incumbent on the next superior judicatory to take cognizance of the neglect of the court below, but this does not forbid the highest court from interfering when any special emergency renders it necessary or desirable.</w:t>
      </w:r>
    </w:p>
    <w:p w14:paraId="4BC1F448">
      <w:pPr>
        <w:rPr>
          <w:rFonts w:hint="eastAsia"/>
        </w:rPr>
      </w:pPr>
      <w:r>
        <w:rPr>
          <w:rFonts w:hint="eastAsia"/>
        </w:rPr>
        <w:t>该书规定，下一级上级司法机构有责任受理下级法院的玩忽职守行为，但这并不禁止最高法院在任何特殊紧急情况使其有必要或可取时进行干预。</w:t>
      </w:r>
    </w:p>
    <w:p w14:paraId="7E99E1D6">
      <w:pPr>
        <w:rPr>
          <w:rFonts w:hint="eastAsia"/>
        </w:rPr>
      </w:pPr>
      <w:r>
        <w:rPr>
          <w:rFonts w:hint="eastAsia"/>
        </w:rPr>
        <w:t>If, while the Assembly was actually in session, a presbytery should decide that they would depose any of their ministers who should preach the doctrine of the trinity, we suspect few men on this floor would think it necessary to wait for the synod to interfere, especially if they had reason to believe the synod would sustain the decision.</w:t>
      </w:r>
    </w:p>
    <w:p w14:paraId="3EB42784">
      <w:pPr>
        <w:rPr>
          <w:rFonts w:hint="eastAsia"/>
        </w:rPr>
      </w:pPr>
      <w:r>
        <w:rPr>
          <w:rFonts w:hint="eastAsia"/>
        </w:rPr>
        <w:t>如果在大会实际开会期间，一个区会决定他们将罢免任何宣讲三位一体教义的牧师，我们怀疑在座的各位中很少有人会认为有必要等待总会干预，特别是如果他们有理由相信总会会支持该决定的话。</w:t>
      </w:r>
    </w:p>
    <w:p w14:paraId="2DA517DC">
      <w:pPr>
        <w:rPr>
          <w:rFonts w:hint="eastAsia"/>
        </w:rPr>
      </w:pPr>
    </w:p>
    <w:p w14:paraId="625BD201">
      <w:pPr>
        <w:rPr>
          <w:rFonts w:hint="eastAsia"/>
        </w:rPr>
      </w:pPr>
      <w:r>
        <w:rPr>
          <w:rFonts w:hint="eastAsia"/>
        </w:rPr>
        <w:t>Besides, it has been generally understood that the brethren opposite entertained different opinions as to the power of the Assembly from those which they now express.</w:t>
      </w:r>
    </w:p>
    <w:p w14:paraId="78F05876">
      <w:pPr>
        <w:rPr>
          <w:rFonts w:hint="eastAsia"/>
        </w:rPr>
      </w:pPr>
      <w:r>
        <w:rPr>
          <w:rFonts w:hint="eastAsia"/>
        </w:rPr>
        <w:t>此外，普遍认为对方弟兄们对大会的权力持有与他们现在表达的不同的意见。</w:t>
      </w:r>
    </w:p>
    <w:p w14:paraId="13803086">
      <w:pPr>
        <w:rPr>
          <w:rFonts w:hint="eastAsia"/>
        </w:rPr>
      </w:pPr>
      <w:r>
        <w:rPr>
          <w:rFonts w:hint="eastAsia"/>
        </w:rPr>
        <w:t>It was supposed they believed that this body could stretch its long arm over a synod and reach a presbytery, and even make and unmake it at pleasure.</w:t>
      </w:r>
    </w:p>
    <w:p w14:paraId="24057D2B">
      <w:pPr>
        <w:rPr>
          <w:rFonts w:hint="eastAsia"/>
        </w:rPr>
      </w:pPr>
      <w:r>
        <w:rPr>
          <w:rFonts w:hint="eastAsia"/>
        </w:rPr>
        <w:t>据推测，他们相信这个机构可以将其长臂伸过一个总会，触及一个区会，甚至可以随意设立和废除它。</w:t>
      </w:r>
    </w:p>
    <w:p w14:paraId="079DF652">
      <w:pPr>
        <w:rPr>
          <w:rFonts w:hint="eastAsia"/>
        </w:rPr>
      </w:pPr>
      <w:r>
        <w:rPr>
          <w:rFonts w:hint="eastAsia"/>
        </w:rPr>
        <w:t>It is not many years since they actually exercised this power, and in known opposition to the wishes of a synod, constituted a new presbytery within its bounds.</w:t>
      </w:r>
    </w:p>
    <w:p w14:paraId="2012AFEA">
      <w:pPr>
        <w:rPr>
          <w:rFonts w:hint="eastAsia"/>
        </w:rPr>
      </w:pPr>
      <w:r>
        <w:rPr>
          <w:rFonts w:hint="eastAsia"/>
        </w:rPr>
        <w:t>没过多少年，他们就实际行使了这项权力，并且在明知违背一个总会意愿的情况下，在其管辖范围内设立了一个新的区会。</w:t>
      </w:r>
    </w:p>
    <w:p w14:paraId="60E13199">
      <w:pPr>
        <w:rPr>
          <w:rFonts w:hint="eastAsia"/>
        </w:rPr>
      </w:pPr>
      <w:r>
        <w:rPr>
          <w:rFonts w:hint="eastAsia"/>
        </w:rPr>
        <w:t>They were understood then to teach that the Assembly was clothed with plenary powers; that as a synod included presbyteries it possessed their powers in a wider sphere, and that the General Assembly, including both synods and presbyteries, might do all that either could do, within the whole compass of the Church.</w:t>
      </w:r>
    </w:p>
    <w:p w14:paraId="2CE8CB4E">
      <w:pPr>
        <w:rPr>
          <w:rFonts w:hint="eastAsia"/>
        </w:rPr>
      </w:pPr>
      <w:r>
        <w:rPr>
          <w:rFonts w:hint="eastAsia"/>
        </w:rPr>
        <w:t>当时人们理解他们教导说，大会拥有全权；由于一个总会包含区会，它在更广泛的范围内拥有区会的权力，而大会，包括总会和区会，可以在整个教会范围内做任何一个总会或区会所能做的一切。</w:t>
      </w:r>
    </w:p>
    <w:p w14:paraId="717D77AC">
      <w:pPr>
        <w:rPr>
          <w:rFonts w:hint="eastAsia"/>
        </w:rPr>
      </w:pPr>
      <w:r>
        <w:rPr>
          <w:rFonts w:hint="eastAsia"/>
        </w:rPr>
        <w:t>Can these brethren complain if we should assume this matter as a *res adjudicata* (已决事项)?</w:t>
      </w:r>
    </w:p>
    <w:p w14:paraId="07E9CBB3">
      <w:pPr>
        <w:rPr>
          <w:rFonts w:hint="eastAsia"/>
        </w:rPr>
      </w:pPr>
      <w:r>
        <w:rPr>
          <w:rFonts w:hint="eastAsia"/>
        </w:rPr>
        <w:t>如果我们把这件事当作 *res adjudicata* (已决事项)来处理，这些弟兄们能抱怨吗？</w:t>
      </w:r>
    </w:p>
    <w:p w14:paraId="345013F9">
      <w:pPr>
        <w:rPr>
          <w:rFonts w:hint="eastAsia"/>
        </w:rPr>
      </w:pPr>
      <w:r>
        <w:rPr>
          <w:rFonts w:hint="eastAsia"/>
        </w:rPr>
        <w:t>Must they cry out the moment their own principles are commended to their acceptance?</w:t>
      </w:r>
    </w:p>
    <w:p w14:paraId="44B72FC8">
      <w:pPr>
        <w:rPr>
          <w:rFonts w:hint="eastAsia"/>
        </w:rPr>
      </w:pPr>
      <w:r>
        <w:rPr>
          <w:rFonts w:hint="eastAsia"/>
        </w:rPr>
        <w:t>难道他们自己的原则一被推荐给他们接受，他们就必须大声疾呼吗？</w:t>
      </w:r>
    </w:p>
    <w:p w14:paraId="7AB1A49C">
      <w:pPr>
        <w:rPr>
          <w:rFonts w:hint="eastAsia"/>
        </w:rPr>
      </w:pPr>
      <w:r>
        <w:rPr>
          <w:rFonts w:hint="eastAsia"/>
        </w:rPr>
        <w:t>Do they suppose that the constitution means one thing when they are in the majority, and another when they are in the minority?</w:t>
      </w:r>
    </w:p>
    <w:p w14:paraId="6D819228">
      <w:pPr>
        <w:rPr>
          <w:rFonts w:hint="eastAsia"/>
        </w:rPr>
      </w:pPr>
      <w:r>
        <w:rPr>
          <w:rFonts w:hint="eastAsia"/>
        </w:rPr>
        <w:t>他们是否认为，当他们是多数派时，宪法意味着一回事，而当他们是少数派时，宪法又意味着另一回事？</w:t>
      </w:r>
    </w:p>
    <w:p w14:paraId="21593045">
      <w:pPr>
        <w:rPr>
          <w:rFonts w:hint="eastAsia"/>
        </w:rPr>
      </w:pPr>
      <w:r>
        <w:rPr>
          <w:rFonts w:hint="eastAsia"/>
        </w:rPr>
        <w:t>One brother indeed, (Mr. E. White,) all but avows this principle.</w:t>
      </w:r>
    </w:p>
    <w:p w14:paraId="4F88D9EF">
      <w:pPr>
        <w:rPr>
          <w:rFonts w:hint="eastAsia"/>
        </w:rPr>
      </w:pPr>
      <w:r>
        <w:rPr>
          <w:rFonts w:hint="eastAsia"/>
        </w:rPr>
        <w:t>一位弟兄（E. 怀特先生）几乎公开承认了这个原则。</w:t>
      </w:r>
    </w:p>
    <w:p w14:paraId="283E58E4">
      <w:pPr>
        <w:rPr>
          <w:rFonts w:hint="eastAsia"/>
        </w:rPr>
      </w:pPr>
      <w:r>
        <w:rPr>
          <w:rFonts w:hint="eastAsia"/>
        </w:rPr>
        <w:t>He says, "The act of the General Assembly erecting a presbytery in this city was null and void, and, in my view, the Synod of Philadelphia acted right in nullifying the procedure," though he voted to condemn the synod, and to enforce the act he pronounces null and void.</w:t>
      </w:r>
    </w:p>
    <w:p w14:paraId="04B92298">
      <w:pPr>
        <w:rPr>
          <w:rFonts w:hint="eastAsia"/>
        </w:rPr>
      </w:pPr>
      <w:r>
        <w:rPr>
          <w:rFonts w:hint="eastAsia"/>
        </w:rPr>
        <w:t>他说：“大会在本市设立区会的行为无效，在我看来，费城总会废除该程序的做法是正确的，”尽管他投票谴责了该总会，并强制执行了他宣布无效的行为。</w:t>
      </w:r>
    </w:p>
    <w:p w14:paraId="7B150EFC">
      <w:pPr>
        <w:rPr>
          <w:rFonts w:hint="eastAsia"/>
        </w:rPr>
      </w:pPr>
      <w:r>
        <w:rPr>
          <w:rFonts w:hint="eastAsia"/>
        </w:rPr>
        <w:t>Such candour, however, is unusual.</w:t>
      </w:r>
    </w:p>
    <w:p w14:paraId="3BE8725E">
      <w:pPr>
        <w:rPr>
          <w:rFonts w:hint="eastAsia"/>
        </w:rPr>
      </w:pPr>
      <w:r>
        <w:rPr>
          <w:rFonts w:hint="eastAsia"/>
        </w:rPr>
        <w:t>然而，如此坦率实属罕见。</w:t>
      </w:r>
    </w:p>
    <w:p w14:paraId="426FABA0">
      <w:pPr>
        <w:rPr>
          <w:rFonts w:hint="eastAsia"/>
        </w:rPr>
      </w:pPr>
      <w:r>
        <w:rPr>
          <w:rFonts w:hint="eastAsia"/>
        </w:rPr>
        <w:t>Taking then the extreme supposition that the Assembly had not, by the constitution, the right to act directly upon presbyteries, yet as these brethren have legalized the opposite interpretation, they would have no reason to complain if we should now act upon it.</w:t>
      </w:r>
    </w:p>
    <w:p w14:paraId="6826194C">
      <w:pPr>
        <w:rPr>
          <w:rFonts w:hint="eastAsia"/>
        </w:rPr>
      </w:pPr>
      <w:r>
        <w:rPr>
          <w:rFonts w:hint="eastAsia"/>
        </w:rPr>
        <w:t>那么，即使极端假设大会根据章程无权直接对区会采取行动，但由于这些弟兄们已经使相反的解释合法化，如果我们现在据此行事，他们也没有理由抱怨。</w:t>
      </w:r>
    </w:p>
    <w:p w14:paraId="60A977AB">
      <w:pPr>
        <w:rPr>
          <w:rFonts w:hint="eastAsia"/>
        </w:rPr>
      </w:pPr>
      <w:r>
        <w:rPr>
          <w:rFonts w:hint="eastAsia"/>
        </w:rPr>
        <w:t>We say this, however, merely on the supposition that the case of citation of a presbytery is parallel to that of creating such a body.</w:t>
      </w:r>
    </w:p>
    <w:p w14:paraId="6323E941">
      <w:pPr>
        <w:rPr>
          <w:rFonts w:hint="eastAsia"/>
        </w:rPr>
      </w:pPr>
      <w:r>
        <w:rPr>
          <w:rFonts w:hint="eastAsia"/>
        </w:rPr>
        <w:t>然而，我们这样说，仅仅是基于假设传唤一个区会的案件与设立这样一个机构的案件是平行的。</w:t>
      </w:r>
    </w:p>
    <w:p w14:paraId="3C6DFA7F">
      <w:pPr>
        <w:rPr>
          <w:rFonts w:hint="eastAsia"/>
        </w:rPr>
      </w:pPr>
      <w:r>
        <w:rPr>
          <w:rFonts w:hint="eastAsia"/>
        </w:rPr>
        <w:t>This we do not admit, and therefore are not prepared to allow that even those who have hitherto condemned the erection of a presbytery by the General Assembly, are inconsistent in advocating the right of citation.* The constitution is not a donation of powers, it is a limitation of them.</w:t>
      </w:r>
    </w:p>
    <w:p w14:paraId="641D7A6C">
      <w:pPr>
        <w:rPr>
          <w:rFonts w:hint="eastAsia"/>
        </w:rPr>
      </w:pPr>
      <w:r>
        <w:rPr>
          <w:rFonts w:hint="eastAsia"/>
        </w:rPr>
        <w:t>我们不承认这一点，因此也不准备允许即使是那些迄今为止谴责大会设立区会的人，在主张传唤权方面也是前后矛盾的。* 章程并非权力的授予，而是对权力的限制。</w:t>
      </w:r>
    </w:p>
    <w:p w14:paraId="7D9766CC">
      <w:pPr>
        <w:rPr>
          <w:rFonts w:hint="eastAsia"/>
        </w:rPr>
      </w:pPr>
      <w:r>
        <w:rPr>
          <w:rFonts w:hint="eastAsia"/>
        </w:rPr>
        <w:t>The General Assembly does not derive its powers from the constitution, but from the delegation of the presbyteries.</w:t>
      </w:r>
    </w:p>
    <w:p w14:paraId="50918BCB">
      <w:pPr>
        <w:rPr>
          <w:rFonts w:hint="eastAsia"/>
        </w:rPr>
      </w:pPr>
      <w:r>
        <w:rPr>
          <w:rFonts w:hint="eastAsia"/>
        </w:rPr>
        <w:t>大会的权力并非源于章程，而是源于各区会的授权。</w:t>
      </w:r>
    </w:p>
    <w:p w14:paraId="3673FA8F">
      <w:pPr>
        <w:rPr>
          <w:rFonts w:hint="eastAsia"/>
        </w:rPr>
      </w:pPr>
      <w:r>
        <w:rPr>
          <w:rFonts w:hint="eastAsia"/>
        </w:rPr>
        <w:t>It is the presbyteries in Assembly collected.</w:t>
      </w:r>
    </w:p>
    <w:p w14:paraId="4D836634">
      <w:pPr>
        <w:rPr>
          <w:rFonts w:hint="eastAsia"/>
        </w:rPr>
      </w:pPr>
      <w:r>
        <w:rPr>
          <w:rFonts w:hint="eastAsia"/>
        </w:rPr>
        <w:t>这是在大会中聚集的各区会。</w:t>
      </w:r>
    </w:p>
    <w:p w14:paraId="5D49570A">
      <w:pPr>
        <w:rPr>
          <w:rFonts w:hint="eastAsia"/>
        </w:rPr>
      </w:pPr>
      <w:r>
        <w:rPr>
          <w:rFonts w:hint="eastAsia"/>
        </w:rPr>
        <w:t>It is therefore an unsound principle that the Assembly has no right to exercise any power not expressly granted.</w:t>
      </w:r>
    </w:p>
    <w:p w14:paraId="7C34DEF6">
      <w:pPr>
        <w:rPr>
          <w:rFonts w:hint="eastAsia"/>
        </w:rPr>
      </w:pPr>
      <w:r>
        <w:rPr>
          <w:rFonts w:hint="eastAsia"/>
        </w:rPr>
        <w:t>因此，大会无权行使任何未明确授予的权力，这是一个不健全的原则。</w:t>
      </w:r>
    </w:p>
    <w:p w14:paraId="72283935">
      <w:pPr>
        <w:rPr>
          <w:rFonts w:hint="eastAsia"/>
        </w:rPr>
      </w:pPr>
      <w:r>
        <w:rPr>
          <w:rFonts w:hint="eastAsia"/>
        </w:rPr>
        <w:t>It has the right to do any thing in the discharge of its duties as a supreme judicatory and supervising body of the Church, which the constitution does not forbid.</w:t>
      </w:r>
    </w:p>
    <w:p w14:paraId="2FA6490C">
      <w:pPr>
        <w:rPr>
          <w:rFonts w:hint="eastAsia"/>
        </w:rPr>
      </w:pPr>
      <w:r>
        <w:rPr>
          <w:rFonts w:hint="eastAsia"/>
        </w:rPr>
        <w:t>作为教会的最高司法和监督机构，它有权在履行其职责时做任何章程不禁止的事情。</w:t>
      </w:r>
    </w:p>
    <w:p w14:paraId="132A4656">
      <w:pPr>
        <w:rPr>
          <w:rFonts w:hint="eastAsia"/>
        </w:rPr>
      </w:pPr>
      <w:r>
        <w:rPr>
          <w:rFonts w:hint="eastAsia"/>
        </w:rPr>
        <w:t>The presbyteries have limited and circumscribed the inherent powers of this body.</w:t>
      </w:r>
    </w:p>
    <w:p w14:paraId="6347E09B">
      <w:pPr>
        <w:rPr>
          <w:rFonts w:hint="eastAsia"/>
        </w:rPr>
      </w:pPr>
      <w:r>
        <w:rPr>
          <w:rFonts w:hint="eastAsia"/>
        </w:rPr>
        <w:t>各区会限制并约束了该机构的固有权力。</w:t>
      </w:r>
    </w:p>
    <w:p w14:paraId="5CECEB19">
      <w:pPr>
        <w:rPr>
          <w:rFonts w:hint="eastAsia"/>
        </w:rPr>
      </w:pPr>
      <w:r>
        <w:rPr>
          <w:rFonts w:hint="eastAsia"/>
        </w:rPr>
        <w:t>We have no right to pass those limits.</w:t>
      </w:r>
    </w:p>
    <w:p w14:paraId="0AC5DF6D">
      <w:pPr>
        <w:rPr>
          <w:rFonts w:hint="eastAsia"/>
        </w:rPr>
      </w:pPr>
      <w:r>
        <w:rPr>
          <w:rFonts w:hint="eastAsia"/>
        </w:rPr>
        <w:t>我们无权逾越这些界限。</w:t>
      </w:r>
    </w:p>
    <w:p w14:paraId="3135949C">
      <w:pPr>
        <w:rPr>
          <w:rFonts w:hint="eastAsia"/>
        </w:rPr>
      </w:pPr>
      <w:r>
        <w:rPr>
          <w:rFonts w:hint="eastAsia"/>
        </w:rPr>
        <w:t>We can do nothing the constitution forbids, but we can do a vast many things which it does not enjoin.</w:t>
      </w:r>
    </w:p>
    <w:p w14:paraId="04E00603">
      <w:pPr>
        <w:rPr>
          <w:rFonts w:hint="eastAsia"/>
        </w:rPr>
      </w:pPr>
      <w:r>
        <w:rPr>
          <w:rFonts w:hint="eastAsia"/>
        </w:rPr>
        <w:t>我们不能做章程禁止的任何事情，但我们可以做很多它没有规定的事情。</w:t>
      </w:r>
    </w:p>
    <w:p w14:paraId="5380C8A5">
      <w:pPr>
        <w:rPr>
          <w:rFonts w:hint="eastAsia"/>
        </w:rPr>
      </w:pPr>
      <w:r>
        <w:rPr>
          <w:rFonts w:hint="eastAsia"/>
        </w:rPr>
        <w:t>This whole discussion, however, is premature.</w:t>
      </w:r>
    </w:p>
    <w:p w14:paraId="138E7ED3">
      <w:pPr>
        <w:rPr>
          <w:rFonts w:hint="eastAsia"/>
        </w:rPr>
      </w:pPr>
      <w:r>
        <w:rPr>
          <w:rFonts w:hint="eastAsia"/>
        </w:rPr>
        <w:t>然而，整个讨论都为时过早。</w:t>
      </w:r>
    </w:p>
    <w:p w14:paraId="5253182D">
      <w:pPr>
        <w:rPr>
          <w:rFonts w:hint="eastAsia"/>
        </w:rPr>
      </w:pPr>
      <w:r>
        <w:rPr>
          <w:rFonts w:hint="eastAsia"/>
        </w:rPr>
        <w:t>Should the proposed committee recommend the citation of presbyteries, we can then decide whether we have the right to cite them or not.</w:t>
      </w:r>
    </w:p>
    <w:p w14:paraId="3B6D2518">
      <w:pPr>
        <w:rPr>
          <w:rFonts w:hint="eastAsia"/>
        </w:rPr>
      </w:pPr>
      <w:r>
        <w:rPr>
          <w:rFonts w:hint="eastAsia"/>
        </w:rPr>
        <w:t>如果提议的委员会建议传唤区会，那么我们就可以决定我们是否有权传唤它们。</w:t>
      </w:r>
    </w:p>
    <w:p w14:paraId="6EF75AEB">
      <w:pPr>
        <w:rPr>
          <w:rFonts w:hint="eastAsia"/>
        </w:rPr>
      </w:pPr>
    </w:p>
    <w:p w14:paraId="2D0995B3">
      <w:pPr>
        <w:rPr>
          <w:rFonts w:hint="eastAsia"/>
        </w:rPr>
      </w:pPr>
      <w:r>
        <w:rPr>
          <w:rFonts w:hint="eastAsia"/>
        </w:rPr>
        <w:t>The principal objection, however, is directed against the resolution which proposes that the members of judicatories cited should be excluded from a seat in the next Assembly.</w:t>
      </w:r>
    </w:p>
    <w:p w14:paraId="6873524F">
      <w:pPr>
        <w:rPr>
          <w:rFonts w:hint="eastAsia"/>
        </w:rPr>
      </w:pPr>
      <w:r>
        <w:rPr>
          <w:rFonts w:hint="eastAsia"/>
        </w:rPr>
        <w:t>然而，主要的反对意见是针对一项决议，该决议提议应将受传唤的司法机构成员排除在下届大会的席位之外。</w:t>
      </w:r>
    </w:p>
    <w:p w14:paraId="346A742D">
      <w:pPr>
        <w:rPr>
          <w:rFonts w:hint="eastAsia"/>
        </w:rPr>
      </w:pPr>
      <w:r>
        <w:rPr>
          <w:rFonts w:hint="eastAsia"/>
        </w:rPr>
        <w:t>The argument on which this resolution is supported may be very briefly stated.</w:t>
      </w:r>
    </w:p>
    <w:p w14:paraId="2737A224">
      <w:pPr>
        <w:rPr>
          <w:rFonts w:hint="eastAsia"/>
        </w:rPr>
      </w:pPr>
      <w:r>
        <w:rPr>
          <w:rFonts w:hint="eastAsia"/>
        </w:rPr>
        <w:t>支持这项决议的论点可以非常简要地陈述如下。</w:t>
      </w:r>
    </w:p>
    <w:p w14:paraId="05D8FA3E">
      <w:pPr>
        <w:rPr>
          <w:rFonts w:hint="eastAsia"/>
        </w:rPr>
      </w:pPr>
      <w:r>
        <w:rPr>
          <w:rFonts w:hint="eastAsia"/>
        </w:rPr>
        <w:t>It is readily admitted that there is no express warrant for such a proceeding in the Book of Discipline.</w:t>
      </w:r>
    </w:p>
    <w:p w14:paraId="7B3C678D">
      <w:pPr>
        <w:rPr>
          <w:rFonts w:hint="eastAsia"/>
        </w:rPr>
      </w:pPr>
      <w:r>
        <w:rPr>
          <w:rFonts w:hint="eastAsia"/>
        </w:rPr>
        <w:t>人们欣然承认，《惩戒法规》中并没有对此类程序的明确授权。</w:t>
      </w:r>
    </w:p>
    <w:p w14:paraId="2372CF14">
      <w:pPr>
        <w:rPr>
          <w:rFonts w:hint="eastAsia"/>
        </w:rPr>
      </w:pPr>
      <w:r>
        <w:rPr>
          <w:rFonts w:hint="eastAsia"/>
        </w:rPr>
        <w:t>The authority for it, however, is not the less clear and satisfactory.</w:t>
      </w:r>
    </w:p>
    <w:p w14:paraId="12E4552A">
      <w:pPr>
        <w:rPr>
          <w:rFonts w:hint="eastAsia"/>
        </w:rPr>
      </w:pPr>
      <w:r>
        <w:rPr>
          <w:rFonts w:hint="eastAsia"/>
        </w:rPr>
        <w:t>然而，其权威性却同样清晰和令人满意。</w:t>
      </w:r>
    </w:p>
    <w:p w14:paraId="2A535424">
      <w:pPr>
        <w:rPr>
          <w:rFonts w:hint="eastAsia"/>
        </w:rPr>
      </w:pPr>
      <w:r>
        <w:rPr>
          <w:rFonts w:hint="eastAsia"/>
        </w:rPr>
        <w:t>The constitution expressly recognizes the right of a superior judicatory to cite and try an inferior one.</w:t>
      </w:r>
    </w:p>
    <w:p w14:paraId="70B159CD">
      <w:pPr>
        <w:rPr>
          <w:rFonts w:hint="eastAsia"/>
        </w:rPr>
      </w:pPr>
      <w:r>
        <w:rPr>
          <w:rFonts w:hint="eastAsia"/>
        </w:rPr>
        <w:t>章程明确承认上级司法机构有权传唤和审判下级司法机构。</w:t>
      </w:r>
    </w:p>
    <w:p w14:paraId="68770A46">
      <w:pPr>
        <w:rPr>
          <w:rFonts w:hint="eastAsia"/>
        </w:rPr>
      </w:pPr>
      <w:r>
        <w:rPr>
          <w:rFonts w:hint="eastAsia"/>
        </w:rPr>
        <w:t>This is admitted.</w:t>
      </w:r>
    </w:p>
    <w:p w14:paraId="09F3C3E3">
      <w:pPr>
        <w:rPr>
          <w:rFonts w:hint="eastAsia"/>
        </w:rPr>
      </w:pPr>
      <w:r>
        <w:rPr>
          <w:rFonts w:hint="eastAsia"/>
        </w:rPr>
        <w:t>这一点得到承认。</w:t>
      </w:r>
    </w:p>
    <w:p w14:paraId="4A91772C">
      <w:pPr>
        <w:rPr>
          <w:rFonts w:hint="eastAsia"/>
        </w:rPr>
      </w:pPr>
      <w:r>
        <w:rPr>
          <w:rFonts w:hint="eastAsia"/>
        </w:rPr>
        <w:t>But the constitution makes no specific directions how the trial is to be conducted.</w:t>
      </w:r>
    </w:p>
    <w:p w14:paraId="6B149CCB">
      <w:pPr>
        <w:rPr>
          <w:rFonts w:hint="eastAsia"/>
        </w:rPr>
      </w:pPr>
      <w:r>
        <w:rPr>
          <w:rFonts w:hint="eastAsia"/>
        </w:rPr>
        <w:t>但是，章程没有具体规定审判应如何进行。</w:t>
      </w:r>
    </w:p>
    <w:p w14:paraId="4E2E923F">
      <w:pPr>
        <w:rPr>
          <w:rFonts w:hint="eastAsia"/>
        </w:rPr>
      </w:pPr>
      <w:r>
        <w:rPr>
          <w:rFonts w:hint="eastAsia"/>
        </w:rPr>
        <w:t>Does it follow that it cannot be conducted at all?</w:t>
      </w:r>
    </w:p>
    <w:p w14:paraId="20B3F7CC">
      <w:pPr>
        <w:rPr>
          <w:rFonts w:hint="eastAsia"/>
        </w:rPr>
      </w:pPr>
      <w:r>
        <w:rPr>
          <w:rFonts w:hint="eastAsia"/>
        </w:rPr>
        <w:t>这是否意味着它根本无法进行？</w:t>
      </w:r>
    </w:p>
    <w:p w14:paraId="5918EDCE">
      <w:pPr>
        <w:rPr>
          <w:rFonts w:hint="eastAsia"/>
        </w:rPr>
      </w:pPr>
      <w:r>
        <w:rPr>
          <w:rFonts w:hint="eastAsia"/>
        </w:rPr>
        <w:t>Does the constitution recognize a right, and impose a duty, and then, by mere silence, preclude the possibility of exercising the right, or discharging the duty?</w:t>
      </w:r>
    </w:p>
    <w:p w14:paraId="168281E9">
      <w:pPr>
        <w:rPr>
          <w:rFonts w:hint="eastAsia"/>
        </w:rPr>
      </w:pPr>
      <w:r>
        <w:rPr>
          <w:rFonts w:hint="eastAsia"/>
        </w:rPr>
        <w:t>章程是否承认一项权利，并施加一项义务，然后仅仅通过沉默就排除了行使该权利或履行该义务的可能性？</w:t>
      </w:r>
    </w:p>
    <w:p w14:paraId="37251C28">
      <w:pPr>
        <w:rPr>
          <w:rFonts w:hint="eastAsia"/>
        </w:rPr>
      </w:pPr>
      <w:r>
        <w:rPr>
          <w:rFonts w:hint="eastAsia"/>
        </w:rPr>
        <w:t>Certainly not.</w:t>
      </w:r>
    </w:p>
    <w:p w14:paraId="5DDAE08A">
      <w:pPr>
        <w:rPr>
          <w:rFonts w:hint="eastAsia"/>
        </w:rPr>
      </w:pPr>
      <w:r>
        <w:rPr>
          <w:rFonts w:hint="eastAsia"/>
        </w:rPr>
        <w:t>当然不是。</w:t>
      </w:r>
    </w:p>
    <w:p w14:paraId="3BD65B6E">
      <w:pPr>
        <w:rPr>
          <w:rFonts w:hint="eastAsia"/>
        </w:rPr>
      </w:pPr>
      <w:r>
        <w:rPr>
          <w:rFonts w:hint="eastAsia"/>
        </w:rPr>
        <w:t>If the Assembly has the right of trying, it has the right of ordering the trial, and, in the absence of special limitations or directions, must be guided by the nature of our system, by precedent, and the general principles of law and justice.</w:t>
      </w:r>
    </w:p>
    <w:p w14:paraId="0AB2B4E3">
      <w:pPr>
        <w:rPr>
          <w:rFonts w:hint="eastAsia"/>
        </w:rPr>
      </w:pPr>
      <w:r>
        <w:rPr>
          <w:rFonts w:hint="eastAsia"/>
        </w:rPr>
        <w:t>如果大会有审判权，它就有权下令审判，并且在没有特别限制或指示的情况下，必须遵循我们制度的性质、先例以及法律和正义的一般原则。</w:t>
      </w:r>
    </w:p>
    <w:p w14:paraId="5BE2240B">
      <w:pPr>
        <w:rPr>
          <w:rFonts w:hint="eastAsia"/>
        </w:rPr>
      </w:pPr>
      <w:r>
        <w:rPr>
          <w:rFonts w:hint="eastAsia"/>
        </w:rPr>
        <w:t>The constitution of the United States confers on the senate the right of trying public officers when impeached, but it prescribes no mode of procedure.</w:t>
      </w:r>
    </w:p>
    <w:p w14:paraId="6FB0BB60">
      <w:pPr>
        <w:rPr>
          <w:rFonts w:hint="eastAsia"/>
        </w:rPr>
      </w:pPr>
      <w:r>
        <w:rPr>
          <w:rFonts w:hint="eastAsia"/>
        </w:rPr>
        <w:t>美国宪法赋予参议院在公职人员受到弹劾时对其进行审判的权利，但并未规定程序方式。</w:t>
      </w:r>
    </w:p>
    <w:p w14:paraId="52D80CBF">
      <w:pPr>
        <w:rPr>
          <w:rFonts w:hint="eastAsia"/>
        </w:rPr>
      </w:pPr>
      <w:r>
        <w:rPr>
          <w:rFonts w:hint="eastAsia"/>
        </w:rPr>
        <w:t>Must the proceedings therefore stop, or be arrested at every step by the demand of an express warrant to collect testimony, to take depositions, or to send for persons and papers?</w:t>
      </w:r>
    </w:p>
    <w:p w14:paraId="7B6C9133">
      <w:pPr>
        <w:rPr>
          <w:rFonts w:hint="eastAsia"/>
        </w:rPr>
      </w:pPr>
      <w:r>
        <w:rPr>
          <w:rFonts w:hint="eastAsia"/>
        </w:rPr>
        <w:t>因此，程序是否必须停止，或者在每一步都因要求明确授权收集证据、录取证词或传唤人员和文件而受阻？</w:t>
      </w:r>
    </w:p>
    <w:p w14:paraId="77265F86">
      <w:pPr>
        <w:rPr>
          <w:rFonts w:hint="eastAsia"/>
        </w:rPr>
      </w:pPr>
      <w:r>
        <w:rPr>
          <w:rFonts w:hint="eastAsia"/>
        </w:rPr>
        <w:t>When the right to try is conferred, every thing else is left to be regulated by precedent, the general principles of law, and the necessities of the case.</w:t>
      </w:r>
    </w:p>
    <w:p w14:paraId="0E3001C1">
      <w:pPr>
        <w:rPr>
          <w:rFonts w:hint="eastAsia"/>
        </w:rPr>
      </w:pPr>
      <w:r>
        <w:rPr>
          <w:rFonts w:hint="eastAsia"/>
        </w:rPr>
        <w:t>当授予审判权时，其他一切都留给先例、法律的一般原则和案件的需要来规定。</w:t>
      </w:r>
    </w:p>
    <w:p w14:paraId="3F44730D">
      <w:pPr>
        <w:rPr>
          <w:rFonts w:hint="eastAsia"/>
        </w:rPr>
      </w:pPr>
      <w:r>
        <w:rPr>
          <w:rFonts w:hint="eastAsia"/>
        </w:rPr>
        <w:t>In like manner the constitution recognizes the right of congress to preserve its own authority; but where is the warrant for its committees of investigation, for its power of arrest, its right of expelling its own members?</w:t>
      </w:r>
    </w:p>
    <w:p w14:paraId="1D138224">
      <w:pPr>
        <w:rPr>
          <w:rFonts w:hint="eastAsia"/>
        </w:rPr>
      </w:pPr>
      <w:r>
        <w:rPr>
          <w:rFonts w:hint="eastAsia"/>
        </w:rPr>
        <w:t>同样，宪法承认国会有权维护其自身的权威；但是，其调查委员会、其逮捕权、其驱逐其自身成员的权利的依据何在？</w:t>
      </w:r>
    </w:p>
    <w:p w14:paraId="540022E2">
      <w:pPr>
        <w:rPr>
          <w:rFonts w:hint="eastAsia"/>
        </w:rPr>
      </w:pPr>
      <w:r>
        <w:rPr>
          <w:rFonts w:hint="eastAsia"/>
        </w:rPr>
        <w:t>There is no more reasonable and universally recognized principle than that a grant of power implies a grant of all that is requisite for its legitimate exercise.</w:t>
      </w:r>
    </w:p>
    <w:p w14:paraId="40F05C34">
      <w:pPr>
        <w:rPr>
          <w:rFonts w:hint="eastAsia"/>
        </w:rPr>
      </w:pPr>
      <w:r>
        <w:rPr>
          <w:rFonts w:hint="eastAsia"/>
        </w:rPr>
        <w:t>没有比“授权即意味着授予其合法行使所需的一切”更合理和普遍公认的原则了。</w:t>
      </w:r>
    </w:p>
    <w:p w14:paraId="771FDC75">
      <w:pPr>
        <w:rPr>
          <w:rFonts w:hint="eastAsia"/>
        </w:rPr>
      </w:pPr>
      <w:r>
        <w:rPr>
          <w:rFonts w:hint="eastAsia"/>
        </w:rPr>
        <w:t>When therefore our constitution recognizes the right of the Assembly to cite and try inferior judicatories, it recognizes the right to conduct such trial.</w:t>
      </w:r>
    </w:p>
    <w:p w14:paraId="29AC4D24">
      <w:pPr>
        <w:rPr>
          <w:rFonts w:hint="eastAsia"/>
        </w:rPr>
      </w:pPr>
      <w:r>
        <w:rPr>
          <w:rFonts w:hint="eastAsia"/>
        </w:rPr>
        <w:t>因此，当我们的章程承认大会有权传唤和审判下级司法机构时，它就承认有权进行此类审判。</w:t>
      </w:r>
    </w:p>
    <w:p w14:paraId="5547C62B">
      <w:pPr>
        <w:rPr>
          <w:rFonts w:hint="eastAsia"/>
        </w:rPr>
      </w:pPr>
      <w:r>
        <w:rPr>
          <w:rFonts w:hint="eastAsia"/>
        </w:rPr>
        <w:t>It prescribes minutely the method to be adopted when an individual is on trial before a session or presbytery, but it gives scarcely any directions for the mode of proceeding when a judicatory is on trial.</w:t>
      </w:r>
    </w:p>
    <w:p w14:paraId="129B6AB5">
      <w:pPr>
        <w:rPr>
          <w:rFonts w:hint="eastAsia"/>
        </w:rPr>
      </w:pPr>
      <w:r>
        <w:rPr>
          <w:rFonts w:hint="eastAsia"/>
        </w:rPr>
        <w:t>它详细规定了个人在堂会或区会受审时应采用的方法，但几乎没有规定司法机构受审时的程序方式。</w:t>
      </w:r>
    </w:p>
    <w:p w14:paraId="7224DCE6">
      <w:pPr>
        <w:rPr>
          <w:rFonts w:hint="eastAsia"/>
        </w:rPr>
      </w:pPr>
      <w:r>
        <w:rPr>
          <w:rFonts w:hint="eastAsia"/>
        </w:rPr>
        <w:t>The only course therefore to be taken is to consult the nature of our system, and the general rules of justice and propriety.</w:t>
      </w:r>
    </w:p>
    <w:p w14:paraId="1037AD54">
      <w:pPr>
        <w:rPr>
          <w:rFonts w:hint="eastAsia"/>
        </w:rPr>
      </w:pPr>
      <w:r>
        <w:rPr>
          <w:rFonts w:hint="eastAsia"/>
        </w:rPr>
        <w:t>因此，唯一可以采取的途径是参考我们制度的性质以及正义和合宜性的一般规则。</w:t>
      </w:r>
    </w:p>
    <w:p w14:paraId="2C2A2FC9">
      <w:pPr>
        <w:rPr>
          <w:rFonts w:hint="eastAsia"/>
        </w:rPr>
      </w:pPr>
      <w:r>
        <w:rPr>
          <w:rFonts w:hint="eastAsia"/>
        </w:rPr>
        <w:t>In our system we find the principle distinctly recognized that when a man is on trial before a judicatory, he ceases to have a right to a seat in that judicatory, until his cause is issued; and still further, that even when the decisions of an inferior court are under review in the superior one, the members of the former are excluded from their seats.</w:t>
      </w:r>
    </w:p>
    <w:p w14:paraId="1F50391A">
      <w:pPr>
        <w:rPr>
          <w:rFonts w:hint="eastAsia"/>
        </w:rPr>
      </w:pPr>
      <w:r>
        <w:rPr>
          <w:rFonts w:hint="eastAsia"/>
        </w:rPr>
        <w:t>在我们的制度中，我们发现一个明确承认的原则，即当一个人在司法机构受审时，在他案件判决之前，他不再有权在该司法机构中占有席位；此外，即使下级法院的判决在上级法院受到审查时，前者的成员也会被排除在席位之外。</w:t>
      </w:r>
    </w:p>
    <w:p w14:paraId="7673EC2C">
      <w:pPr>
        <w:rPr>
          <w:rFonts w:hint="eastAsia"/>
        </w:rPr>
      </w:pPr>
      <w:r>
        <w:rPr>
          <w:rFonts w:hint="eastAsia"/>
        </w:rPr>
        <w:t>These, especially the former, are not merely constitutional rules, but they are self-evidently just and reasonable.</w:t>
      </w:r>
    </w:p>
    <w:p w14:paraId="2040E9FC">
      <w:pPr>
        <w:rPr>
          <w:rFonts w:hint="eastAsia"/>
        </w:rPr>
      </w:pPr>
      <w:r>
        <w:rPr>
          <w:rFonts w:hint="eastAsia"/>
        </w:rPr>
        <w:t>这些，特别是前者，不仅是宪法规则，而且是不言而喻的公正和合理的。</w:t>
      </w:r>
    </w:p>
    <w:p w14:paraId="54D5DFB4">
      <w:pPr>
        <w:rPr>
          <w:rFonts w:hint="eastAsia"/>
        </w:rPr>
      </w:pPr>
      <w:r>
        <w:rPr>
          <w:rFonts w:hint="eastAsia"/>
        </w:rPr>
        <w:t>Now by parity of reasoning, when a synod is on trial before this house, its members have no right to a seat in it.</w:t>
      </w:r>
    </w:p>
    <w:p w14:paraId="0949ECDD">
      <w:pPr>
        <w:rPr>
          <w:rFonts w:hint="eastAsia"/>
        </w:rPr>
      </w:pPr>
      <w:r>
        <w:rPr>
          <w:rFonts w:hint="eastAsia"/>
        </w:rPr>
        <w:t>现在，根据同样的推理，当一个总会在本院受审时，其成员无权在本院占有席位。</w:t>
      </w:r>
    </w:p>
    <w:p w14:paraId="085C5C8E">
      <w:pPr>
        <w:rPr>
          <w:rFonts w:hint="eastAsia"/>
        </w:rPr>
      </w:pPr>
      <w:r>
        <w:rPr>
          <w:rFonts w:hint="eastAsia"/>
        </w:rPr>
        <w:t>The resolution refers to chap. v. sect. 9, of the Book of Discipline, for no other purpose than to show that the constitution recognizes the correctness of the principle upon which the Assembly proposes to act.</w:t>
      </w:r>
    </w:p>
    <w:p w14:paraId="6836191F">
      <w:pPr>
        <w:rPr>
          <w:rFonts w:hint="eastAsia"/>
        </w:rPr>
      </w:pPr>
      <w:r>
        <w:rPr>
          <w:rFonts w:hint="eastAsia"/>
        </w:rPr>
        <w:t>该决议引用《惩戒法规》第五章第九节，其唯一目的是表明章程承认大会提议采取行动所依据原则的正确性。</w:t>
      </w:r>
    </w:p>
    <w:p w14:paraId="31D79281">
      <w:pPr>
        <w:rPr>
          <w:rFonts w:hint="eastAsia"/>
        </w:rPr>
      </w:pPr>
      <w:r>
        <w:rPr>
          <w:rFonts w:hint="eastAsia"/>
        </w:rPr>
        <w:t>As to the objection that the judicatories in question are not on trial before this Assembly, and that the next Assembly may disregard our decision, we answer that these judicatories are placed on trial the moment they are cited; the citation is the commencement of a judicial process, and the next Assembly will be as much bound to regard the preliminary decision of this house, as its final decision.</w:t>
      </w:r>
    </w:p>
    <w:p w14:paraId="40DFE3C0">
      <w:pPr>
        <w:rPr>
          <w:rFonts w:hint="eastAsia"/>
        </w:rPr>
      </w:pPr>
      <w:r>
        <w:rPr>
          <w:rFonts w:hint="eastAsia"/>
        </w:rPr>
        <w:t>至于反对意见认为所涉司法机构并非在本届大会受审，以及下届大会可能无视我们的决定，我们回答说，这些司法机构在被传唤的那一刻即已受审；传唤是司法程序的开始，下届大会将同样有义务遵守本院的初步决定，如同遵守其最终决定一样。</w:t>
      </w:r>
    </w:p>
    <w:p w14:paraId="5B7349E6">
      <w:pPr>
        <w:rPr>
          <w:rFonts w:hint="eastAsia"/>
        </w:rPr>
      </w:pPr>
      <w:r>
        <w:rPr>
          <w:rFonts w:hint="eastAsia"/>
        </w:rPr>
        <w:t>When this house decides that there is sufficient ground to cite a particular synod, and to suspend its members from a right to a seat, its decision is as much obligatory, as when it decides in the issue of a case on the final deposition or excommunication of a person or persons regularly on trial.</w:t>
      </w:r>
    </w:p>
    <w:p w14:paraId="3E6F7C2F">
      <w:pPr>
        <w:rPr>
          <w:rFonts w:hint="eastAsia"/>
        </w:rPr>
      </w:pPr>
      <w:r>
        <w:rPr>
          <w:rFonts w:hint="eastAsia"/>
        </w:rPr>
        <w:t>当本院决定有充分理由传唤某一特定总会，并暂停其成员的席位权时，其决定与在案件审理结束时就正式受审的个人或个人的最终罢免或逐出教会作出决定一样具有约束力。</w:t>
      </w:r>
    </w:p>
    <w:p w14:paraId="51B2D24F">
      <w:pPr>
        <w:rPr>
          <w:rFonts w:hint="eastAsia"/>
        </w:rPr>
      </w:pPr>
      <w:r>
        <w:rPr>
          <w:rFonts w:hint="eastAsia"/>
        </w:rPr>
        <w:t>Its decisions may be puffed at; but it will be in violation of the provision of the constitution and of justice, that no judicial decision shall be reversed, except by regular process.</w:t>
      </w:r>
    </w:p>
    <w:p w14:paraId="4FFB2DDD">
      <w:pPr>
        <w:rPr>
          <w:rFonts w:hint="eastAsia"/>
        </w:rPr>
      </w:pPr>
      <w:r>
        <w:rPr>
          <w:rFonts w:hint="eastAsia"/>
        </w:rPr>
        <w:t>其决定可能会受到嘲笑；但这将违反章程和正义的规定，即除非通过正当程序，否则任何司法裁决均不得推翻。</w:t>
      </w:r>
    </w:p>
    <w:p w14:paraId="403DF042">
      <w:pPr>
        <w:rPr>
          <w:rFonts w:hint="eastAsia"/>
        </w:rPr>
      </w:pPr>
    </w:p>
    <w:p w14:paraId="70B22427">
      <w:pPr>
        <w:spacing w:after="426" w:line="255" w:lineRule="auto"/>
        <w:ind w:left="40" w:right="30"/>
        <w:jc w:val="center"/>
        <w:rPr>
          <w:rFonts w:hint="eastAsia"/>
          <w:b/>
          <w:sz w:val="42"/>
        </w:rPr>
      </w:pPr>
      <w:r>
        <w:rPr>
          <w:rFonts w:hint="eastAsia"/>
          <w:b/>
          <w:sz w:val="42"/>
        </w:rPr>
        <w:t>3. Appeals and Complaints</w:t>
      </w:r>
    </w:p>
    <w:p w14:paraId="2DBF7CDF">
      <w:pPr>
        <w:spacing w:after="426" w:line="255" w:lineRule="auto"/>
        <w:ind w:left="40" w:right="30"/>
        <w:jc w:val="center"/>
        <w:rPr>
          <w:rFonts w:hint="eastAsia"/>
          <w:b/>
          <w:sz w:val="42"/>
        </w:rPr>
      </w:pPr>
      <w:r>
        <w:rPr>
          <w:rFonts w:hint="eastAsia"/>
          <w:b/>
          <w:sz w:val="42"/>
        </w:rPr>
        <w:t>3. 上诉和申诉</w:t>
      </w:r>
    </w:p>
    <w:p w14:paraId="1B19D08B">
      <w:pPr>
        <w:rPr>
          <w:rFonts w:hint="eastAsia"/>
        </w:rPr>
      </w:pPr>
      <w:r>
        <w:rPr>
          <w:rFonts w:hint="eastAsia"/>
        </w:rPr>
        <w:t>a. Appeals in Cases not Judicial</w:t>
      </w:r>
    </w:p>
    <w:p w14:paraId="4AC80E34">
      <w:pPr>
        <w:rPr>
          <w:rFonts w:hint="eastAsia"/>
        </w:rPr>
      </w:pPr>
      <w:r>
        <w:rPr>
          <w:rFonts w:hint="eastAsia"/>
        </w:rPr>
        <w:t>a. 非司法案件中的上诉</w:t>
      </w:r>
    </w:p>
    <w:p w14:paraId="1E86B303">
      <w:pPr>
        <w:rPr>
          <w:rFonts w:hint="eastAsia"/>
        </w:rPr>
      </w:pPr>
      <w:r>
        <w:rPr>
          <w:rFonts w:hint="eastAsia"/>
        </w:rPr>
        <w:t>[Book of Discipline, chap. vii., sec. ii., par. 1, Digest of 1873, p. 548.]</w:t>
      </w:r>
    </w:p>
    <w:p w14:paraId="26199B3B">
      <w:pPr>
        <w:rPr>
          <w:rFonts w:hint="eastAsia"/>
        </w:rPr>
      </w:pPr>
      <w:r>
        <w:rPr>
          <w:rFonts w:hint="eastAsia"/>
        </w:rPr>
        <w:t>[《惩戒法规》，第七章，第二节，第一段，1873年文摘，第548页。]</w:t>
      </w:r>
    </w:p>
    <w:p w14:paraId="4A3E60AD">
      <w:pPr>
        <w:rPr>
          <w:rFonts w:hint="eastAsia"/>
        </w:rPr>
      </w:pPr>
      <w:r>
        <w:rPr>
          <w:rFonts w:hint="eastAsia"/>
        </w:rPr>
        <w:t>A. D. Metcalf and others complained against the Synod of Virginia, for deciding that appeals may lie in cases not judicial.</w:t>
      </w:r>
    </w:p>
    <w:p w14:paraId="0C2F77D8">
      <w:pPr>
        <w:rPr>
          <w:rFonts w:hint="eastAsia"/>
        </w:rPr>
      </w:pPr>
      <w:r>
        <w:rPr>
          <w:rFonts w:hint="eastAsia"/>
        </w:rPr>
        <w:t>A. D. 梅特卡夫等人申诉弗吉尼亚总会，因其裁定非司法案件可以上诉。</w:t>
      </w:r>
    </w:p>
    <w:p w14:paraId="40E69B2F">
      <w:pPr>
        <w:rPr>
          <w:rFonts w:hint="eastAsia"/>
        </w:rPr>
      </w:pPr>
      <w:r>
        <w:rPr>
          <w:rFonts w:hint="eastAsia"/>
        </w:rPr>
        <w:t>The decision complained of, the reasons of complaint assigned by the complainants, and the whole record of the synod in the case were read.</w:t>
      </w:r>
    </w:p>
    <w:p w14:paraId="5E240191">
      <w:pPr>
        <w:rPr>
          <w:rFonts w:hint="eastAsia"/>
        </w:rPr>
      </w:pPr>
      <w:r>
        <w:rPr>
          <w:rFonts w:hint="eastAsia"/>
        </w:rPr>
        <w:t>宣读了被申诉的决定、申诉人提出的申诉理由以及总会在此案中的全部记录。</w:t>
      </w:r>
    </w:p>
    <w:p w14:paraId="32244698">
      <w:pPr>
        <w:rPr>
          <w:rFonts w:hint="eastAsia"/>
        </w:rPr>
      </w:pPr>
      <w:r>
        <w:rPr>
          <w:rFonts w:hint="eastAsia"/>
        </w:rPr>
        <w:t>The two parties, the complainants and the synod, having been heard, the roll was called that each member of the Assembly might have an opportunity of expressing his opinion.</w:t>
      </w:r>
    </w:p>
    <w:p w14:paraId="370AA759">
      <w:pPr>
        <w:rPr>
          <w:rFonts w:hint="eastAsia"/>
        </w:rPr>
      </w:pPr>
      <w:r>
        <w:rPr>
          <w:rFonts w:hint="eastAsia"/>
        </w:rPr>
        <w:t>听取了申诉人和总会双方的陈述后，点名让大会每一位成员都有机会发表意见。</w:t>
      </w:r>
    </w:p>
    <w:p w14:paraId="1FF4A5D8">
      <w:pPr>
        <w:rPr>
          <w:rFonts w:hint="eastAsia"/>
        </w:rPr>
      </w:pPr>
      <w:r>
        <w:rPr>
          <w:rFonts w:hint="eastAsia"/>
        </w:rPr>
        <w:t>After which the vote was taken and the complaint was sustained.</w:t>
      </w:r>
    </w:p>
    <w:p w14:paraId="54724D8C">
      <w:pPr>
        <w:rPr>
          <w:rFonts w:hint="eastAsia"/>
        </w:rPr>
      </w:pPr>
      <w:r>
        <w:rPr>
          <w:rFonts w:hint="eastAsia"/>
        </w:rPr>
        <w:t>之后进行投票，申诉得到支持。</w:t>
      </w:r>
    </w:p>
    <w:p w14:paraId="0380130D">
      <w:pPr>
        <w:rPr>
          <w:rFonts w:hint="eastAsia"/>
        </w:rPr>
      </w:pPr>
      <w:r>
        <w:rPr>
          <w:rFonts w:hint="eastAsia"/>
        </w:rPr>
        <w:t>That is, the General Assembly decided that appeals cannot lie except in judicial cases.</w:t>
      </w:r>
    </w:p>
    <w:p w14:paraId="493C8851">
      <w:pPr>
        <w:rPr>
          <w:rFonts w:hint="eastAsia"/>
        </w:rPr>
      </w:pPr>
      <w:r>
        <w:rPr>
          <w:rFonts w:hint="eastAsia"/>
        </w:rPr>
        <w:t>也就是说，大会决定，除非是司法案件，否则不得上诉。</w:t>
      </w:r>
    </w:p>
    <w:p w14:paraId="7E8A968F">
      <w:pPr>
        <w:rPr>
          <w:rFonts w:hint="eastAsia"/>
        </w:rPr>
      </w:pPr>
    </w:p>
    <w:p w14:paraId="09289A18">
      <w:pPr>
        <w:rPr>
          <w:rFonts w:hint="eastAsia"/>
        </w:rPr>
      </w:pPr>
      <w:r>
        <w:rPr>
          <w:rFonts w:hint="eastAsia"/>
        </w:rPr>
        <w:t>We regret that it is not in our power to present such a view of this case, as we have been accustomed to give on similar occasions.</w:t>
      </w:r>
    </w:p>
    <w:p w14:paraId="091006D4">
      <w:pPr>
        <w:rPr>
          <w:rFonts w:hint="eastAsia"/>
        </w:rPr>
      </w:pPr>
      <w:r>
        <w:rPr>
          <w:rFonts w:hint="eastAsia"/>
        </w:rPr>
        <w:t>我们很遗憾无法像以往在类似场合那样，对本案提出这样的看法。</w:t>
      </w:r>
    </w:p>
    <w:p w14:paraId="597AF30A">
      <w:pPr>
        <w:rPr>
          <w:rFonts w:hint="eastAsia"/>
        </w:rPr>
      </w:pPr>
      <w:r>
        <w:rPr>
          <w:rFonts w:hint="eastAsia"/>
        </w:rPr>
        <w:t>We have no statement, in the Minutes, of the nature of the question decided by the Synod of Virginia; nor any report of the arguments for and against sustaining the complaint.</w:t>
      </w:r>
    </w:p>
    <w:p w14:paraId="5C70344C">
      <w:pPr>
        <w:rPr>
          <w:rFonts w:hint="eastAsia"/>
        </w:rPr>
      </w:pPr>
      <w:r>
        <w:rPr>
          <w:rFonts w:hint="eastAsia"/>
        </w:rPr>
        <w:t>会议记录中没有关于弗吉尼亚总会所决定问题性质的陈述；也没有关于支持或反对维持申诉的论点的报告。</w:t>
      </w:r>
    </w:p>
    <w:p w14:paraId="559EB89A">
      <w:pPr>
        <w:rPr>
          <w:rFonts w:hint="eastAsia"/>
        </w:rPr>
      </w:pPr>
      <w:r>
        <w:rPr>
          <w:rFonts w:hint="eastAsia"/>
        </w:rPr>
        <w:t>We are obliged, therefore, to content ourselves with the following remarks on the principle involved in the above decision of the Assembly.</w:t>
      </w:r>
    </w:p>
    <w:p w14:paraId="0B3E8C1A">
      <w:pPr>
        <w:rPr>
          <w:rFonts w:hint="eastAsia"/>
        </w:rPr>
      </w:pPr>
      <w:r>
        <w:rPr>
          <w:rFonts w:hint="eastAsia"/>
        </w:rPr>
        <w:t>因此，我们不得不满足于就大会上述决定所涉原则发表以下评论。</w:t>
      </w:r>
    </w:p>
    <w:p w14:paraId="70239A16">
      <w:pPr>
        <w:rPr>
          <w:rFonts w:hint="eastAsia"/>
        </w:rPr>
      </w:pPr>
    </w:p>
    <w:p w14:paraId="68FC8F26">
      <w:pPr>
        <w:rPr>
          <w:rFonts w:hint="eastAsia"/>
        </w:rPr>
      </w:pPr>
      <w:r>
        <w:rPr>
          <w:rFonts w:hint="eastAsia"/>
        </w:rPr>
        <w:t>As this subject has already been discussed at some length in our pages,* it may seem unnecessary to say any more on the subject.</w:t>
      </w:r>
    </w:p>
    <w:p w14:paraId="12259443">
      <w:pPr>
        <w:rPr>
          <w:rFonts w:hint="eastAsia"/>
        </w:rPr>
      </w:pPr>
      <w:r>
        <w:rPr>
          <w:rFonts w:hint="eastAsia"/>
        </w:rPr>
        <w:t>由于这个主题已在我们的篇幅中作了相当长的讨论，* 似乎没有必要再多说什么了。</w:t>
      </w:r>
    </w:p>
    <w:p w14:paraId="39F0002F">
      <w:pPr>
        <w:rPr>
          <w:rFonts w:hint="eastAsia"/>
        </w:rPr>
      </w:pPr>
      <w:r>
        <w:rPr>
          <w:rFonts w:hint="eastAsia"/>
        </w:rPr>
        <w:t>As, however, the recent decision has again brought it before the churches, it may not be improper to devote a few pages to its consideration.</w:t>
      </w:r>
    </w:p>
    <w:p w14:paraId="423D6C7B">
      <w:pPr>
        <w:rPr>
          <w:rFonts w:hint="eastAsia"/>
        </w:rPr>
      </w:pPr>
      <w:r>
        <w:rPr>
          <w:rFonts w:hint="eastAsia"/>
        </w:rPr>
        <w:t>然而，由于最近的决定再次将其提交给各教会，因此花几页篇幅来考虑它可能并非不妥。</w:t>
      </w:r>
    </w:p>
    <w:p w14:paraId="43BD40FE">
      <w:pPr>
        <w:rPr>
          <w:rFonts w:hint="eastAsia"/>
        </w:rPr>
      </w:pPr>
      <w:r>
        <w:rPr>
          <w:rFonts w:hint="eastAsia"/>
        </w:rPr>
        <w:t>It is really a matter of importance.</w:t>
      </w:r>
    </w:p>
    <w:p w14:paraId="4806F588">
      <w:pPr>
        <w:rPr>
          <w:rFonts w:hint="eastAsia"/>
        </w:rPr>
      </w:pPr>
      <w:r>
        <w:rPr>
          <w:rFonts w:hint="eastAsia"/>
        </w:rPr>
        <w:t>这确实是一件重要的事情。</w:t>
      </w:r>
    </w:p>
    <w:p w14:paraId="724CE79B">
      <w:pPr>
        <w:rPr>
          <w:rFonts w:hint="eastAsia"/>
        </w:rPr>
      </w:pPr>
      <w:r>
        <w:rPr>
          <w:rFonts w:hint="eastAsia"/>
        </w:rPr>
        <w:t>It would be a hard case if a party, suffering under a grievous wrong, should be turned away from the bar of our highest judicatory, merely on the ground that he had mistaken the nature of his remedy.</w:t>
      </w:r>
    </w:p>
    <w:p w14:paraId="58EE01B8">
      <w:pPr>
        <w:rPr>
          <w:rFonts w:hint="eastAsia"/>
        </w:rPr>
      </w:pPr>
      <w:r>
        <w:rPr>
          <w:rFonts w:hint="eastAsia"/>
        </w:rPr>
        <w:t>如果一方当事人遭受严重不公，仅仅因为他弄错了补救措施的性质，就被我们最高司法机构拒之门外，那将是一个艰难的案例。</w:t>
      </w:r>
    </w:p>
    <w:p w14:paraId="178D6538">
      <w:pPr>
        <w:rPr>
          <w:rFonts w:hint="eastAsia"/>
        </w:rPr>
      </w:pPr>
      <w:r>
        <w:rPr>
          <w:rFonts w:hint="eastAsia"/>
        </w:rPr>
        <w:t>The history of this question is a little curious.</w:t>
      </w:r>
    </w:p>
    <w:p w14:paraId="42247074">
      <w:pPr>
        <w:rPr>
          <w:rFonts w:hint="eastAsia"/>
        </w:rPr>
      </w:pPr>
      <w:r>
        <w:rPr>
          <w:rFonts w:hint="eastAsia"/>
        </w:rPr>
        <w:t>这个问题的历史有点奇怪。</w:t>
      </w:r>
    </w:p>
    <w:p w14:paraId="17B79708">
      <w:pPr>
        <w:rPr>
          <w:rFonts w:hint="eastAsia"/>
        </w:rPr>
      </w:pPr>
      <w:r>
        <w:rPr>
          <w:rFonts w:hint="eastAsia"/>
        </w:rPr>
        <w:t>We have had a superior judicatory in our Church for more than a hundred and twenty years.</w:t>
      </w:r>
    </w:p>
    <w:p w14:paraId="7741F63E">
      <w:pPr>
        <w:rPr>
          <w:rFonts w:hint="eastAsia"/>
        </w:rPr>
      </w:pPr>
      <w:r>
        <w:rPr>
          <w:rFonts w:hint="eastAsia"/>
        </w:rPr>
        <w:t>我们的教会在一百二十多年来一直拥有一个上级司法机构。</w:t>
      </w:r>
    </w:p>
    <w:p w14:paraId="4F24F1B3">
      <w:pPr>
        <w:rPr>
          <w:rFonts w:hint="eastAsia"/>
        </w:rPr>
      </w:pPr>
      <w:r>
        <w:rPr>
          <w:rFonts w:hint="eastAsia"/>
        </w:rPr>
        <w:t>During about seventy years of this period, our discipline was conducted according to the Westminster Directory.</w:t>
      </w:r>
    </w:p>
    <w:p w14:paraId="2781A7FF">
      <w:pPr>
        <w:rPr>
          <w:rFonts w:hint="eastAsia"/>
        </w:rPr>
      </w:pPr>
      <w:r>
        <w:rPr>
          <w:rFonts w:hint="eastAsia"/>
        </w:rPr>
        <w:t>在此期间约七十年，我们的惩戒是按照《威斯敏斯特指南》进行的。</w:t>
      </w:r>
    </w:p>
    <w:p w14:paraId="3E26C14B">
      <w:pPr>
        <w:rPr>
          <w:rFonts w:hint="eastAsia"/>
        </w:rPr>
      </w:pPr>
      <w:r>
        <w:rPr>
          <w:rFonts w:hint="eastAsia"/>
        </w:rPr>
        <w:t>In 1789 our present constitution went into operation; which was submitted to an extensive revision and alteration, as to matters of detail, in 1821.</w:t>
      </w:r>
    </w:p>
    <w:p w14:paraId="32C0572A">
      <w:pPr>
        <w:rPr>
          <w:rFonts w:hint="eastAsia"/>
        </w:rPr>
      </w:pPr>
      <w:r>
        <w:rPr>
          <w:rFonts w:hint="eastAsia"/>
        </w:rPr>
        <w:t>1789年，我们现行的章程开始实施；1821年，就细节问题对其进行了广泛的修订和修改。</w:t>
      </w:r>
    </w:p>
    <w:p w14:paraId="7EB6D60C">
      <w:pPr>
        <w:rPr>
          <w:rFonts w:hint="eastAsia"/>
        </w:rPr>
      </w:pPr>
      <w:r>
        <w:rPr>
          <w:rFonts w:hint="eastAsia"/>
        </w:rPr>
        <w:t>Under these several systems, appeals and complaints were allowed without hindrance or contradiction, from any kind of decision in an inferior judicatory by a person who felt himself aggrieved, until 1834.</w:t>
      </w:r>
    </w:p>
    <w:p w14:paraId="287D9FCB">
      <w:pPr>
        <w:rPr>
          <w:rFonts w:hint="eastAsia"/>
        </w:rPr>
      </w:pPr>
      <w:r>
        <w:rPr>
          <w:rFonts w:hint="eastAsia"/>
        </w:rPr>
        <w:t>在这些不同的制度下，直到1834年，任何感到受屈的人都可以对下级司法机构的任何决定提出上诉和申诉，而不会受到阻碍或反驳。</w:t>
      </w:r>
    </w:p>
    <w:p w14:paraId="0584E1B3">
      <w:pPr>
        <w:rPr>
          <w:rFonts w:hint="eastAsia"/>
        </w:rPr>
      </w:pPr>
      <w:r>
        <w:rPr>
          <w:rFonts w:hint="eastAsia"/>
        </w:rPr>
        <w:t>Then, for the first time in our history, as far as we know, the idea was started that appeals and complaints could be made only in cases strictly judicial.</w:t>
      </w:r>
    </w:p>
    <w:p w14:paraId="78BC0FB1">
      <w:pPr>
        <w:rPr>
          <w:rFonts w:hint="eastAsia"/>
        </w:rPr>
      </w:pPr>
      <w:r>
        <w:rPr>
          <w:rFonts w:hint="eastAsia"/>
        </w:rPr>
        <w:t>然后，据我们所知，在我们历史上第一次，有人提出上诉和申诉只能在严格意义上的司法案件中提出的想法。</w:t>
      </w:r>
    </w:p>
    <w:p w14:paraId="1081EA2B">
      <w:pPr>
        <w:rPr>
          <w:rFonts w:hint="eastAsia"/>
        </w:rPr>
      </w:pPr>
    </w:p>
    <w:p w14:paraId="56989A08">
      <w:pPr>
        <w:rPr>
          <w:rFonts w:hint="eastAsia"/>
        </w:rPr>
      </w:pPr>
      <w:r>
        <w:rPr>
          <w:rFonts w:hint="eastAsia"/>
        </w:rPr>
        <w:t>The occasion on which this doctrine was advanced was the following: The Synod of Philadelphia had passed an act by which they first received the Second Presbytery as organized by the Assembly; secondly, united that presbytery with the Presbytery of Philadelphia; and, thirdly, divided this united presbytery by a geographical line.</w:t>
      </w:r>
    </w:p>
    <w:p w14:paraId="5F7E5EB8">
      <w:pPr>
        <w:rPr>
          <w:rFonts w:hint="eastAsia"/>
        </w:rPr>
      </w:pPr>
      <w:r>
        <w:rPr>
          <w:rFonts w:hint="eastAsia"/>
        </w:rPr>
        <w:t>提出这一教义的场合如下：费城总会通过了一项法案，他们首先接纳了由大会组织的第二区会；其次，将该区会与费城区会合并；第三，通过一条地理界线划分了这个合并后的区会。</w:t>
      </w:r>
    </w:p>
    <w:p w14:paraId="58695AAC">
      <w:pPr>
        <w:rPr>
          <w:rFonts w:hint="eastAsia"/>
        </w:rPr>
      </w:pPr>
      <w:r>
        <w:rPr>
          <w:rFonts w:hint="eastAsia"/>
        </w:rPr>
        <w:t>From this act the Assembly's presbytery appealed and complained.</w:t>
      </w:r>
    </w:p>
    <w:p w14:paraId="4C532112">
      <w:pPr>
        <w:rPr>
          <w:rFonts w:hint="eastAsia"/>
        </w:rPr>
      </w:pPr>
      <w:r>
        <w:rPr>
          <w:rFonts w:hint="eastAsia"/>
        </w:rPr>
        <w:t>大会的区会对此法案提出上诉和申诉。</w:t>
      </w:r>
    </w:p>
    <w:p w14:paraId="2FCF337D">
      <w:pPr>
        <w:rPr>
          <w:rFonts w:hint="eastAsia"/>
        </w:rPr>
      </w:pPr>
      <w:r>
        <w:rPr>
          <w:rFonts w:hint="eastAsia"/>
        </w:rPr>
        <w:t>When the case came before the Assembly the Rev. Samuel G. Winchester, in an ingenious and eloquent speech, which was afterwards published in various forms, took the ground that "it is only from the decisions of a judicatory sitting as a court, for judicial business, that appeals and complaints can be entertained?"</w:t>
      </w:r>
    </w:p>
    <w:p w14:paraId="2F9A2CAE">
      <w:pPr>
        <w:rPr>
          <w:rFonts w:hint="eastAsia"/>
        </w:rPr>
      </w:pPr>
      <w:r>
        <w:rPr>
          <w:rFonts w:hint="eastAsia"/>
        </w:rPr>
        <w:t>当案件提交大会审理时，塞缪尔·G·温彻斯特牧师发表了一篇巧妙而雄辩的演讲，该演讲后来以各种形式出版，他认为“只有对作为法院审理司法事务的司法机构的决定，才能受理上诉和申诉？”</w:t>
      </w:r>
    </w:p>
    <w:p w14:paraId="13706070">
      <w:pPr>
        <w:rPr>
          <w:rFonts w:hint="eastAsia"/>
        </w:rPr>
      </w:pPr>
      <w:r>
        <w:rPr>
          <w:rFonts w:hint="eastAsia"/>
        </w:rPr>
        <w:t>That this novel doctrine was not at that time the doctrine of the synod, which the Rev. gentleman defended, is plain, from the fact, that they had referred for adjudication to that very Assembly "An appeal and complaint of the Fifth Church, Philadelphia, relative to the call of Dr. Beman."† That venerable body therefore, could hardly be surprised that the Assembly overruled Mr. Winchester's plea, and proceeded to exercise a jurisdiction which had been thus explicitly recognised by the very body in whose behalf the plea was urged.</w:t>
      </w:r>
    </w:p>
    <w:p w14:paraId="6B17DFD4">
      <w:pPr>
        <w:rPr>
          <w:rFonts w:hint="eastAsia"/>
        </w:rPr>
      </w:pPr>
      <w:r>
        <w:rPr>
          <w:rFonts w:hint="eastAsia"/>
        </w:rPr>
        <w:t>这位牧师先生所辩护的总会的这种新奇教义，当时并非总会的教义，这一点从以下事实可以清楚地看出：他们曾将“费城第五教会关于比曼博士呼召的上诉和申诉”提交给那个大会进行裁决。† 因此，那个受人尊敬的机构几乎不会对大会驳回温彻斯特先生的申辩，并着手行使一个由代表该机构提出申辩的机构明确承认的管辖权感到惊讶。</w:t>
      </w:r>
    </w:p>
    <w:p w14:paraId="6F4631C7">
      <w:pPr>
        <w:rPr>
          <w:rFonts w:hint="eastAsia"/>
        </w:rPr>
      </w:pPr>
      <w:r>
        <w:rPr>
          <w:rFonts w:hint="eastAsia"/>
        </w:rPr>
        <w:t>Though the synod was thus free from this new doctrine in May 1834, it grew in such sudden favour, that when that body met the following autumn, they decided not merely that appeals and complaints could not lie except in judicial cases, but even that protests were in the same predicament.</w:t>
      </w:r>
    </w:p>
    <w:p w14:paraId="11F0810A">
      <w:pPr>
        <w:rPr>
          <w:rFonts w:hint="eastAsia"/>
        </w:rPr>
      </w:pPr>
      <w:r>
        <w:rPr>
          <w:rFonts w:hint="eastAsia"/>
        </w:rPr>
        <w:t>尽管该总会在1834年5月摆脱了这种新教义，但它却突然受到青睐，以至于当年秋天该机构开会时，他们不仅决定除非是司法案件，否则不得提出上诉和申诉，甚至连抗议也处于同样的困境。</w:t>
      </w:r>
    </w:p>
    <w:p w14:paraId="2DBA8195">
      <w:pPr>
        <w:rPr>
          <w:rFonts w:hint="eastAsia"/>
        </w:rPr>
      </w:pPr>
      <w:r>
        <w:rPr>
          <w:rFonts w:hint="eastAsia"/>
        </w:rPr>
        <w:t>This is an instructive illustration of the fact that the wisest and best men sometimes allow themselves to be run away with by a plausible idea, though contrary to all their own previous professions and practice.</w:t>
      </w:r>
    </w:p>
    <w:p w14:paraId="34E8E5FB">
      <w:pPr>
        <w:rPr>
          <w:rFonts w:hint="eastAsia"/>
        </w:rPr>
      </w:pPr>
      <w:r>
        <w:rPr>
          <w:rFonts w:hint="eastAsia"/>
        </w:rPr>
        <w:t>这是一个富有启发性的例证，说明最聪明和最优秀的人有时也会被一个貌似合理的想法冲昏头脑，即使这与他们自己以往所有的声明和做法相悖。</w:t>
      </w:r>
    </w:p>
    <w:p w14:paraId="7B097F4C">
      <w:pPr>
        <w:rPr>
          <w:rFonts w:hint="eastAsia"/>
        </w:rPr>
      </w:pPr>
      <w:r>
        <w:rPr>
          <w:rFonts w:hint="eastAsia"/>
        </w:rPr>
        <w:t>This, however, was a mere temporary delusion.</w:t>
      </w:r>
    </w:p>
    <w:p w14:paraId="5872DAAC">
      <w:pPr>
        <w:rPr>
          <w:rFonts w:hint="eastAsia"/>
        </w:rPr>
      </w:pPr>
      <w:r>
        <w:rPr>
          <w:rFonts w:hint="eastAsia"/>
        </w:rPr>
        <w:t>然而，这仅仅是暂时的错觉。</w:t>
      </w:r>
    </w:p>
    <w:p w14:paraId="209F0DFB">
      <w:pPr>
        <w:rPr>
          <w:rFonts w:hint="eastAsia"/>
        </w:rPr>
      </w:pPr>
      <w:r>
        <w:rPr>
          <w:rFonts w:hint="eastAsia"/>
        </w:rPr>
        <w:t>The members of that synod who had signed or allowed protests in all kinds of cases before, still continued to sign or allow them, with equal freedom, their own decision to the contrary notwithstanding.</w:t>
      </w:r>
    </w:p>
    <w:p w14:paraId="35CE7F3F">
      <w:pPr>
        <w:rPr>
          <w:rFonts w:hint="eastAsia"/>
        </w:rPr>
      </w:pPr>
      <w:r>
        <w:rPr>
          <w:rFonts w:hint="eastAsia"/>
        </w:rPr>
        <w:t>那个总会的成员，以前曾在各种案件中签署或允许抗议，现在仍然继续以同样的自由签署或允许抗议，尽管他们自己作出了相反的决定。</w:t>
      </w:r>
    </w:p>
    <w:p w14:paraId="20DC6AE9">
      <w:pPr>
        <w:rPr>
          <w:rFonts w:hint="eastAsia"/>
        </w:rPr>
      </w:pPr>
      <w:r>
        <w:rPr>
          <w:rFonts w:hint="eastAsia"/>
        </w:rPr>
        <w:t>We had fondly hoped that the whole doctrine was quietly forgotten.</w:t>
      </w:r>
    </w:p>
    <w:p w14:paraId="2F9706BF">
      <w:pPr>
        <w:rPr>
          <w:rFonts w:hint="eastAsia"/>
        </w:rPr>
      </w:pPr>
      <w:r>
        <w:rPr>
          <w:rFonts w:hint="eastAsia"/>
        </w:rPr>
        <w:t>我们曾殷切希望整个教义都被悄悄遗忘了。</w:t>
      </w:r>
    </w:p>
    <w:p w14:paraId="2DBBE9F6">
      <w:pPr>
        <w:rPr>
          <w:rFonts w:hint="eastAsia"/>
        </w:rPr>
      </w:pPr>
      <w:r>
        <w:rPr>
          <w:rFonts w:hint="eastAsia"/>
        </w:rPr>
        <w:t>We had good reason for this hope.</w:t>
      </w:r>
    </w:p>
    <w:p w14:paraId="3D82DF3F">
      <w:pPr>
        <w:rPr>
          <w:rFonts w:hint="eastAsia"/>
        </w:rPr>
      </w:pPr>
      <w:r>
        <w:rPr>
          <w:rFonts w:hint="eastAsia"/>
        </w:rPr>
        <w:t>我们有充分的理由抱有这种希望。</w:t>
      </w:r>
    </w:p>
    <w:p w14:paraId="64951004">
      <w:pPr>
        <w:rPr>
          <w:rFonts w:hint="eastAsia"/>
        </w:rPr>
      </w:pPr>
      <w:r>
        <w:rPr>
          <w:rFonts w:hint="eastAsia"/>
        </w:rPr>
        <w:t>We found its very authors and advocates disregarding it the very next year; acting as though no such doctrine had ever been broached.</w:t>
      </w:r>
    </w:p>
    <w:p w14:paraId="2673A463">
      <w:pPr>
        <w:rPr>
          <w:rFonts w:hint="eastAsia"/>
        </w:rPr>
      </w:pPr>
      <w:r>
        <w:rPr>
          <w:rFonts w:hint="eastAsia"/>
        </w:rPr>
        <w:t>我们发现它的创始人和拥护者在第二年就无视它了；表现得好像从未提出过这种教义一样。</w:t>
      </w:r>
    </w:p>
    <w:p w14:paraId="00FEE5E5">
      <w:pPr>
        <w:rPr>
          <w:rFonts w:hint="eastAsia"/>
        </w:rPr>
      </w:pPr>
      <w:r>
        <w:rPr>
          <w:rFonts w:hint="eastAsia"/>
        </w:rPr>
        <w:t>If they practically abandoned it as untenable, we may be excused for feeling some surprise at its resurrection in a new and distant quarter.</w:t>
      </w:r>
    </w:p>
    <w:p w14:paraId="48DE6D4E">
      <w:pPr>
        <w:rPr>
          <w:rFonts w:hint="eastAsia"/>
        </w:rPr>
      </w:pPr>
      <w:r>
        <w:rPr>
          <w:rFonts w:hint="eastAsia"/>
        </w:rPr>
        <w:t>如果他们实际上因其站不住脚而放弃了它，那么我们对它在新的遥远地方复活感到有些惊讶，也是情有可原的。</w:t>
      </w:r>
    </w:p>
    <w:p w14:paraId="25A878B9">
      <w:pPr>
        <w:rPr>
          <w:rFonts w:hint="eastAsia"/>
        </w:rPr>
      </w:pPr>
      <w:r>
        <w:rPr>
          <w:rFonts w:hint="eastAsia"/>
        </w:rPr>
        <w:t>It is, however, shorn of its just proportions.</w:t>
      </w:r>
    </w:p>
    <w:p w14:paraId="468AA20B">
      <w:pPr>
        <w:rPr>
          <w:rFonts w:hint="eastAsia"/>
        </w:rPr>
      </w:pPr>
      <w:r>
        <w:rPr>
          <w:rFonts w:hint="eastAsia"/>
        </w:rPr>
        <w:t>然而，它被剥夺了应有的比例。</w:t>
      </w:r>
    </w:p>
    <w:p w14:paraId="5E4DABD7">
      <w:pPr>
        <w:rPr>
          <w:rFonts w:hint="eastAsia"/>
        </w:rPr>
      </w:pPr>
      <w:r>
        <w:rPr>
          <w:rFonts w:hint="eastAsia"/>
        </w:rPr>
        <w:t>The Synod of Philadelphia extended the doctrine to appeals, complaints and protests.</w:t>
      </w:r>
    </w:p>
    <w:p w14:paraId="7E8E9865">
      <w:pPr>
        <w:rPr>
          <w:rFonts w:hint="eastAsia"/>
        </w:rPr>
      </w:pPr>
      <w:r>
        <w:rPr>
          <w:rFonts w:hint="eastAsia"/>
        </w:rPr>
        <w:t>费城总会将该教义扩展到上诉、申诉和抗议。</w:t>
      </w:r>
    </w:p>
    <w:p w14:paraId="3DFC07BC">
      <w:pPr>
        <w:rPr>
          <w:rFonts w:hint="eastAsia"/>
        </w:rPr>
      </w:pPr>
      <w:r>
        <w:rPr>
          <w:rFonts w:hint="eastAsia"/>
        </w:rPr>
        <w:t>Thus putting minorities completely under the feet of majorities, not allowing them even the right of recording their dissent with the reasons for it.</w:t>
      </w:r>
    </w:p>
    <w:p w14:paraId="0106FBEC">
      <w:pPr>
        <w:rPr>
          <w:rFonts w:hint="eastAsia"/>
        </w:rPr>
      </w:pPr>
      <w:r>
        <w:rPr>
          <w:rFonts w:hint="eastAsia"/>
        </w:rPr>
        <w:t>因此，将少数派完全置于多数派的脚下，甚至不允许他们记录其异议及其理由的权利。</w:t>
      </w:r>
    </w:p>
    <w:p w14:paraId="292F8088">
      <w:pPr>
        <w:rPr>
          <w:rFonts w:hint="eastAsia"/>
        </w:rPr>
      </w:pPr>
      <w:r>
        <w:rPr>
          <w:rFonts w:hint="eastAsia"/>
        </w:rPr>
        <w:t>Mr. Winchester confined the doctrine to appeals and complaints; these Virginia gentlemen to appeals alone.</w:t>
      </w:r>
    </w:p>
    <w:p w14:paraId="70718BE6">
      <w:pPr>
        <w:rPr>
          <w:rFonts w:hint="eastAsia"/>
        </w:rPr>
      </w:pPr>
      <w:r>
        <w:rPr>
          <w:rFonts w:hint="eastAsia"/>
        </w:rPr>
        <w:t>温彻斯特先生将该教义仅限于上诉和申诉；而这些弗吉尼亚绅士则仅限于上诉。</w:t>
      </w:r>
    </w:p>
    <w:p w14:paraId="557F88D9">
      <w:pPr>
        <w:rPr>
          <w:rFonts w:hint="eastAsia"/>
        </w:rPr>
      </w:pPr>
      <w:r>
        <w:rPr>
          <w:rFonts w:hint="eastAsia"/>
        </w:rPr>
        <w:t>In this last form it is certainly less objectionable than in either of the others.</w:t>
      </w:r>
    </w:p>
    <w:p w14:paraId="4B8E39C5">
      <w:pPr>
        <w:rPr>
          <w:rFonts w:hint="eastAsia"/>
        </w:rPr>
      </w:pPr>
      <w:r>
        <w:rPr>
          <w:rFonts w:hint="eastAsia"/>
        </w:rPr>
        <w:t>在这种最后的形式中，它无疑比其他任何一种形式都更不令人反感。</w:t>
      </w:r>
    </w:p>
    <w:p w14:paraId="358BCEF5">
      <w:pPr>
        <w:rPr>
          <w:rFonts w:hint="eastAsia"/>
        </w:rPr>
      </w:pPr>
    </w:p>
    <w:p w14:paraId="48F77A83">
      <w:pPr>
        <w:rPr>
          <w:rFonts w:hint="eastAsia"/>
        </w:rPr>
      </w:pPr>
      <w:r>
        <w:rPr>
          <w:rFonts w:hint="eastAsia"/>
        </w:rPr>
        <w:t>In order to understand this matter, we must know precisely what is meant by judicial decisions, to which it is said, appeals and complaints, or appeals alone, are confined.</w:t>
      </w:r>
    </w:p>
    <w:p w14:paraId="2E95B14F">
      <w:pPr>
        <w:rPr>
          <w:rFonts w:hint="eastAsia"/>
        </w:rPr>
      </w:pPr>
      <w:r>
        <w:rPr>
          <w:rFonts w:hint="eastAsia"/>
        </w:rPr>
        <w:t>为了理解此事，我们必须准确地知道所谓的司法裁决是什么意思，据说上诉和申诉，或仅上诉，都仅限于此。</w:t>
      </w:r>
    </w:p>
    <w:p w14:paraId="7963F180">
      <w:pPr>
        <w:rPr>
          <w:rFonts w:hint="eastAsia"/>
        </w:rPr>
      </w:pPr>
      <w:r>
        <w:rPr>
          <w:rFonts w:hint="eastAsia"/>
        </w:rPr>
        <w:t>There is a good deal of confusion and error often occasioned by the mere designation of our ecclesiastical bodies as courts or judicatories.</w:t>
      </w:r>
    </w:p>
    <w:p w14:paraId="62A46863">
      <w:pPr>
        <w:rPr>
          <w:rFonts w:hint="eastAsia"/>
        </w:rPr>
      </w:pPr>
      <w:r>
        <w:rPr>
          <w:rFonts w:hint="eastAsia"/>
        </w:rPr>
        <w:t>仅仅将我们的教会机构称为法院或司法机构，常常会造成很多混乱和错误。</w:t>
      </w:r>
    </w:p>
    <w:p w14:paraId="230FDD71">
      <w:pPr>
        <w:rPr>
          <w:rFonts w:hint="eastAsia"/>
        </w:rPr>
      </w:pPr>
      <w:r>
        <w:rPr>
          <w:rFonts w:hint="eastAsia"/>
        </w:rPr>
        <w:t>They are so called when not sitting in judicial capacity.</w:t>
      </w:r>
    </w:p>
    <w:p w14:paraId="719C4FE9">
      <w:pPr>
        <w:rPr>
          <w:rFonts w:hint="eastAsia"/>
        </w:rPr>
      </w:pPr>
      <w:r>
        <w:rPr>
          <w:rFonts w:hint="eastAsia"/>
        </w:rPr>
        <w:t>当它们并非以司法身份运作时，它们也被如此称呼。</w:t>
      </w:r>
    </w:p>
    <w:p w14:paraId="19F77B9B">
      <w:pPr>
        <w:rPr>
          <w:rFonts w:hint="eastAsia"/>
        </w:rPr>
      </w:pPr>
      <w:r>
        <w:rPr>
          <w:rFonts w:hint="eastAsia"/>
        </w:rPr>
        <w:t>We find lawyers much troubled to know what we mean by courts; and disposed to run analogies between the different civil tribunals and those found in our Church.</w:t>
      </w:r>
    </w:p>
    <w:p w14:paraId="693F4AB8">
      <w:pPr>
        <w:rPr>
          <w:rFonts w:hint="eastAsia"/>
        </w:rPr>
      </w:pPr>
      <w:r>
        <w:rPr>
          <w:rFonts w:hint="eastAsia"/>
        </w:rPr>
        <w:t>我们发现律师们很难理解我们所说的法院是什么意思；并且倾向于在不同的民事法庭和我们教会中的法庭之间进行类比。</w:t>
      </w:r>
    </w:p>
    <w:p w14:paraId="0B7C8479">
      <w:pPr>
        <w:rPr>
          <w:rFonts w:hint="eastAsia"/>
        </w:rPr>
      </w:pPr>
      <w:r>
        <w:rPr>
          <w:rFonts w:hint="eastAsia"/>
        </w:rPr>
        <w:t>This has been a fruitful source of mistakes as to the nature of our form of government.</w:t>
      </w:r>
    </w:p>
    <w:p w14:paraId="09A21EC8">
      <w:pPr>
        <w:rPr>
          <w:rFonts w:hint="eastAsia"/>
        </w:rPr>
      </w:pPr>
      <w:r>
        <w:rPr>
          <w:rFonts w:hint="eastAsia"/>
        </w:rPr>
        <w:t>这已成为对我们政体性质产生误解的一个重要根源。</w:t>
      </w:r>
    </w:p>
    <w:p w14:paraId="78566DE4">
      <w:pPr>
        <w:rPr>
          <w:rFonts w:hint="eastAsia"/>
        </w:rPr>
      </w:pPr>
    </w:p>
    <w:p w14:paraId="5F8BCC1C">
      <w:pPr>
        <w:rPr>
          <w:rFonts w:hint="eastAsia"/>
        </w:rPr>
      </w:pPr>
      <w:r>
        <w:rPr>
          <w:rFonts w:hint="eastAsia"/>
        </w:rPr>
        <w:t>If our system and nomenclature trouble the lawyers, it is no less true that the lawyers trouble us.</w:t>
      </w:r>
    </w:p>
    <w:p w14:paraId="15421DDA">
      <w:pPr>
        <w:rPr>
          <w:rFonts w:hint="eastAsia"/>
        </w:rPr>
      </w:pPr>
      <w:r>
        <w:rPr>
          <w:rFonts w:hint="eastAsia"/>
        </w:rPr>
        <w:t>如果我们的制度和术语让律师们困惑，那么律师们同样也让我们困惑。</w:t>
      </w:r>
    </w:p>
    <w:p w14:paraId="56BF048C">
      <w:pPr>
        <w:rPr>
          <w:rFonts w:hint="eastAsia"/>
        </w:rPr>
      </w:pPr>
      <w:r>
        <w:rPr>
          <w:rFonts w:hint="eastAsia"/>
        </w:rPr>
        <w:t>They often bring with them into ecclesiastical bodies modes of thinking and reasoning borrowed from their previous pursuits, which are entirely inappropriate to our system.</w:t>
      </w:r>
    </w:p>
    <w:p w14:paraId="6C730A5B">
      <w:pPr>
        <w:rPr>
          <w:rFonts w:hint="eastAsia"/>
        </w:rPr>
      </w:pPr>
      <w:r>
        <w:rPr>
          <w:rFonts w:hint="eastAsia"/>
        </w:rPr>
        <w:t>他们常常将从先前职业中借来的思维和推理方式带入教会机构，而这些方式完全不适合我们的制度。</w:t>
      </w:r>
    </w:p>
    <w:p w14:paraId="1AB4FA03">
      <w:pPr>
        <w:rPr>
          <w:rFonts w:hint="eastAsia"/>
        </w:rPr>
      </w:pPr>
      <w:r>
        <w:rPr>
          <w:rFonts w:hint="eastAsia"/>
        </w:rPr>
        <w:t>Our good brother, Winchester, will excuse our saying this is precisely his difficulty.</w:t>
      </w:r>
    </w:p>
    <w:p w14:paraId="62D897D6">
      <w:pPr>
        <w:rPr>
          <w:rFonts w:hint="eastAsia"/>
        </w:rPr>
      </w:pPr>
      <w:r>
        <w:rPr>
          <w:rFonts w:hint="eastAsia"/>
        </w:rPr>
        <w:t>我们的好弟兄温彻斯特会原谅我们说这正是他的困难所在。</w:t>
      </w:r>
    </w:p>
    <w:p w14:paraId="1E01171D">
      <w:pPr>
        <w:rPr>
          <w:rFonts w:hint="eastAsia"/>
        </w:rPr>
      </w:pPr>
      <w:r>
        <w:rPr>
          <w:rFonts w:hint="eastAsia"/>
        </w:rPr>
        <w:t>His whole printed speech on the subject before us, is distinguished by this lawyer-like kind of reasoning; a strenuous insisting on the precise legal sense of terms, and thence deriving a rule of construction which makes the constitution speak a language which it was never intended to speak.</w:t>
      </w:r>
    </w:p>
    <w:p w14:paraId="142E3B44">
      <w:pPr>
        <w:rPr>
          <w:rFonts w:hint="eastAsia"/>
        </w:rPr>
      </w:pPr>
      <w:r>
        <w:rPr>
          <w:rFonts w:hint="eastAsia"/>
        </w:rPr>
        <w:t>他关于我们面前这个主题的全部印刷演讲，都以这种律师式的推理为特点；他极力坚持术语的精确法律含义，并由此推导出一个解释规则，使宪法说出一种它从未打算说出的语言。</w:t>
      </w:r>
    </w:p>
    <w:p w14:paraId="3251EA30">
      <w:pPr>
        <w:rPr>
          <w:rFonts w:hint="eastAsia"/>
        </w:rPr>
      </w:pPr>
    </w:p>
    <w:p w14:paraId="424C9689">
      <w:pPr>
        <w:rPr>
          <w:rFonts w:hint="eastAsia"/>
        </w:rPr>
      </w:pPr>
      <w:r>
        <w:rPr>
          <w:rFonts w:hint="eastAsia"/>
        </w:rPr>
        <w:t>Our courts are bodies *sui generis* (独一无二的); they include within themselves legislative, executive and judicial powers.</w:t>
      </w:r>
    </w:p>
    <w:p w14:paraId="53A408F4">
      <w:pPr>
        <w:rPr>
          <w:rFonts w:hint="eastAsia"/>
        </w:rPr>
      </w:pPr>
      <w:r>
        <w:rPr>
          <w:rFonts w:hint="eastAsia"/>
        </w:rPr>
        <w:t>我们的法院是 *sui generis* (独一无二的)的机构；它们自身包含立法、行政和司法权力。</w:t>
      </w:r>
    </w:p>
    <w:p w14:paraId="46FF1FB4">
      <w:pPr>
        <w:rPr>
          <w:rFonts w:hint="eastAsia"/>
        </w:rPr>
      </w:pPr>
      <w:r>
        <w:rPr>
          <w:rFonts w:hint="eastAsia"/>
        </w:rPr>
        <w:t>Yet this division is in a great measure arbitrary.</w:t>
      </w:r>
    </w:p>
    <w:p w14:paraId="0B02DDBF">
      <w:pPr>
        <w:rPr>
          <w:rFonts w:hint="eastAsia"/>
        </w:rPr>
      </w:pPr>
      <w:r>
        <w:rPr>
          <w:rFonts w:hint="eastAsia"/>
        </w:rPr>
        <w:t>然而，这种划分在很大程度上是任意的。</w:t>
      </w:r>
    </w:p>
    <w:p w14:paraId="0E27596D">
      <w:pPr>
        <w:rPr>
          <w:rFonts w:hint="eastAsia"/>
        </w:rPr>
      </w:pPr>
      <w:r>
        <w:rPr>
          <w:rFonts w:hint="eastAsia"/>
        </w:rPr>
        <w:t>These several powers are but different modes of exercising the general governing authority in the Church; and it is often very difficult to say whether a particular act should be placed under the one or the other of these heads.</w:t>
      </w:r>
    </w:p>
    <w:p w14:paraId="096EF5B7">
      <w:pPr>
        <w:rPr>
          <w:rFonts w:hint="eastAsia"/>
        </w:rPr>
      </w:pPr>
      <w:r>
        <w:rPr>
          <w:rFonts w:hint="eastAsia"/>
        </w:rPr>
        <w:t>这几种权力只是行使教会普遍治理权威的不同方式；而且常常很难说某项特定行为应归于这些类别中的哪一个。</w:t>
      </w:r>
    </w:p>
    <w:p w14:paraId="6C57EACC">
      <w:pPr>
        <w:rPr>
          <w:rFonts w:hint="eastAsia"/>
        </w:rPr>
      </w:pPr>
      <w:r>
        <w:rPr>
          <w:rFonts w:hint="eastAsia"/>
        </w:rPr>
        <w:t>Still the classification, though not so definite as might be desired, is useful.</w:t>
      </w:r>
    </w:p>
    <w:p w14:paraId="6C123DE6">
      <w:pPr>
        <w:rPr>
          <w:rFonts w:hint="eastAsia"/>
        </w:rPr>
      </w:pPr>
      <w:r>
        <w:rPr>
          <w:rFonts w:hint="eastAsia"/>
        </w:rPr>
        <w:t>尽管这种分类可能不像期望的那样明确，但仍然是有用的。</w:t>
      </w:r>
    </w:p>
    <w:p w14:paraId="28690D90">
      <w:pPr>
        <w:rPr>
          <w:rFonts w:hint="eastAsia"/>
        </w:rPr>
      </w:pPr>
      <w:r>
        <w:rPr>
          <w:rFonts w:hint="eastAsia"/>
        </w:rPr>
        <w:t>To the exercise of legislative powers are referred the numerous rules which constitute our Form of Government, which were enacted in a certain prescribed way.</w:t>
      </w:r>
    </w:p>
    <w:p w14:paraId="07F93DEB">
      <w:pPr>
        <w:rPr>
          <w:rFonts w:hint="eastAsia"/>
        </w:rPr>
      </w:pPr>
      <w:r>
        <w:rPr>
          <w:rFonts w:hint="eastAsia"/>
        </w:rPr>
        <w:t>立法权的行使是指构成我们《政体章程》的众多规则，这些规则是以某种规定的方式制定的。</w:t>
      </w:r>
    </w:p>
    <w:p w14:paraId="1C2A14E2">
      <w:pPr>
        <w:rPr>
          <w:rFonts w:hint="eastAsia"/>
        </w:rPr>
      </w:pPr>
      <w:r>
        <w:rPr>
          <w:rFonts w:hint="eastAsia"/>
        </w:rPr>
        <w:t>To the same head belongs the various standing rules, which, though they form no part of the constitution, are of force until properly repealed; such, for example, as the rules which regulate the reception of foreign ministers, &amp;c.</w:t>
      </w:r>
    </w:p>
    <w:p w14:paraId="0391D40B">
      <w:pPr>
        <w:rPr>
          <w:rFonts w:hint="eastAsia"/>
        </w:rPr>
      </w:pPr>
      <w:r>
        <w:rPr>
          <w:rFonts w:hint="eastAsia"/>
        </w:rPr>
        <w:t>同一类别还包括各种常设规则，这些规则虽然不构成章程的一部分，但在被适当废除之前仍然有效；例如，规范接纳外国牧师等的规则。</w:t>
      </w:r>
    </w:p>
    <w:p w14:paraId="4751CD93">
      <w:pPr>
        <w:rPr>
          <w:rFonts w:hint="eastAsia"/>
        </w:rPr>
      </w:pPr>
      <w:r>
        <w:rPr>
          <w:rFonts w:hint="eastAsia"/>
        </w:rPr>
        <w:t>The head of executive powers is the most comprehensive of all, as to it belongs almost every act, except such as concern the exercise of discipline, which is designed to carry into effect the various provisions of our complicated system.</w:t>
      </w:r>
    </w:p>
    <w:p w14:paraId="6FBDB184">
      <w:pPr>
        <w:rPr>
          <w:rFonts w:hint="eastAsia"/>
        </w:rPr>
      </w:pPr>
      <w:r>
        <w:rPr>
          <w:rFonts w:hint="eastAsia"/>
        </w:rPr>
        <w:t>行政权力是所有权力中最全面的，因为它几乎包含了所有行为，除了那些涉及执行纪律的行为，这些行为旨在实施我们复杂体系的各种规定。</w:t>
      </w:r>
    </w:p>
    <w:p w14:paraId="587265F2">
      <w:pPr>
        <w:rPr>
          <w:rFonts w:hint="eastAsia"/>
        </w:rPr>
      </w:pPr>
      <w:r>
        <w:rPr>
          <w:rFonts w:hint="eastAsia"/>
        </w:rPr>
        <w:t>Hence the examination, the licensing, ordaining, installing, dismissing ministers; the erection, division, and dissolution of churches, presbyteries and synods, are all executive acts.</w:t>
      </w:r>
    </w:p>
    <w:p w14:paraId="1140898C">
      <w:pPr>
        <w:rPr>
          <w:rFonts w:hint="eastAsia"/>
        </w:rPr>
      </w:pPr>
      <w:r>
        <w:rPr>
          <w:rFonts w:hint="eastAsia"/>
        </w:rPr>
        <w:t>因此，审查、授予执照、按立、设立、罢免牧师；建立、划分和解散教会、区会和总会，都是行政行为。</w:t>
      </w:r>
    </w:p>
    <w:p w14:paraId="260A270B">
      <w:pPr>
        <w:rPr>
          <w:rFonts w:hint="eastAsia"/>
        </w:rPr>
      </w:pPr>
      <w:r>
        <w:rPr>
          <w:rFonts w:hint="eastAsia"/>
        </w:rPr>
        <w:t>On the other hand, "the judicial power of the Church," says Principal Hill, of Scotland, "appears in the infliction or removal of those censures which belong to a spiritual society."</w:t>
      </w:r>
    </w:p>
    <w:p w14:paraId="25CF1AB8">
      <w:pPr>
        <w:rPr>
          <w:rFonts w:hint="eastAsia"/>
        </w:rPr>
      </w:pPr>
      <w:r>
        <w:rPr>
          <w:rFonts w:hint="eastAsia"/>
        </w:rPr>
        <w:t>另一方面，苏格兰的希尔校长说：“教会的司法权体现在施加或撤销属于属灵社团的那些申斥上。”</w:t>
      </w:r>
    </w:p>
    <w:p w14:paraId="04A78FA5">
      <w:pPr>
        <w:rPr>
          <w:rFonts w:hint="eastAsia"/>
        </w:rPr>
      </w:pPr>
      <w:r>
        <w:rPr>
          <w:rFonts w:hint="eastAsia"/>
        </w:rPr>
        <w:t>This passage has been quoted as defining the nature of those acts from which alone complaints and appeals can properly be taken.</w:t>
      </w:r>
    </w:p>
    <w:p w14:paraId="0FC785A2">
      <w:pPr>
        <w:rPr>
          <w:rFonts w:hint="eastAsia"/>
        </w:rPr>
      </w:pPr>
      <w:r>
        <w:rPr>
          <w:rFonts w:hint="eastAsia"/>
        </w:rPr>
        <w:t>这段话被引用来定义那些只能对其提出申诉和上诉的行为的性质。</w:t>
      </w:r>
    </w:p>
    <w:p w14:paraId="43828386">
      <w:pPr>
        <w:rPr>
          <w:rFonts w:hint="eastAsia"/>
        </w:rPr>
      </w:pPr>
      <w:r>
        <w:rPr>
          <w:rFonts w:hint="eastAsia"/>
        </w:rPr>
        <w:t>The class of acts contemplated, therefore, is that which concerns the infliction or removal of ecclesiastical censures.</w:t>
      </w:r>
    </w:p>
    <w:p w14:paraId="130571EC">
      <w:pPr>
        <w:rPr>
          <w:rFonts w:hint="eastAsia"/>
        </w:rPr>
      </w:pPr>
      <w:r>
        <w:rPr>
          <w:rFonts w:hint="eastAsia"/>
        </w:rPr>
        <w:t>因此，所设想的那类行为，是指与施加或撤销教会申斥有关的行为。</w:t>
      </w:r>
    </w:p>
    <w:p w14:paraId="567C4FC9">
      <w:pPr>
        <w:rPr>
          <w:rFonts w:hint="eastAsia"/>
        </w:rPr>
      </w:pPr>
      <w:r>
        <w:rPr>
          <w:rFonts w:hint="eastAsia"/>
        </w:rPr>
        <w:t>That this is a correct statement of the case, further appears from the nature of the arguments by which this doctrine is sustained.</w:t>
      </w:r>
    </w:p>
    <w:p w14:paraId="573B4A21">
      <w:pPr>
        <w:rPr>
          <w:rFonts w:hint="eastAsia"/>
        </w:rPr>
      </w:pPr>
      <w:r>
        <w:rPr>
          <w:rFonts w:hint="eastAsia"/>
        </w:rPr>
        <w:t>这种情况的正确陈述，从支持这一教义的论点的性质中进一步显现出来。</w:t>
      </w:r>
    </w:p>
    <w:p w14:paraId="4B8D275A">
      <w:pPr>
        <w:rPr>
          <w:rFonts w:hint="eastAsia"/>
        </w:rPr>
      </w:pPr>
      <w:r>
        <w:rPr>
          <w:rFonts w:hint="eastAsia"/>
        </w:rPr>
        <w:t>These arguments are derived from the words cause, trial, sentence, parties, &amp;c., which occur in the chapter which treats of appeals and complaints, and which, it is said, determine the nature of the cases from which an appeal may lie, or against which a complaint may be made.</w:t>
      </w:r>
    </w:p>
    <w:p w14:paraId="780677E2">
      <w:pPr>
        <w:rPr>
          <w:rFonts w:hint="eastAsia"/>
        </w:rPr>
      </w:pPr>
      <w:r>
        <w:rPr>
          <w:rFonts w:hint="eastAsia"/>
        </w:rPr>
        <w:t>这些论点源于“原因”、“审判”、“判决”、“当事人”等词语，这些词语出现在论述上诉和申诉的章节中，据说它们决定了可以提出上诉或申诉的案件的性质。</w:t>
      </w:r>
    </w:p>
    <w:p w14:paraId="43926480">
      <w:pPr>
        <w:rPr>
          <w:rFonts w:hint="eastAsia"/>
        </w:rPr>
      </w:pPr>
    </w:p>
    <w:p w14:paraId="1821B3ED">
      <w:pPr>
        <w:rPr>
          <w:rFonts w:hint="eastAsia"/>
        </w:rPr>
      </w:pPr>
      <w:r>
        <w:rPr>
          <w:rFonts w:hint="eastAsia"/>
        </w:rPr>
        <w:t>The definition given above of judicial acts, viz: that they are such as relate to the infliction or removal of ecclesiastical censures, is, however, far from being complete.</w:t>
      </w:r>
    </w:p>
    <w:p w14:paraId="721D8472">
      <w:pPr>
        <w:rPr>
          <w:rFonts w:hint="eastAsia"/>
        </w:rPr>
      </w:pPr>
      <w:r>
        <w:rPr>
          <w:rFonts w:hint="eastAsia"/>
        </w:rPr>
        <w:t>然而，上述对司法行为的定义，即它们是与施加或撤销教会申斥有关的行为，远非完整。</w:t>
      </w:r>
    </w:p>
    <w:p w14:paraId="769486DE">
      <w:pPr>
        <w:rPr>
          <w:rFonts w:hint="eastAsia"/>
        </w:rPr>
      </w:pPr>
      <w:r>
        <w:rPr>
          <w:rFonts w:hint="eastAsia"/>
        </w:rPr>
        <w:t>A Church court often sits in a judicial capacity, without any reference either to the infliction or removal of censure.</w:t>
      </w:r>
    </w:p>
    <w:p w14:paraId="31E84061">
      <w:pPr>
        <w:rPr>
          <w:rFonts w:hint="eastAsia"/>
        </w:rPr>
      </w:pPr>
      <w:r>
        <w:rPr>
          <w:rFonts w:hint="eastAsia"/>
        </w:rPr>
        <w:t>教会法庭常常以司法身份运作，而与施加或撤销申斥无关。</w:t>
      </w:r>
    </w:p>
    <w:p w14:paraId="4A4C0FFA">
      <w:pPr>
        <w:rPr>
          <w:rFonts w:hint="eastAsia"/>
        </w:rPr>
      </w:pPr>
      <w:r>
        <w:rPr>
          <w:rFonts w:hint="eastAsia"/>
        </w:rPr>
        <w:t>Take the case before the last Assembly.</w:t>
      </w:r>
    </w:p>
    <w:p w14:paraId="16FF6300">
      <w:pPr>
        <w:rPr>
          <w:rFonts w:hint="eastAsia"/>
        </w:rPr>
      </w:pPr>
      <w:r>
        <w:rPr>
          <w:rFonts w:hint="eastAsia"/>
        </w:rPr>
        <w:t>以上届大会前的案件为例。</w:t>
      </w:r>
    </w:p>
    <w:p w14:paraId="27EA4FED">
      <w:pPr>
        <w:rPr>
          <w:rFonts w:hint="eastAsia"/>
        </w:rPr>
      </w:pPr>
      <w:r>
        <w:rPr>
          <w:rFonts w:hint="eastAsia"/>
        </w:rPr>
        <w:t>The Synod of Virginia decided that an appeal could lie in cases not judicial.</w:t>
      </w:r>
    </w:p>
    <w:p w14:paraId="096F35D4">
      <w:pPr>
        <w:rPr>
          <w:rFonts w:hint="eastAsia"/>
        </w:rPr>
      </w:pPr>
      <w:r>
        <w:rPr>
          <w:rFonts w:hint="eastAsia"/>
        </w:rPr>
        <w:t>弗吉尼亚总会裁定非司法案件可以上诉。</w:t>
      </w:r>
    </w:p>
    <w:p w14:paraId="69F566D1">
      <w:pPr>
        <w:rPr>
          <w:rFonts w:hint="eastAsia"/>
        </w:rPr>
      </w:pPr>
      <w:r>
        <w:rPr>
          <w:rFonts w:hint="eastAsia"/>
        </w:rPr>
        <w:t>Mr. A. D. Metcalf, and others complain of this decision.</w:t>
      </w:r>
    </w:p>
    <w:p w14:paraId="42A8B443">
      <w:pPr>
        <w:rPr>
          <w:rFonts w:hint="eastAsia"/>
        </w:rPr>
      </w:pPr>
      <w:r>
        <w:rPr>
          <w:rFonts w:hint="eastAsia"/>
        </w:rPr>
        <w:t>A. D. 梅特卡夫先生和其他人对这一决定提出申诉。</w:t>
      </w:r>
    </w:p>
    <w:p w14:paraId="0886EFC0">
      <w:pPr>
        <w:rPr>
          <w:rFonts w:hint="eastAsia"/>
        </w:rPr>
      </w:pPr>
      <w:r>
        <w:rPr>
          <w:rFonts w:hint="eastAsia"/>
        </w:rPr>
        <w:t>The matter comes before the Assembly.</w:t>
      </w:r>
    </w:p>
    <w:p w14:paraId="13BF0C75">
      <w:pPr>
        <w:rPr>
          <w:rFonts w:hint="eastAsia"/>
        </w:rPr>
      </w:pPr>
      <w:r>
        <w:rPr>
          <w:rFonts w:hint="eastAsia"/>
        </w:rPr>
        <w:t>此事提交大会审理。</w:t>
      </w:r>
    </w:p>
    <w:p w14:paraId="1519F854">
      <w:pPr>
        <w:rPr>
          <w:rFonts w:hint="eastAsia"/>
        </w:rPr>
      </w:pPr>
      <w:r>
        <w:rPr>
          <w:rFonts w:hint="eastAsia"/>
        </w:rPr>
        <w:t>That body, being duly warned by the moderator that it is about to sit in its judicial capacity, hears what the synod has to say in defence of its decision, and what the complain ants had to say against it, and then gave their judgment.</w:t>
      </w:r>
    </w:p>
    <w:p w14:paraId="6A816842">
      <w:pPr>
        <w:rPr>
          <w:rFonts w:hint="eastAsia"/>
        </w:rPr>
      </w:pPr>
      <w:r>
        <w:rPr>
          <w:rFonts w:hint="eastAsia"/>
        </w:rPr>
        <w:t>该机构经主持人正式警告即将以司法身份开庭后，听取了总会为其决定所作的辩护以及申诉人对其提出的反对意见，然后作出判决。</w:t>
      </w:r>
    </w:p>
    <w:p w14:paraId="1CE99A45">
      <w:pPr>
        <w:rPr>
          <w:rFonts w:hint="eastAsia"/>
        </w:rPr>
      </w:pPr>
      <w:r>
        <w:rPr>
          <w:rFonts w:hint="eastAsia"/>
        </w:rPr>
        <w:t>The Assembly acted judicially; it sat in judgment on the decision of a lower court.</w:t>
      </w:r>
    </w:p>
    <w:p w14:paraId="6BDA4943">
      <w:pPr>
        <w:rPr>
          <w:rFonts w:hint="eastAsia"/>
        </w:rPr>
      </w:pPr>
      <w:r>
        <w:rPr>
          <w:rFonts w:hint="eastAsia"/>
        </w:rPr>
        <w:t>大会以司法方式行事；它对下级法院的判决进行审判。</w:t>
      </w:r>
    </w:p>
    <w:p w14:paraId="59B24903">
      <w:pPr>
        <w:rPr>
          <w:rFonts w:hint="eastAsia"/>
        </w:rPr>
      </w:pPr>
      <w:r>
        <w:rPr>
          <w:rFonts w:hint="eastAsia"/>
        </w:rPr>
        <w:t>Yet it neither inflicted nor removed any ecclesiastical censure.</w:t>
      </w:r>
    </w:p>
    <w:p w14:paraId="2899D705">
      <w:pPr>
        <w:rPr>
          <w:rFonts w:hint="eastAsia"/>
        </w:rPr>
      </w:pPr>
      <w:r>
        <w:rPr>
          <w:rFonts w:hint="eastAsia"/>
        </w:rPr>
        <w:t>然而，它既没有施加也没有撤销任何教会申斥。</w:t>
      </w:r>
    </w:p>
    <w:p w14:paraId="6B001193">
      <w:pPr>
        <w:rPr>
          <w:rFonts w:hint="eastAsia"/>
        </w:rPr>
      </w:pPr>
      <w:r>
        <w:rPr>
          <w:rFonts w:hint="eastAsia"/>
        </w:rPr>
        <w:t>The Synod of Virginia was no more censured by having its decision reversed, than a district court of the United States is censured when the supreme court reverses its opinion on a point of law.</w:t>
      </w:r>
    </w:p>
    <w:p w14:paraId="1E2F5851">
      <w:pPr>
        <w:rPr>
          <w:rFonts w:hint="eastAsia"/>
        </w:rPr>
      </w:pPr>
      <w:r>
        <w:rPr>
          <w:rFonts w:hint="eastAsia"/>
        </w:rPr>
        <w:t>弗吉尼亚总会的决定被推翻，并不比美国地区法院的法律观点被最高法院推翻时受到更多谴责。</w:t>
      </w:r>
    </w:p>
    <w:p w14:paraId="70944021">
      <w:pPr>
        <w:rPr>
          <w:rFonts w:hint="eastAsia"/>
        </w:rPr>
      </w:pPr>
      <w:r>
        <w:rPr>
          <w:rFonts w:hint="eastAsia"/>
        </w:rPr>
        <w:t>There are, therefore, a multitude of cases in which our courts act judicially, which are not judicial cases, in the sense of the above-cited definition; cases in which there is no offence, no offender, no testimony, and no trial in the ordinary sense of the terms.</w:t>
      </w:r>
    </w:p>
    <w:p w14:paraId="021E0E38">
      <w:pPr>
        <w:rPr>
          <w:rFonts w:hint="eastAsia"/>
        </w:rPr>
      </w:pPr>
      <w:r>
        <w:rPr>
          <w:rFonts w:hint="eastAsia"/>
        </w:rPr>
        <w:t>因此，在许多情况下，我们的法院以司法方式行事，但这些并非上述定义意义上的司法案件；在这些案件中，没有违法行为，没有违法者，没有证词，也没有通常意义上的审判。</w:t>
      </w:r>
    </w:p>
    <w:p w14:paraId="7A1E54F8">
      <w:pPr>
        <w:rPr>
          <w:rFonts w:hint="eastAsia"/>
        </w:rPr>
      </w:pPr>
      <w:r>
        <w:rPr>
          <w:rFonts w:hint="eastAsia"/>
        </w:rPr>
        <w:t>Besides, a case which is properly executive in one stage, may become judicial in another stage of its progress.</w:t>
      </w:r>
    </w:p>
    <w:p w14:paraId="42DDCEF1">
      <w:pPr>
        <w:rPr>
          <w:rFonts w:hint="eastAsia"/>
        </w:rPr>
      </w:pPr>
      <w:r>
        <w:rPr>
          <w:rFonts w:hint="eastAsia"/>
        </w:rPr>
        <w:t>此外，一个在某一阶段属于行政性质的案件，在其进展的另一阶段可能会变成司法性质。</w:t>
      </w:r>
    </w:p>
    <w:p w14:paraId="2962BEB0">
      <w:pPr>
        <w:rPr>
          <w:rFonts w:hint="eastAsia"/>
        </w:rPr>
      </w:pPr>
      <w:r>
        <w:rPr>
          <w:rFonts w:hint="eastAsia"/>
        </w:rPr>
        <w:t>Or to speak more correctly, any executive act of a lower court may be made the subject of judicial examination in a higher one.</w:t>
      </w:r>
    </w:p>
    <w:p w14:paraId="1D1D31E3">
      <w:pPr>
        <w:rPr>
          <w:rFonts w:hint="eastAsia"/>
        </w:rPr>
      </w:pPr>
      <w:r>
        <w:rPr>
          <w:rFonts w:hint="eastAsia"/>
        </w:rPr>
        <w:t>或者更准确地说，下级法院的任何行政行为都可能成为上级法院司法审查的对象。</w:t>
      </w:r>
    </w:p>
    <w:p w14:paraId="37F7EDE9">
      <w:pPr>
        <w:rPr>
          <w:rFonts w:hint="eastAsia"/>
        </w:rPr>
      </w:pPr>
      <w:r>
        <w:rPr>
          <w:rFonts w:hint="eastAsia"/>
        </w:rPr>
        <w:t>Thus, for example, when the Second Presbytery of Philadelphia, as organized by the Assembly, divided the Fifth Presbyterian Church in that city, contrary to the wishes of the majority of the people, Thomas Bradford, and others of the aggrieved party, brought the matter before the Assembly of 1835.</w:t>
      </w:r>
    </w:p>
    <w:p w14:paraId="24161485">
      <w:pPr>
        <w:rPr>
          <w:rFonts w:hint="eastAsia"/>
        </w:rPr>
      </w:pPr>
      <w:r>
        <w:rPr>
          <w:rFonts w:hint="eastAsia"/>
        </w:rPr>
        <w:t>例如，当费城第二区会（由大会组织）不顾大多数人的意愿，划分了该市的第五长老会时，托马斯·布拉德福德和其他受屈一方将此事提交给1835年的大会。</w:t>
      </w:r>
    </w:p>
    <w:p w14:paraId="4F0C8365">
      <w:pPr>
        <w:rPr>
          <w:rFonts w:hint="eastAsia"/>
        </w:rPr>
      </w:pPr>
    </w:p>
    <w:p w14:paraId="3DC4655A">
      <w:pPr>
        <w:rPr>
          <w:rFonts w:hint="eastAsia"/>
        </w:rPr>
      </w:pPr>
      <w:r>
        <w:rPr>
          <w:rFonts w:hint="eastAsia"/>
        </w:rPr>
        <w:t>There the case was regularly adjudicated; both parties were heard, and the decision was reversed.</w:t>
      </w:r>
    </w:p>
    <w:p w14:paraId="01A86750">
      <w:pPr>
        <w:rPr>
          <w:rFonts w:hint="eastAsia"/>
        </w:rPr>
      </w:pPr>
      <w:r>
        <w:rPr>
          <w:rFonts w:hint="eastAsia"/>
        </w:rPr>
        <w:t>在那里，案件得到正式裁决；双方都得到听证，判决被推翻。</w:t>
      </w:r>
    </w:p>
    <w:p w14:paraId="3F223016">
      <w:pPr>
        <w:rPr>
          <w:rFonts w:hint="eastAsia"/>
        </w:rPr>
      </w:pPr>
      <w:r>
        <w:rPr>
          <w:rFonts w:hint="eastAsia"/>
        </w:rPr>
        <w:t>This new doctrine, therefore, rests upon a very unstable basis.</w:t>
      </w:r>
    </w:p>
    <w:p w14:paraId="39759B75">
      <w:pPr>
        <w:rPr>
          <w:rFonts w:hint="eastAsia"/>
        </w:rPr>
      </w:pPr>
      <w:r>
        <w:rPr>
          <w:rFonts w:hint="eastAsia"/>
        </w:rPr>
        <w:t>因此，这种新教义建立在一个非常不稳定的基础上。</w:t>
      </w:r>
    </w:p>
    <w:p w14:paraId="0497F0B0">
      <w:pPr>
        <w:rPr>
          <w:rFonts w:hint="eastAsia"/>
        </w:rPr>
      </w:pPr>
      <w:r>
        <w:rPr>
          <w:rFonts w:hint="eastAsia"/>
        </w:rPr>
        <w:t>It is founded on an imperfect classification of the acts of our judicatories; and assumes that the judicial function has reference to the mere infliction or removal of censures.</w:t>
      </w:r>
    </w:p>
    <w:p w14:paraId="4C309C5D">
      <w:pPr>
        <w:rPr>
          <w:rFonts w:hint="eastAsia"/>
        </w:rPr>
      </w:pPr>
      <w:r>
        <w:rPr>
          <w:rFonts w:hint="eastAsia"/>
        </w:rPr>
        <w:t>它建立在我们司法机构行为的不完善分类之上；并假定司法职能仅涉及申斥的施加或撤销。</w:t>
      </w:r>
    </w:p>
    <w:p w14:paraId="71E493D4">
      <w:pPr>
        <w:rPr>
          <w:rFonts w:hint="eastAsia"/>
        </w:rPr>
      </w:pPr>
    </w:p>
    <w:p w14:paraId="568BCC27">
      <w:pPr>
        <w:rPr>
          <w:rFonts w:hint="eastAsia"/>
        </w:rPr>
      </w:pPr>
      <w:r>
        <w:rPr>
          <w:rFonts w:hint="eastAsia"/>
        </w:rPr>
        <w:t>Let us examine the nature of the arguments which have been adduced in support of this new doctrine.</w:t>
      </w:r>
    </w:p>
    <w:p w14:paraId="3DAEC2DA">
      <w:pPr>
        <w:rPr>
          <w:rFonts w:hint="eastAsia"/>
        </w:rPr>
      </w:pPr>
      <w:r>
        <w:rPr>
          <w:rFonts w:hint="eastAsia"/>
        </w:rPr>
        <w:t>让我们考察一下为支持这种新教义而提出的论点的性质。</w:t>
      </w:r>
    </w:p>
    <w:p w14:paraId="12E5E732">
      <w:pPr>
        <w:rPr>
          <w:rFonts w:hint="eastAsia"/>
        </w:rPr>
      </w:pPr>
      <w:r>
        <w:rPr>
          <w:rFonts w:hint="eastAsia"/>
        </w:rPr>
        <w:t>Our constitution says, "That every kind of decision which is formed in any Church judicatory, except the highest, is subject to the review of a superior judicatory, and may be carried up in one or the other of the four following ways: 1. General review and control; 2. Reference; 3. Appeal; and 4. Complaint."</w:t>
      </w:r>
    </w:p>
    <w:p w14:paraId="4C43C70B">
      <w:pPr>
        <w:rPr>
          <w:rFonts w:hint="eastAsia"/>
        </w:rPr>
      </w:pPr>
      <w:r>
        <w:rPr>
          <w:rFonts w:hint="eastAsia"/>
        </w:rPr>
        <w:t>我们的章程规定：“除最高者外，任何教会司法机构作出的任何种类的决定，都受上级司法机构的审查，并可以通过以下四种方式之一上呈：1. 一般审查和控制；2. 移交；3. 上诉；4. 申诉。”</w:t>
      </w:r>
    </w:p>
    <w:p w14:paraId="44B416EE">
      <w:pPr>
        <w:rPr>
          <w:rFonts w:hint="eastAsia"/>
        </w:rPr>
      </w:pPr>
      <w:r>
        <w:rPr>
          <w:rFonts w:hint="eastAsia"/>
        </w:rPr>
        <w:t>The question is, what is the meaning of this plain declaration?</w:t>
      </w:r>
    </w:p>
    <w:p w14:paraId="502E3E3B">
      <w:pPr>
        <w:rPr>
          <w:rFonts w:hint="eastAsia"/>
        </w:rPr>
      </w:pPr>
      <w:r>
        <w:rPr>
          <w:rFonts w:hint="eastAsia"/>
        </w:rPr>
        <w:t>问题是，这个明确声明的含义是什么？</w:t>
      </w:r>
    </w:p>
    <w:p w14:paraId="137AFB9E">
      <w:pPr>
        <w:rPr>
          <w:rFonts w:hint="eastAsia"/>
        </w:rPr>
      </w:pPr>
      <w:r>
        <w:rPr>
          <w:rFonts w:hint="eastAsia"/>
        </w:rPr>
        <w:t>It does not mean, because it does not say, that every individual decision, but every kind of decision may be carried up in either of these four ways.</w:t>
      </w:r>
    </w:p>
    <w:p w14:paraId="0A3821A8">
      <w:pPr>
        <w:rPr>
          <w:rFonts w:hint="eastAsia"/>
        </w:rPr>
      </w:pPr>
      <w:r>
        <w:rPr>
          <w:rFonts w:hint="eastAsia"/>
        </w:rPr>
        <w:t>这并不意味着，因为它没有说，每一个单独的决定，而是每一种决定都可以通过这四种方式中的任何一种上呈。</w:t>
      </w:r>
    </w:p>
    <w:p w14:paraId="3D30822A">
      <w:pPr>
        <w:rPr>
          <w:rFonts w:hint="eastAsia"/>
        </w:rPr>
      </w:pPr>
      <w:r>
        <w:rPr>
          <w:rFonts w:hint="eastAsia"/>
        </w:rPr>
        <w:t>These different forms of redress contemplate different circumstances, and are not all available in every particular case.</w:t>
      </w:r>
    </w:p>
    <w:p w14:paraId="32574E26">
      <w:pPr>
        <w:rPr>
          <w:rFonts w:hint="eastAsia"/>
        </w:rPr>
      </w:pPr>
      <w:r>
        <w:rPr>
          <w:rFonts w:hint="eastAsia"/>
        </w:rPr>
        <w:t>这些不同的补救形式考虑到不同的情况，并非在每一个具体案件中都适用。</w:t>
      </w:r>
    </w:p>
    <w:p w14:paraId="11FDA608">
      <w:pPr>
        <w:rPr>
          <w:rFonts w:hint="eastAsia"/>
        </w:rPr>
      </w:pPr>
      <w:r>
        <w:rPr>
          <w:rFonts w:hint="eastAsia"/>
        </w:rPr>
        <w:t>A reference, for example, must be made by the body itself, and not by an individual member; but the body may refer any kind of case.</w:t>
      </w:r>
    </w:p>
    <w:p w14:paraId="2DE8CAFD">
      <w:pPr>
        <w:rPr>
          <w:rFonts w:hint="eastAsia"/>
        </w:rPr>
      </w:pPr>
      <w:r>
        <w:rPr>
          <w:rFonts w:hint="eastAsia"/>
        </w:rPr>
        <w:t>例如，移交必须由机构本身作出，而不是由个别成员作出；但机构可以移交任何类型的案件。</w:t>
      </w:r>
    </w:p>
    <w:p w14:paraId="0A0A7388">
      <w:pPr>
        <w:rPr>
          <w:rFonts w:hint="eastAsia"/>
        </w:rPr>
      </w:pPr>
      <w:r>
        <w:rPr>
          <w:rFonts w:hint="eastAsia"/>
        </w:rPr>
        <w:t>An appeal supposes an aggrieved party, but he may appeal from any kind of decision which directly affects himself.</w:t>
      </w:r>
    </w:p>
    <w:p w14:paraId="60F8B9F2">
      <w:pPr>
        <w:rPr>
          <w:rFonts w:hint="eastAsia"/>
        </w:rPr>
      </w:pPr>
      <w:r>
        <w:rPr>
          <w:rFonts w:hint="eastAsia"/>
        </w:rPr>
        <w:t>上诉假定有一个受屈的一方，但他可以对任何直接影响他本人的决定提出上诉。</w:t>
      </w:r>
    </w:p>
    <w:p w14:paraId="3DC7C3AB">
      <w:pPr>
        <w:rPr>
          <w:rFonts w:hint="eastAsia"/>
        </w:rPr>
      </w:pPr>
      <w:r>
        <w:rPr>
          <w:rFonts w:hint="eastAsia"/>
        </w:rPr>
        <w:t>A complaint supposes some kind of impropriety in the act complained of, but it may be entered against any kind of act alleged to be improper.</w:t>
      </w:r>
    </w:p>
    <w:p w14:paraId="157DE397">
      <w:pPr>
        <w:rPr>
          <w:rFonts w:hint="eastAsia"/>
        </w:rPr>
      </w:pPr>
      <w:r>
        <w:rPr>
          <w:rFonts w:hint="eastAsia"/>
        </w:rPr>
        <w:t>申诉假定被申诉的行为存在某种不当之处，但可以对任何被指控为不当的行为提出申诉。</w:t>
      </w:r>
    </w:p>
    <w:p w14:paraId="2E480FC7">
      <w:pPr>
        <w:rPr>
          <w:rFonts w:hint="eastAsia"/>
        </w:rPr>
      </w:pPr>
      <w:r>
        <w:rPr>
          <w:rFonts w:hint="eastAsia"/>
        </w:rPr>
        <w:t>So that any kind of decision may be regularly brought up in each of the several ways specified above.</w:t>
      </w:r>
    </w:p>
    <w:p w14:paraId="206FE2D5">
      <w:pPr>
        <w:rPr>
          <w:rFonts w:hint="eastAsia"/>
        </w:rPr>
      </w:pPr>
      <w:r>
        <w:rPr>
          <w:rFonts w:hint="eastAsia"/>
        </w:rPr>
        <w:t>因此，任何种类的决定都可以通过上述几种方式定期提出。</w:t>
      </w:r>
    </w:p>
    <w:p w14:paraId="4A9BD458">
      <w:pPr>
        <w:rPr>
          <w:rFonts w:hint="eastAsia"/>
        </w:rPr>
      </w:pPr>
      <w:r>
        <w:rPr>
          <w:rFonts w:hint="eastAsia"/>
        </w:rPr>
        <w:t>That this is the true meaning of this article, might be inferred with certainty from the fact that it has always been so understood and acted upon; and that it is almost a literal transcript of the Scottish rule on the same subject, which has always been interpreted and applied in the same way.</w:t>
      </w:r>
    </w:p>
    <w:p w14:paraId="6F5E4E82">
      <w:pPr>
        <w:rPr>
          <w:rFonts w:hint="eastAsia"/>
        </w:rPr>
      </w:pPr>
      <w:r>
        <w:rPr>
          <w:rFonts w:hint="eastAsia"/>
        </w:rPr>
        <w:t>从它一向如此被理解和执行，以及它几乎是苏格兰关于同一主题规则的逐字记录（该规则也一直以同样的方式被解释和适用）这一事实，可以肯定地推断出这是该条款的真正含义。</w:t>
      </w:r>
    </w:p>
    <w:p w14:paraId="61ABB801">
      <w:pPr>
        <w:rPr>
          <w:rFonts w:hint="eastAsia"/>
        </w:rPr>
      </w:pPr>
      <w:r>
        <w:rPr>
          <w:rFonts w:hint="eastAsia"/>
        </w:rPr>
        <w:t>We are now told, however, that this is not its meaning; that we must lay particular stress on the word or.</w:t>
      </w:r>
    </w:p>
    <w:p w14:paraId="3F0E3E21">
      <w:pPr>
        <w:rPr>
          <w:rFonts w:hint="eastAsia"/>
        </w:rPr>
      </w:pPr>
      <w:r>
        <w:rPr>
          <w:rFonts w:hint="eastAsia"/>
        </w:rPr>
        <w:t>然而，我们现在被告知，这并非其含义；我们必须特别强调“或”这个词。</w:t>
      </w:r>
    </w:p>
    <w:p w14:paraId="47D510AA">
      <w:pPr>
        <w:rPr>
          <w:rFonts w:hint="eastAsia"/>
        </w:rPr>
      </w:pPr>
      <w:r>
        <w:rPr>
          <w:rFonts w:hint="eastAsia"/>
        </w:rPr>
        <w:t>'Every kind of decision may be carried up in one or the other of the four following ways;' one kind in one way and another kind in another way.</w:t>
      </w:r>
    </w:p>
    <w:p w14:paraId="2CE84322">
      <w:pPr>
        <w:rPr>
          <w:rFonts w:hint="eastAsia"/>
        </w:rPr>
      </w:pPr>
      <w:r>
        <w:rPr>
          <w:rFonts w:hint="eastAsia"/>
        </w:rPr>
        <w:t>“各种决定都可以通过以下四种方式中的一种或另一种上呈；”一种通过一种方式，另一种通过另一种方式。</w:t>
      </w:r>
    </w:p>
    <w:p w14:paraId="28D06A8E">
      <w:pPr>
        <w:rPr>
          <w:rFonts w:hint="eastAsia"/>
        </w:rPr>
      </w:pPr>
      <w:r>
        <w:rPr>
          <w:rFonts w:hint="eastAsia"/>
        </w:rPr>
        <w:t>In the Scotch rule, however, whence ours was taken, there is no or.</w:t>
      </w:r>
    </w:p>
    <w:p w14:paraId="3046BA09">
      <w:pPr>
        <w:rPr>
          <w:rFonts w:hint="eastAsia"/>
        </w:rPr>
      </w:pPr>
      <w:r>
        <w:rPr>
          <w:rFonts w:hint="eastAsia"/>
        </w:rPr>
        <w:t>然而，在苏格兰规则中，我们的规则就是从中借鉴的，并没有“或”字。</w:t>
      </w:r>
    </w:p>
    <w:p w14:paraId="4718D684">
      <w:pPr>
        <w:rPr>
          <w:rFonts w:hint="eastAsia"/>
        </w:rPr>
      </w:pPr>
      <w:r>
        <w:rPr>
          <w:rFonts w:hint="eastAsia"/>
        </w:rPr>
        <w:t>Principal Hill gives it thus: "Every ecclesiastical business that is transacted in any Church judicatory is subject to the review of its ecclesiastical superiors, and may be brought before the court immediately above in four different ways, by review, by reference, by appeal, and by complaint."</w:t>
      </w:r>
    </w:p>
    <w:p w14:paraId="193E77B2">
      <w:pPr>
        <w:rPr>
          <w:rFonts w:hint="eastAsia"/>
        </w:rPr>
      </w:pPr>
      <w:r>
        <w:rPr>
          <w:rFonts w:hint="eastAsia"/>
        </w:rPr>
        <w:t>希尔校长是这样说的：“在任何教会司法机构中处理的每一项教会事务，都受其教会 superiors (上级)的审查，并可以通过四种不同的方式提交给紧邻其上的法院，即审查、移交、上诉和申诉。”</w:t>
      </w:r>
    </w:p>
    <w:p w14:paraId="11D99A6C">
      <w:pPr>
        <w:rPr>
          <w:rFonts w:hint="eastAsia"/>
        </w:rPr>
      </w:pPr>
      <w:r>
        <w:rPr>
          <w:rFonts w:hint="eastAsia"/>
        </w:rPr>
        <w:t>If, therefore, the emendators of our book had left out the little word, and said; "Every kind of decision may be carried up in four different ways, review, reference, appeal and complaint;" there would have been an end of the matter; or rather, there never could have been a beginning to the new doctrine.</w:t>
      </w:r>
    </w:p>
    <w:p w14:paraId="3432AD17">
      <w:pPr>
        <w:rPr>
          <w:rFonts w:hint="eastAsia"/>
        </w:rPr>
      </w:pPr>
      <w:r>
        <w:rPr>
          <w:rFonts w:hint="eastAsia"/>
        </w:rPr>
        <w:t>因此，如果我们书的修订者删掉了那个小词，而说：“各种决定都可以通过四种不同的方式上呈，即审查、移交、上诉和申诉；”那么事情就结束了；或者更确切地说，新教义就根本不可能开始。</w:t>
      </w:r>
    </w:p>
    <w:p w14:paraId="4AB3C478">
      <w:pPr>
        <w:rPr>
          <w:rFonts w:hint="eastAsia"/>
        </w:rPr>
      </w:pPr>
      <w:r>
        <w:rPr>
          <w:rFonts w:hint="eastAsia"/>
        </w:rPr>
        <w:t>Yet who can doubt that this is precisely what they meant to say, who compares the two rules, and remembers, that our practice, both before and since the emendation, was precisely, as far as the point now in debate is concerned, the same as that of the Scotch Church?</w:t>
      </w:r>
    </w:p>
    <w:p w14:paraId="3D02091B">
      <w:pPr>
        <w:rPr>
          <w:rFonts w:hint="eastAsia"/>
        </w:rPr>
      </w:pPr>
      <w:r>
        <w:rPr>
          <w:rFonts w:hint="eastAsia"/>
        </w:rPr>
        <w:t>然而，谁能怀疑这正是他们想说的呢？比较一下这两条规则，并记住，我们的做法，无论是在修订之前还是之后，就现在争论的这一点而言，都与苏格兰教会的做法完全相同。</w:t>
      </w:r>
    </w:p>
    <w:p w14:paraId="0EF19655">
      <w:pPr>
        <w:rPr>
          <w:rFonts w:hint="eastAsia"/>
        </w:rPr>
      </w:pPr>
    </w:p>
    <w:p w14:paraId="22DF54F5">
      <w:pPr>
        <w:rPr>
          <w:rFonts w:hint="eastAsia"/>
        </w:rPr>
      </w:pPr>
      <w:r>
        <w:rPr>
          <w:rFonts w:hint="eastAsia"/>
        </w:rPr>
        <w:t>The main dependence of the advocates of the new doctrine, is upon the language employed in directing how an appeal is to be prosecuted.</w:t>
      </w:r>
    </w:p>
    <w:p w14:paraId="3225BEEC">
      <w:pPr>
        <w:rPr>
          <w:rFonts w:hint="eastAsia"/>
        </w:rPr>
      </w:pPr>
      <w:r>
        <w:rPr>
          <w:rFonts w:hint="eastAsia"/>
        </w:rPr>
        <w:t>新教义倡导者的主要依据，是用于指导如何进行上诉的语言。</w:t>
      </w:r>
    </w:p>
    <w:p w14:paraId="2423BAB3">
      <w:pPr>
        <w:rPr>
          <w:rFonts w:hint="eastAsia"/>
        </w:rPr>
      </w:pPr>
      <w:r>
        <w:rPr>
          <w:rFonts w:hint="eastAsia"/>
        </w:rPr>
        <w:t>It is argued that where there has been no trial, strictly speaking, in the court below, there can be no appeal, because an appeal, is the removal of a cause already decided, from the inferior to the superior judicatory; secondly, because it is said that all persons who have submitted to a trial have a right to appeal; thirdly, because the grounds of appeal are stated to be such as partiality, the refusal of testimony, haste or injustice in the decision; fourthly, because the book directs that, in hearing an appeal, the following steps are to be taken, viz., to read the sentence, then the reasons, then the records including the testimony, then to hear first the original parties, and afterwards the members of the inferior judicatory.</w:t>
      </w:r>
    </w:p>
    <w:p w14:paraId="3DCC18F0">
      <w:pPr>
        <w:rPr>
          <w:rFonts w:hint="eastAsia"/>
        </w:rPr>
      </w:pPr>
      <w:r>
        <w:rPr>
          <w:rFonts w:hint="eastAsia"/>
        </w:rPr>
        <w:t>有人认为，如果在下级法院严格来说没有进行过审判，就不能上诉，因为上诉是将已经判决的案件从下级司法机构移交上级司法机构；其次，因为据说所有接受过审判的人都有权上诉；第三，因为上诉的理由被陈述为诸如偏袒、拒绝证词、判决仓促或不公等；第四，因为该书指示，在审理上诉时，应采取以下步骤，即宣读判决书，然后是理由，然后是包括证词在内的记录，然后首先听取原始当事人的陈述，然后是下级司法机构成员的陈述。</w:t>
      </w:r>
    </w:p>
    <w:p w14:paraId="58D62F8D">
      <w:pPr>
        <w:rPr>
          <w:rFonts w:hint="eastAsia"/>
        </w:rPr>
      </w:pPr>
      <w:r>
        <w:rPr>
          <w:rFonts w:hint="eastAsia"/>
        </w:rPr>
        <w:t>If this argument is valid in relation to appeals, it is no less so in its application to complaints.</w:t>
      </w:r>
    </w:p>
    <w:p w14:paraId="7FDECCED">
      <w:pPr>
        <w:rPr>
          <w:rFonts w:hint="eastAsia"/>
        </w:rPr>
      </w:pPr>
      <w:r>
        <w:rPr>
          <w:rFonts w:hint="eastAsia"/>
        </w:rPr>
        <w:t>如果这个论点在上诉方面是有效的，那么它在申诉方面的适用性也同样如此。</w:t>
      </w:r>
    </w:p>
    <w:p w14:paraId="0DE66CB0">
      <w:pPr>
        <w:rPr>
          <w:rFonts w:hint="eastAsia"/>
        </w:rPr>
      </w:pPr>
      <w:r>
        <w:rPr>
          <w:rFonts w:hint="eastAsia"/>
        </w:rPr>
        <w:t>For if an appeal is the removal of a cause already decided, so a complaint is "another method by which a cause decided in an inferior judicatory may be carried before a superior."</w:t>
      </w:r>
    </w:p>
    <w:p w14:paraId="4B0B1C74">
      <w:pPr>
        <w:rPr>
          <w:rFonts w:hint="eastAsia"/>
        </w:rPr>
      </w:pPr>
      <w:r>
        <w:rPr>
          <w:rFonts w:hint="eastAsia"/>
        </w:rPr>
        <w:t>因为如果上诉是将已经判决的案件移交，那么申诉就是“下级司法机构判决的案件可以提交上级司法机构的另一种方法”。</w:t>
      </w:r>
    </w:p>
    <w:p w14:paraId="693C9E05">
      <w:pPr>
        <w:rPr>
          <w:rFonts w:hint="eastAsia"/>
        </w:rPr>
      </w:pPr>
      <w:r>
        <w:rPr>
          <w:rFonts w:hint="eastAsia"/>
        </w:rPr>
        <w:t>The grounds of complaint contemplate "parties at the bar," injustice of the judgment, &amp;c.</w:t>
      </w:r>
    </w:p>
    <w:p w14:paraId="53007070">
      <w:pPr>
        <w:rPr>
          <w:rFonts w:hint="eastAsia"/>
        </w:rPr>
      </w:pPr>
      <w:r>
        <w:rPr>
          <w:rFonts w:hint="eastAsia"/>
        </w:rPr>
        <w:t>申诉的理由考虑到“席前当事人”、判决不公等。</w:t>
      </w:r>
    </w:p>
    <w:p w14:paraId="529E3D05">
      <w:pPr>
        <w:rPr>
          <w:rFonts w:hint="eastAsia"/>
        </w:rPr>
      </w:pPr>
      <w:r>
        <w:rPr>
          <w:rFonts w:hint="eastAsia"/>
        </w:rPr>
        <w:t>The steps also in the prosecution of a complaint are substantially the same as in case of appeal; the sentence is to be read, then the reasons, then the records including the testimony, then the parties are to be heard, &amp;c., &amp;c.</w:t>
      </w:r>
    </w:p>
    <w:p w14:paraId="274676DA">
      <w:pPr>
        <w:rPr>
          <w:rFonts w:hint="eastAsia"/>
        </w:rPr>
      </w:pPr>
      <w:r>
        <w:rPr>
          <w:rFonts w:hint="eastAsia"/>
        </w:rPr>
        <w:t>申诉程序的步骤也与上诉案件基本相同；宣读判决书，然后是理由，然后是包括证词在内的记录，然后听取当事人的陈述，等等，等等。</w:t>
      </w:r>
    </w:p>
    <w:p w14:paraId="0B47AEEB">
      <w:pPr>
        <w:rPr>
          <w:rFonts w:hint="eastAsia"/>
        </w:rPr>
      </w:pPr>
      <w:r>
        <w:rPr>
          <w:rFonts w:hint="eastAsia"/>
        </w:rPr>
        <w:t>The only difference between these modes of redress are the following.</w:t>
      </w:r>
    </w:p>
    <w:p w14:paraId="3A622CA5">
      <w:pPr>
        <w:rPr>
          <w:rFonts w:hint="eastAsia"/>
        </w:rPr>
      </w:pPr>
      <w:r>
        <w:rPr>
          <w:rFonts w:hint="eastAsia"/>
        </w:rPr>
        <w:t>这些补救方式之间的唯一区别如下。</w:t>
      </w:r>
    </w:p>
    <w:p w14:paraId="6E8DE946">
      <w:pPr>
        <w:rPr>
          <w:rFonts w:hint="eastAsia"/>
        </w:rPr>
      </w:pPr>
      <w:r>
        <w:rPr>
          <w:rFonts w:hint="eastAsia"/>
        </w:rPr>
        <w:t>First, a complaint does not arrest the operation of a decision against which it is entered; and, secondly, an appeal can be made only by an aggrieved party; whereas a complaint can be made by any member of the court who disapproves of the decision.</w:t>
      </w:r>
    </w:p>
    <w:p w14:paraId="205C320E">
      <w:pPr>
        <w:rPr>
          <w:rFonts w:hint="eastAsia"/>
        </w:rPr>
      </w:pPr>
      <w:r>
        <w:rPr>
          <w:rFonts w:hint="eastAsia"/>
        </w:rPr>
        <w:t>首先，申诉并不能阻止其所针对的决定的执行；其次，上诉只能由受屈一方提出；而申诉则可以由任何不赞同该决定的法院成员提出。</w:t>
      </w:r>
    </w:p>
    <w:p w14:paraId="59002B80">
      <w:pPr>
        <w:rPr>
          <w:rFonts w:hint="eastAsia"/>
        </w:rPr>
      </w:pPr>
      <w:r>
        <w:rPr>
          <w:rFonts w:hint="eastAsia"/>
        </w:rPr>
        <w:t>They do not differ at all as to the kind of decisions against which they are available.</w:t>
      </w:r>
    </w:p>
    <w:p w14:paraId="569DF7F9">
      <w:pPr>
        <w:rPr>
          <w:rFonts w:hint="eastAsia"/>
        </w:rPr>
      </w:pPr>
      <w:r>
        <w:rPr>
          <w:rFonts w:hint="eastAsia"/>
        </w:rPr>
        <w:t>它们在可以针对的决定类型上没有任何区别。</w:t>
      </w:r>
    </w:p>
    <w:p w14:paraId="5CFB469D">
      <w:pPr>
        <w:rPr>
          <w:rFonts w:hint="eastAsia"/>
        </w:rPr>
      </w:pPr>
      <w:r>
        <w:rPr>
          <w:rFonts w:hint="eastAsia"/>
        </w:rPr>
        <w:t>The same mode of arguing is equally applicable to the case of references.</w:t>
      </w:r>
    </w:p>
    <w:p w14:paraId="21F2BB57">
      <w:pPr>
        <w:rPr>
          <w:rFonts w:hint="eastAsia"/>
        </w:rPr>
      </w:pPr>
      <w:r>
        <w:rPr>
          <w:rFonts w:hint="eastAsia"/>
        </w:rPr>
        <w:t>同样的论证方式也同样适用于移送案件。</w:t>
      </w:r>
    </w:p>
    <w:p w14:paraId="50026418">
      <w:pPr>
        <w:rPr>
          <w:rFonts w:hint="eastAsia"/>
        </w:rPr>
      </w:pPr>
      <w:r>
        <w:rPr>
          <w:rFonts w:hint="eastAsia"/>
        </w:rPr>
        <w:t>For a reference is defined to be a judicial representation of a case not yet decided.</w:t>
      </w:r>
    </w:p>
    <w:p w14:paraId="037B3388">
      <w:pPr>
        <w:rPr>
          <w:rFonts w:hint="eastAsia"/>
        </w:rPr>
      </w:pPr>
      <w:r>
        <w:rPr>
          <w:rFonts w:hint="eastAsia"/>
        </w:rPr>
        <w:t>因为移送被定义为对尚未判决案件的司法陈述。</w:t>
      </w:r>
    </w:p>
    <w:p w14:paraId="6157C1B3">
      <w:pPr>
        <w:rPr>
          <w:rFonts w:hint="eastAsia"/>
        </w:rPr>
      </w:pPr>
      <w:r>
        <w:rPr>
          <w:rFonts w:hint="eastAsia"/>
        </w:rPr>
        <w:t>The superior judicatory, it is said, may remit the cause referred; and the inferior court is directed, in cases of reference, to send up all the testimony, in order that the higher court may consider and decide the case.</w:t>
      </w:r>
    </w:p>
    <w:p w14:paraId="641D7997">
      <w:pPr>
        <w:rPr>
          <w:rFonts w:hint="eastAsia"/>
        </w:rPr>
      </w:pPr>
      <w:r>
        <w:rPr>
          <w:rFonts w:hint="eastAsia"/>
        </w:rPr>
        <w:t>据说，上级司法机构可以发回移送的案件；下级法院在移送案件时，被指示提交所有证据，以便上级法院审议和裁决案件。</w:t>
      </w:r>
    </w:p>
    <w:p w14:paraId="4191F4F7">
      <w:pPr>
        <w:rPr>
          <w:rFonts w:hint="eastAsia"/>
        </w:rPr>
      </w:pPr>
      <w:r>
        <w:rPr>
          <w:rFonts w:hint="eastAsia"/>
        </w:rPr>
        <w:t>It is evident, therefore, that we cannot, without the greatest inconsistency, stop half way in this matter.</w:t>
      </w:r>
    </w:p>
    <w:p w14:paraId="6F2EF81B">
      <w:pPr>
        <w:rPr>
          <w:rFonts w:hint="eastAsia"/>
        </w:rPr>
      </w:pPr>
      <w:r>
        <w:rPr>
          <w:rFonts w:hint="eastAsia"/>
        </w:rPr>
        <w:t>因此，很明显，我们不能在这件事上半途而废，否则将是极大的前后矛盾。</w:t>
      </w:r>
    </w:p>
    <w:p w14:paraId="067EA8AF">
      <w:pPr>
        <w:rPr>
          <w:rFonts w:hint="eastAsia"/>
        </w:rPr>
      </w:pPr>
      <w:r>
        <w:rPr>
          <w:rFonts w:hint="eastAsia"/>
        </w:rPr>
        <w:t>If the use of the words cause, parties, testimony, sentence, &amp;c., under the head of appeals, shows that they must be confined to judicial cases; it proves the same with regard to complaints and references; and our whole system of government is overturned.</w:t>
      </w:r>
    </w:p>
    <w:p w14:paraId="5241629D">
      <w:pPr>
        <w:rPr>
          <w:rFonts w:hint="eastAsia"/>
        </w:rPr>
      </w:pPr>
      <w:r>
        <w:rPr>
          <w:rFonts w:hint="eastAsia"/>
        </w:rPr>
        <w:t>如果在上诉标题下使用“原因”、“当事人”、“证词”、“判决”等词语表明它们必须仅限于司法案件；那么，这同样证明了申诉和移交也必须如此；我们的整个治理体系都将被推翻。</w:t>
      </w:r>
    </w:p>
    <w:p w14:paraId="7B20263E">
      <w:pPr>
        <w:rPr>
          <w:rFonts w:hint="eastAsia"/>
        </w:rPr>
      </w:pPr>
    </w:p>
    <w:p w14:paraId="45E4B44D">
      <w:pPr>
        <w:rPr>
          <w:rFonts w:hint="eastAsia"/>
        </w:rPr>
      </w:pPr>
      <w:r>
        <w:rPr>
          <w:rFonts w:hint="eastAsia"/>
        </w:rPr>
        <w:t>The fallacy of the above method of reasoning will appear from the following remarks.</w:t>
      </w:r>
    </w:p>
    <w:p w14:paraId="6479429E">
      <w:pPr>
        <w:rPr>
          <w:rFonts w:hint="eastAsia"/>
        </w:rPr>
      </w:pPr>
      <w:r>
        <w:rPr>
          <w:rFonts w:hint="eastAsia"/>
        </w:rPr>
        <w:t>上述推理方法的谬误将从以下评论中显现出来。</w:t>
      </w:r>
    </w:p>
    <w:p w14:paraId="6520D85A">
      <w:pPr>
        <w:rPr>
          <w:rFonts w:hint="eastAsia"/>
        </w:rPr>
      </w:pPr>
      <w:r>
        <w:rPr>
          <w:rFonts w:hint="eastAsia"/>
        </w:rPr>
        <w:t>In the first place, these technical terms are to be understood, not according to their use in civil courts, but according to our own ecclesiastical usage.</w:t>
      </w:r>
    </w:p>
    <w:p w14:paraId="0A0DE21D">
      <w:pPr>
        <w:rPr>
          <w:rFonts w:hint="eastAsia"/>
        </w:rPr>
      </w:pPr>
      <w:r>
        <w:rPr>
          <w:rFonts w:hint="eastAsia"/>
        </w:rPr>
        <w:t>首先，这些技术术语不应按照其在民事法院中的用法来理解，而应按照我们自己的教会惯例来理解。</w:t>
      </w:r>
    </w:p>
    <w:p w14:paraId="1BF034AC">
      <w:pPr>
        <w:rPr>
          <w:rFonts w:hint="eastAsia"/>
        </w:rPr>
      </w:pPr>
      <w:r>
        <w:rPr>
          <w:rFonts w:hint="eastAsia"/>
        </w:rPr>
        <w:t>Our bodies are called courts; their decisions are called judgments; the matters brought before them are called cases.</w:t>
      </w:r>
    </w:p>
    <w:p w14:paraId="6A8D92CA">
      <w:pPr>
        <w:rPr>
          <w:rFonts w:hint="eastAsia"/>
        </w:rPr>
      </w:pPr>
      <w:r>
        <w:rPr>
          <w:rFonts w:hint="eastAsia"/>
        </w:rPr>
        <w:t>我们的机构被称为法院；它们的决定被称为判决；提交给它们的事务被称为案件。</w:t>
      </w:r>
    </w:p>
    <w:p w14:paraId="7F776652">
      <w:pPr>
        <w:rPr>
          <w:rFonts w:hint="eastAsia"/>
        </w:rPr>
      </w:pPr>
      <w:r>
        <w:rPr>
          <w:rFonts w:hint="eastAsia"/>
        </w:rPr>
        <w:t>Are we to infer from this, as has been done by the New School lawyers and brethren, that they have nothing but judicial powers; that they are mere bodies for the administration of justice?</w:t>
      </w:r>
    </w:p>
    <w:p w14:paraId="19698D9F">
      <w:pPr>
        <w:rPr>
          <w:rFonts w:hint="eastAsia"/>
        </w:rPr>
      </w:pPr>
      <w:r>
        <w:rPr>
          <w:rFonts w:hint="eastAsia"/>
        </w:rPr>
        <w:t>我们是否要像新学派的律师和弟兄们所做的那样，由此推断它们只有司法权力；它们仅仅是执行正义的机构？</w:t>
      </w:r>
    </w:p>
    <w:p w14:paraId="1AB7892F">
      <w:pPr>
        <w:rPr>
          <w:rFonts w:hint="eastAsia"/>
        </w:rPr>
      </w:pPr>
      <w:r>
        <w:rPr>
          <w:rFonts w:hint="eastAsia"/>
        </w:rPr>
        <w:t>The constitution says, indeed, that they are charged with the government of the churches, yet as civil courts have nothing to do with governing, it is insisted upon that ours can have nothing to do with it.</w:t>
      </w:r>
    </w:p>
    <w:p w14:paraId="16F95604">
      <w:pPr>
        <w:rPr>
          <w:rFonts w:hint="eastAsia"/>
        </w:rPr>
      </w:pPr>
      <w:r>
        <w:rPr>
          <w:rFonts w:hint="eastAsia"/>
        </w:rPr>
        <w:t>章程确实规定，它们负责教会的治理，然而，由于民事法院与治理无关，因此有人坚持认为我们的法院也与治理无关。</w:t>
      </w:r>
    </w:p>
    <w:p w14:paraId="64DB7999">
      <w:pPr>
        <w:rPr>
          <w:rFonts w:hint="eastAsia"/>
        </w:rPr>
      </w:pPr>
      <w:r>
        <w:rPr>
          <w:rFonts w:hint="eastAsia"/>
        </w:rPr>
        <w:t>This arguing from technical terms, and giving them a sense foreign to the peculiar nature of our ecclesiastical system, can produce nothing but confusion and embarrassment.</w:t>
      </w:r>
    </w:p>
    <w:p w14:paraId="64F144C6">
      <w:pPr>
        <w:rPr>
          <w:rFonts w:hint="eastAsia"/>
        </w:rPr>
      </w:pPr>
      <w:r>
        <w:rPr>
          <w:rFonts w:hint="eastAsia"/>
        </w:rPr>
        <w:t>这种从技术术语出发进行论证，并赋予它们与我们教会制度特殊性质不符的含义，只会造成混乱和困窘。</w:t>
      </w:r>
    </w:p>
    <w:p w14:paraId="06E1C580">
      <w:pPr>
        <w:rPr>
          <w:rFonts w:hint="eastAsia"/>
        </w:rPr>
      </w:pPr>
    </w:p>
    <w:p w14:paraId="1765E0A7">
      <w:pPr>
        <w:rPr>
          <w:rFonts w:hint="eastAsia"/>
        </w:rPr>
      </w:pPr>
      <w:r>
        <w:rPr>
          <w:rFonts w:hint="eastAsia"/>
        </w:rPr>
        <w:t>In the second place, our rules were drawn up with special reference to that class of cases which is of most frequent occurrence, and hence the language employed is adapted to such cases.</w:t>
      </w:r>
    </w:p>
    <w:p w14:paraId="38280F39">
      <w:pPr>
        <w:rPr>
          <w:rFonts w:hint="eastAsia"/>
        </w:rPr>
      </w:pPr>
      <w:r>
        <w:rPr>
          <w:rFonts w:hint="eastAsia"/>
        </w:rPr>
        <w:t>其次，我们的规则是针对最常发生的那类案件而制定的，因此所使用的语言也适应于此类案件。</w:t>
      </w:r>
    </w:p>
    <w:p w14:paraId="765B91DF">
      <w:pPr>
        <w:rPr>
          <w:rFonts w:hint="eastAsia"/>
        </w:rPr>
      </w:pPr>
      <w:r>
        <w:rPr>
          <w:rFonts w:hint="eastAsia"/>
        </w:rPr>
        <w:t>Are we to infer, however, from the fact that the book directs the inferior judicatory, in cases of reference, to send up the testimony, that no case can be referred but one in which there is testimony to be presented?</w:t>
      </w:r>
    </w:p>
    <w:p w14:paraId="7E35104E">
      <w:pPr>
        <w:rPr>
          <w:rFonts w:hint="eastAsia"/>
        </w:rPr>
      </w:pPr>
      <w:r>
        <w:rPr>
          <w:rFonts w:hint="eastAsia"/>
        </w:rPr>
        <w:t>然而，我们是否可以从该书指示下级司法机构在移送案件时提交证据这一事实推断出，只有存在需要提交证据的案件才能被移送？</w:t>
      </w:r>
    </w:p>
    <w:p w14:paraId="33C22F2F">
      <w:pPr>
        <w:rPr>
          <w:rFonts w:hint="eastAsia"/>
        </w:rPr>
      </w:pPr>
      <w:r>
        <w:rPr>
          <w:rFonts w:hint="eastAsia"/>
        </w:rPr>
        <w:t>Yet this is the argument upon which so much stress is laid.</w:t>
      </w:r>
    </w:p>
    <w:p w14:paraId="3A142122">
      <w:pPr>
        <w:rPr>
          <w:rFonts w:hint="eastAsia"/>
        </w:rPr>
      </w:pPr>
      <w:r>
        <w:rPr>
          <w:rFonts w:hint="eastAsia"/>
        </w:rPr>
        <w:t>然而，这正是如此强调的论点。</w:t>
      </w:r>
    </w:p>
    <w:p w14:paraId="492D7EA9">
      <w:pPr>
        <w:rPr>
          <w:rFonts w:hint="eastAsia"/>
        </w:rPr>
      </w:pPr>
      <w:r>
        <w:rPr>
          <w:rFonts w:hint="eastAsia"/>
        </w:rPr>
        <w:t>It is, that because the rules, which relate to appeals, direct that the sentence should be read, and the testimony produced, there can be no appeal where there has not been a judicial sentence, and where there is no testimony.</w:t>
      </w:r>
    </w:p>
    <w:p w14:paraId="699FCC53">
      <w:pPr>
        <w:rPr>
          <w:rFonts w:hint="eastAsia"/>
        </w:rPr>
      </w:pPr>
      <w:r>
        <w:rPr>
          <w:rFonts w:hint="eastAsia"/>
        </w:rPr>
        <w:t>即，由于与上诉相关的规则指示应宣读判决书并出示证据，因此，在没有司法判决且没有证据的情况下，不能提出上诉。</w:t>
      </w:r>
    </w:p>
    <w:p w14:paraId="4C860CF7">
      <w:pPr>
        <w:rPr>
          <w:rFonts w:hint="eastAsia"/>
        </w:rPr>
      </w:pPr>
      <w:r>
        <w:rPr>
          <w:rFonts w:hint="eastAsia"/>
        </w:rPr>
        <w:t>This is exactly the argument made on the floor of the Assembly in 1837 by Dr. Beman, in opposition to the motion to cite certain synods to answer for their irregularities.</w:t>
      </w:r>
    </w:p>
    <w:p w14:paraId="08FB2475">
      <w:pPr>
        <w:rPr>
          <w:rFonts w:hint="eastAsia"/>
        </w:rPr>
      </w:pPr>
      <w:r>
        <w:rPr>
          <w:rFonts w:hint="eastAsia"/>
        </w:rPr>
        <w:t>这正是1837年比曼博士在大会讲台上提出的反对传唤某些总会为其违规行为答辩的动议的论点。</w:t>
      </w:r>
    </w:p>
    <w:p w14:paraId="1A9AD168">
      <w:pPr>
        <w:rPr>
          <w:rFonts w:hint="eastAsia"/>
        </w:rPr>
      </w:pPr>
      <w:r>
        <w:rPr>
          <w:rFonts w:hint="eastAsia"/>
        </w:rPr>
        <w:t>He insisted that the Assembly should look at the book and abide by it to the letter.</w:t>
      </w:r>
    </w:p>
    <w:p w14:paraId="0E92C1ED">
      <w:pPr>
        <w:rPr>
          <w:rFonts w:hint="eastAsia"/>
        </w:rPr>
      </w:pPr>
      <w:r>
        <w:rPr>
          <w:rFonts w:hint="eastAsia"/>
        </w:rPr>
        <w:t>他坚持认为大会应该查阅该书并严格遵守其字面规定。</w:t>
      </w:r>
    </w:p>
    <w:p w14:paraId="46BD7AD5">
      <w:pPr>
        <w:rPr>
          <w:rFonts w:hint="eastAsia"/>
        </w:rPr>
      </w:pPr>
      <w:r>
        <w:rPr>
          <w:rFonts w:hint="eastAsia"/>
        </w:rPr>
        <w:t>But to what part of the constitution did he refer the house?</w:t>
      </w:r>
    </w:p>
    <w:p w14:paraId="698831B5">
      <w:pPr>
        <w:rPr>
          <w:rFonts w:hint="eastAsia"/>
        </w:rPr>
      </w:pPr>
      <w:r>
        <w:rPr>
          <w:rFonts w:hint="eastAsia"/>
        </w:rPr>
        <w:t>但是，他向议院提到了章程的哪一部分？</w:t>
      </w:r>
    </w:p>
    <w:p w14:paraId="642C1248">
      <w:pPr>
        <w:rPr>
          <w:rFonts w:hint="eastAsia"/>
        </w:rPr>
      </w:pPr>
      <w:r>
        <w:rPr>
          <w:rFonts w:hint="eastAsia"/>
        </w:rPr>
        <w:t>Not to that which contains the radical principles of our system, which enjoins on the higher courts to take effectual care that the constitution is observed, but to the rules of detail.</w:t>
      </w:r>
    </w:p>
    <w:p w14:paraId="45B180B9">
      <w:pPr>
        <w:rPr>
          <w:rFonts w:hint="eastAsia"/>
        </w:rPr>
      </w:pPr>
      <w:r>
        <w:rPr>
          <w:rFonts w:hint="eastAsia"/>
        </w:rPr>
        <w:t>并非包含我们制度基本原则、责成上级法院切实注意遵守章程的那一部分，而是细节规则。</w:t>
      </w:r>
    </w:p>
    <w:p w14:paraId="65B38B7B">
      <w:pPr>
        <w:rPr>
          <w:rFonts w:hint="eastAsia"/>
        </w:rPr>
      </w:pPr>
      <w:r>
        <w:rPr>
          <w:rFonts w:hint="eastAsia"/>
        </w:rPr>
        <w:t>And sure enough, as might have been expected, these rules do contemplate some specific erroneous decision, and consequently direct that the delinquent judicatory should be cited to show what it had done "in the case in question," after which the whole case was to be remitted to the said judicatory to be disposed of in a constitutional manner.</w:t>
      </w:r>
    </w:p>
    <w:p w14:paraId="69AFD84F">
      <w:pPr>
        <w:rPr>
          <w:rFonts w:hint="eastAsia"/>
        </w:rPr>
      </w:pPr>
      <w:r>
        <w:rPr>
          <w:rFonts w:hint="eastAsia"/>
        </w:rPr>
        <w:t>果然不出所料，这些规则确实设想了一些具体的错误决定，因此指示应传唤有过失的司法机构，说明其“在有关案件中”所做的事情，之后整个案件将移交该司法机构，以便以符合章程的方式处理。</w:t>
      </w:r>
    </w:p>
    <w:p w14:paraId="32EF78CD">
      <w:pPr>
        <w:rPr>
          <w:rFonts w:hint="eastAsia"/>
        </w:rPr>
      </w:pPr>
      <w:r>
        <w:rPr>
          <w:rFonts w:hint="eastAsia"/>
        </w:rPr>
        <w:t>It was hence argued that although the power of calling inferior courts to the bar, and seeing that they conformed to the constitution, was clearly recognized, yet the Church had by these rules of detail, effectually tied her own hands.</w:t>
      </w:r>
    </w:p>
    <w:p w14:paraId="50F467AF">
      <w:pPr>
        <w:rPr>
          <w:rFonts w:hint="eastAsia"/>
        </w:rPr>
      </w:pPr>
      <w:r>
        <w:rPr>
          <w:rFonts w:hint="eastAsia"/>
        </w:rPr>
        <w:t>因此有人认为，尽管传唤下级法院到庭并确保其遵守章程的权力得到明确承认，但教会却通过这些细节规则有效地束缚了自己的手脚。</w:t>
      </w:r>
    </w:p>
    <w:p w14:paraId="6E5B2882">
      <w:pPr>
        <w:rPr>
          <w:rFonts w:hint="eastAsia"/>
        </w:rPr>
      </w:pPr>
      <w:r>
        <w:rPr>
          <w:rFonts w:hint="eastAsia"/>
        </w:rPr>
        <w:t>A specific irregular act might be called up, and sent back for correction, but the synods themselves were beyond the reach of the Assembly.</w:t>
      </w:r>
    </w:p>
    <w:p w14:paraId="0D20E340">
      <w:pPr>
        <w:rPr>
          <w:rFonts w:hint="eastAsia"/>
        </w:rPr>
      </w:pPr>
      <w:r>
        <w:rPr>
          <w:rFonts w:hint="eastAsia"/>
        </w:rPr>
        <w:t>一个具体的不合规定行为可能会被传唤，并被发回纠正，但总会本身却超出了大会的管辖范围。</w:t>
      </w:r>
    </w:p>
    <w:p w14:paraId="56EC1962">
      <w:pPr>
        <w:rPr>
          <w:rFonts w:hint="eastAsia"/>
        </w:rPr>
      </w:pPr>
      <w:r>
        <w:rPr>
          <w:rFonts w:hint="eastAsia"/>
        </w:rPr>
        <w:t>They might cherish what disorders they pleased; recognize what churches or presbyteries they pleased, trample on the constitution as they pleased, the Assembly could do nothing but correct specific acts in detail.</w:t>
      </w:r>
    </w:p>
    <w:p w14:paraId="2DB4E4A0">
      <w:pPr>
        <w:rPr>
          <w:rFonts w:hint="eastAsia"/>
        </w:rPr>
      </w:pPr>
      <w:r>
        <w:rPr>
          <w:rFonts w:hint="eastAsia"/>
        </w:rPr>
        <w:t>他们可以随心所欲地滋生混乱；可以随心所欲地承认教会或区会，可以随心所欲地践踏章程，大会除了详细纠正具体行为外，无能为力。</w:t>
      </w:r>
    </w:p>
    <w:p w14:paraId="070A8959">
      <w:pPr>
        <w:rPr>
          <w:rFonts w:hint="eastAsia"/>
        </w:rPr>
      </w:pPr>
      <w:r>
        <w:rPr>
          <w:rFonts w:hint="eastAsia"/>
        </w:rPr>
        <w:t>This argument is just as good as that which is now urged about appeals or complaints.</w:t>
      </w:r>
    </w:p>
    <w:p w14:paraId="5A1CC7FD">
      <w:pPr>
        <w:rPr>
          <w:rFonts w:hint="eastAsia"/>
        </w:rPr>
      </w:pPr>
      <w:r>
        <w:rPr>
          <w:rFonts w:hint="eastAsia"/>
        </w:rPr>
        <w:t>这个论点与现在关于上诉或申诉的论点一样有力。</w:t>
      </w:r>
    </w:p>
    <w:p w14:paraId="34DA29FE">
      <w:pPr>
        <w:rPr>
          <w:rFonts w:hint="eastAsia"/>
        </w:rPr>
      </w:pPr>
      <w:r>
        <w:rPr>
          <w:rFonts w:hint="eastAsia"/>
        </w:rPr>
        <w:t>The argument is, that the rules of process limit the exercise of the right to those particular cases, in which every one of the rules can be applied.</w:t>
      </w:r>
    </w:p>
    <w:p w14:paraId="76ED8A75">
      <w:pPr>
        <w:rPr>
          <w:rFonts w:hint="eastAsia"/>
        </w:rPr>
      </w:pPr>
      <w:r>
        <w:rPr>
          <w:rFonts w:hint="eastAsia"/>
        </w:rPr>
        <w:t>论点是，诉讼规则将权利的行使限制在那些可以适用每一条规则的特定案件中。</w:t>
      </w:r>
    </w:p>
    <w:p w14:paraId="5EAEAA0D">
      <w:pPr>
        <w:rPr>
          <w:rFonts w:hint="eastAsia"/>
        </w:rPr>
      </w:pPr>
    </w:p>
    <w:p w14:paraId="22A65A0F">
      <w:pPr>
        <w:rPr>
          <w:rFonts w:hint="eastAsia"/>
        </w:rPr>
      </w:pPr>
      <w:r>
        <w:rPr>
          <w:rFonts w:hint="eastAsia"/>
        </w:rPr>
        <w:t>In the third place it is a fallacy running through this argument that there can be no judicial investigation of anything but a judicial act.</w:t>
      </w:r>
    </w:p>
    <w:p w14:paraId="6FE872B9">
      <w:pPr>
        <w:rPr>
          <w:rFonts w:hint="eastAsia"/>
        </w:rPr>
      </w:pPr>
      <w:r>
        <w:rPr>
          <w:rFonts w:hint="eastAsia"/>
        </w:rPr>
        <w:t>第三，这个论点中存在一个贯穿始终的谬误，即除了司法行为之外，不能对任何事物进行司法调查。</w:t>
      </w:r>
    </w:p>
    <w:p w14:paraId="3457DE5F">
      <w:pPr>
        <w:rPr>
          <w:rFonts w:hint="eastAsia"/>
        </w:rPr>
      </w:pPr>
      <w:r>
        <w:rPr>
          <w:rFonts w:hint="eastAsia"/>
        </w:rPr>
        <w:t>An appeal or complaint is indeed a judicial process.</w:t>
      </w:r>
    </w:p>
    <w:p w14:paraId="68C9DA1F">
      <w:pPr>
        <w:rPr>
          <w:rFonts w:hint="eastAsia"/>
        </w:rPr>
      </w:pPr>
      <w:r>
        <w:rPr>
          <w:rFonts w:hint="eastAsia"/>
        </w:rPr>
        <w:t>上诉或申诉确实是一种司法程序。</w:t>
      </w:r>
    </w:p>
    <w:p w14:paraId="2F5FE7A5">
      <w:pPr>
        <w:rPr>
          <w:rFonts w:hint="eastAsia"/>
        </w:rPr>
      </w:pPr>
      <w:r>
        <w:rPr>
          <w:rFonts w:hint="eastAsia"/>
        </w:rPr>
        <w:t>Hence it is referred to the judicial committee; and the members of the court are warned, when it comes on for decision, that they are about to sit in their judicial capacity.</w:t>
      </w:r>
    </w:p>
    <w:p w14:paraId="466D7AEF">
      <w:pPr>
        <w:rPr>
          <w:rFonts w:hint="eastAsia"/>
        </w:rPr>
      </w:pPr>
      <w:r>
        <w:rPr>
          <w:rFonts w:hint="eastAsia"/>
        </w:rPr>
        <w:t>因此，它被提交给司法委员会；当案件即将作出裁决时，法院成员会收到警告，他们即将以司法身份开庭。</w:t>
      </w:r>
    </w:p>
    <w:p w14:paraId="42D0EEA7">
      <w:pPr>
        <w:rPr>
          <w:rFonts w:hint="eastAsia"/>
        </w:rPr>
      </w:pPr>
      <w:r>
        <w:rPr>
          <w:rFonts w:hint="eastAsia"/>
        </w:rPr>
        <w:t>This, however, proves nothing as to the nature of the act appealed from.</w:t>
      </w:r>
    </w:p>
    <w:p w14:paraId="7F5648B8">
      <w:pPr>
        <w:rPr>
          <w:rFonts w:hint="eastAsia"/>
        </w:rPr>
      </w:pPr>
      <w:r>
        <w:rPr>
          <w:rFonts w:hint="eastAsia"/>
        </w:rPr>
        <w:t>然而，这并不能证明被上诉行为的性质。</w:t>
      </w:r>
    </w:p>
    <w:p w14:paraId="4BF0A915">
      <w:pPr>
        <w:rPr>
          <w:rFonts w:hint="eastAsia"/>
        </w:rPr>
      </w:pPr>
      <w:r>
        <w:rPr>
          <w:rFonts w:hint="eastAsia"/>
        </w:rPr>
        <w:t>The higher court is called to sit in judgment on the constitutionality, wisdom, or justice of a particular act of the court below; it matters not whether that act itself were judicial or executive.</w:t>
      </w:r>
    </w:p>
    <w:p w14:paraId="5F6B409F">
      <w:pPr>
        <w:rPr>
          <w:rFonts w:hint="eastAsia"/>
        </w:rPr>
      </w:pPr>
      <w:r>
        <w:rPr>
          <w:rFonts w:hint="eastAsia"/>
        </w:rPr>
        <w:t>上级法院被召来对下级法院某一特定行为的合宪性、明智性或公正性进行审判；该行为本身是司法行为还是行政行为并不重要。</w:t>
      </w:r>
    </w:p>
    <w:p w14:paraId="23BD9CF7">
      <w:pPr>
        <w:rPr>
          <w:rFonts w:hint="eastAsia"/>
        </w:rPr>
      </w:pPr>
      <w:r>
        <w:rPr>
          <w:rFonts w:hint="eastAsia"/>
        </w:rPr>
        <w:t>If anybody was injured by it, he has a right to appeal from it, and have his brethren judge of its propriety.</w:t>
      </w:r>
    </w:p>
    <w:p w14:paraId="3CDD6011">
      <w:pPr>
        <w:rPr>
          <w:rFonts w:hint="eastAsia"/>
        </w:rPr>
      </w:pPr>
      <w:r>
        <w:rPr>
          <w:rFonts w:hint="eastAsia"/>
        </w:rPr>
        <w:t>如果任何人因此受到损害，他有权对此提出上诉，并让他的弟兄们判断其是否恰当。</w:t>
      </w:r>
    </w:p>
    <w:p w14:paraId="5696FCC0">
      <w:pPr>
        <w:rPr>
          <w:rFonts w:hint="eastAsia"/>
        </w:rPr>
      </w:pPr>
      <w:r>
        <w:rPr>
          <w:rFonts w:hint="eastAsia"/>
        </w:rPr>
        <w:t>That our constitution contemplated such appeals is evident from the fact that it provides that an appeal shall suspend the operation of the decision appealed from, except it be a sentence of suspension, excommunication, or deposition.</w:t>
      </w:r>
    </w:p>
    <w:p w14:paraId="52D9FF8B">
      <w:pPr>
        <w:rPr>
          <w:rFonts w:hint="eastAsia"/>
        </w:rPr>
      </w:pPr>
      <w:r>
        <w:rPr>
          <w:rFonts w:hint="eastAsia"/>
        </w:rPr>
        <w:t>我们的章程设想了此类上诉，这一点从以下事实可以明显看出：它规定上诉应中止被上诉决定的执行，除非该决定是停职、逐出教会或罢免的判决。</w:t>
      </w:r>
    </w:p>
    <w:p w14:paraId="645B5A7A">
      <w:pPr>
        <w:rPr>
          <w:rFonts w:hint="eastAsia"/>
        </w:rPr>
      </w:pPr>
      <w:r>
        <w:rPr>
          <w:rFonts w:hint="eastAsia"/>
        </w:rPr>
        <w:t>This is just as much as to say, except in judicial cases; for suspension, excommunication, and deposition are the only sentences, worth naming, which our courts are competent to pass.</w:t>
      </w:r>
    </w:p>
    <w:p w14:paraId="37947BAB">
      <w:pPr>
        <w:rPr>
          <w:rFonts w:hint="eastAsia"/>
        </w:rPr>
      </w:pPr>
      <w:r>
        <w:rPr>
          <w:rFonts w:hint="eastAsia"/>
        </w:rPr>
        <w:t>这无异于说，除非是司法案件；因为停职、逐出教会和罢免是我们法院有权作出的唯一值得一提的判决。</w:t>
      </w:r>
    </w:p>
    <w:p w14:paraId="30ABECC5">
      <w:pPr>
        <w:rPr>
          <w:rFonts w:hint="eastAsia"/>
        </w:rPr>
      </w:pPr>
      <w:r>
        <w:rPr>
          <w:rFonts w:hint="eastAsia"/>
        </w:rPr>
        <w:t>If then these are excepted from arrest in their operation by an appeal, all are excepted, unless an appeal may lie from other than strictly judicial decisions.</w:t>
      </w:r>
    </w:p>
    <w:p w14:paraId="418E653A">
      <w:pPr>
        <w:rPr>
          <w:rFonts w:hint="eastAsia"/>
        </w:rPr>
      </w:pPr>
      <w:r>
        <w:rPr>
          <w:rFonts w:hint="eastAsia"/>
        </w:rPr>
        <w:t>那么，如果这些因上诉而免于中止其效力，那么所有都免于中止，除非可以对非严格司法决定提出上诉。</w:t>
      </w:r>
    </w:p>
    <w:p w14:paraId="3378123B">
      <w:pPr>
        <w:rPr>
          <w:rFonts w:hint="eastAsia"/>
        </w:rPr>
      </w:pPr>
      <w:r>
        <w:rPr>
          <w:rFonts w:hint="eastAsia"/>
        </w:rPr>
        <w:t>It is evident, therefore, that such decisions form but one class of those acts from which an appeal can be taken.</w:t>
      </w:r>
    </w:p>
    <w:p w14:paraId="5701959D">
      <w:pPr>
        <w:rPr>
          <w:rFonts w:hint="eastAsia"/>
        </w:rPr>
      </w:pPr>
      <w:r>
        <w:rPr>
          <w:rFonts w:hint="eastAsia"/>
        </w:rPr>
        <w:t>因此，很明显，这类决定仅仅是可以提出上诉的那些行为中的一类。</w:t>
      </w:r>
    </w:p>
    <w:p w14:paraId="5AFEBE4B">
      <w:pPr>
        <w:rPr>
          <w:rFonts w:hint="eastAsia"/>
        </w:rPr>
      </w:pPr>
    </w:p>
    <w:p w14:paraId="76971D94">
      <w:pPr>
        <w:rPr>
          <w:rFonts w:hint="eastAsia"/>
        </w:rPr>
      </w:pPr>
      <w:r>
        <w:rPr>
          <w:rFonts w:hint="eastAsia"/>
        </w:rPr>
        <w:t>Finally, if it can be shown that all the requisitions of the book may be fully complied with in cases of appeals from executive acts, then there is an end of the argument; as the whole argument rests on the supposed incompatibility of those rules with such appeals.</w:t>
      </w:r>
    </w:p>
    <w:p w14:paraId="33A9A08F">
      <w:pPr>
        <w:rPr>
          <w:rFonts w:hint="eastAsia"/>
        </w:rPr>
      </w:pPr>
      <w:r>
        <w:rPr>
          <w:rFonts w:hint="eastAsia"/>
        </w:rPr>
        <w:t>最后，如果能够证明在行政行为上诉案件中，该书的所有要求都可以得到充分遵守，那么争论就结束了；因为整个争论都建立在这些规则与此类上诉不相容的假设之上。</w:t>
      </w:r>
    </w:p>
    <w:p w14:paraId="4D104814">
      <w:pPr>
        <w:rPr>
          <w:rFonts w:hint="eastAsia"/>
        </w:rPr>
      </w:pPr>
      <w:r>
        <w:rPr>
          <w:rFonts w:hint="eastAsia"/>
        </w:rPr>
        <w:t>Let us take for illustration either of the appeals presented in 1835 by Thomas Bradford and others.</w:t>
      </w:r>
    </w:p>
    <w:p w14:paraId="79D50AAD">
      <w:pPr>
        <w:rPr>
          <w:rFonts w:hint="eastAsia"/>
        </w:rPr>
      </w:pPr>
      <w:r>
        <w:rPr>
          <w:rFonts w:hint="eastAsia"/>
        </w:rPr>
        <w:t>让我们以托马斯·布拉德福德等人于1835年提出的任何一项上诉为例。</w:t>
      </w:r>
    </w:p>
    <w:p w14:paraId="65D87EF4">
      <w:pPr>
        <w:rPr>
          <w:rFonts w:hint="eastAsia"/>
        </w:rPr>
      </w:pPr>
      <w:r>
        <w:rPr>
          <w:rFonts w:hint="eastAsia"/>
        </w:rPr>
        <w:t>The presbytery had divided the Fifth Church of Philadelphia against its will, erecting two new churches, and giving a name to neither.</w:t>
      </w:r>
    </w:p>
    <w:p w14:paraId="1658103A">
      <w:pPr>
        <w:rPr>
          <w:rFonts w:hint="eastAsia"/>
        </w:rPr>
      </w:pPr>
      <w:r>
        <w:rPr>
          <w:rFonts w:hint="eastAsia"/>
        </w:rPr>
        <w:t>区会违背费城第五教会的意愿，将其一分为二，建立了两个新教会，但都没有命名。</w:t>
      </w:r>
    </w:p>
    <w:p w14:paraId="379DDA70">
      <w:pPr>
        <w:rPr>
          <w:rFonts w:hint="eastAsia"/>
        </w:rPr>
      </w:pPr>
      <w:r>
        <w:rPr>
          <w:rFonts w:hint="eastAsia"/>
        </w:rPr>
        <w:t>The church felt itself aggrieved; it believed that not only the spiritual interests of the congregation, but the title to the property was injuriously affected by the decision.</w:t>
      </w:r>
    </w:p>
    <w:p w14:paraId="00ABA3E6">
      <w:pPr>
        <w:rPr>
          <w:rFonts w:hint="eastAsia"/>
        </w:rPr>
      </w:pPr>
      <w:r>
        <w:rPr>
          <w:rFonts w:hint="eastAsia"/>
        </w:rPr>
        <w:t>该教会感到受屈；它认为该决定不仅损害了会众的属灵利益，也损害了财产的所有权。</w:t>
      </w:r>
    </w:p>
    <w:p w14:paraId="6A2BFB10">
      <w:pPr>
        <w:rPr>
          <w:rFonts w:hint="eastAsia"/>
        </w:rPr>
      </w:pPr>
      <w:r>
        <w:rPr>
          <w:rFonts w:hint="eastAsia"/>
        </w:rPr>
        <w:t>They had therefore the right not only to have it reviewed, but arrested.</w:t>
      </w:r>
    </w:p>
    <w:p w14:paraId="7C903C47">
      <w:pPr>
        <w:rPr>
          <w:rFonts w:hint="eastAsia"/>
        </w:rPr>
      </w:pPr>
      <w:r>
        <w:rPr>
          <w:rFonts w:hint="eastAsia"/>
        </w:rPr>
        <w:t>因此，他们不仅有权要求审查，而且有权要求中止。</w:t>
      </w:r>
    </w:p>
    <w:p w14:paraId="25746ACF">
      <w:pPr>
        <w:rPr>
          <w:rFonts w:hint="eastAsia"/>
        </w:rPr>
      </w:pPr>
      <w:r>
        <w:rPr>
          <w:rFonts w:hint="eastAsia"/>
        </w:rPr>
        <w:t>They accordingly appealed.</w:t>
      </w:r>
    </w:p>
    <w:p w14:paraId="73627736">
      <w:pPr>
        <w:rPr>
          <w:rFonts w:hint="eastAsia"/>
        </w:rPr>
      </w:pPr>
      <w:r>
        <w:rPr>
          <w:rFonts w:hint="eastAsia"/>
        </w:rPr>
        <w:t>因此他们上诉了。</w:t>
      </w:r>
    </w:p>
    <w:p w14:paraId="0EE9393F">
      <w:pPr>
        <w:rPr>
          <w:rFonts w:hint="eastAsia"/>
        </w:rPr>
      </w:pPr>
      <w:r>
        <w:rPr>
          <w:rFonts w:hint="eastAsia"/>
        </w:rPr>
        <w:t>The papers were referred to the judicial committee, and found to be in order.</w:t>
      </w:r>
    </w:p>
    <w:p w14:paraId="21E73900">
      <w:pPr>
        <w:rPr>
          <w:rFonts w:hint="eastAsia"/>
        </w:rPr>
      </w:pPr>
      <w:r>
        <w:rPr>
          <w:rFonts w:hint="eastAsia"/>
        </w:rPr>
        <w:t>文件已提交司法委员会，并被认定符合规定。</w:t>
      </w:r>
    </w:p>
    <w:p w14:paraId="71BC65F7">
      <w:pPr>
        <w:rPr>
          <w:rFonts w:hint="eastAsia"/>
        </w:rPr>
      </w:pPr>
      <w:r>
        <w:rPr>
          <w:rFonts w:hint="eastAsia"/>
        </w:rPr>
        <w:t>When the case was to be tried, the Assembly was duly warned that it was about to sit in a judicial capacity, to decide on the unconstitutionality and justice of that act of the presbytery.</w:t>
      </w:r>
    </w:p>
    <w:p w14:paraId="36499B4D">
      <w:pPr>
        <w:rPr>
          <w:rFonts w:hint="eastAsia"/>
        </w:rPr>
      </w:pPr>
      <w:r>
        <w:rPr>
          <w:rFonts w:hint="eastAsia"/>
        </w:rPr>
        <w:t>当案件即将审理时，大会受到正式警告，它即将以司法身份开庭，以裁决该区会行为的违宪性和公正性。</w:t>
      </w:r>
    </w:p>
    <w:p w14:paraId="6684C341">
      <w:pPr>
        <w:rPr>
          <w:rFonts w:hint="eastAsia"/>
        </w:rPr>
      </w:pPr>
      <w:r>
        <w:rPr>
          <w:rFonts w:hint="eastAsia"/>
        </w:rPr>
        <w:t>The first step was to read the sentence, or decision appealed from; the second to read the reasons of the appeal.</w:t>
      </w:r>
    </w:p>
    <w:p w14:paraId="09686E20">
      <w:pPr>
        <w:rPr>
          <w:rFonts w:hint="eastAsia"/>
        </w:rPr>
      </w:pPr>
      <w:r>
        <w:rPr>
          <w:rFonts w:hint="eastAsia"/>
        </w:rPr>
        <w:t>第一步是宣读被上诉的判决或决定；第二步是宣读上诉理由。</w:t>
      </w:r>
    </w:p>
    <w:p w14:paraId="37EB2A8C">
      <w:pPr>
        <w:rPr>
          <w:rFonts w:hint="eastAsia"/>
        </w:rPr>
      </w:pPr>
      <w:r>
        <w:rPr>
          <w:rFonts w:hint="eastAsia"/>
        </w:rPr>
        <w:t>The third to read the record in the case, including the testimony.</w:t>
      </w:r>
    </w:p>
    <w:p w14:paraId="71C0A8B8">
      <w:pPr>
        <w:rPr>
          <w:rFonts w:hint="eastAsia"/>
        </w:rPr>
      </w:pPr>
      <w:r>
        <w:rPr>
          <w:rFonts w:hint="eastAsia"/>
        </w:rPr>
        <w:t>第三是宣读案件记录，包括证词。</w:t>
      </w:r>
    </w:p>
    <w:p w14:paraId="48BA0B98">
      <w:pPr>
        <w:rPr>
          <w:rFonts w:hint="eastAsia"/>
        </w:rPr>
      </w:pPr>
      <w:r>
        <w:rPr>
          <w:rFonts w:hint="eastAsia"/>
        </w:rPr>
        <w:t>The testimony in this case was all the evidence presented to the presbytery to prove the opposition of the church to the division.</w:t>
      </w:r>
    </w:p>
    <w:p w14:paraId="7D6D0428">
      <w:pPr>
        <w:rPr>
          <w:rFonts w:hint="eastAsia"/>
        </w:rPr>
      </w:pPr>
      <w:r>
        <w:rPr>
          <w:rFonts w:hint="eastAsia"/>
        </w:rPr>
        <w:t>本案中的证词是提交给区会的所有证据，以证明教会反对分裂。</w:t>
      </w:r>
    </w:p>
    <w:p w14:paraId="2012D854">
      <w:pPr>
        <w:rPr>
          <w:rFonts w:hint="eastAsia"/>
        </w:rPr>
      </w:pPr>
      <w:r>
        <w:rPr>
          <w:rFonts w:hint="eastAsia"/>
        </w:rPr>
        <w:t>Fourth step was to hear the original parties.</w:t>
      </w:r>
    </w:p>
    <w:p w14:paraId="7A420111">
      <w:pPr>
        <w:rPr>
          <w:rFonts w:hint="eastAsia"/>
        </w:rPr>
      </w:pPr>
      <w:r>
        <w:rPr>
          <w:rFonts w:hint="eastAsia"/>
        </w:rPr>
        <w:t>第四步是听取原始当事人的陈述。</w:t>
      </w:r>
    </w:p>
    <w:p w14:paraId="0A485012">
      <w:pPr>
        <w:rPr>
          <w:rFonts w:hint="eastAsia"/>
        </w:rPr>
      </w:pPr>
      <w:r>
        <w:rPr>
          <w:rFonts w:hint="eastAsia"/>
        </w:rPr>
        <w:t>The only parties in the case were the presbytery who had done the wrong and the church that suffered it.</w:t>
      </w:r>
    </w:p>
    <w:p w14:paraId="4FCCCE51">
      <w:pPr>
        <w:rPr>
          <w:rFonts w:hint="eastAsia"/>
        </w:rPr>
      </w:pPr>
      <w:r>
        <w:rPr>
          <w:rFonts w:hint="eastAsia"/>
        </w:rPr>
        <w:t>案件中唯一的当事人是犯错的区会和受害的教会。</w:t>
      </w:r>
    </w:p>
    <w:p w14:paraId="0736D6C2">
      <w:pPr>
        <w:rPr>
          <w:rFonts w:hint="eastAsia"/>
        </w:rPr>
      </w:pPr>
      <w:r>
        <w:rPr>
          <w:rFonts w:hint="eastAsia"/>
        </w:rPr>
        <w:t>They were accordingly heard.</w:t>
      </w:r>
    </w:p>
    <w:p w14:paraId="5593F219">
      <w:pPr>
        <w:rPr>
          <w:rFonts w:hint="eastAsia"/>
        </w:rPr>
      </w:pPr>
      <w:r>
        <w:rPr>
          <w:rFonts w:hint="eastAsia"/>
        </w:rPr>
        <w:t>因此听取了他们的陈述。</w:t>
      </w:r>
    </w:p>
    <w:p w14:paraId="18B6293D">
      <w:pPr>
        <w:rPr>
          <w:rFonts w:hint="eastAsia"/>
        </w:rPr>
      </w:pPr>
      <w:r>
        <w:rPr>
          <w:rFonts w:hint="eastAsia"/>
        </w:rPr>
        <w:t>The fifth step, according to the book, would be to hear the members of the inferior judicatory.</w:t>
      </w:r>
    </w:p>
    <w:p w14:paraId="5BA6E9CA">
      <w:pPr>
        <w:rPr>
          <w:rFonts w:hint="eastAsia"/>
        </w:rPr>
      </w:pPr>
      <w:r>
        <w:rPr>
          <w:rFonts w:hint="eastAsia"/>
        </w:rPr>
        <w:t>根据该书，第五步是听取下级司法机构成员的意见。</w:t>
      </w:r>
    </w:p>
    <w:p w14:paraId="6DE7D497">
      <w:pPr>
        <w:rPr>
          <w:rFonts w:hint="eastAsia"/>
        </w:rPr>
      </w:pPr>
      <w:r>
        <w:rPr>
          <w:rFonts w:hint="eastAsia"/>
        </w:rPr>
        <w:t>This direction was complied with in taking the fourth step, the presbytery being one of the parties.</w:t>
      </w:r>
    </w:p>
    <w:p w14:paraId="3779E25E">
      <w:pPr>
        <w:rPr>
          <w:rFonts w:hint="eastAsia"/>
        </w:rPr>
      </w:pPr>
      <w:r>
        <w:rPr>
          <w:rFonts w:hint="eastAsia"/>
        </w:rPr>
        <w:t>在采取第四步时遵守了这一指示，区会是当事方之一。</w:t>
      </w:r>
    </w:p>
    <w:p w14:paraId="5BEAC49D">
      <w:pPr>
        <w:rPr>
          <w:rFonts w:hint="eastAsia"/>
        </w:rPr>
      </w:pPr>
      <w:r>
        <w:rPr>
          <w:rFonts w:hint="eastAsia"/>
        </w:rPr>
        <w:t>Thus every direction of the book was complied with, in this, as in a hundred similar cases of appeal from executive acts.</w:t>
      </w:r>
    </w:p>
    <w:p w14:paraId="0E3B7FBE">
      <w:pPr>
        <w:rPr>
          <w:rFonts w:hint="eastAsia"/>
        </w:rPr>
      </w:pPr>
      <w:r>
        <w:rPr>
          <w:rFonts w:hint="eastAsia"/>
        </w:rPr>
        <w:t>因此，在这起以及一百起类似的上诉行政行为案件中，该书的每一项指示都得到了遵守。</w:t>
      </w:r>
    </w:p>
    <w:p w14:paraId="5DF9ADB5">
      <w:pPr>
        <w:rPr>
          <w:rFonts w:hint="eastAsia"/>
        </w:rPr>
      </w:pPr>
      <w:r>
        <w:rPr>
          <w:rFonts w:hint="eastAsia"/>
        </w:rPr>
        <w:t>It would be mere trifling to say that the directions were not all followed, because there were not two original parties distinct from the presbytery.</w:t>
      </w:r>
    </w:p>
    <w:p w14:paraId="135AAE5C">
      <w:pPr>
        <w:rPr>
          <w:rFonts w:hint="eastAsia"/>
        </w:rPr>
      </w:pPr>
      <w:r>
        <w:rPr>
          <w:rFonts w:hint="eastAsia"/>
        </w:rPr>
        <w:t>说所有指示都没有得到遵守，因为没有两个与区会不同的原始当事人，这纯属小题大做。</w:t>
      </w:r>
    </w:p>
    <w:p w14:paraId="3FFB30D2">
      <w:pPr>
        <w:rPr>
          <w:rFonts w:hint="eastAsia"/>
        </w:rPr>
      </w:pPr>
      <w:r>
        <w:rPr>
          <w:rFonts w:hint="eastAsia"/>
        </w:rPr>
        <w:t>There never are such parties, even in judicial cases, when the ground of prosecution is common fame.</w:t>
      </w:r>
    </w:p>
    <w:p w14:paraId="2B92B0A8">
      <w:pPr>
        <w:rPr>
          <w:rFonts w:hint="eastAsia"/>
        </w:rPr>
      </w:pPr>
      <w:r>
        <w:rPr>
          <w:rFonts w:hint="eastAsia"/>
        </w:rPr>
        <w:t>即使在司法案件中，当起诉的依据是普遍传闻时，也从来没有这样的当事人。</w:t>
      </w:r>
    </w:p>
    <w:p w14:paraId="55C45A76">
      <w:pPr>
        <w:rPr>
          <w:rFonts w:hint="eastAsia"/>
        </w:rPr>
      </w:pPr>
      <w:r>
        <w:rPr>
          <w:rFonts w:hint="eastAsia"/>
        </w:rPr>
        <w:t>Besides, had this appeal been carried in the first instance to the synod, and there decided against the appellants, then the original parties in this case would have been the church and the presbytery, and the members of the synod, the members of the inferior judicatory whom the book directs to be heard in the fifth step of the trial.</w:t>
      </w:r>
    </w:p>
    <w:p w14:paraId="61BA008D">
      <w:pPr>
        <w:rPr>
          <w:rFonts w:hint="eastAsia"/>
        </w:rPr>
      </w:pPr>
      <w:r>
        <w:rPr>
          <w:rFonts w:hint="eastAsia"/>
        </w:rPr>
        <w:t>此外，如果这项上诉首先提交给总会，并在那里作出不利于上诉人的裁决，那么本案的原始当事人将是教会和区会，而总会的成员，即该书指示在审判第五步中应听取其意见的下级司法机构的成员。</w:t>
      </w:r>
    </w:p>
    <w:p w14:paraId="0ABC691C">
      <w:pPr>
        <w:rPr>
          <w:rFonts w:hint="eastAsia"/>
        </w:rPr>
      </w:pPr>
      <w:r>
        <w:rPr>
          <w:rFonts w:hint="eastAsia"/>
        </w:rPr>
        <w:t>Thus the whole rule would have been complied with to the letter.* There is, therefore, no foundation in our constitution for this new doctrine.</w:t>
      </w:r>
    </w:p>
    <w:p w14:paraId="03506A82">
      <w:pPr>
        <w:rPr>
          <w:rFonts w:hint="eastAsia"/>
        </w:rPr>
      </w:pPr>
      <w:r>
        <w:rPr>
          <w:rFonts w:hint="eastAsia"/>
        </w:rPr>
        <w:t>因此，整个规则都得到了严格遵守。* 因此，我们的章程中并没有这种新教义的依据。</w:t>
      </w:r>
    </w:p>
    <w:p w14:paraId="4190A416">
      <w:pPr>
        <w:rPr>
          <w:rFonts w:hint="eastAsia"/>
        </w:rPr>
      </w:pPr>
      <w:r>
        <w:rPr>
          <w:rFonts w:hint="eastAsia"/>
        </w:rPr>
        <w:t>Every letter of the rules may be, and has been fully complied with in a multitude of cases, where the decision appealed from was merely an executive act.</w:t>
      </w:r>
    </w:p>
    <w:p w14:paraId="778130AA">
      <w:pPr>
        <w:rPr>
          <w:rFonts w:hint="eastAsia"/>
        </w:rPr>
      </w:pPr>
      <w:r>
        <w:rPr>
          <w:rFonts w:hint="eastAsia"/>
        </w:rPr>
        <w:t>在许多被上诉的决定仅仅是行政行为的案件中，规则的每一个字都可以并且已经得到充分遵守。</w:t>
      </w:r>
    </w:p>
    <w:p w14:paraId="33A12FF9">
      <w:pPr>
        <w:rPr>
          <w:rFonts w:hint="eastAsia"/>
        </w:rPr>
      </w:pPr>
    </w:p>
    <w:p w14:paraId="6BC6B136">
      <w:pPr>
        <w:rPr>
          <w:rFonts w:hint="eastAsia"/>
        </w:rPr>
      </w:pPr>
      <w:r>
        <w:rPr>
          <w:rFonts w:hint="eastAsia"/>
        </w:rPr>
        <w:t>It may be said, however, that it is very desirable to have appeals confined if possible to strictly judicial cases; that it is unreasonable that the executive acts of a body should be arrested by any dissatisfied member.</w:t>
      </w:r>
    </w:p>
    <w:p w14:paraId="060BBBE0">
      <w:pPr>
        <w:rPr>
          <w:rFonts w:hint="eastAsia"/>
        </w:rPr>
      </w:pPr>
      <w:r>
        <w:rPr>
          <w:rFonts w:hint="eastAsia"/>
        </w:rPr>
        <w:t>然而，可以说，如果可能的话，将上诉仅限于严格意义上的司法案件是非常可取的；一个机构的行政行为被任何不满意的成员阻止是不合理的。</w:t>
      </w:r>
    </w:p>
    <w:p w14:paraId="14E7A83B">
      <w:pPr>
        <w:rPr>
          <w:rFonts w:hint="eastAsia"/>
        </w:rPr>
      </w:pPr>
      <w:r>
        <w:rPr>
          <w:rFonts w:hint="eastAsia"/>
        </w:rPr>
        <w:t>This objection, however, overlooks the fact that no merely dissatisfied member has a right to appeal.</w:t>
      </w:r>
    </w:p>
    <w:p w14:paraId="79391206">
      <w:pPr>
        <w:rPr>
          <w:rFonts w:hint="eastAsia"/>
        </w:rPr>
      </w:pPr>
      <w:r>
        <w:rPr>
          <w:rFonts w:hint="eastAsia"/>
        </w:rPr>
        <w:t>然而，这个反对意见忽略了一个事实，即仅仅不满意的成员无权上诉。</w:t>
      </w:r>
    </w:p>
    <w:p w14:paraId="6F1AFAAD">
      <w:pPr>
        <w:rPr>
          <w:rFonts w:hint="eastAsia"/>
        </w:rPr>
      </w:pPr>
      <w:r>
        <w:rPr>
          <w:rFonts w:hint="eastAsia"/>
        </w:rPr>
        <w:t>That remedy is expressly confined to a person or persons directly affected by a decision.</w:t>
      </w:r>
    </w:p>
    <w:p w14:paraId="0E9729B2">
      <w:pPr>
        <w:rPr>
          <w:rFonts w:hint="eastAsia"/>
        </w:rPr>
      </w:pPr>
      <w:r>
        <w:rPr>
          <w:rFonts w:hint="eastAsia"/>
        </w:rPr>
        <w:t>该补救措施明确限于直接受决定影响的个人或多人。</w:t>
      </w:r>
    </w:p>
    <w:p w14:paraId="0D0C2974">
      <w:pPr>
        <w:rPr>
          <w:rFonts w:hint="eastAsia"/>
        </w:rPr>
      </w:pPr>
      <w:r>
        <w:rPr>
          <w:rFonts w:hint="eastAsia"/>
        </w:rPr>
        <w:t>If a minister is tried before his presbytery for an offence and condemned, if he does not choose to appeal, no dissatisfied member can do it.</w:t>
      </w:r>
    </w:p>
    <w:p w14:paraId="0E620C42">
      <w:pPr>
        <w:rPr>
          <w:rFonts w:hint="eastAsia"/>
        </w:rPr>
      </w:pPr>
      <w:r>
        <w:rPr>
          <w:rFonts w:hint="eastAsia"/>
        </w:rPr>
        <w:t>如果一位牧师因违法行为在其区会受审并被定罪，如果他选择不上诉，任何不满意的成员都不能这样做。</w:t>
      </w:r>
    </w:p>
    <w:p w14:paraId="45BF44F8">
      <w:pPr>
        <w:rPr>
          <w:rFonts w:hint="eastAsia"/>
        </w:rPr>
      </w:pPr>
      <w:r>
        <w:rPr>
          <w:rFonts w:hint="eastAsia"/>
        </w:rPr>
        <w:t>And if he is acquitted, no member of the court, however he may disapprove of the decision, can appeal; his remedy is to complain.</w:t>
      </w:r>
    </w:p>
    <w:p w14:paraId="2FE90E13">
      <w:pPr>
        <w:rPr>
          <w:rFonts w:hint="eastAsia"/>
        </w:rPr>
      </w:pPr>
      <w:r>
        <w:rPr>
          <w:rFonts w:hint="eastAsia"/>
        </w:rPr>
        <w:t>如果他被宣告无罪，法院的任何成员，无论他多么不赞同该决定，都不能上诉；他的补救措施是申诉。</w:t>
      </w:r>
    </w:p>
    <w:p w14:paraId="3EBE91D6">
      <w:pPr>
        <w:rPr>
          <w:rFonts w:hint="eastAsia"/>
        </w:rPr>
      </w:pPr>
      <w:r>
        <w:rPr>
          <w:rFonts w:hint="eastAsia"/>
        </w:rPr>
        <w:t>But if a presbytery dismiss a pastor, against his will, from his charge, as he is directly affected by the act, he may appeal from it; or if they divide a church, the church may appeal.</w:t>
      </w:r>
    </w:p>
    <w:p w14:paraId="68685CFE">
      <w:pPr>
        <w:rPr>
          <w:rFonts w:hint="eastAsia"/>
        </w:rPr>
      </w:pPr>
      <w:r>
        <w:rPr>
          <w:rFonts w:hint="eastAsia"/>
        </w:rPr>
        <w:t>但是，如果一个区会违背牧师的意愿将其从其教牧职分上罢免，由于他直接受到该行为的影响，他可以对此提出上诉；或者如果他们划分一个教会，该教会可以提出上诉。</w:t>
      </w:r>
    </w:p>
    <w:p w14:paraId="08C284D6">
      <w:pPr>
        <w:rPr>
          <w:rFonts w:hint="eastAsia"/>
        </w:rPr>
      </w:pPr>
      <w:r>
        <w:rPr>
          <w:rFonts w:hint="eastAsia"/>
        </w:rPr>
        <w:t>The right of appeal is limited, therefore, not to a particular class of decisions, but to a particular class of persons, viz.: to those who are injuriously affected by the decision.</w:t>
      </w:r>
    </w:p>
    <w:p w14:paraId="522968A2">
      <w:pPr>
        <w:rPr>
          <w:rFonts w:hint="eastAsia"/>
        </w:rPr>
      </w:pPr>
      <w:r>
        <w:rPr>
          <w:rFonts w:hint="eastAsia"/>
        </w:rPr>
        <w:t>因此，上诉权并非仅限于某一类决定，而是仅限于某一类人，即：那些因该决定而受到不利影响的人。</w:t>
      </w:r>
    </w:p>
    <w:p w14:paraId="1B47D0EA">
      <w:pPr>
        <w:rPr>
          <w:rFonts w:hint="eastAsia"/>
        </w:rPr>
      </w:pPr>
    </w:p>
    <w:p w14:paraId="2ED269A4">
      <w:pPr>
        <w:rPr>
          <w:rFonts w:hint="eastAsia"/>
        </w:rPr>
      </w:pPr>
      <w:r>
        <w:rPr>
          <w:rFonts w:hint="eastAsia"/>
        </w:rPr>
        <w:t>We have, however, acted long enough upon the defensive.</w:t>
      </w:r>
    </w:p>
    <w:p w14:paraId="7B6E9109">
      <w:pPr>
        <w:rPr>
          <w:rFonts w:hint="eastAsia"/>
        </w:rPr>
      </w:pPr>
      <w:r>
        <w:rPr>
          <w:rFonts w:hint="eastAsia"/>
        </w:rPr>
        <w:t>然而，我们已经采取守势太久了。</w:t>
      </w:r>
    </w:p>
    <w:p w14:paraId="18BFAA4E">
      <w:pPr>
        <w:rPr>
          <w:rFonts w:hint="eastAsia"/>
        </w:rPr>
      </w:pPr>
      <w:r>
        <w:rPr>
          <w:rFonts w:hint="eastAsia"/>
        </w:rPr>
        <w:t>We shall proceed to show that this new doctrine, especially if applied to complaints as well as appeals, (and we have seen that the two cannot in this matter be consistently separated,) is subversive of the fundamental principles of Presbyterianism, and inconsistent with the uniform practice of the Church.</w:t>
      </w:r>
    </w:p>
    <w:p w14:paraId="7B300AD8">
      <w:pPr>
        <w:rPr>
          <w:rFonts w:hint="eastAsia"/>
        </w:rPr>
      </w:pPr>
      <w:r>
        <w:rPr>
          <w:rFonts w:hint="eastAsia"/>
        </w:rPr>
        <w:t>我们将着手证明这种新教义，特别是如果它既适用于申诉也适用于上诉（而且我们已经看到，在这件事上两者不能始终如一地分开），是颠覆长老会主义基本原则的，并且与教会的一贯做法不一致。</w:t>
      </w:r>
    </w:p>
    <w:p w14:paraId="1AC4E8EC">
      <w:pPr>
        <w:rPr>
          <w:rFonts w:hint="eastAsia"/>
        </w:rPr>
      </w:pPr>
      <w:r>
        <w:rPr>
          <w:rFonts w:hint="eastAsia"/>
        </w:rPr>
        <w:t>It is a radical principle of our system "that a larger part of the Church, or a representation of it, should govern a smaller, or determine matters of controversy which arise therein."</w:t>
      </w:r>
    </w:p>
    <w:p w14:paraId="091B8D5A">
      <w:pPr>
        <w:rPr>
          <w:rFonts w:hint="eastAsia"/>
        </w:rPr>
      </w:pPr>
      <w:r>
        <w:rPr>
          <w:rFonts w:hint="eastAsia"/>
        </w:rPr>
        <w:t>我们制度的一个基本原则是“教会的较大部分，或其代表，应治理较小的部分，或决定其中产生的争议事项。”</w:t>
      </w:r>
    </w:p>
    <w:p w14:paraId="77751490">
      <w:pPr>
        <w:rPr>
          <w:rFonts w:hint="eastAsia"/>
        </w:rPr>
      </w:pPr>
      <w:r>
        <w:rPr>
          <w:rFonts w:hint="eastAsia"/>
        </w:rPr>
        <w:t>It is in virtue of this principle that every man who is aggrieved or injured by a decision of a lower court has the right to seek redress in a higher.</w:t>
      </w:r>
    </w:p>
    <w:p w14:paraId="57F76A2B">
      <w:pPr>
        <w:rPr>
          <w:rFonts w:hint="eastAsia"/>
        </w:rPr>
      </w:pPr>
      <w:r>
        <w:rPr>
          <w:rFonts w:hint="eastAsia"/>
        </w:rPr>
        <w:t>正是凭借这一原则，每一个因下级法院的判决而受屈或受害的人，都有权向上级法院寻求补救。</w:t>
      </w:r>
    </w:p>
    <w:p w14:paraId="740F010D">
      <w:pPr>
        <w:rPr>
          <w:rFonts w:hint="eastAsia"/>
        </w:rPr>
      </w:pPr>
      <w:r>
        <w:rPr>
          <w:rFonts w:hint="eastAsia"/>
        </w:rPr>
        <w:t>He has the right to bring the matter up himself, and is not dependent on the majority of the body, whether it shall come up or not.</w:t>
      </w:r>
    </w:p>
    <w:p w14:paraId="258F27EF">
      <w:pPr>
        <w:rPr>
          <w:rFonts w:hint="eastAsia"/>
        </w:rPr>
      </w:pPr>
      <w:r>
        <w:rPr>
          <w:rFonts w:hint="eastAsia"/>
        </w:rPr>
        <w:t>他有权自己提出问题，而不取决于该机构的多数人是否同意提出。</w:t>
      </w:r>
    </w:p>
    <w:p w14:paraId="52168A3F">
      <w:pPr>
        <w:rPr>
          <w:rFonts w:hint="eastAsia"/>
        </w:rPr>
      </w:pPr>
      <w:r>
        <w:rPr>
          <w:rFonts w:hint="eastAsia"/>
        </w:rPr>
        <w:t>It is further a fundamental principle of our system that any thing which has been unconstitutionally or injuriously done in a lower court, whether it affect an individual or not, may be corrected by a higher court.</w:t>
      </w:r>
    </w:p>
    <w:p w14:paraId="21EE0231">
      <w:pPr>
        <w:rPr>
          <w:rFonts w:hint="eastAsia"/>
        </w:rPr>
      </w:pPr>
      <w:r>
        <w:rPr>
          <w:rFonts w:hint="eastAsia"/>
        </w:rPr>
        <w:t>此外，我们制度的一个基本原则是，下级法院任何违宪或有害的行为，无论是否影响个人，都可以由上级法院纠正。</w:t>
      </w:r>
    </w:p>
    <w:p w14:paraId="24DC340A">
      <w:pPr>
        <w:rPr>
          <w:rFonts w:hint="eastAsia"/>
        </w:rPr>
      </w:pPr>
      <w:r>
        <w:rPr>
          <w:rFonts w:hint="eastAsia"/>
        </w:rPr>
        <w:t>This is of the essence of Presbyterianism.</w:t>
      </w:r>
    </w:p>
    <w:p w14:paraId="13B06B7D">
      <w:pPr>
        <w:rPr>
          <w:rFonts w:hint="eastAsia"/>
        </w:rPr>
      </w:pPr>
      <w:r>
        <w:rPr>
          <w:rFonts w:hint="eastAsia"/>
        </w:rPr>
        <w:t>这是长老会主义的精髓。</w:t>
      </w:r>
    </w:p>
    <w:p w14:paraId="6834CFEA">
      <w:pPr>
        <w:rPr>
          <w:rFonts w:hint="eastAsia"/>
        </w:rPr>
      </w:pPr>
      <w:r>
        <w:rPr>
          <w:rFonts w:hint="eastAsia"/>
        </w:rPr>
        <w:t>It is involved in the declaration that the Church is to be governed not only by congregational and presbyterial, but also by synodical assemblies; and more expressly in the declaration that synods have authority "to redress whatever has been done by presbyteries contrary to order."</w:t>
      </w:r>
    </w:p>
    <w:p w14:paraId="6CABBF3B">
      <w:pPr>
        <w:rPr>
          <w:rFonts w:hint="eastAsia"/>
        </w:rPr>
      </w:pPr>
      <w:r>
        <w:rPr>
          <w:rFonts w:hint="eastAsia"/>
        </w:rPr>
        <w:t>这体现在教会不仅应由堂会和区会管理，也应由总会管理的声明中；更明确地体现在总会有权“纠正区会所做的任何违反秩序的事情”的声明中。</w:t>
      </w:r>
    </w:p>
    <w:p w14:paraId="307CDE98">
      <w:pPr>
        <w:rPr>
          <w:rFonts w:hint="eastAsia"/>
        </w:rPr>
      </w:pPr>
      <w:r>
        <w:rPr>
          <w:rFonts w:hint="eastAsia"/>
        </w:rPr>
        <w:t>It is evident that any interpretation of words and phrases occurring in rules regulating details in the administration of discipline, which comes into conflict with these radical principles of our system, must be rejected as false and unwarranted.</w:t>
      </w:r>
    </w:p>
    <w:p w14:paraId="0E71BC84">
      <w:pPr>
        <w:rPr>
          <w:rFonts w:hint="eastAsia"/>
        </w:rPr>
      </w:pPr>
      <w:r>
        <w:rPr>
          <w:rFonts w:hint="eastAsia"/>
        </w:rPr>
        <w:t>很明显，任何对规范惩戒管理细节的规则中出现的词语和短语的解释，如果与我们制度的这些基本原则相冲突，都必须被视为虚假和没有根据的而予以拒绝。</w:t>
      </w:r>
    </w:p>
    <w:p w14:paraId="4C93481B">
      <w:pPr>
        <w:rPr>
          <w:rFonts w:hint="eastAsia"/>
        </w:rPr>
      </w:pPr>
      <w:r>
        <w:rPr>
          <w:rFonts w:hint="eastAsia"/>
        </w:rPr>
        <w:t>The new doctrine is liable to this fatal objection.</w:t>
      </w:r>
    </w:p>
    <w:p w14:paraId="5DE3068D">
      <w:pPr>
        <w:rPr>
          <w:rFonts w:hint="eastAsia"/>
        </w:rPr>
      </w:pPr>
      <w:r>
        <w:rPr>
          <w:rFonts w:hint="eastAsia"/>
        </w:rPr>
        <w:t>新教义很容易受到这种致命的反对。</w:t>
      </w:r>
    </w:p>
    <w:p w14:paraId="433007FF">
      <w:pPr>
        <w:rPr>
          <w:rFonts w:hint="eastAsia"/>
        </w:rPr>
      </w:pPr>
      <w:r>
        <w:rPr>
          <w:rFonts w:hint="eastAsia"/>
        </w:rPr>
        <w:t>It effectually prevents the exercise of control on the part of the higher courts, and renders the lower judicatories independent as to all their executive acts, which includes the larger and perhaps most important part of their proceedings.</w:t>
      </w:r>
    </w:p>
    <w:p w14:paraId="2DA460AD">
      <w:pPr>
        <w:rPr>
          <w:rFonts w:hint="eastAsia"/>
        </w:rPr>
      </w:pPr>
      <w:r>
        <w:rPr>
          <w:rFonts w:hint="eastAsia"/>
        </w:rPr>
        <w:t>它有效地阻止了上级法院行使控制权，并使下级司法机构在其所有行政行为方面独立，这包括其程序中较大且或许最重要的部分。</w:t>
      </w:r>
    </w:p>
    <w:p w14:paraId="31619001">
      <w:pPr>
        <w:rPr>
          <w:rFonts w:hint="eastAsia"/>
        </w:rPr>
      </w:pPr>
      <w:r>
        <w:rPr>
          <w:rFonts w:hint="eastAsia"/>
        </w:rPr>
        <w:t>A presbytery may trample on the constitution with impunity; it may admit congregationalists to sit as ruling elders; it may receive ministers without requiring them to adopt our standards; it may dismiss a pastor against his own will and that of his people; it may, for party purposes, divide a congregation contrary to its wishes, or instal a pastor over them in spite of their remonstrances; and for these and a multitude of similar cases there is no redress, if the right to complain and appeal is to be confined to judicial cases.</w:t>
      </w:r>
    </w:p>
    <w:p w14:paraId="7BECA95C">
      <w:pPr>
        <w:rPr>
          <w:rFonts w:hint="eastAsia"/>
        </w:rPr>
      </w:pPr>
      <w:r>
        <w:rPr>
          <w:rFonts w:hint="eastAsia"/>
        </w:rPr>
        <w:t>一个区会可以肆意践踏章程；它可以接纳公理会信徒担任治理长老；它可以接纳牧师而无需他们采纳我们的标准；它可以违背牧师本人及其会众的意愿罢免牧师；它可以为了党派目的，违背会众的意愿划分会众，或者不顾他们的抗议强行在该会众设立牧师；对于这些以及许多类似的情况，如果申诉和上诉的权利仅限于司法案件，那么就没有任何补救措施。</w:t>
      </w:r>
    </w:p>
    <w:p w14:paraId="7382D741">
      <w:pPr>
        <w:rPr>
          <w:rFonts w:hint="eastAsia"/>
        </w:rPr>
      </w:pPr>
      <w:r>
        <w:rPr>
          <w:rFonts w:hint="eastAsia"/>
        </w:rPr>
        <w:t>The review of records affords no remedy at all in nine out of ten of such instances.</w:t>
      </w:r>
    </w:p>
    <w:p w14:paraId="053CDA95">
      <w:pPr>
        <w:rPr>
          <w:rFonts w:hint="eastAsia"/>
        </w:rPr>
      </w:pPr>
      <w:r>
        <w:rPr>
          <w:rFonts w:hint="eastAsia"/>
        </w:rPr>
        <w:t>在十有八九的此类情况下，审查记录根本无法提供任何补救措施。</w:t>
      </w:r>
    </w:p>
    <w:p w14:paraId="012B64FB">
      <w:pPr>
        <w:rPr>
          <w:rFonts w:hint="eastAsia"/>
        </w:rPr>
      </w:pPr>
      <w:r>
        <w:rPr>
          <w:rFonts w:hint="eastAsia"/>
        </w:rPr>
        <w:t>The records contain a bare statement of the facts, that such a man was received, such a pastor dismissed, such an one installed, or such a congregation divided, but whether these acts were constitutionally performed, they give no means of judging.</w:t>
      </w:r>
    </w:p>
    <w:p w14:paraId="56700C4C">
      <w:pPr>
        <w:rPr>
          <w:rFonts w:hint="eastAsia"/>
        </w:rPr>
      </w:pPr>
      <w:r>
        <w:rPr>
          <w:rFonts w:hint="eastAsia"/>
        </w:rPr>
        <w:t>记录仅包含事实的简单陈述，即某人被接纳，某牧师被解雇，某人被按立，或某会众被划分，但这些行为是否符合章程，记录并没有提供判断的依据。</w:t>
      </w:r>
    </w:p>
    <w:p w14:paraId="6D501110">
      <w:pPr>
        <w:rPr>
          <w:rFonts w:hint="eastAsia"/>
        </w:rPr>
      </w:pPr>
      <w:r>
        <w:rPr>
          <w:rFonts w:hint="eastAsia"/>
        </w:rPr>
        <w:t>They afford, therefore, nothing on which the higher court can lay hold.</w:t>
      </w:r>
    </w:p>
    <w:p w14:paraId="40C60CBE">
      <w:pPr>
        <w:rPr>
          <w:rFonts w:hint="eastAsia"/>
        </w:rPr>
      </w:pPr>
      <w:r>
        <w:rPr>
          <w:rFonts w:hint="eastAsia"/>
        </w:rPr>
        <w:t>因此，它们没有提供任何上级法院可以据以采取行动的依据。</w:t>
      </w:r>
    </w:p>
    <w:p w14:paraId="72290D81">
      <w:pPr>
        <w:rPr>
          <w:rFonts w:hint="eastAsia"/>
        </w:rPr>
      </w:pPr>
      <w:r>
        <w:rPr>
          <w:rFonts w:hint="eastAsia"/>
        </w:rPr>
        <w:t>Besides, by withholding their records, it would be in the power of the inferior judicatory to prevent all knowledge of their irregularities, even in those few cases in which the Minutes might disclose them.</w:t>
      </w:r>
    </w:p>
    <w:p w14:paraId="23A11A6B">
      <w:pPr>
        <w:rPr>
          <w:rFonts w:hint="eastAsia"/>
        </w:rPr>
      </w:pPr>
      <w:r>
        <w:rPr>
          <w:rFonts w:hint="eastAsia"/>
        </w:rPr>
        <w:t>此外，通过扣留其记录，下级司法机构将有能力阻止对其违规行为的所有了解，即使在会议记录可能披露这些行为的少数情况下也是如此。</w:t>
      </w:r>
    </w:p>
    <w:p w14:paraId="76523FA7">
      <w:pPr>
        <w:rPr>
          <w:rFonts w:hint="eastAsia"/>
        </w:rPr>
      </w:pPr>
    </w:p>
    <w:p w14:paraId="5D7B91E4">
      <w:pPr>
        <w:rPr>
          <w:rFonts w:hint="eastAsia"/>
        </w:rPr>
      </w:pPr>
      <w:r>
        <w:rPr>
          <w:rFonts w:hint="eastAsia"/>
        </w:rPr>
        <w:t>It may be said that *fama clamosa* (众口铄金) affords ground for calling the offending judicatory to an account.</w:t>
      </w:r>
    </w:p>
    <w:p w14:paraId="27C4E7B9">
      <w:pPr>
        <w:rPr>
          <w:rFonts w:hint="eastAsia"/>
        </w:rPr>
      </w:pPr>
      <w:r>
        <w:rPr>
          <w:rFonts w:hint="eastAsia"/>
        </w:rPr>
        <w:t>可以说，*fama clamosa* (众口铄金)为追究有过失的司法机构的责任提供了依据。</w:t>
      </w:r>
    </w:p>
    <w:p w14:paraId="46785DF9">
      <w:pPr>
        <w:rPr>
          <w:rFonts w:hint="eastAsia"/>
        </w:rPr>
      </w:pPr>
      <w:r>
        <w:rPr>
          <w:rFonts w:hint="eastAsia"/>
        </w:rPr>
        <w:t>But, in the first place, this is a remedy which applies only in extreme cases.</w:t>
      </w:r>
    </w:p>
    <w:p w14:paraId="57A24F5E">
      <w:pPr>
        <w:rPr>
          <w:rFonts w:hint="eastAsia"/>
        </w:rPr>
      </w:pPr>
      <w:r>
        <w:rPr>
          <w:rFonts w:hint="eastAsia"/>
        </w:rPr>
        <w:t>但是，首先，这是一种仅适用于极端情况的补救措施。</w:t>
      </w:r>
    </w:p>
    <w:p w14:paraId="630B9D68">
      <w:pPr>
        <w:rPr>
          <w:rFonts w:hint="eastAsia"/>
        </w:rPr>
      </w:pPr>
      <w:r>
        <w:rPr>
          <w:rFonts w:hint="eastAsia"/>
        </w:rPr>
        <w:t>And, in the second, this would be doing by indirection what ought to be done decently and in order.</w:t>
      </w:r>
    </w:p>
    <w:p w14:paraId="5F760051">
      <w:pPr>
        <w:rPr>
          <w:rFonts w:hint="eastAsia"/>
        </w:rPr>
      </w:pPr>
      <w:r>
        <w:rPr>
          <w:rFonts w:hint="eastAsia"/>
        </w:rPr>
        <w:t>其次，这将是间接地做本应体面有序地做的事情。</w:t>
      </w:r>
    </w:p>
    <w:p w14:paraId="54F71807">
      <w:pPr>
        <w:rPr>
          <w:rFonts w:hint="eastAsia"/>
        </w:rPr>
      </w:pPr>
      <w:r>
        <w:rPr>
          <w:rFonts w:hint="eastAsia"/>
        </w:rPr>
        <w:t>A minority grieved by the unconstitutional or injurious acts of the majority, not having the right to make an orderly representation of the case to the higher court, is driven to make a clamour about it, in order to attract their attention.</w:t>
      </w:r>
    </w:p>
    <w:p w14:paraId="2FEAE256">
      <w:pPr>
        <w:rPr>
          <w:rFonts w:hint="eastAsia"/>
        </w:rPr>
      </w:pPr>
      <w:r>
        <w:rPr>
          <w:rFonts w:hint="eastAsia"/>
        </w:rPr>
        <w:t>因多数派违宪或有害行为而感到委屈的少数派，由于无权向上级法院有序地陈述案情，被迫对此大声疾呼，以引起他们的注意。</w:t>
      </w:r>
    </w:p>
    <w:p w14:paraId="1BEFB22E">
      <w:pPr>
        <w:rPr>
          <w:rFonts w:hint="eastAsia"/>
        </w:rPr>
      </w:pPr>
      <w:r>
        <w:rPr>
          <w:rFonts w:hint="eastAsia"/>
        </w:rPr>
        <w:t>This surely is not Presbyterianism.</w:t>
      </w:r>
    </w:p>
    <w:p w14:paraId="1973D3B1">
      <w:pPr>
        <w:rPr>
          <w:rFonts w:hint="eastAsia"/>
        </w:rPr>
      </w:pPr>
      <w:r>
        <w:rPr>
          <w:rFonts w:hint="eastAsia"/>
        </w:rPr>
        <w:t>这肯定不是长老会主义。</w:t>
      </w:r>
    </w:p>
    <w:p w14:paraId="702FD0D4">
      <w:pPr>
        <w:rPr>
          <w:rFonts w:hint="eastAsia"/>
        </w:rPr>
      </w:pPr>
      <w:r>
        <w:rPr>
          <w:rFonts w:hint="eastAsia"/>
        </w:rPr>
        <w:t>And besides, the citation and trial of judicatories on the ground of common fame, is the most invidious, the most cumbrous, and the least effectual of all methods for the correction of abuses.</w:t>
      </w:r>
    </w:p>
    <w:p w14:paraId="27281BCA">
      <w:pPr>
        <w:rPr>
          <w:rFonts w:hint="eastAsia"/>
        </w:rPr>
      </w:pPr>
      <w:r>
        <w:rPr>
          <w:rFonts w:hint="eastAsia"/>
        </w:rPr>
        <w:t>此外，以普遍传闻为依据传唤和审判司法机构，是所有纠正弊端的方法中最令人反感、最繁琐和最无效的。</w:t>
      </w:r>
    </w:p>
    <w:p w14:paraId="30CCC6C7">
      <w:pPr>
        <w:rPr>
          <w:rFonts w:hint="eastAsia"/>
        </w:rPr>
      </w:pPr>
      <w:r>
        <w:rPr>
          <w:rFonts w:hint="eastAsia"/>
        </w:rPr>
        <w:t>If, therefore, the right of appeal and complaint be taken away, except in judicial cases, there is no remedy for the largest and most important class of unconstitutional or unjust acts of ecclesiastical bodies.</w:t>
      </w:r>
    </w:p>
    <w:p w14:paraId="7BFED237">
      <w:pPr>
        <w:rPr>
          <w:rFonts w:hint="eastAsia"/>
        </w:rPr>
      </w:pPr>
      <w:r>
        <w:rPr>
          <w:rFonts w:hint="eastAsia"/>
        </w:rPr>
        <w:t>因此，如果除司法案件外，上诉和申诉的权利被剥夺，那么对于教会机构最大和最重要的那类违宪或不公正行为，就没有补救措施了。</w:t>
      </w:r>
    </w:p>
    <w:p w14:paraId="180BE5AA">
      <w:pPr>
        <w:rPr>
          <w:rFonts w:hint="eastAsia"/>
        </w:rPr>
      </w:pPr>
      <w:r>
        <w:rPr>
          <w:rFonts w:hint="eastAsia"/>
        </w:rPr>
        <w:t>Our New School brethren have never brought forward a principle more completely subversive of Presbyterian government than the new doctrine, in its full extent, would certainly be.</w:t>
      </w:r>
    </w:p>
    <w:p w14:paraId="0E0A4759">
      <w:pPr>
        <w:rPr>
          <w:rFonts w:hint="eastAsia"/>
        </w:rPr>
      </w:pPr>
      <w:r>
        <w:rPr>
          <w:rFonts w:hint="eastAsia"/>
        </w:rPr>
        <w:t>我们的新学派弟兄们从未提出过比这种新教义在其全部范围内肯定会更加彻底颠覆长老会治理的原则。</w:t>
      </w:r>
    </w:p>
    <w:p w14:paraId="2EAF1519">
      <w:pPr>
        <w:rPr>
          <w:rFonts w:hint="eastAsia"/>
        </w:rPr>
      </w:pPr>
      <w:r>
        <w:rPr>
          <w:rFonts w:hint="eastAsia"/>
        </w:rPr>
        <w:t>It would effectually prevent the legitimate operation of our system; it would place the constitution, order, and purity of the Church at the mercy of any one presbytery, and leave minorities completely in the hands of majorities.</w:t>
      </w:r>
    </w:p>
    <w:p w14:paraId="1ED032D6">
      <w:pPr>
        <w:rPr>
          <w:rFonts w:hint="eastAsia"/>
        </w:rPr>
      </w:pPr>
      <w:r>
        <w:rPr>
          <w:rFonts w:hint="eastAsia"/>
        </w:rPr>
        <w:t>它将有效地阻止我们制度的合法运作；它将把教会的章程、秩序和纯洁置于任何一个区会的支配之下，并使少数派完全掌握在多数派手中。</w:t>
      </w:r>
    </w:p>
    <w:p w14:paraId="2DF7BD6F">
      <w:pPr>
        <w:rPr>
          <w:rFonts w:hint="eastAsia"/>
        </w:rPr>
      </w:pPr>
    </w:p>
    <w:p w14:paraId="0930CD7A">
      <w:pPr>
        <w:rPr>
          <w:rFonts w:hint="eastAsia"/>
        </w:rPr>
      </w:pPr>
      <w:r>
        <w:rPr>
          <w:rFonts w:hint="eastAsia"/>
        </w:rPr>
        <w:t>It may be said that these remarks apply only to that form of the new doctrine which excludes complaints, no less than appeals, in all except judicial cases.</w:t>
      </w:r>
    </w:p>
    <w:p w14:paraId="1242BC25">
      <w:pPr>
        <w:rPr>
          <w:rFonts w:hint="eastAsia"/>
        </w:rPr>
      </w:pPr>
      <w:r>
        <w:rPr>
          <w:rFonts w:hint="eastAsia"/>
        </w:rPr>
        <w:t>可以说，这些评论仅适用于新教义的那种形式，即除了司法案件外，排除申诉和上诉。</w:t>
      </w:r>
    </w:p>
    <w:p w14:paraId="2C09C9D4">
      <w:pPr>
        <w:rPr>
          <w:rFonts w:hint="eastAsia"/>
        </w:rPr>
      </w:pPr>
      <w:r>
        <w:rPr>
          <w:rFonts w:hint="eastAsia"/>
        </w:rPr>
        <w:t>We have already admitted that the evil is far less sweeping, if the right of complaining against unconstitutional or injurious executive acts be allowed to remain.</w:t>
      </w:r>
    </w:p>
    <w:p w14:paraId="2968CF4C">
      <w:pPr>
        <w:rPr>
          <w:rFonts w:hint="eastAsia"/>
        </w:rPr>
      </w:pPr>
      <w:r>
        <w:rPr>
          <w:rFonts w:hint="eastAsia"/>
        </w:rPr>
        <w:t>我们已经承认，如果允许保留对违宪或有害行政行为提出申诉的权利，那么弊端就不会那么普遍。</w:t>
      </w:r>
    </w:p>
    <w:p w14:paraId="63A7EADA">
      <w:pPr>
        <w:rPr>
          <w:rFonts w:hint="eastAsia"/>
        </w:rPr>
      </w:pPr>
      <w:r>
        <w:rPr>
          <w:rFonts w:hint="eastAsia"/>
        </w:rPr>
        <w:t>But the right of appeal is no less sacred than that of complaint.</w:t>
      </w:r>
    </w:p>
    <w:p w14:paraId="7636B9B9">
      <w:pPr>
        <w:rPr>
          <w:rFonts w:hint="eastAsia"/>
        </w:rPr>
      </w:pPr>
      <w:r>
        <w:rPr>
          <w:rFonts w:hint="eastAsia"/>
        </w:rPr>
        <w:t>但上诉权与申诉权同样神圣。</w:t>
      </w:r>
    </w:p>
    <w:p w14:paraId="02EEEA5A">
      <w:pPr>
        <w:rPr>
          <w:rFonts w:hint="eastAsia"/>
        </w:rPr>
      </w:pPr>
      <w:r>
        <w:rPr>
          <w:rFonts w:hint="eastAsia"/>
        </w:rPr>
        <w:t>The constitution places them on the same ground, as far as the present subject of debate is concerned.</w:t>
      </w:r>
    </w:p>
    <w:p w14:paraId="55A43E86">
      <w:pPr>
        <w:rPr>
          <w:rFonts w:hint="eastAsia"/>
        </w:rPr>
      </w:pPr>
      <w:r>
        <w:rPr>
          <w:rFonts w:hint="eastAsia"/>
        </w:rPr>
        <w:t>就目前争论的主题而言，章程将它们置于同等地位。</w:t>
      </w:r>
    </w:p>
    <w:p w14:paraId="5B94BEAA">
      <w:pPr>
        <w:rPr>
          <w:rFonts w:hint="eastAsia"/>
        </w:rPr>
      </w:pPr>
      <w:r>
        <w:rPr>
          <w:rFonts w:hint="eastAsia"/>
        </w:rPr>
        <w:t>The Assembly has no more authority to take away the one, than it has to take away the other.</w:t>
      </w:r>
    </w:p>
    <w:p w14:paraId="7F75951E">
      <w:pPr>
        <w:rPr>
          <w:rFonts w:hint="eastAsia"/>
        </w:rPr>
      </w:pPr>
      <w:r>
        <w:rPr>
          <w:rFonts w:hint="eastAsia"/>
        </w:rPr>
        <w:t>大会无权剥夺前者，也无权剥夺后者。</w:t>
      </w:r>
    </w:p>
    <w:p w14:paraId="202D52F1">
      <w:pPr>
        <w:rPr>
          <w:rFonts w:hint="eastAsia"/>
        </w:rPr>
      </w:pPr>
      <w:r>
        <w:rPr>
          <w:rFonts w:hint="eastAsia"/>
        </w:rPr>
        <w:t>The argument which has been applied to justify the denial of the right to appeal, except in judicial cases, applies in all its force to complaints.</w:t>
      </w:r>
    </w:p>
    <w:p w14:paraId="1E026317">
      <w:pPr>
        <w:rPr>
          <w:rFonts w:hint="eastAsia"/>
        </w:rPr>
      </w:pPr>
      <w:r>
        <w:rPr>
          <w:rFonts w:hint="eastAsia"/>
        </w:rPr>
        <w:t>用于证明除司法案件外否认上诉权的论点，完全适用于申诉。</w:t>
      </w:r>
    </w:p>
    <w:p w14:paraId="101A2855">
      <w:pPr>
        <w:rPr>
          <w:rFonts w:hint="eastAsia"/>
        </w:rPr>
      </w:pPr>
      <w:r>
        <w:rPr>
          <w:rFonts w:hint="eastAsia"/>
        </w:rPr>
        <w:t>It is proper, therefore, to show what would be the effect of the full assertion of the new doctrine.</w:t>
      </w:r>
    </w:p>
    <w:p w14:paraId="3A851E8D">
      <w:pPr>
        <w:rPr>
          <w:rFonts w:hint="eastAsia"/>
        </w:rPr>
      </w:pPr>
      <w:r>
        <w:rPr>
          <w:rFonts w:hint="eastAsia"/>
        </w:rPr>
        <w:t>因此，有必要说明充分主张新教义的后果。</w:t>
      </w:r>
    </w:p>
    <w:p w14:paraId="08F36B7B">
      <w:pPr>
        <w:rPr>
          <w:rFonts w:hint="eastAsia"/>
        </w:rPr>
      </w:pPr>
      <w:r>
        <w:rPr>
          <w:rFonts w:hint="eastAsia"/>
        </w:rPr>
        <w:t>Besides, the evil arising from denying the right of appeal where the constitution allows it, is no less real and grievous, though less extensive than when the denial is extended to complaints.</w:t>
      </w:r>
    </w:p>
    <w:p w14:paraId="55688884">
      <w:pPr>
        <w:rPr>
          <w:rFonts w:hint="eastAsia"/>
        </w:rPr>
      </w:pPr>
      <w:r>
        <w:rPr>
          <w:rFonts w:hint="eastAsia"/>
        </w:rPr>
        <w:t>此外，在章程允许的情况下否认上诉权所产生的弊端，虽然不如否认申诉权那样广泛，但同样真实和严重。</w:t>
      </w:r>
    </w:p>
    <w:p w14:paraId="40B29C50">
      <w:pPr>
        <w:rPr>
          <w:rFonts w:hint="eastAsia"/>
        </w:rPr>
      </w:pPr>
      <w:r>
        <w:rPr>
          <w:rFonts w:hint="eastAsia"/>
        </w:rPr>
        <w:t>A man dismissed from his charge, a congregation divided, or over whom a pastor has been installed against its consent, have a right not merely to have these acts reviewed, but their operation arrested.</w:t>
      </w:r>
    </w:p>
    <w:p w14:paraId="53F372B3">
      <w:pPr>
        <w:rPr>
          <w:rFonts w:hint="eastAsia"/>
        </w:rPr>
      </w:pPr>
      <w:r>
        <w:rPr>
          <w:rFonts w:hint="eastAsia"/>
        </w:rPr>
        <w:t>一个人被免职，一个会众被划分，或者一个牧师在未经其同意的情况下被按立在该会众之上，他们不仅有权要求审查这些行为，而且有权中止其执行。</w:t>
      </w:r>
    </w:p>
    <w:p w14:paraId="682F2AC4">
      <w:pPr>
        <w:rPr>
          <w:rFonts w:hint="eastAsia"/>
        </w:rPr>
      </w:pPr>
      <w:r>
        <w:rPr>
          <w:rFonts w:hint="eastAsia"/>
        </w:rPr>
        <w:t>And it is often of the last importance that the effect of the decision should be suspended until a final determination can be had.</w:t>
      </w:r>
    </w:p>
    <w:p w14:paraId="29EDDA22">
      <w:pPr>
        <w:rPr>
          <w:rFonts w:hint="eastAsia"/>
        </w:rPr>
      </w:pPr>
      <w:r>
        <w:rPr>
          <w:rFonts w:hint="eastAsia"/>
        </w:rPr>
        <w:t>而且，在作出最终决定之前暂停该决定的效力，往往至关重要。</w:t>
      </w:r>
    </w:p>
    <w:p w14:paraId="2F6A6563">
      <w:pPr>
        <w:rPr>
          <w:rFonts w:hint="eastAsia"/>
        </w:rPr>
      </w:pPr>
      <w:r>
        <w:rPr>
          <w:rFonts w:hint="eastAsia"/>
        </w:rPr>
        <w:t>The reversal of a presbyterial decision to divide a congregation, after it had actually been organized for nearly a year, into two parts, would often aggravate instead of healing the difficulty.</w:t>
      </w:r>
    </w:p>
    <w:p w14:paraId="092745F9">
      <w:pPr>
        <w:rPr>
          <w:rFonts w:hint="eastAsia"/>
        </w:rPr>
      </w:pPr>
      <w:r>
        <w:rPr>
          <w:rFonts w:hint="eastAsia"/>
        </w:rPr>
        <w:t>在区会决定划分一个已实际组织近一年的会众为两部分之后，推翻该决定往往会加剧而不是解决困难。</w:t>
      </w:r>
    </w:p>
    <w:p w14:paraId="3433A41A">
      <w:pPr>
        <w:rPr>
          <w:rFonts w:hint="eastAsia"/>
        </w:rPr>
      </w:pPr>
      <w:r>
        <w:rPr>
          <w:rFonts w:hint="eastAsia"/>
        </w:rPr>
        <w:t>And so in a multitude of other cases, of which abundant examples might be cited from the Minutes.</w:t>
      </w:r>
    </w:p>
    <w:p w14:paraId="67601615">
      <w:pPr>
        <w:rPr>
          <w:rFonts w:hint="eastAsia"/>
        </w:rPr>
      </w:pPr>
      <w:r>
        <w:rPr>
          <w:rFonts w:hint="eastAsia"/>
        </w:rPr>
        <w:t>在许多其他情况下也是如此，会议记录中可以找到大量例子。</w:t>
      </w:r>
    </w:p>
    <w:p w14:paraId="64BF357A">
      <w:pPr>
        <w:rPr>
          <w:rFonts w:hint="eastAsia"/>
        </w:rPr>
      </w:pPr>
      <w:r>
        <w:rPr>
          <w:rFonts w:hint="eastAsia"/>
        </w:rPr>
        <w:t>This new doctrine, therefore, is inconsistent with the radical principles of Presbyterianism, and its full operation effectually subverts our whole form of government; and even in its restricted application to appeals, it is in direct conflict with the constitutional rights of aggrieved parties, and productive of much injustice and hardship.</w:t>
      </w:r>
    </w:p>
    <w:p w14:paraId="10242CF8">
      <w:pPr>
        <w:rPr>
          <w:rFonts w:hint="eastAsia"/>
        </w:rPr>
      </w:pPr>
      <w:r>
        <w:rPr>
          <w:rFonts w:hint="eastAsia"/>
        </w:rPr>
        <w:t>因此，这种新教义与长老会主义的基本原则不一致，其全面实施有效地颠覆了我们的整个政体；即使在其仅适用于上诉的有限应用中，它也直接与受屈一方的宪法权利相冲突，并造成许多不公正和困难。</w:t>
      </w:r>
    </w:p>
    <w:p w14:paraId="3D33A89E">
      <w:pPr>
        <w:rPr>
          <w:rFonts w:hint="eastAsia"/>
        </w:rPr>
      </w:pPr>
    </w:p>
    <w:p w14:paraId="27A86D47">
      <w:pPr>
        <w:rPr>
          <w:rFonts w:hint="eastAsia"/>
        </w:rPr>
      </w:pPr>
      <w:r>
        <w:rPr>
          <w:rFonts w:hint="eastAsia"/>
        </w:rPr>
        <w:t>This doctrine is at variance also with the undeviating practice of our own and all other Presbyterian Churches.</w:t>
      </w:r>
    </w:p>
    <w:p w14:paraId="0351C14E">
      <w:pPr>
        <w:rPr>
          <w:rFonts w:hint="eastAsia"/>
        </w:rPr>
      </w:pPr>
      <w:r>
        <w:rPr>
          <w:rFonts w:hint="eastAsia"/>
        </w:rPr>
        <w:t>这一教义也与我们自己以及所有其他长老会教会一贯的做法相悖。</w:t>
      </w:r>
    </w:p>
    <w:p w14:paraId="45E85650">
      <w:pPr>
        <w:rPr>
          <w:rFonts w:hint="eastAsia"/>
        </w:rPr>
      </w:pPr>
      <w:r>
        <w:rPr>
          <w:rFonts w:hint="eastAsia"/>
        </w:rPr>
        <w:t>This of itself is a fatal objection to any new doctrine.</w:t>
      </w:r>
    </w:p>
    <w:p w14:paraId="4EE022E1">
      <w:pPr>
        <w:rPr>
          <w:rFonts w:hint="eastAsia"/>
        </w:rPr>
      </w:pPr>
      <w:r>
        <w:rPr>
          <w:rFonts w:hint="eastAsia"/>
        </w:rPr>
        <w:t>这本身就是对任何新教义的致命反对。</w:t>
      </w:r>
    </w:p>
    <w:p w14:paraId="157CDD2F">
      <w:pPr>
        <w:rPr>
          <w:rFonts w:hint="eastAsia"/>
        </w:rPr>
      </w:pPr>
      <w:r>
        <w:rPr>
          <w:rFonts w:hint="eastAsia"/>
        </w:rPr>
        <w:t>The fact that we have been going on in accordance with the usage of all other Presbyterian bodies, for a hundred and twenty years, interpreting and administering our constitution in a certain way, is answer enough to any man who comes forward with a new doctrine, extracted by legal subtlety from the technicalities of the constitution.</w:t>
      </w:r>
    </w:p>
    <w:p w14:paraId="7EA76071">
      <w:pPr>
        <w:rPr>
          <w:rFonts w:hint="eastAsia"/>
        </w:rPr>
      </w:pPr>
      <w:r>
        <w:rPr>
          <w:rFonts w:hint="eastAsia"/>
        </w:rPr>
        <w:t>我们一百二十年来一直按照所有其他长老会机构的惯例，以某种方式解释和管理我们的章程，这一事实足以回答任何提出新教义的人，这种新教义是通过法律上的诡辩从章程的技术性细节中提取出来的。</w:t>
      </w:r>
    </w:p>
    <w:p w14:paraId="53A3B7F0">
      <w:pPr>
        <w:rPr>
          <w:rFonts w:hint="eastAsia"/>
        </w:rPr>
      </w:pPr>
      <w:r>
        <w:rPr>
          <w:rFonts w:hint="eastAsia"/>
        </w:rPr>
        <w:t>The words of our book have the sense which they were intended to bear; and they were intended to bear the sense in which its authors and administrators have ever understood and applied them.</w:t>
      </w:r>
    </w:p>
    <w:p w14:paraId="6457CABF">
      <w:pPr>
        <w:rPr>
          <w:rFonts w:hint="eastAsia"/>
        </w:rPr>
      </w:pPr>
      <w:r>
        <w:rPr>
          <w:rFonts w:hint="eastAsia"/>
        </w:rPr>
        <w:t>我们书中的文字具有其意图表达的含义；并且它们意图表达其作者和管理者一直理解和应用的含义。</w:t>
      </w:r>
    </w:p>
    <w:p w14:paraId="6D6326C9">
      <w:pPr>
        <w:rPr>
          <w:rFonts w:hint="eastAsia"/>
        </w:rPr>
      </w:pPr>
      <w:r>
        <w:rPr>
          <w:rFonts w:hint="eastAsia"/>
        </w:rPr>
        <w:t>If we depart from this rule of construction we might as well have no constitution at all.</w:t>
      </w:r>
    </w:p>
    <w:p w14:paraId="1726DF3D">
      <w:pPr>
        <w:rPr>
          <w:rFonts w:hint="eastAsia"/>
        </w:rPr>
      </w:pPr>
      <w:r>
        <w:rPr>
          <w:rFonts w:hint="eastAsia"/>
        </w:rPr>
        <w:t>如果我们偏离这个解释规则，我们还不如根本没有章程。</w:t>
      </w:r>
    </w:p>
    <w:p w14:paraId="46A5058E">
      <w:pPr>
        <w:rPr>
          <w:rFonts w:hint="eastAsia"/>
        </w:rPr>
      </w:pPr>
      <w:r>
        <w:rPr>
          <w:rFonts w:hint="eastAsia"/>
        </w:rPr>
        <w:t>Stability is one of the primary requisites of good government.</w:t>
      </w:r>
    </w:p>
    <w:p w14:paraId="3547CB06">
      <w:pPr>
        <w:rPr>
          <w:rFonts w:hint="eastAsia"/>
        </w:rPr>
      </w:pPr>
      <w:r>
        <w:rPr>
          <w:rFonts w:hint="eastAsia"/>
        </w:rPr>
        <w:t>稳定是良好治理的首要条件之一。</w:t>
      </w:r>
    </w:p>
    <w:p w14:paraId="5F9311E9">
      <w:pPr>
        <w:rPr>
          <w:rFonts w:hint="eastAsia"/>
        </w:rPr>
      </w:pPr>
      <w:r>
        <w:rPr>
          <w:rFonts w:hint="eastAsia"/>
        </w:rPr>
        <w:t>And hence it is a great evil that any long-established principle should be unsettled by some novel interpretation of our fundamental laws.</w:t>
      </w:r>
    </w:p>
    <w:p w14:paraId="2EDDD052">
      <w:pPr>
        <w:rPr>
          <w:rFonts w:hint="eastAsia"/>
        </w:rPr>
      </w:pPr>
      <w:r>
        <w:rPr>
          <w:rFonts w:hint="eastAsia"/>
        </w:rPr>
        <w:t>因此，任何长期确立的原则因对我们基本法律的某种新解释而动摇，都是一大弊端。</w:t>
      </w:r>
    </w:p>
    <w:p w14:paraId="2FFA85D7">
      <w:pPr>
        <w:rPr>
          <w:rFonts w:hint="eastAsia"/>
        </w:rPr>
      </w:pPr>
      <w:r>
        <w:rPr>
          <w:rFonts w:hint="eastAsia"/>
        </w:rPr>
        <w:t>That the practice of our Church has been uniform on this subject, is admitted.</w:t>
      </w:r>
    </w:p>
    <w:p w14:paraId="3DE241D9">
      <w:pPr>
        <w:rPr>
          <w:rFonts w:hint="eastAsia"/>
        </w:rPr>
      </w:pPr>
      <w:r>
        <w:rPr>
          <w:rFonts w:hint="eastAsia"/>
        </w:rPr>
        <w:t>关于这个问题，我们教会的做法是一致的，这一点得到承认。</w:t>
      </w:r>
    </w:p>
    <w:p w14:paraId="1837F5C2">
      <w:pPr>
        <w:rPr>
          <w:rFonts w:hint="eastAsia"/>
        </w:rPr>
      </w:pPr>
      <w:r>
        <w:rPr>
          <w:rFonts w:hint="eastAsia"/>
        </w:rPr>
        <w:t>It is maintained, however, that this usage, as far as concerns the period anterior to the revision of the constitution in 1821, is of no authority, and that the time which has since elapsed is too short to give to usage any force in opposition to what is supposed to be the sense of the constitution.</w:t>
      </w:r>
    </w:p>
    <w:p w14:paraId="27F19418">
      <w:pPr>
        <w:rPr>
          <w:rFonts w:hint="eastAsia"/>
        </w:rPr>
      </w:pPr>
      <w:r>
        <w:rPr>
          <w:rFonts w:hint="eastAsia"/>
        </w:rPr>
        <w:t>然而，有人认为，就1821年章程修订之前的时期而言，这种惯例没有权威性，而自那时以来经过的时间太短，不足以赋予惯例任何与章程假定含义相反的力量。</w:t>
      </w:r>
    </w:p>
    <w:p w14:paraId="4B8732A4">
      <w:pPr>
        <w:rPr>
          <w:rFonts w:hint="eastAsia"/>
        </w:rPr>
      </w:pPr>
      <w:r>
        <w:rPr>
          <w:rFonts w:hint="eastAsia"/>
        </w:rPr>
        <w:t>This principle is, no doubt, correct.</w:t>
      </w:r>
    </w:p>
    <w:p w14:paraId="527F3F3B">
      <w:pPr>
        <w:rPr>
          <w:rFonts w:hint="eastAsia"/>
        </w:rPr>
      </w:pPr>
      <w:r>
        <w:rPr>
          <w:rFonts w:hint="eastAsia"/>
        </w:rPr>
        <w:t>这个原则无疑是正确的。</w:t>
      </w:r>
    </w:p>
    <w:p w14:paraId="6DD437FD">
      <w:pPr>
        <w:rPr>
          <w:rFonts w:hint="eastAsia"/>
        </w:rPr>
      </w:pPr>
      <w:r>
        <w:rPr>
          <w:rFonts w:hint="eastAsia"/>
        </w:rPr>
        <w:t>Usage is not of authority in opposition to a written constitution.</w:t>
      </w:r>
    </w:p>
    <w:p w14:paraId="68DD2AFD">
      <w:pPr>
        <w:rPr>
          <w:rFonts w:hint="eastAsia"/>
        </w:rPr>
      </w:pPr>
      <w:r>
        <w:rPr>
          <w:rFonts w:hint="eastAsia"/>
        </w:rPr>
        <w:t>惯例在与成文宪法相抵触时没有权威性。</w:t>
      </w:r>
    </w:p>
    <w:p w14:paraId="3C83ABAF">
      <w:pPr>
        <w:rPr>
          <w:rFonts w:hint="eastAsia"/>
        </w:rPr>
      </w:pPr>
      <w:r>
        <w:rPr>
          <w:rFonts w:hint="eastAsia"/>
        </w:rPr>
        <w:t>But it is of the greatest authority in a question of interpretation.</w:t>
      </w:r>
    </w:p>
    <w:p w14:paraId="4DB95A88">
      <w:pPr>
        <w:rPr>
          <w:rFonts w:hint="eastAsia"/>
        </w:rPr>
      </w:pPr>
      <w:r>
        <w:rPr>
          <w:rFonts w:hint="eastAsia"/>
        </w:rPr>
        <w:t>但在解释问题上，它具有最大的权威性。</w:t>
      </w:r>
    </w:p>
    <w:p w14:paraId="4A51720F">
      <w:pPr>
        <w:rPr>
          <w:rFonts w:hint="eastAsia"/>
        </w:rPr>
      </w:pPr>
      <w:r>
        <w:rPr>
          <w:rFonts w:hint="eastAsia"/>
        </w:rPr>
        <w:t>It cannot be rightfully disregarded, unless the constitution be clearly in opposition to the usage.</w:t>
      </w:r>
    </w:p>
    <w:p w14:paraId="79A7538B">
      <w:pPr>
        <w:rPr>
          <w:rFonts w:hint="eastAsia"/>
        </w:rPr>
      </w:pPr>
      <w:r>
        <w:rPr>
          <w:rFonts w:hint="eastAsia"/>
        </w:rPr>
        <w:t>除非章程明确与惯例相抵触，否则不能合法地加以忽视。</w:t>
      </w:r>
    </w:p>
    <w:p w14:paraId="2E112756">
      <w:pPr>
        <w:rPr>
          <w:rFonts w:hint="eastAsia"/>
        </w:rPr>
      </w:pPr>
      <w:r>
        <w:rPr>
          <w:rFonts w:hint="eastAsia"/>
        </w:rPr>
        <w:t>We have already seen that there is no such opposition in the present case; that the uniform practice of the Church is in harmony with our constitutional rules.</w:t>
      </w:r>
    </w:p>
    <w:p w14:paraId="3C974129">
      <w:pPr>
        <w:rPr>
          <w:rFonts w:hint="eastAsia"/>
        </w:rPr>
      </w:pPr>
      <w:r>
        <w:rPr>
          <w:rFonts w:hint="eastAsia"/>
        </w:rPr>
        <w:t>我们已经看到，在本案中并不存在这种对立；教会的一贯做法与我们的章程规则是一致的。</w:t>
      </w:r>
    </w:p>
    <w:p w14:paraId="7220E29B">
      <w:pPr>
        <w:rPr>
          <w:rFonts w:hint="eastAsia"/>
        </w:rPr>
      </w:pPr>
      <w:r>
        <w:rPr>
          <w:rFonts w:hint="eastAsia"/>
        </w:rPr>
        <w:t>This being the case, the argument from usage is of course conclusive.</w:t>
      </w:r>
    </w:p>
    <w:p w14:paraId="4FD51A8F">
      <w:pPr>
        <w:rPr>
          <w:rFonts w:hint="eastAsia"/>
        </w:rPr>
      </w:pPr>
      <w:r>
        <w:rPr>
          <w:rFonts w:hint="eastAsia"/>
        </w:rPr>
        <w:t>既然如此，来自惯例的论证当然是结论性的。</w:t>
      </w:r>
    </w:p>
    <w:p w14:paraId="2A81EB6A">
      <w:pPr>
        <w:rPr>
          <w:rFonts w:hint="eastAsia"/>
        </w:rPr>
      </w:pPr>
    </w:p>
    <w:p w14:paraId="0D54861E">
      <w:pPr>
        <w:rPr>
          <w:rFonts w:hint="eastAsia"/>
        </w:rPr>
      </w:pPr>
      <w:r>
        <w:rPr>
          <w:rFonts w:hint="eastAsia"/>
        </w:rPr>
        <w:t>The assumption that the amendments adopted in 1821 were designed to abrogate the old common law of the Church is a very extraordinary one.</w:t>
      </w:r>
    </w:p>
    <w:p w14:paraId="59EB4DA5">
      <w:pPr>
        <w:rPr>
          <w:rFonts w:hint="eastAsia"/>
        </w:rPr>
      </w:pPr>
      <w:r>
        <w:rPr>
          <w:rFonts w:hint="eastAsia"/>
        </w:rPr>
        <w:t>认为1821年通过的修正案旨在废除教会旧的习惯法，这是一种非常不寻常的假设。</w:t>
      </w:r>
    </w:p>
    <w:p w14:paraId="453FF720">
      <w:pPr>
        <w:rPr>
          <w:rFonts w:hint="eastAsia"/>
        </w:rPr>
      </w:pPr>
      <w:r>
        <w:rPr>
          <w:rFonts w:hint="eastAsia"/>
        </w:rPr>
        <w:t>This common law had grown up in this country and in Scotland, under the brief and aphoristic statements of Presbyterian principles contained in the Westminster Directory.</w:t>
      </w:r>
    </w:p>
    <w:p w14:paraId="3E4BC2BF">
      <w:pPr>
        <w:rPr>
          <w:rFonts w:hint="eastAsia"/>
        </w:rPr>
      </w:pPr>
      <w:r>
        <w:rPr>
          <w:rFonts w:hint="eastAsia"/>
        </w:rPr>
        <w:t>这种习惯法是在我国和苏格兰，在《威斯敏斯特指南》所载的长老会原则的简短而格言式的陈述下发展起来的。</w:t>
      </w:r>
    </w:p>
    <w:p w14:paraId="00AFFE83">
      <w:pPr>
        <w:rPr>
          <w:rFonts w:hint="eastAsia"/>
        </w:rPr>
      </w:pPr>
      <w:r>
        <w:rPr>
          <w:rFonts w:hint="eastAsia"/>
        </w:rPr>
        <w:t>These statements were incorporated in the constitution of 1788, and are retained in the amended constitution of 1821.</w:t>
      </w:r>
    </w:p>
    <w:p w14:paraId="2566F14B">
      <w:pPr>
        <w:rPr>
          <w:rFonts w:hint="eastAsia"/>
        </w:rPr>
      </w:pPr>
      <w:r>
        <w:rPr>
          <w:rFonts w:hint="eastAsia"/>
        </w:rPr>
        <w:t>这些陈述被纳入1788年的章程，并保留在1821年修订后的章程中。</w:t>
      </w:r>
    </w:p>
    <w:p w14:paraId="6C8C2B09">
      <w:pPr>
        <w:rPr>
          <w:rFonts w:hint="eastAsia"/>
        </w:rPr>
      </w:pPr>
      <w:r>
        <w:rPr>
          <w:rFonts w:hint="eastAsia"/>
        </w:rPr>
        <w:t>If from that time they were to be differently understood, it is strange that they were not so modified as to give some intimation of the fact.</w:t>
      </w:r>
    </w:p>
    <w:p w14:paraId="6E03688F">
      <w:pPr>
        <w:rPr>
          <w:rFonts w:hint="eastAsia"/>
        </w:rPr>
      </w:pPr>
      <w:r>
        <w:rPr>
          <w:rFonts w:hint="eastAsia"/>
        </w:rPr>
        <w:t>如果从那时起它们要被不同地理解，那么奇怪的是它们没有被修改以给出任何关于这一事实的暗示。</w:t>
      </w:r>
    </w:p>
    <w:p w14:paraId="0274178E">
      <w:pPr>
        <w:rPr>
          <w:rFonts w:hint="eastAsia"/>
        </w:rPr>
      </w:pPr>
      <w:r>
        <w:rPr>
          <w:rFonts w:hint="eastAsia"/>
        </w:rPr>
        <w:t>But how is it known that these amendments were intended to abrogate the old common law of the Church?</w:t>
      </w:r>
    </w:p>
    <w:p w14:paraId="589BBAD7">
      <w:pPr>
        <w:rPr>
          <w:rFonts w:hint="eastAsia"/>
        </w:rPr>
      </w:pPr>
      <w:r>
        <w:rPr>
          <w:rFonts w:hint="eastAsia"/>
        </w:rPr>
        <w:t>但是，如何知道这些修正案旨在废除教会旧的习惯法呢？</w:t>
      </w:r>
    </w:p>
    <w:p w14:paraId="6B2ADFCE">
      <w:pPr>
        <w:rPr>
          <w:rFonts w:hint="eastAsia"/>
        </w:rPr>
      </w:pPr>
      <w:r>
        <w:rPr>
          <w:rFonts w:hint="eastAsia"/>
        </w:rPr>
        <w:t>The authors of the amendments declare, some in one way and some in another, that they had no such intention The Church certainly intended no such change, because it went on acting under the amended constitution precisely as it had acted before.</w:t>
      </w:r>
    </w:p>
    <w:p w14:paraId="075509B6">
      <w:pPr>
        <w:rPr>
          <w:rFonts w:hint="eastAsia"/>
        </w:rPr>
      </w:pPr>
      <w:r>
        <w:rPr>
          <w:rFonts w:hint="eastAsia"/>
        </w:rPr>
        <w:t>修正案的作者们，有的以一种方式，有的以另一种方式，都声明他们没有这样的意图。教会肯定没有打算进行这样的改变，因为它在修订后的章程下继续像以前一样行事。</w:t>
      </w:r>
    </w:p>
    <w:p w14:paraId="71CAEC01">
      <w:pPr>
        <w:rPr>
          <w:rFonts w:hint="eastAsia"/>
        </w:rPr>
      </w:pPr>
      <w:r>
        <w:rPr>
          <w:rFonts w:hint="eastAsia"/>
        </w:rPr>
        <w:t>It was not until fifteen years after the amendments were made, that any one discovered what they were intended to accomplish.</w:t>
      </w:r>
    </w:p>
    <w:p w14:paraId="0A2FEB52">
      <w:pPr>
        <w:rPr>
          <w:rFonts w:hint="eastAsia"/>
        </w:rPr>
      </w:pPr>
      <w:r>
        <w:rPr>
          <w:rFonts w:hint="eastAsia"/>
        </w:rPr>
        <w:t>直到修正案制定十五年后，才有人发现它们意图实现的目标。</w:t>
      </w:r>
    </w:p>
    <w:p w14:paraId="786B528F">
      <w:pPr>
        <w:rPr>
          <w:rFonts w:hint="eastAsia"/>
        </w:rPr>
      </w:pPr>
      <w:r>
        <w:rPr>
          <w:rFonts w:hint="eastAsia"/>
        </w:rPr>
        <w:t>It is evident that such a discovery cannot be entitled to much consideration.</w:t>
      </w:r>
    </w:p>
    <w:p w14:paraId="67398AB6">
      <w:pPr>
        <w:rPr>
          <w:rFonts w:hint="eastAsia"/>
        </w:rPr>
      </w:pPr>
      <w:r>
        <w:rPr>
          <w:rFonts w:hint="eastAsia"/>
        </w:rPr>
        <w:t>很明显，这样的发现不值得太多考虑。</w:t>
      </w:r>
    </w:p>
    <w:p w14:paraId="53D404B8">
      <w:pPr>
        <w:rPr>
          <w:rFonts w:hint="eastAsia"/>
        </w:rPr>
      </w:pPr>
    </w:p>
    <w:p w14:paraId="06883BD4">
      <w:pPr>
        <w:rPr>
          <w:rFonts w:hint="eastAsia"/>
        </w:rPr>
      </w:pPr>
      <w:r>
        <w:rPr>
          <w:rFonts w:hint="eastAsia"/>
        </w:rPr>
        <w:t>To show how uniform has been the usage of our Church on this subject, even since 1821, we shall proceed to cite some of the examples to be found on our Minutes; and for reasons already stated, we shall not confine these examples to cases of appeals.</w:t>
      </w:r>
    </w:p>
    <w:p w14:paraId="472C5882">
      <w:pPr>
        <w:rPr>
          <w:rFonts w:hint="eastAsia"/>
        </w:rPr>
      </w:pPr>
      <w:r>
        <w:rPr>
          <w:rFonts w:hint="eastAsia"/>
        </w:rPr>
        <w:t>为了说明自1821年以来我们教会在这方面的惯例是多么一致，我们将着手引用我们会议记录中可以找到的一些例子；并且，由于已经说明的理由，我们不会将这些例子仅限于上诉案件。</w:t>
      </w:r>
    </w:p>
    <w:p w14:paraId="112D5678">
      <w:pPr>
        <w:rPr>
          <w:rFonts w:hint="eastAsia"/>
        </w:rPr>
      </w:pPr>
      <w:r>
        <w:rPr>
          <w:rFonts w:hint="eastAsia"/>
        </w:rPr>
        <w:t>In 1822, the Assembly entertained and decided an appeal from the Synod of Ohio, relating to the validity of the election of certain elders. Minutes, p. 18 and 21.</w:t>
      </w:r>
    </w:p>
    <w:p w14:paraId="6D851BA2">
      <w:pPr>
        <w:rPr>
          <w:rFonts w:hint="eastAsia"/>
        </w:rPr>
      </w:pPr>
      <w:r>
        <w:rPr>
          <w:rFonts w:hint="eastAsia"/>
        </w:rPr>
        <w:t>1822年，大会受理并裁决了俄亥俄总会就某些长老选举有效性提出的上诉。会议记录，第18页和第21页。</w:t>
      </w:r>
    </w:p>
    <w:p w14:paraId="1892CAF9">
      <w:pPr>
        <w:rPr>
          <w:rFonts w:hint="eastAsia"/>
        </w:rPr>
      </w:pPr>
      <w:r>
        <w:rPr>
          <w:rFonts w:hint="eastAsia"/>
        </w:rPr>
        <w:t>In 1827, Dr. Green and others presented a complaint against a decision of the Synod of Philadelphia, which turned on the question, Whether the same person could properly hold the office of ruling elder in two churches at the same time?</w:t>
      </w:r>
    </w:p>
    <w:p w14:paraId="56880478">
      <w:pPr>
        <w:rPr>
          <w:rFonts w:hint="eastAsia"/>
        </w:rPr>
      </w:pPr>
      <w:r>
        <w:rPr>
          <w:rFonts w:hint="eastAsia"/>
        </w:rPr>
        <w:t>1827年，格林博士等人对费城总会的一项决定提出申诉，该决定涉及的问题是：同一个人是否可以同时在两个教会担任治理长老？</w:t>
      </w:r>
    </w:p>
    <w:p w14:paraId="093D758E">
      <w:pPr>
        <w:rPr>
          <w:rFonts w:hint="eastAsia"/>
        </w:rPr>
      </w:pPr>
      <w:r>
        <w:rPr>
          <w:rFonts w:hint="eastAsia"/>
        </w:rPr>
        <w:t>The decision of the synod was affirmed, p. 117.</w:t>
      </w:r>
    </w:p>
    <w:p w14:paraId="25343737">
      <w:pPr>
        <w:rPr>
          <w:rFonts w:hint="eastAsia"/>
        </w:rPr>
      </w:pPr>
      <w:r>
        <w:rPr>
          <w:rFonts w:hint="eastAsia"/>
        </w:rPr>
        <w:t>总会的决定得到确认，第117页。</w:t>
      </w:r>
    </w:p>
    <w:p w14:paraId="10DB479C">
      <w:pPr>
        <w:rPr>
          <w:rFonts w:hint="eastAsia"/>
        </w:rPr>
      </w:pPr>
      <w:r>
        <w:rPr>
          <w:rFonts w:hint="eastAsia"/>
        </w:rPr>
        <w:t>Two other complaints of a similar character were decided the same year, p. 125, 130, and 132.</w:t>
      </w:r>
    </w:p>
    <w:p w14:paraId="5E6DF6D3">
      <w:pPr>
        <w:rPr>
          <w:rFonts w:hint="eastAsia"/>
        </w:rPr>
      </w:pPr>
      <w:r>
        <w:rPr>
          <w:rFonts w:hint="eastAsia"/>
        </w:rPr>
        <w:t>同年还裁决了两起类似性质的申诉，第125、130和132页。</w:t>
      </w:r>
    </w:p>
    <w:p w14:paraId="43BF511B">
      <w:pPr>
        <w:rPr>
          <w:rFonts w:hint="eastAsia"/>
        </w:rPr>
      </w:pPr>
      <w:r>
        <w:rPr>
          <w:rFonts w:hint="eastAsia"/>
        </w:rPr>
        <w:t>In 1828, an appeal was received from some of the pew-holders of the first Church in Troy, against a decision of the Synod of Albany, p. 228; and a complaint from the Presbytery of Philadelphia against the Presbytery of Columbia, relating to the licensure of Mr. Shaffer, p. 234.</w:t>
      </w:r>
    </w:p>
    <w:p w14:paraId="70124DEF">
      <w:pPr>
        <w:rPr>
          <w:rFonts w:hint="eastAsia"/>
        </w:rPr>
      </w:pPr>
      <w:r>
        <w:rPr>
          <w:rFonts w:hint="eastAsia"/>
        </w:rPr>
        <w:t>1828年，收到特洛伊第一教会一些座位持有者对奥尔巴尼总会一项决定的上诉，第228页；以及费城区会对哥伦比亚区会关于谢弗先生执照问题的申诉，第234页。</w:t>
      </w:r>
    </w:p>
    <w:p w14:paraId="46A1C1A3">
      <w:pPr>
        <w:rPr>
          <w:rFonts w:hint="eastAsia"/>
        </w:rPr>
      </w:pPr>
      <w:r>
        <w:rPr>
          <w:rFonts w:hint="eastAsia"/>
        </w:rPr>
        <w:t>In 1829, two complaints were received against decisions which were not judicial.</w:t>
      </w:r>
    </w:p>
    <w:p w14:paraId="4185D32A">
      <w:pPr>
        <w:rPr>
          <w:rFonts w:hint="eastAsia"/>
        </w:rPr>
      </w:pPr>
      <w:r>
        <w:rPr>
          <w:rFonts w:hint="eastAsia"/>
        </w:rPr>
        <w:t>1829年，收到两起针对非司法决定的申诉。</w:t>
      </w:r>
    </w:p>
    <w:p w14:paraId="6BB1D6E4">
      <w:pPr>
        <w:rPr>
          <w:rFonts w:hint="eastAsia"/>
        </w:rPr>
      </w:pPr>
      <w:r>
        <w:rPr>
          <w:rFonts w:hint="eastAsia"/>
        </w:rPr>
        <w:t>In 1830, an appeal was presented from the Church in Bergen from a decision of the Synod of Genesee, which, however, was dismissed for want of a date and other irregularities in the mode of its prosecution. p. 9 and 17.</w:t>
      </w:r>
    </w:p>
    <w:p w14:paraId="4DD81C0A">
      <w:pPr>
        <w:rPr>
          <w:rFonts w:hint="eastAsia"/>
        </w:rPr>
      </w:pPr>
      <w:r>
        <w:rPr>
          <w:rFonts w:hint="eastAsia"/>
        </w:rPr>
        <w:t>1830年，卑尔根教会就杰纳西总会的一项决定提出上诉，但由于缺乏日期以及诉讼方式的其他不规范之处而被驳回。第9页和第17页。</w:t>
      </w:r>
    </w:p>
    <w:p w14:paraId="180544A2">
      <w:pPr>
        <w:rPr>
          <w:rFonts w:hint="eastAsia"/>
        </w:rPr>
      </w:pPr>
      <w:r>
        <w:rPr>
          <w:rFonts w:hint="eastAsia"/>
        </w:rPr>
        <w:t>In 1831, the complaint of the minority of the Presbytery of Philadelphia, in the case of Mr. Barnes, was presented; and in 1832, a complaint against a decision of the Synod of Virginia relating to called meetings of synod, p. 315.</w:t>
      </w:r>
    </w:p>
    <w:p w14:paraId="156CEA50">
      <w:pPr>
        <w:rPr>
          <w:rFonts w:hint="eastAsia"/>
        </w:rPr>
      </w:pPr>
      <w:r>
        <w:rPr>
          <w:rFonts w:hint="eastAsia"/>
        </w:rPr>
        <w:t>1831年，提交了费城区会少数派在巴恩斯先生案件中的申诉；1832年，提交了针对弗吉尼亚总会关于总会召集会议的决定的申诉，第315页。</w:t>
      </w:r>
    </w:p>
    <w:p w14:paraId="2D00AEA8">
      <w:pPr>
        <w:rPr>
          <w:rFonts w:hint="eastAsia"/>
        </w:rPr>
      </w:pPr>
      <w:r>
        <w:rPr>
          <w:rFonts w:hint="eastAsia"/>
        </w:rPr>
        <w:t>In 1832, there appear to have been five, if not six, complaints of the same character presented to the Assembly, p. 476.</w:t>
      </w:r>
    </w:p>
    <w:p w14:paraId="66AEAEBC">
      <w:pPr>
        <w:rPr>
          <w:rFonts w:hint="eastAsia"/>
        </w:rPr>
      </w:pPr>
      <w:r>
        <w:rPr>
          <w:rFonts w:hint="eastAsia"/>
        </w:rPr>
        <w:t>1832年，似乎有五起，甚至六起类似性质的申诉提交给大会，第476页。</w:t>
      </w:r>
    </w:p>
    <w:p w14:paraId="6FFD85DD">
      <w:pPr>
        <w:rPr>
          <w:rFonts w:hint="eastAsia"/>
        </w:rPr>
      </w:pPr>
      <w:r>
        <w:rPr>
          <w:rFonts w:hint="eastAsia"/>
        </w:rPr>
        <w:t>In 1834, the Assembly received and decided the appeal of the Second Presbytery of Philadelphia against the decision of the synod, before referred to.</w:t>
      </w:r>
    </w:p>
    <w:p w14:paraId="66592FE8">
      <w:pPr>
        <w:rPr>
          <w:rFonts w:hint="eastAsia"/>
        </w:rPr>
      </w:pPr>
      <w:r>
        <w:rPr>
          <w:rFonts w:hint="eastAsia"/>
        </w:rPr>
        <w:t>1834年，大会受理并裁决了费城第二区会对先前所提总会决定的上诉。</w:t>
      </w:r>
    </w:p>
    <w:p w14:paraId="0BDEBD78">
      <w:pPr>
        <w:rPr>
          <w:rFonts w:hint="eastAsia"/>
        </w:rPr>
      </w:pPr>
      <w:r>
        <w:rPr>
          <w:rFonts w:hint="eastAsia"/>
        </w:rPr>
        <w:t>The same year the Synod of Philadelphia referred for adjudication the appeal and complaint of the Fifth Church of Philadelphia relative to the call of Dr. Beman, p. 8.</w:t>
      </w:r>
    </w:p>
    <w:p w14:paraId="6411FB9E">
      <w:pPr>
        <w:rPr>
          <w:rFonts w:hint="eastAsia"/>
        </w:rPr>
      </w:pPr>
      <w:r>
        <w:rPr>
          <w:rFonts w:hint="eastAsia"/>
        </w:rPr>
        <w:t>同年，费城总会将费城第五教会关于比曼博士呼召的上诉和申诉提交裁决，第8页。</w:t>
      </w:r>
    </w:p>
    <w:p w14:paraId="6980B025">
      <w:pPr>
        <w:rPr>
          <w:rFonts w:hint="eastAsia"/>
        </w:rPr>
      </w:pPr>
      <w:r>
        <w:rPr>
          <w:rFonts w:hint="eastAsia"/>
        </w:rPr>
        <w:t>In 1835, the Assembly received and decided the appeal of Thomas Bradford and others from a decision of the Second Presbytery dividing their church, p. 20; and also an appeal and complaint of Thomas Bradford and others relating to the installation of Mr. Duffield, when the acts of the presbytery in relation thereto were reversed, p. 33.</w:t>
      </w:r>
    </w:p>
    <w:p w14:paraId="0B865F18">
      <w:pPr>
        <w:rPr>
          <w:rFonts w:hint="eastAsia"/>
        </w:rPr>
      </w:pPr>
      <w:r>
        <w:rPr>
          <w:rFonts w:hint="eastAsia"/>
        </w:rPr>
        <w:t>1835年，大会受理并裁决了托马斯·布拉德福德等人对第二区会划分其教会的决定的上诉，第20页；以及托马斯·布拉德福德等人关于达菲尔德先生就任的上诉和申诉，当时区会的相关行为被推翻，第33页。</w:t>
      </w:r>
    </w:p>
    <w:p w14:paraId="0E902AFE">
      <w:pPr>
        <w:rPr>
          <w:rFonts w:hint="eastAsia"/>
        </w:rPr>
      </w:pPr>
      <w:r>
        <w:rPr>
          <w:rFonts w:hint="eastAsia"/>
        </w:rPr>
        <w:t>Immediately under the record of this latter decision we find the following minute, viz.: "The Assembly took up the report of the committee on the records of the Synod of Philadelphia, and the records were approved with the following exception, viz.: In regard to the doctrine of the said Synod concerning appeals, complaints and protests, and the application of this doctrine, about which the Assembly express no opinion."</w:t>
      </w:r>
    </w:p>
    <w:p w14:paraId="3FA82F3F">
      <w:pPr>
        <w:rPr>
          <w:rFonts w:hint="eastAsia"/>
        </w:rPr>
      </w:pPr>
      <w:r>
        <w:rPr>
          <w:rFonts w:hint="eastAsia"/>
        </w:rPr>
        <w:t>紧随这后一项决定的记录之下，我们发现以下会议记录，即：“大会审议了关于费城总会记录的委员会报告，记录获得批准，但有以下例外，即：关于该总会关于上诉、申诉和抗议的教义，以及该教义的应用，大会对此不发表意见。”</w:t>
      </w:r>
    </w:p>
    <w:p w14:paraId="21127E68">
      <w:pPr>
        <w:rPr>
          <w:rFonts w:hint="eastAsia"/>
        </w:rPr>
      </w:pPr>
      <w:r>
        <w:rPr>
          <w:rFonts w:hint="eastAsia"/>
        </w:rPr>
        <w:t>There was the less necessity for expressing an opinion in words, as they had just expressed one so intelligibly, by acting in direct opposition to that doctrine.</w:t>
      </w:r>
    </w:p>
    <w:p w14:paraId="7A83730B">
      <w:pPr>
        <w:rPr>
          <w:rFonts w:hint="eastAsia"/>
        </w:rPr>
      </w:pPr>
      <w:r>
        <w:rPr>
          <w:rFonts w:hint="eastAsia"/>
        </w:rPr>
        <w:t>由于他们刚刚通过直接反对该教义的行动如此清晰地表达了意见，因此用言语表达意见的必要性就更小了。</w:t>
      </w:r>
    </w:p>
    <w:p w14:paraId="29079E30">
      <w:pPr>
        <w:rPr>
          <w:rFonts w:hint="eastAsia"/>
        </w:rPr>
      </w:pPr>
      <w:r>
        <w:rPr>
          <w:rFonts w:hint="eastAsia"/>
        </w:rPr>
        <w:t>In 1836, we find several examples of the same kind, as, for instance, the appeal and complaint of the Second Presbytery against the Synod of Philadelphia for dissolving them as a presbytery, p. 273.</w:t>
      </w:r>
    </w:p>
    <w:p w14:paraId="291D7D38">
      <w:pPr>
        <w:rPr>
          <w:rFonts w:hint="eastAsia"/>
        </w:rPr>
      </w:pPr>
      <w:r>
        <w:rPr>
          <w:rFonts w:hint="eastAsia"/>
        </w:rPr>
        <w:t>1836年，我们发现了几个类似的例子，例如，第二区会对费城总会解散他们作为区会的上诉和申诉，第273页。</w:t>
      </w:r>
    </w:p>
    <w:p w14:paraId="71ABAE10">
      <w:pPr>
        <w:rPr>
          <w:rFonts w:hint="eastAsia"/>
        </w:rPr>
      </w:pPr>
      <w:r>
        <w:rPr>
          <w:rFonts w:hint="eastAsia"/>
        </w:rPr>
        <w:t>In 1837, there was an appeal presented by Rev. A. G. Morss and others, of the congregation of Frankford, which does not appear to have related to a judicial decision, p. 417 and 480.</w:t>
      </w:r>
    </w:p>
    <w:p w14:paraId="27A29413">
      <w:pPr>
        <w:rPr>
          <w:rFonts w:hint="eastAsia"/>
        </w:rPr>
      </w:pPr>
      <w:r>
        <w:rPr>
          <w:rFonts w:hint="eastAsia"/>
        </w:rPr>
        <w:t>1837年，法兰克福堂会的A. G. 莫尔斯牧师等人提出上诉，该上诉似乎与司法裁决无关，第417页和第480页。</w:t>
      </w:r>
    </w:p>
    <w:p w14:paraId="48C59B92">
      <w:pPr>
        <w:rPr>
          <w:rFonts w:hint="eastAsia"/>
        </w:rPr>
      </w:pPr>
      <w:r>
        <w:rPr>
          <w:rFonts w:hint="eastAsia"/>
        </w:rPr>
        <w:t>In 1838, there was an unusual number of such complaints and appeals; for example, a complaint by the Presbytery of Wilmington; a protest and complaint by R. J. Breckinridge and others against the Synod of Philadelphia for their decision relating to the Third Presbytery of Philadelphia; an appeal and complaint of J. Campbell and others against a decision of the Synod of New Jersey; an appeal and complaint of certain persons claiming to be the Church of St. Charles, against a decision of the Synod of Missouri, that they were not the said church; which appeal was sustained, and the proceedings of the synod in the case were set aside.</w:t>
      </w:r>
    </w:p>
    <w:p w14:paraId="5789CAB5">
      <w:pPr>
        <w:rPr>
          <w:rFonts w:hint="eastAsia"/>
        </w:rPr>
      </w:pPr>
      <w:r>
        <w:rPr>
          <w:rFonts w:hint="eastAsia"/>
        </w:rPr>
        <w:t>1838年，此类申诉和上诉数量异常之多；例如，威尔明顿区会的申诉；R. J. 布雷肯里奇等人对费城总会关于费城第三区会的决定的抗议和申诉；J. 坎贝尔等人对新泽西总会一项决定的上诉和申诉；某些声称是圣查尔斯教会的人对密苏里总会关于他们并非该教会的决定的上诉和申诉；该上诉得到支持，总会在该案中的程序被撤销。</w:t>
      </w:r>
    </w:p>
    <w:p w14:paraId="06C8DF7B">
      <w:pPr>
        <w:rPr>
          <w:rFonts w:hint="eastAsia"/>
        </w:rPr>
      </w:pPr>
      <w:r>
        <w:rPr>
          <w:rFonts w:hint="eastAsia"/>
        </w:rPr>
        <w:t>See pages 11, 13, 14, 15, 16, 19, 23, and 39 of the Minutes.</w:t>
      </w:r>
    </w:p>
    <w:p w14:paraId="1CDA8680">
      <w:pPr>
        <w:rPr>
          <w:rFonts w:hint="eastAsia"/>
        </w:rPr>
      </w:pPr>
      <w:r>
        <w:rPr>
          <w:rFonts w:hint="eastAsia"/>
        </w:rPr>
        <w:t>见会议记录第11、13、14、15、16、19、23和39页。</w:t>
      </w:r>
    </w:p>
    <w:p w14:paraId="44400978">
      <w:pPr>
        <w:rPr>
          <w:rFonts w:hint="eastAsia"/>
        </w:rPr>
      </w:pPr>
    </w:p>
    <w:p w14:paraId="01047F08">
      <w:pPr>
        <w:rPr>
          <w:rFonts w:hint="eastAsia"/>
        </w:rPr>
      </w:pPr>
      <w:r>
        <w:rPr>
          <w:rFonts w:hint="eastAsia"/>
        </w:rPr>
        <w:t>There is not then, upon our Minutes, a single case of an appeal or complaint, which was rejected on the ground that it did not refer to a judicial sentence.</w:t>
      </w:r>
    </w:p>
    <w:p w14:paraId="2CEE039C">
      <w:pPr>
        <w:rPr>
          <w:rFonts w:hint="eastAsia"/>
        </w:rPr>
      </w:pPr>
      <w:r>
        <w:rPr>
          <w:rFonts w:hint="eastAsia"/>
        </w:rPr>
        <w:t>那么，在我们的会议记录中，没有一例上诉或申诉因其不涉及司法判决而被驳回。</w:t>
      </w:r>
    </w:p>
    <w:p w14:paraId="1902DBEA">
      <w:pPr>
        <w:rPr>
          <w:rFonts w:hint="eastAsia"/>
        </w:rPr>
      </w:pPr>
      <w:r>
        <w:rPr>
          <w:rFonts w:hint="eastAsia"/>
        </w:rPr>
        <w:t>We have been going on for a hundred and twenty years entertaining such appeals without any one dreaming of their being irregular.</w:t>
      </w:r>
    </w:p>
    <w:p w14:paraId="11352D94">
      <w:pPr>
        <w:rPr>
          <w:rFonts w:hint="eastAsia"/>
        </w:rPr>
      </w:pPr>
      <w:r>
        <w:rPr>
          <w:rFonts w:hint="eastAsia"/>
        </w:rPr>
        <w:t>一百二十年来，我们一直在受理此类上诉，没有人想到它们是不合规定的。</w:t>
      </w:r>
    </w:p>
    <w:p w14:paraId="6D5D53CA">
      <w:pPr>
        <w:rPr>
          <w:rFonts w:hint="eastAsia"/>
        </w:rPr>
      </w:pPr>
      <w:r>
        <w:rPr>
          <w:rFonts w:hint="eastAsia"/>
        </w:rPr>
        <w:t>This has been done as freely since, as before, the revision of the constitution, by those who proposed and by those who adopted the amendments.</w:t>
      </w:r>
    </w:p>
    <w:p w14:paraId="7A9A4503">
      <w:pPr>
        <w:rPr>
          <w:rFonts w:hint="eastAsia"/>
        </w:rPr>
      </w:pPr>
      <w:r>
        <w:rPr>
          <w:rFonts w:hint="eastAsia"/>
        </w:rPr>
        <w:t>在章程修订之后，如同修订之前一样，那些提议和采纳修正案的人都自由地这样做了。</w:t>
      </w:r>
    </w:p>
    <w:p w14:paraId="437E681D">
      <w:pPr>
        <w:rPr>
          <w:rFonts w:hint="eastAsia"/>
        </w:rPr>
      </w:pPr>
      <w:r>
        <w:rPr>
          <w:rFonts w:hint="eastAsia"/>
        </w:rPr>
        <w:t>If after all this a new and opposite doctrine is to be introduced, there never can be any stability or security with regard to any principle of Presbyterian Church government.</w:t>
      </w:r>
    </w:p>
    <w:p w14:paraId="7C470C8C">
      <w:pPr>
        <w:rPr>
          <w:rFonts w:hint="eastAsia"/>
        </w:rPr>
      </w:pPr>
      <w:r>
        <w:rPr>
          <w:rFonts w:hint="eastAsia"/>
        </w:rPr>
        <w:t>如果在这之后还要引入一种新的、相反的教义，那么长老会教会治理的任何原则都将永远不可能有任何稳定性和安全性。</w:t>
      </w:r>
    </w:p>
    <w:p w14:paraId="3720F894">
      <w:pPr>
        <w:rPr>
          <w:rFonts w:hint="eastAsia"/>
        </w:rPr>
      </w:pPr>
      <w:r>
        <w:rPr>
          <w:rFonts w:hint="eastAsia"/>
        </w:rPr>
        <w:t>If precedents so long continued, so numerous, so highly sanctioned, are to be set aside, the Church will demand something more than verbal criticism, or ingenious inferences from collated passages.</w:t>
      </w:r>
    </w:p>
    <w:p w14:paraId="049A1E68">
      <w:pPr>
        <w:rPr>
          <w:rFonts w:hint="eastAsia"/>
        </w:rPr>
      </w:pPr>
      <w:r>
        <w:rPr>
          <w:rFonts w:hint="eastAsia"/>
        </w:rPr>
        <w:t>如果如此悠久、如此众多、如此受到高度认可的先例都要被搁置，教会将要求的不仅仅是文字上的批评，或从整理的段落中得出的巧妙推论。</w:t>
      </w:r>
    </w:p>
    <w:p w14:paraId="013F805E">
      <w:pPr>
        <w:rPr>
          <w:rFonts w:hint="eastAsia"/>
        </w:rPr>
      </w:pPr>
      <w:r>
        <w:rPr>
          <w:rFonts w:hint="eastAsia"/>
        </w:rPr>
        <w:t>Nothing short of a plain and intelligible denial of the right to complain of oppressive and unconstitutional acts; or to appeal from unrighteous decisions, though they may not be judicial, will induce Presbyterians to forego a privilege which they have enjoyed from the very foundation of their Church.</w:t>
      </w:r>
    </w:p>
    <w:p w14:paraId="3CEC72D5">
      <w:pPr>
        <w:rPr>
          <w:rFonts w:hint="eastAsia"/>
        </w:rPr>
      </w:pPr>
      <w:r>
        <w:rPr>
          <w:rFonts w:hint="eastAsia"/>
        </w:rPr>
        <w:t>除非明确而易懂地否认申诉压迫性和违宪行为的权利；或者否认对不公正决定（即使它们可能不是司法决定）提出上诉的权利，否则长老会信徒不会放弃他们自教会建立以来就享有的特权。</w:t>
      </w:r>
    </w:p>
    <w:p w14:paraId="26A0207E">
      <w:pPr>
        <w:rPr>
          <w:rFonts w:hint="eastAsia"/>
        </w:rPr>
      </w:pPr>
      <w:r>
        <w:rPr>
          <w:rFonts w:hint="eastAsia"/>
        </w:rPr>
        <w:t>No one pretends that there is any such denial to be found in our amended constitution.</w:t>
      </w:r>
    </w:p>
    <w:p w14:paraId="7C51EB70">
      <w:pPr>
        <w:rPr>
          <w:rFonts w:hint="eastAsia"/>
        </w:rPr>
      </w:pPr>
      <w:r>
        <w:rPr>
          <w:rFonts w:hint="eastAsia"/>
        </w:rPr>
        <w:t>没有人声称在我们修订后的章程中可以找到任何此类否认。</w:t>
      </w:r>
    </w:p>
    <w:p w14:paraId="5FF68413">
      <w:pPr>
        <w:rPr>
          <w:rFonts w:hint="eastAsia"/>
        </w:rPr>
      </w:pPr>
      <w:r>
        <w:rPr>
          <w:rFonts w:hint="eastAsia"/>
        </w:rPr>
        <w:t>The prohibition is a mere inference from the technicalities of the rules of process.</w:t>
      </w:r>
    </w:p>
    <w:p w14:paraId="0B96EB84">
      <w:pPr>
        <w:rPr>
          <w:rFonts w:hint="eastAsia"/>
        </w:rPr>
      </w:pPr>
      <w:r>
        <w:rPr>
          <w:rFonts w:hint="eastAsia"/>
        </w:rPr>
        <w:t>禁令仅仅是从诉讼规则的技术性细节中推断出来的。</w:t>
      </w:r>
    </w:p>
    <w:p w14:paraId="2AE44843">
      <w:pPr>
        <w:rPr>
          <w:rFonts w:hint="eastAsia"/>
        </w:rPr>
      </w:pPr>
      <w:r>
        <w:rPr>
          <w:rFonts w:hint="eastAsia"/>
        </w:rPr>
        <w:t>We think, however, that we have shown that there is no such opposition between our rules of process and the radical principles of our system; that every one of those rules may be observed to the very letter, in cases of appeal or complaint against executive acts, and consequently that there is no foundation in the constitution for this new doctrine.</w:t>
      </w:r>
    </w:p>
    <w:p w14:paraId="055C5C59">
      <w:pPr>
        <w:rPr>
          <w:rFonts w:hint="eastAsia"/>
        </w:rPr>
      </w:pPr>
      <w:r>
        <w:rPr>
          <w:rFonts w:hint="eastAsia"/>
        </w:rPr>
        <w:t>然而，我们认为，我们已经表明，我们的诉讼规则与我们制度的基本原则之间并不存在这种对立；在对行政行为提出上诉或申诉的案件中，这些规则的每一个都可以严格遵守，因此，章程中并没有这种新教义的依据。</w:t>
      </w:r>
    </w:p>
    <w:p w14:paraId="3AAB4AAB">
      <w:pPr>
        <w:rPr>
          <w:rFonts w:hint="eastAsia"/>
        </w:rPr>
      </w:pPr>
      <w:r>
        <w:rPr>
          <w:rFonts w:hint="eastAsia"/>
        </w:rPr>
        <w:t>If it is to be applied to appeals, we see not how any one can fail to apply it to complaints and references, and if so applied, all must acknowledge that our system of government would be completely overturned.</w:t>
      </w:r>
    </w:p>
    <w:p w14:paraId="55D29DAE">
      <w:pPr>
        <w:rPr>
          <w:rFonts w:hint="eastAsia"/>
        </w:rPr>
      </w:pPr>
      <w:r>
        <w:rPr>
          <w:rFonts w:hint="eastAsia"/>
        </w:rPr>
        <w:t>如果它要适用于上诉，我们看不出有谁会不把它适用于申诉和移交，如果这样适用，所有人都必须承认我们的治理体系将被彻底推翻。</w:t>
      </w:r>
    </w:p>
    <w:p w14:paraId="6739FD43">
      <w:pPr>
        <w:rPr>
          <w:rFonts w:hint="eastAsia"/>
        </w:rPr>
      </w:pPr>
      <w:r>
        <w:rPr>
          <w:rFonts w:hint="eastAsia"/>
        </w:rPr>
        <w:t>The right of appeal is already restricted within very narrow limits.</w:t>
      </w:r>
    </w:p>
    <w:p w14:paraId="099B3EDD">
      <w:pPr>
        <w:rPr>
          <w:rFonts w:hint="eastAsia"/>
        </w:rPr>
      </w:pPr>
      <w:r>
        <w:rPr>
          <w:rFonts w:hint="eastAsia"/>
        </w:rPr>
        <w:t>上诉权已被限制在非常狭窄的范围内。</w:t>
      </w:r>
    </w:p>
    <w:p w14:paraId="7DC7D7BA">
      <w:pPr>
        <w:rPr>
          <w:rFonts w:hint="eastAsia"/>
        </w:rPr>
      </w:pPr>
      <w:r>
        <w:rPr>
          <w:rFonts w:hint="eastAsia"/>
        </w:rPr>
        <w:t>It is not the privilege of any member of the court.</w:t>
      </w:r>
    </w:p>
    <w:p w14:paraId="39280C9B">
      <w:pPr>
        <w:rPr>
          <w:rFonts w:hint="eastAsia"/>
        </w:rPr>
      </w:pPr>
      <w:r>
        <w:rPr>
          <w:rFonts w:hint="eastAsia"/>
        </w:rPr>
        <w:t>这并非法院任何成员的特权。</w:t>
      </w:r>
    </w:p>
    <w:p w14:paraId="4910DBF2">
      <w:pPr>
        <w:rPr>
          <w:rFonts w:hint="eastAsia"/>
        </w:rPr>
      </w:pPr>
      <w:r>
        <w:rPr>
          <w:rFonts w:hint="eastAsia"/>
        </w:rPr>
        <w:t>It belongs exclusively to an aggrieved party; to those whose character or interests are immediately concerned in the decision.</w:t>
      </w:r>
    </w:p>
    <w:p w14:paraId="02790465">
      <w:pPr>
        <w:rPr>
          <w:rFonts w:hint="eastAsia"/>
        </w:rPr>
      </w:pPr>
      <w:r>
        <w:rPr>
          <w:rFonts w:hint="eastAsia"/>
        </w:rPr>
        <w:t>它专属于受屈一方；专属于那些其品格或利益直接受该决定影响的人。</w:t>
      </w:r>
    </w:p>
    <w:p w14:paraId="2B0F115A">
      <w:pPr>
        <w:rPr>
          <w:rFonts w:hint="eastAsia"/>
        </w:rPr>
      </w:pPr>
      <w:r>
        <w:rPr>
          <w:rFonts w:hint="eastAsia"/>
        </w:rPr>
        <w:t>And to all such it is a right guaranteed by the constitution and by the undeviating practice of the Church.</w:t>
      </w:r>
    </w:p>
    <w:p w14:paraId="47452FE3">
      <w:pPr>
        <w:rPr>
          <w:rFonts w:hint="eastAsia"/>
        </w:rPr>
      </w:pPr>
      <w:r>
        <w:rPr>
          <w:rFonts w:hint="eastAsia"/>
        </w:rPr>
        <w:t>对于所有这些人来说，这是一项由章程和教会一贯做法所保障的权利。</w:t>
      </w:r>
    </w:p>
    <w:p w14:paraId="4F348335">
      <w:pPr>
        <w:rPr>
          <w:rFonts w:hint="eastAsia"/>
        </w:rPr>
      </w:pPr>
    </w:p>
    <w:p w14:paraId="2636200D">
      <w:pPr>
        <w:rPr>
          <w:rFonts w:hint="eastAsia"/>
        </w:rPr>
      </w:pPr>
      <w:r>
        <w:rPr>
          <w:rFonts w:hint="eastAsia"/>
        </w:rPr>
        <w:t>b. Review of a Decision that Appeals cannot lie except in Judicial cases</w:t>
      </w:r>
    </w:p>
    <w:p w14:paraId="6A6AC078">
      <w:pPr>
        <w:rPr>
          <w:rFonts w:hint="eastAsia"/>
        </w:rPr>
      </w:pPr>
      <w:r>
        <w:rPr>
          <w:rFonts w:hint="eastAsia"/>
        </w:rPr>
        <w:t>b. 对“除司法案件外不得上诉”决定的审查</w:t>
      </w:r>
    </w:p>
    <w:p w14:paraId="753B5A49">
      <w:pPr>
        <w:rPr>
          <w:rFonts w:hint="eastAsia"/>
        </w:rPr>
      </w:pPr>
      <w:r>
        <w:rPr>
          <w:rFonts w:hint="eastAsia"/>
        </w:rPr>
        <w:t>[Book of Discipline, chap. vii., par. ii., and sec. iii., par. ii.—Digest of 1873, p. 574.]</w:t>
      </w:r>
    </w:p>
    <w:p w14:paraId="36FE0E9B">
      <w:pPr>
        <w:rPr>
          <w:rFonts w:hint="eastAsia"/>
        </w:rPr>
      </w:pPr>
      <w:r>
        <w:rPr>
          <w:rFonts w:hint="eastAsia"/>
        </w:rPr>
        <w:t>[《惩戒法规》，第七章，第二段，及第三节，第二段。——1873年文摘，第574页。]</w:t>
      </w:r>
    </w:p>
    <w:p w14:paraId="34E0A2D9">
      <w:pPr>
        <w:rPr>
          <w:rFonts w:hint="eastAsia"/>
        </w:rPr>
      </w:pPr>
      <w:r>
        <w:rPr>
          <w:rFonts w:hint="eastAsia"/>
        </w:rPr>
        <w:t>This was an appeal from the decision of the synod refusing to entertain Dr. Skinner's appeal from the decision of the presbytery, dissolving his pastoral relations to the Church in Lexington.</w:t>
      </w:r>
    </w:p>
    <w:p w14:paraId="0BA16A8F">
      <w:pPr>
        <w:rPr>
          <w:rFonts w:hint="eastAsia"/>
        </w:rPr>
      </w:pPr>
      <w:r>
        <w:rPr>
          <w:rFonts w:hint="eastAsia"/>
        </w:rPr>
        <w:t>这是对总会拒绝受理斯金纳博士就区会解除其与列克星敦教会教牧关系的决定提出的上诉的决定的上诉。</w:t>
      </w:r>
    </w:p>
    <w:p w14:paraId="27FD687A">
      <w:pPr>
        <w:rPr>
          <w:rFonts w:hint="eastAsia"/>
        </w:rPr>
      </w:pPr>
      <w:r>
        <w:rPr>
          <w:rFonts w:hint="eastAsia"/>
        </w:rPr>
        <w:t>After hearing the parties, viz., Dr. Skinner and the commissioners of the synod, the vote was taken by calling the roll, for sustaining the appeal 42; for not sustaining 59.</w:t>
      </w:r>
    </w:p>
    <w:p w14:paraId="20549F3A">
      <w:pPr>
        <w:rPr>
          <w:rFonts w:hint="eastAsia"/>
        </w:rPr>
      </w:pPr>
      <w:r>
        <w:rPr>
          <w:rFonts w:hint="eastAsia"/>
        </w:rPr>
        <w:t>听取双方当事人，即斯金纳博士和总会代表的陈述后，通过点名表决，支持上诉42票；不支持59票。</w:t>
      </w:r>
    </w:p>
    <w:p w14:paraId="6637F50C">
      <w:pPr>
        <w:rPr>
          <w:rFonts w:hint="eastAsia"/>
        </w:rPr>
      </w:pPr>
      <w:r>
        <w:rPr>
          <w:rFonts w:hint="eastAsia"/>
        </w:rPr>
        <w:t>So the appeal was not sustained.</w:t>
      </w:r>
    </w:p>
    <w:p w14:paraId="094F3E52">
      <w:pPr>
        <w:rPr>
          <w:rFonts w:hint="eastAsia"/>
        </w:rPr>
      </w:pPr>
      <w:r>
        <w:rPr>
          <w:rFonts w:hint="eastAsia"/>
        </w:rPr>
        <w:t>因此上诉未获支持。</w:t>
      </w:r>
    </w:p>
    <w:p w14:paraId="06EE272F">
      <w:pPr>
        <w:rPr>
          <w:rFonts w:hint="eastAsia"/>
        </w:rPr>
      </w:pPr>
    </w:p>
    <w:p w14:paraId="29A15D85">
      <w:pPr>
        <w:rPr>
          <w:rFonts w:hint="eastAsia"/>
        </w:rPr>
      </w:pPr>
      <w:r>
        <w:rPr>
          <w:rFonts w:hint="eastAsia"/>
        </w:rPr>
        <w:t>The accounts of the debate on this case published in the papers, are so brief, as to leave us at a loss as to the grounds of this decision.</w:t>
      </w:r>
    </w:p>
    <w:p w14:paraId="229AFB6A">
      <w:pPr>
        <w:rPr>
          <w:rFonts w:hint="eastAsia"/>
        </w:rPr>
      </w:pPr>
      <w:r>
        <w:rPr>
          <w:rFonts w:hint="eastAsia"/>
        </w:rPr>
        <w:t>报纸上刊登的关于此案辩论的记述如此简短，以至于我们对这一决定的理由感到困惑。</w:t>
      </w:r>
    </w:p>
    <w:p w14:paraId="30E08003">
      <w:pPr>
        <w:rPr>
          <w:rFonts w:hint="eastAsia"/>
        </w:rPr>
      </w:pPr>
      <w:r>
        <w:rPr>
          <w:rFonts w:hint="eastAsia"/>
        </w:rPr>
        <w:t>In one paper (New York Observer, June 10th), it is said, the synod "refused to entertain the appeal, as the presbytery had acted on his own request, and that of the people" in dissolving the pastoral relation between Dr. Skinner and the Lexington Church.</w:t>
      </w:r>
    </w:p>
    <w:p w14:paraId="6259F68A">
      <w:pPr>
        <w:rPr>
          <w:rFonts w:hint="eastAsia"/>
        </w:rPr>
      </w:pPr>
      <w:r>
        <w:rPr>
          <w:rFonts w:hint="eastAsia"/>
        </w:rPr>
        <w:t>一份报纸（《纽约观察家报》，6月10日）称，总会“拒绝受理上诉，因为区会在解除斯金纳博士与列克星敦教会的教牧关系时，是根据他本人和会众的要求行事的”。</w:t>
      </w:r>
    </w:p>
    <w:p w14:paraId="036EDE3F">
      <w:pPr>
        <w:rPr>
          <w:rFonts w:hint="eastAsia"/>
        </w:rPr>
      </w:pPr>
      <w:r>
        <w:rPr>
          <w:rFonts w:hint="eastAsia"/>
        </w:rPr>
        <w:t>If this were the ground of the synod's action, then the decision of the Assembly does nothing more than sanction the correctness of their judgment.</w:t>
      </w:r>
    </w:p>
    <w:p w14:paraId="07FDF628">
      <w:pPr>
        <w:rPr>
          <w:rFonts w:hint="eastAsia"/>
        </w:rPr>
      </w:pPr>
      <w:r>
        <w:rPr>
          <w:rFonts w:hint="eastAsia"/>
        </w:rPr>
        <w:t>如果这是总会行动的依据，那么大会的决定只不过是认可了他们判断的正确性。</w:t>
      </w:r>
    </w:p>
    <w:p w14:paraId="1E73986C">
      <w:pPr>
        <w:rPr>
          <w:rFonts w:hint="eastAsia"/>
        </w:rPr>
      </w:pPr>
      <w:r>
        <w:rPr>
          <w:rFonts w:hint="eastAsia"/>
        </w:rPr>
        <w:t>It involves no constitutional principle.</w:t>
      </w:r>
    </w:p>
    <w:p w14:paraId="7B72016A">
      <w:pPr>
        <w:rPr>
          <w:rFonts w:hint="eastAsia"/>
        </w:rPr>
      </w:pPr>
      <w:r>
        <w:rPr>
          <w:rFonts w:hint="eastAsia"/>
        </w:rPr>
        <w:t>这不涉及任何宪法原则。</w:t>
      </w:r>
    </w:p>
    <w:p w14:paraId="35AFA3E3">
      <w:pPr>
        <w:rPr>
          <w:rFonts w:hint="eastAsia"/>
        </w:rPr>
      </w:pPr>
      <w:r>
        <w:rPr>
          <w:rFonts w:hint="eastAsia"/>
        </w:rPr>
        <w:t>But in other places it is stated that the synod refused to entertain the appeal in question, because the decision of the presbytery was an executive act, and not a judicial sentence.</w:t>
      </w:r>
    </w:p>
    <w:p w14:paraId="543D73E2">
      <w:pPr>
        <w:rPr>
          <w:rFonts w:hint="eastAsia"/>
        </w:rPr>
      </w:pPr>
      <w:r>
        <w:rPr>
          <w:rFonts w:hint="eastAsia"/>
        </w:rPr>
        <w:t>但在其他地方则称，总会拒绝受理该上诉，因为区会的决定是行政行为，而非司法判决。</w:t>
      </w:r>
    </w:p>
    <w:p w14:paraId="6EF39D34">
      <w:pPr>
        <w:rPr>
          <w:rFonts w:hint="eastAsia"/>
        </w:rPr>
      </w:pPr>
      <w:r>
        <w:rPr>
          <w:rFonts w:hint="eastAsia"/>
        </w:rPr>
        <w:t>If this was the ground assumed by the synod, then the action of the Assembly would seem to sanction the principle that no appeal can lie except in strictly judicial cases.</w:t>
      </w:r>
    </w:p>
    <w:p w14:paraId="3A17E675">
      <w:pPr>
        <w:rPr>
          <w:rFonts w:hint="eastAsia"/>
        </w:rPr>
      </w:pPr>
      <w:r>
        <w:rPr>
          <w:rFonts w:hint="eastAsia"/>
        </w:rPr>
        <w:t>如果这是总会所持的立场，那么大会的行动似乎认可了除非是严格意义上的司法案件，否则不得上诉的原则。</w:t>
      </w:r>
    </w:p>
    <w:p w14:paraId="23F4CCF3">
      <w:pPr>
        <w:rPr>
          <w:rFonts w:hint="eastAsia"/>
        </w:rPr>
      </w:pPr>
      <w:r>
        <w:rPr>
          <w:rFonts w:hint="eastAsia"/>
        </w:rPr>
        <w:t>We presume this is the correct statement of the case, both from the drift of the reports in the newspapers, and from the fact that the former reason, though a very good one for refusing to sustain Dr. Skinner's appeal from the action of his Presbytery, was no reason for refusing to entertain it.</w:t>
      </w:r>
    </w:p>
    <w:p w14:paraId="051FB539">
      <w:pPr>
        <w:rPr>
          <w:rFonts w:hint="eastAsia"/>
        </w:rPr>
      </w:pPr>
      <w:r>
        <w:rPr>
          <w:rFonts w:hint="eastAsia"/>
        </w:rPr>
        <w:t>我们推测这是对案件的正确陈述，既从报纸报道的倾向来看，也从以下事实来看：前一个理由，虽然是拒绝支持斯金纳博士对其区会行为提出上诉的一个很好的理由，但并非拒绝受理该上诉的理由。</w:t>
      </w:r>
    </w:p>
    <w:p w14:paraId="4E5B7F80">
      <w:pPr>
        <w:rPr>
          <w:rFonts w:hint="eastAsia"/>
        </w:rPr>
      </w:pPr>
    </w:p>
    <w:p w14:paraId="1F9C4431">
      <w:pPr>
        <w:rPr>
          <w:rFonts w:hint="eastAsia"/>
        </w:rPr>
      </w:pPr>
      <w:r>
        <w:rPr>
          <w:rFonts w:hint="eastAsia"/>
        </w:rPr>
        <w:t>Though this is so, we are slow to believe that the Assembly deliberately intended to sanction the doctrine that appeals are a remedy confined to strictly judicial cases.</w:t>
      </w:r>
    </w:p>
    <w:p w14:paraId="1E23C580">
      <w:pPr>
        <w:rPr>
          <w:rFonts w:hint="eastAsia"/>
        </w:rPr>
      </w:pPr>
      <w:r>
        <w:rPr>
          <w:rFonts w:hint="eastAsia"/>
        </w:rPr>
        <w:t>尽管如此，我们仍不愿相信大会蓄意认可上诉仅限于严格司法案件的补救措施这一教义。</w:t>
      </w:r>
    </w:p>
    <w:p w14:paraId="1D55ED10">
      <w:pPr>
        <w:rPr>
          <w:rFonts w:hint="eastAsia"/>
        </w:rPr>
      </w:pPr>
      <w:r>
        <w:rPr>
          <w:rFonts w:hint="eastAsia"/>
        </w:rPr>
        <w:t>A member of the house informs us that several members who voted with the majority, told him that the only point they intended to decide by their vote was, that Dr. Skinner ought not to be restored to his relation as pastor of the Lexington Church, that they did not mean to sanction the general principle as to appeals.</w:t>
      </w:r>
    </w:p>
    <w:p w14:paraId="70641B27">
      <w:pPr>
        <w:rPr>
          <w:rFonts w:hint="eastAsia"/>
        </w:rPr>
      </w:pPr>
      <w:r>
        <w:rPr>
          <w:rFonts w:hint="eastAsia"/>
        </w:rPr>
        <w:t>议院的一位成员告诉我们，几位投多数票的成员告诉他，他们投票意图决定的唯一一点是，斯金纳博士不应恢复其作为列克星敦教会牧师的关系，他们并非意图认可关于上诉的一般原则。</w:t>
      </w:r>
    </w:p>
    <w:p w14:paraId="76DF41D4">
      <w:pPr>
        <w:rPr>
          <w:rFonts w:hint="eastAsia"/>
        </w:rPr>
      </w:pPr>
      <w:r>
        <w:rPr>
          <w:rFonts w:hint="eastAsia"/>
        </w:rPr>
        <w:t>We see also in the list of those who voted to sustain the action of the synod, the names of brethren who we know do not hold, unless their opinions have been suddenly changed, the doctrine that appeals can lie only in judicial cases.</w:t>
      </w:r>
    </w:p>
    <w:p w14:paraId="6E81DB86">
      <w:pPr>
        <w:rPr>
          <w:rFonts w:hint="eastAsia"/>
        </w:rPr>
      </w:pPr>
      <w:r>
        <w:rPr>
          <w:rFonts w:hint="eastAsia"/>
        </w:rPr>
        <w:t>我们还在投票支持总会行动的名单中看到一些弟兄的名字，我们知道他们除非观点突然改变，否则并不持有上诉只能在司法案件中提出的教义。</w:t>
      </w:r>
    </w:p>
    <w:p w14:paraId="46E5D7ED">
      <w:pPr>
        <w:rPr>
          <w:rFonts w:hint="eastAsia"/>
        </w:rPr>
      </w:pPr>
      <w:r>
        <w:rPr>
          <w:rFonts w:hint="eastAsia"/>
        </w:rPr>
        <w:t>We trust that this decision, made under such circumstances, may not be pleaded as authority for that doctrine.</w:t>
      </w:r>
    </w:p>
    <w:p w14:paraId="6552DDE3">
      <w:pPr>
        <w:rPr>
          <w:rFonts w:hint="eastAsia"/>
        </w:rPr>
      </w:pPr>
      <w:r>
        <w:rPr>
          <w:rFonts w:hint="eastAsia"/>
        </w:rPr>
        <w:t>我们相信，在这种情况下作出的这一决定，不应被援引为该教义的依据。</w:t>
      </w:r>
    </w:p>
    <w:p w14:paraId="3E6FEE59">
      <w:pPr>
        <w:rPr>
          <w:rFonts w:hint="eastAsia"/>
        </w:rPr>
      </w:pPr>
      <w:r>
        <w:rPr>
          <w:rFonts w:hint="eastAsia"/>
        </w:rPr>
        <w:t>As this is a subject which has been repeatedly discussed in this journal, we shall not trouble our readers with any extended argument on it now.</w:t>
      </w:r>
    </w:p>
    <w:p w14:paraId="4BDCFE78">
      <w:pPr>
        <w:rPr>
          <w:rFonts w:hint="eastAsia"/>
        </w:rPr>
      </w:pPr>
      <w:r>
        <w:rPr>
          <w:rFonts w:hint="eastAsia"/>
        </w:rPr>
        <w:t>由于这是一个在本刊中反复讨论过的主题，我们现在不打算用任何冗长的论证来打扰我们的读者。</w:t>
      </w:r>
    </w:p>
    <w:p w14:paraId="1097589A">
      <w:pPr>
        <w:rPr>
          <w:rFonts w:hint="eastAsia"/>
        </w:rPr>
      </w:pPr>
      <w:r>
        <w:rPr>
          <w:rFonts w:hint="eastAsia"/>
        </w:rPr>
        <w:t>We beg leave merely to submit the following remarks:</w:t>
      </w:r>
    </w:p>
    <w:p w14:paraId="5DCCB498">
      <w:pPr>
        <w:rPr>
          <w:rFonts w:hint="eastAsia"/>
        </w:rPr>
      </w:pPr>
      <w:r>
        <w:rPr>
          <w:rFonts w:hint="eastAsia"/>
        </w:rPr>
        <w:t>我们谨提出以下几点意见：</w:t>
      </w:r>
    </w:p>
    <w:p w14:paraId="77F6F218">
      <w:pPr>
        <w:rPr>
          <w:rFonts w:hint="eastAsia"/>
        </w:rPr>
      </w:pPr>
    </w:p>
    <w:p w14:paraId="3BBF08EE">
      <w:pPr>
        <w:rPr>
          <w:rFonts w:hint="eastAsia"/>
        </w:rPr>
      </w:pPr>
      <w:r>
        <w:rPr>
          <w:rFonts w:hint="eastAsia"/>
        </w:rPr>
        <w:t>It must be allowed to be a great evil when the action of the Assembly is inconstant and contradictory on important constitutional principles.</w:t>
      </w:r>
    </w:p>
    <w:p w14:paraId="7BDE0696">
      <w:pPr>
        <w:rPr>
          <w:rFonts w:hint="eastAsia"/>
        </w:rPr>
      </w:pPr>
      <w:r>
        <w:rPr>
          <w:rFonts w:hint="eastAsia"/>
        </w:rPr>
        <w:t>当大会在重要的宪法原则上的行动前后不一、自相矛盾时，必须承认这是一种巨大的弊端。</w:t>
      </w:r>
    </w:p>
    <w:p w14:paraId="34690D33">
      <w:pPr>
        <w:rPr>
          <w:rFonts w:hint="eastAsia"/>
        </w:rPr>
      </w:pPr>
      <w:r>
        <w:rPr>
          <w:rFonts w:hint="eastAsia"/>
        </w:rPr>
        <w:t>Such inconsistency not only tends of necessity to impair confidence, but it is in itself a very serious evil.</w:t>
      </w:r>
    </w:p>
    <w:p w14:paraId="476FB02D">
      <w:pPr>
        <w:rPr>
          <w:rFonts w:hint="eastAsia"/>
        </w:rPr>
      </w:pPr>
      <w:r>
        <w:rPr>
          <w:rFonts w:hint="eastAsia"/>
        </w:rPr>
        <w:t>这种不一致不仅必然会损害信任，其本身也是一个非常严重的弊端。</w:t>
      </w:r>
    </w:p>
    <w:p w14:paraId="0D93904F">
      <w:pPr>
        <w:rPr>
          <w:rFonts w:hint="eastAsia"/>
        </w:rPr>
      </w:pPr>
      <w:r>
        <w:rPr>
          <w:rFonts w:hint="eastAsia"/>
        </w:rPr>
        <w:t>All courts are governed, and should, to a great extent, be governed by precedent.</w:t>
      </w:r>
    </w:p>
    <w:p w14:paraId="40BDE3CE">
      <w:pPr>
        <w:rPr>
          <w:rFonts w:hint="eastAsia"/>
        </w:rPr>
      </w:pPr>
      <w:r>
        <w:rPr>
          <w:rFonts w:hint="eastAsia"/>
        </w:rPr>
        <w:t>所有法院都受先例的约束，并且在很大程度上应该受先例的约束。</w:t>
      </w:r>
    </w:p>
    <w:p w14:paraId="12801C3E">
      <w:pPr>
        <w:rPr>
          <w:rFonts w:hint="eastAsia"/>
        </w:rPr>
      </w:pPr>
      <w:r>
        <w:rPr>
          <w:rFonts w:hint="eastAsia"/>
        </w:rPr>
        <w:t>Long-established usage has the authority of law.</w:t>
      </w:r>
    </w:p>
    <w:p w14:paraId="043EDA4C">
      <w:pPr>
        <w:rPr>
          <w:rFonts w:hint="eastAsia"/>
        </w:rPr>
      </w:pPr>
      <w:r>
        <w:rPr>
          <w:rFonts w:hint="eastAsia"/>
        </w:rPr>
        <w:t>长期确立的惯例具有法律效力。</w:t>
      </w:r>
    </w:p>
    <w:p w14:paraId="0AC58D75">
      <w:pPr>
        <w:rPr>
          <w:rFonts w:hint="eastAsia"/>
        </w:rPr>
      </w:pPr>
      <w:r>
        <w:rPr>
          <w:rFonts w:hint="eastAsia"/>
        </w:rPr>
        <w:t>People have the right to depend upon it.</w:t>
      </w:r>
    </w:p>
    <w:p w14:paraId="45DDDF37">
      <w:pPr>
        <w:rPr>
          <w:rFonts w:hint="eastAsia"/>
        </w:rPr>
      </w:pPr>
      <w:r>
        <w:rPr>
          <w:rFonts w:hint="eastAsia"/>
        </w:rPr>
        <w:t>人民有权依赖它。</w:t>
      </w:r>
    </w:p>
    <w:p w14:paraId="11AD03E8">
      <w:pPr>
        <w:rPr>
          <w:rFonts w:hint="eastAsia"/>
        </w:rPr>
      </w:pPr>
      <w:r>
        <w:rPr>
          <w:rFonts w:hint="eastAsia"/>
        </w:rPr>
        <w:t>It works manifest injustice, when a party avails himself of a remedy, which a court for years and generations has recognized as appropriate, and he is suddenly and unexpectedly, by a new construction of the constitution, refused a hearing because he has put his case in a wrong form.</w:t>
      </w:r>
    </w:p>
    <w:p w14:paraId="6A4EE9C8">
      <w:pPr>
        <w:rPr>
          <w:rFonts w:hint="eastAsia"/>
        </w:rPr>
      </w:pPr>
      <w:r>
        <w:rPr>
          <w:rFonts w:hint="eastAsia"/>
        </w:rPr>
        <w:t>当一方当事人利用法院多年来甚至几代人都承认是适当的补救措施时，却突然出乎意料地因对章程的新解释而被拒绝听证，理由是他以错误的形式提出了案件，这就造成了明显的不公正。</w:t>
      </w:r>
    </w:p>
    <w:p w14:paraId="6BB9B473">
      <w:pPr>
        <w:rPr>
          <w:rFonts w:hint="eastAsia"/>
        </w:rPr>
      </w:pPr>
      <w:r>
        <w:rPr>
          <w:rFonts w:hint="eastAsia"/>
        </w:rPr>
        <w:t>It is an undoubted fact, that the highest judicatory of our Church, in accordance with the uniform usage of other Presbyterian Churches, has for a hundred years uniformly recognized the right of appeal in an aggrieved party, in any case, whether judicial or executive.</w:t>
      </w:r>
    </w:p>
    <w:p w14:paraId="3465BC38">
      <w:pPr>
        <w:rPr>
          <w:rFonts w:hint="eastAsia"/>
        </w:rPr>
      </w:pPr>
      <w:r>
        <w:rPr>
          <w:rFonts w:hint="eastAsia"/>
        </w:rPr>
        <w:t>毫无疑问，我们教会的最高司法机构，按照其他长老会教会的一贯惯例，一百年来一直统一承认受屈一方在任何案件中，无论是司法案件还是行政案件，都享有上诉权。</w:t>
      </w:r>
    </w:p>
    <w:p w14:paraId="71E29966">
      <w:pPr>
        <w:rPr>
          <w:rFonts w:hint="eastAsia"/>
        </w:rPr>
      </w:pPr>
      <w:r>
        <w:rPr>
          <w:rFonts w:hint="eastAsia"/>
        </w:rPr>
        <w:t>There is, as far as we know or believe, but one solitary decision of the Assembly to the contrary, and that preceded and followed by a multitude of cases of an opposite character.</w:t>
      </w:r>
    </w:p>
    <w:p w14:paraId="38F86283">
      <w:pPr>
        <w:rPr>
          <w:rFonts w:hint="eastAsia"/>
        </w:rPr>
      </w:pPr>
      <w:r>
        <w:rPr>
          <w:rFonts w:hint="eastAsia"/>
        </w:rPr>
        <w:t>据我们所知或相信，大会只有一个与此相反的孤立决定，而在此之前和之后都有大量性质相反的案件。</w:t>
      </w:r>
    </w:p>
    <w:p w14:paraId="54B4C4A9">
      <w:pPr>
        <w:rPr>
          <w:rFonts w:hint="eastAsia"/>
        </w:rPr>
      </w:pPr>
      <w:r>
        <w:rPr>
          <w:rFonts w:hint="eastAsia"/>
        </w:rPr>
        <w:t>It is still more humiliating and injurious when we see men who one year or in one judicatory, take ground that an appellant shall not be heard unless the case be strictly judicial, and in the following year and on other occasions quietly entertain such appeals without a whisper of disapprobation.</w:t>
      </w:r>
    </w:p>
    <w:p w14:paraId="5A38C7F2">
      <w:pPr>
        <w:rPr>
          <w:rFonts w:hint="eastAsia"/>
        </w:rPr>
      </w:pPr>
      <w:r>
        <w:rPr>
          <w:rFonts w:hint="eastAsia"/>
        </w:rPr>
        <w:t>更令人羞辱和有害的是，当我们看到一些人，在某一年或某个司法机构中，坚持认为除非案件是严格意义上的司法案件，否则不应听取上诉人的申诉，而在第二年或其他场合，却悄无声息地受理此类上诉，而没有丝毫的不满。</w:t>
      </w:r>
    </w:p>
    <w:p w14:paraId="53D6F00B">
      <w:pPr>
        <w:rPr>
          <w:rFonts w:hint="eastAsia"/>
        </w:rPr>
      </w:pPr>
      <w:r>
        <w:rPr>
          <w:rFonts w:hint="eastAsia"/>
        </w:rPr>
        <w:t>The only way to avoid these evils, to maintain the dignity and authority of the Assembly, and to deal justly with those who appear at its bar, is to adhere rigidly to the established interpretation of the constitution.</w:t>
      </w:r>
    </w:p>
    <w:p w14:paraId="4F043989">
      <w:pPr>
        <w:rPr>
          <w:rFonts w:hint="eastAsia"/>
        </w:rPr>
      </w:pPr>
      <w:r>
        <w:rPr>
          <w:rFonts w:hint="eastAsia"/>
        </w:rPr>
        <w:t>避免这些弊端、维护大会的尊严和权威、公正对待出席其席前的人的唯一途径，就是严格遵守对章程的既定解释。</w:t>
      </w:r>
    </w:p>
    <w:p w14:paraId="2D468DC4">
      <w:pPr>
        <w:rPr>
          <w:rFonts w:hint="eastAsia"/>
        </w:rPr>
      </w:pPr>
    </w:p>
    <w:p w14:paraId="25028115">
      <w:pPr>
        <w:rPr>
          <w:rFonts w:hint="eastAsia"/>
        </w:rPr>
      </w:pPr>
      <w:r>
        <w:rPr>
          <w:rFonts w:hint="eastAsia"/>
        </w:rPr>
        <w:t>But if this new construction is against all precedent, it is, as it seems to us, no less clearly against the express language and obvious intent of the constitution.</w:t>
      </w:r>
    </w:p>
    <w:p w14:paraId="2AEA8354">
      <w:pPr>
        <w:rPr>
          <w:rFonts w:hint="eastAsia"/>
        </w:rPr>
      </w:pPr>
      <w:r>
        <w:rPr>
          <w:rFonts w:hint="eastAsia"/>
        </w:rPr>
        <w:t>但是，如果这种新的解释违背了所有先例，那么在我们看来，它同样明显地违背了章程的明确语言和明显意图。</w:t>
      </w:r>
    </w:p>
    <w:p w14:paraId="59C77E5C">
      <w:pPr>
        <w:rPr>
          <w:rFonts w:hint="eastAsia"/>
        </w:rPr>
      </w:pPr>
      <w:r>
        <w:rPr>
          <w:rFonts w:hint="eastAsia"/>
        </w:rPr>
        <w:t>"Every kind of decision," it is said, "which is formed in any Church judicatory, except the highest, is subject to the review of a superior judicatory, and may be carried before it in one or the other of the four following ways."</w:t>
      </w:r>
    </w:p>
    <w:p w14:paraId="04A9BCB0">
      <w:pPr>
        <w:rPr>
          <w:rFonts w:hint="eastAsia"/>
        </w:rPr>
      </w:pPr>
      <w:r>
        <w:rPr>
          <w:rFonts w:hint="eastAsia"/>
        </w:rPr>
        <w:t>据说，“除最高者外，任何教会司法机构作出的任何种类的决定，都受上级司法机构的审查，并可以通过以下四种方式之一提交给它。”</w:t>
      </w:r>
    </w:p>
    <w:p w14:paraId="3A80A190">
      <w:pPr>
        <w:rPr>
          <w:rFonts w:hint="eastAsia"/>
        </w:rPr>
      </w:pPr>
      <w:r>
        <w:rPr>
          <w:rFonts w:hint="eastAsia"/>
        </w:rPr>
        <w:t>This cannot mean, that one kind of decisions can be carried up in one way, and another kind in another; for it is admitted that every kind may be brought up by review of records, by reference, and by complaint; and, therefore, the passage must mean that the several remedies enumerated, are applicable to any and every kind of error or injustice.</w:t>
      </w:r>
    </w:p>
    <w:p w14:paraId="1E0C4FBA">
      <w:pPr>
        <w:rPr>
          <w:rFonts w:hint="eastAsia"/>
        </w:rPr>
      </w:pPr>
      <w:r>
        <w:rPr>
          <w:rFonts w:hint="eastAsia"/>
        </w:rPr>
        <w:t>这不可能意味着一种决定可以通过一种方式上呈，另一种决定可以通过另一种方式上呈；因为大家都承认，每一种决定都可以通过审查记录、移交和申诉的方式上呈；因此，这段话必然意味着所列举的几种补救措施适用于任何和每一种错误或不公正。</w:t>
      </w:r>
    </w:p>
    <w:p w14:paraId="7823C210">
      <w:pPr>
        <w:rPr>
          <w:rFonts w:hint="eastAsia"/>
        </w:rPr>
      </w:pPr>
      <w:r>
        <w:rPr>
          <w:rFonts w:hint="eastAsia"/>
        </w:rPr>
        <w:t>But in this enumeration appeals are included, and therefore as any kind of case can becarried up by review, reference, or complaint, so it can be by appeal.</w:t>
      </w:r>
    </w:p>
    <w:p w14:paraId="406A71C2">
      <w:pPr>
        <w:rPr>
          <w:rFonts w:hint="eastAsia"/>
        </w:rPr>
      </w:pPr>
      <w:r>
        <w:rPr>
          <w:rFonts w:hint="eastAsia"/>
        </w:rPr>
        <w:t>但是，在这个列举中包括了上诉，因此，正如任何类型的案件都可以通过审查、移交或申诉的方式上呈一样，它也可以通过上诉的方式上呈。</w:t>
      </w:r>
    </w:p>
    <w:p w14:paraId="75DFC359">
      <w:pPr>
        <w:rPr>
          <w:rFonts w:hint="eastAsia"/>
        </w:rPr>
      </w:pPr>
      <w:r>
        <w:rPr>
          <w:rFonts w:hint="eastAsia"/>
        </w:rPr>
        <w:t>This is the plain meaning of the passage as it has ever been understood and acted upon.</w:t>
      </w:r>
    </w:p>
    <w:p w14:paraId="455A6552">
      <w:pPr>
        <w:rPr>
          <w:rFonts w:hint="eastAsia"/>
        </w:rPr>
      </w:pPr>
      <w:r>
        <w:rPr>
          <w:rFonts w:hint="eastAsia"/>
        </w:rPr>
        <w:t>这是这段话一向被理解和执行的明确含义。</w:t>
      </w:r>
    </w:p>
    <w:p w14:paraId="1438DE4B">
      <w:pPr>
        <w:rPr>
          <w:rFonts w:hint="eastAsia"/>
        </w:rPr>
      </w:pPr>
    </w:p>
    <w:p w14:paraId="1AA5EE58">
      <w:pPr>
        <w:rPr>
          <w:rFonts w:hint="eastAsia"/>
        </w:rPr>
      </w:pPr>
      <w:r>
        <w:rPr>
          <w:rFonts w:hint="eastAsia"/>
        </w:rPr>
        <w:t>In the third section of that chapter it is said, "An appeal is the removal of a cause already decided, from an inferior to a superior judicatory, by a party aggrieved."</w:t>
      </w:r>
    </w:p>
    <w:p w14:paraId="64116A33">
      <w:pPr>
        <w:rPr>
          <w:rFonts w:hint="eastAsia"/>
        </w:rPr>
      </w:pPr>
      <w:r>
        <w:rPr>
          <w:rFonts w:hint="eastAsia"/>
        </w:rPr>
        <w:t>该章第三节说：“上诉是指受屈一方将已判决的案件从下级司法机构移交上级司法机构。”</w:t>
      </w:r>
    </w:p>
    <w:p w14:paraId="3B0FA267">
      <w:pPr>
        <w:rPr>
          <w:rFonts w:hint="eastAsia"/>
        </w:rPr>
      </w:pPr>
      <w:r>
        <w:rPr>
          <w:rFonts w:hint="eastAsia"/>
        </w:rPr>
        <w:t>In the language of our Book a cause is a case, an act or decision of a court, about which diversity of opinion may exist, or in which different interests may be involved.</w:t>
      </w:r>
    </w:p>
    <w:p w14:paraId="0196BD4C">
      <w:pPr>
        <w:rPr>
          <w:rFonts w:hint="eastAsia"/>
        </w:rPr>
      </w:pPr>
      <w:r>
        <w:rPr>
          <w:rFonts w:hint="eastAsia"/>
        </w:rPr>
        <w:t>在我们的书中，一个“原因”就是一个案件，一个法院的行为或决定，对此可能存在不同的意见，或者可能涉及不同的利益。</w:t>
      </w:r>
    </w:p>
    <w:p w14:paraId="4949CFE8">
      <w:pPr>
        <w:rPr>
          <w:rFonts w:hint="eastAsia"/>
        </w:rPr>
      </w:pPr>
      <w:r>
        <w:rPr>
          <w:rFonts w:hint="eastAsia"/>
        </w:rPr>
        <w:t>Thus it is said in the next section, "Another method by which a cause which has been decided by an inferior judicatory may be carried before a superior, is by complaint."</w:t>
      </w:r>
    </w:p>
    <w:p w14:paraId="0841DC72">
      <w:pPr>
        <w:rPr>
          <w:rFonts w:hint="eastAsia"/>
        </w:rPr>
      </w:pPr>
      <w:r>
        <w:rPr>
          <w:rFonts w:hint="eastAsia"/>
        </w:rPr>
        <w:t>因此，在下一节中说：“下级司法机构已判决的案件可以提交上级司法机构的另一种方法是申诉。”</w:t>
      </w:r>
    </w:p>
    <w:p w14:paraId="051A4EC6">
      <w:pPr>
        <w:rPr>
          <w:rFonts w:hint="eastAsia"/>
        </w:rPr>
      </w:pPr>
      <w:r>
        <w:rPr>
          <w:rFonts w:hint="eastAsia"/>
        </w:rPr>
        <w:t>Here a cause is any decision.</w:t>
      </w:r>
    </w:p>
    <w:p w14:paraId="65B851C7">
      <w:pPr>
        <w:rPr>
          <w:rFonts w:hint="eastAsia"/>
        </w:rPr>
      </w:pPr>
      <w:r>
        <w:rPr>
          <w:rFonts w:hint="eastAsia"/>
        </w:rPr>
        <w:t>这里一个原因是任何决定。</w:t>
      </w:r>
    </w:p>
    <w:p w14:paraId="7CD9FFD9">
      <w:pPr>
        <w:rPr>
          <w:rFonts w:hint="eastAsia"/>
        </w:rPr>
      </w:pPr>
      <w:r>
        <w:rPr>
          <w:rFonts w:hint="eastAsia"/>
        </w:rPr>
        <w:t>This is admitted, for no one contends that complaints are limited to judicial matters.</w:t>
      </w:r>
    </w:p>
    <w:p w14:paraId="51A6C992">
      <w:pPr>
        <w:rPr>
          <w:rFonts w:hint="eastAsia"/>
        </w:rPr>
      </w:pPr>
      <w:r>
        <w:rPr>
          <w:rFonts w:hint="eastAsia"/>
        </w:rPr>
        <w:t>这一点得到承认，因为没有人主张申诉仅限于司法事务。</w:t>
      </w:r>
    </w:p>
    <w:p w14:paraId="6407DE95">
      <w:pPr>
        <w:rPr>
          <w:rFonts w:hint="eastAsia"/>
        </w:rPr>
      </w:pPr>
      <w:r>
        <w:rPr>
          <w:rFonts w:hint="eastAsia"/>
        </w:rPr>
        <w:t>As then any decision or cause may be carried up by complaint, so also by appeal.</w:t>
      </w:r>
    </w:p>
    <w:p w14:paraId="328B14D6">
      <w:pPr>
        <w:rPr>
          <w:rFonts w:hint="eastAsia"/>
        </w:rPr>
      </w:pPr>
      <w:r>
        <w:rPr>
          <w:rFonts w:hint="eastAsia"/>
        </w:rPr>
        <w:t>那么，正如任何决定或原因都可以通过申诉上呈一样，也可以通过上诉上呈。</w:t>
      </w:r>
    </w:p>
    <w:p w14:paraId="06C86420">
      <w:pPr>
        <w:rPr>
          <w:rFonts w:hint="eastAsia"/>
        </w:rPr>
      </w:pPr>
    </w:p>
    <w:p w14:paraId="2EC36F66">
      <w:pPr>
        <w:rPr>
          <w:rFonts w:hint="eastAsia"/>
        </w:rPr>
      </w:pPr>
      <w:r>
        <w:rPr>
          <w:rFonts w:hint="eastAsia"/>
        </w:rPr>
        <w:t>Again it is said, "The necessary operation of an appeal is, to suspend all further proceedings on the ground of the sentence appealed from.</w:t>
      </w:r>
    </w:p>
    <w:p w14:paraId="6E1E88A7">
      <w:pPr>
        <w:rPr>
          <w:rFonts w:hint="eastAsia"/>
        </w:rPr>
      </w:pPr>
      <w:r>
        <w:rPr>
          <w:rFonts w:hint="eastAsia"/>
        </w:rPr>
        <w:t>又说：“上诉的必要作用是中止因被上诉的判决而进行的一切进一步程序。</w:t>
      </w:r>
    </w:p>
    <w:p w14:paraId="2A41A7E8">
      <w:pPr>
        <w:rPr>
          <w:rFonts w:hint="eastAsia"/>
        </w:rPr>
      </w:pPr>
      <w:r>
        <w:rPr>
          <w:rFonts w:hint="eastAsia"/>
        </w:rPr>
        <w:t>But if a sentence of suspension, or excommunication from Church privileges, or of deposition from office be the sentence appealed from, it shall be considered as in force until the appeal shall be issued."</w:t>
      </w:r>
    </w:p>
    <w:p w14:paraId="30766435">
      <w:pPr>
        <w:rPr>
          <w:rFonts w:hint="eastAsia"/>
        </w:rPr>
      </w:pPr>
      <w:r>
        <w:rPr>
          <w:rFonts w:hint="eastAsia"/>
        </w:rPr>
        <w:t>但是，如果被上诉的判决是暂停、逐出教会特权或罢免职务的判决，则应视为有效，直到上诉发出为止。”</w:t>
      </w:r>
    </w:p>
    <w:p w14:paraId="6DA005D5">
      <w:pPr>
        <w:rPr>
          <w:rFonts w:hint="eastAsia"/>
        </w:rPr>
      </w:pPr>
      <w:r>
        <w:rPr>
          <w:rFonts w:hint="eastAsia"/>
        </w:rPr>
        <w:t>The plain meaning of this is, that an appeal suspends the operation of the decision appealed from, except in judicial cases.</w:t>
      </w:r>
    </w:p>
    <w:p w14:paraId="3428F6C3">
      <w:pPr>
        <w:rPr>
          <w:rFonts w:hint="eastAsia"/>
        </w:rPr>
      </w:pPr>
      <w:r>
        <w:rPr>
          <w:rFonts w:hint="eastAsia"/>
        </w:rPr>
        <w:t>这明确的意思是，上诉中止被上诉决定的效力，除非是司法案件。</w:t>
      </w:r>
    </w:p>
    <w:p w14:paraId="4BE9D0EE">
      <w:pPr>
        <w:rPr>
          <w:rFonts w:hint="eastAsia"/>
        </w:rPr>
      </w:pPr>
      <w:r>
        <w:rPr>
          <w:rFonts w:hint="eastAsia"/>
        </w:rPr>
        <w:t>Suspension, excommunication and deposition are all the judicial sentences known to our constitution, unless mere admonition be added, which last, from its nature, does not admit of being suspended, for the vote to admonish is the admonition itself.</w:t>
      </w:r>
    </w:p>
    <w:p w14:paraId="5377C240">
      <w:pPr>
        <w:rPr>
          <w:rFonts w:hint="eastAsia"/>
        </w:rPr>
      </w:pPr>
      <w:r>
        <w:rPr>
          <w:rFonts w:hint="eastAsia"/>
        </w:rPr>
        <w:t>暂停、逐出教会和罢免是我们章程中已知的所有司法判决，除非加上纯粹的告诫，而后者由于其性质，不允许被暂停，因为投票告诫本身就是告诫。</w:t>
      </w:r>
    </w:p>
    <w:p w14:paraId="09C7F776">
      <w:pPr>
        <w:rPr>
          <w:rFonts w:hint="eastAsia"/>
        </w:rPr>
      </w:pPr>
      <w:r>
        <w:rPr>
          <w:rFonts w:hint="eastAsia"/>
        </w:rPr>
        <w:t>Here then the constitution expressly and most justly provides that an appeal suspends the operation of a decision, except in judicial cases, and therefore by necessary implication, admits that there are other than judicial sentences, from which an appeal may properly be taken.</w:t>
      </w:r>
    </w:p>
    <w:p w14:paraId="050000A9">
      <w:pPr>
        <w:rPr>
          <w:rFonts w:hint="eastAsia"/>
        </w:rPr>
      </w:pPr>
      <w:r>
        <w:rPr>
          <w:rFonts w:hint="eastAsia"/>
        </w:rPr>
        <w:t>因此，章程明确而公正地规定，上诉中止一项决定的效力，除非是司法案件，因此，通过必要的暗示，承认存在可以适当提出上诉的非司法判决。</w:t>
      </w:r>
    </w:p>
    <w:p w14:paraId="2DC32E0F">
      <w:pPr>
        <w:rPr>
          <w:rFonts w:hint="eastAsia"/>
        </w:rPr>
      </w:pPr>
    </w:p>
    <w:p w14:paraId="4D6CE046">
      <w:pPr>
        <w:rPr>
          <w:rFonts w:hint="eastAsia"/>
        </w:rPr>
      </w:pPr>
      <w:r>
        <w:rPr>
          <w:rFonts w:hint="eastAsia"/>
        </w:rPr>
        <w:t>Our book makes two and only two distinctions as to complaints and appeals.</w:t>
      </w:r>
    </w:p>
    <w:p w14:paraId="50598025">
      <w:pPr>
        <w:rPr>
          <w:rFonts w:hint="eastAsia"/>
        </w:rPr>
      </w:pPr>
      <w:r>
        <w:rPr>
          <w:rFonts w:hint="eastAsia"/>
        </w:rPr>
        <w:t>我们的书对申诉和上诉只作了两个区别。</w:t>
      </w:r>
    </w:p>
    <w:p w14:paraId="1BC38133">
      <w:pPr>
        <w:rPr>
          <w:rFonts w:hint="eastAsia"/>
        </w:rPr>
      </w:pPr>
      <w:r>
        <w:rPr>
          <w:rFonts w:hint="eastAsia"/>
        </w:rPr>
        <w:t>The one relates to the persons entitled to avail themselves of these remedies, the other to their operation.</w:t>
      </w:r>
    </w:p>
    <w:p w14:paraId="76B4C8EE">
      <w:pPr>
        <w:rPr>
          <w:rFonts w:hint="eastAsia"/>
        </w:rPr>
      </w:pPr>
      <w:r>
        <w:rPr>
          <w:rFonts w:hint="eastAsia"/>
        </w:rPr>
        <w:t>一个涉及有权利用这些补救措施的人，另一个涉及其运作。</w:t>
      </w:r>
    </w:p>
    <w:p w14:paraId="4882AF07">
      <w:pPr>
        <w:rPr>
          <w:rFonts w:hint="eastAsia"/>
        </w:rPr>
      </w:pPr>
      <w:r>
        <w:rPr>
          <w:rFonts w:hint="eastAsia"/>
        </w:rPr>
        <w:t>Any one can complain of the decision of a church court who thinks that decision is unconstitutional or injurious.</w:t>
      </w:r>
    </w:p>
    <w:p w14:paraId="53156C23">
      <w:pPr>
        <w:rPr>
          <w:rFonts w:hint="eastAsia"/>
        </w:rPr>
      </w:pPr>
      <w:r>
        <w:rPr>
          <w:rFonts w:hint="eastAsia"/>
        </w:rPr>
        <w:t>任何认为教会法庭的决定违宪或有害的人都可以对其提出申诉。</w:t>
      </w:r>
    </w:p>
    <w:p w14:paraId="6C4D1832">
      <w:pPr>
        <w:rPr>
          <w:rFonts w:hint="eastAsia"/>
        </w:rPr>
      </w:pPr>
      <w:r>
        <w:rPr>
          <w:rFonts w:hint="eastAsia"/>
        </w:rPr>
        <w:t>It is the right of any member of the judicatory or of the Church, to see that an evil, as he deems it, may be examined into and redressed.</w:t>
      </w:r>
    </w:p>
    <w:p w14:paraId="2599F386">
      <w:pPr>
        <w:rPr>
          <w:rFonts w:hint="eastAsia"/>
        </w:rPr>
      </w:pPr>
      <w:r>
        <w:rPr>
          <w:rFonts w:hint="eastAsia"/>
        </w:rPr>
        <w:t>任何司法机构或教会的成员都有权确保他认为的弊端得到审查和纠正。</w:t>
      </w:r>
    </w:p>
    <w:p w14:paraId="3093D0EB">
      <w:pPr>
        <w:rPr>
          <w:rFonts w:hint="eastAsia"/>
        </w:rPr>
      </w:pPr>
      <w:r>
        <w:rPr>
          <w:rFonts w:hint="eastAsia"/>
        </w:rPr>
        <w:t>But no one can appeal but "an aggrieved party."</w:t>
      </w:r>
    </w:p>
    <w:p w14:paraId="3E6D21B6">
      <w:pPr>
        <w:rPr>
          <w:rFonts w:hint="eastAsia"/>
        </w:rPr>
      </w:pPr>
      <w:r>
        <w:rPr>
          <w:rFonts w:hint="eastAsia"/>
        </w:rPr>
        <w:t>但除了“受屈一方”外，没有人可以上诉。</w:t>
      </w:r>
    </w:p>
    <w:p w14:paraId="4A1540EA">
      <w:pPr>
        <w:rPr>
          <w:rFonts w:hint="eastAsia"/>
        </w:rPr>
      </w:pPr>
      <w:r>
        <w:rPr>
          <w:rFonts w:hint="eastAsia"/>
        </w:rPr>
        <w:t>If he does not see fit to arrest the operation of the decision, no other person has the right to interfere and prevent the will of the judicatory taking effect.</w:t>
      </w:r>
    </w:p>
    <w:p w14:paraId="0E07E451">
      <w:pPr>
        <w:rPr>
          <w:rFonts w:hint="eastAsia"/>
        </w:rPr>
      </w:pPr>
      <w:r>
        <w:rPr>
          <w:rFonts w:hint="eastAsia"/>
        </w:rPr>
        <w:t>如果他认为不宜中止该决定的执行，任何其他人无权干预并阻止司法机构的意愿生效。</w:t>
      </w:r>
    </w:p>
    <w:p w14:paraId="13C03A1E">
      <w:pPr>
        <w:rPr>
          <w:rFonts w:hint="eastAsia"/>
        </w:rPr>
      </w:pPr>
      <w:r>
        <w:rPr>
          <w:rFonts w:hint="eastAsia"/>
        </w:rPr>
        <w:t>An appeal, therefore, differs from a complaint, in being a remedy confined to those who consider themselves aggrieved or injured by the decision of the lower court.</w:t>
      </w:r>
    </w:p>
    <w:p w14:paraId="7115DC49">
      <w:pPr>
        <w:rPr>
          <w:rFonts w:hint="eastAsia"/>
        </w:rPr>
      </w:pPr>
      <w:r>
        <w:rPr>
          <w:rFonts w:hint="eastAsia"/>
        </w:rPr>
        <w:t>因此，上诉与申诉不同，它是一种仅限于那些认为自己因下级法院的判决而受屈或受害的人的补救措施。</w:t>
      </w:r>
    </w:p>
    <w:p w14:paraId="52570357">
      <w:pPr>
        <w:rPr>
          <w:rFonts w:hint="eastAsia"/>
        </w:rPr>
      </w:pPr>
      <w:r>
        <w:rPr>
          <w:rFonts w:hint="eastAsia"/>
        </w:rPr>
        <w:t>It differs also from a complaint inasmuch as the latter does not suspend the operation of the decision complained of.</w:t>
      </w:r>
    </w:p>
    <w:p w14:paraId="57E3D390">
      <w:pPr>
        <w:rPr>
          <w:rFonts w:hint="eastAsia"/>
        </w:rPr>
      </w:pPr>
      <w:r>
        <w:rPr>
          <w:rFonts w:hint="eastAsia"/>
        </w:rPr>
        <w:t>它也不同于申诉，因为后者并不中止被申诉决定的执行。</w:t>
      </w:r>
    </w:p>
    <w:p w14:paraId="381D98C7">
      <w:pPr>
        <w:rPr>
          <w:rFonts w:hint="eastAsia"/>
        </w:rPr>
      </w:pPr>
      <w:r>
        <w:rPr>
          <w:rFonts w:hint="eastAsia"/>
        </w:rPr>
        <w:t>When however our book says, That "every kind of decision" can be carried up from a lower to a higher court, by appeal, it does not mean every decision, but what it says, "every kind of decision," because the interests of parties may be most deeply implicated by every kind of act of a Church court, executive, legislative, or judicial.</w:t>
      </w:r>
    </w:p>
    <w:p w14:paraId="414BE54B">
      <w:pPr>
        <w:rPr>
          <w:rFonts w:hint="eastAsia"/>
        </w:rPr>
      </w:pPr>
      <w:r>
        <w:rPr>
          <w:rFonts w:hint="eastAsia"/>
        </w:rPr>
        <w:t>然而，当我们的书说“各种决定”都可以通过上诉从下级法院上诉到上级法院时，它并非指每一个决定，而是指它所说的“各种决定”，因为当事方的利益可能因教会法院的各种行为（行政、立法或司法）而受到最深切的影响。</w:t>
      </w:r>
    </w:p>
    <w:p w14:paraId="1C781FF9">
      <w:pPr>
        <w:rPr>
          <w:rFonts w:hint="eastAsia"/>
        </w:rPr>
      </w:pPr>
      <w:r>
        <w:rPr>
          <w:rFonts w:hint="eastAsia"/>
        </w:rPr>
        <w:t>Appeals, from their nature, are confined to cases of real or supposed grievance.</w:t>
      </w:r>
    </w:p>
    <w:p w14:paraId="77D2C64D">
      <w:pPr>
        <w:rPr>
          <w:rFonts w:hint="eastAsia"/>
        </w:rPr>
      </w:pPr>
      <w:r>
        <w:rPr>
          <w:rFonts w:hint="eastAsia"/>
        </w:rPr>
        <w:t>上诉，就其性质而言，仅限于真实或假定的冤屈案件。</w:t>
      </w:r>
    </w:p>
    <w:p w14:paraId="377DAD61">
      <w:pPr>
        <w:rPr>
          <w:rFonts w:hint="eastAsia"/>
        </w:rPr>
      </w:pPr>
    </w:p>
    <w:p w14:paraId="2657BB7C">
      <w:pPr>
        <w:rPr>
          <w:rFonts w:hint="eastAsia"/>
        </w:rPr>
      </w:pPr>
      <w:r>
        <w:rPr>
          <w:rFonts w:hint="eastAsia"/>
        </w:rPr>
        <w:t>This suggests the main reason after all for insisting on this right of appeal.</w:t>
      </w:r>
    </w:p>
    <w:p w14:paraId="68513C2D">
      <w:pPr>
        <w:rPr>
          <w:rFonts w:hint="eastAsia"/>
        </w:rPr>
      </w:pPr>
      <w:r>
        <w:rPr>
          <w:rFonts w:hint="eastAsia"/>
        </w:rPr>
        <w:t>这毕竟暗示了坚持这项上诉权的主要原因。</w:t>
      </w:r>
    </w:p>
    <w:p w14:paraId="3199FC55">
      <w:pPr>
        <w:rPr>
          <w:rFonts w:hint="eastAsia"/>
        </w:rPr>
      </w:pPr>
      <w:r>
        <w:rPr>
          <w:rFonts w:hint="eastAsia"/>
        </w:rPr>
        <w:t>It is essential to our system.</w:t>
      </w:r>
    </w:p>
    <w:p w14:paraId="618F0182">
      <w:pPr>
        <w:rPr>
          <w:rFonts w:hint="eastAsia"/>
        </w:rPr>
      </w:pPr>
      <w:r>
        <w:rPr>
          <w:rFonts w:hint="eastAsia"/>
        </w:rPr>
        <w:t>这对我们的体系至关重要。</w:t>
      </w:r>
    </w:p>
    <w:p w14:paraId="481BD704">
      <w:pPr>
        <w:rPr>
          <w:rFonts w:hint="eastAsia"/>
        </w:rPr>
      </w:pPr>
      <w:r>
        <w:rPr>
          <w:rFonts w:hint="eastAsia"/>
        </w:rPr>
        <w:t>Neither ministers or church members will ever submit to give it up, and put themselves entirely in the power of a session or presbytery.</w:t>
      </w:r>
    </w:p>
    <w:p w14:paraId="6C8ABCAA">
      <w:pPr>
        <w:rPr>
          <w:rFonts w:hint="eastAsia"/>
        </w:rPr>
      </w:pPr>
      <w:r>
        <w:rPr>
          <w:rFonts w:hint="eastAsia"/>
        </w:rPr>
        <w:t>无论是牧师还是教会成员，都绝不会屈服于放弃它，并将自己完全置于堂会或区会的权力之下。</w:t>
      </w:r>
    </w:p>
    <w:p w14:paraId="594D5810">
      <w:pPr>
        <w:rPr>
          <w:rFonts w:hint="eastAsia"/>
        </w:rPr>
      </w:pPr>
      <w:r>
        <w:rPr>
          <w:rFonts w:hint="eastAsia"/>
        </w:rPr>
        <w:t>The denial of the right is an arbitrary stretch of power.</w:t>
      </w:r>
    </w:p>
    <w:p w14:paraId="6CA2B6C0">
      <w:pPr>
        <w:rPr>
          <w:rFonts w:hint="eastAsia"/>
        </w:rPr>
      </w:pPr>
      <w:r>
        <w:rPr>
          <w:rFonts w:hint="eastAsia"/>
        </w:rPr>
        <w:t>否认这项权利是专断的权力扩张。</w:t>
      </w:r>
    </w:p>
    <w:p w14:paraId="78A8A62F">
      <w:pPr>
        <w:rPr>
          <w:rFonts w:hint="eastAsia"/>
        </w:rPr>
      </w:pPr>
      <w:r>
        <w:rPr>
          <w:rFonts w:hint="eastAsia"/>
        </w:rPr>
        <w:t>There are innumerable cases in which a complaint would afford no redress.</w:t>
      </w:r>
    </w:p>
    <w:p w14:paraId="0539CF2F">
      <w:pPr>
        <w:rPr>
          <w:rFonts w:hint="eastAsia"/>
        </w:rPr>
      </w:pPr>
      <w:r>
        <w:rPr>
          <w:rFonts w:hint="eastAsia"/>
        </w:rPr>
        <w:t>在无数情况下，申诉都无法提供任何补救。</w:t>
      </w:r>
    </w:p>
    <w:p w14:paraId="788EEA0D">
      <w:pPr>
        <w:rPr>
          <w:rFonts w:hint="eastAsia"/>
        </w:rPr>
      </w:pPr>
      <w:r>
        <w:rPr>
          <w:rFonts w:hint="eastAsia"/>
        </w:rPr>
        <w:t>The evil is consummated before the remedy can be applied.</w:t>
      </w:r>
    </w:p>
    <w:p w14:paraId="04A6E0D4">
      <w:pPr>
        <w:rPr>
          <w:rFonts w:hint="eastAsia"/>
        </w:rPr>
      </w:pPr>
      <w:r>
        <w:rPr>
          <w:rFonts w:hint="eastAsia"/>
        </w:rPr>
        <w:t>在补救措施得以应用之前，弊端已经铸成。</w:t>
      </w:r>
    </w:p>
    <w:p w14:paraId="5944A86F">
      <w:pPr>
        <w:rPr>
          <w:rFonts w:hint="eastAsia"/>
        </w:rPr>
      </w:pPr>
      <w:r>
        <w:rPr>
          <w:rFonts w:hint="eastAsia"/>
        </w:rPr>
        <w:t>Suppose, for example, a presbytery should decide that a congregation should be divided, and the people, or a portion of them, feel aggrieved by the decision, what good would it do them to complain?</w:t>
      </w:r>
    </w:p>
    <w:p w14:paraId="6238E477">
      <w:pPr>
        <w:rPr>
          <w:rFonts w:hint="eastAsia"/>
        </w:rPr>
      </w:pPr>
      <w:r>
        <w:rPr>
          <w:rFonts w:hint="eastAsia"/>
        </w:rPr>
        <w:t>例如，假设一个区会决定划分一个堂会，而人民，或其中一部分人，对该决定感到不满，那么他们申诉又有什么用呢？</w:t>
      </w:r>
    </w:p>
    <w:p w14:paraId="4579AB2C">
      <w:pPr>
        <w:rPr>
          <w:rFonts w:hint="eastAsia"/>
        </w:rPr>
      </w:pPr>
      <w:r>
        <w:rPr>
          <w:rFonts w:hint="eastAsia"/>
        </w:rPr>
        <w:t>The sentence would take effect; two churches would be constituted and organized, and might both have pastors, before the synod could hear the complaint.</w:t>
      </w:r>
    </w:p>
    <w:p w14:paraId="765FA286">
      <w:pPr>
        <w:rPr>
          <w:rFonts w:hint="eastAsia"/>
        </w:rPr>
      </w:pPr>
      <w:r>
        <w:rPr>
          <w:rFonts w:hint="eastAsia"/>
        </w:rPr>
        <w:t>判决将生效；在总会能够听取申诉之前，两个教会将被建立和组织起来，并且可能都已有了牧师。</w:t>
      </w:r>
    </w:p>
    <w:p w14:paraId="4A395737">
      <w:pPr>
        <w:rPr>
          <w:rFonts w:hint="eastAsia"/>
        </w:rPr>
      </w:pPr>
      <w:r>
        <w:rPr>
          <w:rFonts w:hint="eastAsia"/>
        </w:rPr>
        <w:t>It would be a mockery to tell such people, after the evil was all done, they might complain about it.</w:t>
      </w:r>
    </w:p>
    <w:p w14:paraId="6BAAE21C">
      <w:pPr>
        <w:rPr>
          <w:rFonts w:hint="eastAsia"/>
        </w:rPr>
      </w:pPr>
      <w:r>
        <w:rPr>
          <w:rFonts w:hint="eastAsia"/>
        </w:rPr>
        <w:t>在所有弊端都已造成之后，告诉这样的人他们可以申诉，这将是一种嘲弄。</w:t>
      </w:r>
    </w:p>
    <w:p w14:paraId="69DEAB80">
      <w:pPr>
        <w:rPr>
          <w:rFonts w:hint="eastAsia"/>
        </w:rPr>
      </w:pPr>
      <w:r>
        <w:rPr>
          <w:rFonts w:hint="eastAsia"/>
        </w:rPr>
        <w:t>They have no redress, unless by appeal they can arrest the decision, until the higher courts have decided on its wisdom or justice.</w:t>
      </w:r>
    </w:p>
    <w:p w14:paraId="6ADD48D9">
      <w:pPr>
        <w:rPr>
          <w:rFonts w:hint="eastAsia"/>
        </w:rPr>
      </w:pPr>
      <w:r>
        <w:rPr>
          <w:rFonts w:hint="eastAsia"/>
        </w:rPr>
        <w:t>除非他们通过上诉中止该决定，直到上级法院对其明智性或公正性作出裁决，否则他们没有任何补救办法。</w:t>
      </w:r>
    </w:p>
    <w:p w14:paraId="6A705BEA">
      <w:pPr>
        <w:rPr>
          <w:rFonts w:hint="eastAsia"/>
        </w:rPr>
      </w:pPr>
      <w:r>
        <w:rPr>
          <w:rFonts w:hint="eastAsia"/>
        </w:rPr>
        <w:t>The same remarks apply to other cases.</w:t>
      </w:r>
    </w:p>
    <w:p w14:paraId="30777F25">
      <w:pPr>
        <w:rPr>
          <w:rFonts w:hint="eastAsia"/>
        </w:rPr>
      </w:pPr>
      <w:r>
        <w:rPr>
          <w:rFonts w:hint="eastAsia"/>
        </w:rPr>
        <w:t>同样的评论也适用于其他情况。</w:t>
      </w:r>
    </w:p>
    <w:p w14:paraId="1CE87531">
      <w:pPr>
        <w:rPr>
          <w:rFonts w:hint="eastAsia"/>
        </w:rPr>
      </w:pPr>
      <w:r>
        <w:rPr>
          <w:rFonts w:hint="eastAsia"/>
        </w:rPr>
        <w:t>A presbytery may dissolve the pastoral relation between a pastor and his people; the people may consider themselves deeply aggrieved.</w:t>
      </w:r>
    </w:p>
    <w:p w14:paraId="71219960">
      <w:pPr>
        <w:rPr>
          <w:rFonts w:hint="eastAsia"/>
        </w:rPr>
      </w:pPr>
      <w:r>
        <w:rPr>
          <w:rFonts w:hint="eastAsia"/>
        </w:rPr>
        <w:t>一个区会可以解除牧师与其会众之间的教牧关系；会众可能会认为自己深受委屈。</w:t>
      </w:r>
    </w:p>
    <w:p w14:paraId="201E7034">
      <w:pPr>
        <w:rPr>
          <w:rFonts w:hint="eastAsia"/>
        </w:rPr>
      </w:pPr>
      <w:r>
        <w:rPr>
          <w:rFonts w:hint="eastAsia"/>
        </w:rPr>
        <w:t>If they cannot appeal there is no remedy.</w:t>
      </w:r>
    </w:p>
    <w:p w14:paraId="77D3CB16">
      <w:pPr>
        <w:rPr>
          <w:rFonts w:hint="eastAsia"/>
        </w:rPr>
      </w:pPr>
      <w:r>
        <w:rPr>
          <w:rFonts w:hint="eastAsia"/>
        </w:rPr>
        <w:t>如果他们不能上诉，就没有补救办法。</w:t>
      </w:r>
    </w:p>
    <w:p w14:paraId="63799AAB">
      <w:pPr>
        <w:rPr>
          <w:rFonts w:hint="eastAsia"/>
        </w:rPr>
      </w:pPr>
      <w:r>
        <w:rPr>
          <w:rFonts w:hint="eastAsia"/>
        </w:rPr>
        <w:t>Their pastor is gone, installed over another church, before their complaint comes to be heard.</w:t>
      </w:r>
    </w:p>
    <w:p w14:paraId="5E4C677E">
      <w:pPr>
        <w:rPr>
          <w:rFonts w:hint="eastAsia"/>
        </w:rPr>
      </w:pPr>
      <w:r>
        <w:rPr>
          <w:rFonts w:hint="eastAsia"/>
        </w:rPr>
        <w:t>在他们的申诉得到听证之前，他们的牧师已经离开，并在另一个教会就任了。</w:t>
      </w:r>
    </w:p>
    <w:p w14:paraId="1ED11917">
      <w:pPr>
        <w:rPr>
          <w:rFonts w:hint="eastAsia"/>
        </w:rPr>
      </w:pPr>
      <w:r>
        <w:rPr>
          <w:rFonts w:hint="eastAsia"/>
        </w:rPr>
        <w:t>Or the pastor may be the aggrieved party, but if he can only complain, his place may be supplied by another pastor, before a final decision is had on the question whether he is to be removed or not.</w:t>
      </w:r>
    </w:p>
    <w:p w14:paraId="1A602370">
      <w:pPr>
        <w:rPr>
          <w:rFonts w:hint="eastAsia"/>
        </w:rPr>
      </w:pPr>
      <w:r>
        <w:rPr>
          <w:rFonts w:hint="eastAsia"/>
        </w:rPr>
        <w:t>或者牧师可能是受屈的一方，但如果他只能申诉，那么在他是否应被免职的问题作出最终决定之前，他的职位可能已被另一位牧师取代。</w:t>
      </w:r>
    </w:p>
    <w:p w14:paraId="138DA1CA">
      <w:pPr>
        <w:rPr>
          <w:rFonts w:hint="eastAsia"/>
        </w:rPr>
      </w:pPr>
      <w:r>
        <w:rPr>
          <w:rFonts w:hint="eastAsia"/>
        </w:rPr>
        <w:t>How unreasonable and unjust is this.</w:t>
      </w:r>
    </w:p>
    <w:p w14:paraId="2DCA2BE2">
      <w:pPr>
        <w:rPr>
          <w:rFonts w:hint="eastAsia"/>
        </w:rPr>
      </w:pPr>
      <w:r>
        <w:rPr>
          <w:rFonts w:hint="eastAsia"/>
        </w:rPr>
        <w:t>这多么不合理和不公正。</w:t>
      </w:r>
    </w:p>
    <w:p w14:paraId="2A8D3CA3">
      <w:pPr>
        <w:rPr>
          <w:rFonts w:hint="eastAsia"/>
        </w:rPr>
      </w:pPr>
      <w:r>
        <w:rPr>
          <w:rFonts w:hint="eastAsia"/>
        </w:rPr>
        <w:t>A sentence is allowed to take full effect, before the competent authorities have decided whether it shall have any effect at all.</w:t>
      </w:r>
    </w:p>
    <w:p w14:paraId="2163317E">
      <w:pPr>
        <w:rPr>
          <w:rFonts w:hint="eastAsia"/>
        </w:rPr>
      </w:pPr>
      <w:r>
        <w:rPr>
          <w:rFonts w:hint="eastAsia"/>
        </w:rPr>
        <w:t>在主管当局决定判决是否应具有任何效力之前，判决就被允许完全生效。</w:t>
      </w:r>
    </w:p>
    <w:p w14:paraId="2653EEB9">
      <w:pPr>
        <w:rPr>
          <w:rFonts w:hint="eastAsia"/>
        </w:rPr>
      </w:pPr>
    </w:p>
    <w:p w14:paraId="40BF944E">
      <w:pPr>
        <w:rPr>
          <w:rFonts w:hint="eastAsia"/>
        </w:rPr>
      </w:pPr>
      <w:r>
        <w:rPr>
          <w:rFonts w:hint="eastAsia"/>
        </w:rPr>
        <w:t>We are persuaded the churches will never give up the right of appeal; the right of arresting the operation of decisions which they regard as disastrous or unjust, until the court of the last resort has given its judgment.</w:t>
      </w:r>
    </w:p>
    <w:p w14:paraId="0E1B4FBF">
      <w:pPr>
        <w:rPr>
          <w:rFonts w:hint="eastAsia"/>
        </w:rPr>
      </w:pPr>
      <w:r>
        <w:rPr>
          <w:rFonts w:hint="eastAsia"/>
        </w:rPr>
        <w:t>我们深信，各教会绝不会放弃上诉权；即在终审法院作出判决之前，中止他们认为具有灾难性或不公正的决定的执行的权利。</w:t>
      </w:r>
    </w:p>
    <w:p w14:paraId="796EBE65">
      <w:pPr>
        <w:rPr>
          <w:rFonts w:hint="eastAsia"/>
        </w:rPr>
      </w:pPr>
      <w:r>
        <w:rPr>
          <w:rFonts w:hint="eastAsia"/>
        </w:rPr>
        <w:t>It is a primary principle of justice that no sentence should take effect, until all who have a right to sit in judgment in the case, have decided that it shall be carried out.</w:t>
      </w:r>
    </w:p>
    <w:p w14:paraId="2B5A7460">
      <w:pPr>
        <w:rPr>
          <w:rFonts w:hint="eastAsia"/>
        </w:rPr>
      </w:pPr>
      <w:r>
        <w:rPr>
          <w:rFonts w:hint="eastAsia"/>
        </w:rPr>
        <w:t>正义的首要原则是，在所有有权审理案件的人都决定应执行判决之前，任何判决都不应生效。</w:t>
      </w:r>
    </w:p>
    <w:p w14:paraId="3CA4B4BD">
      <w:pPr>
        <w:rPr>
          <w:rFonts w:hint="eastAsia"/>
        </w:rPr>
      </w:pPr>
      <w:r>
        <w:rPr>
          <w:rFonts w:hint="eastAsia"/>
        </w:rPr>
        <w:t>This is "the necessary effect of an appeal," says our book.</w:t>
      </w:r>
    </w:p>
    <w:p w14:paraId="563FE152">
      <w:pPr>
        <w:rPr>
          <w:rFonts w:hint="eastAsia"/>
        </w:rPr>
      </w:pPr>
      <w:r>
        <w:rPr>
          <w:rFonts w:hint="eastAsia"/>
        </w:rPr>
        <w:t>我们的书说，这是“上诉的必然结果”。</w:t>
      </w:r>
    </w:p>
    <w:p w14:paraId="3C341FE4">
      <w:pPr>
        <w:rPr>
          <w:rFonts w:hint="eastAsia"/>
        </w:rPr>
      </w:pPr>
      <w:r>
        <w:rPr>
          <w:rFonts w:hint="eastAsia"/>
        </w:rPr>
        <w:t>It is the righteous provision of our standards that an injury shall not be inflicted, before it be finally determined that it is unavoidable or deserved.</w:t>
      </w:r>
    </w:p>
    <w:p w14:paraId="7A46DBF8">
      <w:pPr>
        <w:rPr>
          <w:rFonts w:hint="eastAsia"/>
        </w:rPr>
      </w:pPr>
      <w:r>
        <w:rPr>
          <w:rFonts w:hint="eastAsia"/>
        </w:rPr>
        <w:t>我们的标准中有一项正义的规定，即在最终确定伤害不可避免或应得之前，不得施加伤害。</w:t>
      </w:r>
    </w:p>
    <w:p w14:paraId="670E1FF5">
      <w:pPr>
        <w:rPr>
          <w:rFonts w:hint="eastAsia"/>
        </w:rPr>
      </w:pPr>
      <w:r>
        <w:rPr>
          <w:rFonts w:hint="eastAsia"/>
        </w:rPr>
        <w:t>The exceptions made as to the application of this principle in judicial cases, is plainly a sacrifice of the individual to the whole—it is better that one person should suffer for a while under an unrighteous sentence, than that the whole Church should be disgraced and injured by an unworthy member or minister, until an appeal can be carried through all our courts.</w:t>
      </w:r>
    </w:p>
    <w:p w14:paraId="1F6E0781">
      <w:pPr>
        <w:rPr>
          <w:rFonts w:hint="eastAsia"/>
        </w:rPr>
      </w:pPr>
      <w:r>
        <w:rPr>
          <w:rFonts w:hint="eastAsia"/>
        </w:rPr>
        <w:t>在司法案件中对这一原则的适用所作的例外规定，显然是以个人牺牲整体——一个人在不公正的判决下暂时受苦，总比整个教会因一个不称职的成员或牧师而蒙羞受损，直到上诉能够通过我们所有的法院，要好得多。</w:t>
      </w:r>
    </w:p>
    <w:p w14:paraId="4CDF1049">
      <w:pPr>
        <w:rPr>
          <w:rFonts w:hint="eastAsia"/>
        </w:rPr>
      </w:pPr>
      <w:r>
        <w:rPr>
          <w:rFonts w:hint="eastAsia"/>
        </w:rPr>
        <w:t>The fact is that so far from appeals being confined to judicial cases, those are precisely the cases where they are of the least importance.</w:t>
      </w:r>
    </w:p>
    <w:p w14:paraId="41B79F8D">
      <w:pPr>
        <w:rPr>
          <w:rFonts w:hint="eastAsia"/>
        </w:rPr>
      </w:pPr>
      <w:r>
        <w:rPr>
          <w:rFonts w:hint="eastAsia"/>
        </w:rPr>
        <w:t>事实是，上诉远非仅限于司法案件，恰恰在司法案件中，上诉的重要性最小。</w:t>
      </w:r>
    </w:p>
    <w:p w14:paraId="78B0FC09">
      <w:pPr>
        <w:rPr>
          <w:rFonts w:hint="eastAsia"/>
        </w:rPr>
      </w:pPr>
      <w:r>
        <w:rPr>
          <w:rFonts w:hint="eastAsia"/>
        </w:rPr>
        <w:t>They have in such cases no advantage over a complaint —they do not arrest the operation of the sentence, and they do not bring it more effectually under the review of the higher court.</w:t>
      </w:r>
    </w:p>
    <w:p w14:paraId="0B9F6496">
      <w:pPr>
        <w:rPr>
          <w:rFonts w:hint="eastAsia"/>
        </w:rPr>
      </w:pPr>
      <w:r>
        <w:rPr>
          <w:rFonts w:hint="eastAsia"/>
        </w:rPr>
        <w:t>在这种情况下，它们与申诉相比没有任何优势——它们不中止判决的执行，也不能更有效地将其提交上级法院审查。</w:t>
      </w:r>
    </w:p>
    <w:p w14:paraId="396E3D52">
      <w:pPr>
        <w:rPr>
          <w:rFonts w:hint="eastAsia"/>
        </w:rPr>
      </w:pPr>
    </w:p>
    <w:p w14:paraId="5F2189B1">
      <w:pPr>
        <w:rPr>
          <w:rFonts w:hint="eastAsia"/>
        </w:rPr>
      </w:pPr>
      <w:r>
        <w:rPr>
          <w:rFonts w:hint="eastAsia"/>
        </w:rPr>
        <w:t>There is another remark we cannot refrain from making.</w:t>
      </w:r>
    </w:p>
    <w:p w14:paraId="1479498D">
      <w:pPr>
        <w:rPr>
          <w:rFonts w:hint="eastAsia"/>
        </w:rPr>
      </w:pPr>
      <w:r>
        <w:rPr>
          <w:rFonts w:hint="eastAsia"/>
        </w:rPr>
        <w:t>还有一点我们不得不说。</w:t>
      </w:r>
    </w:p>
    <w:p w14:paraId="2C3DDA7F">
      <w:pPr>
        <w:rPr>
          <w:rFonts w:hint="eastAsia"/>
        </w:rPr>
      </w:pPr>
      <w:r>
        <w:rPr>
          <w:rFonts w:hint="eastAsia"/>
        </w:rPr>
        <w:t>The action of the Assembly in this case involves a contradiction.</w:t>
      </w:r>
    </w:p>
    <w:p w14:paraId="396DAD48">
      <w:pPr>
        <w:rPr>
          <w:rFonts w:hint="eastAsia"/>
        </w:rPr>
      </w:pPr>
      <w:r>
        <w:rPr>
          <w:rFonts w:hint="eastAsia"/>
        </w:rPr>
        <w:t>大会在此案中的行动自相矛盾。</w:t>
      </w:r>
    </w:p>
    <w:p w14:paraId="387540FA">
      <w:pPr>
        <w:rPr>
          <w:rFonts w:hint="eastAsia"/>
        </w:rPr>
      </w:pPr>
      <w:r>
        <w:rPr>
          <w:rFonts w:hint="eastAsia"/>
        </w:rPr>
        <w:t>They decide that an appeal cannot lie in a particular case, while in the very act of entertaining such an appeal.</w:t>
      </w:r>
    </w:p>
    <w:p w14:paraId="4D7FFF27">
      <w:pPr>
        <w:rPr>
          <w:rFonts w:hint="eastAsia"/>
        </w:rPr>
      </w:pPr>
      <w:r>
        <w:rPr>
          <w:rFonts w:hint="eastAsia"/>
        </w:rPr>
        <w:t>他们裁定在某一特定案件中不得上诉，而同时又在受理此类上诉。</w:t>
      </w:r>
    </w:p>
    <w:p w14:paraId="2DF51967">
      <w:pPr>
        <w:rPr>
          <w:rFonts w:hint="eastAsia"/>
        </w:rPr>
      </w:pPr>
      <w:r>
        <w:rPr>
          <w:rFonts w:hint="eastAsia"/>
        </w:rPr>
        <w:t>If the synod were right in refusing to entertain Dr. Skinner's appeal from the presbytery, how could the Assembly entertain his appeal from the synod?</w:t>
      </w:r>
    </w:p>
    <w:p w14:paraId="16F7CA42">
      <w:pPr>
        <w:rPr>
          <w:rFonts w:hint="eastAsia"/>
        </w:rPr>
      </w:pPr>
      <w:r>
        <w:rPr>
          <w:rFonts w:hint="eastAsia"/>
        </w:rPr>
        <w:t>如果总会拒绝受理斯金纳博士对区会的上诉是正确的，那么大会又如何能受理他对总会的上诉呢？</w:t>
      </w:r>
    </w:p>
    <w:p w14:paraId="5B39CCC6">
      <w:pPr>
        <w:rPr>
          <w:rFonts w:hint="eastAsia"/>
        </w:rPr>
      </w:pPr>
      <w:r>
        <w:rPr>
          <w:rFonts w:hint="eastAsia"/>
        </w:rPr>
        <w:t>If the case was not a judicial one before the synod, it was not a judicial one before the Assembly.</w:t>
      </w:r>
    </w:p>
    <w:p w14:paraId="6C5C5E9C">
      <w:pPr>
        <w:rPr>
          <w:rFonts w:hint="eastAsia"/>
        </w:rPr>
      </w:pPr>
      <w:r>
        <w:rPr>
          <w:rFonts w:hint="eastAsia"/>
        </w:rPr>
        <w:t>如果案件在总会面前并非司法案件，那么在大会面前也不是司法案件。</w:t>
      </w:r>
    </w:p>
    <w:p w14:paraId="415AFA1B">
      <w:pPr>
        <w:rPr>
          <w:rFonts w:hint="eastAsia"/>
        </w:rPr>
      </w:pPr>
      <w:r>
        <w:rPr>
          <w:rFonts w:hint="eastAsia"/>
        </w:rPr>
        <w:t>It could not change its character by passing from one court to the other.</w:t>
      </w:r>
    </w:p>
    <w:p w14:paraId="3DF6B585">
      <w:pPr>
        <w:rPr>
          <w:rFonts w:hint="eastAsia"/>
        </w:rPr>
      </w:pPr>
      <w:r>
        <w:rPr>
          <w:rFonts w:hint="eastAsia"/>
        </w:rPr>
        <w:t>它不可能因从一个法院移交到另一个法院而改变其性质。</w:t>
      </w:r>
    </w:p>
    <w:p w14:paraId="70F533BD">
      <w:pPr>
        <w:rPr>
          <w:rFonts w:hint="eastAsia"/>
        </w:rPr>
      </w:pPr>
      <w:r>
        <w:rPr>
          <w:rFonts w:hint="eastAsia"/>
        </w:rPr>
        <w:t>The only consistent course for the Assembly would have been, the moment the appeal was reported, to refuse to hear it, because the decision against which it was entered was not a judicial sentence.</w:t>
      </w:r>
    </w:p>
    <w:p w14:paraId="74625261">
      <w:pPr>
        <w:rPr>
          <w:rFonts w:hint="eastAsia"/>
        </w:rPr>
      </w:pPr>
      <w:r>
        <w:rPr>
          <w:rFonts w:hint="eastAsia"/>
        </w:rPr>
        <w:t>大会唯一一致的做法应该是，在上诉报告的那一刻，就拒绝听取，因为其所针对的决定并非司法判决。</w:t>
      </w:r>
    </w:p>
    <w:p w14:paraId="639CE956">
      <w:pPr>
        <w:rPr>
          <w:rFonts w:hint="eastAsia"/>
        </w:rPr>
      </w:pPr>
      <w:r>
        <w:rPr>
          <w:rFonts w:hint="eastAsia"/>
        </w:rPr>
        <w:t>This was what the synod did.</w:t>
      </w:r>
    </w:p>
    <w:p w14:paraId="3729BE2B">
      <w:pPr>
        <w:rPr>
          <w:rFonts w:hint="eastAsia"/>
        </w:rPr>
      </w:pPr>
      <w:r>
        <w:rPr>
          <w:rFonts w:hint="eastAsia"/>
        </w:rPr>
        <w:t>这就是总会所做的。</w:t>
      </w:r>
    </w:p>
    <w:p w14:paraId="5EAA80F3">
      <w:pPr>
        <w:rPr>
          <w:rFonts w:hint="eastAsia"/>
        </w:rPr>
      </w:pPr>
      <w:r>
        <w:rPr>
          <w:rFonts w:hint="eastAsia"/>
        </w:rPr>
        <w:t>But instead of this, the Assembly gravely entertain an appeal from a non-judicial decision of the synod, resolve themselves into a court, hear the parties, deliver as their judgment that they have no right to do what, with so much solemnity, they are actually engaged in.</w:t>
      </w:r>
    </w:p>
    <w:p w14:paraId="074046CB">
      <w:pPr>
        <w:rPr>
          <w:rFonts w:hint="eastAsia"/>
        </w:rPr>
      </w:pPr>
      <w:r>
        <w:rPr>
          <w:rFonts w:hint="eastAsia"/>
        </w:rPr>
        <w:t>但大会却郑重其事地受理了对总会非司法决定的上诉，将自己组成一个法院，听取双方当事人的陈述，然后作出判决，称他们无权做他们实际上正在如此庄严地从事的事情。</w:t>
      </w:r>
    </w:p>
    <w:p w14:paraId="068E157C">
      <w:pPr>
        <w:rPr>
          <w:rFonts w:hint="eastAsia"/>
        </w:rPr>
      </w:pPr>
      <w:r>
        <w:rPr>
          <w:rFonts w:hint="eastAsia"/>
        </w:rPr>
        <w:t>They say appeals are confined to judicial cases, while engaged in trying one from an executive decision.</w:t>
      </w:r>
    </w:p>
    <w:p w14:paraId="62D6A954">
      <w:pPr>
        <w:rPr>
          <w:rFonts w:hint="eastAsia"/>
        </w:rPr>
      </w:pPr>
      <w:r>
        <w:rPr>
          <w:rFonts w:hint="eastAsia"/>
        </w:rPr>
        <w:t>他们说上诉仅限于司法案件，而同时却在审理一个来自行政决定的上诉。</w:t>
      </w:r>
    </w:p>
    <w:p w14:paraId="065F6195">
      <w:pPr>
        <w:rPr>
          <w:rFonts w:hint="eastAsia"/>
        </w:rPr>
      </w:pPr>
      <w:r>
        <w:rPr>
          <w:rFonts w:hint="eastAsia"/>
        </w:rPr>
        <w:t>So deeply wrought into the consciousness of the Church is the conviction that the right of appeal is a right sacred to every aggrieved party, no matter under what form the grievance may be inflicted.</w:t>
      </w:r>
    </w:p>
    <w:p w14:paraId="58A9FC43">
      <w:pPr>
        <w:rPr>
          <w:rFonts w:hint="eastAsia"/>
        </w:rPr>
      </w:pPr>
      <w:r>
        <w:rPr>
          <w:rFonts w:hint="eastAsia"/>
        </w:rPr>
        <w:t>教会的意识中深深地烙印着这样的信念：上诉权是每一个受屈一方的神圣权利，无论冤屈以何种形式施加。</w:t>
      </w:r>
    </w:p>
    <w:p w14:paraId="0E33FF98">
      <w:pPr>
        <w:rPr>
          <w:rFonts w:hint="eastAsia"/>
        </w:rPr>
      </w:pPr>
      <w:r>
        <w:rPr>
          <w:rFonts w:hint="eastAsia"/>
        </w:rPr>
        <w:t>If Dr. Skinner had no right to appeal from the decision of the presbytery, he had no right to appeal from a similar decision of the synod, and the Assembly in hearing his appeal from the latter, contradict their own decision, that the synod did right in refusing to hear him as an appellant from the presbytery.</w:t>
      </w:r>
    </w:p>
    <w:p w14:paraId="725F7ED8">
      <w:pPr>
        <w:rPr>
          <w:rFonts w:hint="eastAsia"/>
        </w:rPr>
      </w:pPr>
      <w:r>
        <w:rPr>
          <w:rFonts w:hint="eastAsia"/>
        </w:rPr>
        <w:t>如果斯金纳博士无权对区会的决定提出上诉，那么他也无权对总会的类似决定提出上诉，而大会在听取他对后者的上诉时，就与其自身的决定相矛盾，即总会拒绝听取他作为区会上诉人的申诉是正确的。</w:t>
      </w:r>
    </w:p>
    <w:p w14:paraId="4D135D8D">
      <w:pPr>
        <w:rPr>
          <w:rFonts w:hint="eastAsia"/>
        </w:rPr>
      </w:pPr>
    </w:p>
    <w:p w14:paraId="0CA4C3B6">
      <w:pPr>
        <w:rPr>
          <w:rFonts w:hint="eastAsia"/>
        </w:rPr>
      </w:pPr>
      <w:r>
        <w:rPr>
          <w:rFonts w:hint="eastAsia"/>
        </w:rPr>
        <w:t>Some of the special advocates of liberty of speech and opinion, are apt, when in the majority, to find out that it is very heinous to express any dissent from the decision of the General Assembly.</w:t>
      </w:r>
    </w:p>
    <w:p w14:paraId="6C20ECB0">
      <w:pPr>
        <w:rPr>
          <w:rFonts w:hint="eastAsia"/>
        </w:rPr>
      </w:pPr>
      <w:r>
        <w:rPr>
          <w:rFonts w:hint="eastAsia"/>
        </w:rPr>
        <w:t>一些特别鼓吹言论和意见自由的人，当他们占多数时，往往会发现对大会的决定表示任何异议都是非常可憎的。</w:t>
      </w:r>
    </w:p>
    <w:p w14:paraId="43A1008E">
      <w:pPr>
        <w:rPr>
          <w:rFonts w:hint="eastAsia"/>
        </w:rPr>
      </w:pPr>
      <w:r>
        <w:rPr>
          <w:rFonts w:hint="eastAsia"/>
        </w:rPr>
        <w:t>This is not Protestantism; nor is it Christianity.</w:t>
      </w:r>
    </w:p>
    <w:p w14:paraId="7202C2D4">
      <w:pPr>
        <w:rPr>
          <w:rFonts w:hint="eastAsia"/>
        </w:rPr>
      </w:pPr>
      <w:r>
        <w:rPr>
          <w:rFonts w:hint="eastAsia"/>
        </w:rPr>
        <w:t>这不是新教；也不是基督教。</w:t>
      </w:r>
    </w:p>
    <w:p w14:paraId="6DA18B7A">
      <w:pPr>
        <w:rPr>
          <w:rFonts w:hint="eastAsia"/>
        </w:rPr>
      </w:pPr>
      <w:r>
        <w:rPr>
          <w:rFonts w:hint="eastAsia"/>
        </w:rPr>
        <w:t>It is perfectly consistent with all due deference and obedience, for any member of the Church to express without reserve his opinions as to the wisdom or justice of any decision of our ecclesiastical courts.</w:t>
      </w:r>
    </w:p>
    <w:p w14:paraId="0699BCB2">
      <w:pPr>
        <w:rPr>
          <w:rFonts w:hint="eastAsia"/>
        </w:rPr>
      </w:pPr>
      <w:r>
        <w:rPr>
          <w:rFonts w:hint="eastAsia"/>
        </w:rPr>
        <w:t>教会的任何成员，在完全符合应有的尊重和顺服的情况下，都可以毫无保留地就我们教会法庭任何决定的明智性或公正性发表自己的意见。</w:t>
      </w:r>
    </w:p>
    <w:p w14:paraId="2944499E">
      <w:pPr>
        <w:rPr>
          <w:rFonts w:hint="eastAsia"/>
        </w:rPr>
      </w:pPr>
      <w:r>
        <w:rPr>
          <w:rFonts w:hint="eastAsia"/>
        </w:rPr>
        <w:t>Least of all can the exercise of this right be disputed when the decision in question is opposed to the established usage of the Church, and the previous decisions of almost every Assembly since the first organization of that body.</w:t>
      </w:r>
    </w:p>
    <w:p w14:paraId="692291E9">
      <w:pPr>
        <w:rPr>
          <w:rFonts w:hint="eastAsia"/>
        </w:rPr>
      </w:pPr>
      <w:r>
        <w:rPr>
          <w:rFonts w:hint="eastAsia"/>
        </w:rPr>
        <w:t>当所讨论的决定与教会既定惯例以及自该机构首次组织以来几乎每一届大会先前的决定相悖时，这项权利的行使就更不容置疑了。</w:t>
      </w:r>
    </w:p>
    <w:p w14:paraId="3F1C71E4">
      <w:pPr>
        <w:rPr>
          <w:rFonts w:hint="eastAsia"/>
        </w:rPr>
      </w:pPr>
      <w:r>
        <w:rPr>
          <w:rFonts w:hint="eastAsia"/>
        </w:rPr>
        <w:t>We do not, however, believe that the Assembly, whatever may be the legal import of their decision, consciously intended to sanction the new doctrine on appeals; we believe they simply meant to say that Dr. Skinner ought not to be restored to the pastoral office over the church in Lexington,—a decision, we presume, in which all parties concur.</w:t>
      </w:r>
    </w:p>
    <w:p w14:paraId="685101B1">
      <w:pPr>
        <w:rPr>
          <w:rFonts w:hint="eastAsia"/>
        </w:rPr>
      </w:pPr>
      <w:r>
        <w:rPr>
          <w:rFonts w:hint="eastAsia"/>
        </w:rPr>
        <w:t>然而，我们不相信大会，无论其决定的法律含义如何，会有意识地认可关于上诉的新教义；我们相信他们仅仅是想说斯金纳博士不应恢复在列克星敦教会的教牧职分——我们推测，这是一个各方都同意的决定。</w:t>
      </w:r>
    </w:p>
    <w:p w14:paraId="14CEB525">
      <w:pPr>
        <w:rPr>
          <w:rFonts w:hint="eastAsia"/>
        </w:rPr>
      </w:pPr>
    </w:p>
    <w:p w14:paraId="32B045DE">
      <w:pPr>
        <w:rPr>
          <w:rFonts w:hint="eastAsia"/>
        </w:rPr>
      </w:pPr>
      <w:r>
        <w:rPr>
          <w:rFonts w:hint="eastAsia"/>
        </w:rPr>
        <w:t>c. Legitimate Grounds of Complaint</w:t>
      </w:r>
    </w:p>
    <w:p w14:paraId="56F3148A">
      <w:pPr>
        <w:rPr>
          <w:rFonts w:hint="eastAsia"/>
        </w:rPr>
      </w:pPr>
      <w:r>
        <w:rPr>
          <w:rFonts w:hint="eastAsia"/>
        </w:rPr>
        <w:t>c. 合法申诉理由</w:t>
      </w:r>
    </w:p>
    <w:p w14:paraId="7BCB49E1">
      <w:pPr>
        <w:rPr>
          <w:rFonts w:hint="eastAsia"/>
        </w:rPr>
      </w:pPr>
      <w:r>
        <w:rPr>
          <w:rFonts w:hint="eastAsia"/>
        </w:rPr>
        <w:t>[Book of Discipline, chap. vii., sec. iv., par. ii.—Digest of 1873, p. 596. —Comp. Form of Gov. v. iv., p. 204.]</w:t>
      </w:r>
    </w:p>
    <w:p w14:paraId="503C5D9A">
      <w:pPr>
        <w:rPr>
          <w:rFonts w:hint="eastAsia"/>
        </w:rPr>
      </w:pPr>
      <w:r>
        <w:rPr>
          <w:rFonts w:hint="eastAsia"/>
        </w:rPr>
        <w:t>[《惩戒法规》，第七章，第四节，第二段。——1873年文摘，第596页。——比较《政体章程》第五章，第四节，第204页。]</w:t>
      </w:r>
    </w:p>
    <w:p w14:paraId="0148AF7D">
      <w:pPr>
        <w:rPr>
          <w:rFonts w:hint="eastAsia"/>
        </w:rPr>
      </w:pPr>
      <w:r>
        <w:rPr>
          <w:rFonts w:hint="eastAsia"/>
        </w:rPr>
        <w:t>The Rev. R. J. Breckinridge, D. D., presented to the Synod of Philadelphia, at its late meeting, two papers expressing dissent from the decisions of the General Assembly of 1843, touching the constitution of the quorum of presbyteries, and the right of ruling elders to join in the imposition of hands in the ordination of ministers, and proposing that the synod should overture the Assembly to reverse these decisions.</w:t>
      </w:r>
    </w:p>
    <w:p w14:paraId="2E977AE7">
      <w:pPr>
        <w:rPr>
          <w:rFonts w:hint="eastAsia"/>
        </w:rPr>
      </w:pPr>
      <w:r>
        <w:rPr>
          <w:rFonts w:hint="eastAsia"/>
        </w:rPr>
        <w:t>R. J. 布雷肯里奇牧师博士在费城总会最近一次会议上提交了两份文件，表达了对1843年大会关于区会法定人数构成以及治理长老在牧师按立时参与按手礼的权利的决定的异议，并提议总会向大会提议推翻这些决定。</w:t>
      </w:r>
    </w:p>
    <w:p w14:paraId="3A80C83F">
      <w:pPr>
        <w:rPr>
          <w:rFonts w:hint="eastAsia"/>
        </w:rPr>
      </w:pPr>
      <w:r>
        <w:rPr>
          <w:rFonts w:hint="eastAsia"/>
        </w:rPr>
        <w:t>The question being on the adoption of the said papers, the synod decided not to adopt; and thereupon Dr. Breckinridge and others appealed and complained to the next Assembly.</w:t>
      </w:r>
    </w:p>
    <w:p w14:paraId="68B66F51">
      <w:pPr>
        <w:rPr>
          <w:rFonts w:hint="eastAsia"/>
        </w:rPr>
      </w:pPr>
      <w:r>
        <w:rPr>
          <w:rFonts w:hint="eastAsia"/>
        </w:rPr>
        <w:t>在是否采纳上述文件的问题上，总会决定不采纳；因此，布雷肯里奇博士和其他人向下一届大会提出上诉和申诉。</w:t>
      </w:r>
    </w:p>
    <w:p w14:paraId="12B0A59E">
      <w:pPr>
        <w:rPr>
          <w:rFonts w:hint="eastAsia"/>
        </w:rPr>
      </w:pPr>
      <w:r>
        <w:rPr>
          <w:rFonts w:hint="eastAsia"/>
        </w:rPr>
        <w:t>The papers connected with the subject having been referred to the judicial committee, the Rev. S. B. Wilson, chairman of that committee, reported that they had examined the same, and that, in their opinion, the decisions complained of were not, according to our Book of Discipline, matters of appeal or complaint, and recommending that the papers be returned to the parties who presented them.</w:t>
      </w:r>
    </w:p>
    <w:p w14:paraId="4A5A72EB">
      <w:pPr>
        <w:rPr>
          <w:rFonts w:hint="eastAsia"/>
        </w:rPr>
      </w:pPr>
      <w:r>
        <w:rPr>
          <w:rFonts w:hint="eastAsia"/>
        </w:rPr>
        <w:t>与该主题相关的文件已提交司法委员会，该委员会主席S. B. 威尔逊牧师报告说，他们已审查了这些文件，并且他们认为，根据我们的《惩戒法规》，被申诉的决定并非上诉或申诉事项，并建议将文件退还给提交方。</w:t>
      </w:r>
    </w:p>
    <w:p w14:paraId="0B7E6A00">
      <w:pPr>
        <w:rPr>
          <w:rFonts w:hint="eastAsia"/>
        </w:rPr>
      </w:pPr>
    </w:p>
    <w:p w14:paraId="24041558">
      <w:pPr>
        <w:rPr>
          <w:rFonts w:hint="eastAsia"/>
        </w:rPr>
      </w:pPr>
      <w:r>
        <w:rPr>
          <w:rFonts w:hint="eastAsia"/>
        </w:rPr>
        <w:t>The adoption of that report was advocated by Dr. Wilson, Dr. Hoge, Dr. Elliot, Messrs. A. O. Patterson and N. L. Rice; it was opposed by Dr. J. C. Young, Mr. Junkin, Mr. Stonestreet, Mr. Gildersleeve, and others.</w:t>
      </w:r>
    </w:p>
    <w:p w14:paraId="07DE1541">
      <w:pPr>
        <w:rPr>
          <w:rFonts w:hint="eastAsia"/>
        </w:rPr>
      </w:pPr>
      <w:r>
        <w:rPr>
          <w:rFonts w:hint="eastAsia"/>
        </w:rPr>
        <w:t>威尔逊博士、霍奇博士、埃利奥特博士、A. O. 帕特森先生和N. L. 赖斯先生主张采纳该报告；J. C. 杨格博士、容金先生、斯通斯特里特先生、吉尔德斯利夫先生等人则表示反对。</w:t>
      </w:r>
    </w:p>
    <w:p w14:paraId="6774F2D0">
      <w:pPr>
        <w:rPr>
          <w:rFonts w:hint="eastAsia"/>
        </w:rPr>
      </w:pPr>
      <w:r>
        <w:rPr>
          <w:rFonts w:hint="eastAsia"/>
        </w:rPr>
        <w:t>After a protracted discussion the vote was taken and resulted as follows, Ayes: Ministers 88, Elders 53—total 141. Nays: Ministers 21, Elders 26—total 47.</w:t>
      </w:r>
    </w:p>
    <w:p w14:paraId="15D4C384">
      <w:pPr>
        <w:rPr>
          <w:rFonts w:hint="eastAsia"/>
        </w:rPr>
      </w:pPr>
      <w:r>
        <w:rPr>
          <w:rFonts w:hint="eastAsia"/>
        </w:rPr>
        <w:t>经过长时间讨论后进行投票，结果如下：赞成：牧师88票，长老53票——总计141票。反对：牧师21票，长老26票——总计47票。</w:t>
      </w:r>
    </w:p>
    <w:p w14:paraId="70A69548">
      <w:pPr>
        <w:rPr>
          <w:rFonts w:hint="eastAsia"/>
        </w:rPr>
      </w:pPr>
      <w:r>
        <w:rPr>
          <w:rFonts w:hint="eastAsia"/>
        </w:rPr>
        <w:t>Thus the report was adopted, † and the Assembly decided that, in the case before them, there was no ground on which either an appeal or complaint could rest.</w:t>
      </w:r>
    </w:p>
    <w:p w14:paraId="67A758D7">
      <w:pPr>
        <w:rPr>
          <w:rFonts w:hint="eastAsia"/>
        </w:rPr>
      </w:pPr>
      <w:r>
        <w:rPr>
          <w:rFonts w:hint="eastAsia"/>
        </w:rPr>
        <w:t>因此，该报告获得通过，† 大会决定，在他们面前的案件中，没有任何理由可以作为上诉或申诉的依据。</w:t>
      </w:r>
    </w:p>
    <w:p w14:paraId="69B4D4A4">
      <w:pPr>
        <w:rPr>
          <w:rFonts w:hint="eastAsia"/>
        </w:rPr>
      </w:pPr>
    </w:p>
    <w:p w14:paraId="36C19A19">
      <w:pPr>
        <w:rPr>
          <w:rFonts w:hint="eastAsia"/>
        </w:rPr>
      </w:pPr>
      <w:r>
        <w:rPr>
          <w:rFonts w:hint="eastAsia"/>
        </w:rPr>
        <w:t>Until within a comparatively recent period there was no diversity as far as we know either of opinion or practice, in our Church, on the legitimate grounds of appeals and complaints.</w:t>
      </w:r>
    </w:p>
    <w:p w14:paraId="10F6E952">
      <w:pPr>
        <w:rPr>
          <w:rFonts w:hint="eastAsia"/>
        </w:rPr>
      </w:pPr>
      <w:r>
        <w:rPr>
          <w:rFonts w:hint="eastAsia"/>
        </w:rPr>
        <w:t>直到相对较近的时期，据我们所知，我们教会在上诉和申诉的合法理由方面，无论是意见还是实践都没有分歧。</w:t>
      </w:r>
    </w:p>
    <w:p w14:paraId="5127D0AE">
      <w:pPr>
        <w:rPr>
          <w:rFonts w:hint="eastAsia"/>
        </w:rPr>
      </w:pPr>
      <w:r>
        <w:rPr>
          <w:rFonts w:hint="eastAsia"/>
        </w:rPr>
        <w:t>At present it would seem that there are no less than four different views more or less prevalent on the subject.</w:t>
      </w:r>
    </w:p>
    <w:p w14:paraId="4F2E6678">
      <w:pPr>
        <w:rPr>
          <w:rFonts w:hint="eastAsia"/>
        </w:rPr>
      </w:pPr>
      <w:r>
        <w:rPr>
          <w:rFonts w:hint="eastAsia"/>
        </w:rPr>
        <w:t>目前，关于这个问题，似乎至少有四种或多或少流行的不同观点。</w:t>
      </w:r>
    </w:p>
    <w:p w14:paraId="41430145">
      <w:pPr>
        <w:rPr>
          <w:rFonts w:hint="eastAsia"/>
        </w:rPr>
      </w:pPr>
      <w:r>
        <w:rPr>
          <w:rFonts w:hint="eastAsia"/>
        </w:rPr>
        <w:t>The first is that any decision of a lower, may be brought up before a higher judicatory by either an appeal or complaint, at the option of those concerned.</w:t>
      </w:r>
    </w:p>
    <w:p w14:paraId="263FBAB7">
      <w:pPr>
        <w:rPr>
          <w:rFonts w:hint="eastAsia"/>
        </w:rPr>
      </w:pPr>
      <w:r>
        <w:rPr>
          <w:rFonts w:hint="eastAsia"/>
        </w:rPr>
        <w:t>第一种是，下级司法机构的任何决定，都可以由有关方面选择通过上诉或申诉的方式提交上级司法机构。</w:t>
      </w:r>
    </w:p>
    <w:p w14:paraId="1DCB8AE7">
      <w:pPr>
        <w:rPr>
          <w:rFonts w:hint="eastAsia"/>
        </w:rPr>
      </w:pPr>
      <w:r>
        <w:rPr>
          <w:rFonts w:hint="eastAsia"/>
        </w:rPr>
        <w:t>The second opinion goes to the opposite extreme, and denies the right of either appeal or complaint except in cases strictly judicial, i.e. cases in which there has been a trial and a sentence.</w:t>
      </w:r>
    </w:p>
    <w:p w14:paraId="59C1B219">
      <w:pPr>
        <w:rPr>
          <w:rFonts w:hint="eastAsia"/>
        </w:rPr>
      </w:pPr>
      <w:r>
        <w:rPr>
          <w:rFonts w:hint="eastAsia"/>
        </w:rPr>
        <w:t>第二种观点走向相反的极端，否认除非是严格意义上的司法案件，即存在审判和判决的案件，否则不得上诉或申诉。</w:t>
      </w:r>
    </w:p>
    <w:p w14:paraId="664649F4">
      <w:pPr>
        <w:rPr>
          <w:rFonts w:hint="eastAsia"/>
        </w:rPr>
      </w:pPr>
      <w:r>
        <w:rPr>
          <w:rFonts w:hint="eastAsia"/>
        </w:rPr>
        <w:t>The third opinion is, that appeals are limited to judicial cases, but that complaints may be entered against any decision of a lower judicatory.</w:t>
      </w:r>
    </w:p>
    <w:p w14:paraId="09B442EE">
      <w:pPr>
        <w:rPr>
          <w:rFonts w:hint="eastAsia"/>
        </w:rPr>
      </w:pPr>
      <w:r>
        <w:rPr>
          <w:rFonts w:hint="eastAsia"/>
        </w:rPr>
        <w:t>第三种观点是，上诉仅限于司法案件，但可以对下级司法机构的任何决定提出申诉。</w:t>
      </w:r>
    </w:p>
    <w:p w14:paraId="43AC1096">
      <w:pPr>
        <w:rPr>
          <w:rFonts w:hint="eastAsia"/>
        </w:rPr>
      </w:pPr>
      <w:r>
        <w:rPr>
          <w:rFonts w:hint="eastAsia"/>
        </w:rPr>
        <w:t>The fourth, which we believe to be sustained by the plain doctrine of our book, and the uniform practice of our own and of all other Presbyterian Churches, is that taken by the Rev. N. L. Rice, and we presume by a great majority of the late Assembly, viz. that appeals and complaints may lie not against any decision, but against any kind of decision of a lower court.</w:t>
      </w:r>
    </w:p>
    <w:p w14:paraId="54E2E52F">
      <w:pPr>
        <w:rPr>
          <w:rFonts w:hint="eastAsia"/>
        </w:rPr>
      </w:pPr>
      <w:r>
        <w:rPr>
          <w:rFonts w:hint="eastAsia"/>
        </w:rPr>
        <w:t>第四种观点，我们相信得到了我们书的明确教义以及我们自己和所有其他长老会教会的一贯做法的支持，是由N. L. 赖斯牧师采取的，并且我们推测也得到了上届大会绝大多数成员的认同，即上诉和申诉并非针对任何决定，而是针对下级法院的任何种类的决定。</w:t>
      </w:r>
    </w:p>
    <w:p w14:paraId="2B1B7521">
      <w:pPr>
        <w:rPr>
          <w:rFonts w:hint="eastAsia"/>
        </w:rPr>
      </w:pPr>
      <w:r>
        <w:rPr>
          <w:rFonts w:hint="eastAsia"/>
        </w:rPr>
        <w:t>That is, it matters not whether the act be judicial, legislative, or executive, it may be brought under the revision of a higher court by either of the methods mentioned.</w:t>
      </w:r>
    </w:p>
    <w:p w14:paraId="346334BF">
      <w:pPr>
        <w:rPr>
          <w:rFonts w:hint="eastAsia"/>
        </w:rPr>
      </w:pPr>
      <w:r>
        <w:rPr>
          <w:rFonts w:hint="eastAsia"/>
        </w:rPr>
        <w:t>也就是说，无论该行为是司法的、立法的还是行政的，都可以通过上述任何一种方法提交上级法院审查。</w:t>
      </w:r>
    </w:p>
    <w:p w14:paraId="473D2D14">
      <w:pPr>
        <w:rPr>
          <w:rFonts w:hint="eastAsia"/>
        </w:rPr>
      </w:pPr>
      <w:r>
        <w:rPr>
          <w:rFonts w:hint="eastAsia"/>
        </w:rPr>
        <w:t>But as both appeals and complaints are measures of redress, they from their nature suppose a grievance, a wrong done or charged, and therefore cannot possibly lie in any case where no grievance or wrong-doing is supposable.</w:t>
      </w:r>
    </w:p>
    <w:p w14:paraId="793D0057">
      <w:pPr>
        <w:rPr>
          <w:rFonts w:hint="eastAsia"/>
        </w:rPr>
      </w:pPr>
      <w:r>
        <w:rPr>
          <w:rFonts w:hint="eastAsia"/>
        </w:rPr>
        <w:t>但是，由于上诉和申诉都是补救措施，它们从其性质上就假定存在冤屈、已实施或被指控的错误行为，因此，在任何不可能存在冤屈或错误行为的情况下，都不能提出上诉或申诉。</w:t>
      </w:r>
    </w:p>
    <w:p w14:paraId="3E958ECB">
      <w:pPr>
        <w:rPr>
          <w:rFonts w:hint="eastAsia"/>
        </w:rPr>
      </w:pPr>
    </w:p>
    <w:p w14:paraId="4F1BF97B">
      <w:pPr>
        <w:rPr>
          <w:rFonts w:hint="eastAsia"/>
        </w:rPr>
      </w:pPr>
      <w:r>
        <w:rPr>
          <w:rFonts w:hint="eastAsia"/>
        </w:rPr>
        <w:t>It is somewhat remarkable that after nearly a century and a half of practice, during which appeals and complaints have almost yearly and often many in the same year been brought up and decided, it should still be a matter of debate when a man has a right to avail himself of this mode of redress.</w:t>
      </w:r>
    </w:p>
    <w:p w14:paraId="78732C04">
      <w:pPr>
        <w:rPr>
          <w:rFonts w:hint="eastAsia"/>
        </w:rPr>
      </w:pPr>
      <w:r>
        <w:rPr>
          <w:rFonts w:hint="eastAsia"/>
        </w:rPr>
        <w:t>令人有些惊讶的是，经过近一个半世纪的实践，在此期间，上诉和申诉几乎每年都会被提出并作出裁决，而且常常在同一年内发生多次，然而，一个人何时有权利用这种补救方式，仍然是一个有争议的问题。</w:t>
      </w:r>
    </w:p>
    <w:p w14:paraId="3D626EF4">
      <w:pPr>
        <w:rPr>
          <w:rFonts w:hint="eastAsia"/>
        </w:rPr>
      </w:pPr>
      <w:r>
        <w:rPr>
          <w:rFonts w:hint="eastAsia"/>
        </w:rPr>
        <w:t>To the best of our knowledge there never were two opinions on this subject until the year 1834, when the late Rev. Mr. Winchester, in defending the Synod of Philadelphia against the complaint of the Third Presbytery of Philadelphia, took the ground that no appeal or complaint could lie except in a judicial case, a case of trial and censure.</w:t>
      </w:r>
    </w:p>
    <w:p w14:paraId="5265F38A">
      <w:pPr>
        <w:rPr>
          <w:rFonts w:hint="eastAsia"/>
        </w:rPr>
      </w:pPr>
      <w:r>
        <w:rPr>
          <w:rFonts w:hint="eastAsia"/>
        </w:rPr>
        <w:t>据我们所知，直到1834年，关于这个问题从未出现过两种意见，当时已故的温彻斯特牧师先生在为费城总会辩护，反对费城第三区会的申诉时，认为除非是司法案件，即审判和申斥案件，否则不得提出上诉或申诉。</w:t>
      </w:r>
    </w:p>
    <w:p w14:paraId="0108EFD2">
      <w:pPr>
        <w:rPr>
          <w:rFonts w:hint="eastAsia"/>
        </w:rPr>
      </w:pPr>
      <w:r>
        <w:rPr>
          <w:rFonts w:hint="eastAsia"/>
        </w:rPr>
        <w:t>At that time the synod which he defended repudiated that ground of defence, for they themselves referred to that very Assembly an appeal from an executive act.</w:t>
      </w:r>
    </w:p>
    <w:p w14:paraId="58A42AC2">
      <w:pPr>
        <w:rPr>
          <w:rFonts w:hint="eastAsia"/>
        </w:rPr>
      </w:pPr>
      <w:r>
        <w:rPr>
          <w:rFonts w:hint="eastAsia"/>
        </w:rPr>
        <w:t>当时，他所辩护的总会否定了那个辩护理由，因为他们自己就向那个大会提交了一份针对行政行为的上诉。</w:t>
      </w:r>
    </w:p>
    <w:p w14:paraId="2C6BEDC0">
      <w:pPr>
        <w:rPr>
          <w:rFonts w:hint="eastAsia"/>
        </w:rPr>
      </w:pPr>
      <w:r>
        <w:rPr>
          <w:rFonts w:hint="eastAsia"/>
        </w:rPr>
        <w:t>The following autumn, however, the synod, under the lead it is believed of some of the present appellants, took the ground, that no appeal, complaint or even protest could lie except in cases of a strictly judicial character.</w:t>
      </w:r>
    </w:p>
    <w:p w14:paraId="4E3425DB">
      <w:pPr>
        <w:rPr>
          <w:rFonts w:hint="eastAsia"/>
        </w:rPr>
      </w:pPr>
      <w:r>
        <w:rPr>
          <w:rFonts w:hint="eastAsia"/>
        </w:rPr>
        <w:t>然而，接下来的秋天，据信在一些现任上诉人的领导下，总会采取了这样的立场：除非是严格意义上的司法案件，否则不得提出上诉、申诉甚至抗议。</w:t>
      </w:r>
    </w:p>
    <w:p w14:paraId="7D7ACEBA">
      <w:pPr>
        <w:rPr>
          <w:rFonts w:hint="eastAsia"/>
        </w:rPr>
      </w:pPr>
      <w:r>
        <w:rPr>
          <w:rFonts w:hint="eastAsia"/>
        </w:rPr>
        <w:t>This, however, was a momentary delusion, for the members of that synod without the least hesitation or objection joined in entertaining and issuing, the following spring, an appeal of Thomas Bradford and others from a decision of a presbytery to divide the Fifth Church of Philadelphia, contrary to the wishes of the people.</w:t>
      </w:r>
    </w:p>
    <w:p w14:paraId="36A9DC0A">
      <w:pPr>
        <w:rPr>
          <w:rFonts w:hint="eastAsia"/>
        </w:rPr>
      </w:pPr>
      <w:r>
        <w:rPr>
          <w:rFonts w:hint="eastAsia"/>
        </w:rPr>
        <w:t>然而，这只是一时的错觉，因为那个总会的成员在第二年春天，毫不犹豫、毫无异议地受理并处理了托马斯·布拉德福德等人对一个区会违背人民意愿划分费城第五教会的决定的上诉。</w:t>
      </w:r>
    </w:p>
    <w:p w14:paraId="09411D54">
      <w:pPr>
        <w:rPr>
          <w:rFonts w:hint="eastAsia"/>
        </w:rPr>
      </w:pPr>
      <w:r>
        <w:rPr>
          <w:rFonts w:hint="eastAsia"/>
        </w:rPr>
        <w:t>It was found by the very authors and advocates of the new doctrine that it would not work, without destroying the rights of the people and subverting the constitution.</w:t>
      </w:r>
    </w:p>
    <w:p w14:paraId="0FCF58BD">
      <w:pPr>
        <w:rPr>
          <w:rFonts w:hint="eastAsia"/>
        </w:rPr>
      </w:pPr>
      <w:r>
        <w:rPr>
          <w:rFonts w:hint="eastAsia"/>
        </w:rPr>
        <w:t>新教义的创始人和倡导者们发现，如果不破坏人民的权利并颠覆章程，它就无法奏效。</w:t>
      </w:r>
    </w:p>
    <w:p w14:paraId="4E926925">
      <w:pPr>
        <w:rPr>
          <w:rFonts w:hint="eastAsia"/>
        </w:rPr>
      </w:pPr>
      <w:r>
        <w:rPr>
          <w:rFonts w:hint="eastAsia"/>
        </w:rPr>
        <w:t>In the case of Mr. Bradford's appeal, the church with which he was connected considered themselves not only aggrieved, but their title to their property jeoparded by the act of the presbytery, and they had therefore the clearest right not only to have that act reviewed, but its operation arrested, until its constitutionality and justice were passed upon by the highest judicatory of the Church.</w:t>
      </w:r>
    </w:p>
    <w:p w14:paraId="1DFB75E7">
      <w:pPr>
        <w:rPr>
          <w:rFonts w:hint="eastAsia"/>
        </w:rPr>
      </w:pPr>
      <w:r>
        <w:rPr>
          <w:rFonts w:hint="eastAsia"/>
        </w:rPr>
        <w:t>在布拉德福德先生上诉案中，与他有关的教会不仅认为自己受了委屈，而且认为区会的行为危及了他们的财产所有权，因此他们不仅有最明确的权利要求审查该行为，而且有权中止其执行，直到教会最高司法机构对其合宪性和公正性作出裁决。</w:t>
      </w:r>
    </w:p>
    <w:p w14:paraId="5BA8F086">
      <w:pPr>
        <w:rPr>
          <w:rFonts w:hint="eastAsia"/>
        </w:rPr>
      </w:pPr>
      <w:r>
        <w:rPr>
          <w:rFonts w:hint="eastAsia"/>
        </w:rPr>
        <w:t>Neither a complaint nor a review of records could afford them redress, for it was necessary that the operation of the act of presbytery should be suspended or the evil would be past remedy.</w:t>
      </w:r>
    </w:p>
    <w:p w14:paraId="645A6539">
      <w:pPr>
        <w:rPr>
          <w:rFonts w:hint="eastAsia"/>
        </w:rPr>
      </w:pPr>
      <w:r>
        <w:rPr>
          <w:rFonts w:hint="eastAsia"/>
        </w:rPr>
        <w:t>无论是申诉还是审查记录都无法为他们提供补救，因为必须暂停区会行为的执行，否则弊端将无法挽回。</w:t>
      </w:r>
    </w:p>
    <w:p w14:paraId="7FF8029C">
      <w:pPr>
        <w:rPr>
          <w:rFonts w:hint="eastAsia"/>
        </w:rPr>
      </w:pPr>
      <w:r>
        <w:rPr>
          <w:rFonts w:hint="eastAsia"/>
        </w:rPr>
        <w:t>This doctrine therefore was abandoned, and in 1836 there were several cases of appeals or complaints from other than judicial decisions; another in 1837, and in 1838 no less than four or five cases of the same kind; one a complaint by the Presbytery of Wilmington, another a protest and complaint of R. J. Breckinridge and others; another an appeal and complaint of J. Campbell and others; another an appeal and complaint by certain persons claiming to be the Church of St. Charles, against a decision of the Synod of Missouri, that they were not said church.</w:t>
      </w:r>
    </w:p>
    <w:p w14:paraId="45FE92C5">
      <w:pPr>
        <w:rPr>
          <w:rFonts w:hint="eastAsia"/>
        </w:rPr>
      </w:pPr>
      <w:r>
        <w:rPr>
          <w:rFonts w:hint="eastAsia"/>
        </w:rPr>
        <w:t>因此，这一教义被放弃了，1836年出现了几起非司法裁决的上诉或申诉案件；1837年又出现了一起，1838年不少于四五起同类案件；其中一起是威尔明顿区会的申诉，另一起是R. J. 布雷肯里奇等人的抗议和申诉；另一起是J. 坎贝尔等人的上诉和申诉；还有一起是某些声称是圣查尔斯教会的人对密苏里总会关于他们并非该教会的裁决提出的上诉和申诉。</w:t>
      </w:r>
    </w:p>
    <w:p w14:paraId="79DD6999">
      <w:pPr>
        <w:rPr>
          <w:rFonts w:hint="eastAsia"/>
        </w:rPr>
      </w:pPr>
      <w:r>
        <w:rPr>
          <w:rFonts w:hint="eastAsia"/>
        </w:rPr>
        <w:t>The whole Church therefore went on after this new doctrine was started just as it did before, hearing and issuing appeals and complaints, as in duty bound, from all kinds of decisions.</w:t>
      </w:r>
    </w:p>
    <w:p w14:paraId="6A6E2009">
      <w:pPr>
        <w:rPr>
          <w:rFonts w:hint="eastAsia"/>
        </w:rPr>
      </w:pPr>
      <w:r>
        <w:rPr>
          <w:rFonts w:hint="eastAsia"/>
        </w:rPr>
        <w:t>因此，在这一新教义提出之后，整个教会仍然像以前一样运作，按照职责审理和处理各种决定的上诉和申诉。</w:t>
      </w:r>
    </w:p>
    <w:p w14:paraId="4C2D76F0">
      <w:pPr>
        <w:rPr>
          <w:rFonts w:hint="eastAsia"/>
        </w:rPr>
      </w:pPr>
      <w:r>
        <w:rPr>
          <w:rFonts w:hint="eastAsia"/>
        </w:rPr>
        <w:t>In 1839, however, a complaint was presented to the Assembly by A. D. Metcalf and others against the Synod of Virginia for deciding that appeals may lie in cases not judicial.</w:t>
      </w:r>
    </w:p>
    <w:p w14:paraId="50726D2E">
      <w:pPr>
        <w:rPr>
          <w:rFonts w:hint="eastAsia"/>
        </w:rPr>
      </w:pPr>
      <w:r>
        <w:rPr>
          <w:rFonts w:hint="eastAsia"/>
        </w:rPr>
        <w:t>然而，在1839年，A. D. 梅特卡夫等人向大会提出申诉，反对弗吉尼亚总会裁定非司法案件可以上诉。</w:t>
      </w:r>
    </w:p>
    <w:p w14:paraId="468D86E9">
      <w:pPr>
        <w:rPr>
          <w:rFonts w:hint="eastAsia"/>
        </w:rPr>
      </w:pPr>
      <w:r>
        <w:rPr>
          <w:rFonts w:hint="eastAsia"/>
        </w:rPr>
        <w:t>This complaint the Assembly sustained.</w:t>
      </w:r>
    </w:p>
    <w:p w14:paraId="69E9BEDE">
      <w:pPr>
        <w:rPr>
          <w:rFonts w:hint="eastAsia"/>
        </w:rPr>
      </w:pPr>
      <w:r>
        <w:rPr>
          <w:rFonts w:hint="eastAsia"/>
        </w:rPr>
        <w:t>大会支持了这项申诉。</w:t>
      </w:r>
    </w:p>
    <w:p w14:paraId="02243F7E">
      <w:pPr>
        <w:rPr>
          <w:rFonts w:hint="eastAsia"/>
        </w:rPr>
      </w:pPr>
      <w:r>
        <w:rPr>
          <w:rFonts w:hint="eastAsia"/>
        </w:rPr>
        <w:t>This was the origin of the modified form of the new doctrine, viz., that appeals are confined to cases of trial and sentence but that complaints have a wider range, which is the third of the four opinions on this subject mentioned above.</w:t>
      </w:r>
    </w:p>
    <w:p w14:paraId="0B2CAB79">
      <w:pPr>
        <w:rPr>
          <w:rFonts w:hint="eastAsia"/>
        </w:rPr>
      </w:pPr>
      <w:r>
        <w:rPr>
          <w:rFonts w:hint="eastAsia"/>
        </w:rPr>
        <w:t>这就是新教义修改形式的起源，即上诉仅限于审判和判决案件，但申诉范围更广，这是上述关于此主题的四种观点中的第三种。</w:t>
      </w:r>
    </w:p>
    <w:p w14:paraId="04C78D33">
      <w:pPr>
        <w:rPr>
          <w:rFonts w:hint="eastAsia"/>
        </w:rPr>
      </w:pPr>
    </w:p>
    <w:p w14:paraId="28FEB40E">
      <w:pPr>
        <w:rPr>
          <w:rFonts w:hint="eastAsia"/>
        </w:rPr>
      </w:pPr>
      <w:r>
        <w:rPr>
          <w:rFonts w:hint="eastAsia"/>
        </w:rPr>
        <w:t>This decision of the Assembly is against all precedent.</w:t>
      </w:r>
    </w:p>
    <w:p w14:paraId="5FB8C455">
      <w:pPr>
        <w:rPr>
          <w:rFonts w:hint="eastAsia"/>
        </w:rPr>
      </w:pPr>
      <w:r>
        <w:rPr>
          <w:rFonts w:hint="eastAsia"/>
        </w:rPr>
        <w:t>大会的这项决定违背了所有先例。</w:t>
      </w:r>
    </w:p>
    <w:p w14:paraId="46FF2357">
      <w:pPr>
        <w:rPr>
          <w:rFonts w:hint="eastAsia"/>
        </w:rPr>
      </w:pPr>
      <w:r>
        <w:rPr>
          <w:rFonts w:hint="eastAsia"/>
        </w:rPr>
        <w:t>It is no disrespect to that body to think and say that it is more probable that they erred in their judgment, than that all other Assemblies that ever sat in this country were mistaken.</w:t>
      </w:r>
    </w:p>
    <w:p w14:paraId="7A3D645B">
      <w:pPr>
        <w:rPr>
          <w:rFonts w:hint="eastAsia"/>
        </w:rPr>
      </w:pPr>
      <w:r>
        <w:rPr>
          <w:rFonts w:hint="eastAsia"/>
        </w:rPr>
        <w:t>认为他们判断失误的可能性，比认为这个国家曾经召开过的所有其他大会都弄错了的可能性更大，这并非对该机构的不敬。</w:t>
      </w:r>
    </w:p>
    <w:p w14:paraId="0F0EBB0E">
      <w:pPr>
        <w:rPr>
          <w:rFonts w:hint="eastAsia"/>
        </w:rPr>
      </w:pPr>
      <w:r>
        <w:rPr>
          <w:rFonts w:hint="eastAsia"/>
        </w:rPr>
        <w:t>We beg leave to refer our readers to the account of that case in our volume for 1839, where they will find the precise doctrine on the subject, which we are now advocating, stated and defended.</w:t>
      </w:r>
    </w:p>
    <w:p w14:paraId="1246E49F">
      <w:pPr>
        <w:rPr>
          <w:rFonts w:hint="eastAsia"/>
        </w:rPr>
      </w:pPr>
      <w:r>
        <w:rPr>
          <w:rFonts w:hint="eastAsia"/>
        </w:rPr>
        <w:t>我们恳请读者参阅我们1839年卷中关于该案的记述，在那里他们会找到我们现在所倡导的关于该主题的精确教义的陈述和辩护。</w:t>
      </w:r>
    </w:p>
    <w:p w14:paraId="0A6210C1">
      <w:pPr>
        <w:rPr>
          <w:rFonts w:hint="eastAsia"/>
        </w:rPr>
      </w:pPr>
      <w:r>
        <w:rPr>
          <w:rFonts w:hint="eastAsia"/>
        </w:rPr>
        <w:t>We may be excused from making the following brief extract from our history of the Assembly for that year.</w:t>
      </w:r>
    </w:p>
    <w:p w14:paraId="079FB1C8">
      <w:pPr>
        <w:rPr>
          <w:rFonts w:hint="eastAsia"/>
        </w:rPr>
      </w:pPr>
      <w:r>
        <w:rPr>
          <w:rFonts w:hint="eastAsia"/>
        </w:rPr>
        <w:t>我们可以免于从我们当年大会的历史中作以下简短摘录。</w:t>
      </w:r>
    </w:p>
    <w:p w14:paraId="0CF34BB5">
      <w:pPr>
        <w:rPr>
          <w:rFonts w:hint="eastAsia"/>
        </w:rPr>
      </w:pPr>
      <w:r>
        <w:rPr>
          <w:rFonts w:hint="eastAsia"/>
        </w:rPr>
        <w:t>"Our constitution says, 'That every kind of decision which is formed in any Church judicatory, except the highest, is subject to the review of a superior judicatory, and may be carried up in one or the other of the four following ways: 1. General review and control; 2. Reference; 3. Appeal; and 4. Complaint.'</w:t>
      </w:r>
    </w:p>
    <w:p w14:paraId="4929958D">
      <w:pPr>
        <w:rPr>
          <w:rFonts w:hint="eastAsia"/>
        </w:rPr>
      </w:pPr>
      <w:r>
        <w:rPr>
          <w:rFonts w:hint="eastAsia"/>
        </w:rPr>
        <w:t>“我们的章程规定：‘除最高者外，任何教会司法机构作出的任何种类的决定，都受上级司法机构的审查，并可以通过以下四种方式中的一种或另一种上呈：1. 一般审查和控制；2. 移交；3. 上诉；4. 申诉。’</w:t>
      </w:r>
    </w:p>
    <w:p w14:paraId="334AAAC7">
      <w:pPr>
        <w:rPr>
          <w:rFonts w:hint="eastAsia"/>
        </w:rPr>
      </w:pPr>
      <w:r>
        <w:rPr>
          <w:rFonts w:hint="eastAsia"/>
        </w:rPr>
        <w:t>The question is, what is the meaning of this plain declaration?</w:t>
      </w:r>
    </w:p>
    <w:p w14:paraId="0CD10CCA">
      <w:pPr>
        <w:rPr>
          <w:rFonts w:hint="eastAsia"/>
        </w:rPr>
      </w:pPr>
      <w:r>
        <w:rPr>
          <w:rFonts w:hint="eastAsia"/>
        </w:rPr>
        <w:t>问题是，这个明确声明的含义是什么？</w:t>
      </w:r>
    </w:p>
    <w:p w14:paraId="4F2E6995">
      <w:pPr>
        <w:rPr>
          <w:rFonts w:hint="eastAsia"/>
        </w:rPr>
      </w:pPr>
      <w:r>
        <w:rPr>
          <w:rFonts w:hint="eastAsia"/>
        </w:rPr>
        <w:t>It does not mean, because it does not say, that every individual decision, but every Kind of decision may be carried in either of these four ways.</w:t>
      </w:r>
    </w:p>
    <w:p w14:paraId="333ADE0E">
      <w:pPr>
        <w:rPr>
          <w:rFonts w:hint="eastAsia"/>
        </w:rPr>
      </w:pPr>
      <w:r>
        <w:rPr>
          <w:rFonts w:hint="eastAsia"/>
        </w:rPr>
        <w:t>这并不意味着，因为它没有说，每一个单独的决定，而是每一种决定都可以通过这四种方式中的任何一种来进行。</w:t>
      </w:r>
    </w:p>
    <w:p w14:paraId="0C8130DB">
      <w:pPr>
        <w:rPr>
          <w:rFonts w:hint="eastAsia"/>
        </w:rPr>
      </w:pPr>
      <w:r>
        <w:rPr>
          <w:rFonts w:hint="eastAsia"/>
        </w:rPr>
        <w:t>These different forms of redress contemplate different circumstances, and are not all available in every particular case.</w:t>
      </w:r>
    </w:p>
    <w:p w14:paraId="4CEA7598">
      <w:pPr>
        <w:rPr>
          <w:rFonts w:hint="eastAsia"/>
        </w:rPr>
      </w:pPr>
      <w:r>
        <w:rPr>
          <w:rFonts w:hint="eastAsia"/>
        </w:rPr>
        <w:t>这些不同的补救形式考虑到不同的情况，并非在每一个具体案件中都适用。</w:t>
      </w:r>
    </w:p>
    <w:p w14:paraId="2D1E9CA6">
      <w:pPr>
        <w:rPr>
          <w:rFonts w:hint="eastAsia"/>
        </w:rPr>
      </w:pPr>
      <w:r>
        <w:rPr>
          <w:rFonts w:hint="eastAsia"/>
        </w:rPr>
        <w:t>A reference, for example, must be made by the body itself, and not by an individual member, but the body may refer any kind of case.</w:t>
      </w:r>
    </w:p>
    <w:p w14:paraId="61C87C94">
      <w:pPr>
        <w:rPr>
          <w:rFonts w:hint="eastAsia"/>
        </w:rPr>
      </w:pPr>
      <w:r>
        <w:rPr>
          <w:rFonts w:hint="eastAsia"/>
        </w:rPr>
        <w:t>例如，移交必须由机构本身作出，而不是由个别成员作出，但机构可以移交任何类型的案件。</w:t>
      </w:r>
    </w:p>
    <w:p w14:paraId="06EEBEDA">
      <w:pPr>
        <w:rPr>
          <w:rFonts w:hint="eastAsia"/>
        </w:rPr>
      </w:pPr>
      <w:r>
        <w:rPr>
          <w:rFonts w:hint="eastAsia"/>
        </w:rPr>
        <w:t>An appeal supposes an aggrieved party, but he may appeal from any kind of decision which directly affects himself.</w:t>
      </w:r>
    </w:p>
    <w:p w14:paraId="37200020">
      <w:pPr>
        <w:rPr>
          <w:rFonts w:hint="eastAsia"/>
        </w:rPr>
      </w:pPr>
      <w:r>
        <w:rPr>
          <w:rFonts w:hint="eastAsia"/>
        </w:rPr>
        <w:t>上诉假定有一个受屈的一方，但他可以对任何直接影响他本人的决定提出上诉。</w:t>
      </w:r>
    </w:p>
    <w:p w14:paraId="5F145164">
      <w:pPr>
        <w:rPr>
          <w:rFonts w:hint="eastAsia"/>
        </w:rPr>
      </w:pPr>
      <w:r>
        <w:rPr>
          <w:rFonts w:hint="eastAsia"/>
        </w:rPr>
        <w:t>A complaint supposes some kind of impropriety in the act complained of, but it may be entered against any kind of act alleged to be improper.</w:t>
      </w:r>
    </w:p>
    <w:p w14:paraId="27997A42">
      <w:pPr>
        <w:rPr>
          <w:rFonts w:hint="eastAsia"/>
        </w:rPr>
      </w:pPr>
      <w:r>
        <w:rPr>
          <w:rFonts w:hint="eastAsia"/>
        </w:rPr>
        <w:t>申诉假定被申诉的行为存在某种不当之处，但可以对任何被指控为不当的行为提出申诉。</w:t>
      </w:r>
    </w:p>
    <w:p w14:paraId="2F4AA936">
      <w:pPr>
        <w:rPr>
          <w:rFonts w:hint="eastAsia"/>
        </w:rPr>
      </w:pPr>
      <w:r>
        <w:rPr>
          <w:rFonts w:hint="eastAsia"/>
        </w:rPr>
        <w:t>So that any kind of decision may regularly be brought up in each of the several ways specified above."* We make this extract and reference to the article whence it is taken, because we understand that our pages were frequently referred to on the floor of the Assembly, and quoted in support of the right of the appellants in the case then before the house.</w:t>
      </w:r>
    </w:p>
    <w:p w14:paraId="13E924D9">
      <w:pPr>
        <w:rPr>
          <w:rFonts w:hint="eastAsia"/>
        </w:rPr>
      </w:pPr>
      <w:r>
        <w:rPr>
          <w:rFonts w:hint="eastAsia"/>
        </w:rPr>
        <w:t>因此，任何种类的决定都可以通过上述几种方式定期提出。”* 我们作此摘录并提及引文出处，是因为我们了解到我们的篇幅在大会讲台上被频繁引用，并被用来支持当时在议院审理的案件中上诉人的权利。</w:t>
      </w:r>
    </w:p>
    <w:p w14:paraId="63CF51AC">
      <w:pPr>
        <w:rPr>
          <w:rFonts w:hint="eastAsia"/>
        </w:rPr>
      </w:pPr>
      <w:r>
        <w:rPr>
          <w:rFonts w:hint="eastAsia"/>
        </w:rPr>
        <w:t>It will be seen however that the doctrine taught in our pages is not that every particular decision may be made the subject of appeal or complaint, but that these modes of address are applicable to every kind of decision.</w:t>
      </w:r>
    </w:p>
    <w:p w14:paraId="25DF5FEF">
      <w:pPr>
        <w:rPr>
          <w:rFonts w:hint="eastAsia"/>
        </w:rPr>
      </w:pPr>
      <w:r>
        <w:rPr>
          <w:rFonts w:hint="eastAsia"/>
        </w:rPr>
        <w:t>然而，可以看出，我们篇幅中所教导的教义并非每一个特定决定都可以成为上诉或申诉的对象，而是这些处理方式适用于各种决定。</w:t>
      </w:r>
    </w:p>
    <w:p w14:paraId="7A57E2D2">
      <w:pPr>
        <w:rPr>
          <w:rFonts w:hint="eastAsia"/>
        </w:rPr>
      </w:pPr>
      <w:r>
        <w:rPr>
          <w:rFonts w:hint="eastAsia"/>
        </w:rPr>
        <w:t>It is not only when a man is tried and suspended from the Church or the ministry that he has the right to appeal, but if dismissed from his pastoral charge, against his will, or in any way personally aggrieved by the act of a Church court, he has the same right.</w:t>
      </w:r>
    </w:p>
    <w:p w14:paraId="549AF739">
      <w:pPr>
        <w:rPr>
          <w:rFonts w:hint="eastAsia"/>
        </w:rPr>
      </w:pPr>
      <w:r>
        <w:rPr>
          <w:rFonts w:hint="eastAsia"/>
        </w:rPr>
        <w:t>不仅当一个人受到审判并被暂停教会或教牧职分时他有权上诉，而且如果他违背自己的意愿被免去教牧职务，或因教会法庭的任何行为而受到个人侵害，他同样有权上诉。</w:t>
      </w:r>
    </w:p>
    <w:p w14:paraId="258FED80">
      <w:pPr>
        <w:rPr>
          <w:rFonts w:hint="eastAsia"/>
        </w:rPr>
      </w:pPr>
    </w:p>
    <w:p w14:paraId="1F711DE7">
      <w:pPr>
        <w:rPr>
          <w:rFonts w:hint="eastAsia"/>
        </w:rPr>
      </w:pPr>
      <w:r>
        <w:rPr>
          <w:rFonts w:hint="eastAsia"/>
        </w:rPr>
        <w:t>The difference between an appeal and complaint is, that a complaint does not arrest the operation of the decision against which it is entered, and secondly, that an appeal can be made only by an aggrieved person; whereas a complaint may be made by any member of the court who considers the decision unjust or unconstitutional.† If a presbytery divide a congregation against its will, it is only the people who have a right to appeal, but any member of the presbytery may complain of the act.</w:t>
      </w:r>
    </w:p>
    <w:p w14:paraId="0DA125C8">
      <w:pPr>
        <w:rPr>
          <w:rFonts w:hint="eastAsia"/>
        </w:rPr>
      </w:pPr>
      <w:r>
        <w:rPr>
          <w:rFonts w:hint="eastAsia"/>
        </w:rPr>
        <w:t>上诉与申诉的区别在于，申诉并不中止其所针对的决定的执行，其次，上诉只能由受屈一方提出；而申诉则可以由任何认为该决定不公正或违宪的法院成员提出。† 如果一个区会违背一个堂会的意愿将其划分，只有该堂会的人民有权上诉，但区会的任何成员都可以对该行为提出申诉。</w:t>
      </w:r>
    </w:p>
    <w:p w14:paraId="78255D3D">
      <w:pPr>
        <w:rPr>
          <w:rFonts w:hint="eastAsia"/>
        </w:rPr>
      </w:pPr>
      <w:r>
        <w:rPr>
          <w:rFonts w:hint="eastAsia"/>
        </w:rPr>
        <w:t>Our doctrine, therefore, on this subject is the common doctrine of our Church, viz: that any kind of decision of a judicatory can thus be brought under the review of a higher court.</w:t>
      </w:r>
    </w:p>
    <w:p w14:paraId="5D6DEC8D">
      <w:pPr>
        <w:rPr>
          <w:rFonts w:hint="eastAsia"/>
        </w:rPr>
      </w:pPr>
      <w:r>
        <w:rPr>
          <w:rFonts w:hint="eastAsia"/>
        </w:rPr>
        <w:t>因此，我们关于这个主题的教义是我们教会的普遍教义，即：司法机构的任何种类的决定都可以因此提交上级法院审查。</w:t>
      </w:r>
    </w:p>
    <w:p w14:paraId="6A422140">
      <w:pPr>
        <w:rPr>
          <w:rFonts w:hint="eastAsia"/>
        </w:rPr>
      </w:pPr>
      <w:r>
        <w:rPr>
          <w:rFonts w:hint="eastAsia"/>
        </w:rPr>
        <w:t>No man can appeal from a decision that does not affect himself, and no man can complain of a decision which is not wrong either actually or supposably; which is not charged with having violated some rule of the constitution or of justice.</w:t>
      </w:r>
    </w:p>
    <w:p w14:paraId="6558188A">
      <w:pPr>
        <w:rPr>
          <w:rFonts w:hint="eastAsia"/>
        </w:rPr>
      </w:pPr>
      <w:r>
        <w:rPr>
          <w:rFonts w:hint="eastAsia"/>
        </w:rPr>
        <w:t>没有人可以对不影响他本人的决定提出上诉，也没有人可以对并非实际或假定错误的决定提出申诉；即没有被指控违反任何章程或正义规则的决定。</w:t>
      </w:r>
    </w:p>
    <w:p w14:paraId="7D62137B">
      <w:pPr>
        <w:rPr>
          <w:rFonts w:hint="eastAsia"/>
        </w:rPr>
      </w:pPr>
      <w:r>
        <w:rPr>
          <w:rFonts w:hint="eastAsia"/>
        </w:rPr>
        <w:t>As a complaint is a mode of redress, where there is no grievance there can be no complaint.</w:t>
      </w:r>
    </w:p>
    <w:p w14:paraId="7041A287">
      <w:pPr>
        <w:rPr>
          <w:rFonts w:hint="eastAsia"/>
        </w:rPr>
      </w:pPr>
      <w:r>
        <w:rPr>
          <w:rFonts w:hint="eastAsia"/>
        </w:rPr>
        <w:t>由于申诉是一种补救方式，因此在没有冤屈的情况下，就不可能有申诉。</w:t>
      </w:r>
    </w:p>
    <w:p w14:paraId="27699BCD">
      <w:pPr>
        <w:rPr>
          <w:rFonts w:hint="eastAsia"/>
        </w:rPr>
      </w:pPr>
    </w:p>
    <w:p w14:paraId="57472B31">
      <w:pPr>
        <w:rPr>
          <w:rFonts w:hint="eastAsia"/>
        </w:rPr>
      </w:pPr>
      <w:r>
        <w:rPr>
          <w:rFonts w:hint="eastAsia"/>
        </w:rPr>
        <w:t>We fully agree, therefore, with Dr. Young and Mr. Stonestreet, in the main drift of their able arguments before the late Assembly, as far as we can judge from the reports given in the papers.</w:t>
      </w:r>
    </w:p>
    <w:p w14:paraId="268F0424">
      <w:pPr>
        <w:rPr>
          <w:rFonts w:hint="eastAsia"/>
        </w:rPr>
      </w:pPr>
      <w:r>
        <w:rPr>
          <w:rFonts w:hint="eastAsia"/>
        </w:rPr>
        <w:t>因此，就我们从报纸报道所能判断的而言，我们完全同意杨格博士和斯通斯特里特先生在上届大会前发表的有力论证的主要意旨。</w:t>
      </w:r>
    </w:p>
    <w:p w14:paraId="24F92336">
      <w:pPr>
        <w:rPr>
          <w:rFonts w:hint="eastAsia"/>
        </w:rPr>
      </w:pPr>
      <w:r>
        <w:rPr>
          <w:rFonts w:hint="eastAsia"/>
        </w:rPr>
        <w:t>Those gentlemen argued to show that the fact that the decision of the Synod of Philadelphia from which Dr. Breckinridge appealed and against which he complained, was not a judicial sentence, was no legitimate bar in the way of the Assembly's entertaining the case.‡ We differ from them, however, in thinking that that principle covered or even touched the case before the house.</w:t>
      </w:r>
    </w:p>
    <w:p w14:paraId="64C44AC9">
      <w:pPr>
        <w:rPr>
          <w:rFonts w:hint="eastAsia"/>
        </w:rPr>
      </w:pPr>
      <w:r>
        <w:rPr>
          <w:rFonts w:hint="eastAsia"/>
        </w:rPr>
        <w:t>那些先生们论证说，费城总会的决定——布雷肯里奇博士对此提出上诉和申诉——并非司法判决这一事实，并非大会受理此案的合法障碍。‡ 然而，我们与他们不同，我们认为该原则并未涵盖甚至没有触及议院面前的案件。</w:t>
      </w:r>
    </w:p>
    <w:p w14:paraId="5949E6BE">
      <w:pPr>
        <w:rPr>
          <w:rFonts w:hint="eastAsia"/>
        </w:rPr>
      </w:pPr>
      <w:r>
        <w:rPr>
          <w:rFonts w:hint="eastAsia"/>
        </w:rPr>
        <w:t>Had some ruling elder claimed the right in the Presbytery of Baltimore to join in the imposition of hands in the ordination of a minister, and been refused by a vote of that body, he could have complained to the synod, and if the synod sustained the presbytery, he might complain to the General Assembly.</w:t>
      </w:r>
    </w:p>
    <w:p w14:paraId="7F001277">
      <w:pPr>
        <w:rPr>
          <w:rFonts w:hint="eastAsia"/>
        </w:rPr>
      </w:pPr>
      <w:r>
        <w:rPr>
          <w:rFonts w:hint="eastAsia"/>
        </w:rPr>
        <w:t>如果某位治理长老在巴尔的摩区会要求在牧师按立时参与按手礼的权利，并被该机构投票否决，他可以向总会申诉，如果总会支持区会，他可以向大会申诉。</w:t>
      </w:r>
    </w:p>
    <w:p w14:paraId="34A7DEDD">
      <w:pPr>
        <w:rPr>
          <w:rFonts w:hint="eastAsia"/>
        </w:rPr>
      </w:pPr>
      <w:r>
        <w:rPr>
          <w:rFonts w:hint="eastAsia"/>
        </w:rPr>
        <w:t>Or if the synod had passed a resolution prohibiting elders from taking part in such service, any member of the body would have had a right to complain.</w:t>
      </w:r>
    </w:p>
    <w:p w14:paraId="7C4DC4D4">
      <w:pPr>
        <w:rPr>
          <w:rFonts w:hint="eastAsia"/>
        </w:rPr>
      </w:pPr>
      <w:r>
        <w:rPr>
          <w:rFonts w:hint="eastAsia"/>
        </w:rPr>
        <w:t>或者，如果总会通过一项决议，禁止长老参与此类服事，该机构的任何成员都有权申诉。</w:t>
      </w:r>
    </w:p>
    <w:p w14:paraId="5CECDF7D">
      <w:pPr>
        <w:rPr>
          <w:rFonts w:hint="eastAsia"/>
        </w:rPr>
      </w:pPr>
      <w:r>
        <w:rPr>
          <w:rFonts w:hint="eastAsia"/>
        </w:rPr>
        <w:t>But the case before the Assembly was of a very different nature, and was properly dismissed.</w:t>
      </w:r>
    </w:p>
    <w:p w14:paraId="58D03E19">
      <w:pPr>
        <w:rPr>
          <w:rFonts w:hint="eastAsia"/>
        </w:rPr>
      </w:pPr>
      <w:r>
        <w:rPr>
          <w:rFonts w:hint="eastAsia"/>
        </w:rPr>
        <w:t>但是，大会面前的案件性质截然不同，理应予以驳回。</w:t>
      </w:r>
    </w:p>
    <w:p w14:paraId="49145547">
      <w:pPr>
        <w:rPr>
          <w:rFonts w:hint="eastAsia"/>
        </w:rPr>
      </w:pPr>
    </w:p>
    <w:p w14:paraId="3127F0E0">
      <w:pPr>
        <w:rPr>
          <w:rFonts w:hint="eastAsia"/>
        </w:rPr>
      </w:pPr>
      <w:r>
        <w:rPr>
          <w:rFonts w:hint="eastAsia"/>
        </w:rPr>
        <w:t>The principle just adverted to, viz.: that a complaint supposes a grievance can hardly be called into question.</w:t>
      </w:r>
    </w:p>
    <w:p w14:paraId="6C81DA1D">
      <w:pPr>
        <w:rPr>
          <w:rFonts w:hint="eastAsia"/>
        </w:rPr>
      </w:pPr>
      <w:r>
        <w:rPr>
          <w:rFonts w:hint="eastAsia"/>
        </w:rPr>
        <w:t>刚才提到的原则，即：申诉假定存在冤屈，这几乎不容置疑。</w:t>
      </w:r>
    </w:p>
    <w:p w14:paraId="39ACFB0C">
      <w:pPr>
        <w:rPr>
          <w:rFonts w:hint="eastAsia"/>
        </w:rPr>
      </w:pPr>
      <w:r>
        <w:rPr>
          <w:rFonts w:hint="eastAsia"/>
        </w:rPr>
        <w:t>Does any man complain of anything which he does not think wrong or injurious?</w:t>
      </w:r>
    </w:p>
    <w:p w14:paraId="10136842">
      <w:pPr>
        <w:rPr>
          <w:rFonts w:hint="eastAsia"/>
        </w:rPr>
      </w:pPr>
      <w:r>
        <w:rPr>
          <w:rFonts w:hint="eastAsia"/>
        </w:rPr>
        <w:t>有人会申诉他认为并非错误或有害的事情吗？</w:t>
      </w:r>
    </w:p>
    <w:p w14:paraId="20FFC0D6">
      <w:pPr>
        <w:rPr>
          <w:rFonts w:hint="eastAsia"/>
        </w:rPr>
      </w:pPr>
      <w:r>
        <w:rPr>
          <w:rFonts w:hint="eastAsia"/>
        </w:rPr>
        <w:t>Does not the nature of the act imply a charge against the body complained of, that it had no right to do the thing in question, or that it infringed on the rights of others?</w:t>
      </w:r>
    </w:p>
    <w:p w14:paraId="204AF13A">
      <w:pPr>
        <w:rPr>
          <w:rFonts w:hint="eastAsia"/>
        </w:rPr>
      </w:pPr>
      <w:r>
        <w:rPr>
          <w:rFonts w:hint="eastAsia"/>
        </w:rPr>
        <w:t>该行为的性质不就意味着对被申诉机构的指控，即它无权做所涉之事，或者它侵犯了他人的权利吗？</w:t>
      </w:r>
    </w:p>
    <w:p w14:paraId="20D5B7F7">
      <w:pPr>
        <w:rPr>
          <w:rFonts w:hint="eastAsia"/>
        </w:rPr>
      </w:pPr>
      <w:r>
        <w:rPr>
          <w:rFonts w:hint="eastAsia"/>
        </w:rPr>
        <w:t>Does not our book say that a "complaint is a representation," that "a decision by an inferior judicatory has been irregularly or unjustly made?"</w:t>
      </w:r>
    </w:p>
    <w:p w14:paraId="71582863">
      <w:pPr>
        <w:rPr>
          <w:rFonts w:hint="eastAsia"/>
        </w:rPr>
      </w:pPr>
      <w:r>
        <w:rPr>
          <w:rFonts w:hint="eastAsia"/>
        </w:rPr>
        <w:t>我们的书不是说“申诉是一种陈述”，即“下级司法机构的决定是不合规定或不公正地作出的”吗？</w:t>
      </w:r>
    </w:p>
    <w:p w14:paraId="7C598ED5">
      <w:pPr>
        <w:rPr>
          <w:rFonts w:hint="eastAsia"/>
        </w:rPr>
      </w:pPr>
      <w:r>
        <w:rPr>
          <w:rFonts w:hint="eastAsia"/>
        </w:rPr>
        <w:t>Of course where there is no room for the charge of irregularity or injustice there can be no room for a complaint.</w:t>
      </w:r>
    </w:p>
    <w:p w14:paraId="599465C9">
      <w:pPr>
        <w:rPr>
          <w:rFonts w:hint="eastAsia"/>
        </w:rPr>
      </w:pPr>
      <w:r>
        <w:rPr>
          <w:rFonts w:hint="eastAsia"/>
        </w:rPr>
        <w:t>当然，在没有不合规定或不公正指控余地的情况下，就不可能有申诉的余地。</w:t>
      </w:r>
    </w:p>
    <w:p w14:paraId="49CE82CF">
      <w:pPr>
        <w:rPr>
          <w:rFonts w:hint="eastAsia"/>
        </w:rPr>
      </w:pPr>
      <w:r>
        <w:rPr>
          <w:rFonts w:hint="eastAsia"/>
        </w:rPr>
        <w:t>If the decision is not charged with being in violation of any rule, or with inflicting any injury on those concerned, it is preposterous to assert that there is a right of complaint.</w:t>
      </w:r>
    </w:p>
    <w:p w14:paraId="5A33BE4D">
      <w:pPr>
        <w:rPr>
          <w:rFonts w:hint="eastAsia"/>
        </w:rPr>
      </w:pPr>
      <w:r>
        <w:rPr>
          <w:rFonts w:hint="eastAsia"/>
        </w:rPr>
        <w:t>如果该决定没有被指控违反任何规则，或对有关方面造成任何伤害，那么断言存在申诉权是荒谬的。</w:t>
      </w:r>
    </w:p>
    <w:p w14:paraId="626891F2">
      <w:pPr>
        <w:rPr>
          <w:rFonts w:hint="eastAsia"/>
        </w:rPr>
      </w:pPr>
      <w:r>
        <w:rPr>
          <w:rFonts w:hint="eastAsia"/>
        </w:rPr>
        <w:t>A body cannot be summoned to a higher court for the exercise of its acknowledged rights, in accordance with the constitution, and in cases subject to its own discretion.</w:t>
      </w:r>
    </w:p>
    <w:p w14:paraId="120A55B4">
      <w:pPr>
        <w:rPr>
          <w:rFonts w:hint="eastAsia"/>
        </w:rPr>
      </w:pPr>
      <w:r>
        <w:rPr>
          <w:rFonts w:hint="eastAsia"/>
        </w:rPr>
        <w:t>一个机构不能因其按照章程行使其公认的权利，并在其自行酌情处理的案件中，而被传唤到上级法院。</w:t>
      </w:r>
    </w:p>
    <w:p w14:paraId="42BF8F4A">
      <w:pPr>
        <w:rPr>
          <w:rFonts w:hint="eastAsia"/>
        </w:rPr>
      </w:pPr>
      <w:r>
        <w:rPr>
          <w:rFonts w:hint="eastAsia"/>
        </w:rPr>
        <w:t>If a presbytery elects A. B. instead of C. D. moderator, no one can complain since the presbytery has a right to choose their own moderator, and, within the limits of the constitution may choose whom they please.</w:t>
      </w:r>
    </w:p>
    <w:p w14:paraId="78A4D9AE">
      <w:pPr>
        <w:rPr>
          <w:rFonts w:hint="eastAsia"/>
        </w:rPr>
      </w:pPr>
      <w:r>
        <w:rPr>
          <w:rFonts w:hint="eastAsia"/>
        </w:rPr>
        <w:t>如果一个区会选举A. B. 而非C. D. 为主持人，没有人可以申诉，因为区会有权选择自己的主持人，并且在章程范围内可以选择他们喜欢的任何人。</w:t>
      </w:r>
    </w:p>
    <w:p w14:paraId="0F8BAB14">
      <w:pPr>
        <w:rPr>
          <w:rFonts w:hint="eastAsia"/>
        </w:rPr>
      </w:pPr>
      <w:r>
        <w:rPr>
          <w:rFonts w:hint="eastAsia"/>
        </w:rPr>
        <w:t>They may choose the oldest man or the youngest man, the wisest or the weakest, and no man may call them to account because in his judgment they might have made a better choice.</w:t>
      </w:r>
    </w:p>
    <w:p w14:paraId="29499D9B">
      <w:pPr>
        <w:rPr>
          <w:rFonts w:hint="eastAsia"/>
        </w:rPr>
      </w:pPr>
      <w:r>
        <w:rPr>
          <w:rFonts w:hint="eastAsia"/>
        </w:rPr>
        <w:t>他们可以选择最年长的人或最年轻的人，最聪明的人或最软弱的人，没有人可以因为他认为他们本可以做出更好的选择而追究他们的责任。</w:t>
      </w:r>
    </w:p>
    <w:p w14:paraId="10265A59">
      <w:pPr>
        <w:rPr>
          <w:rFonts w:hint="eastAsia"/>
        </w:rPr>
      </w:pPr>
      <w:r>
        <w:rPr>
          <w:rFonts w:hint="eastAsia"/>
        </w:rPr>
        <w:t>If such an act is made a ground of complaint, it must be charged that it was irregularly or unjustly or corruptly performed.</w:t>
      </w:r>
    </w:p>
    <w:p w14:paraId="03FA2BAF">
      <w:pPr>
        <w:rPr>
          <w:rFonts w:hint="eastAsia"/>
        </w:rPr>
      </w:pPr>
      <w:r>
        <w:rPr>
          <w:rFonts w:hint="eastAsia"/>
        </w:rPr>
        <w:t>如果此类行为成为申诉的理由，则必须指控其行为不合规定、不公正或腐败。</w:t>
      </w:r>
    </w:p>
    <w:p w14:paraId="22AB8D3C">
      <w:pPr>
        <w:rPr>
          <w:rFonts w:hint="eastAsia"/>
        </w:rPr>
      </w:pPr>
      <w:r>
        <w:rPr>
          <w:rFonts w:hint="eastAsia"/>
        </w:rPr>
        <w:t>The complaint must rest not on the act itself, but upon the assumption that it violates some rule which the judicatory was bound to observe, or that it affects unjustly the rights or interests of others.</w:t>
      </w:r>
    </w:p>
    <w:p w14:paraId="4397F9CB">
      <w:pPr>
        <w:rPr>
          <w:rFonts w:hint="eastAsia"/>
        </w:rPr>
      </w:pPr>
      <w:r>
        <w:rPr>
          <w:rFonts w:hint="eastAsia"/>
        </w:rPr>
        <w:t>申诉必须并非基于行为本身，而是基于以下假设：该行为违反了司法机构必须遵守的某些规则，或者它不公正地影响了他人的权利或利益。</w:t>
      </w:r>
    </w:p>
    <w:p w14:paraId="5F3A5614">
      <w:pPr>
        <w:rPr>
          <w:rFonts w:hint="eastAsia"/>
        </w:rPr>
      </w:pPr>
      <w:r>
        <w:rPr>
          <w:rFonts w:hint="eastAsia"/>
        </w:rPr>
        <w:t>There are then certain acts which are purely discretionary, which a judicatory have a perfect right to do or not to do at pleasure, which cannot possibly be made the ground of a complaint, unless they can be charged as unjust or irregular.</w:t>
      </w:r>
    </w:p>
    <w:p w14:paraId="565CA824">
      <w:pPr>
        <w:rPr>
          <w:rFonts w:hint="eastAsia"/>
        </w:rPr>
      </w:pPr>
      <w:r>
        <w:rPr>
          <w:rFonts w:hint="eastAsia"/>
        </w:rPr>
        <w:t>因此，某些行为纯属酌情决定，司法机构完全有权随意作为或不作为，这些行为不可能成为申诉的理由，除非可以指控其不公正或不合规定。</w:t>
      </w:r>
    </w:p>
    <w:p w14:paraId="19F660BA">
      <w:pPr>
        <w:rPr>
          <w:rFonts w:hint="eastAsia"/>
        </w:rPr>
      </w:pPr>
    </w:p>
    <w:p w14:paraId="7BD360BB">
      <w:pPr>
        <w:rPr>
          <w:rFonts w:hint="eastAsia"/>
        </w:rPr>
      </w:pPr>
      <w:r>
        <w:rPr>
          <w:rFonts w:hint="eastAsia"/>
        </w:rPr>
        <w:t>The only question then, is, whether the act of the Synod of Philadelphia was such an act.</w:t>
      </w:r>
    </w:p>
    <w:p w14:paraId="71E2D385">
      <w:pPr>
        <w:rPr>
          <w:rFonts w:hint="eastAsia"/>
        </w:rPr>
      </w:pPr>
      <w:r>
        <w:rPr>
          <w:rFonts w:hint="eastAsia"/>
        </w:rPr>
        <w:t>那么，唯一的问题是，费城总会的行为是否属于此类行为。</w:t>
      </w:r>
    </w:p>
    <w:p w14:paraId="04CE9759">
      <w:pPr>
        <w:rPr>
          <w:rFonts w:hint="eastAsia"/>
        </w:rPr>
      </w:pPr>
      <w:r>
        <w:rPr>
          <w:rFonts w:hint="eastAsia"/>
        </w:rPr>
        <w:t>To determine this point, we have only to ask what the act was, and secondly, whether it can be charged or supposed to violate any rule or to infringe any right.</w:t>
      </w:r>
    </w:p>
    <w:p w14:paraId="7868D710">
      <w:pPr>
        <w:rPr>
          <w:rFonts w:hint="eastAsia"/>
        </w:rPr>
      </w:pPr>
      <w:r>
        <w:rPr>
          <w:rFonts w:hint="eastAsia"/>
        </w:rPr>
        <w:t>要确定这一点，我们只需问该行为是什么，其次，它是否可以被指控或被认为违反任何规则或侵犯任何权利。</w:t>
      </w:r>
    </w:p>
    <w:p w14:paraId="09FC0F2D">
      <w:pPr>
        <w:rPr>
          <w:rFonts w:hint="eastAsia"/>
        </w:rPr>
      </w:pPr>
      <w:r>
        <w:rPr>
          <w:rFonts w:hint="eastAsia"/>
        </w:rPr>
        <w:t>As to the act itself, it was a simple refusal to adopt an overture.</w:t>
      </w:r>
    </w:p>
    <w:p w14:paraId="5D0DCE47">
      <w:pPr>
        <w:rPr>
          <w:rFonts w:hint="eastAsia"/>
        </w:rPr>
      </w:pPr>
      <w:r>
        <w:rPr>
          <w:rFonts w:hint="eastAsia"/>
        </w:rPr>
        <w:t>就行为本身而言，这仅仅是拒绝采纳一项提案。</w:t>
      </w:r>
    </w:p>
    <w:p w14:paraId="2C52D9BF">
      <w:pPr>
        <w:rPr>
          <w:rFonts w:hint="eastAsia"/>
        </w:rPr>
      </w:pPr>
      <w:r>
        <w:rPr>
          <w:rFonts w:hint="eastAsia"/>
        </w:rPr>
        <w:t>Dr. Breckinridge presented two memorials condemning in strong language the decision of the Assembly of 1843, as to the constitution of a quorum of presbytery, and the right of elders to join in the imposition of hands in the ordination of ministers, and calling upon the synod to overture the Assembly to rescind the obnoxious resolutions, and to adopt others of a contrary import.</w:t>
      </w:r>
    </w:p>
    <w:p w14:paraId="3E71F755">
      <w:pPr>
        <w:rPr>
          <w:rFonts w:hint="eastAsia"/>
        </w:rPr>
      </w:pPr>
      <w:r>
        <w:rPr>
          <w:rFonts w:hint="eastAsia"/>
        </w:rPr>
        <w:t>布雷肯里奇博士提交了两份备忘录，强烈谴责1843年大会关于区会法定人数构成以及长老在牧师按立时参与按手礼的权利的决定，并呼吁总会向大会提议废除这些令人反感的决议，并采纳具有相反含义的其他决议。</w:t>
      </w:r>
    </w:p>
    <w:p w14:paraId="17149C8B">
      <w:pPr>
        <w:rPr>
          <w:rFonts w:hint="eastAsia"/>
        </w:rPr>
      </w:pPr>
      <w:r>
        <w:rPr>
          <w:rFonts w:hint="eastAsia"/>
        </w:rPr>
        <w:t>This the synod refused to do.</w:t>
      </w:r>
    </w:p>
    <w:p w14:paraId="507C3E7A">
      <w:pPr>
        <w:rPr>
          <w:rFonts w:hint="eastAsia"/>
        </w:rPr>
      </w:pPr>
      <w:r>
        <w:rPr>
          <w:rFonts w:hint="eastAsia"/>
        </w:rPr>
        <w:t>总会拒绝这样做。</w:t>
      </w:r>
    </w:p>
    <w:p w14:paraId="330D0E2F">
      <w:pPr>
        <w:rPr>
          <w:rFonts w:hint="eastAsia"/>
        </w:rPr>
      </w:pPr>
      <w:r>
        <w:rPr>
          <w:rFonts w:hint="eastAsia"/>
        </w:rPr>
        <w:t>Now the only question is, whether a synod is bound to adopt any and every overture presented to it; or whether any right is infringed by their refusing to do so?</w:t>
      </w:r>
    </w:p>
    <w:p w14:paraId="23AFE241">
      <w:pPr>
        <w:rPr>
          <w:rFonts w:hint="eastAsia"/>
        </w:rPr>
      </w:pPr>
      <w:r>
        <w:rPr>
          <w:rFonts w:hint="eastAsia"/>
        </w:rPr>
        <w:t>现在唯一的问题是，一个总会是否有义务采纳提交给它的任何和所有提案；或者他们拒绝这样做是否侵犯了任何权利？</w:t>
      </w:r>
    </w:p>
    <w:p w14:paraId="75E9D8A1">
      <w:pPr>
        <w:rPr>
          <w:rFonts w:hint="eastAsia"/>
        </w:rPr>
      </w:pPr>
      <w:r>
        <w:rPr>
          <w:rFonts w:hint="eastAsia"/>
        </w:rPr>
        <w:t>This question has nothing to do with the correctness or incorrectness of the views contained in the overture.</w:t>
      </w:r>
    </w:p>
    <w:p w14:paraId="3D778FC5">
      <w:pPr>
        <w:rPr>
          <w:rFonts w:hint="eastAsia"/>
        </w:rPr>
      </w:pPr>
      <w:r>
        <w:rPr>
          <w:rFonts w:hint="eastAsia"/>
        </w:rPr>
        <w:t>这个问题与提案中所含观点的正确与否无关。</w:t>
      </w:r>
    </w:p>
    <w:p w14:paraId="2D539DD4">
      <w:pPr>
        <w:rPr>
          <w:rFonts w:hint="eastAsia"/>
        </w:rPr>
      </w:pPr>
      <w:r>
        <w:rPr>
          <w:rFonts w:hint="eastAsia"/>
        </w:rPr>
        <w:t>It may assert self-evident or acknowledged truths, still it is a matter entirely within the discretion of the body to receive or reject it.</w:t>
      </w:r>
    </w:p>
    <w:p w14:paraId="74A6F4E6">
      <w:pPr>
        <w:rPr>
          <w:rFonts w:hint="eastAsia"/>
        </w:rPr>
      </w:pPr>
      <w:r>
        <w:rPr>
          <w:rFonts w:hint="eastAsia"/>
        </w:rPr>
        <w:t>它可能断言不言而喻或公认的真理，但接受或拒绝它完全是该机构的酌情权。</w:t>
      </w:r>
    </w:p>
    <w:p w14:paraId="573BB36C">
      <w:pPr>
        <w:rPr>
          <w:rFonts w:hint="eastAsia"/>
        </w:rPr>
      </w:pPr>
      <w:r>
        <w:rPr>
          <w:rFonts w:hint="eastAsia"/>
        </w:rPr>
        <w:t>Because a synod may present overtures to the Assembly, it does not follow that it is bound to do so.</w:t>
      </w:r>
    </w:p>
    <w:p w14:paraId="04EA119E">
      <w:pPr>
        <w:rPr>
          <w:rFonts w:hint="eastAsia"/>
        </w:rPr>
      </w:pPr>
      <w:r>
        <w:rPr>
          <w:rFonts w:hint="eastAsia"/>
        </w:rPr>
        <w:t>因为一个总会可以向大会提出提案，但这并不意味着它有义务这样做。</w:t>
      </w:r>
    </w:p>
    <w:p w14:paraId="569D6E0C">
      <w:pPr>
        <w:rPr>
          <w:rFonts w:hint="eastAsia"/>
        </w:rPr>
      </w:pPr>
      <w:r>
        <w:rPr>
          <w:rFonts w:hint="eastAsia"/>
        </w:rPr>
        <w:t>It may, if it chooses, call upon the Assembly to assert that Calvinism is true and Romanism false, but it cannot be forced to make such a call, or charged with acting unjustly or irregularly for refusing to make it.</w:t>
      </w:r>
    </w:p>
    <w:p w14:paraId="577022AF">
      <w:pPr>
        <w:rPr>
          <w:rFonts w:hint="eastAsia"/>
        </w:rPr>
      </w:pPr>
      <w:r>
        <w:rPr>
          <w:rFonts w:hint="eastAsia"/>
        </w:rPr>
        <w:t>如果它愿意，它可以呼吁大会断言加尔文主义是正确的，罗马天主教是错误的，但它不能被迫发出这样的呼吁，也不能因拒绝发出这样的呼吁而被指控行为不公正或不合规定。</w:t>
      </w:r>
    </w:p>
    <w:p w14:paraId="18D84DD0">
      <w:pPr>
        <w:rPr>
          <w:rFonts w:hint="eastAsia"/>
        </w:rPr>
      </w:pPr>
      <w:r>
        <w:rPr>
          <w:rFonts w:hint="eastAsia"/>
        </w:rPr>
        <w:t>This is plain from the nature of the case, for such an overture is a petition, and it is absurd to say that a body can be forced to petition.</w:t>
      </w:r>
    </w:p>
    <w:p w14:paraId="50436844">
      <w:pPr>
        <w:rPr>
          <w:rFonts w:hint="eastAsia"/>
        </w:rPr>
      </w:pPr>
      <w:r>
        <w:rPr>
          <w:rFonts w:hint="eastAsia"/>
        </w:rPr>
        <w:t>从事情的性质来看，这是显而易见的，因为这样的提案是一种请愿，说一个机构可以被迫请愿是荒谬的。</w:t>
      </w:r>
    </w:p>
    <w:p w14:paraId="1D09066F">
      <w:pPr>
        <w:rPr>
          <w:rFonts w:hint="eastAsia"/>
        </w:rPr>
      </w:pPr>
      <w:r>
        <w:rPr>
          <w:rFonts w:hint="eastAsia"/>
        </w:rPr>
        <w:t>It is clear, therefore, that the act of the synod was purely discretionary.</w:t>
      </w:r>
    </w:p>
    <w:p w14:paraId="5A64F0BA">
      <w:pPr>
        <w:rPr>
          <w:rFonts w:hint="eastAsia"/>
        </w:rPr>
      </w:pPr>
      <w:r>
        <w:rPr>
          <w:rFonts w:hint="eastAsia"/>
        </w:rPr>
        <w:t>因此，很明显，总会的行为纯属酌情决定。</w:t>
      </w:r>
    </w:p>
    <w:p w14:paraId="4D72E44F">
      <w:pPr>
        <w:rPr>
          <w:rFonts w:hint="eastAsia"/>
        </w:rPr>
      </w:pPr>
      <w:r>
        <w:rPr>
          <w:rFonts w:hint="eastAsia"/>
        </w:rPr>
        <w:t>It is equally clear that the synod's act violated no right, it inflicted no grievance, because no member of a body has a right to make that body adopt his sentiments, or if they hold them, publicly avow them, or to call upon a higher judicatory to avow them.</w:t>
      </w:r>
    </w:p>
    <w:p w14:paraId="73050777">
      <w:pPr>
        <w:rPr>
          <w:rFonts w:hint="eastAsia"/>
        </w:rPr>
      </w:pPr>
      <w:r>
        <w:rPr>
          <w:rFonts w:hint="eastAsia"/>
        </w:rPr>
        <w:t>同样清楚的是，总会的行为没有侵犯任何权利，也没有造成任何冤屈，因为一个机构的任何成员都无权强迫该机构采纳他的观点，或者如果他们持有这些观点，就公开宣扬它们，或者呼吁上级司法机构宣扬它们。</w:t>
      </w:r>
    </w:p>
    <w:p w14:paraId="47FF4771">
      <w:pPr>
        <w:rPr>
          <w:rFonts w:hint="eastAsia"/>
        </w:rPr>
      </w:pPr>
      <w:r>
        <w:rPr>
          <w:rFonts w:hint="eastAsia"/>
        </w:rPr>
        <w:t>If a man wishes the Assembly to avow certain doctrines, let him make the request, but what right has he to force others to join in that request, or to charge them with acting unjustly or irregularly for refusing to do so?</w:t>
      </w:r>
    </w:p>
    <w:p w14:paraId="2026687F">
      <w:pPr>
        <w:rPr>
          <w:rFonts w:hint="eastAsia"/>
        </w:rPr>
      </w:pPr>
      <w:r>
        <w:rPr>
          <w:rFonts w:hint="eastAsia"/>
        </w:rPr>
        <w:t>如果一个人希望大会宣扬某些教义，让他提出请求，但他有什么权利强迫他人加入该请求，或者因他人拒绝这样做而指控他们行为不公正或不合规定？</w:t>
      </w:r>
    </w:p>
    <w:p w14:paraId="223B36A8">
      <w:pPr>
        <w:rPr>
          <w:rFonts w:hint="eastAsia"/>
        </w:rPr>
      </w:pPr>
      <w:r>
        <w:rPr>
          <w:rFonts w:hint="eastAsia"/>
        </w:rPr>
        <w:t>All this is so perfectly plain that Dr. Young, and other advocates of the appeal and complaint, were forced to assume that the synod had decided adversely to the doctrine of the overture.</w:t>
      </w:r>
    </w:p>
    <w:p w14:paraId="36BA394E">
      <w:pPr>
        <w:rPr>
          <w:rFonts w:hint="eastAsia"/>
        </w:rPr>
      </w:pPr>
      <w:r>
        <w:rPr>
          <w:rFonts w:hint="eastAsia"/>
        </w:rPr>
        <w:t>这一切都如此显而易见，以至于杨格博士以及其他上诉和申诉的倡导者，都被迫假定总会作出了不利于该提案教义的决定。</w:t>
      </w:r>
    </w:p>
    <w:p w14:paraId="78BFB638">
      <w:pPr>
        <w:rPr>
          <w:rFonts w:hint="eastAsia"/>
        </w:rPr>
      </w:pPr>
      <w:r>
        <w:rPr>
          <w:rFonts w:hint="eastAsia"/>
        </w:rPr>
        <w:t>They felt the absurdity of complaining of the mere refusal to adopt a certain paper, and therefore were forced to assume that the refusal to adopt was an expression of an opinion contrary to the contents of the paper.</w:t>
      </w:r>
    </w:p>
    <w:p w14:paraId="0BEA4C34">
      <w:pPr>
        <w:rPr>
          <w:rFonts w:hint="eastAsia"/>
        </w:rPr>
      </w:pPr>
      <w:r>
        <w:rPr>
          <w:rFonts w:hint="eastAsia"/>
        </w:rPr>
        <w:t>他们感到仅仅因拒绝采纳某份文件而申诉是荒谬的，因此被迫假定拒绝采纳是表达了与该文件内容相反的意见。</w:t>
      </w:r>
    </w:p>
    <w:p w14:paraId="203FFE81">
      <w:pPr>
        <w:rPr>
          <w:rFonts w:hint="eastAsia"/>
        </w:rPr>
      </w:pPr>
      <w:r>
        <w:rPr>
          <w:rFonts w:hint="eastAsia"/>
        </w:rPr>
        <w:t>But this is obviously a gratuitous and unwarranted assumption.</w:t>
      </w:r>
    </w:p>
    <w:p w14:paraId="1EDD68C0">
      <w:pPr>
        <w:rPr>
          <w:rFonts w:hint="eastAsia"/>
        </w:rPr>
      </w:pPr>
      <w:r>
        <w:rPr>
          <w:rFonts w:hint="eastAsia"/>
        </w:rPr>
        <w:t>但这显然是一种无端且没有根据的假设。</w:t>
      </w:r>
    </w:p>
    <w:p w14:paraId="718EADA2">
      <w:pPr>
        <w:rPr>
          <w:rFonts w:hint="eastAsia"/>
        </w:rPr>
      </w:pPr>
      <w:r>
        <w:rPr>
          <w:rFonts w:hint="eastAsia"/>
        </w:rPr>
        <w:t>Had the whole synod agreed with Dr. Breckinridge, and with every word contained in his overtures, they might, with perfect consistency, have rejected them.</w:t>
      </w:r>
    </w:p>
    <w:p w14:paraId="531C7A51">
      <w:pPr>
        <w:rPr>
          <w:rFonts w:hint="eastAsia"/>
        </w:rPr>
      </w:pPr>
      <w:r>
        <w:rPr>
          <w:rFonts w:hint="eastAsia"/>
        </w:rPr>
        <w:t>即使整个总会都同意布雷肯里奇博士的意见，以及他提案中的每一个字，他们也可能完全一致地拒绝它们。</w:t>
      </w:r>
    </w:p>
    <w:p w14:paraId="1D32D7A5">
      <w:pPr>
        <w:rPr>
          <w:rFonts w:hint="eastAsia"/>
        </w:rPr>
      </w:pPr>
      <w:r>
        <w:rPr>
          <w:rFonts w:hint="eastAsia"/>
        </w:rPr>
        <w:t>If a man present a long paper to a synod, asserting the doctrine of the Trinity, and calling upon the Assembly to join in affirmation of the doctrine, do they deny the doctrine because they refuse to adopt the overture?</w:t>
      </w:r>
    </w:p>
    <w:p w14:paraId="068C061E">
      <w:pPr>
        <w:rPr>
          <w:rFonts w:hint="eastAsia"/>
        </w:rPr>
      </w:pPr>
      <w:r>
        <w:rPr>
          <w:rFonts w:hint="eastAsia"/>
        </w:rPr>
        <w:t>如果一个人向一个总会提交一份长篇论文，断言三位一体的教义，并呼吁大会共同肯定该教义，他们是否因为拒绝采纳该提案而否认该教义？</w:t>
      </w:r>
    </w:p>
    <w:p w14:paraId="48BC2F69">
      <w:pPr>
        <w:rPr>
          <w:rFonts w:hint="eastAsia"/>
        </w:rPr>
      </w:pPr>
      <w:r>
        <w:rPr>
          <w:rFonts w:hint="eastAsia"/>
        </w:rPr>
        <w:t>There may surely be other reasons than the incorrectness of its doctrines, to lead a synod to reject such a paper.</w:t>
      </w:r>
    </w:p>
    <w:p w14:paraId="513FD2CF">
      <w:pPr>
        <w:rPr>
          <w:rFonts w:hint="eastAsia"/>
        </w:rPr>
      </w:pPr>
      <w:r>
        <w:rPr>
          <w:rFonts w:hint="eastAsia"/>
        </w:rPr>
        <w:t>一个总会拒绝这样一份文件，肯定还有其他原因，而不仅仅是其教义的错误。</w:t>
      </w:r>
    </w:p>
    <w:p w14:paraId="2A2B4F2E">
      <w:pPr>
        <w:rPr>
          <w:rFonts w:hint="eastAsia"/>
        </w:rPr>
      </w:pPr>
      <w:r>
        <w:rPr>
          <w:rFonts w:hint="eastAsia"/>
        </w:rPr>
        <w:t>It may be unnecessary, or uncalled for, or so obviously true as to make the assertion of its sentiments by the body unwise or undesirable.</w:t>
      </w:r>
    </w:p>
    <w:p w14:paraId="71141200">
      <w:pPr>
        <w:rPr>
          <w:rFonts w:hint="eastAsia"/>
        </w:rPr>
      </w:pPr>
      <w:r>
        <w:rPr>
          <w:rFonts w:hint="eastAsia"/>
        </w:rPr>
        <w:t>它可能是不必要的，或不合时宜的，或者如此明显正确，以至于该机构断言其观点是不明智或不可取的。</w:t>
      </w:r>
    </w:p>
    <w:p w14:paraId="29B3E346">
      <w:pPr>
        <w:rPr>
          <w:rFonts w:hint="eastAsia"/>
        </w:rPr>
      </w:pPr>
      <w:r>
        <w:rPr>
          <w:rFonts w:hint="eastAsia"/>
        </w:rPr>
        <w:t>It is therefore obviously a false assumption, contrary to the very face of the record, to say that the Synod of Philadelphia decided that the presence of ruling elders is not necessary to a quorum of presbytery, or that elders may not join in the imposition of hands in the ordination of ministers.</w:t>
      </w:r>
    </w:p>
    <w:p w14:paraId="2328CAC4">
      <w:pPr>
        <w:rPr>
          <w:rFonts w:hint="eastAsia"/>
        </w:rPr>
      </w:pPr>
      <w:r>
        <w:rPr>
          <w:rFonts w:hint="eastAsia"/>
        </w:rPr>
        <w:t>因此，说费城总会决定治理长老的出席对于区会的法定人数并非必要，或者长老不得参与牧师按立时的按手礼，这显然是一种错误的假设，与记录本身完全相反。</w:t>
      </w:r>
    </w:p>
    <w:p w14:paraId="7278D87E">
      <w:pPr>
        <w:rPr>
          <w:rFonts w:hint="eastAsia"/>
        </w:rPr>
      </w:pPr>
      <w:r>
        <w:rPr>
          <w:rFonts w:hint="eastAsia"/>
        </w:rPr>
        <w:t>They made no such decision; they neither affirmed or denied any thing, they simply refused to adopt Dr. Breckinridge's overture, which cannot be charged with violating any rule, or infringing any of his rights.</w:t>
      </w:r>
    </w:p>
    <w:p w14:paraId="6338104B">
      <w:pPr>
        <w:rPr>
          <w:rFonts w:hint="eastAsia"/>
        </w:rPr>
      </w:pPr>
      <w:r>
        <w:rPr>
          <w:rFonts w:hint="eastAsia"/>
        </w:rPr>
        <w:t>他们没有作出这样的决定；他们既没有肯定也没有否定任何事情，他们仅仅是拒绝采纳布雷肯里奇博士的提案，而这不能被指控违反任何规则或侵犯他的任何权利。</w:t>
      </w:r>
    </w:p>
    <w:p w14:paraId="6B29D380">
      <w:pPr>
        <w:rPr>
          <w:rFonts w:hint="eastAsia"/>
        </w:rPr>
      </w:pPr>
      <w:r>
        <w:rPr>
          <w:rFonts w:hint="eastAsia"/>
        </w:rPr>
        <w:t>Of course their action afforded no ground for appeal or complaint.</w:t>
      </w:r>
    </w:p>
    <w:p w14:paraId="333695E0">
      <w:pPr>
        <w:rPr>
          <w:rFonts w:hint="eastAsia"/>
        </w:rPr>
      </w:pPr>
      <w:r>
        <w:rPr>
          <w:rFonts w:hint="eastAsia"/>
        </w:rPr>
        <w:t>当然，他们的行动并没有为上诉或申诉提供任何依据。</w:t>
      </w:r>
    </w:p>
    <w:p w14:paraId="2560E3B1">
      <w:pPr>
        <w:rPr>
          <w:rFonts w:hint="eastAsia"/>
        </w:rPr>
      </w:pPr>
    </w:p>
    <w:p w14:paraId="2518A763">
      <w:pPr>
        <w:rPr>
          <w:rFonts w:hint="eastAsia"/>
        </w:rPr>
      </w:pPr>
      <w:r>
        <w:rPr>
          <w:rFonts w:hint="eastAsia"/>
        </w:rPr>
        <w:t>That this is a correct exposition of the doctrine of our Book is obvious if we ask what is the design of appeals and complaints.</w:t>
      </w:r>
    </w:p>
    <w:p w14:paraId="7D0D8864">
      <w:pPr>
        <w:rPr>
          <w:rFonts w:hint="eastAsia"/>
        </w:rPr>
      </w:pPr>
      <w:r>
        <w:rPr>
          <w:rFonts w:hint="eastAsia"/>
        </w:rPr>
        <w:t>如果我们问上诉和申诉的目的是什么，那么很明显，这是对我们书中教义的正确阐释。</w:t>
      </w:r>
    </w:p>
    <w:p w14:paraId="5A6F50A9">
      <w:pPr>
        <w:rPr>
          <w:rFonts w:hint="eastAsia"/>
        </w:rPr>
      </w:pPr>
      <w:r>
        <w:rPr>
          <w:rFonts w:hint="eastAsia"/>
        </w:rPr>
        <w:t>They are intended to redress some grievance or secure the censure of those who inflicted it.</w:t>
      </w:r>
    </w:p>
    <w:p w14:paraId="07EFED7D">
      <w:pPr>
        <w:rPr>
          <w:rFonts w:hint="eastAsia"/>
        </w:rPr>
      </w:pPr>
      <w:r>
        <w:rPr>
          <w:rFonts w:hint="eastAsia"/>
        </w:rPr>
        <w:t>它们的目的是纠正某些冤屈或确保对造成冤屈的人进行申斥。</w:t>
      </w:r>
    </w:p>
    <w:p w14:paraId="78DEE217">
      <w:pPr>
        <w:rPr>
          <w:rFonts w:hint="eastAsia"/>
        </w:rPr>
      </w:pPr>
      <w:r>
        <w:rPr>
          <w:rFonts w:hint="eastAsia"/>
        </w:rPr>
        <w:t>Suppose then the complaint before the house had been taken up and sustained, what would be the operation of such a vote?</w:t>
      </w:r>
    </w:p>
    <w:p w14:paraId="2D556568">
      <w:pPr>
        <w:rPr>
          <w:rFonts w:hint="eastAsia"/>
        </w:rPr>
      </w:pPr>
      <w:r>
        <w:rPr>
          <w:rFonts w:hint="eastAsia"/>
        </w:rPr>
        <w:t>那么，假设议院面前的申诉被受理并得到支持，这样一次投票会产生什么效果呢？</w:t>
      </w:r>
    </w:p>
    <w:p w14:paraId="7C5BB5C3">
      <w:pPr>
        <w:rPr>
          <w:rFonts w:hint="eastAsia"/>
        </w:rPr>
      </w:pPr>
      <w:r>
        <w:rPr>
          <w:rFonts w:hint="eastAsia"/>
        </w:rPr>
        <w:t>One or the other of two things; either to reverse the decisions of the court below, or to censure them.</w:t>
      </w:r>
    </w:p>
    <w:p w14:paraId="2119E4B0">
      <w:pPr>
        <w:rPr>
          <w:rFonts w:hint="eastAsia"/>
        </w:rPr>
      </w:pPr>
      <w:r>
        <w:rPr>
          <w:rFonts w:hint="eastAsia"/>
        </w:rPr>
        <w:t>两者必居其一；要么推翻下级法院的判决，要么申斥它们。</w:t>
      </w:r>
    </w:p>
    <w:p w14:paraId="0F25A009">
      <w:pPr>
        <w:rPr>
          <w:rFonts w:hint="eastAsia"/>
        </w:rPr>
      </w:pPr>
      <w:r>
        <w:rPr>
          <w:rFonts w:hint="eastAsia"/>
        </w:rPr>
        <w:t>If the former, then the synod would be required to rescind their vote refusing to adopt Dr. Breckinridge's overture, and ordered to adopt it.</w:t>
      </w:r>
    </w:p>
    <w:p w14:paraId="0B27907A">
      <w:pPr>
        <w:rPr>
          <w:rFonts w:hint="eastAsia"/>
        </w:rPr>
      </w:pPr>
      <w:r>
        <w:rPr>
          <w:rFonts w:hint="eastAsia"/>
        </w:rPr>
        <w:t>如果是前者，那么总会将需要撤销其拒绝采纳布雷肯里奇博士提案的投票，并被命令采纳该提案。</w:t>
      </w:r>
    </w:p>
    <w:p w14:paraId="03A43DA7">
      <w:pPr>
        <w:rPr>
          <w:rFonts w:hint="eastAsia"/>
        </w:rPr>
      </w:pPr>
      <w:r>
        <w:rPr>
          <w:rFonts w:hint="eastAsia"/>
        </w:rPr>
        <w:t>Would not this be absurd?</w:t>
      </w:r>
    </w:p>
    <w:p w14:paraId="203965BA">
      <w:pPr>
        <w:rPr>
          <w:rFonts w:hint="eastAsia"/>
        </w:rPr>
      </w:pPr>
      <w:r>
        <w:rPr>
          <w:rFonts w:hint="eastAsia"/>
        </w:rPr>
        <w:t>这难道不荒谬吗？</w:t>
      </w:r>
    </w:p>
    <w:p w14:paraId="15A0985F">
      <w:pPr>
        <w:rPr>
          <w:rFonts w:hint="eastAsia"/>
        </w:rPr>
      </w:pPr>
      <w:r>
        <w:rPr>
          <w:rFonts w:hint="eastAsia"/>
        </w:rPr>
        <w:t>One Assembly order a synod to petition another Assembly to condemn the act of a previous Assembly!</w:t>
      </w:r>
    </w:p>
    <w:p w14:paraId="7593B82F">
      <w:pPr>
        <w:rPr>
          <w:rFonts w:hint="eastAsia"/>
        </w:rPr>
      </w:pPr>
      <w:r>
        <w:rPr>
          <w:rFonts w:hint="eastAsia"/>
        </w:rPr>
        <w:t>一个大会命令一个总会向另一个大会请愿，谴责前一个大会的行为！</w:t>
      </w:r>
    </w:p>
    <w:p w14:paraId="2D1CB070">
      <w:pPr>
        <w:rPr>
          <w:rFonts w:hint="eastAsia"/>
        </w:rPr>
      </w:pPr>
      <w:r>
        <w:rPr>
          <w:rFonts w:hint="eastAsia"/>
        </w:rPr>
        <w:t>Or if sustaining the complaint was to amount to a censure on the synod, what were they to be censured for?</w:t>
      </w:r>
    </w:p>
    <w:p w14:paraId="5FC6D096">
      <w:pPr>
        <w:rPr>
          <w:rFonts w:hint="eastAsia"/>
        </w:rPr>
      </w:pPr>
      <w:r>
        <w:rPr>
          <w:rFonts w:hint="eastAsia"/>
        </w:rPr>
        <w:t>或者，如果支持申诉就等于申斥总会，那么他们应该为什么受到申斥呢？</w:t>
      </w:r>
    </w:p>
    <w:p w14:paraId="01A681F5">
      <w:pPr>
        <w:rPr>
          <w:rFonts w:hint="eastAsia"/>
        </w:rPr>
      </w:pPr>
      <w:r>
        <w:rPr>
          <w:rFonts w:hint="eastAsia"/>
        </w:rPr>
        <w:t>Why for not joining in a petition.</w:t>
      </w:r>
    </w:p>
    <w:p w14:paraId="6C141731">
      <w:pPr>
        <w:rPr>
          <w:rFonts w:hint="eastAsia"/>
        </w:rPr>
      </w:pPr>
      <w:r>
        <w:rPr>
          <w:rFonts w:hint="eastAsia"/>
        </w:rPr>
        <w:t>为什么不参加请愿。</w:t>
      </w:r>
    </w:p>
    <w:p w14:paraId="216629B1">
      <w:pPr>
        <w:rPr>
          <w:rFonts w:hint="eastAsia"/>
        </w:rPr>
      </w:pPr>
      <w:r>
        <w:rPr>
          <w:rFonts w:hint="eastAsia"/>
        </w:rPr>
        <w:t>Is this not again absurd?</w:t>
      </w:r>
    </w:p>
    <w:p w14:paraId="0F94878A">
      <w:pPr>
        <w:rPr>
          <w:rFonts w:hint="eastAsia"/>
        </w:rPr>
      </w:pPr>
      <w:r>
        <w:rPr>
          <w:rFonts w:hint="eastAsia"/>
        </w:rPr>
        <w:t>这难道不又荒谬了吗？</w:t>
      </w:r>
    </w:p>
    <w:p w14:paraId="65B8272E">
      <w:pPr>
        <w:rPr>
          <w:rFonts w:hint="eastAsia"/>
        </w:rPr>
      </w:pPr>
      <w:r>
        <w:rPr>
          <w:rFonts w:hint="eastAsia"/>
        </w:rPr>
        <w:t>It is plain, therefore, the complaint could not be taken up, because to sustain it, could work no effect which would not be ridiculous or nugatory.</w:t>
      </w:r>
    </w:p>
    <w:p w14:paraId="5A58F490">
      <w:pPr>
        <w:rPr>
          <w:rFonts w:hint="eastAsia"/>
        </w:rPr>
      </w:pPr>
      <w:r>
        <w:rPr>
          <w:rFonts w:hint="eastAsia"/>
        </w:rPr>
        <w:t>因此，很明显，申诉无法受理，因为支持它不会产生任何效果，只会显得荒谬或无效。</w:t>
      </w:r>
    </w:p>
    <w:p w14:paraId="60007E42">
      <w:pPr>
        <w:rPr>
          <w:rFonts w:hint="eastAsia"/>
        </w:rPr>
      </w:pPr>
    </w:p>
    <w:p w14:paraId="1A5AEEE6">
      <w:pPr>
        <w:rPr>
          <w:rFonts w:hint="eastAsia"/>
        </w:rPr>
      </w:pPr>
      <w:r>
        <w:rPr>
          <w:rFonts w:hint="eastAsia"/>
        </w:rPr>
        <w:t>Another legitimate ground on which this extraordinary appeal and complaint were opposed was, that the mere entertaining of it would work a great injustice, if it was to have any effect at all.</w:t>
      </w:r>
    </w:p>
    <w:p w14:paraId="121CBF19">
      <w:pPr>
        <w:rPr>
          <w:rFonts w:hint="eastAsia"/>
        </w:rPr>
      </w:pPr>
      <w:r>
        <w:rPr>
          <w:rFonts w:hint="eastAsia"/>
        </w:rPr>
        <w:t>反对这项非同寻常的上诉和申诉的另一个合法理由是，仅仅受理它，如果它要产生任何效果的话，就会造成极大的不公正。</w:t>
      </w:r>
    </w:p>
    <w:p w14:paraId="5D2B5394">
      <w:pPr>
        <w:rPr>
          <w:rFonts w:hint="eastAsia"/>
        </w:rPr>
      </w:pPr>
      <w:r>
        <w:rPr>
          <w:rFonts w:hint="eastAsia"/>
        </w:rPr>
        <w:t>Properly speaking the complaint would not have brought up any other question than this.</w:t>
      </w:r>
    </w:p>
    <w:p w14:paraId="3A837AF3">
      <w:pPr>
        <w:rPr>
          <w:rFonts w:hint="eastAsia"/>
        </w:rPr>
      </w:pPr>
      <w:r>
        <w:rPr>
          <w:rFonts w:hint="eastAsia"/>
        </w:rPr>
        <w:t>严格来说，申诉不会提出任何其他问题。</w:t>
      </w:r>
    </w:p>
    <w:p w14:paraId="2E344743">
      <w:pPr>
        <w:rPr>
          <w:rFonts w:hint="eastAsia"/>
        </w:rPr>
      </w:pPr>
      <w:r>
        <w:rPr>
          <w:rFonts w:hint="eastAsia"/>
        </w:rPr>
        <w:t>Did the synod do right in refusing to adopt Dr. Breckinridge's overture?</w:t>
      </w:r>
    </w:p>
    <w:p w14:paraId="36F03419">
      <w:pPr>
        <w:rPr>
          <w:rFonts w:hint="eastAsia"/>
        </w:rPr>
      </w:pPr>
      <w:r>
        <w:rPr>
          <w:rFonts w:hint="eastAsia"/>
        </w:rPr>
        <w:t>总会拒绝采纳布雷肯里奇博士的提案是否正确？</w:t>
      </w:r>
    </w:p>
    <w:p w14:paraId="7D23CA2F">
      <w:pPr>
        <w:rPr>
          <w:rFonts w:hint="eastAsia"/>
        </w:rPr>
      </w:pPr>
      <w:r>
        <w:rPr>
          <w:rFonts w:hint="eastAsia"/>
        </w:rPr>
        <w:t>But the propriety of their action did not depend on the correctness or incorrectness of the sentiments the overture contained.</w:t>
      </w:r>
    </w:p>
    <w:p w14:paraId="3AD31044">
      <w:pPr>
        <w:rPr>
          <w:rFonts w:hint="eastAsia"/>
        </w:rPr>
      </w:pPr>
      <w:r>
        <w:rPr>
          <w:rFonts w:hint="eastAsia"/>
        </w:rPr>
        <w:t>但是，他们行动的恰当性并不取决于该提案所含观点的正确与否。</w:t>
      </w:r>
    </w:p>
    <w:p w14:paraId="770C9B40">
      <w:pPr>
        <w:rPr>
          <w:rFonts w:hint="eastAsia"/>
        </w:rPr>
      </w:pPr>
      <w:r>
        <w:rPr>
          <w:rFonts w:hint="eastAsia"/>
        </w:rPr>
        <w:t>The synod neither affirmed nor denied any thing as to that point.</w:t>
      </w:r>
    </w:p>
    <w:p w14:paraId="7216F2FF">
      <w:pPr>
        <w:rPr>
          <w:rFonts w:hint="eastAsia"/>
        </w:rPr>
      </w:pPr>
      <w:r>
        <w:rPr>
          <w:rFonts w:hint="eastAsia"/>
        </w:rPr>
        <w:t>总会对此点既未肯定也未否定任何事情。</w:t>
      </w:r>
    </w:p>
    <w:p w14:paraId="7B403016">
      <w:pPr>
        <w:rPr>
          <w:rFonts w:hint="eastAsia"/>
        </w:rPr>
      </w:pPr>
      <w:r>
        <w:rPr>
          <w:rFonts w:hint="eastAsia"/>
        </w:rPr>
        <w:t>They simply refused to adopt.</w:t>
      </w:r>
    </w:p>
    <w:p w14:paraId="24337556">
      <w:pPr>
        <w:rPr>
          <w:rFonts w:hint="eastAsia"/>
        </w:rPr>
      </w:pPr>
      <w:r>
        <w:rPr>
          <w:rFonts w:hint="eastAsia"/>
        </w:rPr>
        <w:t>他们仅仅是拒绝采纳。</w:t>
      </w:r>
    </w:p>
    <w:p w14:paraId="6442F199">
      <w:pPr>
        <w:rPr>
          <w:rFonts w:hint="eastAsia"/>
        </w:rPr>
      </w:pPr>
      <w:r>
        <w:rPr>
          <w:rFonts w:hint="eastAsia"/>
        </w:rPr>
        <w:t>The truth of the doctrines taught in the overture, therefore, would not fairly have been brought into discussion by considering the appeal.</w:t>
      </w:r>
    </w:p>
    <w:p w14:paraId="0C4B2E59">
      <w:pPr>
        <w:rPr>
          <w:rFonts w:hint="eastAsia"/>
        </w:rPr>
      </w:pPr>
      <w:r>
        <w:rPr>
          <w:rFonts w:hint="eastAsia"/>
        </w:rPr>
        <w:t>因此，通过审议上诉，并不能公平地讨论该提案中所教导的教义的真理。</w:t>
      </w:r>
    </w:p>
    <w:p w14:paraId="40250D09">
      <w:pPr>
        <w:rPr>
          <w:rFonts w:hint="eastAsia"/>
        </w:rPr>
      </w:pPr>
      <w:r>
        <w:rPr>
          <w:rFonts w:hint="eastAsia"/>
        </w:rPr>
        <w:t>That was not the way to bring up that point, for the synod was not complained of for having denied those doctrines, but for having refused to petition the Assembly to avow them; and as remarked in the preceding paragraph, to sustain such a complaint would not be to affirm the doctrines of the overture, but to censure the synod or to reverse its vote.</w:t>
      </w:r>
    </w:p>
    <w:p w14:paraId="1DAFC6E8">
      <w:pPr>
        <w:rPr>
          <w:rFonts w:hint="eastAsia"/>
        </w:rPr>
      </w:pPr>
      <w:r>
        <w:rPr>
          <w:rFonts w:hint="eastAsia"/>
        </w:rPr>
        <w:t>那并非提出该论点的方式，因为总会并非因否认那些教义而受到申诉，而是因拒绝向大会请愿宣扬那些教义而受到申诉；并且正如前一段所述，支持此类申诉并非肯定该提案的教义，而是申斥总会或推翻其投票。</w:t>
      </w:r>
    </w:p>
    <w:p w14:paraId="209178A6">
      <w:pPr>
        <w:rPr>
          <w:rFonts w:hint="eastAsia"/>
        </w:rPr>
      </w:pPr>
      <w:r>
        <w:rPr>
          <w:rFonts w:hint="eastAsia"/>
        </w:rPr>
        <w:t>But if the merits of the question were to be brought up in that way then an obvious injustice would be wrought.</w:t>
      </w:r>
    </w:p>
    <w:p w14:paraId="4BFE379D">
      <w:pPr>
        <w:rPr>
          <w:rFonts w:hint="eastAsia"/>
        </w:rPr>
      </w:pPr>
      <w:r>
        <w:rPr>
          <w:rFonts w:hint="eastAsia"/>
        </w:rPr>
        <w:t>但是，如果以这种方式提出问题的实质，那么就会造成明显的不公正。</w:t>
      </w:r>
    </w:p>
    <w:p w14:paraId="4A9104A7">
      <w:pPr>
        <w:rPr>
          <w:rFonts w:hint="eastAsia"/>
        </w:rPr>
      </w:pPr>
      <w:r>
        <w:rPr>
          <w:rFonts w:hint="eastAsia"/>
        </w:rPr>
        <w:t>For what was the question?</w:t>
      </w:r>
    </w:p>
    <w:p w14:paraId="3AA7A717">
      <w:pPr>
        <w:rPr>
          <w:rFonts w:hint="eastAsia"/>
        </w:rPr>
      </w:pPr>
      <w:r>
        <w:rPr>
          <w:rFonts w:hint="eastAsia"/>
        </w:rPr>
        <w:t>问题是什么？</w:t>
      </w:r>
    </w:p>
    <w:p w14:paraId="3FFC11B7">
      <w:pPr>
        <w:rPr>
          <w:rFonts w:hint="eastAsia"/>
        </w:rPr>
      </w:pPr>
      <w:r>
        <w:rPr>
          <w:rFonts w:hint="eastAsia"/>
        </w:rPr>
        <w:t>It did not relate to the administration but to the meaning of the constitution.</w:t>
      </w:r>
    </w:p>
    <w:p w14:paraId="7E192036">
      <w:pPr>
        <w:rPr>
          <w:rFonts w:hint="eastAsia"/>
        </w:rPr>
      </w:pPr>
      <w:r>
        <w:rPr>
          <w:rFonts w:hint="eastAsia"/>
        </w:rPr>
        <w:t>这与行政无关，而与章程的含义有关。</w:t>
      </w:r>
    </w:p>
    <w:p w14:paraId="311CE599">
      <w:pPr>
        <w:rPr>
          <w:rFonts w:hint="eastAsia"/>
        </w:rPr>
      </w:pPr>
      <w:r>
        <w:rPr>
          <w:rFonts w:hint="eastAsia"/>
        </w:rPr>
        <w:t>But with what colour of justice could one of the largest of the synods of the Church be debarred from taking part in deciding *in thesi* (理论上) what is the meaning of the constitution?</w:t>
      </w:r>
    </w:p>
    <w:p w14:paraId="55201361">
      <w:pPr>
        <w:rPr>
          <w:rFonts w:hint="eastAsia"/>
        </w:rPr>
      </w:pPr>
      <w:r>
        <w:rPr>
          <w:rFonts w:hint="eastAsia"/>
        </w:rPr>
        <w:t>但是，教会最大的总会之一，有什么理由被禁止参与决定章程 *in thesi* (理论上)的含义呢？</w:t>
      </w:r>
    </w:p>
    <w:p w14:paraId="52EFBFDB">
      <w:pPr>
        <w:rPr>
          <w:rFonts w:hint="eastAsia"/>
        </w:rPr>
      </w:pPr>
      <w:r>
        <w:rPr>
          <w:rFonts w:hint="eastAsia"/>
        </w:rPr>
        <w:t>The object professedly sought was to get the judgment of the highest judicatory of the Church as to the principles of our constitution.</w:t>
      </w:r>
    </w:p>
    <w:p w14:paraId="57BFE77A">
      <w:pPr>
        <w:rPr>
          <w:rFonts w:hint="eastAsia"/>
        </w:rPr>
      </w:pPr>
      <w:r>
        <w:rPr>
          <w:rFonts w:hint="eastAsia"/>
        </w:rPr>
        <w:t>公开寻求的目标是获得教会最高司法机构对我们章程原则的判断。</w:t>
      </w:r>
    </w:p>
    <w:p w14:paraId="7F15C367">
      <w:pPr>
        <w:rPr>
          <w:rFonts w:hint="eastAsia"/>
        </w:rPr>
      </w:pPr>
      <w:r>
        <w:rPr>
          <w:rFonts w:hint="eastAsia"/>
        </w:rPr>
        <w:t>Why then not ask the whole judicatory?</w:t>
      </w:r>
    </w:p>
    <w:p w14:paraId="31622604">
      <w:pPr>
        <w:rPr>
          <w:rFonts w:hint="eastAsia"/>
        </w:rPr>
      </w:pPr>
      <w:r>
        <w:rPr>
          <w:rFonts w:hint="eastAsia"/>
        </w:rPr>
        <w:t>那么为什么不问整个司法机构呢？</w:t>
      </w:r>
    </w:p>
    <w:p w14:paraId="1B468B7E">
      <w:pPr>
        <w:rPr>
          <w:rFonts w:hint="eastAsia"/>
        </w:rPr>
      </w:pPr>
      <w:r>
        <w:rPr>
          <w:rFonts w:hint="eastAsia"/>
        </w:rPr>
        <w:t>What fair end could be answered by bringing up the question in a form to exclude from all participation in the decision so large a part of the body?</w:t>
      </w:r>
    </w:p>
    <w:p w14:paraId="56C5BB56">
      <w:pPr>
        <w:rPr>
          <w:rFonts w:hint="eastAsia"/>
        </w:rPr>
      </w:pPr>
      <w:r>
        <w:rPr>
          <w:rFonts w:hint="eastAsia"/>
        </w:rPr>
        <w:t>以一种将如此大一部分机构排除在所有决策参与之外的形式提出问题，能达到什么公正的目的呢？</w:t>
      </w:r>
    </w:p>
    <w:p w14:paraId="202888CA">
      <w:pPr>
        <w:rPr>
          <w:rFonts w:hint="eastAsia"/>
        </w:rPr>
      </w:pPr>
      <w:r>
        <w:rPr>
          <w:rFonts w:hint="eastAsia"/>
        </w:rPr>
        <w:t>They had no more prejudged the matter than other synods and other members of the the house, and the injustice of excluding them would have been flagrant.</w:t>
      </w:r>
    </w:p>
    <w:p w14:paraId="4567181A">
      <w:pPr>
        <w:rPr>
          <w:rFonts w:hint="eastAsia"/>
        </w:rPr>
      </w:pPr>
      <w:r>
        <w:rPr>
          <w:rFonts w:hint="eastAsia"/>
        </w:rPr>
        <w:t>他们与其他总会和议院其他成员一样，并没有预先判断此事，排除他们将是公然的不公正。</w:t>
      </w:r>
    </w:p>
    <w:p w14:paraId="47E3A696">
      <w:pPr>
        <w:rPr>
          <w:rFonts w:hint="eastAsia"/>
        </w:rPr>
      </w:pPr>
    </w:p>
    <w:p w14:paraId="6EB6CEC9">
      <w:pPr>
        <w:rPr>
          <w:rFonts w:hint="eastAsia"/>
        </w:rPr>
      </w:pPr>
      <w:r>
        <w:rPr>
          <w:rFonts w:hint="eastAsia"/>
        </w:rPr>
        <w:t>Again, if the principle on which this appeal and complaint were advocated should be sanctioned, then any man in the Church could at any time force the General Assembly to consider any abstract question he might choose to propose.</w:t>
      </w:r>
    </w:p>
    <w:p w14:paraId="7B613495">
      <w:pPr>
        <w:rPr>
          <w:rFonts w:hint="eastAsia"/>
        </w:rPr>
      </w:pPr>
      <w:r>
        <w:rPr>
          <w:rFonts w:hint="eastAsia"/>
        </w:rPr>
        <w:t>此外，如果这项上诉和申诉所依据的原则得到认可，那么教会中的任何人随时都可以强迫大会审议他可能选择提出的任何抽象问题。</w:t>
      </w:r>
    </w:p>
    <w:p w14:paraId="6BD16BAA">
      <w:pPr>
        <w:rPr>
          <w:rFonts w:hint="eastAsia"/>
        </w:rPr>
      </w:pPr>
      <w:r>
        <w:rPr>
          <w:rFonts w:hint="eastAsia"/>
        </w:rPr>
        <w:t>The control of the house over its own time and over the subjects that should come before it, would be destroyed.</w:t>
      </w:r>
    </w:p>
    <w:p w14:paraId="2F714817">
      <w:pPr>
        <w:rPr>
          <w:rFonts w:hint="eastAsia"/>
        </w:rPr>
      </w:pPr>
      <w:r>
        <w:rPr>
          <w:rFonts w:hint="eastAsia"/>
        </w:rPr>
        <w:t>议院对其自身时间以及应提交其审议的议题的控制权将被破坏。</w:t>
      </w:r>
    </w:p>
    <w:p w14:paraId="13370815">
      <w:pPr>
        <w:rPr>
          <w:rFonts w:hint="eastAsia"/>
        </w:rPr>
      </w:pPr>
      <w:r>
        <w:rPr>
          <w:rFonts w:hint="eastAsia"/>
        </w:rPr>
        <w:t>If one of our modern abolitionists, for example, were to overture a synod to request the General Assembly to declare that no slaveholder should be admitted to Church communion, the synod would be bound to present the petition, or be subject to be arraigned at the bar of the Assembly for refusing to do so.</w:t>
      </w:r>
    </w:p>
    <w:p w14:paraId="792F7471">
      <w:pPr>
        <w:rPr>
          <w:rFonts w:hint="eastAsia"/>
        </w:rPr>
      </w:pPr>
      <w:r>
        <w:rPr>
          <w:rFonts w:hint="eastAsia"/>
        </w:rPr>
        <w:t>例如，如果我们的一位现代废奴主义者向一个总会提议，请求大会宣布不应接纳任何奴隶主参加教会圣餐，那么该总会有义务提交该请愿书，否则将因拒绝这样做而受到大会的审讯。</w:t>
      </w:r>
    </w:p>
    <w:p w14:paraId="31FAE7A1">
      <w:pPr>
        <w:rPr>
          <w:rFonts w:hint="eastAsia"/>
        </w:rPr>
      </w:pPr>
      <w:r>
        <w:rPr>
          <w:rFonts w:hint="eastAsia"/>
        </w:rPr>
        <w:t>And then the Assembly would be bound to consider, not the propriety of the synod's action, but the merits of the question.</w:t>
      </w:r>
    </w:p>
    <w:p w14:paraId="4EAA9AAF">
      <w:pPr>
        <w:rPr>
          <w:rFonts w:hint="eastAsia"/>
        </w:rPr>
      </w:pPr>
      <w:r>
        <w:rPr>
          <w:rFonts w:hint="eastAsia"/>
        </w:rPr>
        <w:t>然后大会就有义务考虑的，不是总会行动的恰当性，而是问题的实质。</w:t>
      </w:r>
    </w:p>
    <w:p w14:paraId="64D40055">
      <w:pPr>
        <w:rPr>
          <w:rFonts w:hint="eastAsia"/>
        </w:rPr>
      </w:pPr>
      <w:r>
        <w:rPr>
          <w:rFonts w:hint="eastAsia"/>
        </w:rPr>
        <w:t>Thus any and every abstraction in theology, morals, politics, or polity might be forced upon the house, and its time consumed and the peace of the Church destroyed by any man who chose thus to trouble his brethren.</w:t>
      </w:r>
    </w:p>
    <w:p w14:paraId="46B139FF">
      <w:pPr>
        <w:rPr>
          <w:rFonts w:hint="eastAsia"/>
        </w:rPr>
      </w:pPr>
      <w:r>
        <w:rPr>
          <w:rFonts w:hint="eastAsia"/>
        </w:rPr>
        <w:t>因此，神学、道德、政治或政体中的任何和所有抽象概念都可能被强加给议院，其时间被消耗，教会的和平被任何选择如此麻烦其弟兄的人所破坏。</w:t>
      </w:r>
    </w:p>
    <w:p w14:paraId="1003C770">
      <w:pPr>
        <w:rPr>
          <w:rFonts w:hint="eastAsia"/>
        </w:rPr>
      </w:pPr>
      <w:r>
        <w:rPr>
          <w:rFonts w:hint="eastAsia"/>
        </w:rPr>
        <w:t>No Church court could act on this principle; and if our constitution allowed of such complaints, it would work our ruin or a change in a very short time.</w:t>
      </w:r>
    </w:p>
    <w:p w14:paraId="54B8C3EF">
      <w:pPr>
        <w:rPr>
          <w:rFonts w:hint="eastAsia"/>
        </w:rPr>
      </w:pPr>
      <w:r>
        <w:rPr>
          <w:rFonts w:hint="eastAsia"/>
        </w:rPr>
        <w:t>任何教会法庭都不能按照这个原则行事；如果我们的章程允许这种申诉，它将在很短的时间内导致我们的毁灭或改变。</w:t>
      </w:r>
    </w:p>
    <w:p w14:paraId="5EF3780E">
      <w:pPr>
        <w:rPr>
          <w:rFonts w:hint="eastAsia"/>
        </w:rPr>
      </w:pPr>
      <w:r>
        <w:rPr>
          <w:rFonts w:hint="eastAsia"/>
        </w:rPr>
        <w:t>Such were the principal arguments urged against the propriety of entertaining Dr. Breckinridge's appeal and complaint, as they are embodied in the answer drawn up by Rev. N. L. Rice, to the protest of the minority, and, as we have seen, the house, by a majority of nearly one hundred, pronounced them valid.</w:t>
      </w:r>
    </w:p>
    <w:p w14:paraId="4AFF8D8A">
      <w:pPr>
        <w:rPr>
          <w:rFonts w:hint="eastAsia"/>
        </w:rPr>
      </w:pPr>
      <w:r>
        <w:rPr>
          <w:rFonts w:hint="eastAsia"/>
        </w:rPr>
        <w:t>这些就是反对受理布雷肯里奇博士上诉和申诉的主要论点，它们体现在N. L. 赖斯牧师就少数派抗议所起草的答复中，并且，正如我们所见，议院以近一百票的多数宣布它们有效。</w:t>
      </w:r>
    </w:p>
    <w:p w14:paraId="0D4E1A08">
      <w:pPr>
        <w:rPr>
          <w:rFonts w:hint="eastAsia"/>
        </w:rPr>
      </w:pPr>
    </w:p>
    <w:p w14:paraId="55C3F03D">
      <w:pPr>
        <w:rPr>
          <w:rFonts w:hint="eastAsia"/>
        </w:rPr>
      </w:pPr>
      <w:r>
        <w:rPr>
          <w:rFonts w:hint="eastAsia"/>
        </w:rPr>
        <w:t>d. In Favor of a Commission to try Appeals and Complaints</w:t>
      </w:r>
    </w:p>
    <w:p w14:paraId="5CECAC36">
      <w:pPr>
        <w:rPr>
          <w:rFonts w:hint="eastAsia"/>
        </w:rPr>
      </w:pPr>
      <w:r>
        <w:rPr>
          <w:rFonts w:hint="eastAsia"/>
        </w:rPr>
        <w:t>d. 支持设立委员会审理上诉和申诉</w:t>
      </w:r>
    </w:p>
    <w:p w14:paraId="1BEFD400">
      <w:pPr>
        <w:rPr>
          <w:rFonts w:hint="eastAsia"/>
        </w:rPr>
      </w:pPr>
      <w:r>
        <w:rPr>
          <w:rFonts w:hint="eastAsia"/>
        </w:rPr>
        <w:t>There is no part of our system which works so heavily as that of appeals and complaints.</w:t>
      </w:r>
    </w:p>
    <w:p w14:paraId="6B625E71">
      <w:pPr>
        <w:rPr>
          <w:rFonts w:hint="eastAsia"/>
        </w:rPr>
      </w:pPr>
      <w:r>
        <w:rPr>
          <w:rFonts w:hint="eastAsia"/>
        </w:rPr>
        <w:t>我们制度中没有任何一部分像上诉和申诉那样运作沉重。</w:t>
      </w:r>
    </w:p>
    <w:p w14:paraId="66704281">
      <w:pPr>
        <w:rPr>
          <w:rFonts w:hint="eastAsia"/>
        </w:rPr>
      </w:pPr>
      <w:r>
        <w:rPr>
          <w:rFonts w:hint="eastAsia"/>
        </w:rPr>
        <w:t>There are great inconveniences connected with it.</w:t>
      </w:r>
    </w:p>
    <w:p w14:paraId="6CE1B821">
      <w:pPr>
        <w:rPr>
          <w:rFonts w:hint="eastAsia"/>
        </w:rPr>
      </w:pPr>
      <w:r>
        <w:rPr>
          <w:rFonts w:hint="eastAsia"/>
        </w:rPr>
        <w:t>它带来了极大的不便。</w:t>
      </w:r>
    </w:p>
    <w:p w14:paraId="26D4D91F">
      <w:pPr>
        <w:rPr>
          <w:rFonts w:hint="eastAsia"/>
        </w:rPr>
      </w:pPr>
      <w:r>
        <w:rPr>
          <w:rFonts w:hint="eastAsia"/>
        </w:rPr>
        <w:t>1. The whole Church is liable to be harassed and occupied by causes of no general importance.</w:t>
      </w:r>
    </w:p>
    <w:p w14:paraId="1683CA63">
      <w:pPr>
        <w:rPr>
          <w:rFonts w:hint="eastAsia"/>
        </w:rPr>
      </w:pPr>
      <w:r>
        <w:rPr>
          <w:rFonts w:hint="eastAsia"/>
        </w:rPr>
        <w:t>1. 整个教会都可能因不具普遍重要性的案件而受到骚扰和占用。</w:t>
      </w:r>
    </w:p>
    <w:p w14:paraId="13958E4E">
      <w:pPr>
        <w:rPr>
          <w:rFonts w:hint="eastAsia"/>
        </w:rPr>
      </w:pPr>
      <w:r>
        <w:rPr>
          <w:rFonts w:hint="eastAsia"/>
        </w:rPr>
        <w:t>Three hundred men sitting in Philadelphia as the representatives of the whole of our Church, may have their time largely occupied in deciding whether a man in Georgia showed, on a given occasion, six months ago, a bad spirit.</w:t>
      </w:r>
    </w:p>
    <w:p w14:paraId="7FA10910">
      <w:pPr>
        <w:rPr>
          <w:rFonts w:hint="eastAsia"/>
        </w:rPr>
      </w:pPr>
      <w:r>
        <w:rPr>
          <w:rFonts w:hint="eastAsia"/>
        </w:rPr>
        <w:t>三百名代表我们整个教会的人坐在费城，他们的大部分时间可能都花在决定六个月前佐治亚州的一个人在某个特定场合是否表现出不良情绪。</w:t>
      </w:r>
    </w:p>
    <w:p w14:paraId="2A5B2A39">
      <w:pPr>
        <w:rPr>
          <w:rFonts w:hint="eastAsia"/>
        </w:rPr>
      </w:pPr>
      <w:r>
        <w:rPr>
          <w:rFonts w:hint="eastAsia"/>
        </w:rPr>
        <w:t>2. The General Assembly is, from its size, an incompetent tribunal.</w:t>
      </w:r>
    </w:p>
    <w:p w14:paraId="08850379">
      <w:pPr>
        <w:rPr>
          <w:rFonts w:hint="eastAsia"/>
        </w:rPr>
      </w:pPr>
      <w:r>
        <w:rPr>
          <w:rFonts w:hint="eastAsia"/>
        </w:rPr>
        <w:t>2. 大会由于其规模庞大，是一个不称职的法庭。</w:t>
      </w:r>
    </w:p>
    <w:p w14:paraId="13CCB4DC">
      <w:pPr>
        <w:rPr>
          <w:rFonts w:hint="eastAsia"/>
        </w:rPr>
      </w:pPr>
      <w:r>
        <w:rPr>
          <w:rFonts w:hint="eastAsia"/>
        </w:rPr>
        <w:t>Most persons would rather be tried by twelve men chosen out of the Assembly by lot, than by the whole three hundred.</w:t>
      </w:r>
    </w:p>
    <w:p w14:paraId="4EB683BD">
      <w:pPr>
        <w:rPr>
          <w:rFonts w:hint="eastAsia"/>
        </w:rPr>
      </w:pPr>
      <w:r>
        <w:rPr>
          <w:rFonts w:hint="eastAsia"/>
        </w:rPr>
        <w:t>大多数人宁愿由从大会中抽签选出的十二人审判，也不愿由全部三百人审判。</w:t>
      </w:r>
    </w:p>
    <w:p w14:paraId="768CD725">
      <w:pPr>
        <w:rPr>
          <w:rFonts w:hint="eastAsia"/>
        </w:rPr>
      </w:pPr>
      <w:r>
        <w:rPr>
          <w:rFonts w:hint="eastAsia"/>
        </w:rPr>
        <w:t>3. The consumption of time is intolerable.</w:t>
      </w:r>
    </w:p>
    <w:p w14:paraId="58E81043">
      <w:pPr>
        <w:rPr>
          <w:rFonts w:hint="eastAsia"/>
        </w:rPr>
      </w:pPr>
      <w:r>
        <w:rPr>
          <w:rFonts w:hint="eastAsia"/>
        </w:rPr>
        <w:t>3. 时间的消耗是无法忍受的。</w:t>
      </w:r>
    </w:p>
    <w:p w14:paraId="68649DA3">
      <w:pPr>
        <w:rPr>
          <w:rFonts w:hint="eastAsia"/>
        </w:rPr>
      </w:pPr>
      <w:r>
        <w:rPr>
          <w:rFonts w:hint="eastAsia"/>
        </w:rPr>
        <w:t>A judicial case recently occupied one of our presbyteries sixty days.</w:t>
      </w:r>
    </w:p>
    <w:p w14:paraId="57297EFA">
      <w:pPr>
        <w:rPr>
          <w:rFonts w:hint="eastAsia"/>
        </w:rPr>
      </w:pPr>
      <w:r>
        <w:rPr>
          <w:rFonts w:hint="eastAsia"/>
        </w:rPr>
        <w:t>最近一个司法案件占用了我们一个区会六十天的时间。</w:t>
      </w:r>
    </w:p>
    <w:p w14:paraId="50D45D29">
      <w:pPr>
        <w:rPr>
          <w:rFonts w:hint="eastAsia"/>
        </w:rPr>
      </w:pPr>
      <w:r>
        <w:rPr>
          <w:rFonts w:hint="eastAsia"/>
        </w:rPr>
        <w:t>It would require three weeks' session of the General Assembly, intelligently and righteously to review that case.</w:t>
      </w:r>
    </w:p>
    <w:p w14:paraId="080D62FF">
      <w:pPr>
        <w:rPr>
          <w:rFonts w:hint="eastAsia"/>
        </w:rPr>
      </w:pPr>
      <w:r>
        <w:rPr>
          <w:rFonts w:hint="eastAsia"/>
        </w:rPr>
        <w:t>大会需要开会三周，才能明智而公正地审查该案。</w:t>
      </w:r>
    </w:p>
    <w:p w14:paraId="4FB6CE01">
      <w:pPr>
        <w:rPr>
          <w:rFonts w:hint="eastAsia"/>
        </w:rPr>
      </w:pPr>
      <w:r>
        <w:rPr>
          <w:rFonts w:hint="eastAsia"/>
        </w:rPr>
        <w:t>This is out of the question; and hence, 4. There is a frequent denial of justice.</w:t>
      </w:r>
    </w:p>
    <w:p w14:paraId="5E9AD3AD">
      <w:pPr>
        <w:rPr>
          <w:rFonts w:hint="eastAsia"/>
        </w:rPr>
      </w:pPr>
      <w:r>
        <w:rPr>
          <w:rFonts w:hint="eastAsia"/>
        </w:rPr>
        <w:t>这是不可能的；因此，4. 经常存在司法不公。</w:t>
      </w:r>
    </w:p>
    <w:p w14:paraId="735F2A75">
      <w:pPr>
        <w:rPr>
          <w:rFonts w:hint="eastAsia"/>
        </w:rPr>
      </w:pPr>
      <w:r>
        <w:rPr>
          <w:rFonts w:hint="eastAsia"/>
        </w:rPr>
        <w:t>Such is the disposition of the house to get rid of a protracted judicial case, that every expedient is resorted to, to stave it off.</w:t>
      </w:r>
    </w:p>
    <w:p w14:paraId="445BF955">
      <w:pPr>
        <w:rPr>
          <w:rFonts w:hint="eastAsia"/>
        </w:rPr>
      </w:pPr>
      <w:r>
        <w:rPr>
          <w:rFonts w:hint="eastAsia"/>
        </w:rPr>
        <w:t>议院如此倾向于摆脱旷日持久的司法案件，以至于会采取各种权宜之计来拖延它。</w:t>
      </w:r>
    </w:p>
    <w:p w14:paraId="0EF2DBF8">
      <w:pPr>
        <w:rPr>
          <w:rFonts w:hint="eastAsia"/>
        </w:rPr>
      </w:pPr>
    </w:p>
    <w:p w14:paraId="7820281F">
      <w:pPr>
        <w:rPr>
          <w:rFonts w:hint="eastAsia"/>
        </w:rPr>
      </w:pPr>
      <w:r>
        <w:rPr>
          <w:rFonts w:hint="eastAsia"/>
        </w:rPr>
        <w:t>We know that the minds of many are directed to the means of correcting these evils, consistently with our principles.</w:t>
      </w:r>
    </w:p>
    <w:p w14:paraId="5250A863">
      <w:pPr>
        <w:rPr>
          <w:rFonts w:hint="eastAsia"/>
        </w:rPr>
      </w:pPr>
      <w:r>
        <w:rPr>
          <w:rFonts w:hint="eastAsia"/>
        </w:rPr>
        <w:t>我们知道许多人正在思考如何根据我们的原则纠正这些弊端。</w:t>
      </w:r>
    </w:p>
    <w:p w14:paraId="6871DDFD">
      <w:pPr>
        <w:rPr>
          <w:rFonts w:hint="eastAsia"/>
        </w:rPr>
      </w:pPr>
      <w:r>
        <w:rPr>
          <w:rFonts w:hint="eastAsia"/>
        </w:rPr>
        <w:t>Some propose to make the decisions of synods final in all cases of appeal or complaint from the presbyteries.</w:t>
      </w:r>
    </w:p>
    <w:p w14:paraId="2FD02FEC">
      <w:pPr>
        <w:rPr>
          <w:rFonts w:hint="eastAsia"/>
        </w:rPr>
      </w:pPr>
      <w:r>
        <w:rPr>
          <w:rFonts w:hint="eastAsia"/>
        </w:rPr>
        <w:t>一些人提议，在所有来自区会的上诉或申诉案件中，总会的决定应为最终决定。</w:t>
      </w:r>
    </w:p>
    <w:p w14:paraId="61CDB2AD">
      <w:pPr>
        <w:rPr>
          <w:rFonts w:hint="eastAsia"/>
        </w:rPr>
      </w:pPr>
      <w:r>
        <w:rPr>
          <w:rFonts w:hint="eastAsia"/>
        </w:rPr>
        <w:t>But this violates our great principle that the whole must govern the parts, and that each part has a right to the protection of the whole.</w:t>
      </w:r>
    </w:p>
    <w:p w14:paraId="3050395E">
      <w:pPr>
        <w:rPr>
          <w:rFonts w:hint="eastAsia"/>
        </w:rPr>
      </w:pPr>
      <w:r>
        <w:rPr>
          <w:rFonts w:hint="eastAsia"/>
        </w:rPr>
        <w:t>但这违反了我们的重要原则，即整体必须治理部分，而每个部分都有权得到整体的保护。</w:t>
      </w:r>
    </w:p>
    <w:p w14:paraId="7F72C981">
      <w:pPr>
        <w:rPr>
          <w:rFonts w:hint="eastAsia"/>
        </w:rPr>
      </w:pPr>
      <w:r>
        <w:rPr>
          <w:rFonts w:hint="eastAsia"/>
        </w:rPr>
        <w:t>Besides, the remedy does not meet the case.</w:t>
      </w:r>
    </w:p>
    <w:p w14:paraId="3D6BE4D4">
      <w:pPr>
        <w:rPr>
          <w:rFonts w:hint="eastAsia"/>
        </w:rPr>
      </w:pPr>
      <w:r>
        <w:rPr>
          <w:rFonts w:hint="eastAsia"/>
        </w:rPr>
        <w:t>此外，这种补救措施并不能解决问题。</w:t>
      </w:r>
    </w:p>
    <w:p w14:paraId="6571DB03">
      <w:pPr>
        <w:rPr>
          <w:rFonts w:hint="eastAsia"/>
        </w:rPr>
      </w:pPr>
      <w:r>
        <w:rPr>
          <w:rFonts w:hint="eastAsia"/>
        </w:rPr>
        <w:t>It is impossible that our synods can devote the time required to hearing such cases.</w:t>
      </w:r>
    </w:p>
    <w:p w14:paraId="34866D56">
      <w:pPr>
        <w:rPr>
          <w:rFonts w:hint="eastAsia"/>
        </w:rPr>
      </w:pPr>
      <w:r>
        <w:rPr>
          <w:rFonts w:hint="eastAsia"/>
        </w:rPr>
        <w:t>我们的总会不可能投入审理此类案件所需的时间。</w:t>
      </w:r>
    </w:p>
    <w:p w14:paraId="6E259C99">
      <w:pPr>
        <w:rPr>
          <w:rFonts w:hint="eastAsia"/>
        </w:rPr>
      </w:pPr>
      <w:r>
        <w:rPr>
          <w:rFonts w:hint="eastAsia"/>
        </w:rPr>
        <w:t>We think we shall have to adopt the Scottish (and the Kentucky) method of commissions.</w:t>
      </w:r>
    </w:p>
    <w:p w14:paraId="77912889">
      <w:pPr>
        <w:rPr>
          <w:rFonts w:hint="eastAsia"/>
        </w:rPr>
      </w:pPr>
      <w:r>
        <w:rPr>
          <w:rFonts w:hint="eastAsia"/>
        </w:rPr>
        <w:t>我们认为我们将不得不采纳苏格兰（和肯塔基）的委员会方法。</w:t>
      </w:r>
    </w:p>
    <w:p w14:paraId="10A9708F">
      <w:pPr>
        <w:rPr>
          <w:rFonts w:hint="eastAsia"/>
        </w:rPr>
      </w:pPr>
      <w:r>
        <w:rPr>
          <w:rFonts w:hint="eastAsia"/>
        </w:rPr>
        <w:t>A commission is a body consisting of not less than a quorum of the court appointing it, and in which every member of the court who chooses to attend, has the right to a seat, clothed with full power of the court itself.</w:t>
      </w:r>
    </w:p>
    <w:p w14:paraId="1BF4008D">
      <w:pPr>
        <w:rPr>
          <w:rFonts w:hint="eastAsia"/>
        </w:rPr>
      </w:pPr>
      <w:r>
        <w:rPr>
          <w:rFonts w:hint="eastAsia"/>
        </w:rPr>
        <w:t>委员会是一个由不少于任命法院法定人数组成的机构，法院的每一位选择出席的成员都有权获得席位，并拥有法院本身的全部权力。</w:t>
      </w:r>
    </w:p>
    <w:p w14:paraId="7AF70F55">
      <w:pPr>
        <w:rPr>
          <w:rFonts w:hint="eastAsia"/>
        </w:rPr>
      </w:pPr>
      <w:r>
        <w:rPr>
          <w:rFonts w:hint="eastAsia"/>
        </w:rPr>
        <w:t>The Synod of Kentucky set the example of acting judicially by commission in the case of the Cumberland Presbytery.</w:t>
      </w:r>
    </w:p>
    <w:p w14:paraId="0BCF0A14">
      <w:pPr>
        <w:rPr>
          <w:rFonts w:hint="eastAsia"/>
        </w:rPr>
      </w:pPr>
      <w:r>
        <w:rPr>
          <w:rFonts w:hint="eastAsia"/>
        </w:rPr>
        <w:t>肯塔基总会在坎伯兰区会案中树立了通过委员会进行司法行为的榜样。</w:t>
      </w:r>
    </w:p>
    <w:p w14:paraId="3FE993CF">
      <w:pPr>
        <w:rPr>
          <w:rFonts w:hint="eastAsia"/>
        </w:rPr>
      </w:pPr>
      <w:r>
        <w:rPr>
          <w:rFonts w:hint="eastAsia"/>
        </w:rPr>
        <w:t>We think the practice must utimately be sanctioned and incorporated into our system.</w:t>
      </w:r>
    </w:p>
    <w:p w14:paraId="4A879CDA">
      <w:pPr>
        <w:rPr>
          <w:rFonts w:hint="eastAsia"/>
        </w:rPr>
      </w:pPr>
      <w:r>
        <w:rPr>
          <w:rFonts w:hint="eastAsia"/>
        </w:rPr>
        <w:t>我们认为这种做法最终必须得到认可并纳入我们的体系。</w:t>
      </w:r>
    </w:p>
    <w:p w14:paraId="70B9BC2F">
      <w:pPr>
        <w:rPr>
          <w:rFonts w:hint="eastAsia"/>
        </w:rPr>
      </w:pPr>
    </w:p>
    <w:p w14:paraId="3C6D2984">
      <w:pPr>
        <w:spacing w:after="426" w:line="255" w:lineRule="auto"/>
        <w:ind w:left="40" w:right="30"/>
        <w:jc w:val="center"/>
        <w:rPr>
          <w:rFonts w:hint="eastAsia"/>
          <w:b/>
          <w:sz w:val="42"/>
        </w:rPr>
      </w:pPr>
      <w:r>
        <w:rPr>
          <w:rFonts w:hint="eastAsia"/>
          <w:b/>
          <w:sz w:val="42"/>
        </w:rPr>
        <w:t>4. Decisions may Confirm or Reverse in Part, and be Expressed in Minute of a Special Committee</w:t>
      </w:r>
    </w:p>
    <w:p w14:paraId="35E2D40B">
      <w:pPr>
        <w:spacing w:after="426" w:line="255" w:lineRule="auto"/>
        <w:ind w:left="40" w:right="30"/>
        <w:jc w:val="center"/>
        <w:rPr>
          <w:rFonts w:hint="eastAsia"/>
          <w:b/>
          <w:sz w:val="42"/>
        </w:rPr>
      </w:pPr>
      <w:r>
        <w:rPr>
          <w:rFonts w:hint="eastAsia"/>
          <w:b/>
          <w:sz w:val="42"/>
        </w:rPr>
        <w:t>4. 判决可部分确认或推翻，并由特别委员会会议记录表达</w:t>
      </w:r>
    </w:p>
    <w:p w14:paraId="53A31644">
      <w:pPr>
        <w:rPr>
          <w:rFonts w:hint="eastAsia"/>
        </w:rPr>
      </w:pPr>
      <w:r>
        <w:rPr>
          <w:rFonts w:hint="eastAsia"/>
        </w:rPr>
        <w:t>[Book of Discipline, chap. vii., sec. iii., par. x.—Comp. Digest of 1873,</w:t>
      </w:r>
    </w:p>
    <w:p w14:paraId="63EFD560">
      <w:pPr>
        <w:rPr>
          <w:rFonts w:hint="eastAsia"/>
        </w:rPr>
      </w:pPr>
      <w:r>
        <w:rPr>
          <w:rFonts w:hint="eastAsia"/>
        </w:rPr>
        <w:t>[《惩戒法规》，第七章，第三节，第十段。——参见1873年文摘，</w:t>
      </w:r>
    </w:p>
    <w:p w14:paraId="742CCB76">
      <w:pPr>
        <w:rPr>
          <w:rFonts w:hint="eastAsia"/>
        </w:rPr>
      </w:pPr>
      <w:r>
        <w:rPr>
          <w:rFonts w:hint="eastAsia"/>
        </w:rPr>
        <w:t>p. 572.]</w:t>
      </w:r>
    </w:p>
    <w:p w14:paraId="2F45201E">
      <w:pPr>
        <w:rPr>
          <w:rFonts w:hint="eastAsia"/>
        </w:rPr>
      </w:pPr>
      <w:r>
        <w:rPr>
          <w:rFonts w:hint="eastAsia"/>
        </w:rPr>
        <w:t>第572页。]</w:t>
      </w:r>
    </w:p>
    <w:p w14:paraId="7CC6B145">
      <w:pPr>
        <w:rPr>
          <w:rFonts w:hint="eastAsia"/>
        </w:rPr>
      </w:pPr>
      <w:r>
        <w:rPr>
          <w:rFonts w:hint="eastAsia"/>
        </w:rPr>
        <w:t>A second judicial case was what is called the "appeal and complaint" of Samuel Lowrie against the decision of the Synod of Illinois, refusing to sustain his complaint against the Presbytery of Peoria, for recognizing a second Church in the town of Peoria.</w:t>
      </w:r>
    </w:p>
    <w:p w14:paraId="6595F808">
      <w:pPr>
        <w:rPr>
          <w:rFonts w:hint="eastAsia"/>
        </w:rPr>
      </w:pPr>
      <w:r>
        <w:rPr>
          <w:rFonts w:hint="eastAsia"/>
        </w:rPr>
        <w:t>第二个司法案件是所谓的塞缪尔·洛里对伊利诺伊州总会拒绝支持他针对皮奥里亚区会承认皮奥里亚镇第二个教会的申诉的决定的“上诉和申诉”。</w:t>
      </w:r>
    </w:p>
    <w:p w14:paraId="05FFE348">
      <w:pPr>
        <w:rPr>
          <w:rFonts w:hint="eastAsia"/>
        </w:rPr>
      </w:pPr>
      <w:r>
        <w:rPr>
          <w:rFonts w:hint="eastAsia"/>
        </w:rPr>
        <w:t>This case was taken up and regularly issued by the Assembly.</w:t>
      </w:r>
    </w:p>
    <w:p w14:paraId="199BF6C0">
      <w:pPr>
        <w:rPr>
          <w:rFonts w:hint="eastAsia"/>
        </w:rPr>
      </w:pPr>
      <w:r>
        <w:rPr>
          <w:rFonts w:hint="eastAsia"/>
        </w:rPr>
        <w:t>此案由大会受理并按常规处理。</w:t>
      </w:r>
    </w:p>
    <w:p w14:paraId="5C9022A8">
      <w:pPr>
        <w:rPr>
          <w:rFonts w:hint="eastAsia"/>
        </w:rPr>
      </w:pPr>
      <w:r>
        <w:rPr>
          <w:rFonts w:hint="eastAsia"/>
        </w:rPr>
        <w:t>It is twice or oftener called an appeal, as well as a complaint.</w:t>
      </w:r>
    </w:p>
    <w:p w14:paraId="194F6B40">
      <w:pPr>
        <w:rPr>
          <w:rFonts w:hint="eastAsia"/>
        </w:rPr>
      </w:pPr>
      <w:r>
        <w:rPr>
          <w:rFonts w:hint="eastAsia"/>
        </w:rPr>
        <w:t>它被两次或更多次称为上诉，也称为申诉。</w:t>
      </w:r>
    </w:p>
    <w:p w14:paraId="4B962DBE">
      <w:pPr>
        <w:rPr>
          <w:rFonts w:hint="eastAsia"/>
        </w:rPr>
      </w:pPr>
    </w:p>
    <w:p w14:paraId="02929770">
      <w:pPr>
        <w:rPr>
          <w:rFonts w:hint="eastAsia"/>
        </w:rPr>
      </w:pPr>
      <w:r>
        <w:rPr>
          <w:rFonts w:hint="eastAsia"/>
        </w:rPr>
        <w:t>The Assembly having heard the documents and the parties, referred the whole matter to a committee to prepare a minute expressive of the judgment of the house.</w:t>
      </w:r>
    </w:p>
    <w:p w14:paraId="78628D39">
      <w:pPr>
        <w:rPr>
          <w:rFonts w:hint="eastAsia"/>
        </w:rPr>
      </w:pPr>
      <w:r>
        <w:rPr>
          <w:rFonts w:hint="eastAsia"/>
        </w:rPr>
        <w:t>大会听取了文件和双方当事人的陈述后，将整个事件提交给一个委员会，起草一份表达议院判决的会议记录。</w:t>
      </w:r>
    </w:p>
    <w:p w14:paraId="29C29B69">
      <w:pPr>
        <w:rPr>
          <w:rFonts w:hint="eastAsia"/>
        </w:rPr>
      </w:pPr>
      <w:r>
        <w:rPr>
          <w:rFonts w:hint="eastAsia"/>
        </w:rPr>
        <w:t>We call attention also to this familiar and proper method of proceeding, because its propriety has sometimes been questioned.</w:t>
      </w:r>
    </w:p>
    <w:p w14:paraId="4125C9E3">
      <w:pPr>
        <w:rPr>
          <w:rFonts w:hint="eastAsia"/>
        </w:rPr>
      </w:pPr>
      <w:r>
        <w:rPr>
          <w:rFonts w:hint="eastAsia"/>
        </w:rPr>
        <w:t>我们也提请注意这种熟悉且恰当的程序方法，因为其恰当性有时受到质疑。</w:t>
      </w:r>
    </w:p>
    <w:p w14:paraId="6FEF81DA">
      <w:pPr>
        <w:rPr>
          <w:rFonts w:hint="eastAsia"/>
        </w:rPr>
      </w:pPr>
      <w:r>
        <w:rPr>
          <w:rFonts w:hint="eastAsia"/>
        </w:rPr>
        <w:t>Our readers may remember that in the case of Mr. Barnes, the appointment of a committee to draft a resolution which should express the judgment of the house was strenuously resisted, on the ground that the only question which could properly be submitted, was, sustain or not sustain?</w:t>
      </w:r>
    </w:p>
    <w:p w14:paraId="3AACB4BA">
      <w:pPr>
        <w:rPr>
          <w:rFonts w:hint="eastAsia"/>
        </w:rPr>
      </w:pPr>
      <w:r>
        <w:rPr>
          <w:rFonts w:hint="eastAsia"/>
        </w:rPr>
        <w:t>我们的读者可能还记得，在巴恩斯先生的案件中，任命一个委员会起草一项表达议院判决的决议遭到了强烈的抵制，理由是唯一可以适当提交的问题是，支持还是不支持？</w:t>
      </w:r>
    </w:p>
    <w:p w14:paraId="2B60C13F">
      <w:pPr>
        <w:rPr>
          <w:rFonts w:hint="eastAsia"/>
        </w:rPr>
      </w:pPr>
      <w:r>
        <w:rPr>
          <w:rFonts w:hint="eastAsia"/>
        </w:rPr>
        <w:t>It was in vain urged that in a multitude of cases the decision of that question would not express the judgment of the house, who might be disposed to sustain in part, and not in whole; sustain as to a point of order, but not on the merits; therefore it was indispensable in order to the ends of justice that a minute should be formed, stating exactly wherein the appeal was sustained, and wherein it was refused.</w:t>
      </w:r>
    </w:p>
    <w:p w14:paraId="116EE469">
      <w:pPr>
        <w:rPr>
          <w:rFonts w:hint="eastAsia"/>
        </w:rPr>
      </w:pPr>
      <w:r>
        <w:rPr>
          <w:rFonts w:hint="eastAsia"/>
        </w:rPr>
        <w:t>徒劳地有人主张，在许多情况下，对该问题的决定并不能表达议院的判决，议院可能倾向于部分支持，而非全部支持；在程序问题上支持，但在实质问题上不支持；因此，为了达到正义的目的，必须形成一份会议记录，准确说明上诉在哪些方面得到支持，在哪些方面被拒绝。</w:t>
      </w:r>
    </w:p>
    <w:p w14:paraId="588232DD">
      <w:pPr>
        <w:rPr>
          <w:rFonts w:hint="eastAsia"/>
        </w:rPr>
      </w:pPr>
      <w:r>
        <w:rPr>
          <w:rFonts w:hint="eastAsia"/>
        </w:rPr>
        <w:t>Thus in this case of Mr. Lowrie, before any decision of the case, the matter was referred to a committee to prepare a minute which should state how far the Assembly thought the complaint ought to be sustained, and how far the synod and presbytery were justifiable in what they had done.</w:t>
      </w:r>
    </w:p>
    <w:p w14:paraId="478A40D1">
      <w:pPr>
        <w:rPr>
          <w:rFonts w:hint="eastAsia"/>
        </w:rPr>
      </w:pPr>
      <w:r>
        <w:rPr>
          <w:rFonts w:hint="eastAsia"/>
        </w:rPr>
        <w:t>因此，在洛里先生的这个案件中，在对案件作出任何决定之前，此事已提交给一个委员会，起草一份会议记录，说明大会认为申诉应在多大程度上得到支持，以及总会和区会在其所做的事情上在多大程度上是正当的。</w:t>
      </w:r>
    </w:p>
    <w:p w14:paraId="7DE1D2A7">
      <w:pPr>
        <w:rPr>
          <w:rFonts w:hint="eastAsia"/>
        </w:rPr>
      </w:pPr>
    </w:p>
    <w:p w14:paraId="3D503E8A">
      <w:pPr>
        <w:spacing w:after="426" w:line="255" w:lineRule="auto"/>
        <w:ind w:left="40" w:right="30"/>
        <w:jc w:val="center"/>
        <w:rPr>
          <w:rFonts w:hint="eastAsia"/>
          <w:b/>
          <w:sz w:val="42"/>
        </w:rPr>
      </w:pPr>
      <w:r>
        <w:rPr>
          <w:rFonts w:hint="eastAsia"/>
          <w:b/>
          <w:sz w:val="42"/>
        </w:rPr>
        <w:t>5. Finality of the Assembly's Judicial Decisions</w:t>
      </w:r>
    </w:p>
    <w:p w14:paraId="478B3D5E">
      <w:pPr>
        <w:spacing w:after="426" w:line="255" w:lineRule="auto"/>
        <w:ind w:left="40" w:right="30"/>
        <w:jc w:val="center"/>
        <w:rPr>
          <w:rFonts w:hint="eastAsia"/>
          <w:b/>
          <w:sz w:val="42"/>
        </w:rPr>
      </w:pPr>
      <w:r>
        <w:rPr>
          <w:rFonts w:hint="eastAsia"/>
          <w:b/>
          <w:sz w:val="42"/>
        </w:rPr>
        <w:t>5. 大会司法裁决的终局性</w:t>
      </w:r>
    </w:p>
    <w:p w14:paraId="1BE2443C">
      <w:pPr>
        <w:rPr>
          <w:rFonts w:hint="eastAsia"/>
        </w:rPr>
      </w:pPr>
      <w:r>
        <w:rPr>
          <w:rFonts w:hint="eastAsia"/>
        </w:rPr>
        <w:t>[Book of Discipline, chap. vii., par. ii.—Comp. Digest of 1873, p. 533,</w:t>
      </w:r>
    </w:p>
    <w:p w14:paraId="1F747D8C">
      <w:pPr>
        <w:rPr>
          <w:rFonts w:hint="eastAsia"/>
        </w:rPr>
      </w:pPr>
      <w:r>
        <w:rPr>
          <w:rFonts w:hint="eastAsia"/>
        </w:rPr>
        <w:t>[《惩戒法规》，第七章，第二段。——参见1873年文摘，第533页，</w:t>
      </w:r>
    </w:p>
    <w:p w14:paraId="575F2FC2">
      <w:pPr>
        <w:rPr>
          <w:rFonts w:hint="eastAsia"/>
        </w:rPr>
      </w:pPr>
      <w:r>
        <w:rPr>
          <w:rFonts w:hint="eastAsia"/>
        </w:rPr>
        <w:t>534, 596.]</w:t>
      </w:r>
    </w:p>
    <w:p w14:paraId="432E42AB">
      <w:pPr>
        <w:rPr>
          <w:rFonts w:hint="eastAsia"/>
        </w:rPr>
      </w:pPr>
      <w:r>
        <w:rPr>
          <w:rFonts w:hint="eastAsia"/>
        </w:rPr>
        <w:t>534, 596.]</w:t>
      </w:r>
    </w:p>
    <w:p w14:paraId="6EE4A977">
      <w:pPr>
        <w:rPr>
          <w:rFonts w:hint="eastAsia"/>
        </w:rPr>
      </w:pPr>
      <w:r>
        <w:rPr>
          <w:rFonts w:hint="eastAsia"/>
        </w:rPr>
        <w:t>The Rev. Archibald McQueen having married the sister of his deceased wife, was for that offence suspended by the Fayetteville Presbytery from the communion of the Church, and from the exercise of the office of the ministry.</w:t>
      </w:r>
    </w:p>
    <w:p w14:paraId="56981E65">
      <w:pPr>
        <w:rPr>
          <w:rFonts w:hint="eastAsia"/>
        </w:rPr>
      </w:pPr>
      <w:r>
        <w:rPr>
          <w:rFonts w:hint="eastAsia"/>
        </w:rPr>
        <w:t>阿奇博尔德·麦奎因牧师因娶其亡妻之妹，被费耶特维尔区会暂停其教会交通和教牧职事。</w:t>
      </w:r>
    </w:p>
    <w:p w14:paraId="3032745F">
      <w:pPr>
        <w:rPr>
          <w:rFonts w:hint="eastAsia"/>
        </w:rPr>
      </w:pPr>
      <w:r>
        <w:rPr>
          <w:rFonts w:hint="eastAsia"/>
        </w:rPr>
        <w:t>In 1842 this sentence was confirmed by the decision of the General Assembly.</w:t>
      </w:r>
    </w:p>
    <w:p w14:paraId="3D4153FC">
      <w:pPr>
        <w:rPr>
          <w:rFonts w:hint="eastAsia"/>
        </w:rPr>
      </w:pPr>
      <w:r>
        <w:rPr>
          <w:rFonts w:hint="eastAsia"/>
        </w:rPr>
        <w:t>1842年，这项判决经大会决定予以确认。</w:t>
      </w:r>
    </w:p>
    <w:p w14:paraId="507612B0">
      <w:pPr>
        <w:rPr>
          <w:rFonts w:hint="eastAsia"/>
        </w:rPr>
      </w:pPr>
      <w:r>
        <w:rPr>
          <w:rFonts w:hint="eastAsia"/>
        </w:rPr>
        <w:t>Having submitted to the sentence of suspension for about three years, he applied to be restored to the privileges of the Church and to the exercise of his ministry.</w:t>
      </w:r>
    </w:p>
    <w:p w14:paraId="75DCCB5C">
      <w:pPr>
        <w:rPr>
          <w:rFonts w:hint="eastAsia"/>
        </w:rPr>
      </w:pPr>
      <w:r>
        <w:rPr>
          <w:rFonts w:hint="eastAsia"/>
        </w:rPr>
        <w:t>在服从停职判决约三年后，他申请恢复其教会特权和教牧职事。</w:t>
      </w:r>
    </w:p>
    <w:p w14:paraId="448310ED">
      <w:pPr>
        <w:rPr>
          <w:rFonts w:hint="eastAsia"/>
        </w:rPr>
      </w:pPr>
      <w:r>
        <w:rPr>
          <w:rFonts w:hint="eastAsia"/>
        </w:rPr>
        <w:t>The presbytery decided not to restore him.</w:t>
      </w:r>
    </w:p>
    <w:p w14:paraId="7F0A5913">
      <w:pPr>
        <w:rPr>
          <w:rFonts w:hint="eastAsia"/>
        </w:rPr>
      </w:pPr>
      <w:r>
        <w:rPr>
          <w:rFonts w:hint="eastAsia"/>
        </w:rPr>
        <w:t>区会决定不恢复他。</w:t>
      </w:r>
    </w:p>
    <w:p w14:paraId="152309E9">
      <w:pPr>
        <w:rPr>
          <w:rFonts w:hint="eastAsia"/>
        </w:rPr>
      </w:pPr>
      <w:r>
        <w:rPr>
          <w:rFonts w:hint="eastAsia"/>
        </w:rPr>
        <w:t>Of this decision he complained to the Assembly of 1845, and at the same time memorialized that body praying them to decree his restoration.</w:t>
      </w:r>
    </w:p>
    <w:p w14:paraId="663B4042">
      <w:pPr>
        <w:rPr>
          <w:rFonts w:hint="eastAsia"/>
        </w:rPr>
      </w:pPr>
      <w:r>
        <w:rPr>
          <w:rFonts w:hint="eastAsia"/>
        </w:rPr>
        <w:t>他对这一决定向1845年的大会提出申诉，同时向该机构上书，请求他们下令恢复他的职分。</w:t>
      </w:r>
    </w:p>
    <w:p w14:paraId="0836E335">
      <w:pPr>
        <w:rPr>
          <w:rFonts w:hint="eastAsia"/>
        </w:rPr>
      </w:pPr>
      <w:r>
        <w:rPr>
          <w:rFonts w:hint="eastAsia"/>
        </w:rPr>
        <w:t>In the Minutes of that Assembly, p. 32, is found the following record in relation to this subject.</w:t>
      </w:r>
    </w:p>
    <w:p w14:paraId="588C032F">
      <w:pPr>
        <w:rPr>
          <w:rFonts w:hint="eastAsia"/>
        </w:rPr>
      </w:pPr>
      <w:r>
        <w:rPr>
          <w:rFonts w:hint="eastAsia"/>
        </w:rPr>
        <w:t>在该届大会会议记录第32页，载有关于此事的以下记录。</w:t>
      </w:r>
    </w:p>
    <w:p w14:paraId="02AD424B">
      <w:pPr>
        <w:rPr>
          <w:rFonts w:hint="eastAsia"/>
        </w:rPr>
      </w:pPr>
      <w:r>
        <w:rPr>
          <w:rFonts w:hint="eastAsia"/>
        </w:rPr>
        <w:t>"The second order of the day was taken up, viz., the complaint and memorial of Archibald McQueen against the Presbytery of Fayetteville; and on motion, the Rev. Mr. Goldsmith was appointed to manage the case of Mr. McQueen in his absence, and agreeably to his request.</w:t>
      </w:r>
    </w:p>
    <w:p w14:paraId="76639FC9">
      <w:pPr>
        <w:rPr>
          <w:rFonts w:hint="eastAsia"/>
        </w:rPr>
      </w:pPr>
      <w:r>
        <w:rPr>
          <w:rFonts w:hint="eastAsia"/>
        </w:rPr>
        <w:t>“第二项议程被提出，即阿奇博尔德·麦奎因对费耶特维尔区会的申诉和备忘录；经提议，戈德史密斯牧师先生被任命在他缺席的情况下，按照他的要求处理麦奎因先生的案件。</w:t>
      </w:r>
    </w:p>
    <w:p w14:paraId="28AC90A5">
      <w:pPr>
        <w:rPr>
          <w:rFonts w:hint="eastAsia"/>
        </w:rPr>
      </w:pPr>
      <w:r>
        <w:rPr>
          <w:rFonts w:hint="eastAsia"/>
        </w:rPr>
        <w:t>"The moderator having reminded the members that they were about to sit in a judicial capacity, the papers in the case were read in due order, and the original parties were fully heard.</w:t>
      </w:r>
    </w:p>
    <w:p w14:paraId="6E8B2404">
      <w:pPr>
        <w:rPr>
          <w:rFonts w:hint="eastAsia"/>
        </w:rPr>
      </w:pPr>
      <w:r>
        <w:rPr>
          <w:rFonts w:hint="eastAsia"/>
        </w:rPr>
        <w:t>“主持人提醒各位成员他们即将以司法身份开庭后，案件文件按顺序宣读，原始当事人得到充分听证。</w:t>
      </w:r>
    </w:p>
    <w:p w14:paraId="00DE19F6">
      <w:pPr>
        <w:rPr>
          <w:rFonts w:hint="eastAsia"/>
        </w:rPr>
      </w:pPr>
      <w:r>
        <w:rPr>
          <w:rFonts w:hint="eastAsia"/>
        </w:rPr>
        <w:t>After which the following resolution was on motion adopted, viz.: Resolved, That the prayer of the memorialist be granted, so far as that the General Assembly recommend the presbytery of Fayetteville to reconsider their decision in the case of Rev. Archibald McQueen; and, if in their judgment it should appear conducive to the peace of the Church, and the promotion of religion in the region around them, to restore Mr. McQueen to the communion of the Church, and to the exercise of the functions of the gospel ministry, on the ground that in his case, the ends of discipline are attained, by the operation of the sentence under which Mr. McQueen has been lying for a period of three years."</w:t>
      </w:r>
    </w:p>
    <w:p w14:paraId="521CD34E">
      <w:pPr>
        <w:rPr>
          <w:rFonts w:hint="eastAsia"/>
        </w:rPr>
      </w:pPr>
      <w:r>
        <w:rPr>
          <w:rFonts w:hint="eastAsia"/>
        </w:rPr>
        <w:t>之后，经提议通过了以下决议，即：决议，准予请愿人的请求，即大会建议费耶特维尔区会重新考虑其对阿奇博尔德·麦奎因牧师案件的决定；并且，如果他们认为这样做有助于教会的和平以及他们周围地区宗教的促进，则应恢复麦奎因先生的教会交通和福音事工的职能，理由是在他的案件中，通过麦奎因先生已服刑三年的判决的执行，惩戒的目的已经达到。”</w:t>
      </w:r>
    </w:p>
    <w:p w14:paraId="0A313EC8">
      <w:pPr>
        <w:rPr>
          <w:rFonts w:hint="eastAsia"/>
        </w:rPr>
      </w:pPr>
    </w:p>
    <w:p w14:paraId="715EE391">
      <w:pPr>
        <w:rPr>
          <w:rFonts w:hint="eastAsia"/>
        </w:rPr>
      </w:pPr>
      <w:r>
        <w:rPr>
          <w:rFonts w:hint="eastAsia"/>
        </w:rPr>
        <w:t>The Presbytery of Fayetteville referred the matter to the Assembly of 1846, but the reference was dismissed, by a vote for its indefinite postponement.</w:t>
      </w:r>
    </w:p>
    <w:p w14:paraId="1631B049">
      <w:pPr>
        <w:rPr>
          <w:rFonts w:hint="eastAsia"/>
        </w:rPr>
      </w:pPr>
      <w:r>
        <w:rPr>
          <w:rFonts w:hint="eastAsia"/>
        </w:rPr>
        <w:t>费耶特维尔区会将此事提交给1846年的大会，但该移交因投票决定无限期推迟而被驳回。</w:t>
      </w:r>
    </w:p>
    <w:p w14:paraId="6DC72FDB">
      <w:pPr>
        <w:rPr>
          <w:rFonts w:hint="eastAsia"/>
        </w:rPr>
      </w:pPr>
      <w:r>
        <w:rPr>
          <w:rFonts w:hint="eastAsia"/>
        </w:rPr>
        <w:t>The presbytery then proceeded to take action in the case, and restored Mr. McQueen to the communion of the Church and to the exercise of his ministry.</w:t>
      </w:r>
    </w:p>
    <w:p w14:paraId="4F7C0EF5">
      <w:pPr>
        <w:rPr>
          <w:rFonts w:hint="eastAsia"/>
        </w:rPr>
      </w:pPr>
      <w:r>
        <w:rPr>
          <w:rFonts w:hint="eastAsia"/>
        </w:rPr>
        <w:t>区会随后就此案采取行动，恢复了麦奎因先生的教会交通和教牧职事。</w:t>
      </w:r>
    </w:p>
    <w:p w14:paraId="44FD9987">
      <w:pPr>
        <w:rPr>
          <w:rFonts w:hint="eastAsia"/>
        </w:rPr>
      </w:pPr>
      <w:r>
        <w:rPr>
          <w:rFonts w:hint="eastAsia"/>
        </w:rPr>
        <w:t>Against this decision Rev. Colin McIver and others complained and appealed to the Synod of North Carolina.</w:t>
      </w:r>
    </w:p>
    <w:p w14:paraId="1B2A0016">
      <w:pPr>
        <w:rPr>
          <w:rFonts w:hint="eastAsia"/>
        </w:rPr>
      </w:pPr>
      <w:r>
        <w:rPr>
          <w:rFonts w:hint="eastAsia"/>
        </w:rPr>
        <w:t>科林·麦基弗牧师和其他人对这一决定向北卡罗来纳州总会提出申诉和上诉。</w:t>
      </w:r>
    </w:p>
    <w:p w14:paraId="42988EC5">
      <w:pPr>
        <w:rPr>
          <w:rFonts w:hint="eastAsia"/>
        </w:rPr>
      </w:pPr>
      <w:r>
        <w:rPr>
          <w:rFonts w:hint="eastAsia"/>
        </w:rPr>
        <w:t>The synod sustained the action of the presbytery.</w:t>
      </w:r>
    </w:p>
    <w:p w14:paraId="5C6DE206">
      <w:pPr>
        <w:rPr>
          <w:rFonts w:hint="eastAsia"/>
        </w:rPr>
      </w:pPr>
      <w:r>
        <w:rPr>
          <w:rFonts w:hint="eastAsia"/>
        </w:rPr>
        <w:t>总会维持了区会的行动。</w:t>
      </w:r>
    </w:p>
    <w:p w14:paraId="321DEC4D">
      <w:pPr>
        <w:rPr>
          <w:rFonts w:hint="eastAsia"/>
        </w:rPr>
      </w:pPr>
      <w:r>
        <w:rPr>
          <w:rFonts w:hint="eastAsia"/>
        </w:rPr>
        <w:t>Mr. McIver and others complained of this decision of the synod to the General Assembly.</w:t>
      </w:r>
    </w:p>
    <w:p w14:paraId="4DAF0E7C">
      <w:pPr>
        <w:rPr>
          <w:rFonts w:hint="eastAsia"/>
        </w:rPr>
      </w:pPr>
      <w:r>
        <w:rPr>
          <w:rFonts w:hint="eastAsia"/>
        </w:rPr>
        <w:t>麦基弗先生和其他人就总会的这一决定向大会提出申诉。</w:t>
      </w:r>
    </w:p>
    <w:p w14:paraId="4DFF9075">
      <w:pPr>
        <w:rPr>
          <w:rFonts w:hint="eastAsia"/>
        </w:rPr>
      </w:pPr>
    </w:p>
    <w:p w14:paraId="200C4239">
      <w:pPr>
        <w:rPr>
          <w:rFonts w:hint="eastAsia"/>
        </w:rPr>
      </w:pPr>
      <w:r>
        <w:rPr>
          <w:rFonts w:hint="eastAsia"/>
        </w:rPr>
        <w:t>The judicial committee having reported the case to be ready for hearing, it was made the order of the day for Tuesday afternoon.</w:t>
      </w:r>
    </w:p>
    <w:p w14:paraId="589C33C4">
      <w:pPr>
        <w:rPr>
          <w:rFonts w:hint="eastAsia"/>
        </w:rPr>
      </w:pPr>
      <w:r>
        <w:rPr>
          <w:rFonts w:hint="eastAsia"/>
        </w:rPr>
        <w:t>司法委员会报告该案已准备好审理后，定于周二下午作为当日议程。</w:t>
      </w:r>
    </w:p>
    <w:p w14:paraId="4C2547AD">
      <w:pPr>
        <w:rPr>
          <w:rFonts w:hint="eastAsia"/>
        </w:rPr>
      </w:pPr>
      <w:r>
        <w:rPr>
          <w:rFonts w:hint="eastAsia"/>
        </w:rPr>
        <w:t>When that hour arrived the case was called up, and the moderator, in a very impressive address, reminded the Assembly that they were about to sit in a judicial capacity.</w:t>
      </w:r>
    </w:p>
    <w:p w14:paraId="7212EAED">
      <w:pPr>
        <w:rPr>
          <w:rFonts w:hint="eastAsia"/>
        </w:rPr>
      </w:pPr>
      <w:r>
        <w:rPr>
          <w:rFonts w:hint="eastAsia"/>
        </w:rPr>
        <w:t>届时，案件被提出，主持人以非常感人的讲话提醒大会他们即将以司法身份开庭。</w:t>
      </w:r>
    </w:p>
    <w:p w14:paraId="5A17F5C3">
      <w:pPr>
        <w:rPr>
          <w:rFonts w:hint="eastAsia"/>
        </w:rPr>
      </w:pPr>
      <w:r>
        <w:rPr>
          <w:rFonts w:hint="eastAsia"/>
        </w:rPr>
        <w:t>The papers in the case were then read in part.</w:t>
      </w:r>
    </w:p>
    <w:p w14:paraId="05F94F36">
      <w:pPr>
        <w:rPr>
          <w:rFonts w:hint="eastAsia"/>
        </w:rPr>
      </w:pPr>
      <w:r>
        <w:rPr>
          <w:rFonts w:hint="eastAsia"/>
        </w:rPr>
        <w:t>案件文件随后部分宣读。</w:t>
      </w:r>
    </w:p>
    <w:p w14:paraId="6F9F6DFB">
      <w:pPr>
        <w:rPr>
          <w:rFonts w:hint="eastAsia"/>
        </w:rPr>
      </w:pPr>
      <w:r>
        <w:rPr>
          <w:rFonts w:hint="eastAsia"/>
        </w:rPr>
        <w:t>When the decision of the synod against which the complaint was entered had been read, a motion was made to dismiss the case, on the ground that no complaint could lie; the matter having been decided by a former Assembly.</w:t>
      </w:r>
    </w:p>
    <w:p w14:paraId="2E141A18">
      <w:pPr>
        <w:rPr>
          <w:rFonts w:hint="eastAsia"/>
        </w:rPr>
      </w:pPr>
      <w:r>
        <w:rPr>
          <w:rFonts w:hint="eastAsia"/>
        </w:rPr>
        <w:t>当宣读了被申诉的总会决定后，有人提议驳回此案，理由是不能提出申诉；此事已由前一届大会裁决。</w:t>
      </w:r>
    </w:p>
    <w:p w14:paraId="3BE603DE">
      <w:pPr>
        <w:rPr>
          <w:rFonts w:hint="eastAsia"/>
        </w:rPr>
      </w:pPr>
      <w:r>
        <w:rPr>
          <w:rFonts w:hint="eastAsia"/>
        </w:rPr>
        <w:t>This motion was after considerable debate, laid aside in order that the complaint itself and the reasons on which it was grounded, should be read.</w:t>
      </w:r>
    </w:p>
    <w:p w14:paraId="14F360C5">
      <w:pPr>
        <w:rPr>
          <w:rFonts w:hint="eastAsia"/>
        </w:rPr>
      </w:pPr>
      <w:r>
        <w:rPr>
          <w:rFonts w:hint="eastAsia"/>
        </w:rPr>
        <w:t>经过相当长时间的辩论后，这项动议被搁置，以便宣读申诉本身及其所依据的理由。</w:t>
      </w:r>
    </w:p>
    <w:p w14:paraId="2F554EBC">
      <w:pPr>
        <w:rPr>
          <w:rFonts w:hint="eastAsia"/>
        </w:rPr>
      </w:pPr>
    </w:p>
    <w:p w14:paraId="73AF1035">
      <w:pPr>
        <w:rPr>
          <w:rFonts w:hint="eastAsia"/>
        </w:rPr>
      </w:pPr>
      <w:r>
        <w:rPr>
          <w:rFonts w:hint="eastAsia"/>
        </w:rPr>
        <w:t>The motion was then made to dismiss the case, by the introduction of the following preamble and resolution, viz.:</w:t>
      </w:r>
    </w:p>
    <w:p w14:paraId="75B4ECEC">
      <w:pPr>
        <w:rPr>
          <w:rFonts w:hint="eastAsia"/>
        </w:rPr>
      </w:pPr>
      <w:r>
        <w:rPr>
          <w:rFonts w:hint="eastAsia"/>
        </w:rPr>
        <w:t>随后，通过提出以下序言和决议，动议驳回此案，即：</w:t>
      </w:r>
    </w:p>
    <w:p w14:paraId="418FCE17">
      <w:pPr>
        <w:rPr>
          <w:rFonts w:hint="eastAsia"/>
        </w:rPr>
      </w:pPr>
      <w:r>
        <w:rPr>
          <w:rFonts w:hint="eastAsia"/>
        </w:rPr>
        <w:t>"Whereas, The Rev. Archibald McQueen prosecuted a complaint before the Assembly of 1845, against the Presbytery of Fayetteville for refusing to restore him to the exercise of the gospel ministry, and did at the same time memorialize that Assembly to decree his restoration; and whereas that Assembly did take up and judicially entertain the said complaint, and pronounced judgment in the case by authorizing and recommending the presbytery to restore the said Archibald McQueen to the gospel ministry, provided that in the judgment of the presbytery it was wise so to do, and whereas the presbytery in the exercise of the discretion thus confided to them did restore Mr. McQueen, Therefore.</w:t>
      </w:r>
    </w:p>
    <w:p w14:paraId="3310CF19">
      <w:pPr>
        <w:rPr>
          <w:rFonts w:hint="eastAsia"/>
        </w:rPr>
      </w:pPr>
      <w:r>
        <w:rPr>
          <w:rFonts w:hint="eastAsia"/>
        </w:rPr>
        <w:t>“鉴于阿奇博尔德·麦奎因牧师于1845年向大会提出申诉，控告费耶特维尔区会拒绝恢复其福音事工的行使，并同时向该大会上书，请求其下令恢复；又鉴于该大会受理并以司法方式审理了上述申诉，并就此案作出判决，授权并建议区会恢复上述阿奇博尔德·麦奎因的福音事工，前提是区会认为这样做是明智的；再鉴于区会在行使其因此受托的酌情权时恢复了麦奎因先生的职分，因此。</w:t>
      </w:r>
    </w:p>
    <w:p w14:paraId="4141E33F">
      <w:pPr>
        <w:rPr>
          <w:rFonts w:hint="eastAsia"/>
        </w:rPr>
      </w:pPr>
      <w:r>
        <w:rPr>
          <w:rFonts w:hint="eastAsia"/>
        </w:rPr>
        <w:t>"Resolved, That the complaint of the Rev. Colin McIver and others against the Synod of North Carolina for having sustained the action of the Presbytery of Fayetteville in restoring the said Archibald McQueen, in accordance with the judicial decision of the Assembly of 1845, cannot be entertained by this house, and is hereby dismissed. "In making this disposition of the above mentioned complaint, this General Assembly wishes it to be distinctly understood, that they do not mean to retract or modify any judgment hitherto expressed by any Assembly respecting the offence for which Mr. McQueen was suspended from the exercise of the gospel ministry. They simply declare that his case cannot be regularly brought before them by this complaint."</w:t>
      </w:r>
    </w:p>
    <w:p w14:paraId="6EC2DE87">
      <w:pPr>
        <w:rPr>
          <w:rFonts w:hint="eastAsia"/>
        </w:rPr>
      </w:pPr>
      <w:r>
        <w:rPr>
          <w:rFonts w:hint="eastAsia"/>
        </w:rPr>
        <w:t>“决议，科林·麦基弗牧师等人对北卡罗来纳州总会因支持费耶特维尔区会根据1845年大会的司法裁决恢复上述阿奇博尔德·麦奎因的行动而提出的申诉，本院不能受理，特此驳回。”“在处理上述申诉时，本届大会希望明确指出，他们无意撤回或修改任何大会迄今为止就麦奎因先生因之被暂停福音事工行使的过错所表达的任何判决。他们仅仅宣布，他的案件不能通过这项申诉按常规提交给他们。”</w:t>
      </w:r>
    </w:p>
    <w:p w14:paraId="5620BB99">
      <w:pPr>
        <w:rPr>
          <w:rFonts w:hint="eastAsia"/>
        </w:rPr>
      </w:pPr>
    </w:p>
    <w:p w14:paraId="02E5CD0B">
      <w:pPr>
        <w:rPr>
          <w:rFonts w:hint="eastAsia"/>
        </w:rPr>
      </w:pPr>
      <w:r>
        <w:rPr>
          <w:rFonts w:hint="eastAsia"/>
        </w:rPr>
        <w:t>The above resolution was adopted, ayes 95, nays 53.</w:t>
      </w:r>
    </w:p>
    <w:p w14:paraId="0B9A09CB">
      <w:pPr>
        <w:rPr>
          <w:rFonts w:hint="eastAsia"/>
        </w:rPr>
      </w:pPr>
      <w:r>
        <w:rPr>
          <w:rFonts w:hint="eastAsia"/>
        </w:rPr>
        <w:t>上述决议以赞成95票，反对53票获得通过。</w:t>
      </w:r>
    </w:p>
    <w:p w14:paraId="006BC4B9">
      <w:pPr>
        <w:rPr>
          <w:rFonts w:hint="eastAsia"/>
        </w:rPr>
      </w:pPr>
      <w:r>
        <w:rPr>
          <w:rFonts w:hint="eastAsia"/>
        </w:rPr>
        <w:t>This vote was not arrived at until Saturday morning at 12 o'clock, the question having been in the meantime debated at great length.</w:t>
      </w:r>
    </w:p>
    <w:p w14:paraId="6822E7D7">
      <w:pPr>
        <w:rPr>
          <w:rFonts w:hint="eastAsia"/>
        </w:rPr>
      </w:pPr>
      <w:r>
        <w:rPr>
          <w:rFonts w:hint="eastAsia"/>
        </w:rPr>
        <w:t>这项投票直到周六上午12点才达成，在此期间，该问题经过了长时间的辩论。</w:t>
      </w:r>
    </w:p>
    <w:p w14:paraId="6A01DE08">
      <w:pPr>
        <w:rPr>
          <w:rFonts w:hint="eastAsia"/>
        </w:rPr>
      </w:pPr>
      <w:r>
        <w:rPr>
          <w:rFonts w:hint="eastAsia"/>
        </w:rPr>
        <w:t>The resolution was opposed by Messrs. Gazley, Woodrow, Kerr, Berry, Pryor, Junkin, Mitchell, Johnston.</w:t>
      </w:r>
    </w:p>
    <w:p w14:paraId="02D54925">
      <w:pPr>
        <w:rPr>
          <w:rFonts w:hint="eastAsia"/>
        </w:rPr>
      </w:pPr>
      <w:r>
        <w:rPr>
          <w:rFonts w:hint="eastAsia"/>
        </w:rPr>
        <w:t>该决议遭到盖兹利先生、伍德罗先生、克尔先生、贝里先生、普赖尔先生、容金先生、米切尔先生、约翰斯顿先生的反对。</w:t>
      </w:r>
    </w:p>
    <w:p w14:paraId="017CBF36">
      <w:pPr>
        <w:rPr>
          <w:rFonts w:hint="eastAsia"/>
        </w:rPr>
      </w:pPr>
      <w:r>
        <w:rPr>
          <w:rFonts w:hint="eastAsia"/>
        </w:rPr>
        <w:t>It was advocated by Messrs. Cunningham, Hoge, Janeway, Hamil, Hunt, Hodge.</w:t>
      </w:r>
    </w:p>
    <w:p w14:paraId="7E6ADDA7">
      <w:pPr>
        <w:rPr>
          <w:rFonts w:hint="eastAsia"/>
        </w:rPr>
      </w:pPr>
      <w:r>
        <w:rPr>
          <w:rFonts w:hint="eastAsia"/>
        </w:rPr>
        <w:t>康宁厄姆先生、霍奇先生、詹韦先生、哈米尔先生、亨特先生、霍奇先生则主张通过。</w:t>
      </w:r>
    </w:p>
    <w:p w14:paraId="4D3C4ED9">
      <w:pPr>
        <w:rPr>
          <w:rFonts w:hint="eastAsia"/>
        </w:rPr>
      </w:pPr>
    </w:p>
    <w:p w14:paraId="3A152DB1">
      <w:pPr>
        <w:rPr>
          <w:rFonts w:hint="eastAsia"/>
        </w:rPr>
      </w:pPr>
      <w:r>
        <w:rPr>
          <w:rFonts w:hint="eastAsia"/>
        </w:rPr>
        <w:t>Those who sustained the resolution argued substantially thus: In the first place the question which this Assembly is called upon to decide, is the precise question decided by the Assembly of 1845.</w:t>
      </w:r>
    </w:p>
    <w:p w14:paraId="3D2BF5A9">
      <w:pPr>
        <w:rPr>
          <w:rFonts w:hint="eastAsia"/>
        </w:rPr>
      </w:pPr>
      <w:r>
        <w:rPr>
          <w:rFonts w:hint="eastAsia"/>
        </w:rPr>
        <w:t>支持该决议的人基本上是这样论证的：首先，本届大会被要求决定的问题，正是1845年大会所决定的问题。</w:t>
      </w:r>
    </w:p>
    <w:p w14:paraId="5A46BB9C">
      <w:pPr>
        <w:rPr>
          <w:rFonts w:hint="eastAsia"/>
        </w:rPr>
      </w:pPr>
      <w:r>
        <w:rPr>
          <w:rFonts w:hint="eastAsia"/>
        </w:rPr>
        <w:t>That question is, the propriety of restoring Mr. McQueen to the ministry.</w:t>
      </w:r>
    </w:p>
    <w:p w14:paraId="58E614DF">
      <w:pPr>
        <w:rPr>
          <w:rFonts w:hint="eastAsia"/>
        </w:rPr>
      </w:pPr>
      <w:r>
        <w:rPr>
          <w:rFonts w:hint="eastAsia"/>
        </w:rPr>
        <w:t>那个问题是，恢复麦奎因先生教牧职分的恰当性。</w:t>
      </w:r>
    </w:p>
    <w:p w14:paraId="14957BA1">
      <w:pPr>
        <w:rPr>
          <w:rFonts w:hint="eastAsia"/>
        </w:rPr>
      </w:pPr>
      <w:r>
        <w:rPr>
          <w:rFonts w:hint="eastAsia"/>
        </w:rPr>
        <w:t>The Assembly of 1845 decided he ought to be restored; this Assembly is called upon to say he ought not to be restored.</w:t>
      </w:r>
    </w:p>
    <w:p w14:paraId="28A1375D">
      <w:pPr>
        <w:rPr>
          <w:rFonts w:hint="eastAsia"/>
        </w:rPr>
      </w:pPr>
      <w:r>
        <w:rPr>
          <w:rFonts w:hint="eastAsia"/>
        </w:rPr>
        <w:t>1845年的大会决定他应该被恢复；本届大会则被要求说他不应该被恢复。</w:t>
      </w:r>
    </w:p>
    <w:p w14:paraId="7347AFD4">
      <w:pPr>
        <w:rPr>
          <w:rFonts w:hint="eastAsia"/>
        </w:rPr>
      </w:pPr>
      <w:r>
        <w:rPr>
          <w:rFonts w:hint="eastAsia"/>
        </w:rPr>
        <w:t>The former said the ends of discipline in his case were answered; we are called upon to say they have not been attained.</w:t>
      </w:r>
    </w:p>
    <w:p w14:paraId="73B460BF">
      <w:pPr>
        <w:rPr>
          <w:rFonts w:hint="eastAsia"/>
        </w:rPr>
      </w:pPr>
      <w:r>
        <w:rPr>
          <w:rFonts w:hint="eastAsia"/>
        </w:rPr>
        <w:t>前者说在他案件中惩戒的目的已经达到；我们则被要求说它们尚未达到。</w:t>
      </w:r>
    </w:p>
    <w:p w14:paraId="30A91243">
      <w:pPr>
        <w:rPr>
          <w:rFonts w:hint="eastAsia"/>
        </w:rPr>
      </w:pPr>
      <w:r>
        <w:rPr>
          <w:rFonts w:hint="eastAsia"/>
        </w:rPr>
        <w:t>It was strongly argued on the other side, that if the Assembly of 1845 could reverse the decision of the Assembly of 1842, this Assembly can reverse that of 1845.</w:t>
      </w:r>
    </w:p>
    <w:p w14:paraId="53653DC8">
      <w:pPr>
        <w:rPr>
          <w:rFonts w:hint="eastAsia"/>
        </w:rPr>
      </w:pPr>
      <w:r>
        <w:rPr>
          <w:rFonts w:hint="eastAsia"/>
        </w:rPr>
        <w:t>另一方面则强烈主张，如果1845年的大会可以推翻1842年大会的决定，那么本届大会也可以推翻1845年大会的决定。</w:t>
      </w:r>
    </w:p>
    <w:p w14:paraId="62E2ED89">
      <w:pPr>
        <w:rPr>
          <w:rFonts w:hint="eastAsia"/>
        </w:rPr>
      </w:pPr>
      <w:r>
        <w:rPr>
          <w:rFonts w:hint="eastAsia"/>
        </w:rPr>
        <w:t>The Assembly of '45 did not reverse the decision of that of '42.</w:t>
      </w:r>
    </w:p>
    <w:p w14:paraId="19B7DDC8">
      <w:pPr>
        <w:rPr>
          <w:rFonts w:hint="eastAsia"/>
        </w:rPr>
      </w:pPr>
      <w:r>
        <w:rPr>
          <w:rFonts w:hint="eastAsia"/>
        </w:rPr>
        <w:t>45年的大会并没有推翻42年大会的决定。</w:t>
      </w:r>
    </w:p>
    <w:p w14:paraId="1B2CCA03">
      <w:pPr>
        <w:rPr>
          <w:rFonts w:hint="eastAsia"/>
        </w:rPr>
      </w:pPr>
      <w:r>
        <w:rPr>
          <w:rFonts w:hint="eastAsia"/>
        </w:rPr>
        <w:t>The one Assembly said Mr. McQueen ought to be suspended from the ministry; the other, that having suffered that suspension for more than three years, he should be restored.</w:t>
      </w:r>
    </w:p>
    <w:p w14:paraId="3CF3F8FC">
      <w:pPr>
        <w:rPr>
          <w:rFonts w:hint="eastAsia"/>
        </w:rPr>
      </w:pPr>
      <w:r>
        <w:rPr>
          <w:rFonts w:hint="eastAsia"/>
        </w:rPr>
        <w:t>一个大会说麦奎因先生应该被暂停教牧职分；另一个大会说，他已经受了三年多的停职处分，应该被恢复。</w:t>
      </w:r>
    </w:p>
    <w:p w14:paraId="3853E849">
      <w:pPr>
        <w:rPr>
          <w:rFonts w:hint="eastAsia"/>
        </w:rPr>
      </w:pPr>
      <w:r>
        <w:rPr>
          <w:rFonts w:hint="eastAsia"/>
        </w:rPr>
        <w:t>To reverse a decision is to declare it erroneous and to render it inoperative.</w:t>
      </w:r>
    </w:p>
    <w:p w14:paraId="4022B61F">
      <w:pPr>
        <w:rPr>
          <w:rFonts w:hint="eastAsia"/>
        </w:rPr>
      </w:pPr>
      <w:r>
        <w:rPr>
          <w:rFonts w:hint="eastAsia"/>
        </w:rPr>
        <w:t>推翻一项决定就是宣布其错误并使其失效。</w:t>
      </w:r>
    </w:p>
    <w:p w14:paraId="4FF8148E">
      <w:pPr>
        <w:rPr>
          <w:rFonts w:hint="eastAsia"/>
        </w:rPr>
      </w:pPr>
      <w:r>
        <w:rPr>
          <w:rFonts w:hint="eastAsia"/>
        </w:rPr>
        <w:t>The Assembly of '45 did not sit in judgment on the decision of the Assembly of '42, and reverse it; the sentence of suspension was not pronounced erroneous or invalid; the punishment was declared to be sufficient.</w:t>
      </w:r>
    </w:p>
    <w:p w14:paraId="269FF1D5">
      <w:pPr>
        <w:rPr>
          <w:rFonts w:hint="eastAsia"/>
        </w:rPr>
      </w:pPr>
      <w:r>
        <w:rPr>
          <w:rFonts w:hint="eastAsia"/>
        </w:rPr>
        <w:t>45年的大会并没有审判42年大会的决定并将其推翻；停职的判决并没有被宣布为错误或无效；惩罚被宣布为足够。</w:t>
      </w:r>
    </w:p>
    <w:p w14:paraId="7C8D5C78">
      <w:pPr>
        <w:rPr>
          <w:rFonts w:hint="eastAsia"/>
        </w:rPr>
      </w:pPr>
      <w:r>
        <w:rPr>
          <w:rFonts w:hint="eastAsia"/>
        </w:rPr>
        <w:t>It was never, we suspect, before argued that to restore a suspended minister or Church member is to sit in judgment on the sentence of suspension.</w:t>
      </w:r>
    </w:p>
    <w:p w14:paraId="28E751B3">
      <w:pPr>
        <w:rPr>
          <w:rFonts w:hint="eastAsia"/>
        </w:rPr>
      </w:pPr>
      <w:r>
        <w:rPr>
          <w:rFonts w:hint="eastAsia"/>
        </w:rPr>
        <w:t>我们怀疑，以前从未有人主张恢复被停职的牧师或教会成员的职分，就是对停职判决进行审判。</w:t>
      </w:r>
    </w:p>
    <w:p w14:paraId="5E0C1B47">
      <w:pPr>
        <w:rPr>
          <w:rFonts w:hint="eastAsia"/>
        </w:rPr>
      </w:pPr>
      <w:r>
        <w:rPr>
          <w:rFonts w:hint="eastAsia"/>
        </w:rPr>
        <w:t>The questions therefore decided by the Assemblies of 1842 and 1845, were entirely different.</w:t>
      </w:r>
    </w:p>
    <w:p w14:paraId="646B1426">
      <w:pPr>
        <w:rPr>
          <w:rFonts w:hint="eastAsia"/>
        </w:rPr>
      </w:pPr>
      <w:r>
        <w:rPr>
          <w:rFonts w:hint="eastAsia"/>
        </w:rPr>
        <w:t>因此，1842年和1845年大会决定的问题是完全不同的。</w:t>
      </w:r>
    </w:p>
    <w:p w14:paraId="0DD683D3">
      <w:pPr>
        <w:rPr>
          <w:rFonts w:hint="eastAsia"/>
        </w:rPr>
      </w:pPr>
      <w:r>
        <w:rPr>
          <w:rFonts w:hint="eastAsia"/>
        </w:rPr>
        <w:t>In the present case the question is precisely the same.</w:t>
      </w:r>
    </w:p>
    <w:p w14:paraId="13BA98B1">
      <w:pPr>
        <w:rPr>
          <w:rFonts w:hint="eastAsia"/>
        </w:rPr>
      </w:pPr>
      <w:r>
        <w:rPr>
          <w:rFonts w:hint="eastAsia"/>
        </w:rPr>
        <w:t>在本案中，问题完全相同。</w:t>
      </w:r>
    </w:p>
    <w:p w14:paraId="4F1CFE9D">
      <w:pPr>
        <w:rPr>
          <w:rFonts w:hint="eastAsia"/>
        </w:rPr>
      </w:pPr>
      <w:r>
        <w:rPr>
          <w:rFonts w:hint="eastAsia"/>
        </w:rPr>
        <w:t>The thing complained of is the restoration of Mr. McQueen, the very thing which the Assembly of 1845 decided should be done.</w:t>
      </w:r>
    </w:p>
    <w:p w14:paraId="649B6852">
      <w:pPr>
        <w:rPr>
          <w:rFonts w:hint="eastAsia"/>
        </w:rPr>
      </w:pPr>
      <w:r>
        <w:rPr>
          <w:rFonts w:hint="eastAsia"/>
        </w:rPr>
        <w:t>申诉的事项是恢复麦奎因先生的职分，这正是1845年大会决定应该做的事情。</w:t>
      </w:r>
    </w:p>
    <w:p w14:paraId="721D0C46">
      <w:pPr>
        <w:rPr>
          <w:rFonts w:hint="eastAsia"/>
        </w:rPr>
      </w:pPr>
      <w:r>
        <w:rPr>
          <w:rFonts w:hint="eastAsia"/>
        </w:rPr>
        <w:t>It is that decision which we are called upon to pronounce unconstitutional and wrong.</w:t>
      </w:r>
    </w:p>
    <w:p w14:paraId="68DD3C76">
      <w:pPr>
        <w:rPr>
          <w:rFonts w:hint="eastAsia"/>
        </w:rPr>
      </w:pPr>
      <w:r>
        <w:rPr>
          <w:rFonts w:hint="eastAsia"/>
        </w:rPr>
        <w:t>正是那个决定，我们被要求宣布其违宪和错误。</w:t>
      </w:r>
    </w:p>
    <w:p w14:paraId="64F24DEC">
      <w:pPr>
        <w:rPr>
          <w:rFonts w:hint="eastAsia"/>
        </w:rPr>
      </w:pPr>
    </w:p>
    <w:p w14:paraId="341C31AA">
      <w:pPr>
        <w:rPr>
          <w:rFonts w:hint="eastAsia"/>
        </w:rPr>
      </w:pPr>
      <w:r>
        <w:rPr>
          <w:rFonts w:hint="eastAsia"/>
        </w:rPr>
        <w:t>In the second place, the decision of this case in 1845 was a judicial decision, and being the decision of the court of last resort, is of necessity final.</w:t>
      </w:r>
    </w:p>
    <w:p w14:paraId="215473D2">
      <w:pPr>
        <w:rPr>
          <w:rFonts w:hint="eastAsia"/>
        </w:rPr>
      </w:pPr>
      <w:r>
        <w:rPr>
          <w:rFonts w:hint="eastAsia"/>
        </w:rPr>
        <w:t>其次，1845年对此案的判决是司法判决，并且作为终审法院的判决，必然是最终判决。</w:t>
      </w:r>
    </w:p>
    <w:p w14:paraId="4F6DAC90">
      <w:pPr>
        <w:rPr>
          <w:rFonts w:hint="eastAsia"/>
        </w:rPr>
      </w:pPr>
      <w:r>
        <w:rPr>
          <w:rFonts w:hint="eastAsia"/>
        </w:rPr>
        <w:t>It requires no argument to show that the decision of one Assembly cannot be reviewed by a subsequent Assembly.</w:t>
      </w:r>
    </w:p>
    <w:p w14:paraId="5E5B5678">
      <w:pPr>
        <w:rPr>
          <w:rFonts w:hint="eastAsia"/>
        </w:rPr>
      </w:pPr>
      <w:r>
        <w:rPr>
          <w:rFonts w:hint="eastAsia"/>
        </w:rPr>
        <w:t>无需论证即可表明，一届大会的决定不能由后续大会审查。</w:t>
      </w:r>
    </w:p>
    <w:p w14:paraId="6B6FADF4">
      <w:pPr>
        <w:rPr>
          <w:rFonts w:hint="eastAsia"/>
        </w:rPr>
      </w:pPr>
      <w:r>
        <w:rPr>
          <w:rFonts w:hint="eastAsia"/>
        </w:rPr>
        <w:t>There cannot be a remedy after the last, a court higher than the highest.</w:t>
      </w:r>
    </w:p>
    <w:p w14:paraId="2C34F59D">
      <w:pPr>
        <w:rPr>
          <w:rFonts w:hint="eastAsia"/>
        </w:rPr>
      </w:pPr>
      <w:r>
        <w:rPr>
          <w:rFonts w:hint="eastAsia"/>
        </w:rPr>
        <w:t>在最终之后不可能有补救措施，也不可能有比最高法院更高的法院。</w:t>
      </w:r>
    </w:p>
    <w:p w14:paraId="3F0EE675">
      <w:pPr>
        <w:rPr>
          <w:rFonts w:hint="eastAsia"/>
        </w:rPr>
      </w:pPr>
      <w:r>
        <w:rPr>
          <w:rFonts w:hint="eastAsia"/>
        </w:rPr>
        <w:t>One Assembly may indeed decide one case one way, and a following Assembly decide a similar case in another way.</w:t>
      </w:r>
    </w:p>
    <w:p w14:paraId="5EA5A488">
      <w:pPr>
        <w:rPr>
          <w:rFonts w:hint="eastAsia"/>
        </w:rPr>
      </w:pPr>
      <w:r>
        <w:rPr>
          <w:rFonts w:hint="eastAsia"/>
        </w:rPr>
        <w:t>一届大会确实可以以一种方式决定一个案件，而后续大会则可以以另一种方式决定一个类似的案件。</w:t>
      </w:r>
    </w:p>
    <w:p w14:paraId="13DF55CD">
      <w:pPr>
        <w:rPr>
          <w:rFonts w:hint="eastAsia"/>
        </w:rPr>
      </w:pPr>
      <w:r>
        <w:rPr>
          <w:rFonts w:hint="eastAsia"/>
        </w:rPr>
        <w:t>One may act on the principle that the marriage of a man with his wife's sister is null and void, and that therefore separation must precede restoration, and on this ground refuse to restore A. B. suffering under a sentence of suspension for such a marriage.</w:t>
      </w:r>
    </w:p>
    <w:p w14:paraId="016A5D82">
      <w:pPr>
        <w:rPr>
          <w:rFonts w:hint="eastAsia"/>
        </w:rPr>
      </w:pPr>
      <w:r>
        <w:rPr>
          <w:rFonts w:hint="eastAsia"/>
        </w:rPr>
        <w:t>一个人可以根据一个人与其妻妹的婚姻无效的原则行事，因此分居必须先于恢复，并以此为由拒绝恢复因这种婚姻而受到停职判决的A. B.。</w:t>
      </w:r>
    </w:p>
    <w:p w14:paraId="61969BA6">
      <w:pPr>
        <w:rPr>
          <w:rFonts w:hint="eastAsia"/>
        </w:rPr>
      </w:pPr>
      <w:r>
        <w:rPr>
          <w:rFonts w:hint="eastAsia"/>
        </w:rPr>
        <w:t>Another Assembly may act on the principle that the separation of the parties to such a marriage is not an indispensable condition to a restoration to church privileges, and on this ground decide to restore C. D. to Church fellowship.</w:t>
      </w:r>
    </w:p>
    <w:p w14:paraId="2CFA1DCD">
      <w:pPr>
        <w:rPr>
          <w:rFonts w:hint="eastAsia"/>
        </w:rPr>
      </w:pPr>
      <w:r>
        <w:rPr>
          <w:rFonts w:hint="eastAsia"/>
        </w:rPr>
        <w:t>另一个大会可以根据这种婚姻当事人分居并非恢复教会特权的必要条件的原则行事，并以此为由决定恢复C. D. 的教会交通。</w:t>
      </w:r>
    </w:p>
    <w:p w14:paraId="55D652F1">
      <w:pPr>
        <w:rPr>
          <w:rFonts w:hint="eastAsia"/>
        </w:rPr>
      </w:pPr>
      <w:r>
        <w:rPr>
          <w:rFonts w:hint="eastAsia"/>
        </w:rPr>
        <w:t>In this way one Assembly may go counter to the decision of another Assembly; but it never can be contended that one Assembly can review the judicial decision of a previous Assembly.</w:t>
      </w:r>
    </w:p>
    <w:p w14:paraId="41E4D45F">
      <w:pPr>
        <w:rPr>
          <w:rFonts w:hint="eastAsia"/>
        </w:rPr>
      </w:pPr>
      <w:r>
        <w:rPr>
          <w:rFonts w:hint="eastAsia"/>
        </w:rPr>
        <w:t>这样，一个大会可能会与另一个大会的决定相悖；但绝不能主张一个大会可以审查前一个大会的司法裁决。</w:t>
      </w:r>
    </w:p>
    <w:p w14:paraId="15F84095">
      <w:pPr>
        <w:rPr>
          <w:rFonts w:hint="eastAsia"/>
        </w:rPr>
      </w:pPr>
    </w:p>
    <w:p w14:paraId="5ED22B32">
      <w:pPr>
        <w:rPr>
          <w:rFonts w:hint="eastAsia"/>
        </w:rPr>
      </w:pPr>
      <w:r>
        <w:rPr>
          <w:rFonts w:hint="eastAsia"/>
        </w:rPr>
        <w:t>All therefore that can be required in the present case, is to show that the decision of 1845 in reference to the restoration of Mr. McQueen was really a judicial decision.</w:t>
      </w:r>
    </w:p>
    <w:p w14:paraId="39E63ED6">
      <w:pPr>
        <w:rPr>
          <w:rFonts w:hint="eastAsia"/>
        </w:rPr>
      </w:pPr>
      <w:r>
        <w:rPr>
          <w:rFonts w:hint="eastAsia"/>
        </w:rPr>
        <w:t>因此，在本案中唯一需要做的，就是证明1845年关于恢复麦奎因先生职分的决定确实是一项司法裁决。</w:t>
      </w:r>
    </w:p>
    <w:p w14:paraId="6750A919">
      <w:pPr>
        <w:rPr>
          <w:rFonts w:hint="eastAsia"/>
        </w:rPr>
      </w:pPr>
      <w:r>
        <w:rPr>
          <w:rFonts w:hint="eastAsia"/>
        </w:rPr>
        <w:t>It is readily conceded that if Mr. McQueen had merely memorialized the General Assembly to take action in his case, and the Assembly had proceeded to recommend to the presbytery to restore him, such a recommendation would be no bar to our entertaining the present complaint.</w:t>
      </w:r>
    </w:p>
    <w:p w14:paraId="174494DB">
      <w:pPr>
        <w:rPr>
          <w:rFonts w:hint="eastAsia"/>
        </w:rPr>
      </w:pPr>
      <w:r>
        <w:rPr>
          <w:rFonts w:hint="eastAsia"/>
        </w:rPr>
        <w:t>人们欣然承认，如果麦奎因先生仅仅是向大会上书要求就其案件采取行动，而大会随即建议区会恢复其职分，那么这样的建议并不能阻止我们受理目前的申诉。</w:t>
      </w:r>
    </w:p>
    <w:p w14:paraId="20E0E4C1">
      <w:pPr>
        <w:rPr>
          <w:rFonts w:hint="eastAsia"/>
        </w:rPr>
      </w:pPr>
      <w:r>
        <w:rPr>
          <w:rFonts w:hint="eastAsia"/>
        </w:rPr>
        <w:t>One Assembly is not bound by the opinions or recommendations of another.</w:t>
      </w:r>
    </w:p>
    <w:p w14:paraId="2A798547">
      <w:pPr>
        <w:rPr>
          <w:rFonts w:hint="eastAsia"/>
        </w:rPr>
      </w:pPr>
      <w:r>
        <w:rPr>
          <w:rFonts w:hint="eastAsia"/>
        </w:rPr>
        <w:t>一届大会不受另一届大会的意见或建议的约束。</w:t>
      </w:r>
    </w:p>
    <w:p w14:paraId="365D14AE">
      <w:pPr>
        <w:rPr>
          <w:rFonts w:hint="eastAsia"/>
        </w:rPr>
      </w:pPr>
      <w:r>
        <w:rPr>
          <w:rFonts w:hint="eastAsia"/>
        </w:rPr>
        <w:t>Neither is any judicial decision binding as a precedent, as has already been remarked.</w:t>
      </w:r>
    </w:p>
    <w:p w14:paraId="2C082CFE">
      <w:pPr>
        <w:rPr>
          <w:rFonts w:hint="eastAsia"/>
        </w:rPr>
      </w:pPr>
      <w:r>
        <w:rPr>
          <w:rFonts w:hint="eastAsia"/>
        </w:rPr>
        <w:t>正如已经指出的那样，任何司法裁决都不具有先例的约束力。</w:t>
      </w:r>
    </w:p>
    <w:p w14:paraId="5A35A587">
      <w:pPr>
        <w:rPr>
          <w:rFonts w:hint="eastAsia"/>
        </w:rPr>
      </w:pPr>
      <w:r>
        <w:rPr>
          <w:rFonts w:hint="eastAsia"/>
        </w:rPr>
        <w:t>But a case being once judicially decided by one Assembly, the decision is final.</w:t>
      </w:r>
    </w:p>
    <w:p w14:paraId="5C8A28CC">
      <w:pPr>
        <w:rPr>
          <w:rFonts w:hint="eastAsia"/>
        </w:rPr>
      </w:pPr>
      <w:r>
        <w:rPr>
          <w:rFonts w:hint="eastAsia"/>
        </w:rPr>
        <w:t>但是，一旦一个案件经一届大会作出司法裁决，该裁决即为最终裁决。</w:t>
      </w:r>
    </w:p>
    <w:p w14:paraId="0E859F61">
      <w:pPr>
        <w:rPr>
          <w:rFonts w:hint="eastAsia"/>
        </w:rPr>
      </w:pPr>
      <w:r>
        <w:rPr>
          <w:rFonts w:hint="eastAsia"/>
        </w:rPr>
        <w:t>The only question, therefore, is whether the Assembly did decide judicially in favour of the restoration of McQueen.</w:t>
      </w:r>
    </w:p>
    <w:p w14:paraId="49BF2FF7">
      <w:pPr>
        <w:rPr>
          <w:rFonts w:hint="eastAsia"/>
        </w:rPr>
      </w:pPr>
      <w:r>
        <w:rPr>
          <w:rFonts w:hint="eastAsia"/>
        </w:rPr>
        <w:t>因此，唯一的问题是大会是否作出了有利于恢复麦奎因职分的司法裁决。</w:t>
      </w:r>
    </w:p>
    <w:p w14:paraId="022C786B">
      <w:pPr>
        <w:rPr>
          <w:rFonts w:hint="eastAsia"/>
        </w:rPr>
      </w:pPr>
    </w:p>
    <w:p w14:paraId="6841968A">
      <w:pPr>
        <w:rPr>
          <w:rFonts w:hint="eastAsia"/>
        </w:rPr>
      </w:pPr>
      <w:r>
        <w:rPr>
          <w:rFonts w:hint="eastAsia"/>
        </w:rPr>
        <w:t>A judicial decision, in the sense here intended, is the judgment of a court in the decision of a trial.</w:t>
      </w:r>
    </w:p>
    <w:p w14:paraId="5217C944">
      <w:pPr>
        <w:rPr>
          <w:rFonts w:hint="eastAsia"/>
        </w:rPr>
      </w:pPr>
      <w:r>
        <w:rPr>
          <w:rFonts w:hint="eastAsia"/>
        </w:rPr>
        <w:t>此处所指的司法裁决，是指法院在审判裁决中的判决。</w:t>
      </w:r>
    </w:p>
    <w:p w14:paraId="45509E3A">
      <w:pPr>
        <w:rPr>
          <w:rFonts w:hint="eastAsia"/>
        </w:rPr>
      </w:pPr>
      <w:r>
        <w:rPr>
          <w:rFonts w:hint="eastAsia"/>
        </w:rPr>
        <w:t>McQueen complained of the Presbytery of Fayetteville for refusing to restore him to the ministry.</w:t>
      </w:r>
    </w:p>
    <w:p w14:paraId="3C1FB332">
      <w:pPr>
        <w:rPr>
          <w:rFonts w:hint="eastAsia"/>
        </w:rPr>
      </w:pPr>
      <w:r>
        <w:rPr>
          <w:rFonts w:hint="eastAsia"/>
        </w:rPr>
        <w:t>麦奎因申诉费耶特维尔区会拒绝恢复其教牧职分。</w:t>
      </w:r>
    </w:p>
    <w:p w14:paraId="2AE46149">
      <w:pPr>
        <w:rPr>
          <w:rFonts w:hint="eastAsia"/>
        </w:rPr>
      </w:pPr>
      <w:r>
        <w:rPr>
          <w:rFonts w:hint="eastAsia"/>
        </w:rPr>
        <w:t>The Assembly of 1845 entertained that complaint.</w:t>
      </w:r>
    </w:p>
    <w:p w14:paraId="0CC27371">
      <w:pPr>
        <w:rPr>
          <w:rFonts w:hint="eastAsia"/>
        </w:rPr>
      </w:pPr>
      <w:r>
        <w:rPr>
          <w:rFonts w:hint="eastAsia"/>
        </w:rPr>
        <w:t>1845年的大会受理了那项申诉。</w:t>
      </w:r>
    </w:p>
    <w:p w14:paraId="40492574">
      <w:pPr>
        <w:rPr>
          <w:rFonts w:hint="eastAsia"/>
        </w:rPr>
      </w:pPr>
      <w:r>
        <w:rPr>
          <w:rFonts w:hint="eastAsia"/>
        </w:rPr>
        <w:t>They resolved themselves into a court for that purpose.</w:t>
      </w:r>
    </w:p>
    <w:p w14:paraId="3EF3E266">
      <w:pPr>
        <w:rPr>
          <w:rFonts w:hint="eastAsia"/>
        </w:rPr>
      </w:pPr>
      <w:r>
        <w:rPr>
          <w:rFonts w:hint="eastAsia"/>
        </w:rPr>
        <w:t>为此目的，他们自行组成了一个法庭。</w:t>
      </w:r>
    </w:p>
    <w:p w14:paraId="7C07BF51">
      <w:pPr>
        <w:rPr>
          <w:rFonts w:hint="eastAsia"/>
        </w:rPr>
      </w:pPr>
      <w:r>
        <w:rPr>
          <w:rFonts w:hint="eastAsia"/>
        </w:rPr>
        <w:t>The papers were read in order.</w:t>
      </w:r>
    </w:p>
    <w:p w14:paraId="26DD92B0">
      <w:pPr>
        <w:rPr>
          <w:rFonts w:hint="eastAsia"/>
        </w:rPr>
      </w:pPr>
      <w:r>
        <w:rPr>
          <w:rFonts w:hint="eastAsia"/>
        </w:rPr>
        <w:t>文件按顺序宣读。</w:t>
      </w:r>
    </w:p>
    <w:p w14:paraId="5E672126">
      <w:pPr>
        <w:rPr>
          <w:rFonts w:hint="eastAsia"/>
        </w:rPr>
      </w:pPr>
      <w:r>
        <w:rPr>
          <w:rFonts w:hint="eastAsia"/>
        </w:rPr>
        <w:t>The parties were fully heard.</w:t>
      </w:r>
    </w:p>
    <w:p w14:paraId="73936ABA">
      <w:pPr>
        <w:rPr>
          <w:rFonts w:hint="eastAsia"/>
        </w:rPr>
      </w:pPr>
      <w:r>
        <w:rPr>
          <w:rFonts w:hint="eastAsia"/>
        </w:rPr>
        <w:t>双方当事人得到充分听证。</w:t>
      </w:r>
    </w:p>
    <w:p w14:paraId="6BB49DE5">
      <w:pPr>
        <w:rPr>
          <w:rFonts w:hint="eastAsia"/>
        </w:rPr>
      </w:pPr>
      <w:r>
        <w:rPr>
          <w:rFonts w:hint="eastAsia"/>
        </w:rPr>
        <w:t>The court then proceeded to pronounce its judgment; which was that the ends of discipline had in his case been answered, and that the presbytery ought to restore him provided, in their judgment it was right to do so.</w:t>
      </w:r>
    </w:p>
    <w:p w14:paraId="58F106D5">
      <w:pPr>
        <w:rPr>
          <w:rFonts w:hint="eastAsia"/>
        </w:rPr>
      </w:pPr>
      <w:r>
        <w:rPr>
          <w:rFonts w:hint="eastAsia"/>
        </w:rPr>
        <w:t>法院随后宣布其判决；判决认为，在他案件中惩戒的目的已经达到，区会应该恢复他的职分，前提是，在他们看来这样做是正确的。</w:t>
      </w:r>
    </w:p>
    <w:p w14:paraId="34A55B5D">
      <w:pPr>
        <w:rPr>
          <w:rFonts w:hint="eastAsia"/>
        </w:rPr>
      </w:pPr>
      <w:r>
        <w:rPr>
          <w:rFonts w:hint="eastAsia"/>
        </w:rPr>
        <w:t>This was in form and effect a judicial decision.</w:t>
      </w:r>
    </w:p>
    <w:p w14:paraId="7974FFCD">
      <w:pPr>
        <w:rPr>
          <w:rFonts w:hint="eastAsia"/>
        </w:rPr>
      </w:pPr>
      <w:r>
        <w:rPr>
          <w:rFonts w:hint="eastAsia"/>
        </w:rPr>
        <w:t>这在形式和效力上都是一项司法裁决。</w:t>
      </w:r>
    </w:p>
    <w:p w14:paraId="4552CE8E">
      <w:pPr>
        <w:rPr>
          <w:rFonts w:hint="eastAsia"/>
        </w:rPr>
      </w:pPr>
      <w:r>
        <w:rPr>
          <w:rFonts w:hint="eastAsia"/>
        </w:rPr>
        <w:t>It was the judgment of a court in a case regularly tried.</w:t>
      </w:r>
    </w:p>
    <w:p w14:paraId="77D056F3">
      <w:pPr>
        <w:rPr>
          <w:rFonts w:hint="eastAsia"/>
        </w:rPr>
      </w:pPr>
      <w:r>
        <w:rPr>
          <w:rFonts w:hint="eastAsia"/>
        </w:rPr>
        <w:t>这是法院在正式审理案件中的判决。</w:t>
      </w:r>
    </w:p>
    <w:p w14:paraId="5FEBEB83">
      <w:pPr>
        <w:rPr>
          <w:rFonts w:hint="eastAsia"/>
        </w:rPr>
      </w:pPr>
      <w:r>
        <w:rPr>
          <w:rFonts w:hint="eastAsia"/>
        </w:rPr>
        <w:t>Our book teaches us that a complaint may be sustained in whole or in part; absolutely and conditionally; on a condition to be performed by the complainant or by some other party.</w:t>
      </w:r>
    </w:p>
    <w:p w14:paraId="1ED72EAC">
      <w:pPr>
        <w:rPr>
          <w:rFonts w:hint="eastAsia"/>
        </w:rPr>
      </w:pPr>
      <w:r>
        <w:rPr>
          <w:rFonts w:hint="eastAsia"/>
        </w:rPr>
        <w:t>我们的书教导我们，申诉可以全部或部分得到支持；可以无条件地或有条件地得到支持；条件可以由申诉人或其他当事人履行。</w:t>
      </w:r>
    </w:p>
    <w:p w14:paraId="08C2D316">
      <w:pPr>
        <w:rPr>
          <w:rFonts w:hint="eastAsia"/>
        </w:rPr>
      </w:pPr>
      <w:r>
        <w:rPr>
          <w:rFonts w:hint="eastAsia"/>
        </w:rPr>
        <w:t>The Assembly might have restored Mr. McQueen on some conditions to be performed by himself—as for example, that he put away his wife, or that he make a public confession before the presbytery.</w:t>
      </w:r>
    </w:p>
    <w:p w14:paraId="38D2AC60">
      <w:pPr>
        <w:rPr>
          <w:rFonts w:hint="eastAsia"/>
        </w:rPr>
      </w:pPr>
      <w:r>
        <w:rPr>
          <w:rFonts w:hint="eastAsia"/>
        </w:rPr>
        <w:t>大会本可以根据麦奎因先生自己履行的某些条件恢复他的职分——例如，他休妻，或者他在区会面前公开认罪。</w:t>
      </w:r>
    </w:p>
    <w:p w14:paraId="6CE3AFB7">
      <w:pPr>
        <w:rPr>
          <w:rFonts w:hint="eastAsia"/>
        </w:rPr>
      </w:pPr>
      <w:r>
        <w:rPr>
          <w:rFonts w:hint="eastAsia"/>
        </w:rPr>
        <w:t>No one can question that on the performance of such condition, the judgment of the Assembly, would have been final.</w:t>
      </w:r>
    </w:p>
    <w:p w14:paraId="36DED7FF">
      <w:pPr>
        <w:rPr>
          <w:rFonts w:hint="eastAsia"/>
        </w:rPr>
      </w:pPr>
      <w:r>
        <w:rPr>
          <w:rFonts w:hint="eastAsia"/>
        </w:rPr>
        <w:t>没有人会质疑，在履行了这样的条件之后，大会的判决将是最终的。</w:t>
      </w:r>
    </w:p>
    <w:p w14:paraId="5A9DB6F2">
      <w:pPr>
        <w:rPr>
          <w:rFonts w:hint="eastAsia"/>
        </w:rPr>
      </w:pPr>
      <w:r>
        <w:rPr>
          <w:rFonts w:hint="eastAsia"/>
        </w:rPr>
        <w:t>The Assembly, however,wisely made the restoration dependent on the judgment of the presbytery, as to its propriety.</w:t>
      </w:r>
    </w:p>
    <w:p w14:paraId="3F42A077">
      <w:pPr>
        <w:rPr>
          <w:rFonts w:hint="eastAsia"/>
        </w:rPr>
      </w:pPr>
      <w:r>
        <w:rPr>
          <w:rFonts w:hint="eastAsia"/>
        </w:rPr>
        <w:t>然而，大会明智地将恢复职分取决于区会对其恰当性的判断。</w:t>
      </w:r>
    </w:p>
    <w:p w14:paraId="68DC01F0">
      <w:pPr>
        <w:rPr>
          <w:rFonts w:hint="eastAsia"/>
        </w:rPr>
      </w:pPr>
      <w:r>
        <w:rPr>
          <w:rFonts w:hint="eastAsia"/>
        </w:rPr>
        <w:t>The point really decided by the Assembly was that temporary suspension is an adequate punishment for the offence for which Mr. McQueen had been condemned.</w:t>
      </w:r>
    </w:p>
    <w:p w14:paraId="407810E9">
      <w:pPr>
        <w:rPr>
          <w:rFonts w:hint="eastAsia"/>
        </w:rPr>
      </w:pPr>
      <w:r>
        <w:rPr>
          <w:rFonts w:hint="eastAsia"/>
        </w:rPr>
        <w:t>大会真正决定的要点是，暂时停职是对麦奎因先生所犯罪行的充分惩罚。</w:t>
      </w:r>
    </w:p>
    <w:p w14:paraId="7E93BE2B">
      <w:pPr>
        <w:rPr>
          <w:rFonts w:hint="eastAsia"/>
        </w:rPr>
      </w:pPr>
      <w:r>
        <w:rPr>
          <w:rFonts w:hint="eastAsia"/>
        </w:rPr>
        <w:t>But whether that suspension had been, in his case, sufficiently protracted; whether it had wrought its proper effect upon him, or satisfied the demands of the Christian community of which he was a member, were points on which the presbytery was the only competent judge.</w:t>
      </w:r>
    </w:p>
    <w:p w14:paraId="04D27723">
      <w:pPr>
        <w:rPr>
          <w:rFonts w:hint="eastAsia"/>
        </w:rPr>
      </w:pPr>
      <w:r>
        <w:rPr>
          <w:rFonts w:hint="eastAsia"/>
        </w:rPr>
        <w:t>但是，在他案件中，停职是否已足够长；它是否对他产生了应有的效果，或者是否满足了他所属基督徒社区的要求，这些都是只有区会才有权判断的问题。</w:t>
      </w:r>
    </w:p>
    <w:p w14:paraId="629385ED">
      <w:pPr>
        <w:rPr>
          <w:rFonts w:hint="eastAsia"/>
        </w:rPr>
      </w:pPr>
      <w:r>
        <w:rPr>
          <w:rFonts w:hint="eastAsia"/>
        </w:rPr>
        <w:t>The restoration, therefore, was made conditional on the judgment of the presbytery as to these points.</w:t>
      </w:r>
    </w:p>
    <w:p w14:paraId="03BC2E67">
      <w:pPr>
        <w:rPr>
          <w:rFonts w:hint="eastAsia"/>
        </w:rPr>
      </w:pPr>
      <w:r>
        <w:rPr>
          <w:rFonts w:hint="eastAsia"/>
        </w:rPr>
        <w:t>因此，恢复职分是以区会对这些要点的判断为条件的。</w:t>
      </w:r>
    </w:p>
    <w:p w14:paraId="06604343">
      <w:pPr>
        <w:rPr>
          <w:rFonts w:hint="eastAsia"/>
        </w:rPr>
      </w:pPr>
      <w:r>
        <w:rPr>
          <w:rFonts w:hint="eastAsia"/>
        </w:rPr>
        <w:t>As soon as the presbytery declared that, in their judgment, the interests of religion and the peace of the Church would be promoted by his restoration, the only condition attached to his restoration was fulfilled, and the decision became final.</w:t>
      </w:r>
    </w:p>
    <w:p w14:paraId="38C02D0D">
      <w:pPr>
        <w:rPr>
          <w:rFonts w:hint="eastAsia"/>
        </w:rPr>
      </w:pPr>
      <w:r>
        <w:rPr>
          <w:rFonts w:hint="eastAsia"/>
        </w:rPr>
        <w:t>一旦区会宣布，在他们看来，恢复他的职分将促进宗教的利益和教会的和平，那么恢复他职分的唯一条件就已满足，决定就成为最终决定。</w:t>
      </w:r>
    </w:p>
    <w:p w14:paraId="33E8BC2E">
      <w:pPr>
        <w:rPr>
          <w:rFonts w:hint="eastAsia"/>
        </w:rPr>
      </w:pPr>
    </w:p>
    <w:p w14:paraId="7367D182">
      <w:pPr>
        <w:rPr>
          <w:rFonts w:hint="eastAsia"/>
        </w:rPr>
      </w:pPr>
      <w:r>
        <w:rPr>
          <w:rFonts w:hint="eastAsia"/>
        </w:rPr>
        <w:t>The objections urged on the other side, were principally these two: first, that the act of the Assembly of 1845, was a mere recommendation and not a judicial decision.</w:t>
      </w:r>
    </w:p>
    <w:p w14:paraId="48BE4A6D">
      <w:pPr>
        <w:rPr>
          <w:rFonts w:hint="eastAsia"/>
        </w:rPr>
      </w:pPr>
      <w:r>
        <w:rPr>
          <w:rFonts w:hint="eastAsia"/>
        </w:rPr>
        <w:t>另一方面提出的反对意见主要有两点：首先，1845年大会的行为仅仅是建议，而非司法裁决。</w:t>
      </w:r>
    </w:p>
    <w:p w14:paraId="3BDBD603">
      <w:pPr>
        <w:rPr>
          <w:rFonts w:hint="eastAsia"/>
        </w:rPr>
      </w:pPr>
      <w:r>
        <w:rPr>
          <w:rFonts w:hint="eastAsia"/>
        </w:rPr>
        <w:t>And secondly, that even if a judicial decision it was null and void, because contrary to the constitution of the Church.</w:t>
      </w:r>
    </w:p>
    <w:p w14:paraId="19964BCD">
      <w:pPr>
        <w:rPr>
          <w:rFonts w:hint="eastAsia"/>
        </w:rPr>
      </w:pPr>
      <w:r>
        <w:rPr>
          <w:rFonts w:hint="eastAsia"/>
        </w:rPr>
        <w:t>其次，即使是司法裁决，它也是无效的，因为它违反了教会的章程。</w:t>
      </w:r>
    </w:p>
    <w:p w14:paraId="1A2B6089">
      <w:pPr>
        <w:rPr>
          <w:rFonts w:hint="eastAsia"/>
        </w:rPr>
      </w:pPr>
      <w:r>
        <w:rPr>
          <w:rFonts w:hint="eastAsia"/>
        </w:rPr>
        <w:t>The answer to the former of these objections is contained in the records of the Assembly, which show that the case was strictly a judicial one; that it was so regarded by the Assembly, and so treated and decided.</w:t>
      </w:r>
    </w:p>
    <w:p w14:paraId="52F5AFF5">
      <w:pPr>
        <w:rPr>
          <w:rFonts w:hint="eastAsia"/>
        </w:rPr>
      </w:pPr>
      <w:r>
        <w:rPr>
          <w:rFonts w:hint="eastAsia"/>
        </w:rPr>
        <w:t>对前一个反对意见的回答载于大会记录，记录表明该案严格来说是一个司法案件；大会也是这样看待、处理和裁决的。</w:t>
      </w:r>
    </w:p>
    <w:p w14:paraId="0B432527">
      <w:pPr>
        <w:rPr>
          <w:rFonts w:hint="eastAsia"/>
        </w:rPr>
      </w:pPr>
    </w:p>
    <w:p w14:paraId="61246289">
      <w:pPr>
        <w:rPr>
          <w:rFonts w:hint="eastAsia"/>
        </w:rPr>
      </w:pPr>
      <w:r>
        <w:rPr>
          <w:rFonts w:hint="eastAsia"/>
        </w:rPr>
        <w:t>The answer to the second objection is two-fold.</w:t>
      </w:r>
    </w:p>
    <w:p w14:paraId="0A56FD36">
      <w:pPr>
        <w:rPr>
          <w:rFonts w:hint="eastAsia"/>
        </w:rPr>
      </w:pPr>
      <w:r>
        <w:rPr>
          <w:rFonts w:hint="eastAsia"/>
        </w:rPr>
        <w:t>对第二个反对意见的回答有两方面。</w:t>
      </w:r>
    </w:p>
    <w:p w14:paraId="15942DE3">
      <w:pPr>
        <w:rPr>
          <w:rFonts w:hint="eastAsia"/>
        </w:rPr>
      </w:pPr>
      <w:r>
        <w:rPr>
          <w:rFonts w:hint="eastAsia"/>
        </w:rPr>
        <w:t>First, admitting the allegation that the decision was unconstitutional, it is still final, and cannot be reviewed because the decision of our highest court.</w:t>
      </w:r>
    </w:p>
    <w:p w14:paraId="179F8942">
      <w:pPr>
        <w:rPr>
          <w:rFonts w:hint="eastAsia"/>
        </w:rPr>
      </w:pPr>
      <w:r>
        <w:rPr>
          <w:rFonts w:hint="eastAsia"/>
        </w:rPr>
        <w:t>首先，即使承认该决定违宪的指控，它仍然是最终的，并且不能被审查，因为这是我们最高法院的决定。</w:t>
      </w:r>
    </w:p>
    <w:p w14:paraId="78BB9FF2">
      <w:pPr>
        <w:rPr>
          <w:rFonts w:hint="eastAsia"/>
        </w:rPr>
      </w:pPr>
      <w:r>
        <w:rPr>
          <w:rFonts w:hint="eastAsia"/>
        </w:rPr>
        <w:t>It is not denied that there are numerous decisions of a like kind upon our records; and yet no one pretends that these decisions can be brought up and re-examined by this or any subsequent General Assembly.</w:t>
      </w:r>
    </w:p>
    <w:p w14:paraId="07FEC061">
      <w:pPr>
        <w:rPr>
          <w:rFonts w:hint="eastAsia"/>
        </w:rPr>
      </w:pPr>
      <w:r>
        <w:rPr>
          <w:rFonts w:hint="eastAsia"/>
        </w:rPr>
        <w:t>不可否认，我们的记录中有许多类似的决定；然而，没有人声称这些决定可以由本届或任何后续的大会提出并重新审查。</w:t>
      </w:r>
    </w:p>
    <w:p w14:paraId="0ECD448E">
      <w:pPr>
        <w:rPr>
          <w:rFonts w:hint="eastAsia"/>
        </w:rPr>
      </w:pPr>
      <w:r>
        <w:rPr>
          <w:rFonts w:hint="eastAsia"/>
        </w:rPr>
        <w:t>It often happens that the decisions of a supreme court are erroneous or unconstitutional.</w:t>
      </w:r>
    </w:p>
    <w:p w14:paraId="2E422E13">
      <w:pPr>
        <w:rPr>
          <w:rFonts w:hint="eastAsia"/>
        </w:rPr>
      </w:pPr>
      <w:r>
        <w:rPr>
          <w:rFonts w:hint="eastAsia"/>
        </w:rPr>
        <w:t>最高法院的判决常常是错误的或违宪的。</w:t>
      </w:r>
    </w:p>
    <w:p w14:paraId="158E2DB9">
      <w:pPr>
        <w:rPr>
          <w:rFonts w:hint="eastAsia"/>
        </w:rPr>
      </w:pPr>
      <w:r>
        <w:rPr>
          <w:rFonts w:hint="eastAsia"/>
        </w:rPr>
        <w:t>And when so considered, they ought to have no weight in the determination of similar cases, but they are not the less final and irreversible for all that.</w:t>
      </w:r>
    </w:p>
    <w:p w14:paraId="27B65688">
      <w:pPr>
        <w:rPr>
          <w:rFonts w:hint="eastAsia"/>
        </w:rPr>
      </w:pPr>
      <w:r>
        <w:rPr>
          <w:rFonts w:hint="eastAsia"/>
        </w:rPr>
        <w:t>当如此考虑时，它们在类似案件的裁决中不应具有任何分量，但尽管如此，它们仍然是最终的和不可逆转的。</w:t>
      </w:r>
    </w:p>
    <w:p w14:paraId="14230EBE">
      <w:pPr>
        <w:rPr>
          <w:rFonts w:hint="eastAsia"/>
        </w:rPr>
      </w:pPr>
    </w:p>
    <w:p w14:paraId="59D87101">
      <w:pPr>
        <w:rPr>
          <w:rFonts w:hint="eastAsia"/>
        </w:rPr>
      </w:pPr>
      <w:r>
        <w:rPr>
          <w:rFonts w:hint="eastAsia"/>
        </w:rPr>
        <w:t>But in the second place, it is denied that the decision in question was unconstitutional.</w:t>
      </w:r>
    </w:p>
    <w:p w14:paraId="69F74661">
      <w:pPr>
        <w:rPr>
          <w:rFonts w:hint="eastAsia"/>
        </w:rPr>
      </w:pPr>
      <w:r>
        <w:rPr>
          <w:rFonts w:hint="eastAsia"/>
        </w:rPr>
        <w:t>但其次，有人否认所讨论的决定是违宪的。</w:t>
      </w:r>
    </w:p>
    <w:p w14:paraId="7E10FD07">
      <w:pPr>
        <w:rPr>
          <w:rFonts w:hint="eastAsia"/>
        </w:rPr>
      </w:pPr>
      <w:r>
        <w:rPr>
          <w:rFonts w:hint="eastAsia"/>
        </w:rPr>
        <w:t>The allegation is, that the constitution clearly declares that the marriage of a man with his deceased wife's sister, is incestuous, and therefore null and void in the sight of God and the Church, and consequently, that the parties to such a marriage cannot be admitted or restored to the privileges of the Church, unless the marriage relation between them be dissolved.</w:t>
      </w:r>
    </w:p>
    <w:p w14:paraId="6BCBD97A">
      <w:pPr>
        <w:rPr>
          <w:rFonts w:hint="eastAsia"/>
        </w:rPr>
      </w:pPr>
      <w:r>
        <w:rPr>
          <w:rFonts w:hint="eastAsia"/>
        </w:rPr>
        <w:t>指控是，章程明确宣布男子与其亡妻之妹结婚是乱伦的，因此在上帝和教会看来是无效的，因此，除非他们之间的婚姻关系解除，否则此类婚姻的当事人不能被接纳或恢复教会的特权。</w:t>
      </w:r>
    </w:p>
    <w:p w14:paraId="5A85159D">
      <w:pPr>
        <w:rPr>
          <w:rFonts w:hint="eastAsia"/>
        </w:rPr>
      </w:pPr>
    </w:p>
    <w:p w14:paraId="49E2D065">
      <w:pPr>
        <w:rPr>
          <w:rFonts w:hint="eastAsia"/>
        </w:rPr>
      </w:pPr>
      <w:r>
        <w:rPr>
          <w:rFonts w:hint="eastAsia"/>
        </w:rPr>
        <w:t>The answer to this is, in the first place, that the word incest, as the word manslaughter, and others of a similar kind, is a term of wide import, embracing under it acts of very different degrees of moral turpitude.</w:t>
      </w:r>
    </w:p>
    <w:p w14:paraId="4352BE59">
      <w:pPr>
        <w:rPr>
          <w:rFonts w:hint="eastAsia"/>
        </w:rPr>
      </w:pPr>
      <w:r>
        <w:rPr>
          <w:rFonts w:hint="eastAsia"/>
        </w:rPr>
        <w:t>对此的回答是，首先，“乱伦”一词，如同“过失杀人”等类似词语一样，是一个含义广泛的术语，其下包含了道德败坏程度截然不同的行为。</w:t>
      </w:r>
    </w:p>
    <w:p w14:paraId="3DB7A2C9">
      <w:pPr>
        <w:rPr>
          <w:rFonts w:hint="eastAsia"/>
        </w:rPr>
      </w:pPr>
      <w:r>
        <w:rPr>
          <w:rFonts w:hint="eastAsia"/>
        </w:rPr>
        <w:t>Manslaughter may vary from justifiable homicide to murder in the first degree.</w:t>
      </w:r>
    </w:p>
    <w:p w14:paraId="39E0EB48">
      <w:pPr>
        <w:rPr>
          <w:rFonts w:hint="eastAsia"/>
        </w:rPr>
      </w:pPr>
      <w:r>
        <w:rPr>
          <w:rFonts w:hint="eastAsia"/>
        </w:rPr>
        <w:t>过失杀人可能从正当防卫到一级谋杀不等。</w:t>
      </w:r>
    </w:p>
    <w:p w14:paraId="68195DD6">
      <w:pPr>
        <w:rPr>
          <w:rFonts w:hint="eastAsia"/>
        </w:rPr>
      </w:pPr>
      <w:r>
        <w:rPr>
          <w:rFonts w:hint="eastAsia"/>
        </w:rPr>
        <w:t>And incest may vary from the lowest to the highest degree, according to the degree of relationship between the parties.</w:t>
      </w:r>
    </w:p>
    <w:p w14:paraId="20E3A54A">
      <w:pPr>
        <w:rPr>
          <w:rFonts w:hint="eastAsia"/>
        </w:rPr>
      </w:pPr>
      <w:r>
        <w:rPr>
          <w:rFonts w:hint="eastAsia"/>
        </w:rPr>
        <w:t>而乱伦的程度则根据当事人之间亲属关系的远近而有所不同，从最低到最高不等。</w:t>
      </w:r>
    </w:p>
    <w:p w14:paraId="7EB2FA64">
      <w:pPr>
        <w:rPr>
          <w:rFonts w:hint="eastAsia"/>
        </w:rPr>
      </w:pPr>
      <w:r>
        <w:rPr>
          <w:rFonts w:hint="eastAsia"/>
        </w:rPr>
        <w:t>It is to confound all our ideas of right and wrong, to shock the moral convictions of all sane men, to maintain that there is no difference between marriage within the prohibited degrees, when those degrees extend from a niece to a parent.</w:t>
      </w:r>
    </w:p>
    <w:p w14:paraId="3D1D48F1">
      <w:pPr>
        <w:rPr>
          <w:rFonts w:hint="eastAsia"/>
        </w:rPr>
      </w:pPr>
      <w:r>
        <w:rPr>
          <w:rFonts w:hint="eastAsia"/>
        </w:rPr>
        <w:t>坚持认为在禁止的亲属关系范围内结婚没有区别，而这些亲属关系从侄女延伸到父母，这是混淆我们所有的是非观念，震惊所有心智健全的人的道德信念。</w:t>
      </w:r>
    </w:p>
    <w:p w14:paraId="31121B47">
      <w:pPr>
        <w:rPr>
          <w:rFonts w:hint="eastAsia"/>
        </w:rPr>
      </w:pPr>
      <w:r>
        <w:rPr>
          <w:rFonts w:hint="eastAsia"/>
        </w:rPr>
        <w:t>No man believes this; and our Confession of Faith cannot be understood to teach any such doctrine.</w:t>
      </w:r>
    </w:p>
    <w:p w14:paraId="683CDE93">
      <w:pPr>
        <w:rPr>
          <w:rFonts w:hint="eastAsia"/>
        </w:rPr>
      </w:pPr>
      <w:r>
        <w:rPr>
          <w:rFonts w:hint="eastAsia"/>
        </w:rPr>
        <w:t>没有人相信这一点；我们的《信仰告白》也不能被理解为教导任何此类教义。</w:t>
      </w:r>
    </w:p>
    <w:p w14:paraId="294815DC">
      <w:pPr>
        <w:rPr>
          <w:rFonts w:hint="eastAsia"/>
        </w:rPr>
      </w:pPr>
      <w:r>
        <w:rPr>
          <w:rFonts w:hint="eastAsia"/>
        </w:rPr>
        <w:t>Admitting, therefore, that the Confession does pronounce the marriage in question incestuous, in the sense of being within the degrees of consanguinity and affinity prohibited in the word of God, it does not follow that no distinction is to be made between such a marriage and one between brother and sister, or parent and child.</w:t>
      </w:r>
    </w:p>
    <w:p w14:paraId="0B180944">
      <w:pPr>
        <w:rPr>
          <w:rFonts w:hint="eastAsia"/>
        </w:rPr>
      </w:pPr>
      <w:r>
        <w:rPr>
          <w:rFonts w:hint="eastAsia"/>
        </w:rPr>
        <w:t>因此，即使承认《信仰告白》确实宣布所讨论的婚姻是乱伦的，即属于上帝圣言中禁止的血亲和姻亲关系范围，但这并不意味着在这种婚姻与兄弟姐妹或父母子女之间的婚姻之间不应作出区分。</w:t>
      </w:r>
    </w:p>
    <w:p w14:paraId="353DDC23">
      <w:pPr>
        <w:rPr>
          <w:rFonts w:hint="eastAsia"/>
        </w:rPr>
      </w:pPr>
      <w:r>
        <w:rPr>
          <w:rFonts w:hint="eastAsia"/>
        </w:rPr>
        <w:t>Such a distinction is made in Scripture, and in the nature of man.</w:t>
      </w:r>
    </w:p>
    <w:p w14:paraId="31F22C93">
      <w:pPr>
        <w:rPr>
          <w:rFonts w:hint="eastAsia"/>
        </w:rPr>
      </w:pPr>
      <w:r>
        <w:rPr>
          <w:rFonts w:hint="eastAsia"/>
        </w:rPr>
        <w:t>这种区别在圣经中和人的本性中都有体现。</w:t>
      </w:r>
    </w:p>
    <w:p w14:paraId="188D4306">
      <w:pPr>
        <w:rPr>
          <w:rFonts w:hint="eastAsia"/>
        </w:rPr>
      </w:pPr>
      <w:r>
        <w:rPr>
          <w:rFonts w:hint="eastAsia"/>
        </w:rPr>
        <w:t>It is made by every human being, and should be made by the Church, unless the Church means to bring herself into conflict with the Bible, and with the instinctive moral sentiments of men.</w:t>
      </w:r>
    </w:p>
    <w:p w14:paraId="7A17E79A">
      <w:pPr>
        <w:rPr>
          <w:rFonts w:hint="eastAsia"/>
        </w:rPr>
      </w:pPr>
      <w:r>
        <w:rPr>
          <w:rFonts w:hint="eastAsia"/>
        </w:rPr>
        <w:t>每一个人都作此区别，教会也应作此区别，除非教会意图使自己与圣经以及人本能的道德情感相冲突。</w:t>
      </w:r>
    </w:p>
    <w:p w14:paraId="6D9AD066">
      <w:pPr>
        <w:rPr>
          <w:rFonts w:hint="eastAsia"/>
        </w:rPr>
      </w:pPr>
    </w:p>
    <w:p w14:paraId="3FF03A91">
      <w:pPr>
        <w:rPr>
          <w:rFonts w:hint="eastAsia"/>
        </w:rPr>
      </w:pPr>
      <w:r>
        <w:rPr>
          <w:rFonts w:hint="eastAsia"/>
        </w:rPr>
        <w:t>In the second place, the interpretation of the Confession insisted upon on the other side, is contrary to the uniform action of our highest judicatory for more than a hundred years.</w:t>
      </w:r>
    </w:p>
    <w:p w14:paraId="3C573589">
      <w:pPr>
        <w:rPr>
          <w:rFonts w:hint="eastAsia"/>
        </w:rPr>
      </w:pPr>
      <w:r>
        <w:rPr>
          <w:rFonts w:hint="eastAsia"/>
        </w:rPr>
        <w:t>其次，对方所坚持的对《信仰告白》的解释，与我们最高司法机构一百多年来的一贯行动相悖。</w:t>
      </w:r>
    </w:p>
    <w:p w14:paraId="2372070D">
      <w:pPr>
        <w:rPr>
          <w:rFonts w:hint="eastAsia"/>
        </w:rPr>
      </w:pPr>
      <w:r>
        <w:rPr>
          <w:rFonts w:hint="eastAsia"/>
        </w:rPr>
        <w:t>While the old Synod and the General Assembly have repeatedly censured the marriage in question, they have never to the best of our knowledge, required the parties to separate as a condition of their restoration to Church membership.</w:t>
      </w:r>
    </w:p>
    <w:p w14:paraId="433C03D6">
      <w:pPr>
        <w:rPr>
          <w:rFonts w:hint="eastAsia"/>
        </w:rPr>
      </w:pPr>
      <w:r>
        <w:rPr>
          <w:rFonts w:hint="eastAsia"/>
        </w:rPr>
        <w:t>虽然旧的总会和大会一再谴责所讨论的婚姻，但据我们所知，它们从未要求当事人分居作为恢复其教会成员资格的条件。</w:t>
      </w:r>
    </w:p>
    <w:p w14:paraId="1A43939F">
      <w:pPr>
        <w:rPr>
          <w:rFonts w:hint="eastAsia"/>
        </w:rPr>
      </w:pPr>
      <w:r>
        <w:rPr>
          <w:rFonts w:hint="eastAsia"/>
        </w:rPr>
        <w:t>They have, however,repeatedly decided just the reverse.</w:t>
      </w:r>
    </w:p>
    <w:p w14:paraId="03B6B77F">
      <w:pPr>
        <w:rPr>
          <w:rFonts w:hint="eastAsia"/>
        </w:rPr>
      </w:pPr>
      <w:r>
        <w:rPr>
          <w:rFonts w:hint="eastAsia"/>
        </w:rPr>
        <w:t>然而，他们却一再作出恰恰相反的决定。</w:t>
      </w:r>
    </w:p>
    <w:p w14:paraId="24963FD3">
      <w:pPr>
        <w:rPr>
          <w:rFonts w:hint="eastAsia"/>
        </w:rPr>
      </w:pPr>
      <w:r>
        <w:rPr>
          <w:rFonts w:hint="eastAsia"/>
        </w:rPr>
        <w:t>See Minutes of the Assembly for 1810, &amp;c.* It cannot be just to enforce an interpretation of the constitution contrary to the established action of the Church, from a period long anterior to the date of the admission of our oldest living members.</w:t>
      </w:r>
    </w:p>
    <w:p w14:paraId="67BA4790">
      <w:pPr>
        <w:rPr>
          <w:rFonts w:hint="eastAsia"/>
        </w:rPr>
      </w:pPr>
      <w:r>
        <w:rPr>
          <w:rFonts w:hint="eastAsia"/>
        </w:rPr>
        <w:t>见1810年等大会会议记录。* 强行执行一种与教会既定行动相悖的章程解释，而且这种解释源于远早于我们最年长在世成员加入教会之日的时期，这是不公正的。</w:t>
      </w:r>
    </w:p>
    <w:p w14:paraId="7EE48B61">
      <w:pPr>
        <w:rPr>
          <w:rFonts w:hint="eastAsia"/>
        </w:rPr>
      </w:pPr>
      <w:r>
        <w:rPr>
          <w:rFonts w:hint="eastAsia"/>
        </w:rPr>
        <w:t>The Church has in this respect always recognized the obvious distinction between what is unlawful and what is invalid, any thing contrary to the rule of duty laid down in the Scriptures, is unlawful; but many engagements and contracts which men ought not to form, are, when formed, nevertheless binding.</w:t>
      </w:r>
    </w:p>
    <w:p w14:paraId="19E089ED">
      <w:pPr>
        <w:rPr>
          <w:rFonts w:hint="eastAsia"/>
        </w:rPr>
      </w:pPr>
      <w:r>
        <w:rPr>
          <w:rFonts w:hint="eastAsia"/>
        </w:rPr>
        <w:t>在这方面，教会一向承认非法与无效之间的明显区别，任何违背圣经所规定责任准则的事情都是非法的；但是，许多人不应订立的约定和合同，一旦订立，仍然具有约束力。</w:t>
      </w:r>
    </w:p>
    <w:p w14:paraId="2137502E">
      <w:pPr>
        <w:rPr>
          <w:rFonts w:hint="eastAsia"/>
        </w:rPr>
      </w:pPr>
      <w:r>
        <w:rPr>
          <w:rFonts w:hint="eastAsia"/>
        </w:rPr>
        <w:t>It is unlawful, i.e. contrary to the rule contained in Scripture, for a Christian to marry a pagan, but such a marriage would be valid.</w:t>
      </w:r>
    </w:p>
    <w:p w14:paraId="3BE8CABE">
      <w:pPr>
        <w:rPr>
          <w:rFonts w:hint="eastAsia"/>
        </w:rPr>
      </w:pPr>
      <w:r>
        <w:rPr>
          <w:rFonts w:hint="eastAsia"/>
        </w:rPr>
        <w:t>基督徒与异教徒结婚是非法的，即违背圣经所载的规则，但这种婚姻仍然有效。</w:t>
      </w:r>
    </w:p>
    <w:p w14:paraId="44918B89">
      <w:pPr>
        <w:rPr>
          <w:rFonts w:hint="eastAsia"/>
        </w:rPr>
      </w:pPr>
      <w:r>
        <w:rPr>
          <w:rFonts w:hint="eastAsia"/>
        </w:rPr>
        <w:t>In the same sense, it is unlawful for a man to marry a member of his own household, i.e. any one so connected with him, as to render it proper on the ground of that relationship, that they should live together as members of the same family.</w:t>
      </w:r>
    </w:p>
    <w:p w14:paraId="70945306">
      <w:pPr>
        <w:rPr>
          <w:rFonts w:hint="eastAsia"/>
        </w:rPr>
      </w:pPr>
      <w:r>
        <w:rPr>
          <w:rFonts w:hint="eastAsia"/>
        </w:rPr>
        <w:t>同样意义上，男子与自己家中的成员结婚是非法的，即与他有如此密切关系，以致于基于这种关系，他们理应作为同一家庭的成员共同生活。</w:t>
      </w:r>
    </w:p>
    <w:p w14:paraId="1F7CC073">
      <w:pPr>
        <w:rPr>
          <w:rFonts w:hint="eastAsia"/>
        </w:rPr>
      </w:pPr>
      <w:r>
        <w:rPr>
          <w:rFonts w:hint="eastAsia"/>
        </w:rPr>
        <w:t>This is the obvious rule laid down in Scripture; but such a marriage may nevertheless be valid; and is valid, unless the relationship be one of those in reference to which separation of the parties is decreed in the word of God.</w:t>
      </w:r>
    </w:p>
    <w:p w14:paraId="04B6CFB1">
      <w:pPr>
        <w:rPr>
          <w:rFonts w:hint="eastAsia"/>
        </w:rPr>
      </w:pPr>
      <w:r>
        <w:rPr>
          <w:rFonts w:hint="eastAsia"/>
        </w:rPr>
        <w:t>这是圣经中明确规定的规则；但这种婚姻仍然可能是有效的；并且是有效的，除非这种关系是上帝圣言中规定当事人必须分离的那种关系之一。</w:t>
      </w:r>
    </w:p>
    <w:p w14:paraId="1FC576B7">
      <w:pPr>
        <w:rPr>
          <w:rFonts w:hint="eastAsia"/>
        </w:rPr>
      </w:pPr>
    </w:p>
    <w:p w14:paraId="508B5788">
      <w:pPr>
        <w:rPr>
          <w:rFonts w:hint="eastAsia"/>
        </w:rPr>
      </w:pPr>
      <w:r>
        <w:rPr>
          <w:rFonts w:hint="eastAsia"/>
        </w:rPr>
        <w:t>In the third place, the interpretation of the constitution, now contended for on the other side, is contrary to the practice of its very advocates.</w:t>
      </w:r>
    </w:p>
    <w:p w14:paraId="2D2CB18B">
      <w:pPr>
        <w:rPr>
          <w:rFonts w:hint="eastAsia"/>
        </w:rPr>
      </w:pPr>
      <w:r>
        <w:rPr>
          <w:rFonts w:hint="eastAsia"/>
        </w:rPr>
        <w:t>第三，对方现在主张的对章程的解释，与其倡导者自身的实践相悖。</w:t>
      </w:r>
    </w:p>
    <w:p w14:paraId="00F3A2C4">
      <w:pPr>
        <w:rPr>
          <w:rFonts w:hint="eastAsia"/>
        </w:rPr>
      </w:pPr>
      <w:r>
        <w:rPr>
          <w:rFonts w:hint="eastAsia"/>
        </w:rPr>
        <w:t>As members either of presbyteries, synods, or of the General Assembly, they are in constant communion with parties living in the relation in which McQueen and his wife stand to each other.</w:t>
      </w:r>
    </w:p>
    <w:p w14:paraId="1B13A522">
      <w:pPr>
        <w:rPr>
          <w:rFonts w:hint="eastAsia"/>
        </w:rPr>
      </w:pPr>
      <w:r>
        <w:rPr>
          <w:rFonts w:hint="eastAsia"/>
        </w:rPr>
        <w:t>作为区会、总会或大会的成员，他们与生活在麦奎因夫妇那种关系中的当事人保持着持续的交通。</w:t>
      </w:r>
    </w:p>
    <w:p w14:paraId="2D16EB7F">
      <w:pPr>
        <w:rPr>
          <w:rFonts w:hint="eastAsia"/>
        </w:rPr>
      </w:pPr>
      <w:r>
        <w:rPr>
          <w:rFonts w:hint="eastAsia"/>
        </w:rPr>
        <w:t>It is not for one moment to be believed that these brethren would or could sit quietly, if within the bounds of their own presbyteries, Church members were allowed to enjoy their privileges undisturbed, who were notorious drunkards, or thieves, or who, being brothers and sisters, had intermarried.</w:t>
      </w:r>
    </w:p>
    <w:p w14:paraId="7C401CF6">
      <w:pPr>
        <w:rPr>
          <w:rFonts w:hint="eastAsia"/>
        </w:rPr>
      </w:pPr>
      <w:r>
        <w:rPr>
          <w:rFonts w:hint="eastAsia"/>
        </w:rPr>
        <w:t>一刻也不要相信，如果在他们自己区会的范围内，允许那些臭名昭著的酒鬼、小偷，或者那些身为兄弟姐妹却通婚的教会成员不受干扰地享有他们的特权，这些弟兄们会或能够袖手旁观。</w:t>
      </w:r>
    </w:p>
    <w:p w14:paraId="14F04A4D">
      <w:pPr>
        <w:rPr>
          <w:rFonts w:hint="eastAsia"/>
        </w:rPr>
      </w:pPr>
      <w:r>
        <w:rPr>
          <w:rFonts w:hint="eastAsia"/>
        </w:rPr>
        <w:t>And yet, if we are correctly informed, within the bounds of this very Presbytery of Fayetteville, there is more than one such case.</w:t>
      </w:r>
    </w:p>
    <w:p w14:paraId="0C701790">
      <w:pPr>
        <w:rPr>
          <w:rFonts w:hint="eastAsia"/>
        </w:rPr>
      </w:pPr>
      <w:r>
        <w:rPr>
          <w:rFonts w:hint="eastAsia"/>
        </w:rPr>
        <w:t>然而，如果我们得到的信息正确，就在这个费耶特维尔区会的范围内，就不止一例此类案件。</w:t>
      </w:r>
    </w:p>
    <w:p w14:paraId="3EB3153B">
      <w:pPr>
        <w:rPr>
          <w:rFonts w:hint="eastAsia"/>
        </w:rPr>
      </w:pPr>
      <w:r>
        <w:rPr>
          <w:rFonts w:hint="eastAsia"/>
        </w:rPr>
        <w:t>And sure we are that such cases are numerous in all parts of our Church, where such marriages are not forbidden by the law of the land.</w:t>
      </w:r>
    </w:p>
    <w:p w14:paraId="0CBF1BFE">
      <w:pPr>
        <w:rPr>
          <w:rFonts w:hint="eastAsia"/>
        </w:rPr>
      </w:pPr>
      <w:r>
        <w:rPr>
          <w:rFonts w:hint="eastAsia"/>
        </w:rPr>
        <w:t>我们确信，在我们教会的各个地方，凡是这种婚姻没有被国家法律禁止的地方，这类案件都很多。</w:t>
      </w:r>
    </w:p>
    <w:p w14:paraId="004E20DC">
      <w:pPr>
        <w:rPr>
          <w:rFonts w:hint="eastAsia"/>
        </w:rPr>
      </w:pPr>
      <w:r>
        <w:rPr>
          <w:rFonts w:hint="eastAsia"/>
        </w:rPr>
        <w:t>The only consistent course, therefore, is the one on which our Assembly has so long acted.</w:t>
      </w:r>
    </w:p>
    <w:p w14:paraId="5693B61D">
      <w:pPr>
        <w:rPr>
          <w:rFonts w:hint="eastAsia"/>
        </w:rPr>
      </w:pPr>
      <w:r>
        <w:rPr>
          <w:rFonts w:hint="eastAsia"/>
        </w:rPr>
        <w:t>因此，唯一一致的做法，就是我们大会长期以来所奉行的做法。</w:t>
      </w:r>
    </w:p>
    <w:p w14:paraId="58895BF9">
      <w:pPr>
        <w:rPr>
          <w:rFonts w:hint="eastAsia"/>
        </w:rPr>
      </w:pPr>
      <w:r>
        <w:rPr>
          <w:rFonts w:hint="eastAsia"/>
        </w:rPr>
        <w:t>That is, to censure such marriages, whenever brought before them judicially, but not to insist on the separation of the parties.</w:t>
      </w:r>
    </w:p>
    <w:p w14:paraId="54E6E6A6">
      <w:pPr>
        <w:rPr>
          <w:rFonts w:hint="eastAsia"/>
        </w:rPr>
      </w:pPr>
      <w:r>
        <w:rPr>
          <w:rFonts w:hint="eastAsia"/>
        </w:rPr>
        <w:t>即，每当此类婚姻以司法方式提交给他们时，都予以申斥，但不坚持当事人分居。</w:t>
      </w:r>
    </w:p>
    <w:p w14:paraId="49A368B8">
      <w:pPr>
        <w:rPr>
          <w:rFonts w:hint="eastAsia"/>
        </w:rPr>
      </w:pPr>
      <w:r>
        <w:rPr>
          <w:rFonts w:hint="eastAsia"/>
        </w:rPr>
        <w:t>It was, therefore, very proper in the Assembly of 1842, to sanction the action of the Presbytery of Fayetteville, in suspending Mr. McQueen; but it would be contrary to our long established usage for this Assembly to insist that he must repudiate his wife.</w:t>
      </w:r>
    </w:p>
    <w:p w14:paraId="024E3400">
      <w:pPr>
        <w:rPr>
          <w:rFonts w:hint="eastAsia"/>
        </w:rPr>
      </w:pPr>
      <w:r>
        <w:rPr>
          <w:rFonts w:hint="eastAsia"/>
        </w:rPr>
        <w:t>因此，1842年的大会批准费耶特维尔区会暂停麦奎因先生职分的行动是非常恰当的；但是，本届大会坚持他必须休妻，这将违背我们长期以来的惯例。</w:t>
      </w:r>
    </w:p>
    <w:p w14:paraId="130DDD94">
      <w:pPr>
        <w:rPr>
          <w:rFonts w:hint="eastAsia"/>
        </w:rPr>
      </w:pPr>
    </w:p>
    <w:p w14:paraId="45036B92">
      <w:pPr>
        <w:rPr>
          <w:rFonts w:hint="eastAsia"/>
        </w:rPr>
      </w:pPr>
      <w:r>
        <w:rPr>
          <w:rFonts w:hint="eastAsia"/>
        </w:rPr>
        <w:t>In the fourth place, the interpretation in question, is contrary to the Word of God.</w:t>
      </w:r>
    </w:p>
    <w:p w14:paraId="785B510E">
      <w:pPr>
        <w:rPr>
          <w:rFonts w:hint="eastAsia"/>
        </w:rPr>
      </w:pPr>
      <w:r>
        <w:rPr>
          <w:rFonts w:hint="eastAsia"/>
        </w:rPr>
        <w:t>第四，所讨论的解释与上帝的圣言相悖。</w:t>
      </w:r>
    </w:p>
    <w:p w14:paraId="61668EEF">
      <w:pPr>
        <w:rPr>
          <w:rFonts w:hint="eastAsia"/>
        </w:rPr>
      </w:pPr>
      <w:r>
        <w:rPr>
          <w:rFonts w:hint="eastAsia"/>
        </w:rPr>
        <w:t>It supposes that all violations of the general law, "none of you shall marry any who is near of kin to him," are to be treated just alike; whereas the Bible makes a great distinction between the cases.</w:t>
      </w:r>
    </w:p>
    <w:p w14:paraId="4CF1F2BD">
      <w:pPr>
        <w:rPr>
          <w:rFonts w:hint="eastAsia"/>
        </w:rPr>
      </w:pPr>
      <w:r>
        <w:rPr>
          <w:rFonts w:hint="eastAsia"/>
        </w:rPr>
        <w:t>它假定所有违反一般律法“你们中间任何人不可娶近亲”的行为都应受到同等对待；然而，圣经对这些情况作了很大的区分。</w:t>
      </w:r>
    </w:p>
    <w:p w14:paraId="0CE8A3F9">
      <w:pPr>
        <w:rPr>
          <w:rFonts w:hint="eastAsia"/>
        </w:rPr>
      </w:pPr>
      <w:r>
        <w:rPr>
          <w:rFonts w:hint="eastAsia"/>
        </w:rPr>
        <w:t>For one offence against that law, the parties were to be burnt to death; for another, they were to be stoned; for another, excommunicated; for another, they were to die childless.</w:t>
      </w:r>
    </w:p>
    <w:p w14:paraId="57C8FBFE">
      <w:pPr>
        <w:rPr>
          <w:rFonts w:hint="eastAsia"/>
        </w:rPr>
      </w:pPr>
      <w:r>
        <w:rPr>
          <w:rFonts w:hint="eastAsia"/>
        </w:rPr>
        <w:t>对于违反该律法的一种罪行，当事人将被烧死；对于另一种，将被石头砸死；对于另一种，将被逐出教会；对于另一种，他们将无子女而死。</w:t>
      </w:r>
    </w:p>
    <w:p w14:paraId="2C656B57">
      <w:pPr>
        <w:rPr>
          <w:rFonts w:hint="eastAsia"/>
        </w:rPr>
      </w:pPr>
      <w:r>
        <w:rPr>
          <w:rFonts w:hint="eastAsia"/>
        </w:rPr>
        <w:t>These penalties being part of the judicial system of the Hebrews, are no longer binding.</w:t>
      </w:r>
    </w:p>
    <w:p w14:paraId="2076697E">
      <w:pPr>
        <w:rPr>
          <w:rFonts w:hint="eastAsia"/>
        </w:rPr>
      </w:pPr>
      <w:r>
        <w:rPr>
          <w:rFonts w:hint="eastAsia"/>
        </w:rPr>
        <w:t>这些刑罚是希伯来人司法制度的一部分，不再具有约束力。</w:t>
      </w:r>
    </w:p>
    <w:p w14:paraId="34B96697">
      <w:pPr>
        <w:rPr>
          <w:rFonts w:hint="eastAsia"/>
        </w:rPr>
      </w:pPr>
      <w:r>
        <w:rPr>
          <w:rFonts w:hint="eastAsia"/>
        </w:rPr>
        <w:t>But the offences to which they are attached, being offences against a law having its foundation in the permanent relations of men, are offences still.</w:t>
      </w:r>
    </w:p>
    <w:p w14:paraId="27DF4E05">
      <w:pPr>
        <w:rPr>
          <w:rFonts w:hint="eastAsia"/>
        </w:rPr>
      </w:pPr>
      <w:r>
        <w:rPr>
          <w:rFonts w:hint="eastAsia"/>
        </w:rPr>
        <w:t>但是，它们所依附的罪行，是违反了以人类永久关系为基础的法律的罪行，仍然是罪行。</w:t>
      </w:r>
    </w:p>
    <w:p w14:paraId="32D051DA">
      <w:pPr>
        <w:rPr>
          <w:rFonts w:hint="eastAsia"/>
        </w:rPr>
      </w:pPr>
      <w:r>
        <w:rPr>
          <w:rFonts w:hint="eastAsia"/>
        </w:rPr>
        <w:t>And the fact that they were visited by divine appointment, with such different degrees of punishment, shows that they are not to be confounded.</w:t>
      </w:r>
    </w:p>
    <w:p w14:paraId="74D14258">
      <w:pPr>
        <w:rPr>
          <w:rFonts w:hint="eastAsia"/>
        </w:rPr>
      </w:pPr>
      <w:r>
        <w:rPr>
          <w:rFonts w:hint="eastAsia"/>
        </w:rPr>
        <w:t>而它们因神的旨意而受到如此不同程度的惩罚这一事实，表明它们不应被混淆。</w:t>
      </w:r>
    </w:p>
    <w:p w14:paraId="13C5811A">
      <w:pPr>
        <w:rPr>
          <w:rFonts w:hint="eastAsia"/>
        </w:rPr>
      </w:pPr>
    </w:p>
    <w:p w14:paraId="2E0AC775">
      <w:pPr>
        <w:rPr>
          <w:rFonts w:hint="eastAsia"/>
        </w:rPr>
      </w:pPr>
      <w:r>
        <w:rPr>
          <w:rFonts w:hint="eastAsia"/>
        </w:rPr>
        <w:t>The decision of the Assembly of 1845, that a man who had married his deceased wife's sister might be restored to the privileges of the Church, without repudiating his wife, is not contrary to the constitution, as that instrument has been interpreted for more than a hundred years, and as understood in the light of God's own word.</w:t>
      </w:r>
    </w:p>
    <w:p w14:paraId="189931A5">
      <w:pPr>
        <w:rPr>
          <w:rFonts w:hint="eastAsia"/>
        </w:rPr>
      </w:pPr>
      <w:r>
        <w:rPr>
          <w:rFonts w:hint="eastAsia"/>
        </w:rPr>
        <w:t>1845年大会的决定，即娶了亡妻之妹的男子可以恢复教会的特权，而无需休妻，这与章程并不矛盾，因为该文件一百多年来一直如此解释，并且是在上帝自己圣言的光照下理解的。</w:t>
      </w:r>
    </w:p>
    <w:p w14:paraId="671CC3F6">
      <w:pPr>
        <w:rPr>
          <w:rFonts w:hint="eastAsia"/>
        </w:rPr>
      </w:pPr>
      <w:r>
        <w:rPr>
          <w:rFonts w:hint="eastAsia"/>
        </w:rPr>
        <w:t>All this, however, is really foreign to the present question, which is simply this, whether a man restored to the ministry by one Assembly, can be again suspended on the ground that such restoration was unwise, injurious, or unconstitutional?</w:t>
      </w:r>
    </w:p>
    <w:p w14:paraId="228BFC47">
      <w:pPr>
        <w:rPr>
          <w:rFonts w:hint="eastAsia"/>
        </w:rPr>
      </w:pPr>
      <w:r>
        <w:rPr>
          <w:rFonts w:hint="eastAsia"/>
        </w:rPr>
        <w:t>然而，所有这些实际上都与目前的问题无关，目前的问题仅仅是：一个被一届大会恢复教牧职分的人，是否可以因该恢复不明智、有害或违宪而被再次停职？</w:t>
      </w:r>
    </w:p>
    <w:p w14:paraId="103AE3F4">
      <w:pPr>
        <w:rPr>
          <w:rFonts w:hint="eastAsia"/>
        </w:rPr>
      </w:pPr>
      <w:r>
        <w:rPr>
          <w:rFonts w:hint="eastAsia"/>
        </w:rPr>
        <w:t>Mr. McQueen was conditionally restored by the Assembly of 1845, and the condition having been fulfilled by the action of his presbytery, the decision became final.</w:t>
      </w:r>
    </w:p>
    <w:p w14:paraId="43BA58ED">
      <w:pPr>
        <w:rPr>
          <w:rFonts w:hint="eastAsia"/>
        </w:rPr>
      </w:pPr>
      <w:r>
        <w:rPr>
          <w:rFonts w:hint="eastAsia"/>
        </w:rPr>
        <w:t>麦奎因先生于1845年经大会有条件恢复职分，其区会的行动已满足该条件，因此该决定成为最终决定。</w:t>
      </w:r>
    </w:p>
    <w:p w14:paraId="7A298C8D">
      <w:pPr>
        <w:rPr>
          <w:rFonts w:hint="eastAsia"/>
        </w:rPr>
      </w:pPr>
    </w:p>
    <w:p w14:paraId="36CD5C4F">
      <w:pPr>
        <w:rPr>
          <w:rFonts w:hint="eastAsia"/>
        </w:rPr>
      </w:pPr>
      <w:r>
        <w:rPr>
          <w:rFonts w:hint="eastAsia"/>
        </w:rPr>
        <w:t>It is due to the complete history of the marriage question before this Assembly, to add, that the following resolution was offered by the Rev. Dr. Patterson, viz: Resolved, That the General Assembly overture to the presbyteries the following question, viz: Shall that part of the fourth section of the twenty-fourth chapter of the Confession of Faith from 1 to 2, which says, "Nor can any such incestuous marriages ever be made lawful by any law of man, or consent of parties, so as those persons may live together as man and wife," be stricken out?</w:t>
      </w:r>
    </w:p>
    <w:p w14:paraId="79019177">
      <w:pPr>
        <w:rPr>
          <w:rFonts w:hint="eastAsia"/>
        </w:rPr>
      </w:pPr>
      <w:r>
        <w:rPr>
          <w:rFonts w:hint="eastAsia"/>
        </w:rPr>
        <w:t>为了完整地记录本届大会前关于婚姻问题的历史，有必要补充一点，帕特森牧师博士提出了以下决议，即：决议，大会向各区会提出以下问题，即：《信仰告白》第二十四章第四节从1到2的部分，其中说：“任何此类乱伦婚姻，都不能因任何人的法律或当事方的同意而合法化，以致那些人可以像夫妻一样共同生活，”是否应予删除？</w:t>
      </w:r>
    </w:p>
    <w:p w14:paraId="3DBBF8DD">
      <w:pPr>
        <w:rPr>
          <w:rFonts w:hint="eastAsia"/>
        </w:rPr>
      </w:pPr>
      <w:r>
        <w:rPr>
          <w:rFonts w:hint="eastAsia"/>
        </w:rPr>
        <w:t>This resolution was urged by the mover and Dr. Hoyt, solely on the ground that the law as it now stands in the book is inconsistent with the practice of the Church.</w:t>
      </w:r>
    </w:p>
    <w:p w14:paraId="502C3F7B">
      <w:pPr>
        <w:rPr>
          <w:rFonts w:hint="eastAsia"/>
        </w:rPr>
      </w:pPr>
      <w:r>
        <w:rPr>
          <w:rFonts w:hint="eastAsia"/>
        </w:rPr>
        <w:t>这项决议由提案人和霍伊特博士提出，其唯一理由是书中现行法律与教会的实践不一致。</w:t>
      </w:r>
    </w:p>
    <w:p w14:paraId="697C67F4">
      <w:pPr>
        <w:rPr>
          <w:rFonts w:hint="eastAsia"/>
        </w:rPr>
      </w:pPr>
      <w:r>
        <w:rPr>
          <w:rFonts w:hint="eastAsia"/>
        </w:rPr>
        <w:t>The previous question was moved by Mr. Hunt, after very little discussion, and the resolution was rejected by a vote of 57 ayes to 89 noes.</w:t>
      </w:r>
    </w:p>
    <w:p w14:paraId="72EBBF74">
      <w:pPr>
        <w:rPr>
          <w:rFonts w:hint="eastAsia"/>
        </w:rPr>
      </w:pPr>
      <w:r>
        <w:rPr>
          <w:rFonts w:hint="eastAsia"/>
        </w:rPr>
        <w:t>经过极少的讨论后，亨特先生提出了“前议”，该决议以57票赞成对89票反对被否决。</w:t>
      </w:r>
    </w:p>
    <w:p w14:paraId="78970183">
      <w:pPr>
        <w:rPr>
          <w:rFonts w:hint="eastAsia"/>
        </w:rPr>
      </w:pPr>
    </w:p>
    <w:p w14:paraId="15AF230D">
      <w:pPr>
        <w:rPr>
          <w:rFonts w:hint="eastAsia"/>
        </w:rPr>
      </w:pPr>
      <w:r>
        <w:rPr>
          <w:rFonts w:hint="eastAsia"/>
        </w:rPr>
        <w:t>A resolution offered by Mr. Berry, reproving, and bearing testimony against those presbyteries and Church sessions which allow the formation of this marriage relation, was also rejected without a division, and by a very large vote.</w:t>
      </w:r>
    </w:p>
    <w:p w14:paraId="7F90AF28">
      <w:pPr>
        <w:rPr>
          <w:rFonts w:hint="eastAsia"/>
        </w:rPr>
      </w:pPr>
      <w:r>
        <w:rPr>
          <w:rFonts w:hint="eastAsia"/>
        </w:rPr>
        <w:t>贝里先生提出的一项决议，谴责并作证反对那些允许这种婚姻关系形成的区会和教会堂会，也未经表决即以压倒性多数被否决。</w:t>
      </w:r>
    </w:p>
    <w:p w14:paraId="0504DAC2">
      <w:pPr>
        <w:spacing w:after="334" w:line="259" w:lineRule="auto"/>
        <w:ind w:left="0" w:firstLine="0"/>
        <w:jc w:val="left"/>
      </w:pPr>
      <w:r>
        <w:t xml:space="preserve"> </w:t>
      </w:r>
    </w:p>
    <w:p w14:paraId="592CF180">
      <w:pPr>
        <w:spacing w:after="334" w:line="259" w:lineRule="auto"/>
        <w:ind w:left="0" w:firstLine="0"/>
        <w:jc w:val="left"/>
      </w:pPr>
    </w:p>
    <w:p w14:paraId="2A0162A0">
      <w:pPr>
        <w:spacing w:after="334" w:line="259" w:lineRule="auto"/>
        <w:ind w:left="0" w:firstLine="0"/>
        <w:jc w:val="left"/>
      </w:pPr>
    </w:p>
    <w:p w14:paraId="2648F1F6">
      <w:pPr>
        <w:ind w:left="20"/>
      </w:pPr>
      <w:r>
        <w:t>-----</w:t>
      </w:r>
    </w:p>
    <w:p w14:paraId="577727A8">
      <w:pPr>
        <w:ind w:left="20"/>
      </w:pPr>
      <w:r>
        <w:t>MONERGISM BOOKS</w:t>
      </w:r>
    </w:p>
    <w:p w14:paraId="3308858D">
      <w:pPr>
        <w:ind w:left="20"/>
        <w:rPr>
          <w:rFonts w:hint="eastAsia" w:eastAsia="宋体"/>
          <w:lang w:eastAsia="zh-CN"/>
        </w:rPr>
      </w:pPr>
      <w:r>
        <w:t>MONERGISM</w:t>
      </w:r>
      <w:r>
        <w:rPr>
          <w:rFonts w:hint="eastAsia" w:eastAsia="宋体"/>
          <w:lang w:val="en-US" w:eastAsia="zh-CN"/>
        </w:rPr>
        <w:t>出版社</w:t>
      </w:r>
    </w:p>
    <w:p w14:paraId="4FCE1E63">
      <w:pPr>
        <w:ind w:left="20"/>
      </w:pPr>
    </w:p>
    <w:p w14:paraId="11394834">
      <w:pPr>
        <w:ind w:left="20"/>
      </w:pPr>
      <w:r>
        <w:t>The Church and its Polity, by Charles Hodge Copyright © 2021</w:t>
      </w:r>
    </w:p>
    <w:p w14:paraId="22BC34B1">
      <w:pPr>
        <w:ind w:left="20"/>
        <w:rPr>
          <w:rFonts w:hint="eastAsia"/>
        </w:rPr>
      </w:pPr>
      <w:r>
        <w:rPr>
          <w:rFonts w:hint="eastAsia"/>
        </w:rPr>
        <w:t>《教会及其治理体制》查尔斯·</w:t>
      </w:r>
      <w:r>
        <w:rPr>
          <w:rFonts w:hint="eastAsia" w:eastAsia="宋体"/>
          <w:lang w:eastAsia="zh-CN"/>
        </w:rPr>
        <w:t>贺治</w:t>
      </w:r>
      <w:r>
        <w:rPr>
          <w:rFonts w:hint="eastAsia"/>
        </w:rPr>
        <w:t>著，版权所有©2021</w:t>
      </w:r>
    </w:p>
    <w:p w14:paraId="25474A27">
      <w:pPr>
        <w:ind w:left="20"/>
      </w:pPr>
    </w:p>
    <w:p w14:paraId="5D93A325">
      <w:pPr>
        <w:ind w:left="20"/>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5C0838FA">
      <w:pPr>
        <w:ind w:left="20"/>
        <w:rPr>
          <w:rFonts w:hint="eastAsia"/>
        </w:rPr>
      </w:pPr>
      <w:r>
        <w:rPr>
          <w:rFonts w:hint="eastAsia"/>
        </w:rPr>
        <w:t>根据国际及泛美版权公约保留所有权利。通过支付所需费用，您已获得非独占性、不可转让的权利，可在屏幕上访问和阅读此电子书文本。未经 Monergism Books 明确书面许可，不得以任何形式或任何方式（无论是电子的还是机械的，无论是现在已知的还是将来发明的）复制、传输、下载、反编译、逆向工程或存储于或引入任何信息存储和检索系统。</w:t>
      </w:r>
    </w:p>
    <w:p w14:paraId="19BAD9B4">
      <w:pPr>
        <w:ind w:left="20"/>
      </w:pPr>
    </w:p>
    <w:p w14:paraId="03E69B63">
      <w:pPr>
        <w:spacing w:after="14"/>
        <w:ind w:left="20"/>
      </w:pPr>
      <w:r>
        <w:t>ePub, .mobi &amp; .pdf Editions. October 2021. Requests for information should be addressed to: Monergism Books, PO Box 491, West Linn,</w:t>
      </w:r>
    </w:p>
    <w:p w14:paraId="40E3C961">
      <w:pPr>
        <w:ind w:left="20"/>
      </w:pPr>
      <w:r>
        <w:t>OR 97068</w:t>
      </w:r>
    </w:p>
    <w:p w14:paraId="01EDEA79">
      <w:pPr>
        <w:ind w:left="20"/>
      </w:pPr>
      <w:r>
        <w:rPr>
          <w:rFonts w:hint="eastAsia"/>
        </w:rPr>
        <w:t>电子书（ePub、.mobi 和 .pdf 格式）信息咨询请联系：Monergism Books，邮政信箱491，西林市，俄勒冈州 97068。</w:t>
      </w:r>
    </w:p>
    <w:sectPr>
      <w:pgSz w:w="12240" w:h="15840"/>
      <w:pgMar w:top="1509" w:right="1540" w:bottom="147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31F9"/>
    <w:rsid w:val="007403D4"/>
    <w:rsid w:val="00A031F9"/>
    <w:rsid w:val="00E753CB"/>
    <w:rsid w:val="038A3960"/>
    <w:rsid w:val="07B611C8"/>
    <w:rsid w:val="0AD9478D"/>
    <w:rsid w:val="0D827B6E"/>
    <w:rsid w:val="108D558D"/>
    <w:rsid w:val="11376EDB"/>
    <w:rsid w:val="14DF0BF0"/>
    <w:rsid w:val="17BD5C5B"/>
    <w:rsid w:val="1B0E5FCA"/>
    <w:rsid w:val="247D56A8"/>
    <w:rsid w:val="24EA02AB"/>
    <w:rsid w:val="251B6E21"/>
    <w:rsid w:val="25DE3772"/>
    <w:rsid w:val="28673A57"/>
    <w:rsid w:val="35EC08F7"/>
    <w:rsid w:val="3E142A60"/>
    <w:rsid w:val="41374AB5"/>
    <w:rsid w:val="4A3414FD"/>
    <w:rsid w:val="59BE0216"/>
    <w:rsid w:val="655E1D80"/>
    <w:rsid w:val="6750233B"/>
    <w:rsid w:val="732F0751"/>
    <w:rsid w:val="79064C3C"/>
    <w:rsid w:val="79EB1D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8"/>
    <w:qFormat/>
    <w:uiPriority w:val="9"/>
    <w:pPr>
      <w:keepNext/>
      <w:keepLines/>
      <w:spacing w:after="386" w:line="259" w:lineRule="auto"/>
      <w:ind w:left="1350" w:right="828" w:hanging="10"/>
      <w:jc w:val="center"/>
      <w:outlineLvl w:val="0"/>
    </w:pPr>
    <w:rPr>
      <w:rFonts w:ascii="Georgia" w:hAnsi="Georgia" w:eastAsia="Georgia" w:cs="Georgia"/>
      <w:b/>
      <w:color w:val="000000"/>
      <w:kern w:val="2"/>
      <w:sz w:val="50"/>
      <w:szCs w:val="24"/>
      <w:lang w:val="en-US" w:eastAsia="zh-CN" w:bidi="ar-SA"/>
      <w14:ligatures w14:val="standardContextual"/>
    </w:rPr>
  </w:style>
  <w:style w:type="paragraph" w:styleId="3">
    <w:name w:val="heading 2"/>
    <w:next w:val="1"/>
    <w:link w:val="7"/>
    <w:unhideWhenUsed/>
    <w:qFormat/>
    <w:uiPriority w:val="9"/>
    <w:pPr>
      <w:keepNext/>
      <w:keepLines/>
      <w:spacing w:after="337" w:line="255" w:lineRule="auto"/>
      <w:ind w:left="10" w:hanging="10"/>
      <w:jc w:val="center"/>
      <w:outlineLvl w:val="1"/>
    </w:pPr>
    <w:rPr>
      <w:rFonts w:ascii="Georgia" w:hAnsi="Georgia" w:eastAsia="Georgia" w:cs="Georgia"/>
      <w:b/>
      <w:color w:val="000000"/>
      <w:kern w:val="2"/>
      <w:sz w:val="42"/>
      <w:szCs w:val="24"/>
      <w:lang w:val="en-US" w:eastAsia="zh-CN" w:bidi="ar-SA"/>
      <w14:ligatures w14:val="standardContextual"/>
    </w:rPr>
  </w:style>
  <w:style w:type="paragraph" w:styleId="4">
    <w:name w:val="heading 3"/>
    <w:next w:val="1"/>
    <w:link w:val="9"/>
    <w:unhideWhenUsed/>
    <w:qFormat/>
    <w:uiPriority w:val="9"/>
    <w:pPr>
      <w:keepNext/>
      <w:keepLines/>
      <w:spacing w:after="317" w:line="271" w:lineRule="auto"/>
      <w:ind w:left="10" w:hanging="10"/>
      <w:outlineLvl w:val="2"/>
    </w:pPr>
    <w:rPr>
      <w:rFonts w:ascii="Georgia" w:hAnsi="Georgia" w:eastAsia="Georgia" w:cs="Georgia"/>
      <w:b/>
      <w:color w:val="000000"/>
      <w:kern w:val="2"/>
      <w:sz w:val="30"/>
      <w:szCs w:val="24"/>
      <w:lang w:val="en-US" w:eastAsia="zh-CN" w:bidi="ar-SA"/>
      <w14:ligatures w14:val="standardContextual"/>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character" w:customStyle="1" w:styleId="7">
    <w:name w:val="标题 2 字符"/>
    <w:link w:val="3"/>
    <w:qFormat/>
    <w:uiPriority w:val="0"/>
    <w:rPr>
      <w:rFonts w:ascii="Georgia" w:hAnsi="Georgia" w:eastAsia="Georgia" w:cs="Georgia"/>
      <w:b/>
      <w:color w:val="000000"/>
      <w:sz w:val="42"/>
    </w:rPr>
  </w:style>
  <w:style w:type="character" w:customStyle="1" w:styleId="8">
    <w:name w:val="标题 1 字符"/>
    <w:link w:val="2"/>
    <w:qFormat/>
    <w:uiPriority w:val="0"/>
    <w:rPr>
      <w:rFonts w:ascii="Georgia" w:hAnsi="Georgia" w:eastAsia="Georgia" w:cs="Georgia"/>
      <w:b/>
      <w:color w:val="000000"/>
      <w:sz w:val="50"/>
    </w:rPr>
  </w:style>
  <w:style w:type="character" w:customStyle="1" w:styleId="9">
    <w:name w:val="标题 3 字符"/>
    <w:link w:val="4"/>
    <w:qFormat/>
    <w:uiPriority w:val="0"/>
    <w:rPr>
      <w:rFonts w:ascii="Georgia" w:hAnsi="Georgia" w:eastAsia="Georgia" w:cs="Georgia"/>
      <w:b/>
      <w:color w:val="000000"/>
      <w:sz w:val="3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1957</Pages>
  <Words>6084</Words>
  <Characters>15510</Characters>
  <Lines>9926</Lines>
  <Paragraphs>2794</Paragraphs>
  <TotalTime>0</TotalTime>
  <ScaleCrop>false</ScaleCrop>
  <LinksUpToDate>false</LinksUpToDate>
  <CharactersWithSpaces>17829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2025-05-30T01:35:00Z</dcterms:created>
  <dc:creator>Charles Hodge</dc:creator>
  <cp:lastModifiedBy>针织L</cp:lastModifiedBy>
  <dcterms:modified xsi:type="dcterms:W3CDTF">2025-11-19T07:26:12Z</dcterms:modified>
  <dc:title>The Church and its Polity</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1F6D39443C564DFAAC1FEADFDF780FA9_12</vt:lpwstr>
  </property>
</Properties>
</file>