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28B955">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成圣的教义》.jpg《成圣的教义》"/>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成圣的教义》.jpg《成圣的教义》"/>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F5AD95B">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0CF0EEE9">
      <w:pPr>
        <w:spacing w:after="309" w:line="259" w:lineRule="auto"/>
        <w:ind w:left="339" w:firstLine="0"/>
        <w:jc w:val="left"/>
        <w:rPr>
          <w:rFonts w:hint="eastAsia"/>
        </w:rPr>
      </w:pPr>
      <w:r>
        <w:rPr>
          <w:rFonts w:hint="eastAsia"/>
        </w:rPr>
        <w:t>说明：</w:t>
      </w:r>
    </w:p>
    <w:p w14:paraId="5D4B21EA">
      <w:pPr>
        <w:spacing w:after="309" w:line="259" w:lineRule="auto"/>
        <w:ind w:left="339" w:firstLine="0"/>
        <w:jc w:val="left"/>
        <w:rPr>
          <w:rFonts w:hint="eastAsia"/>
        </w:rPr>
      </w:pPr>
      <w:r>
        <w:rPr>
          <w:rFonts w:hint="eastAsia"/>
        </w:rPr>
        <w:t>1、以下文字使用人工智能（claude)翻译，请以原文为准。</w:t>
      </w:r>
    </w:p>
    <w:p w14:paraId="6CA89767">
      <w:pPr>
        <w:spacing w:after="309" w:line="259" w:lineRule="auto"/>
        <w:ind w:left="339" w:firstLine="0"/>
        <w:jc w:val="left"/>
        <w:rPr>
          <w:rFonts w:hint="eastAsia"/>
        </w:rPr>
      </w:pPr>
      <w:r>
        <w:rPr>
          <w:rFonts w:hint="eastAsia"/>
        </w:rPr>
        <w:t>2、原文和翻译都可以免费使用，转发，传阅，复制，但不能商用，若商用，只能收回成本费。</w:t>
      </w:r>
    </w:p>
    <w:p w14:paraId="18EAF1B8">
      <w:pPr>
        <w:spacing w:after="309" w:line="259" w:lineRule="auto"/>
        <w:ind w:left="339" w:firstLine="0"/>
        <w:jc w:val="left"/>
        <w:rPr>
          <w:rFonts w:hint="eastAsia"/>
        </w:rPr>
      </w:pPr>
      <w:r>
        <w:rPr>
          <w:rFonts w:hint="eastAsia"/>
        </w:rPr>
        <w:t>3、若有更好的翻译，请来信指正，一同分享清教徒书籍，谢谢。</w:t>
      </w:r>
    </w:p>
    <w:p w14:paraId="4B10716D">
      <w:pPr>
        <w:spacing w:after="309" w:line="259" w:lineRule="auto"/>
        <w:ind w:left="339" w:firstLine="0"/>
        <w:jc w:val="left"/>
        <w:rPr>
          <w:rFonts w:hint="eastAsia"/>
        </w:rPr>
      </w:pPr>
      <w:r>
        <w:rPr>
          <w:rFonts w:hint="eastAsia"/>
        </w:rPr>
        <w:t xml:space="preserve"> </w:t>
      </w:r>
    </w:p>
    <w:p w14:paraId="38930D8C">
      <w:pPr>
        <w:spacing w:after="309" w:line="259" w:lineRule="auto"/>
        <w:ind w:left="339" w:firstLine="0"/>
        <w:jc w:val="left"/>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5"/>
          <w:rFonts w:hint="eastAsia"/>
        </w:rPr>
        <w:t>xuanjiao789@outlook.com</w:t>
      </w:r>
      <w:r>
        <w:rPr>
          <w:rFonts w:hint="eastAsia"/>
        </w:rPr>
        <w:fldChar w:fldCharType="end"/>
      </w:r>
    </w:p>
    <w:p w14:paraId="478EB30B">
      <w:pPr>
        <w:spacing w:after="309" w:line="259" w:lineRule="auto"/>
        <w:ind w:left="339" w:firstLine="0"/>
        <w:jc w:val="left"/>
        <w:rPr>
          <w:b/>
          <w:sz w:val="55"/>
        </w:rPr>
      </w:pPr>
    </w:p>
    <w:p w14:paraId="5E4AF7F6">
      <w:pPr>
        <w:spacing w:after="309" w:line="259" w:lineRule="auto"/>
        <w:ind w:left="339" w:firstLine="0"/>
        <w:jc w:val="left"/>
        <w:rPr>
          <w:b/>
          <w:sz w:val="55"/>
        </w:rPr>
      </w:pPr>
    </w:p>
    <w:p w14:paraId="78DF8050">
      <w:pPr>
        <w:spacing w:after="309" w:line="259" w:lineRule="auto"/>
        <w:ind w:left="339" w:firstLine="0"/>
        <w:jc w:val="left"/>
        <w:rPr>
          <w:b/>
          <w:sz w:val="55"/>
        </w:rPr>
      </w:pPr>
      <w:r>
        <w:rPr>
          <w:b/>
          <w:sz w:val="55"/>
        </w:rPr>
        <w:t>The Doctrine of Sanctification</w:t>
      </w:r>
    </w:p>
    <w:p w14:paraId="259949E6">
      <w:pPr>
        <w:spacing w:after="309" w:line="259" w:lineRule="auto"/>
        <w:ind w:left="339" w:firstLine="0"/>
        <w:jc w:val="center"/>
        <w:rPr>
          <w:rFonts w:hint="eastAsia"/>
          <w:b/>
          <w:sz w:val="55"/>
          <w:lang w:eastAsia="zh-CN"/>
        </w:rPr>
      </w:pPr>
      <w:r>
        <w:rPr>
          <w:rFonts w:hint="eastAsia"/>
          <w:b/>
          <w:sz w:val="55"/>
          <w:lang w:eastAsia="zh-CN"/>
        </w:rPr>
        <w:t>《</w:t>
      </w:r>
      <w:r>
        <w:rPr>
          <w:rFonts w:hint="eastAsia"/>
          <w:b/>
          <w:sz w:val="55"/>
        </w:rPr>
        <w:t>成圣的教义</w:t>
      </w:r>
      <w:r>
        <w:rPr>
          <w:rFonts w:hint="eastAsia"/>
          <w:b/>
          <w:sz w:val="55"/>
          <w:lang w:eastAsia="zh-CN"/>
        </w:rPr>
        <w:t>》</w:t>
      </w:r>
    </w:p>
    <w:p w14:paraId="314A64FD">
      <w:pPr>
        <w:spacing w:after="284" w:line="259" w:lineRule="auto"/>
        <w:ind w:left="0" w:firstLine="0"/>
        <w:jc w:val="center"/>
        <w:rPr>
          <w:b/>
          <w:sz w:val="42"/>
        </w:rPr>
      </w:pPr>
      <w:r>
        <w:rPr>
          <w:b/>
          <w:sz w:val="42"/>
        </w:rPr>
        <w:t>by Charles Hodge</w:t>
      </w:r>
    </w:p>
    <w:p w14:paraId="2010003B">
      <w:pPr>
        <w:spacing w:after="284" w:line="259" w:lineRule="auto"/>
        <w:ind w:left="0" w:firstLine="0"/>
        <w:jc w:val="center"/>
        <w:rPr>
          <w:rFonts w:hint="eastAsia"/>
          <w:b/>
          <w:sz w:val="42"/>
        </w:rPr>
      </w:pPr>
      <w:r>
        <w:rPr>
          <w:rFonts w:hint="eastAsia"/>
          <w:b/>
          <w:sz w:val="42"/>
        </w:rPr>
        <w:t>查尔斯·贺</w:t>
      </w:r>
      <w:r>
        <w:rPr>
          <w:rFonts w:hint="eastAsia" w:eastAsia="宋体"/>
          <w:b/>
          <w:sz w:val="42"/>
          <w:lang w:val="en-US" w:eastAsia="zh-CN"/>
        </w:rPr>
        <w:t>治</w:t>
      </w:r>
      <w:r>
        <w:rPr>
          <w:rFonts w:hint="eastAsia"/>
          <w:b/>
          <w:sz w:val="42"/>
        </w:rPr>
        <w:t xml:space="preserve"> 著</w:t>
      </w:r>
    </w:p>
    <w:p w14:paraId="0E11155B">
      <w:pPr>
        <w:spacing w:after="394" w:line="259" w:lineRule="auto"/>
        <w:ind w:left="0" w:firstLine="0"/>
        <w:jc w:val="left"/>
      </w:pPr>
      <w:r>
        <w:t xml:space="preserve"> </w:t>
      </w:r>
    </w:p>
    <w:p w14:paraId="406CF690">
      <w:pPr>
        <w:spacing w:after="379" w:line="259" w:lineRule="auto"/>
        <w:ind w:left="0" w:firstLine="0"/>
        <w:jc w:val="left"/>
        <w:rPr>
          <w:b/>
        </w:rPr>
      </w:pPr>
      <w:r>
        <w:rPr>
          <w:b/>
        </w:rPr>
        <w:t>Table of Contents</w:t>
      </w:r>
    </w:p>
    <w:p w14:paraId="3821DB7C">
      <w:pPr>
        <w:spacing w:after="379" w:line="259" w:lineRule="auto"/>
        <w:ind w:left="0" w:firstLine="0"/>
        <w:jc w:val="left"/>
        <w:rPr>
          <w:rFonts w:hint="eastAsia" w:eastAsia="宋体"/>
          <w:b/>
          <w:lang w:val="en-US" w:eastAsia="zh-CN"/>
        </w:rPr>
      </w:pPr>
      <w:r>
        <w:rPr>
          <w:rFonts w:hint="eastAsia" w:eastAsia="宋体"/>
          <w:b/>
          <w:lang w:val="en-US" w:eastAsia="zh-CN"/>
        </w:rPr>
        <w:t>目录</w:t>
      </w:r>
    </w:p>
    <w:p w14:paraId="1BEC5CC7">
      <w:pPr>
        <w:spacing w:after="292"/>
        <w:ind w:left="-5"/>
        <w:jc w:val="left"/>
        <w:rPr>
          <w:rFonts w:hint="eastAsia"/>
          <w:b/>
          <w:bCs/>
          <w:color w:val="0000FF"/>
          <w:u w:val="single" w:color="0000FF"/>
        </w:rPr>
      </w:pPr>
      <w:r>
        <w:rPr>
          <w:rFonts w:hint="eastAsia"/>
          <w:b/>
          <w:bCs/>
          <w:color w:val="0000FF"/>
          <w:u w:val="single" w:color="0000FF"/>
        </w:rPr>
        <w:t>Its Nature</w:t>
      </w:r>
    </w:p>
    <w:p w14:paraId="3B89D3AB">
      <w:pPr>
        <w:spacing w:after="292"/>
        <w:ind w:left="-5"/>
        <w:jc w:val="left"/>
        <w:rPr>
          <w:rFonts w:hint="eastAsia"/>
          <w:b/>
          <w:bCs/>
          <w:color w:val="0000FF"/>
          <w:u w:val="single" w:color="0000FF"/>
        </w:rPr>
      </w:pPr>
      <w:r>
        <w:rPr>
          <w:rFonts w:hint="eastAsia"/>
          <w:b/>
          <w:bCs/>
          <w:color w:val="0000FF"/>
          <w:u w:val="single" w:color="0000FF"/>
        </w:rPr>
        <w:t>——本质</w:t>
      </w:r>
    </w:p>
    <w:p w14:paraId="18465A77">
      <w:pPr>
        <w:spacing w:after="292"/>
        <w:ind w:left="-5"/>
        <w:jc w:val="left"/>
        <w:rPr>
          <w:rFonts w:hint="eastAsia"/>
          <w:color w:val="0000FF"/>
          <w:u w:val="single" w:color="0000FF"/>
        </w:rPr>
      </w:pPr>
      <w:r>
        <w:rPr>
          <w:rFonts w:hint="eastAsia"/>
          <w:color w:val="0000FF"/>
          <w:u w:val="single" w:color="0000FF"/>
        </w:rPr>
        <w:t>-- Is is a Supernatural Work</w:t>
      </w:r>
    </w:p>
    <w:p w14:paraId="76EAB117">
      <w:pPr>
        <w:spacing w:after="292"/>
        <w:ind w:left="-5"/>
        <w:jc w:val="left"/>
        <w:rPr>
          <w:rFonts w:hint="eastAsia"/>
          <w:color w:val="0000FF"/>
          <w:u w:val="single" w:color="0000FF"/>
        </w:rPr>
      </w:pPr>
      <w:r>
        <w:rPr>
          <w:rFonts w:hint="eastAsia"/>
          <w:color w:val="0000FF"/>
          <w:u w:val="single" w:color="0000FF"/>
        </w:rPr>
        <w:t>——是一项超自然的工作</w:t>
      </w:r>
    </w:p>
    <w:p w14:paraId="7A3A2F82">
      <w:pPr>
        <w:spacing w:after="292"/>
        <w:ind w:left="-5"/>
        <w:jc w:val="left"/>
        <w:rPr>
          <w:rFonts w:hint="eastAsia"/>
          <w:color w:val="0000FF"/>
          <w:u w:val="single" w:color="0000FF"/>
        </w:rPr>
      </w:pPr>
      <w:r>
        <w:rPr>
          <w:rFonts w:hint="eastAsia"/>
          <w:color w:val="0000FF"/>
          <w:u w:val="single" w:color="0000FF"/>
        </w:rPr>
        <w:t>-- Proof of its Supernatural Character</w:t>
      </w:r>
    </w:p>
    <w:p w14:paraId="74FAED9D">
      <w:pPr>
        <w:spacing w:after="292"/>
        <w:ind w:left="-5"/>
        <w:jc w:val="left"/>
        <w:rPr>
          <w:rFonts w:hint="eastAsia"/>
          <w:color w:val="0000FF"/>
          <w:u w:val="single" w:color="0000FF"/>
        </w:rPr>
      </w:pPr>
      <w:r>
        <w:rPr>
          <w:rFonts w:hint="eastAsia"/>
          <w:color w:val="0000FF"/>
          <w:u w:val="single" w:color="0000FF"/>
        </w:rPr>
        <w:t>——其超自然特性的证明</w:t>
      </w:r>
    </w:p>
    <w:p w14:paraId="14099925">
      <w:pPr>
        <w:spacing w:after="292"/>
        <w:ind w:left="-5"/>
        <w:jc w:val="left"/>
        <w:rPr>
          <w:rFonts w:hint="eastAsia"/>
          <w:color w:val="0000FF"/>
          <w:u w:val="single" w:color="0000FF"/>
        </w:rPr>
      </w:pPr>
      <w:r>
        <w:rPr>
          <w:rFonts w:hint="eastAsia"/>
          <w:color w:val="0000FF"/>
          <w:u w:val="single" w:color="0000FF"/>
        </w:rPr>
        <w:t>-- All Holy Exercises referred to the Spirit as their Author</w:t>
      </w:r>
    </w:p>
    <w:p w14:paraId="02A2179E">
      <w:pPr>
        <w:spacing w:after="292"/>
        <w:ind w:left="-5"/>
        <w:jc w:val="left"/>
        <w:rPr>
          <w:rFonts w:hint="eastAsia"/>
          <w:color w:val="0000FF"/>
          <w:u w:val="single" w:color="0000FF"/>
        </w:rPr>
      </w:pPr>
      <w:r>
        <w:rPr>
          <w:rFonts w:hint="eastAsia"/>
          <w:color w:val="0000FF"/>
          <w:u w:val="single" w:color="0000FF"/>
        </w:rPr>
        <w:t>——所有圣洁的操练都归于圣灵为其创始者</w:t>
      </w:r>
    </w:p>
    <w:p w14:paraId="16046671">
      <w:pPr>
        <w:spacing w:after="292"/>
        <w:ind w:left="-5"/>
        <w:jc w:val="left"/>
        <w:rPr>
          <w:rFonts w:hint="eastAsia"/>
          <w:color w:val="0000FF"/>
          <w:u w:val="single" w:color="0000FF"/>
        </w:rPr>
      </w:pPr>
      <w:r>
        <w:rPr>
          <w:rFonts w:hint="eastAsia"/>
          <w:color w:val="0000FF"/>
          <w:u w:val="single" w:color="0000FF"/>
        </w:rPr>
        <w:t>-- We are taught to pray for Repentance, Faith, and other Graces</w:t>
      </w:r>
    </w:p>
    <w:p w14:paraId="60FBAAF5">
      <w:pPr>
        <w:spacing w:after="292"/>
        <w:ind w:left="-5"/>
        <w:jc w:val="left"/>
        <w:rPr>
          <w:rFonts w:hint="eastAsia"/>
          <w:color w:val="0000FF"/>
          <w:u w:val="single" w:color="0000FF"/>
        </w:rPr>
      </w:pPr>
      <w:r>
        <w:rPr>
          <w:rFonts w:hint="eastAsia"/>
          <w:color w:val="0000FF"/>
          <w:u w:val="single" w:color="0000FF"/>
        </w:rPr>
        <w:t>——我们被教导为悔改、信心和其他恩典祷告</w:t>
      </w:r>
    </w:p>
    <w:p w14:paraId="1E9F6152">
      <w:pPr>
        <w:spacing w:after="292"/>
        <w:ind w:left="-5"/>
        <w:jc w:val="left"/>
        <w:rPr>
          <w:rFonts w:hint="eastAsia"/>
          <w:color w:val="0000FF"/>
          <w:u w:val="single" w:color="0000FF"/>
        </w:rPr>
      </w:pPr>
      <w:r>
        <w:rPr>
          <w:rFonts w:hint="eastAsia"/>
          <w:color w:val="0000FF"/>
          <w:u w:val="single" w:color="0000FF"/>
        </w:rPr>
        <w:t>-- Argument from the Believer's Union with Christ</w:t>
      </w:r>
    </w:p>
    <w:p w14:paraId="4BB62D12">
      <w:pPr>
        <w:spacing w:after="292"/>
        <w:ind w:left="-5"/>
        <w:jc w:val="left"/>
        <w:rPr>
          <w:rFonts w:hint="eastAsia"/>
          <w:color w:val="0000FF"/>
          <w:u w:val="single" w:color="0000FF"/>
        </w:rPr>
      </w:pPr>
      <w:r>
        <w:rPr>
          <w:rFonts w:hint="eastAsia"/>
          <w:color w:val="0000FF"/>
          <w:u w:val="single" w:color="0000FF"/>
        </w:rPr>
        <w:t>——来自信徒与基督联合的论证</w:t>
      </w:r>
    </w:p>
    <w:p w14:paraId="241974A2">
      <w:pPr>
        <w:spacing w:after="292"/>
        <w:ind w:left="-5"/>
        <w:jc w:val="left"/>
        <w:rPr>
          <w:rFonts w:hint="eastAsia"/>
          <w:color w:val="0000FF"/>
          <w:u w:val="single" w:color="0000FF"/>
        </w:rPr>
      </w:pPr>
      <w:r>
        <w:rPr>
          <w:rFonts w:hint="eastAsia"/>
          <w:color w:val="0000FF"/>
          <w:u w:val="single" w:color="0000FF"/>
        </w:rPr>
        <w:t>-- Argument from related Doctrines</w:t>
      </w:r>
    </w:p>
    <w:p w14:paraId="3B76BB92">
      <w:pPr>
        <w:spacing w:after="292"/>
        <w:ind w:left="-5"/>
        <w:jc w:val="left"/>
        <w:rPr>
          <w:rFonts w:hint="eastAsia"/>
          <w:color w:val="0000FF"/>
          <w:u w:val="single" w:color="0000FF"/>
        </w:rPr>
      </w:pPr>
      <w:r>
        <w:rPr>
          <w:rFonts w:hint="eastAsia"/>
          <w:color w:val="0000FF"/>
          <w:u w:val="single" w:color="0000FF"/>
        </w:rPr>
        <w:t>——来自相关教义的论证</w:t>
      </w:r>
    </w:p>
    <w:p w14:paraId="0CCF6B3C">
      <w:pPr>
        <w:spacing w:after="292"/>
        <w:ind w:left="-5"/>
        <w:jc w:val="left"/>
        <w:rPr>
          <w:rFonts w:hint="eastAsia"/>
          <w:b/>
          <w:bCs/>
          <w:color w:val="0000FF"/>
          <w:u w:val="single" w:color="0000FF"/>
        </w:rPr>
      </w:pPr>
      <w:r>
        <w:rPr>
          <w:rFonts w:hint="eastAsia"/>
          <w:b/>
          <w:bCs/>
          <w:color w:val="0000FF"/>
          <w:u w:val="single" w:color="0000FF"/>
        </w:rPr>
        <w:t>Wherein it consists</w:t>
      </w:r>
    </w:p>
    <w:p w14:paraId="5939C455">
      <w:pPr>
        <w:spacing w:after="292"/>
        <w:ind w:left="-5"/>
        <w:jc w:val="left"/>
        <w:rPr>
          <w:rFonts w:hint="eastAsia"/>
          <w:b/>
          <w:bCs/>
          <w:color w:val="0000FF"/>
          <w:u w:val="single" w:color="0000FF"/>
        </w:rPr>
      </w:pPr>
      <w:r>
        <w:rPr>
          <w:rFonts w:hint="eastAsia"/>
          <w:b/>
          <w:bCs/>
          <w:color w:val="0000FF"/>
          <w:u w:val="single" w:color="0000FF"/>
        </w:rPr>
        <w:t>——其构成要素</w:t>
      </w:r>
    </w:p>
    <w:p w14:paraId="537193DD">
      <w:pPr>
        <w:spacing w:after="292"/>
        <w:ind w:left="-5"/>
        <w:jc w:val="left"/>
        <w:rPr>
          <w:rFonts w:hint="eastAsia"/>
          <w:color w:val="0000FF"/>
          <w:u w:val="single" w:color="0000FF"/>
        </w:rPr>
      </w:pPr>
      <w:r>
        <w:rPr>
          <w:rFonts w:hint="eastAsia"/>
          <w:color w:val="0000FF"/>
          <w:u w:val="single" w:color="0000FF"/>
        </w:rPr>
        <w:t>-- Putting off the Old, and putting on the New Man</w:t>
      </w:r>
    </w:p>
    <w:p w14:paraId="60EE8C1D">
      <w:pPr>
        <w:spacing w:after="292"/>
        <w:ind w:left="-5"/>
        <w:jc w:val="left"/>
        <w:rPr>
          <w:rFonts w:hint="eastAsia"/>
          <w:color w:val="0000FF"/>
          <w:u w:val="single" w:color="0000FF"/>
        </w:rPr>
      </w:pPr>
      <w:r>
        <w:rPr>
          <w:rFonts w:hint="eastAsia"/>
          <w:color w:val="0000FF"/>
          <w:u w:val="single" w:color="0000FF"/>
        </w:rPr>
        <w:t>——脱去旧人，穿上新人</w:t>
      </w:r>
    </w:p>
    <w:p w14:paraId="34B253CB">
      <w:pPr>
        <w:spacing w:after="292"/>
        <w:ind w:left="-5"/>
        <w:jc w:val="left"/>
        <w:rPr>
          <w:rFonts w:hint="eastAsia"/>
          <w:color w:val="0000FF"/>
          <w:u w:val="single" w:color="0000FF"/>
        </w:rPr>
      </w:pPr>
      <w:r>
        <w:rPr>
          <w:rFonts w:hint="eastAsia"/>
          <w:color w:val="0000FF"/>
          <w:u w:val="single" w:color="0000FF"/>
        </w:rPr>
        <w:t>-- Paul details his own Experience in Roman. vii. 7-25</w:t>
      </w:r>
    </w:p>
    <w:p w14:paraId="3914782C">
      <w:pPr>
        <w:spacing w:after="292"/>
        <w:ind w:left="-5"/>
        <w:jc w:val="left"/>
        <w:rPr>
          <w:rFonts w:hint="eastAsia"/>
          <w:color w:val="0000FF"/>
          <w:u w:val="single" w:color="0000FF"/>
        </w:rPr>
      </w:pPr>
      <w:r>
        <w:rPr>
          <w:rFonts w:hint="eastAsia"/>
          <w:color w:val="0000FF"/>
          <w:u w:val="single" w:color="0000FF"/>
        </w:rPr>
        <w:t>——保罗在罗马书七章7-25节详述其自身经历</w:t>
      </w:r>
    </w:p>
    <w:p w14:paraId="7B6D7008">
      <w:pPr>
        <w:spacing w:after="292"/>
        <w:ind w:left="-5"/>
        <w:jc w:val="left"/>
        <w:rPr>
          <w:rFonts w:hint="eastAsia"/>
          <w:color w:val="0000FF"/>
          <w:u w:val="single" w:color="0000FF"/>
        </w:rPr>
      </w:pPr>
      <w:r>
        <w:rPr>
          <w:rFonts w:hint="eastAsia"/>
          <w:color w:val="0000FF"/>
          <w:u w:val="single" w:color="0000FF"/>
        </w:rPr>
        <w:t>-- What Romans vii. 7-25 teaches</w:t>
      </w:r>
    </w:p>
    <w:p w14:paraId="6E5095D6">
      <w:pPr>
        <w:spacing w:after="292"/>
        <w:ind w:left="-5"/>
        <w:jc w:val="left"/>
        <w:rPr>
          <w:rFonts w:hint="eastAsia"/>
          <w:color w:val="0000FF"/>
          <w:u w:val="single" w:color="0000FF"/>
        </w:rPr>
      </w:pPr>
      <w:r>
        <w:rPr>
          <w:rFonts w:hint="eastAsia"/>
          <w:color w:val="0000FF"/>
          <w:u w:val="single" w:color="0000FF"/>
        </w:rPr>
        <w:t>——罗马书七章7-25节的教导</w:t>
      </w:r>
    </w:p>
    <w:p w14:paraId="24D623CD">
      <w:pPr>
        <w:spacing w:after="292"/>
        <w:ind w:left="-5"/>
        <w:jc w:val="left"/>
        <w:rPr>
          <w:rFonts w:hint="eastAsia"/>
          <w:color w:val="0000FF"/>
          <w:u w:val="single" w:color="0000FF"/>
        </w:rPr>
      </w:pPr>
      <w:r>
        <w:rPr>
          <w:rFonts w:hint="eastAsia"/>
          <w:color w:val="0000FF"/>
          <w:u w:val="single" w:color="0000FF"/>
        </w:rPr>
        <w:t>-- Galatians v. 16-26</w:t>
      </w:r>
    </w:p>
    <w:p w14:paraId="6B856251">
      <w:pPr>
        <w:spacing w:after="292"/>
        <w:ind w:left="-5"/>
        <w:jc w:val="left"/>
        <w:rPr>
          <w:rFonts w:hint="eastAsia"/>
          <w:color w:val="0000FF"/>
          <w:u w:val="single" w:color="0000FF"/>
        </w:rPr>
      </w:pPr>
      <w:r>
        <w:rPr>
          <w:rFonts w:hint="eastAsia"/>
          <w:color w:val="0000FF"/>
          <w:u w:val="single" w:color="0000FF"/>
        </w:rPr>
        <w:t>——加拉太书五章16-26节</w:t>
      </w:r>
    </w:p>
    <w:p w14:paraId="1F1E7B6D">
      <w:pPr>
        <w:spacing w:after="292"/>
        <w:ind w:left="-5"/>
        <w:jc w:val="left"/>
        <w:rPr>
          <w:rFonts w:hint="eastAsia"/>
          <w:color w:val="0000FF"/>
          <w:u w:val="single" w:color="0000FF"/>
        </w:rPr>
      </w:pPr>
      <w:r>
        <w:rPr>
          <w:rFonts w:hint="eastAsia"/>
          <w:color w:val="0000FF"/>
          <w:u w:val="single" w:color="0000FF"/>
        </w:rPr>
        <w:t>-- Ephesians iv. 22-24</w:t>
      </w:r>
    </w:p>
    <w:p w14:paraId="3A5CE295">
      <w:pPr>
        <w:spacing w:after="292"/>
        <w:ind w:left="-5"/>
        <w:jc w:val="left"/>
        <w:rPr>
          <w:rFonts w:hint="eastAsia"/>
          <w:color w:val="0000FF"/>
          <w:u w:val="single" w:color="0000FF"/>
        </w:rPr>
      </w:pPr>
      <w:r>
        <w:rPr>
          <w:rFonts w:hint="eastAsia"/>
          <w:color w:val="0000FF"/>
          <w:u w:val="single" w:color="0000FF"/>
        </w:rPr>
        <w:t>——以弗所书四章22-24节</w:t>
      </w:r>
    </w:p>
    <w:p w14:paraId="112C34BF">
      <w:pPr>
        <w:spacing w:after="292"/>
        <w:ind w:left="-5"/>
        <w:jc w:val="left"/>
        <w:rPr>
          <w:rFonts w:hint="eastAsia"/>
          <w:b/>
          <w:bCs/>
          <w:color w:val="0000FF"/>
          <w:u w:val="single" w:color="0000FF"/>
        </w:rPr>
      </w:pPr>
      <w:r>
        <w:rPr>
          <w:rFonts w:hint="eastAsia"/>
          <w:b/>
          <w:bCs/>
          <w:color w:val="0000FF"/>
          <w:u w:val="single" w:color="0000FF"/>
        </w:rPr>
        <w:t>The Method of Sanctification</w:t>
      </w:r>
    </w:p>
    <w:p w14:paraId="5475E53A">
      <w:pPr>
        <w:spacing w:after="292"/>
        <w:ind w:left="-5"/>
        <w:jc w:val="left"/>
        <w:rPr>
          <w:rFonts w:hint="eastAsia"/>
          <w:b/>
          <w:bCs/>
          <w:color w:val="0000FF"/>
          <w:u w:val="single" w:color="0000FF"/>
        </w:rPr>
      </w:pPr>
      <w:r>
        <w:rPr>
          <w:rFonts w:hint="eastAsia"/>
          <w:b/>
          <w:bCs/>
          <w:color w:val="0000FF"/>
          <w:u w:val="single" w:color="0000FF"/>
        </w:rPr>
        <w:t>——成圣的方法</w:t>
      </w:r>
    </w:p>
    <w:p w14:paraId="6B7C54BF">
      <w:pPr>
        <w:spacing w:after="292"/>
        <w:ind w:left="-5"/>
        <w:jc w:val="left"/>
        <w:rPr>
          <w:rFonts w:hint="eastAsia"/>
          <w:color w:val="0000FF"/>
          <w:u w:val="single" w:color="0000FF"/>
        </w:rPr>
      </w:pPr>
      <w:r>
        <w:rPr>
          <w:rFonts w:hint="eastAsia"/>
          <w:color w:val="0000FF"/>
          <w:u w:val="single" w:color="0000FF"/>
        </w:rPr>
        <w:t>-- The Soul is led to exercise Faith</w:t>
      </w:r>
    </w:p>
    <w:p w14:paraId="1F1C4595">
      <w:pPr>
        <w:spacing w:after="292"/>
        <w:ind w:left="-5"/>
        <w:jc w:val="left"/>
        <w:rPr>
          <w:rFonts w:hint="eastAsia"/>
          <w:color w:val="0000FF"/>
          <w:u w:val="single" w:color="0000FF"/>
        </w:rPr>
      </w:pPr>
      <w:r>
        <w:rPr>
          <w:rFonts w:hint="eastAsia"/>
          <w:color w:val="0000FF"/>
          <w:u w:val="single" w:color="0000FF"/>
        </w:rPr>
        <w:t>——灵魂被引导运用信心</w:t>
      </w:r>
    </w:p>
    <w:p w14:paraId="75FEBFF2">
      <w:pPr>
        <w:spacing w:after="292"/>
        <w:ind w:left="-5"/>
        <w:jc w:val="left"/>
        <w:rPr>
          <w:rFonts w:hint="eastAsia"/>
          <w:color w:val="0000FF"/>
          <w:u w:val="single" w:color="0000FF"/>
        </w:rPr>
      </w:pPr>
      <w:r>
        <w:rPr>
          <w:rFonts w:hint="eastAsia"/>
          <w:color w:val="0000FF"/>
          <w:u w:val="single" w:color="0000FF"/>
        </w:rPr>
        <w:t>-- The Effect of Union with Christ</w:t>
      </w:r>
    </w:p>
    <w:p w14:paraId="597B6586">
      <w:pPr>
        <w:spacing w:after="292"/>
        <w:ind w:left="-5"/>
        <w:jc w:val="left"/>
        <w:rPr>
          <w:rFonts w:hint="eastAsia"/>
          <w:color w:val="0000FF"/>
          <w:u w:val="single" w:color="0000FF"/>
        </w:rPr>
      </w:pPr>
      <w:r>
        <w:rPr>
          <w:rFonts w:hint="eastAsia"/>
          <w:color w:val="0000FF"/>
          <w:u w:val="single" w:color="0000FF"/>
        </w:rPr>
        <w:t>——与基督联合的果效</w:t>
      </w:r>
    </w:p>
    <w:p w14:paraId="3CEFE6DA">
      <w:pPr>
        <w:spacing w:after="292"/>
        <w:ind w:left="-5"/>
        <w:jc w:val="left"/>
        <w:rPr>
          <w:rFonts w:hint="eastAsia"/>
          <w:color w:val="0000FF"/>
          <w:u w:val="single" w:color="0000FF"/>
        </w:rPr>
      </w:pPr>
      <w:r>
        <w:rPr>
          <w:rFonts w:hint="eastAsia"/>
          <w:color w:val="0000FF"/>
          <w:u w:val="single" w:color="0000FF"/>
        </w:rPr>
        <w:t>-- The Inward Work of the Spirit</w:t>
      </w:r>
    </w:p>
    <w:p w14:paraId="4DACCEBF">
      <w:pPr>
        <w:spacing w:after="292"/>
        <w:ind w:left="-5"/>
        <w:jc w:val="left"/>
        <w:rPr>
          <w:rFonts w:hint="eastAsia"/>
          <w:color w:val="0000FF"/>
          <w:u w:val="single" w:color="0000FF"/>
        </w:rPr>
      </w:pPr>
      <w:r>
        <w:rPr>
          <w:rFonts w:hint="eastAsia"/>
          <w:color w:val="0000FF"/>
          <w:u w:val="single" w:color="0000FF"/>
        </w:rPr>
        <w:t>——圣灵内在的工作</w:t>
      </w:r>
    </w:p>
    <w:p w14:paraId="4F29514B">
      <w:pPr>
        <w:spacing w:after="292"/>
        <w:ind w:left="-5"/>
        <w:jc w:val="left"/>
        <w:rPr>
          <w:rFonts w:hint="eastAsia"/>
          <w:color w:val="0000FF"/>
          <w:u w:val="single" w:color="0000FF"/>
        </w:rPr>
      </w:pPr>
      <w:r>
        <w:rPr>
          <w:rFonts w:hint="eastAsia"/>
          <w:color w:val="0000FF"/>
          <w:u w:val="single" w:color="0000FF"/>
        </w:rPr>
        <w:t>-- God calls the Graces of his People into Exercise</w:t>
      </w:r>
    </w:p>
    <w:p w14:paraId="1C6A2121">
      <w:pPr>
        <w:spacing w:after="292"/>
        <w:ind w:left="-5"/>
        <w:jc w:val="left"/>
        <w:rPr>
          <w:rFonts w:hint="eastAsia"/>
          <w:color w:val="0000FF"/>
          <w:u w:val="single" w:color="0000FF"/>
        </w:rPr>
      </w:pPr>
      <w:r>
        <w:rPr>
          <w:rFonts w:hint="eastAsia"/>
          <w:color w:val="0000FF"/>
          <w:u w:val="single" w:color="0000FF"/>
        </w:rPr>
        <w:t>——上帝呼召祂子民的恩典进入操练</w:t>
      </w:r>
    </w:p>
    <w:p w14:paraId="33073C77">
      <w:pPr>
        <w:spacing w:after="292"/>
        <w:ind w:left="-5"/>
        <w:jc w:val="left"/>
        <w:rPr>
          <w:rFonts w:hint="eastAsia"/>
          <w:color w:val="0000FF"/>
          <w:u w:val="single" w:color="0000FF"/>
        </w:rPr>
      </w:pPr>
      <w:r>
        <w:rPr>
          <w:rFonts w:hint="eastAsia"/>
          <w:color w:val="0000FF"/>
          <w:u w:val="single" w:color="0000FF"/>
        </w:rPr>
        <w:t>-- The Church and Sacraments as means of Grace</w:t>
      </w:r>
    </w:p>
    <w:p w14:paraId="46E34E69">
      <w:pPr>
        <w:spacing w:after="292"/>
        <w:ind w:left="-5"/>
        <w:jc w:val="left"/>
        <w:rPr>
          <w:rFonts w:hint="eastAsia"/>
          <w:color w:val="0000FF"/>
          <w:u w:val="single" w:color="0000FF"/>
        </w:rPr>
      </w:pPr>
      <w:r>
        <w:rPr>
          <w:rFonts w:hint="eastAsia"/>
          <w:color w:val="0000FF"/>
          <w:u w:val="single" w:color="0000FF"/>
        </w:rPr>
        <w:t>——教会和圣礼作为恩典的途径</w:t>
      </w:r>
    </w:p>
    <w:p w14:paraId="70FD6A60">
      <w:pPr>
        <w:spacing w:after="292"/>
        <w:ind w:left="-5"/>
        <w:jc w:val="left"/>
        <w:rPr>
          <w:rFonts w:hint="eastAsia"/>
          <w:color w:val="0000FF"/>
          <w:u w:val="single" w:color="0000FF"/>
        </w:rPr>
      </w:pPr>
      <w:r>
        <w:rPr>
          <w:rFonts w:hint="eastAsia"/>
          <w:color w:val="0000FF"/>
          <w:u w:val="single" w:color="0000FF"/>
        </w:rPr>
        <w:t>-- The Kingly Office of Christ</w:t>
      </w:r>
    </w:p>
    <w:p w14:paraId="53B3920E">
      <w:pPr>
        <w:spacing w:after="292"/>
        <w:ind w:left="-5"/>
        <w:jc w:val="left"/>
        <w:rPr>
          <w:rFonts w:hint="eastAsia"/>
          <w:color w:val="0000FF"/>
          <w:u w:val="single" w:color="0000FF"/>
        </w:rPr>
      </w:pPr>
      <w:r>
        <w:rPr>
          <w:rFonts w:hint="eastAsia"/>
          <w:color w:val="0000FF"/>
          <w:u w:val="single" w:color="0000FF"/>
        </w:rPr>
        <w:t>——基督的君王职分</w:t>
      </w:r>
    </w:p>
    <w:p w14:paraId="64C00444">
      <w:pPr>
        <w:spacing w:after="292"/>
        <w:ind w:left="-5"/>
        <w:jc w:val="left"/>
        <w:rPr>
          <w:rFonts w:hint="eastAsia"/>
          <w:b/>
          <w:bCs/>
          <w:color w:val="0000FF"/>
          <w:u w:val="single" w:color="0000FF"/>
        </w:rPr>
      </w:pPr>
      <w:r>
        <w:rPr>
          <w:rFonts w:hint="eastAsia"/>
          <w:b/>
          <w:bCs/>
          <w:color w:val="0000FF"/>
          <w:u w:val="single" w:color="0000FF"/>
        </w:rPr>
        <w:t>The Fruits of Sanctification, or Good Works</w:t>
      </w:r>
    </w:p>
    <w:p w14:paraId="1F04EDE3">
      <w:pPr>
        <w:spacing w:after="292"/>
        <w:ind w:left="-5"/>
        <w:jc w:val="left"/>
        <w:rPr>
          <w:rFonts w:hint="eastAsia"/>
          <w:b/>
          <w:bCs/>
          <w:color w:val="0000FF"/>
          <w:u w:val="single" w:color="0000FF"/>
        </w:rPr>
      </w:pPr>
      <w:r>
        <w:rPr>
          <w:rFonts w:hint="eastAsia"/>
          <w:b/>
          <w:bCs/>
          <w:color w:val="0000FF"/>
          <w:u w:val="single" w:color="0000FF"/>
        </w:rPr>
        <w:t>——成圣的果子，或善行</w:t>
      </w:r>
    </w:p>
    <w:p w14:paraId="7CC7125E">
      <w:pPr>
        <w:spacing w:after="292"/>
        <w:ind w:left="-5"/>
        <w:jc w:val="left"/>
        <w:rPr>
          <w:rFonts w:hint="eastAsia"/>
          <w:color w:val="0000FF"/>
          <w:u w:val="single" w:color="0000FF"/>
        </w:rPr>
      </w:pPr>
      <w:r>
        <w:rPr>
          <w:rFonts w:hint="eastAsia"/>
          <w:color w:val="0000FF"/>
          <w:u w:val="single" w:color="0000FF"/>
        </w:rPr>
        <w:t>-- Romish Doctrine on Good Works</w:t>
      </w:r>
    </w:p>
    <w:p w14:paraId="07F45AB9">
      <w:pPr>
        <w:spacing w:after="292"/>
        <w:ind w:left="-5"/>
        <w:jc w:val="left"/>
        <w:rPr>
          <w:rFonts w:hint="eastAsia"/>
          <w:color w:val="0000FF"/>
          <w:u w:val="single" w:color="0000FF"/>
        </w:rPr>
      </w:pPr>
      <w:r>
        <w:rPr>
          <w:rFonts w:hint="eastAsia"/>
          <w:color w:val="0000FF"/>
          <w:u w:val="single" w:color="0000FF"/>
        </w:rPr>
        <w:t>——罗马天主教关于善行的教义</w:t>
      </w:r>
    </w:p>
    <w:p w14:paraId="36831093">
      <w:pPr>
        <w:spacing w:after="292"/>
        <w:ind w:left="-5"/>
        <w:jc w:val="left"/>
        <w:rPr>
          <w:rFonts w:hint="eastAsia"/>
          <w:color w:val="0000FF"/>
          <w:u w:val="single" w:color="0000FF"/>
        </w:rPr>
      </w:pPr>
      <w:r>
        <w:rPr>
          <w:rFonts w:hint="eastAsia"/>
          <w:color w:val="0000FF"/>
          <w:u w:val="single" w:color="0000FF"/>
        </w:rPr>
        <w:t>-- Works of Supererogation</w:t>
      </w:r>
    </w:p>
    <w:p w14:paraId="2E863928">
      <w:pPr>
        <w:spacing w:after="292"/>
        <w:ind w:left="-5"/>
        <w:jc w:val="left"/>
        <w:rPr>
          <w:rFonts w:hint="eastAsia"/>
          <w:color w:val="0000FF"/>
          <w:u w:val="single" w:color="0000FF"/>
        </w:rPr>
      </w:pPr>
      <w:r>
        <w:rPr>
          <w:rFonts w:hint="eastAsia"/>
          <w:color w:val="0000FF"/>
          <w:u w:val="single" w:color="0000FF"/>
        </w:rPr>
        <w:t>——额外功德</w:t>
      </w:r>
    </w:p>
    <w:p w14:paraId="305C37D6">
      <w:pPr>
        <w:spacing w:after="292"/>
        <w:ind w:left="-5"/>
        <w:jc w:val="left"/>
        <w:rPr>
          <w:rFonts w:hint="eastAsia"/>
          <w:color w:val="0000FF"/>
          <w:u w:val="single" w:color="0000FF"/>
        </w:rPr>
      </w:pPr>
      <w:r>
        <w:rPr>
          <w:rFonts w:hint="eastAsia"/>
          <w:color w:val="0000FF"/>
          <w:u w:val="single" w:color="0000FF"/>
        </w:rPr>
        <w:t>-- Precepts and Counsels</w:t>
      </w:r>
    </w:p>
    <w:p w14:paraId="783A5EDA">
      <w:pPr>
        <w:spacing w:after="292"/>
        <w:ind w:left="-5"/>
        <w:jc w:val="left"/>
        <w:rPr>
          <w:rFonts w:hint="eastAsia"/>
          <w:color w:val="0000FF"/>
          <w:u w:val="single" w:color="0000FF"/>
        </w:rPr>
      </w:pPr>
      <w:r>
        <w:rPr>
          <w:rFonts w:hint="eastAsia"/>
          <w:color w:val="0000FF"/>
          <w:u w:val="single" w:color="0000FF"/>
        </w:rPr>
        <w:t>——诫命与劝告</w:t>
      </w:r>
    </w:p>
    <w:p w14:paraId="07E07DF9">
      <w:pPr>
        <w:spacing w:after="292"/>
        <w:ind w:left="-5"/>
        <w:jc w:val="left"/>
        <w:rPr>
          <w:rFonts w:hint="eastAsia"/>
          <w:color w:val="0000FF"/>
          <w:u w:val="single" w:color="0000FF"/>
        </w:rPr>
      </w:pPr>
      <w:r>
        <w:rPr>
          <w:rFonts w:hint="eastAsia"/>
          <w:color w:val="0000FF"/>
          <w:u w:val="single" w:color="0000FF"/>
        </w:rPr>
        <w:t>-- The Sense in which the Fruits of the Spirit in Believers are called</w:t>
      </w:r>
    </w:p>
    <w:p w14:paraId="1C377412">
      <w:pPr>
        <w:spacing w:after="292"/>
        <w:ind w:left="-5"/>
        <w:jc w:val="left"/>
        <w:rPr>
          <w:rFonts w:hint="eastAsia"/>
          <w:color w:val="0000FF"/>
          <w:u w:val="single" w:color="0000FF"/>
        </w:rPr>
      </w:pPr>
      <w:r>
        <w:rPr>
          <w:rFonts w:hint="eastAsia"/>
          <w:color w:val="0000FF"/>
          <w:u w:val="single" w:color="0000FF"/>
        </w:rPr>
        <w:t>——信徒里面圣灵的果子被称为善的意义</w:t>
      </w:r>
    </w:p>
    <w:p w14:paraId="3792C32E">
      <w:pPr>
        <w:spacing w:after="292"/>
        <w:ind w:left="-5"/>
        <w:jc w:val="left"/>
        <w:rPr>
          <w:rFonts w:hint="eastAsia"/>
          <w:color w:val="0000FF"/>
          <w:u w:val="single" w:color="0000FF"/>
        </w:rPr>
      </w:pPr>
      <w:r>
        <w:rPr>
          <w:rFonts w:hint="eastAsia"/>
          <w:color w:val="0000FF"/>
          <w:u w:val="single" w:color="0000FF"/>
        </w:rPr>
        <w:t>Good</w:t>
      </w:r>
    </w:p>
    <w:p w14:paraId="3A830925">
      <w:pPr>
        <w:spacing w:after="292"/>
        <w:ind w:left="-5"/>
        <w:jc w:val="left"/>
        <w:rPr>
          <w:rFonts w:hint="eastAsia"/>
          <w:color w:val="0000FF"/>
          <w:u w:val="single" w:color="0000FF"/>
        </w:rPr>
      </w:pPr>
      <w:r>
        <w:rPr>
          <w:rFonts w:hint="eastAsia"/>
          <w:color w:val="0000FF"/>
          <w:u w:val="single" w:color="0000FF"/>
        </w:rPr>
        <w:t>善</w:t>
      </w:r>
    </w:p>
    <w:p w14:paraId="5D3FA605">
      <w:pPr>
        <w:spacing w:after="292"/>
        <w:ind w:left="-5"/>
        <w:jc w:val="left"/>
        <w:rPr>
          <w:rFonts w:hint="eastAsia"/>
          <w:b/>
          <w:bCs/>
          <w:color w:val="0000FF"/>
          <w:u w:val="single" w:color="0000FF"/>
        </w:rPr>
      </w:pPr>
      <w:r>
        <w:rPr>
          <w:rFonts w:hint="eastAsia"/>
          <w:b/>
          <w:bCs/>
          <w:color w:val="0000FF"/>
          <w:u w:val="single" w:color="0000FF"/>
        </w:rPr>
        <w:t>Necessity of Good Works</w:t>
      </w:r>
    </w:p>
    <w:p w14:paraId="004FB7D7">
      <w:pPr>
        <w:spacing w:after="292"/>
        <w:ind w:left="-5"/>
        <w:jc w:val="left"/>
        <w:rPr>
          <w:rFonts w:hint="eastAsia"/>
          <w:b/>
          <w:bCs/>
          <w:color w:val="0000FF"/>
          <w:u w:val="single" w:color="0000FF"/>
        </w:rPr>
      </w:pPr>
      <w:r>
        <w:rPr>
          <w:rFonts w:hint="eastAsia"/>
          <w:b/>
          <w:bCs/>
          <w:color w:val="0000FF"/>
          <w:u w:val="single" w:color="0000FF"/>
        </w:rPr>
        <w:t>——善行的必要性</w:t>
      </w:r>
    </w:p>
    <w:p w14:paraId="671E8D59">
      <w:pPr>
        <w:spacing w:after="292"/>
        <w:ind w:left="-5"/>
        <w:jc w:val="left"/>
        <w:rPr>
          <w:rFonts w:hint="eastAsia"/>
          <w:color w:val="0000FF"/>
          <w:u w:val="single" w:color="0000FF"/>
        </w:rPr>
      </w:pPr>
      <w:r>
        <w:rPr>
          <w:rFonts w:hint="eastAsia"/>
          <w:color w:val="0000FF"/>
          <w:u w:val="single" w:color="0000FF"/>
        </w:rPr>
        <w:t>-- Antinomianism</w:t>
      </w:r>
    </w:p>
    <w:p w14:paraId="4737E00E">
      <w:pPr>
        <w:spacing w:after="292"/>
        <w:ind w:left="-5"/>
        <w:jc w:val="left"/>
        <w:rPr>
          <w:rFonts w:hint="eastAsia"/>
          <w:color w:val="0000FF"/>
          <w:u w:val="single" w:color="0000FF"/>
        </w:rPr>
      </w:pPr>
      <w:r>
        <w:rPr>
          <w:rFonts w:hint="eastAsia"/>
          <w:color w:val="0000FF"/>
          <w:u w:val="single" w:color="0000FF"/>
        </w:rPr>
        <w:t>——反律法主义</w:t>
      </w:r>
    </w:p>
    <w:p w14:paraId="51CEB5D0">
      <w:pPr>
        <w:spacing w:after="292"/>
        <w:ind w:left="-5"/>
        <w:jc w:val="left"/>
        <w:rPr>
          <w:rFonts w:hint="eastAsia"/>
          <w:color w:val="0000FF"/>
          <w:u w:val="single" w:color="0000FF"/>
        </w:rPr>
      </w:pPr>
      <w:r>
        <w:rPr>
          <w:rFonts w:hint="eastAsia"/>
          <w:color w:val="0000FF"/>
          <w:u w:val="single" w:color="0000FF"/>
        </w:rPr>
        <w:t>-- Relation of Good Works to Reward</w:t>
      </w:r>
    </w:p>
    <w:p w14:paraId="5135DE04">
      <w:pPr>
        <w:spacing w:after="292"/>
        <w:ind w:left="-5"/>
        <w:jc w:val="left"/>
        <w:rPr>
          <w:rFonts w:hint="eastAsia"/>
          <w:color w:val="0000FF"/>
          <w:u w:val="single" w:color="0000FF"/>
        </w:rPr>
      </w:pPr>
      <w:r>
        <w:rPr>
          <w:rFonts w:hint="eastAsia"/>
          <w:color w:val="0000FF"/>
          <w:u w:val="single" w:color="0000FF"/>
        </w:rPr>
        <w:t>——善行与赏赐的关系</w:t>
      </w:r>
    </w:p>
    <w:p w14:paraId="5844AC9E">
      <w:pPr>
        <w:spacing w:after="292"/>
        <w:ind w:left="-5"/>
        <w:jc w:val="left"/>
        <w:rPr>
          <w:rFonts w:hint="eastAsia"/>
          <w:color w:val="0000FF"/>
          <w:u w:val="single" w:color="0000FF"/>
        </w:rPr>
      </w:pPr>
      <w:r>
        <w:rPr>
          <w:rFonts w:hint="eastAsia"/>
          <w:color w:val="0000FF"/>
          <w:u w:val="single" w:color="0000FF"/>
        </w:rPr>
        <w:t>-- Romish Doctrine</w:t>
      </w:r>
    </w:p>
    <w:p w14:paraId="4B94060C">
      <w:pPr>
        <w:spacing w:after="292"/>
        <w:ind w:left="-5"/>
        <w:jc w:val="left"/>
        <w:rPr>
          <w:rFonts w:hint="eastAsia"/>
          <w:color w:val="0000FF"/>
          <w:u w:val="single" w:color="0000FF"/>
        </w:rPr>
      </w:pPr>
      <w:r>
        <w:rPr>
          <w:rFonts w:hint="eastAsia"/>
          <w:color w:val="0000FF"/>
          <w:u w:val="single" w:color="0000FF"/>
        </w:rPr>
        <w:t>——罗马天主教教义</w:t>
      </w:r>
    </w:p>
    <w:p w14:paraId="04265C74">
      <w:pPr>
        <w:spacing w:after="292"/>
        <w:ind w:left="-5"/>
        <w:jc w:val="left"/>
        <w:rPr>
          <w:rFonts w:hint="eastAsia"/>
          <w:color w:val="0000FF"/>
          <w:u w:val="single" w:color="0000FF"/>
        </w:rPr>
      </w:pPr>
      <w:r>
        <w:rPr>
          <w:rFonts w:hint="eastAsia"/>
          <w:color w:val="0000FF"/>
          <w:u w:val="single" w:color="0000FF"/>
        </w:rPr>
        <w:t>-- Refutation of this Romish Doctrine</w:t>
      </w:r>
    </w:p>
    <w:p w14:paraId="296E5C88">
      <w:pPr>
        <w:spacing w:after="292"/>
        <w:ind w:left="-5"/>
        <w:jc w:val="left"/>
        <w:rPr>
          <w:rFonts w:hint="eastAsia"/>
          <w:color w:val="0000FF"/>
          <w:u w:val="single" w:color="0000FF"/>
        </w:rPr>
      </w:pPr>
      <w:r>
        <w:rPr>
          <w:rFonts w:hint="eastAsia"/>
          <w:color w:val="0000FF"/>
          <w:u w:val="single" w:color="0000FF"/>
        </w:rPr>
        <w:t>——对这种罗马天主教教义的驳斥</w:t>
      </w:r>
    </w:p>
    <w:p w14:paraId="704B58F9">
      <w:pPr>
        <w:spacing w:after="292"/>
        <w:ind w:left="-5"/>
        <w:jc w:val="left"/>
        <w:rPr>
          <w:rFonts w:hint="eastAsia"/>
          <w:color w:val="0000FF"/>
          <w:u w:val="single" w:color="0000FF"/>
        </w:rPr>
      </w:pPr>
      <w:r>
        <w:rPr>
          <w:rFonts w:hint="eastAsia"/>
          <w:color w:val="0000FF"/>
          <w:u w:val="single" w:color="0000FF"/>
        </w:rPr>
        <w:t>-- Doctrine of the older Protestant Divines</w:t>
      </w:r>
    </w:p>
    <w:p w14:paraId="2D81E4B8">
      <w:pPr>
        <w:spacing w:after="292"/>
        <w:ind w:left="-5"/>
        <w:jc w:val="left"/>
        <w:rPr>
          <w:rFonts w:hint="eastAsia"/>
          <w:color w:val="0000FF"/>
          <w:u w:val="single" w:color="0000FF"/>
        </w:rPr>
      </w:pPr>
      <w:r>
        <w:rPr>
          <w:rFonts w:hint="eastAsia"/>
          <w:color w:val="0000FF"/>
          <w:u w:val="single" w:color="0000FF"/>
        </w:rPr>
        <w:t>——早期新教神学家的教义</w:t>
      </w:r>
    </w:p>
    <w:p w14:paraId="6370D5FC">
      <w:pPr>
        <w:spacing w:after="292"/>
        <w:ind w:left="-5"/>
        <w:jc w:val="left"/>
        <w:rPr>
          <w:rFonts w:hint="eastAsia"/>
          <w:b/>
          <w:bCs/>
          <w:color w:val="0000FF"/>
          <w:u w:val="single" w:color="0000FF"/>
        </w:rPr>
      </w:pPr>
      <w:r>
        <w:rPr>
          <w:rFonts w:hint="eastAsia"/>
          <w:b/>
          <w:bCs/>
          <w:color w:val="0000FF"/>
          <w:u w:val="single" w:color="0000FF"/>
        </w:rPr>
        <w:t>Perfectionism</w:t>
      </w:r>
    </w:p>
    <w:p w14:paraId="56DA5CF3">
      <w:pPr>
        <w:spacing w:after="292"/>
        <w:ind w:left="-5"/>
        <w:jc w:val="left"/>
        <w:rPr>
          <w:rFonts w:hint="eastAsia"/>
          <w:b/>
          <w:bCs/>
          <w:color w:val="0000FF"/>
          <w:u w:val="single" w:color="0000FF"/>
        </w:rPr>
      </w:pPr>
      <w:r>
        <w:rPr>
          <w:rFonts w:hint="eastAsia"/>
          <w:b/>
          <w:bCs/>
          <w:color w:val="0000FF"/>
          <w:u w:val="single" w:color="0000FF"/>
        </w:rPr>
        <w:t>——完美主义</w:t>
      </w:r>
    </w:p>
    <w:p w14:paraId="3B60E81F">
      <w:pPr>
        <w:spacing w:after="292"/>
        <w:ind w:left="-5"/>
        <w:jc w:val="left"/>
        <w:rPr>
          <w:rFonts w:hint="eastAsia"/>
          <w:color w:val="0000FF"/>
          <w:u w:val="single" w:color="0000FF"/>
        </w:rPr>
      </w:pPr>
      <w:r>
        <w:rPr>
          <w:rFonts w:hint="eastAsia"/>
          <w:color w:val="0000FF"/>
          <w:u w:val="single" w:color="0000FF"/>
        </w:rPr>
        <w:t>-- Protestant Doctrine</w:t>
      </w:r>
    </w:p>
    <w:p w14:paraId="5135F72C">
      <w:pPr>
        <w:spacing w:after="292"/>
        <w:ind w:left="-5"/>
        <w:jc w:val="left"/>
        <w:rPr>
          <w:rFonts w:hint="eastAsia"/>
          <w:color w:val="0000FF"/>
          <w:u w:val="single" w:color="0000FF"/>
        </w:rPr>
      </w:pPr>
      <w:r>
        <w:rPr>
          <w:rFonts w:hint="eastAsia"/>
          <w:color w:val="0000FF"/>
          <w:u w:val="single" w:color="0000FF"/>
        </w:rPr>
        <w:t>——新教教义</w:t>
      </w:r>
    </w:p>
    <w:p w14:paraId="48D369D5">
      <w:pPr>
        <w:spacing w:after="292"/>
        <w:ind w:left="-5"/>
        <w:jc w:val="left"/>
        <w:rPr>
          <w:rFonts w:hint="eastAsia"/>
          <w:color w:val="0000FF"/>
          <w:u w:val="single" w:color="0000FF"/>
        </w:rPr>
      </w:pPr>
      <w:r>
        <w:rPr>
          <w:rFonts w:hint="eastAsia"/>
          <w:color w:val="0000FF"/>
          <w:u w:val="single" w:color="0000FF"/>
        </w:rPr>
        <w:t>-- Argument from the General Representations of Scripture</w:t>
      </w:r>
    </w:p>
    <w:p w14:paraId="056B4E14">
      <w:pPr>
        <w:spacing w:after="292"/>
        <w:ind w:left="-5"/>
        <w:jc w:val="left"/>
        <w:rPr>
          <w:rFonts w:hint="eastAsia"/>
          <w:color w:val="0000FF"/>
          <w:u w:val="single" w:color="0000FF"/>
        </w:rPr>
      </w:pPr>
      <w:r>
        <w:rPr>
          <w:rFonts w:hint="eastAsia"/>
          <w:color w:val="0000FF"/>
          <w:u w:val="single" w:color="0000FF"/>
        </w:rPr>
        <w:t>——来自圣经一般表述的论证</w:t>
      </w:r>
    </w:p>
    <w:p w14:paraId="338B1D51">
      <w:pPr>
        <w:spacing w:after="292"/>
        <w:ind w:left="-5"/>
        <w:jc w:val="left"/>
        <w:rPr>
          <w:rFonts w:hint="eastAsia"/>
          <w:color w:val="0000FF"/>
          <w:u w:val="single" w:color="0000FF"/>
        </w:rPr>
      </w:pPr>
      <w:r>
        <w:rPr>
          <w:rFonts w:hint="eastAsia"/>
          <w:color w:val="0000FF"/>
          <w:u w:val="single" w:color="0000FF"/>
        </w:rPr>
        <w:t>-- Passages which describe the Conflict between the Flesh and the Spirit</w:t>
      </w:r>
    </w:p>
    <w:p w14:paraId="17FB908C">
      <w:pPr>
        <w:spacing w:after="292"/>
        <w:ind w:left="-5"/>
        <w:jc w:val="left"/>
        <w:rPr>
          <w:rFonts w:hint="eastAsia"/>
          <w:color w:val="0000FF"/>
          <w:u w:val="single" w:color="0000FF"/>
        </w:rPr>
      </w:pPr>
      <w:r>
        <w:rPr>
          <w:rFonts w:hint="eastAsia"/>
          <w:color w:val="0000FF"/>
          <w:u w:val="single" w:color="0000FF"/>
        </w:rPr>
        <w:t>——描述肉体与圣灵冲突的经文段落</w:t>
      </w:r>
    </w:p>
    <w:p w14:paraId="0D165ACA">
      <w:pPr>
        <w:spacing w:after="292"/>
        <w:ind w:left="-5"/>
        <w:jc w:val="left"/>
        <w:rPr>
          <w:rFonts w:hint="eastAsia"/>
          <w:color w:val="0000FF"/>
          <w:u w:val="single" w:color="0000FF"/>
        </w:rPr>
      </w:pPr>
      <w:r>
        <w:rPr>
          <w:rFonts w:hint="eastAsia"/>
          <w:color w:val="0000FF"/>
          <w:u w:val="single" w:color="0000FF"/>
        </w:rPr>
        <w:t>-- Argument from the Lord's Prayer</w:t>
      </w:r>
    </w:p>
    <w:p w14:paraId="2F6AD7F0">
      <w:pPr>
        <w:spacing w:after="292"/>
        <w:ind w:left="-5"/>
        <w:jc w:val="left"/>
        <w:rPr>
          <w:rFonts w:hint="eastAsia"/>
          <w:color w:val="0000FF"/>
          <w:u w:val="single" w:color="0000FF"/>
        </w:rPr>
      </w:pPr>
      <w:r>
        <w:rPr>
          <w:rFonts w:hint="eastAsia"/>
          <w:color w:val="0000FF"/>
          <w:u w:val="single" w:color="0000FF"/>
        </w:rPr>
        <w:t>——来自主祷文的论证</w:t>
      </w:r>
    </w:p>
    <w:p w14:paraId="7D4591F4">
      <w:pPr>
        <w:spacing w:after="292"/>
        <w:ind w:left="-5"/>
        <w:jc w:val="left"/>
        <w:rPr>
          <w:rFonts w:hint="eastAsia"/>
          <w:color w:val="0000FF"/>
          <w:u w:val="single" w:color="0000FF"/>
        </w:rPr>
      </w:pPr>
      <w:r>
        <w:rPr>
          <w:rFonts w:hint="eastAsia"/>
          <w:color w:val="0000FF"/>
          <w:u w:val="single" w:color="0000FF"/>
        </w:rPr>
        <w:t>-- Argument from the Experience of Christians</w:t>
      </w:r>
    </w:p>
    <w:p w14:paraId="618F8BA2">
      <w:pPr>
        <w:spacing w:after="292"/>
        <w:ind w:left="-5"/>
        <w:jc w:val="left"/>
        <w:rPr>
          <w:rFonts w:hint="eastAsia"/>
          <w:color w:val="0000FF"/>
          <w:u w:val="single" w:color="0000FF"/>
        </w:rPr>
      </w:pPr>
      <w:r>
        <w:rPr>
          <w:rFonts w:hint="eastAsia"/>
          <w:color w:val="0000FF"/>
          <w:u w:val="single" w:color="0000FF"/>
        </w:rPr>
        <w:t>——来自基督徒经历的论证</w:t>
      </w:r>
    </w:p>
    <w:p w14:paraId="09E7A6D3">
      <w:pPr>
        <w:spacing w:after="292"/>
        <w:ind w:left="-5"/>
        <w:jc w:val="left"/>
        <w:rPr>
          <w:rFonts w:hint="eastAsia"/>
          <w:b/>
          <w:bCs/>
          <w:color w:val="0000FF"/>
          <w:u w:val="single" w:color="0000FF"/>
        </w:rPr>
      </w:pPr>
      <w:r>
        <w:rPr>
          <w:rFonts w:hint="eastAsia"/>
          <w:b/>
          <w:bCs/>
          <w:color w:val="0000FF"/>
          <w:u w:val="single" w:color="0000FF"/>
        </w:rPr>
        <w:t>Theories of Perfectionism Pelagian Theory</w:t>
      </w:r>
    </w:p>
    <w:p w14:paraId="0678E362">
      <w:pPr>
        <w:spacing w:after="292"/>
        <w:ind w:left="-5"/>
        <w:jc w:val="left"/>
        <w:rPr>
          <w:rFonts w:hint="eastAsia"/>
          <w:b/>
          <w:bCs/>
          <w:color w:val="0000FF"/>
          <w:u w:val="single" w:color="0000FF"/>
        </w:rPr>
      </w:pPr>
      <w:r>
        <w:rPr>
          <w:rFonts w:hint="eastAsia"/>
          <w:b/>
          <w:bCs/>
          <w:color w:val="0000FF"/>
          <w:u w:val="single" w:color="0000FF"/>
        </w:rPr>
        <w:t>——完美主义伯拉纠理论</w:t>
      </w:r>
    </w:p>
    <w:p w14:paraId="11659ED1">
      <w:pPr>
        <w:spacing w:after="292"/>
        <w:ind w:left="-5"/>
        <w:jc w:val="left"/>
        <w:rPr>
          <w:rFonts w:hint="eastAsia"/>
          <w:color w:val="0000FF"/>
          <w:u w:val="single" w:color="0000FF"/>
        </w:rPr>
      </w:pPr>
      <w:r>
        <w:rPr>
          <w:rFonts w:hint="eastAsia"/>
          <w:color w:val="0000FF"/>
          <w:u w:val="single" w:color="0000FF"/>
        </w:rPr>
        <w:t>-- Pelagian Theory</w:t>
      </w:r>
    </w:p>
    <w:p w14:paraId="5B8A9BE1">
      <w:pPr>
        <w:spacing w:after="292"/>
        <w:ind w:left="-5"/>
        <w:jc w:val="left"/>
        <w:rPr>
          <w:rFonts w:hint="eastAsia"/>
          <w:color w:val="0000FF"/>
          <w:u w:val="single" w:color="0000FF"/>
        </w:rPr>
      </w:pPr>
      <w:r>
        <w:rPr>
          <w:rFonts w:hint="eastAsia"/>
          <w:color w:val="0000FF"/>
          <w:u w:val="single" w:color="0000FF"/>
        </w:rPr>
        <w:t>——伯拉纠理论</w:t>
      </w:r>
    </w:p>
    <w:p w14:paraId="0E286475">
      <w:pPr>
        <w:spacing w:after="292"/>
        <w:ind w:left="-5"/>
        <w:jc w:val="left"/>
        <w:rPr>
          <w:rFonts w:hint="eastAsia"/>
          <w:color w:val="0000FF"/>
          <w:u w:val="single" w:color="0000FF"/>
        </w:rPr>
      </w:pPr>
      <w:r>
        <w:rPr>
          <w:rFonts w:hint="eastAsia"/>
          <w:color w:val="0000FF"/>
          <w:u w:val="single" w:color="0000FF"/>
        </w:rPr>
        <w:t>-- The Romish Theory</w:t>
      </w:r>
    </w:p>
    <w:p w14:paraId="61168A2A">
      <w:pPr>
        <w:spacing w:after="292"/>
        <w:ind w:left="-5"/>
        <w:jc w:val="left"/>
        <w:rPr>
          <w:rFonts w:hint="eastAsia"/>
          <w:color w:val="0000FF"/>
          <w:u w:val="single" w:color="0000FF"/>
        </w:rPr>
      </w:pPr>
      <w:r>
        <w:rPr>
          <w:rFonts w:hint="eastAsia"/>
          <w:color w:val="0000FF"/>
          <w:u w:val="single" w:color="0000FF"/>
        </w:rPr>
        <w:t>——罗马天主教理论</w:t>
      </w:r>
    </w:p>
    <w:p w14:paraId="230BE27C">
      <w:pPr>
        <w:spacing w:after="292"/>
        <w:ind w:left="-5"/>
        <w:jc w:val="left"/>
        <w:rPr>
          <w:rFonts w:hint="eastAsia"/>
          <w:color w:val="0000FF"/>
          <w:u w:val="single" w:color="0000FF"/>
        </w:rPr>
      </w:pPr>
      <w:r>
        <w:rPr>
          <w:rFonts w:hint="eastAsia"/>
          <w:color w:val="0000FF"/>
          <w:u w:val="single" w:color="0000FF"/>
        </w:rPr>
        <w:t>-- The Arminian Theory</w:t>
      </w:r>
    </w:p>
    <w:p w14:paraId="0ACA54AB">
      <w:pPr>
        <w:spacing w:after="292"/>
        <w:ind w:left="-5"/>
        <w:jc w:val="left"/>
        <w:rPr>
          <w:rFonts w:hint="eastAsia"/>
          <w:color w:val="0000FF"/>
          <w:u w:val="single" w:color="0000FF"/>
        </w:rPr>
      </w:pPr>
      <w:r>
        <w:rPr>
          <w:rFonts w:hint="eastAsia"/>
          <w:color w:val="0000FF"/>
          <w:u w:val="single" w:color="0000FF"/>
        </w:rPr>
        <w:t>——</w:t>
      </w:r>
      <w:r>
        <w:rPr>
          <w:rFonts w:hint="eastAsia" w:eastAsia="宋体"/>
          <w:color w:val="0000FF"/>
          <w:u w:val="single" w:color="0000FF"/>
          <w:lang w:eastAsia="zh-CN"/>
        </w:rPr>
        <w:t>阿米念</w:t>
      </w:r>
      <w:r>
        <w:rPr>
          <w:rFonts w:hint="eastAsia"/>
          <w:color w:val="0000FF"/>
          <w:u w:val="single" w:color="0000FF"/>
        </w:rPr>
        <w:t>理论</w:t>
      </w:r>
    </w:p>
    <w:p w14:paraId="0E945F5C">
      <w:pPr>
        <w:spacing w:after="292"/>
        <w:ind w:left="-5"/>
        <w:jc w:val="left"/>
        <w:rPr>
          <w:rFonts w:hint="eastAsia"/>
          <w:color w:val="0000FF"/>
          <w:u w:val="single" w:color="0000FF"/>
        </w:rPr>
      </w:pPr>
      <w:r>
        <w:rPr>
          <w:rFonts w:hint="eastAsia"/>
          <w:color w:val="0000FF"/>
          <w:u w:val="single" w:color="0000FF"/>
        </w:rPr>
        <w:t>-- Oberlin Theory</w:t>
      </w:r>
    </w:p>
    <w:p w14:paraId="4991B21B">
      <w:pPr>
        <w:spacing w:after="292"/>
        <w:ind w:left="-5"/>
        <w:jc w:val="left"/>
        <w:rPr>
          <w:rFonts w:hint="eastAsia"/>
          <w:color w:val="0000FF"/>
          <w:u w:val="single" w:color="0000FF"/>
        </w:rPr>
      </w:pPr>
      <w:r>
        <w:rPr>
          <w:rFonts w:hint="eastAsia"/>
          <w:color w:val="0000FF"/>
          <w:u w:val="single" w:color="0000FF"/>
        </w:rPr>
        <w:t>——奥伯林理论</w:t>
      </w:r>
    </w:p>
    <w:p w14:paraId="2CE84AE5">
      <w:pPr>
        <w:spacing w:after="292"/>
        <w:ind w:left="-5"/>
        <w:jc w:val="left"/>
        <w:rPr>
          <w:rFonts w:hint="eastAsia"/>
          <w:color w:val="0000FF"/>
          <w:u w:val="single" w:color="0000FF"/>
        </w:rPr>
      </w:pPr>
      <w:r>
        <w:rPr>
          <w:rFonts w:hint="eastAsia"/>
          <w:color w:val="0000FF"/>
          <w:u w:val="single" w:color="0000FF"/>
        </w:rPr>
        <w:t>-- The Relation between these Theories of Perfection</w:t>
      </w:r>
    </w:p>
    <w:p w14:paraId="4A409CF6">
      <w:pPr>
        <w:spacing w:after="292"/>
        <w:ind w:left="-5"/>
        <w:jc w:val="left"/>
        <w:rPr>
          <w:rFonts w:hint="eastAsia"/>
          <w:color w:val="0000FF"/>
          <w:u w:val="single" w:color="0000FF"/>
        </w:rPr>
      </w:pPr>
      <w:r>
        <w:rPr>
          <w:rFonts w:hint="eastAsia"/>
          <w:color w:val="0000FF"/>
          <w:u w:val="single" w:color="0000FF"/>
        </w:rPr>
        <w:t>——这些完美理论之间的关系</w:t>
      </w:r>
    </w:p>
    <w:p w14:paraId="3756C860">
      <w:pPr>
        <w:spacing w:after="292"/>
        <w:ind w:left="-5"/>
        <w:jc w:val="left"/>
        <w:rPr>
          <w:rFonts w:hint="eastAsia"/>
          <w:b/>
          <w:bCs/>
          <w:color w:val="0000FF"/>
          <w:u w:val="single" w:color="0000FF"/>
        </w:rPr>
      </w:pPr>
      <w:r>
        <w:rPr>
          <w:rFonts w:hint="eastAsia"/>
          <w:b/>
          <w:bCs/>
          <w:color w:val="0000FF"/>
          <w:u w:val="single" w:color="0000FF"/>
        </w:rPr>
        <w:t>Endnotes</w:t>
      </w:r>
    </w:p>
    <w:p w14:paraId="1054CA92">
      <w:pPr>
        <w:spacing w:after="292"/>
        <w:ind w:left="-5"/>
        <w:jc w:val="left"/>
      </w:pPr>
      <w:r>
        <w:rPr>
          <w:rFonts w:hint="eastAsia"/>
          <w:b/>
          <w:bCs/>
          <w:color w:val="0000FF"/>
          <w:u w:val="single" w:color="0000FF"/>
        </w:rPr>
        <w:t>尾注</w:t>
      </w:r>
      <w:r>
        <w:t xml:space="preserve"> </w:t>
      </w:r>
    </w:p>
    <w:p w14:paraId="1FEC0E58">
      <w:pPr>
        <w:spacing w:after="289" w:line="259" w:lineRule="auto"/>
        <w:ind w:left="0" w:firstLine="0"/>
        <w:jc w:val="left"/>
      </w:pPr>
      <w:r>
        <w:t xml:space="preserve"> </w:t>
      </w:r>
    </w:p>
    <w:p w14:paraId="3DEF0E80">
      <w:pPr>
        <w:spacing w:after="292"/>
        <w:jc w:val="center"/>
        <w:rPr>
          <w:b/>
          <w:i/>
        </w:rPr>
      </w:pPr>
      <w:r>
        <w:rPr>
          <w:b/>
        </w:rPr>
        <w:t>§ 1</w:t>
      </w:r>
      <w:r>
        <w:rPr>
          <w:b/>
          <w:i/>
        </w:rPr>
        <w:t>. Its Nature.</w:t>
      </w:r>
    </w:p>
    <w:p w14:paraId="73782396">
      <w:pPr>
        <w:spacing w:after="292"/>
        <w:jc w:val="center"/>
        <w:rPr>
          <w:rFonts w:hint="eastAsia"/>
          <w:b/>
          <w:i w:val="0"/>
          <w:iCs/>
        </w:rPr>
      </w:pPr>
      <w:r>
        <w:rPr>
          <w:rFonts w:hint="eastAsia"/>
          <w:b/>
          <w:i w:val="0"/>
          <w:iCs/>
        </w:rPr>
        <w:t>§ 1. 其本质</w:t>
      </w:r>
    </w:p>
    <w:p w14:paraId="610D8FCF">
      <w:pPr>
        <w:spacing w:after="292"/>
        <w:jc w:val="center"/>
        <w:rPr>
          <w:b/>
          <w:i/>
        </w:rPr>
      </w:pPr>
    </w:p>
    <w:p w14:paraId="666F9B87">
      <w:pPr>
        <w:rPr>
          <w:rFonts w:hint="eastAsia"/>
        </w:rPr>
      </w:pPr>
      <w:r>
        <w:rPr>
          <w:rFonts w:hint="eastAsia"/>
        </w:rPr>
        <w:t xml:space="preserve">    SANCTIFICATION in the Westminster Catechism is said to be "the work of God's free grace, whereby we are renewed in the whole man after the image of God, and are enabled more and more to die unto sin and live unto righteousness."</w:t>
      </w:r>
    </w:p>
    <w:p w14:paraId="230CF0A6">
      <w:pPr>
        <w:rPr>
          <w:rFonts w:hint="eastAsia"/>
        </w:rPr>
      </w:pPr>
      <w:r>
        <w:rPr>
          <w:rFonts w:hint="eastAsia"/>
        </w:rPr>
        <w:t>在《威斯敏斯特小要理问答》中，成圣被说成是“上帝白白恩典的工作，借此我们全人按照上帝的形象得以更新，并且越来越能够向罪死，向义活。”</w:t>
      </w:r>
    </w:p>
    <w:p w14:paraId="2462A78B">
      <w:pPr>
        <w:rPr>
          <w:rFonts w:hint="eastAsia"/>
        </w:rPr>
      </w:pPr>
      <w:r>
        <w:rPr>
          <w:rFonts w:hint="eastAsia"/>
        </w:rPr>
        <w:t xml:space="preserve">    Agreeably to this definition, justification differs from sanctification, (1.) In that the former is a transient act, the latter a progressive work.</w:t>
      </w:r>
    </w:p>
    <w:p w14:paraId="51B4DED8">
      <w:pPr>
        <w:rPr>
          <w:rFonts w:hint="eastAsia"/>
        </w:rPr>
      </w:pPr>
      <w:r>
        <w:rPr>
          <w:rFonts w:hint="eastAsia"/>
        </w:rPr>
        <w:t>根据这个定义，称义与成圣的不同之处在于：（1）前者是一次性的行为，后者是一个渐进的工作。</w:t>
      </w:r>
    </w:p>
    <w:p w14:paraId="579CAE91">
      <w:pPr>
        <w:rPr>
          <w:rFonts w:hint="eastAsia"/>
        </w:rPr>
      </w:pPr>
      <w:r>
        <w:rPr>
          <w:rFonts w:hint="eastAsia"/>
        </w:rPr>
        <w:t>(2.) Justification is a forensic act, God acting as judge, declaring justice satisfied so far as the believing sinner is concerned, whereas sanctification is an effect due to the divine efficiency.</w:t>
      </w:r>
    </w:p>
    <w:p w14:paraId="036A775D">
      <w:pPr>
        <w:rPr>
          <w:rFonts w:hint="eastAsia"/>
        </w:rPr>
      </w:pPr>
      <w:r>
        <w:rPr>
          <w:rFonts w:hint="eastAsia"/>
        </w:rPr>
        <w:t>（2）称义是一种法庭行为，上帝作为审判者行事，宣布就相信的罪人而言，公义已得到满足，而成圣则是由于神圣效力而产生的结果。</w:t>
      </w:r>
    </w:p>
    <w:p w14:paraId="57F0DE5A">
      <w:pPr>
        <w:rPr>
          <w:rFonts w:hint="eastAsia"/>
        </w:rPr>
      </w:pPr>
      <w:r>
        <w:rPr>
          <w:rFonts w:hint="eastAsia"/>
        </w:rPr>
        <w:t>(3.) Justification changes, or declares to be changed, the relation of the sinner to the justice of God; sanctification involves a change of character.</w:t>
      </w:r>
    </w:p>
    <w:p w14:paraId="0AF9FEC2">
      <w:pPr>
        <w:rPr>
          <w:rFonts w:hint="eastAsia"/>
        </w:rPr>
      </w:pPr>
      <w:r>
        <w:rPr>
          <w:rFonts w:hint="eastAsia"/>
        </w:rPr>
        <w:t>（3）称义改变，或宣布改变，罪人与上帝公义的关系；成圣则涉及品格的改变。</w:t>
      </w:r>
    </w:p>
    <w:p w14:paraId="3AD95C62">
      <w:pPr>
        <w:rPr>
          <w:rFonts w:hint="eastAsia"/>
        </w:rPr>
      </w:pPr>
      <w:r>
        <w:rPr>
          <w:rFonts w:hint="eastAsia"/>
        </w:rPr>
        <w:t>(4.) The former, therefore, is objective, the latter subjective.</w:t>
      </w:r>
    </w:p>
    <w:p w14:paraId="7C155567">
      <w:pPr>
        <w:rPr>
          <w:rFonts w:hint="eastAsia"/>
        </w:rPr>
      </w:pPr>
      <w:r>
        <w:rPr>
          <w:rFonts w:hint="eastAsia"/>
        </w:rPr>
        <w:t>（4）因此，前者是客观的，后者是主观的。</w:t>
      </w:r>
    </w:p>
    <w:p w14:paraId="4CD0B009">
      <w:pPr>
        <w:rPr>
          <w:rFonts w:hint="eastAsia"/>
        </w:rPr>
      </w:pPr>
      <w:r>
        <w:rPr>
          <w:rFonts w:hint="eastAsia"/>
        </w:rPr>
        <w:t>(5.) The former is founded on what Christ has done for us; the latter is the effect of what He does in us.</w:t>
      </w:r>
    </w:p>
    <w:p w14:paraId="74B2C230">
      <w:pPr>
        <w:rPr>
          <w:rFonts w:hint="eastAsia"/>
        </w:rPr>
      </w:pPr>
      <w:r>
        <w:rPr>
          <w:rFonts w:hint="eastAsia"/>
        </w:rPr>
        <w:t>（5）前者建立在基督为我们所做的事上；后者是祂在我们里面所做的事的果效。</w:t>
      </w:r>
    </w:p>
    <w:p w14:paraId="6D963323">
      <w:pPr>
        <w:rPr>
          <w:rFonts w:hint="eastAsia"/>
        </w:rPr>
      </w:pPr>
      <w:r>
        <w:rPr>
          <w:rFonts w:hint="eastAsia"/>
        </w:rPr>
        <w:t>(6.) Justification is complete and the same in all, while sanctification is progressive, and is more complete in some than in others.</w:t>
      </w:r>
    </w:p>
    <w:p w14:paraId="424E7D31">
      <w:pPr>
        <w:rPr>
          <w:rFonts w:hint="eastAsia"/>
        </w:rPr>
      </w:pPr>
      <w:r>
        <w:rPr>
          <w:rFonts w:hint="eastAsia"/>
        </w:rPr>
        <w:t>（6）称义在所有人身上都是完整和相同的，而成圣则是渐进的，在一些人身上比在另一些人身上更完整。</w:t>
      </w:r>
    </w:p>
    <w:p w14:paraId="7C2DBB35">
      <w:pPr>
        <w:rPr>
          <w:rFonts w:hint="eastAsia"/>
        </w:rPr>
      </w:pPr>
    </w:p>
    <w:p w14:paraId="202BACB3">
      <w:pPr>
        <w:rPr>
          <w:rFonts w:hint="eastAsia"/>
        </w:rPr>
      </w:pPr>
      <w:r>
        <w:rPr>
          <w:rFonts w:hint="eastAsia"/>
        </w:rPr>
        <w:t xml:space="preserve">    Sanctification is declared to be a work of God's free grace.</w:t>
      </w:r>
    </w:p>
    <w:p w14:paraId="06EAC8A0">
      <w:pPr>
        <w:rPr>
          <w:rFonts w:hint="eastAsia"/>
        </w:rPr>
      </w:pPr>
      <w:r>
        <w:rPr>
          <w:rFonts w:hint="eastAsia"/>
        </w:rPr>
        <w:t>成圣被宣称为上帝白白恩典的工作。</w:t>
      </w:r>
    </w:p>
    <w:p w14:paraId="40C23306">
      <w:pPr>
        <w:rPr>
          <w:rFonts w:hint="eastAsia"/>
        </w:rPr>
      </w:pPr>
      <w:r>
        <w:rPr>
          <w:rFonts w:hint="eastAsia"/>
        </w:rPr>
        <w:t>Two things are included in this.</w:t>
      </w:r>
    </w:p>
    <w:p w14:paraId="406482F0">
      <w:pPr>
        <w:rPr>
          <w:rFonts w:hint="eastAsia"/>
        </w:rPr>
      </w:pPr>
      <w:r>
        <w:rPr>
          <w:rFonts w:hint="eastAsia"/>
        </w:rPr>
        <w:t>这包括两件事。</w:t>
      </w:r>
    </w:p>
    <w:p w14:paraId="4CD02692">
      <w:pPr>
        <w:rPr>
          <w:rFonts w:hint="eastAsia"/>
        </w:rPr>
      </w:pPr>
      <w:r>
        <w:rPr>
          <w:rFonts w:hint="eastAsia"/>
        </w:rPr>
        <w:t>First, that the power or influence by which it is carried on is supernatural.</w:t>
      </w:r>
    </w:p>
    <w:p w14:paraId="63EF7AF6">
      <w:pPr>
        <w:rPr>
          <w:rFonts w:hint="eastAsia"/>
        </w:rPr>
      </w:pPr>
      <w:r>
        <w:rPr>
          <w:rFonts w:hint="eastAsia"/>
        </w:rPr>
        <w:t>首先，进行这项工作的能力或影响是超自然的。</w:t>
      </w:r>
    </w:p>
    <w:p w14:paraId="4E34909C">
      <w:pPr>
        <w:rPr>
          <w:rFonts w:hint="eastAsia"/>
        </w:rPr>
      </w:pPr>
      <w:r>
        <w:rPr>
          <w:rFonts w:hint="eastAsia"/>
        </w:rPr>
        <w:t>Secondly, that granting this influence to any sinner, to one sinner rather than another, and to one more than to another, is a matter of favour.</w:t>
      </w:r>
    </w:p>
    <w:p w14:paraId="68DF4B7D">
      <w:pPr>
        <w:rPr>
          <w:rFonts w:hint="eastAsia"/>
        </w:rPr>
      </w:pPr>
      <w:r>
        <w:rPr>
          <w:rFonts w:hint="eastAsia"/>
        </w:rPr>
        <w:t>其次，将这种影响赐给任何罪人，赐给这个罪人而不是那个罪人，以及赐给一个人比另一个人更多，这都是恩惠的事。</w:t>
      </w:r>
    </w:p>
    <w:p w14:paraId="5757E91D">
      <w:pPr>
        <w:rPr>
          <w:rFonts w:hint="eastAsia"/>
        </w:rPr>
      </w:pPr>
      <w:r>
        <w:rPr>
          <w:rFonts w:hint="eastAsia"/>
        </w:rPr>
        <w:t>No one has personally, or in himself, on the ground of anything he has done, the right to claim this divine influence as a just recompense, or as a matter of justice.</w:t>
      </w:r>
    </w:p>
    <w:p w14:paraId="6FB2B17E">
      <w:pPr>
        <w:rPr>
          <w:rFonts w:hint="eastAsia"/>
        </w:rPr>
      </w:pPr>
      <w:r>
        <w:rPr>
          <w:rFonts w:hint="eastAsia"/>
        </w:rPr>
        <w:t>没有任何人，凭着他自己，或凭着他所做的任何事，有权要求这种神圣的影响作为公正的报偿，或作为公义的事。</w:t>
      </w:r>
    </w:p>
    <w:p w14:paraId="0E987F85">
      <w:pPr>
        <w:spacing w:after="292"/>
        <w:jc w:val="center"/>
        <w:rPr>
          <w:rFonts w:hint="eastAsia"/>
          <w:b/>
          <w:i/>
        </w:rPr>
      </w:pPr>
      <w:r>
        <w:rPr>
          <w:rFonts w:hint="eastAsia"/>
          <w:b/>
          <w:i/>
        </w:rPr>
        <w:t>It is a Supernatural Work.</w:t>
      </w:r>
    </w:p>
    <w:p w14:paraId="4032A7F6">
      <w:pPr>
        <w:spacing w:after="292"/>
        <w:jc w:val="center"/>
        <w:rPr>
          <w:rFonts w:hint="eastAsia"/>
          <w:b/>
          <w:i/>
        </w:rPr>
      </w:pPr>
      <w:r>
        <w:rPr>
          <w:rFonts w:hint="eastAsia"/>
          <w:b/>
          <w:i/>
        </w:rPr>
        <w:t>这是一项超自然的工作。</w:t>
      </w:r>
    </w:p>
    <w:p w14:paraId="39BD2DE2">
      <w:pPr>
        <w:rPr>
          <w:rFonts w:hint="eastAsia"/>
        </w:rPr>
      </w:pPr>
      <w:r>
        <w:rPr>
          <w:rFonts w:hint="eastAsia"/>
        </w:rPr>
        <w:t xml:space="preserve">    In representing, in accordance with Scripture, sanctification as a supernatural work, or as a work of grace, the Church intends to deny the Pelagian or Rationalistic doctrine which confounds it with mere moral reformation.</w:t>
      </w:r>
    </w:p>
    <w:p w14:paraId="2793EBC1">
      <w:pPr>
        <w:rPr>
          <w:rFonts w:hint="eastAsia"/>
        </w:rPr>
      </w:pPr>
      <w:r>
        <w:rPr>
          <w:rFonts w:hint="eastAsia"/>
        </w:rPr>
        <w:t>教会按照圣经将成圣描绘成一项超自然的工作，或一项恩典的工作，其目的是否认伯拉纠派或理性主义的教义，该教义将其与单纯的道德改良混为一谈。</w:t>
      </w:r>
    </w:p>
    <w:p w14:paraId="75FC1FDE">
      <w:pPr>
        <w:rPr>
          <w:rFonts w:hint="eastAsia"/>
        </w:rPr>
      </w:pPr>
      <w:r>
        <w:rPr>
          <w:rFonts w:hint="eastAsia"/>
        </w:rPr>
        <w:t>It not unfrequently happens that men whc have been immoral in their lives, change their whole course of living.</w:t>
      </w:r>
    </w:p>
    <w:p w14:paraId="4E068180">
      <w:pPr>
        <w:rPr>
          <w:rFonts w:hint="eastAsia"/>
        </w:rPr>
      </w:pPr>
      <w:r>
        <w:rPr>
          <w:rFonts w:hint="eastAsia"/>
        </w:rPr>
        <w:t>生活中不道德的人改变其整个生活方式，这种情况并不少见。</w:t>
      </w:r>
    </w:p>
    <w:p w14:paraId="75CE2252">
      <w:pPr>
        <w:rPr>
          <w:rFonts w:hint="eastAsia"/>
        </w:rPr>
      </w:pPr>
      <w:r>
        <w:rPr>
          <w:rFonts w:hint="eastAsia"/>
        </w:rPr>
        <w:t>They become outwardly correct in their deportment, temperate, pure, honest, and benevolent.</w:t>
      </w:r>
    </w:p>
    <w:p w14:paraId="0201532D">
      <w:pPr>
        <w:rPr>
          <w:rFonts w:hint="eastAsia"/>
        </w:rPr>
      </w:pPr>
      <w:r>
        <w:rPr>
          <w:rFonts w:hint="eastAsia"/>
        </w:rPr>
        <w:t>他们在行为举止上变得外表端正，节制、纯洁、诚实和仁慈。</w:t>
      </w:r>
    </w:p>
    <w:p w14:paraId="23D15D93">
      <w:pPr>
        <w:rPr>
          <w:rFonts w:hint="eastAsia"/>
        </w:rPr>
      </w:pPr>
      <w:r>
        <w:rPr>
          <w:rFonts w:hint="eastAsia"/>
        </w:rPr>
        <w:t>This is a great and praiseworthy change.</w:t>
      </w:r>
    </w:p>
    <w:p w14:paraId="1727D41C">
      <w:pPr>
        <w:rPr>
          <w:rFonts w:hint="eastAsia"/>
        </w:rPr>
      </w:pPr>
      <w:r>
        <w:rPr>
          <w:rFonts w:hint="eastAsia"/>
        </w:rPr>
        <w:t>这是一个伟大且值得称赞的改变。</w:t>
      </w:r>
    </w:p>
    <w:p w14:paraId="1346510F">
      <w:pPr>
        <w:rPr>
          <w:rFonts w:hint="eastAsia"/>
        </w:rPr>
      </w:pPr>
      <w:r>
        <w:rPr>
          <w:rFonts w:hint="eastAsia"/>
        </w:rPr>
        <w:t>It is in a high degree beneficial to the subject of it, and to all with whom he is connected.</w:t>
      </w:r>
    </w:p>
    <w:p w14:paraId="4DCC0A4D">
      <w:pPr>
        <w:rPr>
          <w:rFonts w:hint="eastAsia"/>
        </w:rPr>
      </w:pPr>
      <w:r>
        <w:rPr>
          <w:rFonts w:hint="eastAsia"/>
        </w:rPr>
        <w:t>这对当事人以及与他有联系的所有人都非常有益。</w:t>
      </w:r>
    </w:p>
    <w:p w14:paraId="4A503904">
      <w:pPr>
        <w:rPr>
          <w:rFonts w:hint="eastAsia"/>
        </w:rPr>
      </w:pPr>
      <w:r>
        <w:rPr>
          <w:rFonts w:hint="eastAsia"/>
        </w:rPr>
        <w:t>It may be produced by different causes, by the force of conscience and by a regard for the authority of God and a dread of his disapprobation, or by a regard to the good opinion of men, or by the mere force of an enlightened regard to one's own interest.</w:t>
      </w:r>
    </w:p>
    <w:p w14:paraId="3BAACC50">
      <w:pPr>
        <w:rPr>
          <w:rFonts w:hint="eastAsia"/>
        </w:rPr>
      </w:pPr>
      <w:r>
        <w:rPr>
          <w:rFonts w:hint="eastAsia"/>
        </w:rPr>
        <w:t>这可能是由不同的原因造成的，可能是良心的力量，对上帝权威的尊重和对祂不悦的恐惧，也可能是对人们好评的顾及，或者仅仅是出于对自己利益的明智考虑。</w:t>
      </w:r>
    </w:p>
    <w:p w14:paraId="0F092B43">
      <w:pPr>
        <w:rPr>
          <w:rFonts w:hint="eastAsia"/>
        </w:rPr>
      </w:pPr>
      <w:r>
        <w:rPr>
          <w:rFonts w:hint="eastAsia"/>
        </w:rPr>
        <w:t>But whatever may be the proximate cause of such reformation, it falls very far short of sanctification.</w:t>
      </w:r>
    </w:p>
    <w:p w14:paraId="40217C59">
      <w:pPr>
        <w:rPr>
          <w:rFonts w:hint="eastAsia"/>
        </w:rPr>
      </w:pPr>
      <w:r>
        <w:rPr>
          <w:rFonts w:hint="eastAsia"/>
        </w:rPr>
        <w:t>但是，无论这种改良的直接原因是什么，它都远未达到成圣的程度。</w:t>
      </w:r>
    </w:p>
    <w:p w14:paraId="58087342">
      <w:pPr>
        <w:rPr>
          <w:rFonts w:hint="eastAsia"/>
        </w:rPr>
      </w:pPr>
      <w:r>
        <w:rPr>
          <w:rFonts w:hint="eastAsia"/>
        </w:rPr>
        <w:t>The two things differ in nature as much as a clean heart from clean clothes.</w:t>
      </w:r>
    </w:p>
    <w:p w14:paraId="3BA1D172">
      <w:pPr>
        <w:rPr>
          <w:rFonts w:hint="eastAsia"/>
        </w:rPr>
      </w:pPr>
      <w:r>
        <w:rPr>
          <w:rFonts w:hint="eastAsia"/>
        </w:rPr>
        <w:t>这两件事在性质上的区别，就像一颗洁净的心与干净的衣服之间的区别一样大。</w:t>
      </w:r>
    </w:p>
    <w:p w14:paraId="23AB5422">
      <w:pPr>
        <w:rPr>
          <w:rFonts w:hint="eastAsia"/>
        </w:rPr>
      </w:pPr>
      <w:r>
        <w:rPr>
          <w:rFonts w:hint="eastAsia"/>
        </w:rPr>
        <w:t>Such external reformation may leave a man's inward character in the sight of God unchanged.</w:t>
      </w:r>
    </w:p>
    <w:p w14:paraId="38B287E5">
      <w:pPr>
        <w:rPr>
          <w:rFonts w:hint="eastAsia"/>
        </w:rPr>
      </w:pPr>
      <w:r>
        <w:rPr>
          <w:rFonts w:hint="eastAsia"/>
        </w:rPr>
        <w:t>这种外在的改良可能会使一个人在上帝眼中的内在品格保持不变。</w:t>
      </w:r>
    </w:p>
    <w:p w14:paraId="21ABE5F3">
      <w:pPr>
        <w:rPr>
          <w:rFonts w:hint="eastAsia"/>
        </w:rPr>
      </w:pPr>
      <w:r>
        <w:rPr>
          <w:rFonts w:hint="eastAsia"/>
        </w:rPr>
        <w:t>He may remain destitute of love to God, of faith in Christ, and of all holy exercises or affections.</w:t>
      </w:r>
    </w:p>
    <w:p w14:paraId="71AC166E">
      <w:pPr>
        <w:rPr>
          <w:rFonts w:hint="eastAsia"/>
        </w:rPr>
      </w:pPr>
      <w:r>
        <w:rPr>
          <w:rFonts w:hint="eastAsia"/>
        </w:rPr>
        <w:t>他可能仍然缺乏对上帝的爱，对基督的信心，以及所有圣洁的操练或情感。</w:t>
      </w:r>
    </w:p>
    <w:p w14:paraId="175050A6">
      <w:pPr>
        <w:rPr>
          <w:rFonts w:hint="eastAsia"/>
        </w:rPr>
      </w:pPr>
    </w:p>
    <w:p w14:paraId="16F68C69">
      <w:pPr>
        <w:rPr>
          <w:rFonts w:hint="eastAsia"/>
        </w:rPr>
      </w:pPr>
      <w:r>
        <w:rPr>
          <w:rFonts w:hint="eastAsia"/>
        </w:rPr>
        <w:t xml:space="preserve">    Nor is sanctification to be confounded with the effects of moral culture or discipline.</w:t>
      </w:r>
    </w:p>
    <w:p w14:paraId="5D611A94">
      <w:pPr>
        <w:rPr>
          <w:rFonts w:hint="eastAsia"/>
        </w:rPr>
      </w:pPr>
      <w:r>
        <w:rPr>
          <w:rFonts w:hint="eastAsia"/>
        </w:rPr>
        <w:t>成圣也不应与道德教化或纪律的果效相混淆。</w:t>
      </w:r>
    </w:p>
    <w:p w14:paraId="38FD7DBC">
      <w:pPr>
        <w:rPr>
          <w:rFonts w:hint="eastAsia"/>
        </w:rPr>
      </w:pPr>
      <w:r>
        <w:rPr>
          <w:rFonts w:hint="eastAsia"/>
        </w:rPr>
        <w:t>It is very possible, as experience proves, by careful moral training, by keeping the young from all contaminating influences, and by bringing them under the forming influences of right principles and good associates, to preserve them from much of the evil of the world, and to render them like the young man in the Gospel whom Jesus loved.</w:t>
      </w:r>
    </w:p>
    <w:p w14:paraId="4BC5E467">
      <w:pPr>
        <w:rPr>
          <w:rFonts w:hint="eastAsia"/>
        </w:rPr>
      </w:pPr>
      <w:r>
        <w:rPr>
          <w:rFonts w:hint="eastAsia"/>
        </w:rPr>
        <w:t>经验证明，通过仔细的道德训练，使年轻人远离一切污染性的影响，并使他们受到正确原则和良好同伴的塑造性影响，完全有可能使他们免受世界上许多邪恶的侵害，并使他们像福音书中耶稣所爱的那个年轻人一样。</w:t>
      </w:r>
    </w:p>
    <w:p w14:paraId="0A5B35D9">
      <w:pPr>
        <w:rPr>
          <w:rFonts w:hint="eastAsia"/>
        </w:rPr>
      </w:pPr>
      <w:r>
        <w:rPr>
          <w:rFonts w:hint="eastAsia"/>
        </w:rPr>
        <w:t>Such training is not to be undervalued.</w:t>
      </w:r>
    </w:p>
    <w:p w14:paraId="73995CA7">
      <w:pPr>
        <w:rPr>
          <w:rFonts w:hint="eastAsia"/>
        </w:rPr>
      </w:pPr>
      <w:r>
        <w:rPr>
          <w:rFonts w:hint="eastAsia"/>
        </w:rPr>
        <w:t>这种训练不容低估。</w:t>
      </w:r>
    </w:p>
    <w:p w14:paraId="556EC446">
      <w:pPr>
        <w:rPr>
          <w:rFonts w:hint="eastAsia"/>
        </w:rPr>
      </w:pPr>
      <w:r>
        <w:rPr>
          <w:rFonts w:hint="eastAsia"/>
        </w:rPr>
        <w:t>It is enjoined in the Word of God.</w:t>
      </w:r>
    </w:p>
    <w:p w14:paraId="12FFB374">
      <w:pPr>
        <w:rPr>
          <w:rFonts w:hint="eastAsia"/>
        </w:rPr>
      </w:pPr>
      <w:r>
        <w:rPr>
          <w:rFonts w:hint="eastAsia"/>
        </w:rPr>
        <w:t>这是上帝圣言中所吩咐的。</w:t>
      </w:r>
    </w:p>
    <w:p w14:paraId="499D83C9">
      <w:pPr>
        <w:rPr>
          <w:rFonts w:hint="eastAsia"/>
        </w:rPr>
      </w:pPr>
      <w:r>
        <w:rPr>
          <w:rFonts w:hint="eastAsia"/>
        </w:rPr>
        <w:t>It cannot, however, change the nature.</w:t>
      </w:r>
    </w:p>
    <w:p w14:paraId="0C4EA904">
      <w:pPr>
        <w:rPr>
          <w:rFonts w:hint="eastAsia"/>
        </w:rPr>
      </w:pPr>
      <w:r>
        <w:rPr>
          <w:rFonts w:hint="eastAsia"/>
        </w:rPr>
        <w:t>然而，它不能改变本性。</w:t>
      </w:r>
    </w:p>
    <w:p w14:paraId="53AEE5D0">
      <w:pPr>
        <w:rPr>
          <w:rFonts w:hint="eastAsia"/>
        </w:rPr>
      </w:pPr>
      <w:r>
        <w:rPr>
          <w:rFonts w:hint="eastAsia"/>
        </w:rPr>
        <w:t>It cannot impart life.</w:t>
      </w:r>
    </w:p>
    <w:p w14:paraId="5CF47AFE">
      <w:pPr>
        <w:rPr>
          <w:rFonts w:hint="eastAsia"/>
        </w:rPr>
      </w:pPr>
      <w:r>
        <w:rPr>
          <w:rFonts w:hint="eastAsia"/>
        </w:rPr>
        <w:t>它不能赋予生命。</w:t>
      </w:r>
    </w:p>
    <w:p w14:paraId="13DB791E">
      <w:pPr>
        <w:rPr>
          <w:rFonts w:hint="eastAsia"/>
        </w:rPr>
      </w:pPr>
      <w:r>
        <w:rPr>
          <w:rFonts w:hint="eastAsia"/>
        </w:rPr>
        <w:t>A faultless statue fashioned out of pure marble in all its beauty, is far below a living man.</w:t>
      </w:r>
    </w:p>
    <w:p w14:paraId="58677583">
      <w:pPr>
        <w:rPr>
          <w:rFonts w:hint="eastAsia"/>
        </w:rPr>
      </w:pPr>
      <w:r>
        <w:rPr>
          <w:rFonts w:hint="eastAsia"/>
        </w:rPr>
        <w:t>一座用纯大理石精心雕琢、完美无瑕的雕像，其美丽远不及一个活生生的人。</w:t>
      </w:r>
    </w:p>
    <w:p w14:paraId="1D6CA6C9">
      <w:pPr>
        <w:rPr>
          <w:rFonts w:hint="eastAsia"/>
        </w:rPr>
      </w:pPr>
    </w:p>
    <w:p w14:paraId="6ED77D93">
      <w:pPr>
        <w:rPr>
          <w:rFonts w:hint="eastAsia"/>
        </w:rPr>
      </w:pPr>
      <w:r>
        <w:rPr>
          <w:rFonts w:hint="eastAsia"/>
        </w:rPr>
        <w:t xml:space="preserve">    The word supernatural, as before said, is used in two senses.</w:t>
      </w:r>
    </w:p>
    <w:p w14:paraId="526BADCC">
      <w:pPr>
        <w:rPr>
          <w:rFonts w:hint="eastAsia"/>
        </w:rPr>
      </w:pPr>
      <w:r>
        <w:rPr>
          <w:rFonts w:hint="eastAsia"/>
        </w:rPr>
        <w:t>如前所述，“超自然”一词有两种含义。</w:t>
      </w:r>
    </w:p>
    <w:p w14:paraId="49D21300">
      <w:pPr>
        <w:rPr>
          <w:rFonts w:hint="eastAsia"/>
        </w:rPr>
      </w:pPr>
      <w:r>
        <w:rPr>
          <w:rFonts w:hint="eastAsia"/>
        </w:rPr>
        <w:t>First, for that which is above nature, and by nature is meant everything out of God.</w:t>
      </w:r>
    </w:p>
    <w:p w14:paraId="70D17033">
      <w:pPr>
        <w:rPr>
          <w:rFonts w:hint="eastAsia"/>
        </w:rPr>
      </w:pPr>
      <w:r>
        <w:rPr>
          <w:rFonts w:hint="eastAsia"/>
        </w:rPr>
        <w:t>首先，指超越自然的事物，而自然是指上帝以外的一切事物。</w:t>
      </w:r>
    </w:p>
    <w:p w14:paraId="4CCC7EF9">
      <w:pPr>
        <w:rPr>
          <w:rFonts w:hint="eastAsia"/>
        </w:rPr>
      </w:pPr>
      <w:r>
        <w:rPr>
          <w:rFonts w:hint="eastAsia"/>
        </w:rPr>
        <w:t>An effect, therefore, is said to be supernatural, in the production of which nature exercises no efficiency.</w:t>
      </w:r>
    </w:p>
    <w:p w14:paraId="6B1E949E">
      <w:pPr>
        <w:rPr>
          <w:rFonts w:hint="eastAsia"/>
        </w:rPr>
      </w:pPr>
      <w:r>
        <w:rPr>
          <w:rFonts w:hint="eastAsia"/>
        </w:rPr>
        <w:t>因此，一个结果，如果其产生过程中自然界没有发挥任何效力，就被称为超自然的。</w:t>
      </w:r>
    </w:p>
    <w:p w14:paraId="4339577F">
      <w:pPr>
        <w:rPr>
          <w:rFonts w:hint="eastAsia"/>
        </w:rPr>
      </w:pPr>
      <w:r>
        <w:rPr>
          <w:rFonts w:hint="eastAsia"/>
        </w:rPr>
        <w:t>But secondly, the word is often used to mark the distinction between the providential efficiency of God operating according to fixed laws, and the voluntary agency of the Holy Spirit.</w:t>
      </w:r>
    </w:p>
    <w:p w14:paraId="228CC4F1">
      <w:pPr>
        <w:rPr>
          <w:rFonts w:hint="eastAsia"/>
        </w:rPr>
      </w:pPr>
      <w:r>
        <w:rPr>
          <w:rFonts w:hint="eastAsia"/>
        </w:rPr>
        <w:t>但其次，这个词常常用来区分上帝按照既定法则运作的护理性效能和圣灵的自愿作为。</w:t>
      </w:r>
    </w:p>
    <w:p w14:paraId="416F3E39">
      <w:pPr>
        <w:rPr>
          <w:rFonts w:hint="eastAsia"/>
        </w:rPr>
      </w:pPr>
      <w:r>
        <w:rPr>
          <w:rFonts w:hint="eastAsia"/>
        </w:rPr>
        <w:t>The Bible makes a wide distinction between the providence of God and the operations of his grace.</w:t>
      </w:r>
    </w:p>
    <w:p w14:paraId="2A332455">
      <w:pPr>
        <w:rPr>
          <w:rFonts w:hint="eastAsia"/>
        </w:rPr>
      </w:pPr>
      <w:r>
        <w:rPr>
          <w:rFonts w:hint="eastAsia"/>
        </w:rPr>
        <w:t>圣经在上帝的护理和祂恩典的运作之间作了很大的区分。</w:t>
      </w:r>
    </w:p>
    <w:p w14:paraId="6116E1F2">
      <w:pPr>
        <w:rPr>
          <w:rFonts w:hint="eastAsia"/>
        </w:rPr>
      </w:pPr>
      <w:r>
        <w:rPr>
          <w:rFonts w:hint="eastAsia"/>
        </w:rPr>
        <w:t>The difference between the two is, in some repects, analogous to that between the efficiency of a law, or of a uniformly acting force, and the agency of a person.</w:t>
      </w:r>
    </w:p>
    <w:p w14:paraId="62A59E4E">
      <w:pPr>
        <w:rPr>
          <w:rFonts w:hint="eastAsia"/>
        </w:rPr>
      </w:pPr>
      <w:r>
        <w:rPr>
          <w:rFonts w:hint="eastAsia"/>
        </w:rPr>
        <w:t>两者之间的差异，在某些方面，类似于法律或匀速作用力的效能与人的作为之间的差异。</w:t>
      </w:r>
    </w:p>
    <w:p w14:paraId="394E2605">
      <w:pPr>
        <w:rPr>
          <w:rFonts w:hint="eastAsia"/>
        </w:rPr>
      </w:pPr>
      <w:r>
        <w:rPr>
          <w:rFonts w:hint="eastAsia"/>
        </w:rPr>
        <w:t>The one is ordered, the other is exercised from time to time, the Spirit distributing his gifts to every one severally as He wills.</w:t>
      </w:r>
    </w:p>
    <w:p w14:paraId="4E6CE8A0">
      <w:pPr>
        <w:rPr>
          <w:rFonts w:hint="eastAsia"/>
        </w:rPr>
      </w:pPr>
      <w:r>
        <w:rPr>
          <w:rFonts w:hint="eastAsia"/>
        </w:rPr>
        <w:t>前者是有序的，后者是圣灵不时行使的，祂随己意将恩赐分给各人。</w:t>
      </w:r>
    </w:p>
    <w:p w14:paraId="43192E88">
      <w:pPr>
        <w:rPr>
          <w:rFonts w:hint="eastAsia"/>
        </w:rPr>
      </w:pPr>
      <w:r>
        <w:rPr>
          <w:rFonts w:hint="eastAsia"/>
        </w:rPr>
        <w:t>In the providential agency of God, the effects produced never transcend the power of second causes as upheld and guided by Him; whereas the effects produced by the Spirit do transcend the power of second causes.</w:t>
      </w:r>
    </w:p>
    <w:p w14:paraId="10D459F7">
      <w:pPr>
        <w:rPr>
          <w:rFonts w:hint="eastAsia"/>
        </w:rPr>
      </w:pPr>
      <w:r>
        <w:rPr>
          <w:rFonts w:hint="eastAsia"/>
        </w:rPr>
        <w:t>在上帝的护理作为中，所产生的果效绝不会超越由祂扶持和引导的第二因的能力；而圣灵所产生的果效则超越了第二因的能力。</w:t>
      </w:r>
    </w:p>
    <w:p w14:paraId="36FD1844">
      <w:pPr>
        <w:rPr>
          <w:rFonts w:hint="eastAsia"/>
        </w:rPr>
      </w:pPr>
      <w:r>
        <w:rPr>
          <w:rFonts w:hint="eastAsia"/>
        </w:rPr>
        <w:t>The effect is due neither to the power of the truth, nor to that of the rational subject in whom the effect is produced.</w:t>
      </w:r>
    </w:p>
    <w:p w14:paraId="09D3B915">
      <w:pPr>
        <w:rPr>
          <w:rFonts w:hint="eastAsia"/>
        </w:rPr>
      </w:pPr>
      <w:r>
        <w:rPr>
          <w:rFonts w:hint="eastAsia"/>
        </w:rPr>
        <w:t>这种果效既不归因于真理的力量，也不归因于产生这种果效的理性主体的力量。</w:t>
      </w:r>
    </w:p>
    <w:p w14:paraId="3E2CE5E1">
      <w:pPr>
        <w:rPr>
          <w:rFonts w:hint="eastAsia"/>
        </w:rPr>
      </w:pPr>
      <w:r>
        <w:rPr>
          <w:rFonts w:hint="eastAsia"/>
        </w:rPr>
        <w:t>It is due to the power of God over and above the power of the second causes concerned.</w:t>
      </w:r>
    </w:p>
    <w:p w14:paraId="3EA45496">
      <w:pPr>
        <w:rPr>
          <w:rFonts w:hint="eastAsia"/>
        </w:rPr>
      </w:pPr>
      <w:r>
        <w:rPr>
          <w:rFonts w:hint="eastAsia"/>
        </w:rPr>
        <w:t>这是由于上帝的能力超越了所涉第二因的能力。</w:t>
      </w:r>
    </w:p>
    <w:p w14:paraId="397A9E0C">
      <w:pPr>
        <w:rPr>
          <w:rFonts w:hint="eastAsia"/>
        </w:rPr>
      </w:pPr>
      <w:r>
        <w:rPr>
          <w:rFonts w:hint="eastAsia"/>
        </w:rPr>
        <w:t>The effects of grace, or fruits of the Spirit, are above the sphere of the natural they belong to the supernatural.</w:t>
      </w:r>
    </w:p>
    <w:p w14:paraId="5FFAE0E7">
      <w:pPr>
        <w:rPr>
          <w:rFonts w:hint="eastAsia"/>
        </w:rPr>
      </w:pPr>
      <w:r>
        <w:rPr>
          <w:rFonts w:hint="eastAsia"/>
        </w:rPr>
        <w:t>恩典的果效，或圣灵的果子，都超越了自然的领域，它们属于超自然的领域。</w:t>
      </w:r>
    </w:p>
    <w:p w14:paraId="63EC19AF">
      <w:pPr>
        <w:rPr>
          <w:rFonts w:hint="eastAsia"/>
        </w:rPr>
      </w:pPr>
      <w:r>
        <w:rPr>
          <w:rFonts w:hint="eastAsia"/>
        </w:rPr>
        <w:t>The mere power of truth, argument, motive, persuasion, or eloquence cannot produce repentance, faith, or holiness of heart and life.</w:t>
      </w:r>
    </w:p>
    <w:p w14:paraId="1409DE71">
      <w:pPr>
        <w:rPr>
          <w:rFonts w:hint="eastAsia"/>
        </w:rPr>
      </w:pPr>
      <w:r>
        <w:rPr>
          <w:rFonts w:hint="eastAsia"/>
        </w:rPr>
        <w:t>仅仅真理、论证、动机、劝说或口才的力量，都不能产生悔改、信心或心灵和生活的圣洁。</w:t>
      </w:r>
    </w:p>
    <w:p w14:paraId="4EAC779B">
      <w:pPr>
        <w:rPr>
          <w:rFonts w:hint="eastAsia"/>
        </w:rPr>
      </w:pPr>
      <w:r>
        <w:rPr>
          <w:rFonts w:hint="eastAsia"/>
        </w:rPr>
        <w:t>Nor can these effects be produced by the power of thewill, or by all the resources of man, however protracted or skilful in their application.</w:t>
      </w:r>
    </w:p>
    <w:p w14:paraId="0B35AFE4">
      <w:pPr>
        <w:rPr>
          <w:rFonts w:hint="eastAsia"/>
        </w:rPr>
      </w:pPr>
      <w:r>
        <w:rPr>
          <w:rFonts w:hint="eastAsia"/>
        </w:rPr>
        <w:t>这些果效也不能通过意志的力量，或通过人的一切资源产生，无论其应用多么持久或巧妙。</w:t>
      </w:r>
    </w:p>
    <w:p w14:paraId="41D73792">
      <w:pPr>
        <w:rPr>
          <w:rFonts w:hint="eastAsia"/>
        </w:rPr>
      </w:pPr>
      <w:r>
        <w:rPr>
          <w:rFonts w:hint="eastAsia"/>
        </w:rPr>
        <w:t>They are the gifts of God, the fruits of the Spirit.</w:t>
      </w:r>
    </w:p>
    <w:p w14:paraId="5AECE585">
      <w:pPr>
        <w:rPr>
          <w:rFonts w:hint="eastAsia"/>
        </w:rPr>
      </w:pPr>
      <w:r>
        <w:rPr>
          <w:rFonts w:hint="eastAsia"/>
        </w:rPr>
        <w:t>它们是上帝的恩赐，是圣灵的果子。</w:t>
      </w:r>
    </w:p>
    <w:p w14:paraId="2ACC9E3B">
      <w:pPr>
        <w:rPr>
          <w:rFonts w:hint="eastAsia"/>
        </w:rPr>
      </w:pPr>
      <w:r>
        <w:rPr>
          <w:rFonts w:hint="eastAsia"/>
        </w:rPr>
        <w:t>Paul may plant and Apollos water, but it is God who gives the increase.</w:t>
      </w:r>
    </w:p>
    <w:p w14:paraId="4FBF78D1">
      <w:pPr>
        <w:rPr>
          <w:rFonts w:hint="eastAsia"/>
        </w:rPr>
      </w:pPr>
      <w:r>
        <w:rPr>
          <w:rFonts w:hint="eastAsia"/>
        </w:rPr>
        <w:t>保罗栽种，亚波罗浇灌，惟有上帝叫他生长。</w:t>
      </w:r>
    </w:p>
    <w:p w14:paraId="1EA88247">
      <w:pPr>
        <w:rPr>
          <w:rFonts w:hint="eastAsia"/>
        </w:rPr>
      </w:pPr>
    </w:p>
    <w:p w14:paraId="31C2A069">
      <w:pPr>
        <w:rPr>
          <w:rFonts w:hint="eastAsia"/>
        </w:rPr>
      </w:pPr>
      <w:r>
        <w:rPr>
          <w:rFonts w:hint="eastAsia"/>
        </w:rPr>
        <w:t xml:space="preserve">    In this latter sense of the word supernatural, the cooperation of second causes is not excluded.</w:t>
      </w:r>
    </w:p>
    <w:p w14:paraId="4F064D03">
      <w:pPr>
        <w:rPr>
          <w:rFonts w:hint="eastAsia"/>
        </w:rPr>
      </w:pPr>
      <w:r>
        <w:rPr>
          <w:rFonts w:hint="eastAsia"/>
        </w:rPr>
        <w:t>在“超自然”这个词的后一种含义中，并不排除第二因的合作。</w:t>
      </w:r>
    </w:p>
    <w:p w14:paraId="22C37452">
      <w:pPr>
        <w:rPr>
          <w:rFonts w:hint="eastAsia"/>
        </w:rPr>
      </w:pPr>
      <w:r>
        <w:rPr>
          <w:rFonts w:hint="eastAsia"/>
        </w:rPr>
        <w:t>When Christ opened the eyes of the blind no second cause interposed between his volition and the effect.</w:t>
      </w:r>
    </w:p>
    <w:p w14:paraId="14C0DBE5">
      <w:pPr>
        <w:rPr>
          <w:rFonts w:hint="eastAsia"/>
        </w:rPr>
      </w:pPr>
      <w:r>
        <w:rPr>
          <w:rFonts w:hint="eastAsia"/>
        </w:rPr>
        <w:t>当基督使瞎子看见时，在祂的意志和果效之间没有第二因的介入。</w:t>
      </w:r>
    </w:p>
    <w:p w14:paraId="719E7E58">
      <w:pPr>
        <w:rPr>
          <w:rFonts w:hint="eastAsia"/>
        </w:rPr>
      </w:pPr>
      <w:r>
        <w:rPr>
          <w:rFonts w:hint="eastAsia"/>
        </w:rPr>
        <w:t>But men work out their own salvation, while it is God who worketh in them to will and to do, according to his own good pleasure.</w:t>
      </w:r>
    </w:p>
    <w:p w14:paraId="157AE738">
      <w:pPr>
        <w:rPr>
          <w:rFonts w:hint="eastAsia"/>
        </w:rPr>
      </w:pPr>
      <w:r>
        <w:rPr>
          <w:rFonts w:hint="eastAsia"/>
        </w:rPr>
        <w:t>但是人作成自己的救恩，同时是上帝在他们里面运行，使他们立志行事，都照着祂的美意。</w:t>
      </w:r>
    </w:p>
    <w:p w14:paraId="61D18E2D">
      <w:pPr>
        <w:rPr>
          <w:rFonts w:hint="eastAsia"/>
        </w:rPr>
      </w:pPr>
      <w:r>
        <w:rPr>
          <w:rFonts w:hint="eastAsia"/>
        </w:rPr>
        <w:t>In the work of regeneration, the soul is passive.</w:t>
      </w:r>
    </w:p>
    <w:p w14:paraId="222F3CEF">
      <w:pPr>
        <w:rPr>
          <w:rFonts w:hint="eastAsia"/>
        </w:rPr>
      </w:pPr>
      <w:r>
        <w:rPr>
          <w:rFonts w:hint="eastAsia"/>
        </w:rPr>
        <w:t>在重生之工中，灵魂是被动的。</w:t>
      </w:r>
    </w:p>
    <w:p w14:paraId="0B39D81B">
      <w:pPr>
        <w:rPr>
          <w:rFonts w:hint="eastAsia"/>
        </w:rPr>
      </w:pPr>
      <w:r>
        <w:rPr>
          <w:rFonts w:hint="eastAsia"/>
        </w:rPr>
        <w:t>It cannot cooperate in the communication of spiritual life.</w:t>
      </w:r>
    </w:p>
    <w:p w14:paraId="2AA65171">
      <w:pPr>
        <w:rPr>
          <w:rFonts w:hint="eastAsia"/>
        </w:rPr>
      </w:pPr>
      <w:r>
        <w:rPr>
          <w:rFonts w:hint="eastAsia"/>
        </w:rPr>
        <w:t>它不能在属灵生命的传递中合作。</w:t>
      </w:r>
    </w:p>
    <w:p w14:paraId="4E0C8A3F">
      <w:pPr>
        <w:rPr>
          <w:rFonts w:hint="eastAsia"/>
        </w:rPr>
      </w:pPr>
      <w:r>
        <w:rPr>
          <w:rFonts w:hint="eastAsia"/>
        </w:rPr>
        <w:t>But in conversion, repentance, faith, and growth in grace, all its powers are called into exercise.</w:t>
      </w:r>
    </w:p>
    <w:p w14:paraId="3050EB31">
      <w:pPr>
        <w:rPr>
          <w:rFonts w:hint="eastAsia"/>
        </w:rPr>
      </w:pPr>
      <w:r>
        <w:rPr>
          <w:rFonts w:hint="eastAsia"/>
        </w:rPr>
        <w:t>但在归信、悔改、信心和恩典的成长中，它所有的能力都被呼召出来运用。</w:t>
      </w:r>
    </w:p>
    <w:p w14:paraId="76FBA2FC">
      <w:pPr>
        <w:rPr>
          <w:rFonts w:hint="eastAsia"/>
        </w:rPr>
      </w:pPr>
      <w:r>
        <w:rPr>
          <w:rFonts w:hint="eastAsia"/>
        </w:rPr>
        <w:t>As, however, the effects produced transcend the efficiency of our fallen nature, and are due to the agency of the Spirit, sanctification does not cease to be supernatural, or a work of grace, because the soul is active and cooperating in the process.</w:t>
      </w:r>
    </w:p>
    <w:p w14:paraId="1899458F">
      <w:pPr>
        <w:rPr>
          <w:rFonts w:hint="eastAsia"/>
        </w:rPr>
      </w:pPr>
      <w:r>
        <w:rPr>
          <w:rFonts w:hint="eastAsia"/>
        </w:rPr>
        <w:t>然而，由于所产生的果效超越了我们堕落本性的效能，并且是由于圣灵的作为，因此成圣并不会因为灵魂在过程中是主动和合作的而停止其超自然性或恩典工作的性质。</w:t>
      </w:r>
    </w:p>
    <w:p w14:paraId="49711797">
      <w:pPr>
        <w:spacing w:after="292"/>
        <w:jc w:val="center"/>
        <w:rPr>
          <w:rFonts w:hint="eastAsia"/>
          <w:b/>
          <w:i/>
        </w:rPr>
      </w:pPr>
      <w:r>
        <w:rPr>
          <w:rFonts w:hint="eastAsia"/>
          <w:b/>
          <w:i/>
        </w:rPr>
        <w:t>Proof of its Supernatural Character.</w:t>
      </w:r>
    </w:p>
    <w:p w14:paraId="13CEEB40">
      <w:pPr>
        <w:spacing w:after="292"/>
        <w:jc w:val="center"/>
        <w:rPr>
          <w:rFonts w:hint="eastAsia"/>
          <w:b/>
          <w:i/>
        </w:rPr>
      </w:pPr>
      <w:r>
        <w:rPr>
          <w:rFonts w:hint="eastAsia"/>
          <w:b/>
          <w:i/>
        </w:rPr>
        <w:t>其超自然特性的证明。</w:t>
      </w:r>
    </w:p>
    <w:p w14:paraId="6C2D9B80">
      <w:pPr>
        <w:rPr>
          <w:rFonts w:hint="eastAsia"/>
        </w:rPr>
      </w:pPr>
      <w:r>
        <w:rPr>
          <w:rFonts w:hint="eastAsia"/>
        </w:rPr>
        <w:t xml:space="preserve">    That sanctification is a supernatural work in the sense above stated is proved, --</w:t>
      </w:r>
    </w:p>
    <w:p w14:paraId="1559139D">
      <w:pPr>
        <w:rPr>
          <w:rFonts w:hint="eastAsia"/>
        </w:rPr>
      </w:pPr>
      <w:r>
        <w:rPr>
          <w:rFonts w:hint="eastAsia"/>
        </w:rPr>
        <w:t>成圣在上述意义上是一项超自然的工作，这一点已得到证明，——</w:t>
      </w:r>
    </w:p>
    <w:p w14:paraId="17A7270C">
      <w:pPr>
        <w:rPr>
          <w:rFonts w:hint="eastAsia"/>
        </w:rPr>
      </w:pPr>
      <w:r>
        <w:rPr>
          <w:rFonts w:hint="eastAsia"/>
        </w:rPr>
        <w:t>1.From the fact that it is constantly referred to God as its author.</w:t>
      </w:r>
    </w:p>
    <w:p w14:paraId="27860145">
      <w:pPr>
        <w:rPr>
          <w:rFonts w:hint="eastAsia"/>
        </w:rPr>
      </w:pPr>
      <w:r>
        <w:rPr>
          <w:rFonts w:hint="eastAsia"/>
        </w:rPr>
        <w:t>1. 从它不断地被归于上帝为其创始者这一事实来看。</w:t>
      </w:r>
    </w:p>
    <w:p w14:paraId="6CB4ACC9">
      <w:pPr>
        <w:rPr>
          <w:rFonts w:hint="eastAsia"/>
        </w:rPr>
      </w:pPr>
      <w:r>
        <w:rPr>
          <w:rFonts w:hint="eastAsia"/>
        </w:rPr>
        <w:t>It is referred to God absolutely, or to the Father, as in I Thessalonians v. 23, "The very God of peace sanctify you wholly."</w:t>
      </w:r>
    </w:p>
    <w:p w14:paraId="06E9576B">
      <w:pPr>
        <w:rPr>
          <w:rFonts w:hint="eastAsia"/>
        </w:rPr>
      </w:pPr>
      <w:r>
        <w:rPr>
          <w:rFonts w:hint="eastAsia"/>
        </w:rPr>
        <w:t>它绝对地归于上帝，或归于父，如帖撒罗尼迦前书五章23节所说：“愿赐平安的上帝亲自使你们全然成圣。”</w:t>
      </w:r>
    </w:p>
    <w:p w14:paraId="34DC9FB2">
      <w:pPr>
        <w:rPr>
          <w:rFonts w:hint="eastAsia"/>
        </w:rPr>
      </w:pPr>
      <w:r>
        <w:rPr>
          <w:rFonts w:hint="eastAsia"/>
        </w:rPr>
        <w:t>Hebrews xiii. 20, 21, "The God of peace that brought again from the dead our Lord Jesus . . . . make you perfect in every good work to do his will, working in you that which is well pleasing in his sight."</w:t>
      </w:r>
    </w:p>
    <w:p w14:paraId="5582D177">
      <w:pPr>
        <w:rPr>
          <w:rFonts w:hint="eastAsia"/>
        </w:rPr>
      </w:pPr>
      <w:r>
        <w:rPr>
          <w:rFonts w:hint="eastAsia"/>
        </w:rPr>
        <w:t>希伯来书十三章20-21节：“但愿赐平安的上帝，就是那凭永约之血使群羊的大牧人我主耶稣从死里复活的上帝，在各样善事上成全你们，叫你们遵行祂的旨意，又借着耶稣基督在你们心里行祂所喜悦的事。”</w:t>
      </w:r>
    </w:p>
    <w:p w14:paraId="2071DB3E">
      <w:pPr>
        <w:rPr>
          <w:rFonts w:hint="eastAsia"/>
        </w:rPr>
      </w:pPr>
      <w:r>
        <w:rPr>
          <w:rFonts w:hint="eastAsia"/>
        </w:rPr>
        <w:t>It is also referred to the Son, as in Titus ii. 14, He "gave himself for us, that he might . . . . purify unto himself a peculiar people zealous of good works."</w:t>
      </w:r>
    </w:p>
    <w:p w14:paraId="1625D968">
      <w:pPr>
        <w:rPr>
          <w:rFonts w:hint="eastAsia"/>
        </w:rPr>
      </w:pPr>
      <w:r>
        <w:rPr>
          <w:rFonts w:hint="eastAsia"/>
        </w:rPr>
        <w:t>它也归于子，如提多书二章14节所说，祂“为我们舍了自己，要……洁净我们，特作自己的子民，热心为善。”</w:t>
      </w:r>
    </w:p>
    <w:p w14:paraId="601FA466">
      <w:pPr>
        <w:rPr>
          <w:rFonts w:hint="eastAsia"/>
        </w:rPr>
      </w:pPr>
      <w:r>
        <w:rPr>
          <w:rFonts w:hint="eastAsia"/>
        </w:rPr>
        <w:t>Ephesians v. 25, He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197CBA24">
      <w:pPr>
        <w:rPr>
          <w:rFonts w:hint="eastAsia"/>
        </w:rPr>
      </w:pPr>
      <w:r>
        <w:rPr>
          <w:rFonts w:hint="eastAsia"/>
        </w:rPr>
        <w:t>以弗所书五章25节，祂“爱教会，为教会舍己，要用水借着道把教会洗净，成为圣洁，可以献给自己，作个荣耀的教会，毫无玷污、皱纹等类的病，乃是圣洁没有瑕疵的。”</w:t>
      </w:r>
    </w:p>
    <w:p w14:paraId="05BD2109">
      <w:pPr>
        <w:rPr>
          <w:rFonts w:hint="eastAsia"/>
        </w:rPr>
      </w:pPr>
      <w:r>
        <w:rPr>
          <w:rFonts w:hint="eastAsia"/>
        </w:rPr>
        <w:t>Predominantly sanctification is referred to the Holy Spirit, as his peculiar work in the economy of redemption.</w:t>
      </w:r>
    </w:p>
    <w:p w14:paraId="711D03CB">
      <w:pPr>
        <w:rPr>
          <w:rFonts w:hint="eastAsia"/>
        </w:rPr>
      </w:pPr>
      <w:r>
        <w:rPr>
          <w:rFonts w:hint="eastAsia"/>
        </w:rPr>
        <w:t>成圣主要归于圣灵，作为祂在救赎经纶中独特的工作。</w:t>
      </w:r>
    </w:p>
    <w:p w14:paraId="74885306">
      <w:pPr>
        <w:rPr>
          <w:rFonts w:hint="eastAsia"/>
        </w:rPr>
      </w:pPr>
      <w:r>
        <w:rPr>
          <w:rFonts w:hint="eastAsia"/>
        </w:rPr>
        <w:t>Hence He is called the Spirit of all grace; the Spirit of joy, of peace, of love, of faith, and of adoption.</w:t>
      </w:r>
    </w:p>
    <w:p w14:paraId="57216A8A">
      <w:pPr>
        <w:rPr>
          <w:rFonts w:hint="eastAsia"/>
        </w:rPr>
      </w:pPr>
      <w:r>
        <w:rPr>
          <w:rFonts w:hint="eastAsia"/>
        </w:rPr>
        <w:t>因此，祂被称为诸般恩典的灵；喜乐的灵、平安的灵、爱的灵、信心的灵和儿子名分的灵。</w:t>
      </w:r>
    </w:p>
    <w:p w14:paraId="5CE63982">
      <w:pPr>
        <w:rPr>
          <w:rFonts w:hint="eastAsia"/>
        </w:rPr>
      </w:pPr>
      <w:r>
        <w:rPr>
          <w:rFonts w:hint="eastAsia"/>
        </w:rPr>
        <w:t>All Christian graces are set forth as fruits of the Spirit.</w:t>
      </w:r>
    </w:p>
    <w:p w14:paraId="70803C28">
      <w:pPr>
        <w:rPr>
          <w:rFonts w:hint="eastAsia"/>
        </w:rPr>
      </w:pPr>
      <w:r>
        <w:rPr>
          <w:rFonts w:hint="eastAsia"/>
        </w:rPr>
        <w:t>所有基督徒的恩典都被陈述为圣灵的果子。</w:t>
      </w:r>
    </w:p>
    <w:p w14:paraId="3F4E07ED">
      <w:pPr>
        <w:rPr>
          <w:rFonts w:hint="eastAsia"/>
        </w:rPr>
      </w:pPr>
      <w:r>
        <w:rPr>
          <w:rFonts w:hint="eastAsia"/>
        </w:rPr>
        <w:t>We are said to be born of the Spirit, and by Him to he enlightened, taught, led, and cleansed.</w:t>
      </w:r>
    </w:p>
    <w:p w14:paraId="03C3B07F">
      <w:pPr>
        <w:rPr>
          <w:rFonts w:hint="eastAsia"/>
        </w:rPr>
      </w:pPr>
      <w:r>
        <w:rPr>
          <w:rFonts w:hint="eastAsia"/>
        </w:rPr>
        <w:t>我们被称为从圣灵生的，并借着祂得以光照、教导、引导和洁净。</w:t>
      </w:r>
    </w:p>
    <w:p w14:paraId="089C0A44">
      <w:pPr>
        <w:rPr>
          <w:rFonts w:hint="eastAsia"/>
        </w:rPr>
      </w:pPr>
      <w:r>
        <w:rPr>
          <w:rFonts w:hint="eastAsia"/>
        </w:rPr>
        <w:t>We are said to be in the Spirit, to live, to walk, and to rejoice in the Spirit.</w:t>
      </w:r>
    </w:p>
    <w:p w14:paraId="4180F435">
      <w:pPr>
        <w:rPr>
          <w:rFonts w:hint="eastAsia"/>
        </w:rPr>
      </w:pPr>
      <w:r>
        <w:rPr>
          <w:rFonts w:hint="eastAsia"/>
        </w:rPr>
        <w:t>我们被称为在圣灵里，靠圣灵活着、行事和喜乐。</w:t>
      </w:r>
    </w:p>
    <w:p w14:paraId="57894A65">
      <w:pPr>
        <w:rPr>
          <w:rFonts w:hint="eastAsia"/>
        </w:rPr>
      </w:pPr>
      <w:r>
        <w:rPr>
          <w:rFonts w:hint="eastAsia"/>
        </w:rPr>
        <w:t>The Spirit dwells in the people of God, and is the abiding source of all the actings of that spiritual life which He implants in the soul.</w:t>
      </w:r>
    </w:p>
    <w:p w14:paraId="51609B06">
      <w:pPr>
        <w:rPr>
          <w:rFonts w:hint="eastAsia"/>
        </w:rPr>
      </w:pPr>
      <w:r>
        <w:rPr>
          <w:rFonts w:hint="eastAsia"/>
        </w:rPr>
        <w:t>圣灵住在上帝的子民里面，是祂植入灵魂的那个属灵生命所有行动的持久源泉。</w:t>
      </w:r>
    </w:p>
    <w:p w14:paraId="514FCE3F">
      <w:pPr>
        <w:rPr>
          <w:rFonts w:hint="eastAsia"/>
        </w:rPr>
      </w:pPr>
      <w:r>
        <w:rPr>
          <w:rFonts w:hint="eastAsia"/>
        </w:rPr>
        <w:t>The Bible teaches that the Son and Spirit are in the Holy Trinity subcrdinate to the Father, as to their mode of subsistence and operation, although the same in substance, and equal in power and glory.</w:t>
      </w:r>
    </w:p>
    <w:p w14:paraId="439A4DC4">
      <w:pPr>
        <w:rPr>
          <w:rFonts w:hint="eastAsia"/>
        </w:rPr>
      </w:pPr>
      <w:r>
        <w:rPr>
          <w:rFonts w:hint="eastAsia"/>
        </w:rPr>
        <w:t>圣经教导说，子和圣灵在三位一体中，就其存在和运作方式而言，从属于父，尽管他们在本质上相同，在能力和荣耀上平等。</w:t>
      </w:r>
    </w:p>
    <w:p w14:paraId="2C7C9844">
      <w:pPr>
        <w:rPr>
          <w:rFonts w:hint="eastAsia"/>
        </w:rPr>
      </w:pPr>
      <w:r>
        <w:rPr>
          <w:rFonts w:hint="eastAsia"/>
        </w:rPr>
        <w:t>Hence it is that the same work is often attributed to the Father, to the Son, and to the Spirit; and as the Father and Son operate through the Spirit, the effects due to the agency of God are referred specially to the Holy Ghost.</w:t>
      </w:r>
    </w:p>
    <w:p w14:paraId="20B0DFC3">
      <w:pPr>
        <w:rPr>
          <w:rFonts w:hint="eastAsia"/>
        </w:rPr>
      </w:pPr>
      <w:r>
        <w:rPr>
          <w:rFonts w:hint="eastAsia"/>
        </w:rPr>
        <w:t>因此，同样的工作常常归于父、子和圣灵；并且由于父和子通过圣灵运作，因此归因于上帝作为的果效特别归于圣灵。</w:t>
      </w:r>
    </w:p>
    <w:p w14:paraId="2E29180D">
      <w:pPr>
        <w:rPr>
          <w:rFonts w:hint="eastAsia"/>
        </w:rPr>
      </w:pPr>
    </w:p>
    <w:p w14:paraId="5CB798B6">
      <w:pPr>
        <w:rPr>
          <w:rFonts w:hint="eastAsia"/>
        </w:rPr>
      </w:pPr>
      <w:r>
        <w:rPr>
          <w:rFonts w:hint="eastAsia"/>
        </w:rPr>
        <w:t xml:space="preserve">    This reference of sanctification to God proves it to be a supernatural work, because the insufficiency of second causes to produce the effect is declared to be the ground of this reference.</w:t>
      </w:r>
    </w:p>
    <w:p w14:paraId="4A3C1F33">
      <w:pPr>
        <w:rPr>
          <w:rFonts w:hint="eastAsia"/>
        </w:rPr>
      </w:pPr>
      <w:r>
        <w:rPr>
          <w:rFonts w:hint="eastAsia"/>
        </w:rPr>
        <w:t>将成圣归于上帝，证明了它是一项超自然的工作，因为第二因不足以产生这种果效，这被宣称为这种归因的理由。</w:t>
      </w:r>
    </w:p>
    <w:p w14:paraId="6AD3B99E">
      <w:pPr>
        <w:rPr>
          <w:rFonts w:hint="eastAsia"/>
        </w:rPr>
      </w:pPr>
      <w:r>
        <w:rPr>
          <w:rFonts w:hint="eastAsia"/>
        </w:rPr>
        <w:t>It is because men cannot cleanse or heal themselves, that they are declared to be cleansed and healed by God.</w:t>
      </w:r>
    </w:p>
    <w:p w14:paraId="348C7255">
      <w:pPr>
        <w:rPr>
          <w:rFonts w:hint="eastAsia"/>
        </w:rPr>
      </w:pPr>
      <w:r>
        <w:rPr>
          <w:rFonts w:hint="eastAsia"/>
        </w:rPr>
        <w:t>正是因为人不能洁净或医治自己，所以他们被宣称为被上帝洁净和医治。</w:t>
      </w:r>
    </w:p>
    <w:p w14:paraId="0E00AEF8">
      <w:pPr>
        <w:rPr>
          <w:rFonts w:hint="eastAsia"/>
        </w:rPr>
      </w:pPr>
      <w:r>
        <w:rPr>
          <w:rFonts w:hint="eastAsia"/>
        </w:rPr>
        <w:t>It is because rites, ceremonies, sacraments, truth, and moral suasion, cannot bring the soul back to God, that it is said to be transformed, by the renewing of the mind, through the power of the Spirit, into the image of God.</w:t>
      </w:r>
    </w:p>
    <w:p w14:paraId="3994765D">
      <w:pPr>
        <w:rPr>
          <w:rFonts w:hint="eastAsia"/>
        </w:rPr>
      </w:pPr>
      <w:r>
        <w:rPr>
          <w:rFonts w:hint="eastAsia"/>
        </w:rPr>
        <w:t>正是因为礼仪、仪式、圣礼、真理和道德劝说不能使灵魂归向上帝，所以才说灵魂通过圣灵的能力，借着心意的更新而变化，成为上帝的形象。</w:t>
      </w:r>
    </w:p>
    <w:p w14:paraId="33CBCC99">
      <w:pPr>
        <w:rPr>
          <w:rFonts w:hint="eastAsia"/>
        </w:rPr>
      </w:pPr>
      <w:r>
        <w:rPr>
          <w:rFonts w:hint="eastAsia"/>
        </w:rPr>
        <w:t>We are, therefore, declared to be God's work. manship, created unto good works.</w:t>
      </w:r>
    </w:p>
    <w:p w14:paraId="64501416">
      <w:pPr>
        <w:rPr>
          <w:rFonts w:hint="eastAsia"/>
        </w:rPr>
      </w:pPr>
      <w:r>
        <w:rPr>
          <w:rFonts w:hint="eastAsia"/>
        </w:rPr>
        <w:t>因此，我们被宣称为上帝的杰作，是为行善而创造的。</w:t>
      </w:r>
    </w:p>
    <w:p w14:paraId="21033BD2">
      <w:pPr>
        <w:rPr>
          <w:rFonts w:hint="eastAsia"/>
        </w:rPr>
      </w:pPr>
      <w:r>
        <w:rPr>
          <w:rFonts w:hint="eastAsia"/>
        </w:rPr>
        <w:t>And it is not we that live, but Christ that liveth in us.</w:t>
      </w:r>
    </w:p>
    <w:p w14:paraId="45B4666D">
      <w:pPr>
        <w:rPr>
          <w:rFonts w:hint="eastAsia"/>
        </w:rPr>
      </w:pPr>
      <w:r>
        <w:rPr>
          <w:rFonts w:hint="eastAsia"/>
        </w:rPr>
        <w:t>并且活着的不再是我们，乃是基督在我们里面活着。</w:t>
      </w:r>
    </w:p>
    <w:p w14:paraId="26149EE1">
      <w:pPr>
        <w:spacing w:after="292"/>
        <w:jc w:val="center"/>
        <w:rPr>
          <w:rFonts w:hint="eastAsia"/>
          <w:b/>
          <w:i/>
        </w:rPr>
      </w:pPr>
      <w:r>
        <w:rPr>
          <w:rFonts w:hint="eastAsia"/>
          <w:b/>
          <w:i/>
        </w:rPr>
        <w:t>All Holy Exercises referred to the Spirit as their Author.</w:t>
      </w:r>
    </w:p>
    <w:p w14:paraId="391F3426">
      <w:pPr>
        <w:spacing w:after="292"/>
        <w:jc w:val="center"/>
        <w:rPr>
          <w:rFonts w:hint="eastAsia"/>
          <w:b/>
          <w:i/>
        </w:rPr>
      </w:pPr>
      <w:r>
        <w:rPr>
          <w:rFonts w:hint="eastAsia"/>
          <w:b/>
          <w:i/>
        </w:rPr>
        <w:t>所有圣洁的操练都归于圣灵为其创始者。</w:t>
      </w:r>
    </w:p>
    <w:p w14:paraId="6CE9B4B2">
      <w:pPr>
        <w:rPr>
          <w:rFonts w:hint="eastAsia"/>
        </w:rPr>
      </w:pPr>
      <w:r>
        <w:rPr>
          <w:rFonts w:hint="eastAsia"/>
        </w:rPr>
        <w:t>2.This reference of sanctification to God as its author, the moredecisively proves the supernatural character of the work, because the reference is not merely general, as when the wind and rain, and the production of vegetable and animal life, are referred to his universal providential agency.</w:t>
      </w:r>
    </w:p>
    <w:p w14:paraId="6B10E59F">
      <w:pPr>
        <w:rPr>
          <w:rFonts w:hint="eastAsia"/>
        </w:rPr>
      </w:pPr>
      <w:r>
        <w:rPr>
          <w:rFonts w:hint="eastAsia"/>
        </w:rPr>
        <w:t>2. 将成圣归于上帝为其创始者，这一点更具决定性地证明了这项工作的超自然特性，因为这种归因不仅仅是笼统的，例如当风雨以及动植物生命的产生被归于祂普遍的护理作为时。</w:t>
      </w:r>
    </w:p>
    <w:p w14:paraId="2768D203">
      <w:pPr>
        <w:rPr>
          <w:rFonts w:hint="eastAsia"/>
        </w:rPr>
      </w:pPr>
      <w:r>
        <w:rPr>
          <w:rFonts w:hint="eastAsia"/>
        </w:rPr>
        <w:t>The reference is special.</w:t>
      </w:r>
    </w:p>
    <w:p w14:paraId="5FE45217">
      <w:pPr>
        <w:rPr>
          <w:rFonts w:hint="eastAsia"/>
        </w:rPr>
      </w:pPr>
      <w:r>
        <w:rPr>
          <w:rFonts w:hint="eastAsia"/>
        </w:rPr>
        <w:t>这个参考是特别的。</w:t>
      </w:r>
    </w:p>
    <w:p w14:paraId="62CEA1E8">
      <w:pPr>
        <w:rPr>
          <w:rFonts w:hint="eastAsia"/>
        </w:rPr>
      </w:pPr>
      <w:r>
        <w:rPr>
          <w:rFonts w:hint="eastAsia"/>
        </w:rPr>
        <w:t>The effect is one which the Scriptures recognize as not within the sphere of second causes, and therefore ascribe to God.</w:t>
      </w:r>
    </w:p>
    <w:p w14:paraId="5FFA8B13">
      <w:pPr>
        <w:rPr>
          <w:rFonts w:hint="eastAsia"/>
        </w:rPr>
      </w:pPr>
      <w:r>
        <w:rPr>
          <w:rFonts w:hint="eastAsia"/>
        </w:rPr>
        <w:t>这种果效是圣经承认不在第二因范围之内的，因此归于上帝。</w:t>
      </w:r>
    </w:p>
    <w:p w14:paraId="301979B4">
      <w:pPr>
        <w:rPr>
          <w:rFonts w:hint="eastAsia"/>
        </w:rPr>
      </w:pPr>
      <w:r>
        <w:rPr>
          <w:rFonts w:hint="eastAsia"/>
        </w:rPr>
        <w:t>They recognize the free agency of man; they acknowledge and treat him as a moral and rational being; they admit the adaptation of of truth to convince the understanding, and of the motives presented to determine the will and to control the affections, and nevertheless they teach that these secondary causes and influences be utterly ineffectual to the conversion and sanctification of the soul, without the demonstration of the Spirit.</w:t>
      </w:r>
    </w:p>
    <w:p w14:paraId="55553646">
      <w:pPr>
        <w:rPr>
          <w:rFonts w:hint="eastAsia"/>
        </w:rPr>
      </w:pPr>
      <w:r>
        <w:rPr>
          <w:rFonts w:hint="eastAsia"/>
        </w:rPr>
        <w:t>他们承认人的自由意志；他们承认并把他当作一个有道德和理性的人来对待；他们承认真理适合说服悟性，所提出的动机适合决定意志和控制情感，然而他们教导说，如果没有圣灵的明证，这些次要原因和影响对于灵魂的归信和成圣是完全无效的。</w:t>
      </w:r>
    </w:p>
    <w:p w14:paraId="055D6362">
      <w:pPr>
        <w:rPr>
          <w:rFonts w:hint="eastAsia"/>
        </w:rPr>
      </w:pPr>
      <w:r>
        <w:rPr>
          <w:rFonts w:hint="eastAsia"/>
        </w:rPr>
        <w:t>The sacred writers, therefore, constantly pray for this divine influence, "*extrinsecus accidens*" (外在的偶然因素), to attend the means of grace and to render them effectual, as well for sanctification as for regeneration and conversion.</w:t>
      </w:r>
    </w:p>
    <w:p w14:paraId="070CE045">
      <w:pPr>
        <w:rPr>
          <w:rFonts w:hint="eastAsia"/>
        </w:rPr>
      </w:pPr>
      <w:r>
        <w:rPr>
          <w:rFonts w:hint="eastAsia"/>
        </w:rPr>
        <w:t>因此，圣经作者不断祈求这种神圣的影响，即“*extrinsecus accidens*”（外在的偶然因素），伴随恩典的途径，并使其有效，既为了成圣，也为了重生和归信。</w:t>
      </w:r>
    </w:p>
    <w:p w14:paraId="2014C6E0">
      <w:pPr>
        <w:rPr>
          <w:rFonts w:hint="eastAsia"/>
        </w:rPr>
      </w:pPr>
      <w:r>
        <w:rPr>
          <w:rFonts w:hint="eastAsia"/>
        </w:rPr>
        <w:t>Every such prayer, every thanksgiving for grace imparted, every recognition of the Christian virtues as fruits of the Spirit, and gifts of God, are so many recognitions of the great truth that the restoration of man to the image of God is not a work of nature, either originated or carried on by the efficiency of second causes, but is truly and properly supernatural, as due to the immediate power of the Spirit producing effects for which second causes are inadequate.</w:t>
      </w:r>
    </w:p>
    <w:p w14:paraId="62B430B6">
      <w:pPr>
        <w:rPr>
          <w:rFonts w:hint="eastAsia"/>
        </w:rPr>
      </w:pPr>
      <w:r>
        <w:rPr>
          <w:rFonts w:hint="eastAsia"/>
        </w:rPr>
        <w:t>每一次这样的祷告，每一次为所赐恩典的感恩，每一次承认基督徒的美德是圣灵的果子和上帝的恩赐，都是对这一伟大真理的许多承认：人恢复上帝的形象并非自然的工作，既非由第二因的效能发起，也非由其进行，而是真正且恰当地超自然的，因为这是由于圣灵直接的能力产生了第二因所不足以产生的果效。</w:t>
      </w:r>
    </w:p>
    <w:p w14:paraId="2EE2D738">
      <w:pPr>
        <w:spacing w:after="292"/>
        <w:jc w:val="center"/>
        <w:rPr>
          <w:rFonts w:hint="eastAsia"/>
          <w:b/>
          <w:i/>
        </w:rPr>
      </w:pPr>
      <w:r>
        <w:rPr>
          <w:rFonts w:hint="eastAsia"/>
          <w:b/>
          <w:i/>
        </w:rPr>
        <w:t>We are taught to pray for Repentance, Faith, and other Graces.</w:t>
      </w:r>
    </w:p>
    <w:p w14:paraId="15028DAE">
      <w:pPr>
        <w:spacing w:after="292"/>
        <w:jc w:val="center"/>
        <w:rPr>
          <w:rFonts w:hint="eastAsia"/>
          <w:b/>
          <w:i/>
        </w:rPr>
      </w:pPr>
      <w:r>
        <w:rPr>
          <w:rFonts w:hint="eastAsia"/>
          <w:b/>
          <w:i/>
        </w:rPr>
        <w:t>我们被教导为悔改、信心和其他恩典祷告。</w:t>
      </w:r>
    </w:p>
    <w:p w14:paraId="499BF050">
      <w:pPr>
        <w:rPr>
          <w:rFonts w:hint="eastAsia"/>
        </w:rPr>
      </w:pPr>
      <w:r>
        <w:rPr>
          <w:rFonts w:hint="eastAsia"/>
        </w:rPr>
        <w:t>3.We accordingly find the Apostle and the sacred writers generally, referring not only regeneration, the communication of spiritual life to those spiritually dead, but the continuance of that life in its activity and growth, not merely to the power of God, but to his almighty power.</w:t>
      </w:r>
    </w:p>
    <w:p w14:paraId="0880CAFE">
      <w:pPr>
        <w:rPr>
          <w:rFonts w:hint="eastAsia"/>
        </w:rPr>
      </w:pPr>
      <w:r>
        <w:rPr>
          <w:rFonts w:hint="eastAsia"/>
        </w:rPr>
        <w:t>3. 因此，我们发现使徒和圣经作者们通常不仅将重生——即属灵生命向那些属灵死亡之人的传递——而且将该生命在其活动和成长中的持续，不仅仅归于上帝的能力，而且归于祂全能的能力。</w:t>
      </w:r>
    </w:p>
    <w:p w14:paraId="4FA83626">
      <w:pPr>
        <w:rPr>
          <w:rFonts w:hint="eastAsia"/>
        </w:rPr>
      </w:pPr>
      <w:r>
        <w:rPr>
          <w:rFonts w:hint="eastAsia"/>
        </w:rPr>
        <w:t>Paul prays in Ephesians i. 19, that his readers might know "what is the exceeding greatness of his power to us-ward who believe according to the working of his mighty power, which he wrought in Christ when he raised him from the dead."</w:t>
      </w:r>
    </w:p>
    <w:p w14:paraId="22EA5DDA">
      <w:pPr>
        <w:rPr>
          <w:rFonts w:hint="eastAsia"/>
        </w:rPr>
      </w:pPr>
      <w:r>
        <w:rPr>
          <w:rFonts w:hint="eastAsia"/>
        </w:rPr>
        <w:t>保罗在以弗所书一章19节祷告，愿他的读者能知道“祂向我们这信的人所显的能力，是何等浩大，就是照祂在基督身上所运行的大能大力，使祂从死里复活。”</w:t>
      </w:r>
    </w:p>
    <w:p w14:paraId="7D5B7B9D">
      <w:pPr>
        <w:rPr>
          <w:rFonts w:hint="eastAsia"/>
        </w:rPr>
      </w:pPr>
      <w:r>
        <w:rPr>
          <w:rFonts w:hint="eastAsia"/>
        </w:rPr>
        <w:t>The same almighty power which was exhibited in the resurrection of Christ, is exercised in the spiritual resurrection of the believer.</w:t>
      </w:r>
    </w:p>
    <w:p w14:paraId="19A508AE">
      <w:pPr>
        <w:rPr>
          <w:rFonts w:hint="eastAsia"/>
        </w:rPr>
      </w:pPr>
      <w:r>
        <w:rPr>
          <w:rFonts w:hint="eastAsia"/>
        </w:rPr>
        <w:t>在基督复活中所彰显的同样全能的能力，也在信徒属灵的复活中运用。</w:t>
      </w:r>
    </w:p>
    <w:p w14:paraId="6194246B">
      <w:pPr>
        <w:rPr>
          <w:rFonts w:hint="eastAsia"/>
        </w:rPr>
      </w:pPr>
      <w:r>
        <w:rPr>
          <w:rFonts w:hint="eastAsia"/>
        </w:rPr>
        <w:t>And as the power which raised Christ from the dead was exercised in his ascension and glorification; so also the same power, according to the Apostle, which is exerted in the spiritual resurrection of the believer, is exercised in carrying on his sanctification, which is inward and real glorification.</w:t>
      </w:r>
    </w:p>
    <w:p w14:paraId="468357BB">
      <w:pPr>
        <w:rPr>
          <w:rFonts w:hint="eastAsia"/>
        </w:rPr>
      </w:pPr>
      <w:r>
        <w:rPr>
          <w:rFonts w:hint="eastAsia"/>
        </w:rPr>
        <w:t>正如使基督从死里复活的能力在祂的升天和得荣耀中运用一样；同样，根据使徒的说法，在信徒属灵复活中运用的同样能力，也在进行他的成圣过程中运用，这成圣是内在和真实的得荣耀。</w:t>
      </w:r>
    </w:p>
    <w:p w14:paraId="0012A06D">
      <w:pPr>
        <w:rPr>
          <w:rFonts w:hint="eastAsia"/>
        </w:rPr>
      </w:pPr>
      <w:r>
        <w:rPr>
          <w:rFonts w:hint="eastAsia"/>
        </w:rPr>
        <w:t>Accordingly, in the same Epistle (iii. 7), he ascribes all the grace whereby he was fitted for the apostleship, "to the effectual working of his power."</w:t>
      </w:r>
    </w:p>
    <w:p w14:paraId="4345E0AD">
      <w:pPr>
        <w:rPr>
          <w:rFonts w:hint="eastAsia"/>
        </w:rPr>
      </w:pPr>
      <w:r>
        <w:rPr>
          <w:rFonts w:hint="eastAsia"/>
        </w:rPr>
        <w:t>因此，在同一封书信（三章7节）中，他将使他胜任使徒职分的一切恩典，都归于“祂大能的运行”。</w:t>
      </w:r>
    </w:p>
    <w:p w14:paraId="5B2B4557">
      <w:pPr>
        <w:rPr>
          <w:rFonts w:hint="eastAsia"/>
        </w:rPr>
      </w:pPr>
      <w:r>
        <w:rPr>
          <w:rFonts w:hint="eastAsia"/>
        </w:rPr>
        <w:t>And further on (ver. 20), to encourage the people of God to pray for spiritual blessings, he reminds them of his omnipotence whereby He was "able to do exceeding abundantly above all that we ask or think, according to the power that worketh in us."</w:t>
      </w:r>
    </w:p>
    <w:p w14:paraId="5D5B3EAC">
      <w:pPr>
        <w:rPr>
          <w:rFonts w:hint="eastAsia"/>
        </w:rPr>
      </w:pPr>
      <w:r>
        <w:rPr>
          <w:rFonts w:hint="eastAsia"/>
        </w:rPr>
        <w:t>再往后（20节），为了鼓励上帝的子民为属灵的福气祷告，他提醒他们祂的全能，借此祂“能充充足足地成就一切，超过我们所求所想的，照着在我们心里运行的大力。”</w:t>
      </w:r>
    </w:p>
    <w:p w14:paraId="47E1F57C">
      <w:pPr>
        <w:rPr>
          <w:rFonts w:hint="eastAsia"/>
        </w:rPr>
      </w:pPr>
      <w:r>
        <w:rPr>
          <w:rFonts w:hint="eastAsia"/>
        </w:rPr>
        <w:t>It is almighty power, therefore, and not the impotence of secondary influences, which works in the believer and carries on the work of his salvation.</w:t>
      </w:r>
    </w:p>
    <w:p w14:paraId="4E41F773">
      <w:pPr>
        <w:rPr>
          <w:rFonts w:hint="eastAsia"/>
        </w:rPr>
      </w:pPr>
      <w:r>
        <w:rPr>
          <w:rFonts w:hint="eastAsia"/>
        </w:rPr>
        <w:t>因此，是在信徒里面运行并进行他救恩工作的，是全能的能力，而非次要影响的无能。</w:t>
      </w:r>
    </w:p>
    <w:p w14:paraId="3BDA8E9D">
      <w:pPr>
        <w:rPr>
          <w:rFonts w:hint="eastAsia"/>
        </w:rPr>
      </w:pPr>
    </w:p>
    <w:p w14:paraId="545944F4">
      <w:pPr>
        <w:rPr>
          <w:rFonts w:hint="eastAsia"/>
        </w:rPr>
      </w:pPr>
      <w:r>
        <w:rPr>
          <w:rFonts w:hint="eastAsia"/>
        </w:rPr>
        <w:t xml:space="preserve">    They who are in Christ, therefore, are new creatures.</w:t>
      </w:r>
    </w:p>
    <w:p w14:paraId="18B88683">
      <w:pPr>
        <w:rPr>
          <w:rFonts w:hint="eastAsia"/>
        </w:rPr>
      </w:pPr>
      <w:r>
        <w:rPr>
          <w:rFonts w:hint="eastAsia"/>
        </w:rPr>
        <w:t>因此，那些在基督里的人是新造的人。</w:t>
      </w:r>
    </w:p>
    <w:p w14:paraId="64797195">
      <w:pPr>
        <w:rPr>
          <w:rFonts w:hint="eastAsia"/>
        </w:rPr>
      </w:pPr>
      <w:r>
        <w:rPr>
          <w:rFonts w:hint="eastAsia"/>
        </w:rPr>
        <w:t>They are created anew in Christ Jesus.</w:t>
      </w:r>
    </w:p>
    <w:p w14:paraId="00EDC0EE">
      <w:pPr>
        <w:rPr>
          <w:rFonts w:hint="eastAsia"/>
        </w:rPr>
      </w:pPr>
      <w:r>
        <w:rPr>
          <w:rFonts w:hint="eastAsia"/>
        </w:rPr>
        <w:t>他们在基督耶稣里被重新创造。</w:t>
      </w:r>
    </w:p>
    <w:p w14:paraId="7123E7FF">
      <w:pPr>
        <w:rPr>
          <w:rFonts w:hint="eastAsia"/>
        </w:rPr>
      </w:pPr>
      <w:r>
        <w:rPr>
          <w:rFonts w:hint="eastAsia"/>
        </w:rPr>
        <w:t>This does not refer exclusively to their regeneration, but to the process by which the sinner is transformed into the image of Christ.</w:t>
      </w:r>
    </w:p>
    <w:p w14:paraId="221D883D">
      <w:pPr>
        <w:rPr>
          <w:rFonts w:hint="eastAsia"/>
        </w:rPr>
      </w:pPr>
      <w:r>
        <w:rPr>
          <w:rFonts w:hint="eastAsia"/>
        </w:rPr>
        <w:t>这并非单指他们的重生，而是指罪人被转变成基督形象的过程。</w:t>
      </w:r>
    </w:p>
    <w:p w14:paraId="520CA1BE">
      <w:pPr>
        <w:spacing w:after="292"/>
        <w:jc w:val="center"/>
        <w:rPr>
          <w:rFonts w:hint="eastAsia"/>
          <w:b/>
          <w:i/>
        </w:rPr>
      </w:pPr>
      <w:r>
        <w:rPr>
          <w:rFonts w:hint="eastAsia"/>
          <w:b/>
          <w:i/>
        </w:rPr>
        <w:t>Argument from the Believer's Union with Christ.</w:t>
      </w:r>
    </w:p>
    <w:p w14:paraId="74BECE1E">
      <w:pPr>
        <w:spacing w:after="292"/>
        <w:jc w:val="center"/>
        <w:rPr>
          <w:rFonts w:hint="eastAsia"/>
          <w:b/>
          <w:i/>
        </w:rPr>
      </w:pPr>
      <w:r>
        <w:rPr>
          <w:rFonts w:hint="eastAsia"/>
          <w:b/>
          <w:i/>
        </w:rPr>
        <w:t>来自信徒与基督联合的论证。</w:t>
      </w:r>
    </w:p>
    <w:p w14:paraId="53CE242C">
      <w:pPr>
        <w:rPr>
          <w:rFonts w:hint="eastAsia"/>
        </w:rPr>
      </w:pPr>
      <w:r>
        <w:rPr>
          <w:rFonts w:hint="eastAsia"/>
        </w:rPr>
        <w:t>4.All that the Scriptures teach concerning the union between thebeliever and Christ, and of the indwelling of the Holy Spirit, proves the supernatural character of our sanctification.</w:t>
      </w:r>
    </w:p>
    <w:p w14:paraId="4C8A6633">
      <w:pPr>
        <w:rPr>
          <w:rFonts w:hint="eastAsia"/>
        </w:rPr>
      </w:pPr>
      <w:r>
        <w:rPr>
          <w:rFonts w:hint="eastAsia"/>
        </w:rPr>
        <w:t>4. 圣经关于信徒与基督联合以及圣灵内住的一切教导，都证明了我们成圣的超自然特性。</w:t>
      </w:r>
    </w:p>
    <w:p w14:paraId="19FC2B6F">
      <w:pPr>
        <w:rPr>
          <w:rFonts w:hint="eastAsia"/>
        </w:rPr>
      </w:pPr>
      <w:r>
        <w:rPr>
          <w:rFonts w:hint="eastAsia"/>
        </w:rPr>
        <w:t>Men do not make themselves holy; their holiness, and their growth in grace, are not due to their own fidelity, or firmness of purpose, or watchfulness and diligence, although all these are required, but to the divine influence by which they are rendered thus faithful, watchful, and diligent, and which produces in them the fruits of righteousness.</w:t>
      </w:r>
    </w:p>
    <w:p w14:paraId="0AA7B744">
      <w:pPr>
        <w:rPr>
          <w:rFonts w:hint="eastAsia"/>
        </w:rPr>
      </w:pPr>
      <w:r>
        <w:rPr>
          <w:rFonts w:hint="eastAsia"/>
        </w:rPr>
        <w:t>人不能使自己成圣；他们的圣洁和他们在恩典中的成长，并非由于他们自己的忠信、坚定的决心、警醒和勤奋，尽管所有这些都是必需的，而是由于神圣的影响，使他们变得如此忠信、警醒和勤奋，并在他们里面结出公义的果子。</w:t>
      </w:r>
    </w:p>
    <w:p w14:paraId="5BF9BDC4">
      <w:pPr>
        <w:rPr>
          <w:rFonts w:hint="eastAsia"/>
        </w:rPr>
      </w:pPr>
      <w:r>
        <w:rPr>
          <w:rFonts w:hint="eastAsia"/>
        </w:rPr>
        <w:t>Without me, saith our Lord, ye can do nothing.</w:t>
      </w:r>
    </w:p>
    <w:p w14:paraId="557592A9">
      <w:pPr>
        <w:rPr>
          <w:rFonts w:hint="eastAsia"/>
        </w:rPr>
      </w:pPr>
      <w:r>
        <w:rPr>
          <w:rFonts w:hint="eastAsia"/>
        </w:rPr>
        <w:t>主说，离了我，你们就不能作什么。</w:t>
      </w:r>
    </w:p>
    <w:p w14:paraId="3D65460B">
      <w:pPr>
        <w:rPr>
          <w:rFonts w:hint="eastAsia"/>
        </w:rPr>
      </w:pPr>
      <w:r>
        <w:rPr>
          <w:rFonts w:hint="eastAsia"/>
        </w:rPr>
        <w:t>As the branch cannot bear fruit of itself, except it abide in the vine, no more can ye, except ye abide in me.</w:t>
      </w:r>
    </w:p>
    <w:p w14:paraId="70B0713E">
      <w:pPr>
        <w:rPr>
          <w:rFonts w:hint="eastAsia"/>
        </w:rPr>
      </w:pPr>
      <w:r>
        <w:rPr>
          <w:rFonts w:hint="eastAsia"/>
        </w:rPr>
        <w:t>枝子若不常在葡萄树上，自己就不能结果子；你们若不常在我里面，也是这样。</w:t>
      </w:r>
    </w:p>
    <w:p w14:paraId="71EF093C">
      <w:pPr>
        <w:rPr>
          <w:rFonts w:hint="eastAsia"/>
        </w:rPr>
      </w:pPr>
      <w:r>
        <w:rPr>
          <w:rFonts w:hint="eastAsia"/>
        </w:rPr>
        <w:t>The hand is not more dependent on the head for the continuance of its vitality, than is the believer on Christ for the continuance of spiritual life in the soul.</w:t>
      </w:r>
    </w:p>
    <w:p w14:paraId="759CC578">
      <w:pPr>
        <w:rPr>
          <w:rFonts w:hint="eastAsia"/>
        </w:rPr>
      </w:pPr>
      <w:r>
        <w:rPr>
          <w:rFonts w:hint="eastAsia"/>
        </w:rPr>
        <w:t>手对其生命力的持续依赖于头，并不比信徒对其灵魂中属灵生命的持续依赖于基督更多。</w:t>
      </w:r>
    </w:p>
    <w:p w14:paraId="64B43B4C">
      <w:pPr>
        <w:spacing w:after="292"/>
        <w:jc w:val="center"/>
        <w:rPr>
          <w:rFonts w:hint="eastAsia"/>
          <w:b/>
          <w:i/>
        </w:rPr>
      </w:pPr>
      <w:r>
        <w:rPr>
          <w:rFonts w:hint="eastAsia"/>
          <w:b/>
          <w:i/>
        </w:rPr>
        <w:t>Argument from related Doctrines.</w:t>
      </w:r>
    </w:p>
    <w:p w14:paraId="1B0519CC">
      <w:pPr>
        <w:spacing w:after="292"/>
        <w:jc w:val="center"/>
        <w:rPr>
          <w:rFonts w:hint="eastAsia"/>
          <w:b/>
          <w:i/>
        </w:rPr>
      </w:pPr>
      <w:r>
        <w:rPr>
          <w:rFonts w:hint="eastAsia"/>
          <w:b/>
          <w:i/>
        </w:rPr>
        <w:t>来自相关教义的论证。</w:t>
      </w:r>
    </w:p>
    <w:p w14:paraId="2191378B">
      <w:pPr>
        <w:rPr>
          <w:rFonts w:hint="eastAsia"/>
        </w:rPr>
      </w:pPr>
      <w:r>
        <w:rPr>
          <w:rFonts w:hint="eastAsia"/>
        </w:rPr>
        <w:t>5.This, however, is one of those doctrines which pervade the wholeScriptures.</w:t>
      </w:r>
    </w:p>
    <w:p w14:paraId="0718AC6B">
      <w:pPr>
        <w:rPr>
          <w:rFonts w:hint="eastAsia"/>
        </w:rPr>
      </w:pPr>
      <w:r>
        <w:rPr>
          <w:rFonts w:hint="eastAsia"/>
        </w:rPr>
        <w:t>5. 然而，这是贯穿整本圣经的教义之一。</w:t>
      </w:r>
    </w:p>
    <w:p w14:paraId="3E76E54B">
      <w:pPr>
        <w:rPr>
          <w:rFonts w:hint="eastAsia"/>
        </w:rPr>
      </w:pPr>
      <w:r>
        <w:rPr>
          <w:rFonts w:hint="eastAsia"/>
        </w:rPr>
        <w:t>It follows of necessity from what the Bible teaches of the natural state of man since the fall; it is assumed, asserted, and implied in all that is revealed of the plan of salvation.</w:t>
      </w:r>
    </w:p>
    <w:p w14:paraId="7C62DB36">
      <w:pPr>
        <w:rPr>
          <w:rFonts w:hint="eastAsia"/>
        </w:rPr>
      </w:pPr>
      <w:r>
        <w:rPr>
          <w:rFonts w:hint="eastAsia"/>
        </w:rPr>
        <w:t>这必然源于圣经关于人堕落后自然状态的教导；它在所有关于救赎计划的启示中都被假定、断言和暗示。</w:t>
      </w:r>
    </w:p>
    <w:p w14:paraId="5F333BE7">
      <w:pPr>
        <w:rPr>
          <w:rFonts w:hint="eastAsia"/>
        </w:rPr>
      </w:pPr>
      <w:r>
        <w:rPr>
          <w:rFonts w:hint="eastAsia"/>
        </w:rPr>
        <w:t>By their apostasy, men lost the image of God; they are born in a state of alienation and condemnation.</w:t>
      </w:r>
    </w:p>
    <w:p w14:paraId="7CE86F69">
      <w:pPr>
        <w:rPr>
          <w:rFonts w:hint="eastAsia"/>
        </w:rPr>
      </w:pPr>
      <w:r>
        <w:rPr>
          <w:rFonts w:hint="eastAsia"/>
        </w:rPr>
        <w:t>因着他们的背道，人失去了上帝的形象；他们生来就处于疏远和定罪的状态。</w:t>
      </w:r>
    </w:p>
    <w:p w14:paraId="7C0CB1E4">
      <w:pPr>
        <w:rPr>
          <w:rFonts w:hint="eastAsia"/>
        </w:rPr>
      </w:pPr>
      <w:r>
        <w:rPr>
          <w:rFonts w:hint="eastAsia"/>
        </w:rPr>
        <w:t>They are by nature destitute of spiritual life.</w:t>
      </w:r>
    </w:p>
    <w:p w14:paraId="6BC81E10">
      <w:pPr>
        <w:rPr>
          <w:rFonts w:hint="eastAsia"/>
        </w:rPr>
      </w:pPr>
      <w:r>
        <w:rPr>
          <w:rFonts w:hint="eastAsia"/>
        </w:rPr>
        <w:t>他们天生就缺乏属灵的生命。</w:t>
      </w:r>
    </w:p>
    <w:p w14:paraId="3CB295A4">
      <w:pPr>
        <w:rPr>
          <w:rFonts w:hint="eastAsia"/>
        </w:rPr>
      </w:pPr>
      <w:r>
        <w:rPr>
          <w:rFonts w:hint="eastAsia"/>
        </w:rPr>
        <w:t>From this state it is as impossible that they should deliver themselves, as that those in the grave should restore life to their wasted bodies, and when restored, continue and invigorate it by their own power.</w:t>
      </w:r>
    </w:p>
    <w:p w14:paraId="7E79C563">
      <w:pPr>
        <w:rPr>
          <w:rFonts w:hint="eastAsia"/>
        </w:rPr>
      </w:pPr>
      <w:r>
        <w:rPr>
          <w:rFonts w:hint="eastAsia"/>
        </w:rPr>
        <w:t>他们不可能从这种状态中自救，就像坟墓中的人不可能使他们枯槁的身体恢复生命，并在恢复后靠自己的力量继续和增强生命一样。</w:t>
      </w:r>
    </w:p>
    <w:p w14:paraId="2273171B">
      <w:pPr>
        <w:rPr>
          <w:rFonts w:hint="eastAsia"/>
        </w:rPr>
      </w:pPr>
      <w:r>
        <w:rPr>
          <w:rFonts w:hint="eastAsia"/>
        </w:rPr>
        <w:t>Our whole salvation is of Christ.</w:t>
      </w:r>
    </w:p>
    <w:p w14:paraId="3ECFBEDE">
      <w:pPr>
        <w:rPr>
          <w:rFonts w:hint="eastAsia"/>
        </w:rPr>
      </w:pPr>
      <w:r>
        <w:rPr>
          <w:rFonts w:hint="eastAsia"/>
        </w:rPr>
        <w:t>我们整个的救恩都来自基督。</w:t>
      </w:r>
    </w:p>
    <w:p w14:paraId="45DC3A3C">
      <w:pPr>
        <w:rPr>
          <w:rFonts w:hint="eastAsia"/>
        </w:rPr>
      </w:pPr>
      <w:r>
        <w:rPr>
          <w:rFonts w:hint="eastAsia"/>
        </w:rPr>
        <w:t>Those who are in the grave hear his voice.</w:t>
      </w:r>
    </w:p>
    <w:p w14:paraId="1CC3C620">
      <w:pPr>
        <w:rPr>
          <w:rFonts w:hint="eastAsia"/>
        </w:rPr>
      </w:pPr>
      <w:r>
        <w:rPr>
          <w:rFonts w:hint="eastAsia"/>
        </w:rPr>
        <w:t>那些在坟墓里的人听见祂的声音。</w:t>
      </w:r>
    </w:p>
    <w:p w14:paraId="666EC8CA">
      <w:pPr>
        <w:rPr>
          <w:rFonts w:hint="eastAsia"/>
        </w:rPr>
      </w:pPr>
      <w:r>
        <w:rPr>
          <w:rFonts w:hint="eastAsia"/>
        </w:rPr>
        <w:t>They are raised by his power.</w:t>
      </w:r>
    </w:p>
    <w:p w14:paraId="66609066">
      <w:pPr>
        <w:rPr>
          <w:rFonts w:hint="eastAsia"/>
        </w:rPr>
      </w:pPr>
      <w:r>
        <w:rPr>
          <w:rFonts w:hint="eastAsia"/>
        </w:rPr>
        <w:t>他们因祂的能力而复活。</w:t>
      </w:r>
    </w:p>
    <w:p w14:paraId="575A815B">
      <w:pPr>
        <w:rPr>
          <w:rFonts w:hint="eastAsia"/>
        </w:rPr>
      </w:pPr>
      <w:r>
        <w:rPr>
          <w:rFonts w:hint="eastAsia"/>
        </w:rPr>
        <w:t>And when they live it is He who lives in them.</w:t>
      </w:r>
    </w:p>
    <w:p w14:paraId="0B605F53">
      <w:pPr>
        <w:rPr>
          <w:rFonts w:hint="eastAsia"/>
        </w:rPr>
      </w:pPr>
      <w:r>
        <w:rPr>
          <w:rFonts w:hint="eastAsia"/>
        </w:rPr>
        <w:t>当他们活着的时候，是祂在他们里面活着。</w:t>
      </w:r>
    </w:p>
    <w:p w14:paraId="469B8279">
      <w:pPr>
        <w:rPr>
          <w:rFonts w:hint="eastAsia"/>
        </w:rPr>
      </w:pPr>
      <w:r>
        <w:rPr>
          <w:rFonts w:hint="eastAsia"/>
        </w:rPr>
        <w:t>This is the doctrine which our Lord Himself so clearly and so frequently teaches, and upon which his Apostles so strenuously insist.</w:t>
      </w:r>
    </w:p>
    <w:p w14:paraId="55282B1A">
      <w:pPr>
        <w:rPr>
          <w:rFonts w:hint="eastAsia"/>
        </w:rPr>
      </w:pPr>
      <w:r>
        <w:rPr>
          <w:rFonts w:hint="eastAsia"/>
        </w:rPr>
        <w:t>这是我们的主自己如此清晰和频繁地教导的教义，也是祂的使徒们如此坚决主张的教义。</w:t>
      </w:r>
    </w:p>
    <w:p w14:paraId="405319E2">
      <w:pPr>
        <w:rPr>
          <w:rFonts w:hint="eastAsia"/>
        </w:rPr>
      </w:pPr>
      <w:r>
        <w:rPr>
          <w:rFonts w:hint="eastAsia"/>
        </w:rPr>
        <w:t>St. Paul in the sixth and seventh chapters of his Epistle to the Romans, where he treats of this subject "*in extenso*" (详尽地), has for his main object to prove that as we are not justified or our own righteousness, so we are not sanctified by our own power, or by the mere objective power of the truth.</w:t>
      </w:r>
    </w:p>
    <w:p w14:paraId="0F9DAF57">
      <w:pPr>
        <w:rPr>
          <w:rFonts w:hint="eastAsia"/>
        </w:rPr>
      </w:pPr>
      <w:r>
        <w:rPr>
          <w:rFonts w:hint="eastAsia"/>
        </w:rPr>
        <w:t>圣保罗在他写给罗马人的书信的第六章和第七章中，当他“*in extenso*”（详尽地）论述这个主题时，其主要目的是证明，正如我们不是因我们自己的义而被称义一样，我们也不是因我们自己的能力，或仅仅因真理的客观能力而成圣。</w:t>
      </w:r>
    </w:p>
    <w:p w14:paraId="378F20A9">
      <w:pPr>
        <w:rPr>
          <w:rFonts w:hint="eastAsia"/>
        </w:rPr>
      </w:pPr>
      <w:r>
        <w:rPr>
          <w:rFonts w:hint="eastAsia"/>
        </w:rPr>
        <w:t>The law, the revelation of the "will of God," including everything which He has made known to man either as a rule of obedience or as exhibiting his own attributes and purposes, was equally inadequate to secure justification and sanctification.</w:t>
      </w:r>
    </w:p>
    <w:p w14:paraId="1555D29B">
      <w:pPr>
        <w:rPr>
          <w:rFonts w:hint="eastAsia"/>
        </w:rPr>
      </w:pPr>
      <w:r>
        <w:rPr>
          <w:rFonts w:hint="eastAsia"/>
        </w:rPr>
        <w:t>律法，即上帝旨意的启示，包括祂向人启示的一切，无论是作为顺服的准则，还是作为彰显祂自身属性和旨意的方式，都同样不足以确保称义和成圣。</w:t>
      </w:r>
    </w:p>
    <w:p w14:paraId="74822D4A">
      <w:pPr>
        <w:rPr>
          <w:rFonts w:hint="eastAsia"/>
        </w:rPr>
      </w:pPr>
      <w:r>
        <w:rPr>
          <w:rFonts w:hint="eastAsia"/>
        </w:rPr>
        <w:t>As it demanded perfect obedience and pronounced accursed those who continue not in all things written in the book of the law to do them, it can only condemn.</w:t>
      </w:r>
    </w:p>
    <w:p w14:paraId="136778E5">
      <w:pPr>
        <w:rPr>
          <w:rFonts w:hint="eastAsia"/>
        </w:rPr>
      </w:pPr>
      <w:r>
        <w:rPr>
          <w:rFonts w:hint="eastAsia"/>
        </w:rPr>
        <w:t>因为它要求完全的顺服，并咒诅那些不常照律法书上所记一切之事去行的人，所以它只能定罪。</w:t>
      </w:r>
    </w:p>
    <w:p w14:paraId="105121DA">
      <w:pPr>
        <w:rPr>
          <w:rFonts w:hint="eastAsia"/>
        </w:rPr>
      </w:pPr>
      <w:r>
        <w:rPr>
          <w:rFonts w:hint="eastAsia"/>
        </w:rPr>
        <w:t>It can never pronounce the sinner just.</w:t>
      </w:r>
    </w:p>
    <w:p w14:paraId="4F135CB2">
      <w:pPr>
        <w:rPr>
          <w:rFonts w:hint="eastAsia"/>
        </w:rPr>
      </w:pPr>
      <w:r>
        <w:rPr>
          <w:rFonts w:hint="eastAsia"/>
        </w:rPr>
        <w:t>它永远不能宣告罪人为义。</w:t>
      </w:r>
    </w:p>
    <w:p w14:paraId="10C1F335">
      <w:pPr>
        <w:rPr>
          <w:rFonts w:hint="eastAsia"/>
        </w:rPr>
      </w:pPr>
      <w:r>
        <w:rPr>
          <w:rFonts w:hint="eastAsia"/>
        </w:rPr>
        <w:t>And as it was a mere outward presentation of the truth, it could no more change the heart than light could give sight to the blind.</w:t>
      </w:r>
    </w:p>
    <w:p w14:paraId="07F3DAC3">
      <w:pPr>
        <w:rPr>
          <w:rFonts w:hint="eastAsia"/>
        </w:rPr>
      </w:pPr>
      <w:r>
        <w:rPr>
          <w:rFonts w:hint="eastAsia"/>
        </w:rPr>
        <w:t>由于它仅仅是真理的外在呈现，它改变人心的能力，并不比光能使瞎子看见的能力更大。</w:t>
      </w:r>
    </w:p>
    <w:p w14:paraId="219F7788">
      <w:pPr>
        <w:rPr>
          <w:rFonts w:hint="eastAsia"/>
        </w:rPr>
      </w:pPr>
      <w:r>
        <w:rPr>
          <w:rFonts w:hint="eastAsia"/>
        </w:rPr>
        <w:t>He winds up his discussions of the subject with the exclamation, "O wretched man that I am! who shall deliver me from the body of this death? I thank God, through Jesus Christ our Lord."</w:t>
      </w:r>
    </w:p>
    <w:p w14:paraId="26BBDE0F">
      <w:pPr>
        <w:rPr>
          <w:rFonts w:hint="eastAsia"/>
        </w:rPr>
      </w:pPr>
      <w:r>
        <w:rPr>
          <w:rFonts w:hint="eastAsia"/>
        </w:rPr>
        <w:t>他以感叹结束了他对这个主题的讨论：“我真是苦啊！谁能救我脱离这取死的身体呢？感谢上帝，靠着我们的主耶稣基督。”</w:t>
      </w:r>
    </w:p>
    <w:p w14:paraId="1799C5FD">
      <w:pPr>
        <w:rPr>
          <w:rFonts w:hint="eastAsia"/>
        </w:rPr>
      </w:pPr>
      <w:r>
        <w:rPr>
          <w:rFonts w:hint="eastAsia"/>
        </w:rPr>
        <w:t>His deliverance was to be effected by God through Jesus Christ.</w:t>
      </w:r>
    </w:p>
    <w:p w14:paraId="174F1CC1">
      <w:pPr>
        <w:rPr>
          <w:rFonts w:hint="eastAsia"/>
        </w:rPr>
      </w:pPr>
      <w:r>
        <w:rPr>
          <w:rFonts w:hint="eastAsia"/>
        </w:rPr>
        <w:t>他的拯救要通过耶稣基督由上帝来完成。</w:t>
      </w:r>
    </w:p>
    <w:p w14:paraId="3A4A6F20">
      <w:pPr>
        <w:rPr>
          <w:rFonts w:hint="eastAsia"/>
        </w:rPr>
      </w:pPr>
      <w:r>
        <w:rPr>
          <w:rFonts w:hint="eastAsia"/>
        </w:rPr>
        <w:t>We learn from the eighth chapter that he was fully confident of this deliverance, and we learn also the ground on which that confidence rested.</w:t>
      </w:r>
    </w:p>
    <w:p w14:paraId="137BFA5B">
      <w:pPr>
        <w:rPr>
          <w:rFonts w:hint="eastAsia"/>
        </w:rPr>
      </w:pPr>
      <w:r>
        <w:rPr>
          <w:rFonts w:hint="eastAsia"/>
        </w:rPr>
        <w:t>我们从第八章得知，他对这次拯救充满信心，我们也了解到这种信心所依据的基础。</w:t>
      </w:r>
    </w:p>
    <w:p w14:paraId="3A5704EF">
      <w:pPr>
        <w:rPr>
          <w:rFonts w:hint="eastAsia"/>
        </w:rPr>
      </w:pPr>
      <w:r>
        <w:rPr>
          <w:rFonts w:hint="eastAsia"/>
        </w:rPr>
        <w:t>It was not that he had in regeneration received strength to sanctify himself, or that by the force of his own will, or by the diligent use of natural or appointed means, the end was to be accomplished without further aid from God.</w:t>
      </w:r>
    </w:p>
    <w:p w14:paraId="7C4B07D4">
      <w:pPr>
        <w:rPr>
          <w:rFonts w:hint="eastAsia"/>
        </w:rPr>
      </w:pPr>
      <w:r>
        <w:rPr>
          <w:rFonts w:hint="eastAsia"/>
        </w:rPr>
        <w:t>并非他在重生中获得了使自己成圣的力量，或者通过他自己意志的力量，或通过勤奋地使用自然或指定的途径，目的就可以在没有上帝进一步帮助的情况下实现。</w:t>
      </w:r>
    </w:p>
    <w:p w14:paraId="63E6CD5A">
      <w:pPr>
        <w:rPr>
          <w:rFonts w:hint="eastAsia"/>
        </w:rPr>
      </w:pPr>
      <w:r>
        <w:rPr>
          <w:rFonts w:hint="eastAsia"/>
        </w:rPr>
        <w:t>On the contrary, his confidence was founded, (1.) On the fact that he had been delivered from the law, from its curse, and from its inexorable demand of perfect obedience.</w:t>
      </w:r>
    </w:p>
    <w:p w14:paraId="11EB11C7">
      <w:pPr>
        <w:rPr>
          <w:rFonts w:hint="eastAsia"/>
        </w:rPr>
      </w:pPr>
      <w:r>
        <w:rPr>
          <w:rFonts w:hint="eastAsia"/>
        </w:rPr>
        <w:t>相反，他的信心建立在：（1）他已从律法、其咒诅以及其对完全顺服的无情要求中得到拯救这一事实上。</w:t>
      </w:r>
    </w:p>
    <w:p w14:paraId="2CDF98D3">
      <w:pPr>
        <w:rPr>
          <w:rFonts w:hint="eastAsia"/>
        </w:rPr>
      </w:pPr>
      <w:r>
        <w:rPr>
          <w:rFonts w:hint="eastAsia"/>
        </w:rPr>
        <w:t>(2.) On the fact that he had received the Spirit as the source of a new, divine, and imperishable life.</w:t>
      </w:r>
    </w:p>
    <w:p w14:paraId="286EC9B4">
      <w:pPr>
        <w:rPr>
          <w:rFonts w:hint="eastAsia"/>
        </w:rPr>
      </w:pPr>
      <w:r>
        <w:rPr>
          <w:rFonts w:hint="eastAsia"/>
        </w:rPr>
        <w:t>（2）他已领受圣灵作为一种新的、神圣的、不朽的生命的源泉这一事实。</w:t>
      </w:r>
    </w:p>
    <w:p w14:paraId="564C0FCC">
      <w:pPr>
        <w:rPr>
          <w:rFonts w:hint="eastAsia"/>
        </w:rPr>
      </w:pPr>
      <w:r>
        <w:rPr>
          <w:rFonts w:hint="eastAsia"/>
        </w:rPr>
        <w:t>(3.) This life was not a mere state of mind, but the life of God, or the Spirit of God dwelling in the heart; which indwelling secured not only the continuance of "spiritual mindedness," but even the resurrection from the dead.</w:t>
      </w:r>
    </w:p>
    <w:p w14:paraId="09798B2A">
      <w:pPr>
        <w:rPr>
          <w:rFonts w:hint="eastAsia"/>
        </w:rPr>
      </w:pPr>
      <w:r>
        <w:rPr>
          <w:rFonts w:hint="eastAsia"/>
        </w:rPr>
        <w:t>（3）这种生命并非仅仅是一种心境，而是上帝的生命，或住在心里的上帝的灵；这种内住不仅确保了“属灵的心思”的持续，甚至确保了从死里复活。</w:t>
      </w:r>
    </w:p>
    <w:p w14:paraId="7713E1DE">
      <w:pPr>
        <w:rPr>
          <w:rFonts w:hint="eastAsia"/>
        </w:rPr>
      </w:pPr>
      <w:r>
        <w:rPr>
          <w:rFonts w:hint="eastAsia"/>
        </w:rPr>
        <w:t>"For if," says he, "the spirit of him that raised up Jesus from the dead dwell in you, he that raised up Christ from the dead shall also quicken (zwopoih,sei( make alive with the life of Christ) your mortal bodies by his Spirit that dwelleth in you."</w:t>
      </w:r>
    </w:p>
    <w:p w14:paraId="5B452E46">
      <w:pPr>
        <w:rPr>
          <w:rFonts w:hint="eastAsia"/>
        </w:rPr>
      </w:pPr>
      <w:r>
        <w:rPr>
          <w:rFonts w:hint="eastAsia"/>
        </w:rPr>
        <w:t>他说：“然而叫耶稣从死里复活者的灵，若住在你们心里，那叫基督耶稣从死里复活的，也必借着住在你们心里的圣灵，使你们必死的身体又活过来（zwopoih,sei，使活过来，带着基督的生命）。”</w:t>
      </w:r>
    </w:p>
    <w:p w14:paraId="0489A3D1">
      <w:pPr>
        <w:rPr>
          <w:rFonts w:hint="eastAsia"/>
        </w:rPr>
      </w:pPr>
      <w:r>
        <w:rPr>
          <w:rFonts w:hint="eastAsia"/>
        </w:rPr>
        <w:t>(4.) Being led by the Spirit of God as the controlling principle of their inward and outward life, believers are the sons of God.</w:t>
      </w:r>
    </w:p>
    <w:p w14:paraId="59B9214D">
      <w:pPr>
        <w:rPr>
          <w:rFonts w:hint="eastAsia"/>
        </w:rPr>
      </w:pPr>
      <w:r>
        <w:rPr>
          <w:rFonts w:hint="eastAsia"/>
        </w:rPr>
        <w:t>（4）信徒被上帝的灵引导，作为他们内在和外在生命的控制原则，他们是上帝的儿子。</w:t>
      </w:r>
    </w:p>
    <w:p w14:paraId="7191A57B">
      <w:pPr>
        <w:rPr>
          <w:rFonts w:hint="eastAsia"/>
        </w:rPr>
      </w:pPr>
      <w:r>
        <w:rPr>
          <w:rFonts w:hint="eastAsia"/>
        </w:rPr>
        <w:t>The Spirit of God which is in them being the Spirit of the Son, is in them the Spirit of sonship, i. e., it produces in them the feelings of sons toward God, and assures them of their title to all the privileges of his children.</w:t>
      </w:r>
    </w:p>
    <w:p w14:paraId="0B2F736D">
      <w:pPr>
        <w:rPr>
          <w:rFonts w:hint="eastAsia"/>
        </w:rPr>
      </w:pPr>
      <w:r>
        <w:rPr>
          <w:rFonts w:hint="eastAsia"/>
        </w:rPr>
        <w:t>在他们里面的上帝的灵，就是子的灵，在他们里面就是儿子的灵，即它在他们里面产生对上帝如儿子般的情感，并向他们保证他们拥有祂儿女一切特权的资格。</w:t>
      </w:r>
    </w:p>
    <w:p w14:paraId="0ADC1FBE">
      <w:pPr>
        <w:rPr>
          <w:rFonts w:hint="eastAsia"/>
        </w:rPr>
      </w:pPr>
      <w:r>
        <w:rPr>
          <w:rFonts w:hint="eastAsia"/>
        </w:rPr>
        <w:t>(5.) The sanctification and ultimate salvation of believers are secured by the immutable decree of God.</w:t>
      </w:r>
    </w:p>
    <w:p w14:paraId="4FC7F16A">
      <w:pPr>
        <w:rPr>
          <w:rFonts w:hint="eastAsia"/>
        </w:rPr>
      </w:pPr>
      <w:r>
        <w:rPr>
          <w:rFonts w:hint="eastAsia"/>
        </w:rPr>
        <w:t>（5）信徒的成圣和最终得救，是由上帝永不改变的预旨所保证的。</w:t>
      </w:r>
    </w:p>
    <w:p w14:paraId="2238A813">
      <w:pPr>
        <w:rPr>
          <w:rFonts w:hint="eastAsia"/>
        </w:rPr>
      </w:pPr>
      <w:r>
        <w:rPr>
          <w:rFonts w:hint="eastAsia"/>
        </w:rPr>
        <w:t>For those "whom he did foreknow he also did predestinate to be conformed to the image of his Son; . . . moreover, whom he did predestinate, them he also called: and whom he called, them he also justified: and whom he justfied, them he also glorified."</w:t>
      </w:r>
    </w:p>
    <w:p w14:paraId="7961965E">
      <w:pPr>
        <w:rPr>
          <w:rFonts w:hint="eastAsia"/>
        </w:rPr>
      </w:pPr>
      <w:r>
        <w:rPr>
          <w:rFonts w:hint="eastAsia"/>
        </w:rPr>
        <w:t>因为祂预先所知道的人，就预先定下效法祂儿子的模样；……预先所定下的人又召他们来；所召来的人又称他们为义；所称为义的人又叫他们得荣耀。</w:t>
      </w:r>
    </w:p>
    <w:p w14:paraId="21FB2790">
      <w:pPr>
        <w:rPr>
          <w:rFonts w:hint="eastAsia"/>
        </w:rPr>
      </w:pPr>
      <w:r>
        <w:rPr>
          <w:rFonts w:hint="eastAsia"/>
        </w:rPr>
        <w:t>This last includes sanctification; the inward glory of the soul; the divine image as retraced by the Spirit of God, which to and in the believer is the Spirit of glory.</w:t>
      </w:r>
    </w:p>
    <w:p w14:paraId="4655FF43">
      <w:pPr>
        <w:rPr>
          <w:rFonts w:hint="eastAsia"/>
        </w:rPr>
      </w:pPr>
      <w:r>
        <w:rPr>
          <w:rFonts w:hint="eastAsia"/>
        </w:rPr>
        <w:t>后者包括成圣；灵魂内在的荣耀；上帝的灵所重塑的神圣形象，这对于信徒以及在信徒里面都是荣耀的灵。</w:t>
      </w:r>
    </w:p>
    <w:p w14:paraId="5FA7B619">
      <w:pPr>
        <w:rPr>
          <w:rFonts w:hint="eastAsia"/>
        </w:rPr>
      </w:pPr>
      <w:r>
        <w:rPr>
          <w:rFonts w:hint="eastAsia"/>
        </w:rPr>
        <w:t>(1 Pet. iv. 14.) The indwelling of the Spirit renders the believer glorious.</w:t>
      </w:r>
    </w:p>
    <w:p w14:paraId="6326EF5B">
      <w:pPr>
        <w:rPr>
          <w:rFonts w:hint="eastAsia"/>
        </w:rPr>
      </w:pPr>
      <w:r>
        <w:rPr>
          <w:rFonts w:hint="eastAsia"/>
        </w:rPr>
        <w:t>（彼得前书四章14节）圣灵的内住使信徒得荣耀。</w:t>
      </w:r>
    </w:p>
    <w:p w14:paraId="016694D3">
      <w:pPr>
        <w:rPr>
          <w:rFonts w:hint="eastAsia"/>
        </w:rPr>
      </w:pPr>
      <w:r>
        <w:rPr>
          <w:rFonts w:hint="eastAsia"/>
        </w:rPr>
        <w:t>(6.) The infinite and immutable love which induced God to give his own Son for our salvation, renders it certain that all other things shall be given necessary to keep them in the love and fellowship of God.</w:t>
      </w:r>
    </w:p>
    <w:p w14:paraId="1A8BF1EA">
      <w:pPr>
        <w:rPr>
          <w:rFonts w:hint="eastAsia"/>
        </w:rPr>
      </w:pPr>
      <w:r>
        <w:rPr>
          <w:rFonts w:hint="eastAsia"/>
        </w:rPr>
        <w:t>（6）促使上帝赐下祂独生子为我们救恩的无限和永不改变的爱，使得所有其他为使他们保守在上帝的爱和团契中所必需的事物都必将赐下，这一点是确定的。</w:t>
      </w:r>
    </w:p>
    <w:p w14:paraId="0237A0CF">
      <w:pPr>
        <w:rPr>
          <w:rFonts w:hint="eastAsia"/>
        </w:rPr>
      </w:pPr>
      <w:r>
        <w:rPr>
          <w:rFonts w:hint="eastAsia"/>
        </w:rPr>
        <w:t>Salvation, therefore, from beginning to end is of grace; not only as being gratuitous to the exclusion of all merit on the part of the saved, but also as being carried on by the continued operation of grace, or the supernatural power of the Spirit.</w:t>
      </w:r>
    </w:p>
    <w:p w14:paraId="2BCA9815">
      <w:pPr>
        <w:rPr>
          <w:rFonts w:hint="eastAsia"/>
        </w:rPr>
      </w:pPr>
      <w:r>
        <w:rPr>
          <w:rFonts w:hint="eastAsia"/>
        </w:rPr>
        <w:t>因此，救恩从始至终都是出于恩典；不仅因为它是白白赐予的，排除了得救者一方的任何功德，而且因为它是由恩典的持续运作，或圣灵的超自然能力所进行的。</w:t>
      </w:r>
    </w:p>
    <w:p w14:paraId="3A6DD5AA">
      <w:pPr>
        <w:rPr>
          <w:rFonts w:hint="eastAsia"/>
        </w:rPr>
      </w:pPr>
      <w:r>
        <w:rPr>
          <w:rFonts w:hint="eastAsia"/>
        </w:rPr>
        <w:t>Christ is our all.</w:t>
      </w:r>
    </w:p>
    <w:p w14:paraId="78CA0014">
      <w:pPr>
        <w:rPr>
          <w:rFonts w:hint="eastAsia"/>
        </w:rPr>
      </w:pPr>
      <w:r>
        <w:rPr>
          <w:rFonts w:hint="eastAsia"/>
        </w:rPr>
        <w:t>基督是我们的一切。</w:t>
      </w:r>
    </w:p>
    <w:p w14:paraId="7D948BFF">
      <w:pPr>
        <w:rPr>
          <w:rFonts w:hint="eastAsia"/>
        </w:rPr>
      </w:pPr>
      <w:r>
        <w:rPr>
          <w:rFonts w:hint="eastAsia"/>
        </w:rPr>
        <w:t>He is of God made unto us wisdom, and righteousness, sanctification and redemption.</w:t>
      </w:r>
    </w:p>
    <w:p w14:paraId="5BE96B32">
      <w:pPr>
        <w:rPr>
          <w:rFonts w:hint="eastAsia"/>
        </w:rPr>
      </w:pPr>
      <w:r>
        <w:rPr>
          <w:rFonts w:hint="eastAsia"/>
        </w:rPr>
        <w:t>祂是上帝使我们成为智慧、公义、圣洁和救赎。</w:t>
      </w:r>
    </w:p>
    <w:p w14:paraId="7F071902">
      <w:pPr>
        <w:rPr>
          <w:rFonts w:hint="eastAsia"/>
        </w:rPr>
      </w:pPr>
    </w:p>
    <w:p w14:paraId="57B38D0E">
      <w:pPr>
        <w:spacing w:after="292"/>
        <w:jc w:val="center"/>
        <w:rPr>
          <w:rFonts w:hint="eastAsia"/>
          <w:b/>
          <w:i/>
        </w:rPr>
      </w:pPr>
      <w:r>
        <w:rPr>
          <w:rFonts w:hint="eastAsia"/>
          <w:b/>
          <w:i/>
        </w:rPr>
        <w:t>§ 2. Wherein it consists.</w:t>
      </w:r>
    </w:p>
    <w:p w14:paraId="443E796C">
      <w:pPr>
        <w:spacing w:after="292"/>
        <w:jc w:val="center"/>
        <w:rPr>
          <w:rFonts w:hint="eastAsia"/>
          <w:b/>
          <w:i/>
        </w:rPr>
      </w:pPr>
      <w:r>
        <w:rPr>
          <w:rFonts w:hint="eastAsia"/>
          <w:b/>
          <w:i/>
        </w:rPr>
        <w:t>§ 2. 其构成要素。</w:t>
      </w:r>
    </w:p>
    <w:p w14:paraId="566558B7">
      <w:pPr>
        <w:rPr>
          <w:rFonts w:hint="eastAsia"/>
        </w:rPr>
      </w:pPr>
      <w:r>
        <w:rPr>
          <w:rFonts w:hint="eastAsia"/>
        </w:rPr>
        <w:t xml:space="preserve">    Admitting sanctification to be a supernatural work, the question still remains, What does it consist in?</w:t>
      </w:r>
    </w:p>
    <w:p w14:paraId="61BA6C66">
      <w:pPr>
        <w:rPr>
          <w:rFonts w:hint="eastAsia"/>
        </w:rPr>
      </w:pPr>
      <w:r>
        <w:rPr>
          <w:rFonts w:hint="eastAsia"/>
        </w:rPr>
        <w:t>承认成圣是一项超自然的工作，问题仍然存在：它包含什么？</w:t>
      </w:r>
    </w:p>
    <w:p w14:paraId="2B58ED38">
      <w:pPr>
        <w:rPr>
          <w:rFonts w:hint="eastAsia"/>
        </w:rPr>
      </w:pPr>
      <w:r>
        <w:rPr>
          <w:rFonts w:hint="eastAsia"/>
        </w:rPr>
        <w:t>What is the nature of the effect produced?</w:t>
      </w:r>
    </w:p>
    <w:p w14:paraId="4B20B172">
      <w:pPr>
        <w:rPr>
          <w:rFonts w:hint="eastAsia"/>
        </w:rPr>
      </w:pPr>
      <w:r>
        <w:rPr>
          <w:rFonts w:hint="eastAsia"/>
        </w:rPr>
        <w:t>所产生的果效的性质是什么？</w:t>
      </w:r>
    </w:p>
    <w:p w14:paraId="13F992C9">
      <w:pPr>
        <w:rPr>
          <w:rFonts w:hint="eastAsia"/>
        </w:rPr>
      </w:pPr>
      <w:r>
        <w:rPr>
          <w:rFonts w:hint="eastAsia"/>
        </w:rPr>
        <w:t>The truth which lies at the foundation of all the Scriptural representations of this subject is, that regeneration, the quickening, of which believers are the subject, while it involves the implanting, or communication of a new principle or form of life, does not effect the immediate and entire deliverance of the soul from all sin.</w:t>
      </w:r>
    </w:p>
    <w:p w14:paraId="319AC646">
      <w:pPr>
        <w:rPr>
          <w:rFonts w:hint="eastAsia"/>
        </w:rPr>
      </w:pPr>
      <w:r>
        <w:rPr>
          <w:rFonts w:hint="eastAsia"/>
        </w:rPr>
        <w:t>所有关于此主题的圣经表述的基础真理是，重生，即信徒所经历的苏醒，虽然涉及植入或传递一种新的生命原则或形式，但并不能使灵魂立即和完全摆脱所有罪恶。</w:t>
      </w:r>
    </w:p>
    <w:p w14:paraId="71030D5D">
      <w:pPr>
        <w:rPr>
          <w:rFonts w:hint="eastAsia"/>
        </w:rPr>
      </w:pPr>
      <w:r>
        <w:rPr>
          <w:rFonts w:hint="eastAsia"/>
        </w:rPr>
        <w:t>A man raised from the dead may be and long continue to be, in a very feeble, diseased, and suffering state.</w:t>
      </w:r>
    </w:p>
    <w:p w14:paraId="78A5AA54">
      <w:pPr>
        <w:rPr>
          <w:rFonts w:hint="eastAsia"/>
        </w:rPr>
      </w:pPr>
      <w:r>
        <w:rPr>
          <w:rFonts w:hint="eastAsia"/>
        </w:rPr>
        <w:t>一个从死里复活的人，可能并且会长期处于非常虚弱、患病和痛苦的状态。</w:t>
      </w:r>
    </w:p>
    <w:p w14:paraId="3CC612F5">
      <w:pPr>
        <w:rPr>
          <w:rFonts w:hint="eastAsia"/>
        </w:rPr>
      </w:pPr>
      <w:r>
        <w:rPr>
          <w:rFonts w:hint="eastAsia"/>
        </w:rPr>
        <w:t>So the soul by nature dead in sin, may be quickened together with Christ, and not be rendered thereby perfect.</w:t>
      </w:r>
    </w:p>
    <w:p w14:paraId="03EBBE7C">
      <w:pPr>
        <w:rPr>
          <w:rFonts w:hint="eastAsia"/>
        </w:rPr>
      </w:pPr>
      <w:r>
        <w:rPr>
          <w:rFonts w:hint="eastAsia"/>
        </w:rPr>
        <w:t>因此，本性死在罪中的灵魂，可以与基督一同活过来，但并不会因此而变得完美。</w:t>
      </w:r>
    </w:p>
    <w:p w14:paraId="60B12C37">
      <w:pPr>
        <w:rPr>
          <w:rFonts w:hint="eastAsia"/>
        </w:rPr>
      </w:pPr>
      <w:r>
        <w:rPr>
          <w:rFonts w:hint="eastAsia"/>
        </w:rPr>
        <w:t>The principle of life may be very feeble, it may have much in the soul uncongenial with its nature, and the conflict between the old and the new life may be protracted and painful.</w:t>
      </w:r>
    </w:p>
    <w:p w14:paraId="0791EBE0">
      <w:pPr>
        <w:rPr>
          <w:rFonts w:hint="eastAsia"/>
        </w:rPr>
      </w:pPr>
      <w:r>
        <w:rPr>
          <w:rFonts w:hint="eastAsia"/>
        </w:rPr>
        <w:t>生命的原则可能非常微弱，灵魂中可能有许多与它本性不合的东西，旧生命与新生命之间的冲突可能会旷日持久且痛苦。</w:t>
      </w:r>
    </w:p>
    <w:p w14:paraId="7FC04FF8">
      <w:pPr>
        <w:rPr>
          <w:rFonts w:hint="eastAsia"/>
        </w:rPr>
      </w:pPr>
      <w:r>
        <w:rPr>
          <w:rFonts w:hint="eastAsia"/>
        </w:rPr>
        <w:t>Such not only may be, but such in fact is the case in all the ordinary experience of the people of God.</w:t>
      </w:r>
    </w:p>
    <w:p w14:paraId="7B885FDB">
      <w:pPr>
        <w:rPr>
          <w:rFonts w:hint="eastAsia"/>
        </w:rPr>
      </w:pPr>
      <w:r>
        <w:rPr>
          <w:rFonts w:hint="eastAsia"/>
        </w:rPr>
        <w:t>这种情况不仅可能发生，而且事实上在上帝子民所有寻常的经历中都是如此。</w:t>
      </w:r>
    </w:p>
    <w:p w14:paraId="27236F23">
      <w:pPr>
        <w:rPr>
          <w:rFonts w:hint="eastAsia"/>
        </w:rPr>
      </w:pPr>
      <w:r>
        <w:rPr>
          <w:rFonts w:hint="eastAsia"/>
        </w:rPr>
        <w:t>Here we find one of the characteristic and farreaching differences between the Romish and Protestant systems of doctrine and religion.</w:t>
      </w:r>
    </w:p>
    <w:p w14:paraId="66175470">
      <w:pPr>
        <w:rPr>
          <w:rFonts w:hint="eastAsia"/>
        </w:rPr>
      </w:pPr>
      <w:r>
        <w:rPr>
          <w:rFonts w:hint="eastAsia"/>
        </w:rPr>
        <w:t>在这里，我们发现了罗马天主教和新教教义和宗教体系之间一个具有特征性和深远影响的差异。</w:t>
      </w:r>
    </w:p>
    <w:p w14:paraId="32B8CA6A">
      <w:pPr>
        <w:rPr>
          <w:rFonts w:hint="eastAsia"/>
        </w:rPr>
      </w:pPr>
      <w:r>
        <w:rPr>
          <w:rFonts w:hint="eastAsia"/>
        </w:rPr>
        <w:t>According to the Romish system, nothing of the nature of sin remains in the soul after regeneration as effected in baptism.</w:t>
      </w:r>
    </w:p>
    <w:p w14:paraId="3121D598">
      <w:pPr>
        <w:rPr>
          <w:rFonts w:hint="eastAsia"/>
        </w:rPr>
      </w:pPr>
      <w:r>
        <w:rPr>
          <w:rFonts w:hint="eastAsia"/>
        </w:rPr>
        <w:t>根据罗马天主教的体系，在洗礼中实现的重生之后，灵魂中不再存留任何罪的性质。</w:t>
      </w:r>
    </w:p>
    <w:p w14:paraId="3BD23D12">
      <w:pPr>
        <w:rPr>
          <w:rFonts w:hint="eastAsia"/>
        </w:rPr>
      </w:pPr>
      <w:r>
        <w:rPr>
          <w:rFonts w:hint="eastAsia"/>
        </w:rPr>
        <w:t>From this the theology of the Church of Rome deduces its doctrine of the merit of good works; of perfection; of works of supererogation; and, indirectly, those of absolution and indulgences.</w:t>
      </w:r>
    </w:p>
    <w:p w14:paraId="53E309E5">
      <w:pPr>
        <w:rPr>
          <w:rFonts w:hint="eastAsia"/>
        </w:rPr>
      </w:pPr>
      <w:r>
        <w:rPr>
          <w:rFonts w:hint="eastAsia"/>
        </w:rPr>
        <w:t>罗马天主教会的神学由此推导出其善功的功德、完美、额外功德的教义；并间接地推导出赦罪和赎罪券的教义。</w:t>
      </w:r>
    </w:p>
    <w:p w14:paraId="62C276F1">
      <w:pPr>
        <w:rPr>
          <w:rFonts w:hint="eastAsia"/>
        </w:rPr>
      </w:pPr>
      <w:r>
        <w:rPr>
          <w:rFonts w:hint="eastAsia"/>
        </w:rPr>
        <w:t>But according to the Scriptures, the universal experience of Christians, and the indeniable evidence of history, regeneration does not remove all sin.</w:t>
      </w:r>
    </w:p>
    <w:p w14:paraId="2367E593">
      <w:pPr>
        <w:rPr>
          <w:rFonts w:hint="eastAsia"/>
        </w:rPr>
      </w:pPr>
      <w:r>
        <w:rPr>
          <w:rFonts w:hint="eastAsia"/>
        </w:rPr>
        <w:t>但是，根据圣经、基督徒的普遍经验以及不可否认的历史证据，重生并不能除去所有的罪。</w:t>
      </w:r>
    </w:p>
    <w:p w14:paraId="2C5B6740">
      <w:pPr>
        <w:rPr>
          <w:rFonts w:hint="eastAsia"/>
        </w:rPr>
      </w:pPr>
      <w:r>
        <w:rPr>
          <w:rFonts w:hint="eastAsia"/>
        </w:rPr>
        <w:t>The Bible is filled with the record of the inward conflicts of the most eminent of the servants of God, with their falls, their backslidings, their repentings, and their lamentations over their continued shortcomings.</w:t>
      </w:r>
    </w:p>
    <w:p w14:paraId="6E88809E">
      <w:pPr>
        <w:rPr>
          <w:rFonts w:hint="eastAsia"/>
        </w:rPr>
      </w:pPr>
      <w:r>
        <w:rPr>
          <w:rFonts w:hint="eastAsia"/>
        </w:rPr>
        <w:t>圣经中充满了上帝最杰出仆人内心冲突的记录，包括他们的跌倒、退后、悔改以及对他们持续不足的哀叹。</w:t>
      </w:r>
    </w:p>
    <w:p w14:paraId="2F7AEB0D">
      <w:pPr>
        <w:rPr>
          <w:rFonts w:hint="eastAsia"/>
        </w:rPr>
      </w:pPr>
      <w:r>
        <w:rPr>
          <w:rFonts w:hint="eastAsia"/>
        </w:rPr>
        <w:t>And not only this, but the nature of the conflict between good and evil in the heart of the renewed is fully described, the contending principles are distingnished and designated, and the necessity, difficulties, and perils of the struggle, well as the method of properly sustaining it, are set forth repeatedly and in detail.</w:t>
      </w:r>
    </w:p>
    <w:p w14:paraId="11E7847D">
      <w:pPr>
        <w:rPr>
          <w:rFonts w:hint="eastAsia"/>
        </w:rPr>
      </w:pPr>
      <w:r>
        <w:rPr>
          <w:rFonts w:hint="eastAsia"/>
        </w:rPr>
        <w:t>不仅如此，更新者心中善与恶冲突的性质也得到了充分的描述，相互冲突的原则得到了区分和指定，斗争的必要性、困难和危险，以及恰当维持斗争的方法，都得到了反复和详细的阐述。</w:t>
      </w:r>
    </w:p>
    <w:p w14:paraId="01366050">
      <w:pPr>
        <w:rPr>
          <w:rFonts w:hint="eastAsia"/>
        </w:rPr>
      </w:pPr>
      <w:r>
        <w:rPr>
          <w:rFonts w:hint="eastAsia"/>
        </w:rPr>
        <w:t>In the seventh chapter of the Epistle to the Romans we have an account of this conifict elaborately described by the Apostle as drawn from his own experience.</w:t>
      </w:r>
    </w:p>
    <w:p w14:paraId="71FE0418">
      <w:pPr>
        <w:rPr>
          <w:rFonts w:hint="eastAsia"/>
        </w:rPr>
      </w:pPr>
      <w:r>
        <w:rPr>
          <w:rFonts w:hint="eastAsia"/>
        </w:rPr>
        <w:t>在罗马书第七章，我们看到使徒根据他自己的经验详细描述了这场冲突的记述。</w:t>
      </w:r>
    </w:p>
    <w:p w14:paraId="4E1CAC7F">
      <w:pPr>
        <w:rPr>
          <w:rFonts w:hint="eastAsia"/>
        </w:rPr>
      </w:pPr>
      <w:r>
        <w:rPr>
          <w:rFonts w:hint="eastAsia"/>
        </w:rPr>
        <w:t>And the same thing occurs in Galatians v. 16, 17. This I say then, "Walk in the Spirit, and ye shall not fulfil the lust of the flesh.</w:t>
      </w:r>
    </w:p>
    <w:p w14:paraId="04793A67">
      <w:pPr>
        <w:rPr>
          <w:rFonts w:hint="eastAsia"/>
        </w:rPr>
      </w:pPr>
      <w:r>
        <w:rPr>
          <w:rFonts w:hint="eastAsia"/>
        </w:rPr>
        <w:t>同样的事情也发生在加拉太书五章16-17节。我说，你们当顺着圣灵而行，就不放纵肉体的情欲了。</w:t>
      </w:r>
    </w:p>
    <w:p w14:paraId="4A3E1461">
      <w:pPr>
        <w:rPr>
          <w:rFonts w:hint="eastAsia"/>
        </w:rPr>
      </w:pPr>
      <w:r>
        <w:rPr>
          <w:rFonts w:hint="eastAsia"/>
        </w:rPr>
        <w:t>For the flesh lusteth against the Spirit, and the Spirit against the flesh: and these are contrary the one to the other: so that ye cannot do the things that ye would."</w:t>
      </w:r>
    </w:p>
    <w:p w14:paraId="233EC36B">
      <w:pPr>
        <w:rPr>
          <w:rFonts w:hint="eastAsia"/>
        </w:rPr>
      </w:pPr>
      <w:r>
        <w:rPr>
          <w:rFonts w:hint="eastAsia"/>
        </w:rPr>
        <w:t>因为情欲和圣灵相争，圣灵和情欲相争，这两个是彼此相敌，使你们不能作所愿意作的。</w:t>
      </w:r>
    </w:p>
    <w:p w14:paraId="06ECEB38">
      <w:pPr>
        <w:rPr>
          <w:rFonts w:hint="eastAsia"/>
        </w:rPr>
      </w:pPr>
      <w:r>
        <w:rPr>
          <w:rFonts w:hint="eastAsia"/>
        </w:rPr>
        <w:t>Again, in Ephesians vi. 10-18, in view of the conflict which the believer has to sustain with the evils of his own heart and with the powers of darkness, the Apostle exhorts his brethren to be strong in the Lord, and in the power of his might. . . .</w:t>
      </w:r>
    </w:p>
    <w:p w14:paraId="5EAEDCB5">
      <w:pPr>
        <w:rPr>
          <w:rFonts w:hint="eastAsia"/>
        </w:rPr>
      </w:pPr>
      <w:r>
        <w:rPr>
          <w:rFonts w:hint="eastAsia"/>
        </w:rPr>
        <w:t>此外，在以弗所书六章10-18节，鉴于信徒必须与自己内心的邪恶以及黑暗权势作斗争，使徒劝勉他的弟兄们要靠着主，倚赖祂的大能大力作刚强的人。……</w:t>
      </w:r>
    </w:p>
    <w:p w14:paraId="7A519E6B">
      <w:pPr>
        <w:rPr>
          <w:rFonts w:hint="eastAsia"/>
        </w:rPr>
      </w:pPr>
      <w:r>
        <w:rPr>
          <w:rFonts w:hint="eastAsia"/>
        </w:rPr>
        <w:t>"Wherefore take unto you the whole armour of God, that ye may be able to withstand in the evil day, and having done all, to stand."</w:t>
      </w:r>
    </w:p>
    <w:p w14:paraId="2959C1A1">
      <w:pPr>
        <w:rPr>
          <w:rFonts w:hint="eastAsia"/>
        </w:rPr>
      </w:pPr>
      <w:r>
        <w:rPr>
          <w:rFonts w:hint="eastAsia"/>
        </w:rPr>
        <w:t>“所以要拿起上帝所赐的全副军装，好在磨难的日子抵挡仇敌，并且成就了一切，还能站立得住。”</w:t>
      </w:r>
    </w:p>
    <w:p w14:paraId="591ECBA3">
      <w:pPr>
        <w:rPr>
          <w:rFonts w:hint="eastAsia"/>
        </w:rPr>
      </w:pPr>
      <w:r>
        <w:rPr>
          <w:rFonts w:hint="eastAsia"/>
        </w:rPr>
        <w:t xml:space="preserve">    With the teachings of the Scriptures the experience of Christians in all ages and in all parts of the Church agrees.</w:t>
      </w:r>
    </w:p>
    <w:p w14:paraId="117D5D24">
      <w:pPr>
        <w:rPr>
          <w:rFonts w:hint="eastAsia"/>
        </w:rPr>
      </w:pPr>
      <w:r>
        <w:rPr>
          <w:rFonts w:hint="eastAsia"/>
        </w:rPr>
        <w:t>圣经的教导与历代和教会各处基督徒的经验相符。</w:t>
      </w:r>
    </w:p>
    <w:p w14:paraId="2C55A202">
      <w:pPr>
        <w:rPr>
          <w:rFonts w:hint="eastAsia"/>
        </w:rPr>
      </w:pPr>
      <w:r>
        <w:rPr>
          <w:rFonts w:hint="eastAsia"/>
        </w:rPr>
        <w:t>Their writings are filled with the account of their struggles with the remains of sin in their own hearts; with confessions; with prayers for divine aid; and with longings after the final victory over all evil, which is to be experienced only in heaven.</w:t>
      </w:r>
    </w:p>
    <w:p w14:paraId="2B2E7275">
      <w:pPr>
        <w:rPr>
          <w:rFonts w:hint="eastAsia"/>
        </w:rPr>
      </w:pPr>
      <w:r>
        <w:rPr>
          <w:rFonts w:hint="eastAsia"/>
        </w:rPr>
        <w:t>他们的著作充满了他们与自己心中罪的残余作斗争的记述；充满了认罪；充满了祈求神助的祷告；以及对最终战胜一切邪恶的渴望，这种胜利只有在天堂才能经历。</w:t>
      </w:r>
    </w:p>
    <w:p w14:paraId="2A47C561">
      <w:pPr>
        <w:rPr>
          <w:rFonts w:hint="eastAsia"/>
        </w:rPr>
      </w:pPr>
      <w:r>
        <w:rPr>
          <w:rFonts w:hint="eastAsia"/>
        </w:rPr>
        <w:t>The great lights of the Latin Church, the Augustines and Bernards and Fenelons, were humble, penitent, struggling believers, even to the last, and with Paul did not regard themselves as having already attained, or as being already perfect.</w:t>
      </w:r>
    </w:p>
    <w:p w14:paraId="1C3191FF">
      <w:pPr>
        <w:rPr>
          <w:rFonts w:hint="eastAsia"/>
        </w:rPr>
      </w:pPr>
      <w:r>
        <w:rPr>
          <w:rFonts w:hint="eastAsia"/>
        </w:rPr>
        <w:t>拉丁教会的伟大光辉人物，如奥古斯丁、伯尔纳和费内隆，直到最后都是谦卑、悔罪、挣扎的信徒，并且与保罗一样，并不认为自己已经达到或已经完美。</w:t>
      </w:r>
    </w:p>
    <w:p w14:paraId="705D577B">
      <w:pPr>
        <w:rPr>
          <w:rFonts w:hint="eastAsia"/>
        </w:rPr>
      </w:pPr>
      <w:r>
        <w:rPr>
          <w:rFonts w:hint="eastAsia"/>
        </w:rPr>
        <w:t>And what the Bible and Christian experience prove to be true, history puts beyond dispute.</w:t>
      </w:r>
    </w:p>
    <w:p w14:paraId="0FDA3C3F">
      <w:pPr>
        <w:rPr>
          <w:rFonts w:hint="eastAsia"/>
        </w:rPr>
      </w:pPr>
      <w:r>
        <w:rPr>
          <w:rFonts w:hint="eastAsia"/>
        </w:rPr>
        <w:t>圣经和基督徒的经验所证明为真实的，历史已将其置于无可争议的地位。</w:t>
      </w:r>
    </w:p>
    <w:p w14:paraId="6C92BA91">
      <w:pPr>
        <w:rPr>
          <w:rFonts w:hint="eastAsia"/>
        </w:rPr>
      </w:pPr>
      <w:r>
        <w:rPr>
          <w:rFonts w:hint="eastAsia"/>
        </w:rPr>
        <w:t>Either there is no such thing as regeneration in the world, or regeneration does not remove all sin from those who are its subjects.</w:t>
      </w:r>
    </w:p>
    <w:p w14:paraId="049E4875">
      <w:pPr>
        <w:rPr>
          <w:rFonts w:hint="eastAsia"/>
        </w:rPr>
      </w:pPr>
      <w:r>
        <w:rPr>
          <w:rFonts w:hint="eastAsia"/>
        </w:rPr>
        <w:t>世界上要么根本没有重生这回事，要么重生并不能除去那些经历重生之人的所有罪。</w:t>
      </w:r>
    </w:p>
    <w:p w14:paraId="47976159">
      <w:pPr>
        <w:spacing w:after="292"/>
        <w:jc w:val="center"/>
        <w:rPr>
          <w:rFonts w:hint="eastAsia"/>
          <w:b/>
          <w:i/>
        </w:rPr>
      </w:pPr>
      <w:r>
        <w:rPr>
          <w:rFonts w:hint="eastAsia"/>
          <w:b/>
          <w:i/>
        </w:rPr>
        <w:t>Putting off the Old, and putting on the New Man.</w:t>
      </w:r>
    </w:p>
    <w:p w14:paraId="43360BD9">
      <w:pPr>
        <w:spacing w:after="292"/>
        <w:jc w:val="center"/>
        <w:rPr>
          <w:rFonts w:hint="eastAsia"/>
          <w:b/>
          <w:i/>
        </w:rPr>
      </w:pPr>
      <w:r>
        <w:rPr>
          <w:rFonts w:hint="eastAsia"/>
          <w:b/>
          <w:i/>
        </w:rPr>
        <w:t>脱去旧人，穿上新人。</w:t>
      </w:r>
    </w:p>
    <w:p w14:paraId="2083CC83">
      <w:pPr>
        <w:rPr>
          <w:rFonts w:hint="eastAsia"/>
        </w:rPr>
      </w:pPr>
      <w:r>
        <w:rPr>
          <w:rFonts w:hint="eastAsia"/>
        </w:rPr>
        <w:t xml:space="preserve">    Such being the foundation of the Scriptural representations concerning sanctification, its nature is thereby determined.</w:t>
      </w:r>
    </w:p>
    <w:p w14:paraId="0DDCB742">
      <w:pPr>
        <w:rPr>
          <w:rFonts w:hint="eastAsia"/>
        </w:rPr>
      </w:pPr>
      <w:r>
        <w:rPr>
          <w:rFonts w:hint="eastAsia"/>
        </w:rPr>
        <w:t>既然这是关于成圣的圣经表述的基础，那么它的性质也就由此确定了。</w:t>
      </w:r>
    </w:p>
    <w:p w14:paraId="6C300120">
      <w:pPr>
        <w:rPr>
          <w:rFonts w:hint="eastAsia"/>
        </w:rPr>
      </w:pPr>
      <w:r>
        <w:rPr>
          <w:rFonts w:hint="eastAsia"/>
        </w:rPr>
        <w:t>As all men since the fall are in a state of sin, not only sinners because guilty of specific acts of transgression, but also as depraved, their nature perverted and corrupted, regeneration is the infusion of a new principle of life in this corrupt nature.</w:t>
      </w:r>
    </w:p>
    <w:p w14:paraId="13AB0CE4">
      <w:pPr>
        <w:rPr>
          <w:rFonts w:hint="eastAsia"/>
        </w:rPr>
      </w:pPr>
      <w:r>
        <w:rPr>
          <w:rFonts w:hint="eastAsia"/>
        </w:rPr>
        <w:t>由于堕落以来所有人都处于罪的状态，不仅因为犯了具体的过犯而是罪人，而且也因为败坏，他们的本性被歪曲和腐蚀，所以重生是在这种腐败的本性中注入一种新的生命原则。</w:t>
      </w:r>
    </w:p>
    <w:p w14:paraId="43C9FF02">
      <w:pPr>
        <w:rPr>
          <w:rFonts w:hint="eastAsia"/>
        </w:rPr>
      </w:pPr>
      <w:r>
        <w:rPr>
          <w:rFonts w:hint="eastAsia"/>
        </w:rPr>
        <w:t>It is leaven introduced to diffuse its influence gradually through the whole mass.</w:t>
      </w:r>
    </w:p>
    <w:p w14:paraId="38245ED9">
      <w:pPr>
        <w:rPr>
          <w:rFonts w:hint="eastAsia"/>
        </w:rPr>
      </w:pPr>
      <w:r>
        <w:rPr>
          <w:rFonts w:hint="eastAsia"/>
        </w:rPr>
        <w:t>这是引入的酵，使其影响逐渐扩散到整个面团。</w:t>
      </w:r>
    </w:p>
    <w:p w14:paraId="1AF38A45">
      <w:pPr>
        <w:rPr>
          <w:rFonts w:hint="eastAsia"/>
        </w:rPr>
      </w:pPr>
      <w:r>
        <w:rPr>
          <w:rFonts w:hint="eastAsia"/>
        </w:rPr>
        <w:t>Sanctification, therefore, consists in two things ; first, the removing more and more the principles of evil still infecting our nature, and destroying their power; and secondly, the growth of the principle of spiritual life until it controls the thoughts, feelings, and acts, and brings the soul into conformity to the image of Christ.</w:t>
      </w:r>
    </w:p>
    <w:p w14:paraId="6D08E4CC">
      <w:pPr>
        <w:rPr>
          <w:rFonts w:hint="eastAsia"/>
        </w:rPr>
      </w:pPr>
      <w:r>
        <w:rPr>
          <w:rFonts w:hint="eastAsia"/>
        </w:rPr>
        <w:t>因此，成圣包括两件事：首先，越来越多地除去仍然感染我们本性的邪恶原则，并摧毁它们的力量；其次，属灵生命原则的成长，直到它控制思想、情感和行为，并使灵魂与基督的形象相符。</w:t>
      </w:r>
    </w:p>
    <w:p w14:paraId="3BB5B68C">
      <w:pPr>
        <w:spacing w:after="292"/>
        <w:jc w:val="center"/>
        <w:rPr>
          <w:rFonts w:hint="eastAsia"/>
          <w:b/>
          <w:i/>
        </w:rPr>
      </w:pPr>
      <w:r>
        <w:rPr>
          <w:rFonts w:hint="eastAsia"/>
          <w:b/>
          <w:i/>
        </w:rPr>
        <w:t>Paul details his own Experience in Roman. vii. 7-25.</w:t>
      </w:r>
    </w:p>
    <w:p w14:paraId="6FED85C9">
      <w:pPr>
        <w:spacing w:after="292"/>
        <w:jc w:val="center"/>
        <w:rPr>
          <w:rFonts w:hint="eastAsia"/>
          <w:b/>
          <w:i/>
        </w:rPr>
      </w:pPr>
      <w:r>
        <w:rPr>
          <w:rFonts w:hint="eastAsia"/>
          <w:b/>
          <w:i/>
        </w:rPr>
        <w:t>保罗在罗马书七章7-25节详述其自身经历。</w:t>
      </w:r>
    </w:p>
    <w:p w14:paraId="5B2C3AA3">
      <w:pPr>
        <w:rPr>
          <w:rFonts w:hint="eastAsia"/>
        </w:rPr>
      </w:pPr>
      <w:r>
        <w:rPr>
          <w:rFonts w:hint="eastAsia"/>
        </w:rPr>
        <w:t xml:space="preserve">    The classical passages of the New Testament on the nature of this work are the following, -- Romans vii. 7-25.</w:t>
      </w:r>
    </w:p>
    <w:p w14:paraId="03AA8B71">
      <w:pPr>
        <w:rPr>
          <w:rFonts w:hint="eastAsia"/>
        </w:rPr>
      </w:pPr>
      <w:r>
        <w:rPr>
          <w:rFonts w:hint="eastAsia"/>
        </w:rPr>
        <w:t>新约中关于这项工作性质的经典段落如下：——罗马书七章7-25节。</w:t>
      </w:r>
    </w:p>
    <w:p w14:paraId="7A738CAD">
      <w:pPr>
        <w:rPr>
          <w:rFonts w:hint="eastAsia"/>
        </w:rPr>
      </w:pPr>
      <w:r>
        <w:rPr>
          <w:rFonts w:hint="eastAsia"/>
        </w:rPr>
        <w:t>This is not the place to enter upon the discussion whether the Apostle in this passage is detailing his own experience or not.</w:t>
      </w:r>
    </w:p>
    <w:p w14:paraId="0B16387E">
      <w:pPr>
        <w:rPr>
          <w:rFonts w:hint="eastAsia"/>
        </w:rPr>
      </w:pPr>
      <w:r>
        <w:rPr>
          <w:rFonts w:hint="eastAsia"/>
        </w:rPr>
        <w:t>这里不是讨论使徒在这段经文中是否在详述他自己经历的地方。</w:t>
      </w:r>
    </w:p>
    <w:p w14:paraId="18308B46">
      <w:pPr>
        <w:rPr>
          <w:rFonts w:hint="eastAsia"/>
        </w:rPr>
      </w:pPr>
      <w:r>
        <w:rPr>
          <w:rFonts w:hint="eastAsia"/>
        </w:rPr>
        <w:t>This is the interpretation given to it by Augustinians in all ages.</w:t>
      </w:r>
    </w:p>
    <w:p w14:paraId="5CA37A1D">
      <w:pPr>
        <w:rPr>
          <w:rFonts w:hint="eastAsia"/>
        </w:rPr>
      </w:pPr>
      <w:r>
        <w:rPr>
          <w:rFonts w:hint="eastAsia"/>
        </w:rPr>
        <w:t>这是历代奥古斯丁派对此的解释。</w:t>
      </w:r>
    </w:p>
    <w:p w14:paraId="1EF59FDF">
      <w:pPr>
        <w:rPr>
          <w:rFonts w:hint="eastAsia"/>
        </w:rPr>
      </w:pPr>
      <w:r>
        <w:rPr>
          <w:rFonts w:hint="eastAsia"/>
        </w:rPr>
        <w:t>It is enough to say here that the "*onus probandi*" (举证责任) rests on those who take the opposite view of the passage.</w:t>
      </w:r>
    </w:p>
    <w:p w14:paraId="158CA249">
      <w:pPr>
        <w:rPr>
          <w:rFonts w:hint="eastAsia"/>
        </w:rPr>
      </w:pPr>
      <w:r>
        <w:rPr>
          <w:rFonts w:hint="eastAsia"/>
        </w:rPr>
        <w:t>这里只需说明，“*onus probandi*”（举证责任）在于那些对这段经文持相反观点的人。</w:t>
      </w:r>
    </w:p>
    <w:p w14:paraId="651D3DBE">
      <w:pPr>
        <w:rPr>
          <w:rFonts w:hint="eastAsia"/>
        </w:rPr>
      </w:pPr>
      <w:r>
        <w:rPr>
          <w:rFonts w:hint="eastAsia"/>
        </w:rPr>
        <w:t>It must require very strong proof that the Apostle is not speaking of himself and giving his own experience as a Christian, when, --</w:t>
      </w:r>
    </w:p>
    <w:p w14:paraId="5547F8C7">
      <w:pPr>
        <w:rPr>
          <w:rFonts w:hint="eastAsia"/>
        </w:rPr>
      </w:pPr>
      <w:r>
        <w:rPr>
          <w:rFonts w:hint="eastAsia"/>
        </w:rPr>
        <w:t>当出现以下情况时，必须有非常强有力的证据才能证明使徒并非在谈论他自己，也并非在分享他作为基督徒的经历：——</w:t>
      </w:r>
    </w:p>
    <w:p w14:paraId="0178679B">
      <w:pPr>
        <w:rPr>
          <w:rFonts w:hint="eastAsia"/>
        </w:rPr>
      </w:pPr>
      <w:r>
        <w:rPr>
          <w:rFonts w:hint="eastAsia"/>
        </w:rPr>
        <w:t>1.His object in the whole discussion throughout the sixth andseventh chapters, is to prove that the law, as it cannot justify, neither can it sanctify; as it cannot deliver from the guilt, so neither can it free us from the power of sin.</w:t>
      </w:r>
    </w:p>
    <w:p w14:paraId="3DD66BA0">
      <w:pPr>
        <w:rPr>
          <w:rFonts w:hint="eastAsia"/>
        </w:rPr>
      </w:pPr>
      <w:r>
        <w:rPr>
          <w:rFonts w:hint="eastAsia"/>
        </w:rPr>
        <w:t>1. 他在第六章和第七章整个讨论中的目的，是要证明律法既不能称义，也不能使人成圣；既不能使人脱离罪咎，也不能使我们脱离罪的权势。</w:t>
      </w:r>
    </w:p>
    <w:p w14:paraId="7937DBF5">
      <w:pPr>
        <w:rPr>
          <w:rFonts w:hint="eastAsia"/>
        </w:rPr>
      </w:pPr>
      <w:r>
        <w:rPr>
          <w:rFonts w:hint="eastAsia"/>
        </w:rPr>
        <w:t>This is not the fault of the law, for it is spiritual, holy, just, and good.</w:t>
      </w:r>
    </w:p>
    <w:p w14:paraId="0B7B6E2B">
      <w:pPr>
        <w:rPr>
          <w:rFonts w:hint="eastAsia"/>
        </w:rPr>
      </w:pPr>
      <w:r>
        <w:rPr>
          <w:rFonts w:hint="eastAsia"/>
        </w:rPr>
        <w:t>这不是律法的错，因为律法是属灵的、圣洁的、公义的和良善的。</w:t>
      </w:r>
    </w:p>
    <w:p w14:paraId="669AA28E">
      <w:pPr>
        <w:rPr>
          <w:rFonts w:hint="eastAsia"/>
        </w:rPr>
      </w:pPr>
      <w:r>
        <w:rPr>
          <w:rFonts w:hint="eastAsia"/>
        </w:rPr>
        <w:t>It commends itself to the reason and the conscience as being just what it ought to be; requiring neither more nor less than what it is right should be demanded, and threatening no penalty which want of conformity to its requirements does not justly merit.</w:t>
      </w:r>
    </w:p>
    <w:p w14:paraId="37330281">
      <w:pPr>
        <w:rPr>
          <w:rFonts w:hint="eastAsia"/>
        </w:rPr>
      </w:pPr>
      <w:r>
        <w:rPr>
          <w:rFonts w:hint="eastAsia"/>
        </w:rPr>
        <w:t>它向理性和良心证明自己正是它应该的样子；不多不少地要求了应该要求的东西，并且不威胁任何因不符合其要求而理应受到的惩罚。</w:t>
      </w:r>
    </w:p>
    <w:p w14:paraId="0FAB3E02">
      <w:pPr>
        <w:rPr>
          <w:rFonts w:hint="eastAsia"/>
        </w:rPr>
      </w:pPr>
      <w:r>
        <w:rPr>
          <w:rFonts w:hint="eastAsia"/>
        </w:rPr>
        <w:t>What is the effect of the objective presentation of the ideal standard of moral perfection to which we are bound to be conformed on the penalty of death?</w:t>
      </w:r>
    </w:p>
    <w:p w14:paraId="25560B5D">
      <w:pPr>
        <w:rPr>
          <w:rFonts w:hint="eastAsia"/>
        </w:rPr>
      </w:pPr>
      <w:r>
        <w:rPr>
          <w:rFonts w:hint="eastAsia"/>
        </w:rPr>
        <w:t>客观地呈现我们必须遵从、否则将处以死刑的道德完美理想标准，其效果如何？</w:t>
      </w:r>
    </w:p>
    <w:p w14:paraId="65CC9987">
      <w:pPr>
        <w:rPr>
          <w:rFonts w:hint="eastAsia"/>
        </w:rPr>
      </w:pPr>
      <w:r>
        <w:rPr>
          <w:rFonts w:hint="eastAsia"/>
        </w:rPr>
        <w:t>The Apostle tells us that the effects are, (a.) A great increase of knowledge.</w:t>
      </w:r>
    </w:p>
    <w:p w14:paraId="160C90A2">
      <w:pPr>
        <w:rPr>
          <w:rFonts w:hint="eastAsia"/>
        </w:rPr>
      </w:pPr>
      <w:r>
        <w:rPr>
          <w:rFonts w:hint="eastAsia"/>
        </w:rPr>
        <w:t>使徒告诉我们，其效果是：（a）知识的大大增加。</w:t>
      </w:r>
    </w:p>
    <w:p w14:paraId="57AE519A">
      <w:pPr>
        <w:rPr>
          <w:rFonts w:hint="eastAsia"/>
        </w:rPr>
      </w:pPr>
      <w:r>
        <w:rPr>
          <w:rFonts w:hint="eastAsia"/>
        </w:rPr>
        <w:t>He had not known lust, had not the law said, Thou shalt not covet.</w:t>
      </w:r>
    </w:p>
    <w:p w14:paraId="144CCD88">
      <w:pPr>
        <w:rPr>
          <w:rFonts w:hint="eastAsia"/>
        </w:rPr>
      </w:pPr>
      <w:r>
        <w:rPr>
          <w:rFonts w:hint="eastAsia"/>
        </w:rPr>
        <w:t>律法若不说，“不可贪恋”，他就不知道什么是贪恋。</w:t>
      </w:r>
    </w:p>
    <w:p w14:paraId="0CF8BF35">
      <w:pPr>
        <w:rPr>
          <w:rFonts w:hint="eastAsia"/>
        </w:rPr>
      </w:pPr>
      <w:r>
        <w:rPr>
          <w:rFonts w:hint="eastAsia"/>
        </w:rPr>
        <w:t>(b.) A sense of moral pollution, and consequently of shame and self-loathing.</w:t>
      </w:r>
    </w:p>
    <w:p w14:paraId="41E1D016">
      <w:pPr>
        <w:rPr>
          <w:rFonts w:hint="eastAsia"/>
        </w:rPr>
      </w:pPr>
      <w:r>
        <w:rPr>
          <w:rFonts w:hint="eastAsia"/>
        </w:rPr>
        <w:t>（二）道德污秽感，以及随之而来的羞耻感和自我厌恶感。</w:t>
      </w:r>
    </w:p>
    <w:p w14:paraId="0E4792C7">
      <w:pPr>
        <w:rPr>
          <w:rFonts w:hint="eastAsia"/>
        </w:rPr>
      </w:pPr>
      <w:r>
        <w:rPr>
          <w:rFonts w:hint="eastAsia"/>
        </w:rPr>
        <w:t>(c.) A sense of guilt, or of just exposure to the penalty of the law of which our whole lives are a continued transgression.</w:t>
      </w:r>
    </w:p>
    <w:p w14:paraId="7D8A8F22">
      <w:pPr>
        <w:rPr>
          <w:rFonts w:hint="eastAsia"/>
        </w:rPr>
      </w:pPr>
      <w:r>
        <w:rPr>
          <w:rFonts w:hint="eastAsia"/>
        </w:rPr>
        <w:t>（三）罪咎感，或因我们整个生命持续违背律法而理应受到律法惩罚的感觉。</w:t>
      </w:r>
    </w:p>
    <w:p w14:paraId="75ACED11">
      <w:pPr>
        <w:rPr>
          <w:rFonts w:hint="eastAsia"/>
        </w:rPr>
      </w:pPr>
      <w:r>
        <w:rPr>
          <w:rFonts w:hint="eastAsia"/>
        </w:rPr>
        <w:t>(d.) A sense of utter helplessness.</w:t>
      </w:r>
    </w:p>
    <w:p w14:paraId="68CA6B8A">
      <w:pPr>
        <w:rPr>
          <w:rFonts w:hint="eastAsia"/>
        </w:rPr>
      </w:pPr>
      <w:r>
        <w:rPr>
          <w:rFonts w:hint="eastAsia"/>
        </w:rPr>
        <w:t>（四）完全无助的感觉。</w:t>
      </w:r>
    </w:p>
    <w:p w14:paraId="7456EEB2">
      <w:pPr>
        <w:rPr>
          <w:rFonts w:hint="eastAsia"/>
        </w:rPr>
      </w:pPr>
      <w:r>
        <w:rPr>
          <w:rFonts w:hint="eastAsia"/>
        </w:rPr>
        <w:t>The standard, although holy, just, and good, is too high.</w:t>
      </w:r>
    </w:p>
    <w:p w14:paraId="3496FAA4">
      <w:pPr>
        <w:rPr>
          <w:rFonts w:hint="eastAsia"/>
        </w:rPr>
      </w:pPr>
      <w:r>
        <w:rPr>
          <w:rFonts w:hint="eastAsia"/>
        </w:rPr>
        <w:t>标准虽然圣洁、公义、良善，却太高了。</w:t>
      </w:r>
    </w:p>
    <w:p w14:paraId="32552CD7">
      <w:pPr>
        <w:rPr>
          <w:rFonts w:hint="eastAsia"/>
        </w:rPr>
      </w:pPr>
      <w:r>
        <w:rPr>
          <w:rFonts w:hint="eastAsia"/>
        </w:rPr>
        <w:t>We know we never can of ourselves conform to it; neither can we make satisfaction for past transgression.</w:t>
      </w:r>
    </w:p>
    <w:p w14:paraId="6158A6DB">
      <w:pPr>
        <w:rPr>
          <w:rFonts w:hint="eastAsia"/>
        </w:rPr>
      </w:pPr>
      <w:r>
        <w:rPr>
          <w:rFonts w:hint="eastAsia"/>
        </w:rPr>
        <w:t>我们知道我们永远无法靠自己去遵从它；我们也无法为过去的过犯作出补偿。</w:t>
      </w:r>
    </w:p>
    <w:p w14:paraId="26A214A2">
      <w:pPr>
        <w:rPr>
          <w:rFonts w:hint="eastAsia"/>
        </w:rPr>
      </w:pPr>
      <w:r>
        <w:rPr>
          <w:rFonts w:hint="eastAsia"/>
        </w:rPr>
        <w:t>(e.) The result of the whole is despair.</w:t>
      </w:r>
    </w:p>
    <w:p w14:paraId="4E3D1F1A">
      <w:pPr>
        <w:rPr>
          <w:rFonts w:hint="eastAsia"/>
        </w:rPr>
      </w:pPr>
      <w:r>
        <w:rPr>
          <w:rFonts w:hint="eastAsia"/>
        </w:rPr>
        <w:t>（五）整个结果是绝望。</w:t>
      </w:r>
    </w:p>
    <w:p w14:paraId="64866E7B">
      <w:pPr>
        <w:rPr>
          <w:rFonts w:hint="eastAsia"/>
        </w:rPr>
      </w:pPr>
      <w:r>
        <w:rPr>
          <w:rFonts w:hint="eastAsia"/>
        </w:rPr>
        <w:t>The law kills.</w:t>
      </w:r>
    </w:p>
    <w:p w14:paraId="4AB68437">
      <w:pPr>
        <w:rPr>
          <w:rFonts w:hint="eastAsia"/>
        </w:rPr>
      </w:pPr>
      <w:r>
        <w:rPr>
          <w:rFonts w:hint="eastAsia"/>
        </w:rPr>
        <w:t>律法叫人死。</w:t>
      </w:r>
    </w:p>
    <w:p w14:paraId="26936940">
      <w:pPr>
        <w:rPr>
          <w:rFonts w:hint="eastAsia"/>
        </w:rPr>
      </w:pPr>
      <w:r>
        <w:rPr>
          <w:rFonts w:hint="eastAsia"/>
        </w:rPr>
        <w:t>It destroys not only all selfcomplacency, but all hope of ever being able to effect our own salvation.</w:t>
      </w:r>
    </w:p>
    <w:p w14:paraId="034F7A35">
      <w:pPr>
        <w:rPr>
          <w:rFonts w:hint="eastAsia"/>
        </w:rPr>
      </w:pPr>
      <w:r>
        <w:rPr>
          <w:rFonts w:hint="eastAsia"/>
        </w:rPr>
        <w:t>它不仅摧毁了所有的自满，也摧毁了所有能够实现我们自己救恩的希望。</w:t>
      </w:r>
    </w:p>
    <w:p w14:paraId="7C536C3D">
      <w:pPr>
        <w:rPr>
          <w:rFonts w:hint="eastAsia"/>
        </w:rPr>
      </w:pPr>
      <w:r>
        <w:rPr>
          <w:rFonts w:hint="eastAsia"/>
        </w:rPr>
        <w:t>(f.) And thus it lead. the sinner to look out of himself for salvation; i. e., for deliverance from the power, as well as the guilt of sin.</w:t>
      </w:r>
    </w:p>
    <w:p w14:paraId="15E96DD5">
      <w:pPr>
        <w:rPr>
          <w:rFonts w:hint="eastAsia"/>
        </w:rPr>
      </w:pPr>
      <w:r>
        <w:rPr>
          <w:rFonts w:hint="eastAsia"/>
        </w:rPr>
        <w:t>（六）因此，它引导罪人向自身以外寻求救恩；即寻求脱离罪的权势和罪咎。</w:t>
      </w:r>
    </w:p>
    <w:p w14:paraId="14595CD5">
      <w:pPr>
        <w:rPr>
          <w:rFonts w:hint="eastAsia"/>
        </w:rPr>
      </w:pPr>
      <w:r>
        <w:rPr>
          <w:rFonts w:hint="eastAsia"/>
        </w:rPr>
        <w:t>The law is a schoolmaster to lead us to Christ.</w:t>
      </w:r>
    </w:p>
    <w:p w14:paraId="28AA5113">
      <w:pPr>
        <w:rPr>
          <w:rFonts w:hint="eastAsia"/>
        </w:rPr>
      </w:pPr>
      <w:r>
        <w:rPr>
          <w:rFonts w:hint="eastAsia"/>
        </w:rPr>
        <w:t>律法是训蒙的师傅，引我们到基督那里。</w:t>
      </w:r>
    </w:p>
    <w:p w14:paraId="58CC3E6B">
      <w:pPr>
        <w:rPr>
          <w:rFonts w:hint="eastAsia"/>
        </w:rPr>
      </w:pPr>
      <w:r>
        <w:rPr>
          <w:rFonts w:hint="eastAsia"/>
        </w:rPr>
        <w:t>Why could not the Apostle say all this of himself?</w:t>
      </w:r>
    </w:p>
    <w:p w14:paraId="6314A4E7">
      <w:pPr>
        <w:rPr>
          <w:rFonts w:hint="eastAsia"/>
        </w:rPr>
      </w:pPr>
      <w:r>
        <w:rPr>
          <w:rFonts w:hint="eastAsia"/>
        </w:rPr>
        <w:t>为什么使徒不能这样说他自己呢？</w:t>
      </w:r>
    </w:p>
    <w:p w14:paraId="4D8ED3A2">
      <w:pPr>
        <w:rPr>
          <w:rFonts w:hint="eastAsia"/>
        </w:rPr>
      </w:pPr>
      <w:r>
        <w:rPr>
          <w:rFonts w:hint="eastAsia"/>
        </w:rPr>
        <w:t>There is nothing here inconsistent with the character or experience of a true believer.</w:t>
      </w:r>
    </w:p>
    <w:p w14:paraId="11C6ABB3">
      <w:pPr>
        <w:rPr>
          <w:rFonts w:hint="eastAsia"/>
        </w:rPr>
      </w:pPr>
      <w:r>
        <w:rPr>
          <w:rFonts w:hint="eastAsia"/>
        </w:rPr>
        <w:t>这里没有任何与真信徒的品格或经历不符之处。</w:t>
      </w:r>
    </w:p>
    <w:p w14:paraId="03AD6797">
      <w:pPr>
        <w:rPr>
          <w:rFonts w:hint="eastAsia"/>
        </w:rPr>
      </w:pPr>
      <w:r>
        <w:rPr>
          <w:rFonts w:hint="eastAsia"/>
        </w:rPr>
        <w:t>It is as true of the Christian that he is not sanctified by moral suasion, by the objective presentation of truth, as it is of the unrenewed sinner, that he is not regenerated by any such outward influences.</w:t>
      </w:r>
    </w:p>
    <w:p w14:paraId="5F6193CE">
      <w:pPr>
        <w:rPr>
          <w:rFonts w:hint="eastAsia"/>
        </w:rPr>
      </w:pPr>
      <w:r>
        <w:rPr>
          <w:rFonts w:hint="eastAsia"/>
        </w:rPr>
        <w:t>基督徒并非因道德劝说、因真理的客观呈现而成圣，这与未重生罪人并非因任何此类外在影响而重生一样真实。</w:t>
      </w:r>
    </w:p>
    <w:p w14:paraId="1693A538">
      <w:pPr>
        <w:rPr>
          <w:rFonts w:hint="eastAsia"/>
        </w:rPr>
      </w:pPr>
      <w:r>
        <w:rPr>
          <w:rFonts w:hint="eastAsia"/>
        </w:rPr>
        <w:t>It is,  therefore, perfectly pertinent to the Apostle's object that he should detail his own experience that sanctification could not be effected by the law.</w:t>
      </w:r>
    </w:p>
    <w:p w14:paraId="56194198">
      <w:pPr>
        <w:rPr>
          <w:rFonts w:hint="eastAsia"/>
        </w:rPr>
      </w:pPr>
      <w:r>
        <w:rPr>
          <w:rFonts w:hint="eastAsia"/>
        </w:rPr>
        <w:t>因此，使徒详述他自己关于成圣不能靠律法实现的经历，这完全符合他的目的。</w:t>
      </w:r>
    </w:p>
    <w:p w14:paraId="4540AF6F">
      <w:pPr>
        <w:rPr>
          <w:rFonts w:hint="eastAsia"/>
        </w:rPr>
      </w:pPr>
      <w:r>
        <w:rPr>
          <w:rFonts w:hint="eastAsia"/>
        </w:rPr>
        <w:t>2.But in the second place, he uses the first person singular throughout.</w:t>
      </w:r>
    </w:p>
    <w:p w14:paraId="5047C860">
      <w:pPr>
        <w:rPr>
          <w:rFonts w:hint="eastAsia"/>
        </w:rPr>
      </w:pPr>
      <w:r>
        <w:rPr>
          <w:rFonts w:hint="eastAsia"/>
        </w:rPr>
        <w:t>2. 但其次，他自始至终都使用第一人称单数。</w:t>
      </w:r>
    </w:p>
    <w:p w14:paraId="252574B8">
      <w:pPr>
        <w:rPr>
          <w:rFonts w:hint="eastAsia"/>
        </w:rPr>
      </w:pPr>
      <w:r>
        <w:rPr>
          <w:rFonts w:hint="eastAsia"/>
        </w:rPr>
        <w:t>He says, "I had not known sin," "I died," "The commandment which was ordained to life, I found to be unto death," "I consent unto the law that it is good," "I delight in the law of God after the inward man, but I see another law in my members," etc., etc.</w:t>
      </w:r>
    </w:p>
    <w:p w14:paraId="105DDA1B">
      <w:pPr>
        <w:rPr>
          <w:rFonts w:hint="eastAsia"/>
        </w:rPr>
      </w:pPr>
      <w:r>
        <w:rPr>
          <w:rFonts w:hint="eastAsia"/>
        </w:rPr>
        <w:t>他说：“我未曾知道罪，” “我死了，” “那本来叫人活的诫命，反倒叫我死，” “我同意律法是好的，” “我按着我里面的人，是喜欢上帝的律法，但我另看出一个律在我肢体中，”等等，等等。</w:t>
      </w:r>
    </w:p>
    <w:p w14:paraId="1A16CBAD">
      <w:pPr>
        <w:rPr>
          <w:rFonts w:hint="eastAsia"/>
        </w:rPr>
      </w:pPr>
      <w:r>
        <w:rPr>
          <w:rFonts w:hint="eastAsia"/>
        </w:rPr>
        <w:t>We are bound to understand the Apostle to speak of himself in the use of such language, unless there be something in the context, or m the nature of what is said, to render the reference to him impossible.</w:t>
      </w:r>
    </w:p>
    <w:p w14:paraId="35D8D47F">
      <w:pPr>
        <w:rPr>
          <w:rFonts w:hint="eastAsia"/>
        </w:rPr>
      </w:pPr>
      <w:r>
        <w:rPr>
          <w:rFonts w:hint="eastAsia"/>
        </w:rPr>
        <w:t>除非上下文或所说内容的性质使得不可能指他，否则我们必须理解使徒在使用这种语言时是在谈论他自己。</w:t>
      </w:r>
    </w:p>
    <w:p w14:paraId="6AD05CDD">
      <w:pPr>
        <w:rPr>
          <w:rFonts w:hint="eastAsia"/>
        </w:rPr>
      </w:pPr>
      <w:r>
        <w:rPr>
          <w:rFonts w:hint="eastAsia"/>
        </w:rPr>
        <w:t>It has been shown, however, that the context favours, if it does not absolutely demand the reference of what is said to the Apostle himself.</w:t>
      </w:r>
    </w:p>
    <w:p w14:paraId="44744652">
      <w:pPr>
        <w:rPr>
          <w:rFonts w:hint="eastAsia"/>
        </w:rPr>
      </w:pPr>
      <w:r>
        <w:rPr>
          <w:rFonts w:hint="eastAsia"/>
        </w:rPr>
        <w:t>然而，事实已经证明，上下文支持，甚至可以说绝对要求将所说的话归于使徒本人。</w:t>
      </w:r>
    </w:p>
    <w:p w14:paraId="7D365062">
      <w:pPr>
        <w:rPr>
          <w:rFonts w:hint="eastAsia"/>
        </w:rPr>
      </w:pPr>
      <w:r>
        <w:rPr>
          <w:rFonts w:hint="eastAsia"/>
        </w:rPr>
        <w:t>And that there is nothing in the experience here detailed inconsistent with the experience of the true children of God, is evident from the fact that the same humility, the same sense of guilt, the same consciousness of indwelling sin, the same conviction of helplessness, here expressed, are found in all the penitential portions of Scripture.</w:t>
      </w:r>
    </w:p>
    <w:p w14:paraId="6ADBDD20">
      <w:pPr>
        <w:rPr>
          <w:rFonts w:hint="eastAsia"/>
        </w:rPr>
      </w:pPr>
      <w:r>
        <w:rPr>
          <w:rFonts w:hint="eastAsia"/>
        </w:rPr>
        <w:t>这里详述的经历与上帝真儿女的经历并无不符之处，这一点从以下事实可以明显看出：这里所表达的同样的谦卑、同样的罪咎感、同样的内在罪的意识、同样的无助感，都见于圣经所有悔罪的部分。</w:t>
      </w:r>
    </w:p>
    <w:p w14:paraId="11B44004">
      <w:pPr>
        <w:rPr>
          <w:rFonts w:hint="eastAsia"/>
        </w:rPr>
      </w:pPr>
      <w:r>
        <w:rPr>
          <w:rFonts w:hint="eastAsia"/>
        </w:rPr>
        <w:t>Job, David, Isaiah, and Nehemiah, make the same confessions and lamentations that the Apostle here makes.</w:t>
      </w:r>
    </w:p>
    <w:p w14:paraId="038BF0AC">
      <w:pPr>
        <w:rPr>
          <w:rFonts w:hint="eastAsia"/>
        </w:rPr>
      </w:pPr>
      <w:r>
        <w:rPr>
          <w:rFonts w:hint="eastAsia"/>
        </w:rPr>
        <w:t>约伯、大卫、以赛亚和尼希米，都作了与使徒在这里所作的同样的认罪和哀叹。</w:t>
      </w:r>
    </w:p>
    <w:p w14:paraId="586F436B">
      <w:pPr>
        <w:rPr>
          <w:rFonts w:hint="eastAsia"/>
        </w:rPr>
      </w:pPr>
      <w:r>
        <w:rPr>
          <w:rFonts w:hint="eastAsia"/>
        </w:rPr>
        <w:t>The same is true of believers since the coming of Christ.</w:t>
      </w:r>
    </w:p>
    <w:p w14:paraId="4265758E">
      <w:pPr>
        <w:rPr>
          <w:rFonts w:hint="eastAsia"/>
        </w:rPr>
      </w:pPr>
      <w:r>
        <w:rPr>
          <w:rFonts w:hint="eastAsia"/>
        </w:rPr>
        <w:t>基督降临以来的信徒也是如此。</w:t>
      </w:r>
    </w:p>
    <w:p w14:paraId="21E5B77E">
      <w:pPr>
        <w:rPr>
          <w:rFonts w:hint="eastAsia"/>
        </w:rPr>
      </w:pPr>
      <w:r>
        <w:rPr>
          <w:rFonts w:hint="eastAsia"/>
        </w:rPr>
        <w:t>There is no one of them, not even the holiest, who is not constrained to speak of himself as Paul here speaks, unless indeed he chooses to give the language of the Apostle a meaning which it was never intended to express.</w:t>
      </w:r>
    </w:p>
    <w:p w14:paraId="0BFEB8A6">
      <w:pPr>
        <w:rPr>
          <w:rFonts w:hint="eastAsia"/>
        </w:rPr>
      </w:pPr>
      <w:r>
        <w:rPr>
          <w:rFonts w:hint="eastAsia"/>
        </w:rPr>
        <w:t>他们当中没有一个人，即使是最圣洁的人，不被迫像保罗在这里所说的那样谈论自己，除非他确实选择赋予使徒的语言一种它从未打算表达的含义。</w:t>
      </w:r>
    </w:p>
    <w:p w14:paraId="0BE0FDCE">
      <w:pPr>
        <w:rPr>
          <w:rFonts w:hint="eastAsia"/>
        </w:rPr>
      </w:pPr>
      <w:r>
        <w:rPr>
          <w:rFonts w:hint="eastAsia"/>
        </w:rPr>
        <w:t>3.While the passage contains nothing inconsistent with the experience of true believers, it is inconsistent with the experienee of unrenewed men.</w:t>
      </w:r>
    </w:p>
    <w:p w14:paraId="4D0203AB">
      <w:pPr>
        <w:rPr>
          <w:rFonts w:hint="eastAsia"/>
        </w:rPr>
      </w:pPr>
      <w:r>
        <w:rPr>
          <w:rFonts w:hint="eastAsia"/>
        </w:rPr>
        <w:t>3. 这段经文虽然没有与真信徒的经历不一致之处，但却与未更新之人的经历不一致。</w:t>
      </w:r>
    </w:p>
    <w:p w14:paraId="641DF98D">
      <w:pPr>
        <w:rPr>
          <w:rFonts w:hint="eastAsia"/>
        </w:rPr>
      </w:pPr>
      <w:r>
        <w:rPr>
          <w:rFonts w:hint="eastAsia"/>
        </w:rPr>
        <w:t>They are not the subjects of the in-ward conflict here depicted.</w:t>
      </w:r>
    </w:p>
    <w:p w14:paraId="01EC2EFD">
      <w:pPr>
        <w:rPr>
          <w:rFonts w:hint="eastAsia"/>
        </w:rPr>
      </w:pPr>
      <w:r>
        <w:rPr>
          <w:rFonts w:hint="eastAsia"/>
        </w:rPr>
        <w:t>他们并非此处所描绘的内心冲突的主体。</w:t>
      </w:r>
    </w:p>
    <w:p w14:paraId="25336C2B">
      <w:pPr>
        <w:rPr>
          <w:rFonts w:hint="eastAsia"/>
        </w:rPr>
      </w:pPr>
      <w:r>
        <w:rPr>
          <w:rFonts w:hint="eastAsia"/>
        </w:rPr>
        <w:t>There is in them indeed often a struggle protracted and painful, between reason and conscience on the one side, and evil passion on the other.</w:t>
      </w:r>
    </w:p>
    <w:p w14:paraId="3AA06187">
      <w:pPr>
        <w:rPr>
          <w:rFonts w:hint="eastAsia"/>
        </w:rPr>
      </w:pPr>
      <w:r>
        <w:rPr>
          <w:rFonts w:hint="eastAsia"/>
        </w:rPr>
        <w:t>在他们里面确实常常存在一场旷日持久且痛苦的斗争，一方是理性和良心，另一方是邪恶的情欲。</w:t>
      </w:r>
    </w:p>
    <w:p w14:paraId="54BC4B08">
      <w:pPr>
        <w:rPr>
          <w:rFonts w:hint="eastAsia"/>
        </w:rPr>
      </w:pPr>
      <w:r>
        <w:rPr>
          <w:rFonts w:hint="eastAsia"/>
        </w:rPr>
        <w:t>But there is not in the unrenewed that utter renunciation of self, that looking for help to God in Christ alone, and that delight in the law of God, of which the Apostle here speaks.</w:t>
      </w:r>
    </w:p>
    <w:p w14:paraId="51883BD0">
      <w:pPr>
        <w:rPr>
          <w:rFonts w:hint="eastAsia"/>
        </w:rPr>
      </w:pPr>
      <w:r>
        <w:rPr>
          <w:rFonts w:hint="eastAsia"/>
        </w:rPr>
        <w:t>但是，在未更新的人里面，并没有使徒在这里所说的完全弃绝自我，单单仰望基督里的上帝帮助，以及喜爱上帝的律法。</w:t>
      </w:r>
    </w:p>
    <w:p w14:paraId="707E3DFB">
      <w:pPr>
        <w:spacing w:after="292"/>
        <w:jc w:val="center"/>
        <w:rPr>
          <w:rFonts w:hint="eastAsia"/>
          <w:b/>
          <w:i/>
        </w:rPr>
      </w:pPr>
      <w:r>
        <w:rPr>
          <w:rFonts w:hint="eastAsia"/>
          <w:b/>
          <w:i/>
        </w:rPr>
        <w:t>What Romans vii. 7-25 teaches.</w:t>
      </w:r>
    </w:p>
    <w:p w14:paraId="6896D539">
      <w:pPr>
        <w:spacing w:after="292"/>
        <w:jc w:val="center"/>
        <w:rPr>
          <w:rFonts w:hint="eastAsia"/>
          <w:b/>
          <w:i/>
        </w:rPr>
      </w:pPr>
      <w:r>
        <w:rPr>
          <w:rFonts w:hint="eastAsia"/>
          <w:b/>
          <w:i/>
        </w:rPr>
        <w:t>罗马书七章7-25节的教导。</w:t>
      </w:r>
    </w:p>
    <w:p w14:paraId="20BB2DD2">
      <w:pPr>
        <w:rPr>
          <w:rFonts w:hint="eastAsia"/>
        </w:rPr>
      </w:pPr>
      <w:r>
        <w:rPr>
          <w:rFonts w:hint="eastAsia"/>
        </w:rPr>
        <w:t xml:space="preserve">    Assuming, then, that we have in this chapter an account of the experience of a true and even of an advanced Christian, we learn that in every Christian there is a mixture of good and evil; that the original corruption of nature is not entirely removed by regeneration; that although the believer is made a new creature, is translated from the kingdom of darkness into the kingdom of God's dear Son, he is but partially sanctified; that his selfishness pride, discontent, worldliness, still cleave to, and torment him, that they effectually prevent his "doing what he would," they prevent his living without sin, they prevent his intercourse with God being as intimate and uninterrupted as he could and does desire.</w:t>
      </w:r>
    </w:p>
    <w:p w14:paraId="2B3C4650">
      <w:pPr>
        <w:rPr>
          <w:rFonts w:hint="eastAsia"/>
        </w:rPr>
      </w:pPr>
      <w:r>
        <w:rPr>
          <w:rFonts w:hint="eastAsia"/>
        </w:rPr>
        <w:t>那么，假设本章记载了一个真实甚至进深的基督徒的经历，我们就知道，在每一个基督徒里面都掺杂着善与恶；本性的原始败坏并没有因重生而完全除去；尽管信徒成了新造的人，从黑暗的国度迁到上帝爱子的国度，但他只是部分成圣；他的自私、骄傲、不满、世俗仍然缠绕并折磨他，它们有效地阻止他“做他所愿意的”，阻止他过无罪的生活，阻止他与上帝的交通像他所能和所渴望的那样亲密和不间断。</w:t>
      </w:r>
    </w:p>
    <w:p w14:paraId="41DFF9DC">
      <w:pPr>
        <w:rPr>
          <w:rFonts w:hint="eastAsia"/>
        </w:rPr>
      </w:pPr>
      <w:r>
        <w:rPr>
          <w:rFonts w:hint="eastAsia"/>
        </w:rPr>
        <w:t>He finds not only that he is often, even daily, overcome so as tc sin in thought, word, and deed, but also that his faith, love, zeal, and devotion are never such as to satisfy his own conscience; much less can they satisfy God.</w:t>
      </w:r>
    </w:p>
    <w:p w14:paraId="5F0535F6">
      <w:pPr>
        <w:rPr>
          <w:rFonts w:hint="eastAsia"/>
        </w:rPr>
      </w:pPr>
      <w:r>
        <w:rPr>
          <w:rFonts w:hint="eastAsia"/>
        </w:rPr>
        <w:t>他不仅发现自己常常，甚至每天，都被胜过，以致在思想、言语和行为上犯罪，而且他的信心、爱心、热心和奉献，也从未达到能满足他自己良心的程度；更不用说能满足上帝了。</w:t>
      </w:r>
    </w:p>
    <w:p w14:paraId="78813472">
      <w:pPr>
        <w:rPr>
          <w:rFonts w:hint="eastAsia"/>
        </w:rPr>
      </w:pPr>
      <w:r>
        <w:rPr>
          <w:rFonts w:hint="eastAsia"/>
        </w:rPr>
        <w:t>He therefore is daily called upon to confess, repent, and pray for forgiveness.</w:t>
      </w:r>
    </w:p>
    <w:p w14:paraId="2C818472">
      <w:pPr>
        <w:rPr>
          <w:rFonts w:hint="eastAsia"/>
        </w:rPr>
      </w:pPr>
      <w:r>
        <w:rPr>
          <w:rFonts w:hint="eastAsia"/>
        </w:rPr>
        <w:t>因此，他每天都被呼召认罪、悔改并祈求饶恕。</w:t>
      </w:r>
    </w:p>
    <w:p w14:paraId="6E9E496A">
      <w:pPr>
        <w:rPr>
          <w:rFonts w:hint="eastAsia"/>
        </w:rPr>
      </w:pPr>
      <w:r>
        <w:rPr>
          <w:rFonts w:hint="eastAsia"/>
        </w:rPr>
        <w:t>The Apostle designates these conflicting principles which he found within himself, the one, indwelling sin; "sin that dwelleth in me;" or the "law in my members;" "the law of sin;" the other, "the mind," "the law of my mind," "the inward man."</w:t>
      </w:r>
    </w:p>
    <w:p w14:paraId="1BCC40E1">
      <w:pPr>
        <w:rPr>
          <w:rFonts w:hint="eastAsia"/>
        </w:rPr>
      </w:pPr>
      <w:r>
        <w:rPr>
          <w:rFonts w:hint="eastAsia"/>
        </w:rPr>
        <w:t>使徒将他在自己里面发现的这些相互冲突的原则，一个称为内住的罪；“住在我里面的罪”；或“我肢体中的律”；“罪的律”；另一个称为“心思”，“我心思的律”，“里面的人”。</w:t>
      </w:r>
    </w:p>
    <w:p w14:paraId="44C4E1FC">
      <w:pPr>
        <w:rPr>
          <w:rFonts w:hint="eastAsia"/>
        </w:rPr>
      </w:pPr>
      <w:r>
        <w:rPr>
          <w:rFonts w:hint="eastAsia"/>
        </w:rPr>
        <w:t>His internal self, the Ego, was sometimes controlled by the one, and sometimes by the other.</w:t>
      </w:r>
    </w:p>
    <w:p w14:paraId="7470BC89">
      <w:pPr>
        <w:rPr>
          <w:rFonts w:hint="eastAsia"/>
        </w:rPr>
      </w:pPr>
      <w:r>
        <w:rPr>
          <w:rFonts w:hint="eastAsia"/>
        </w:rPr>
        <w:t>他的内在自我，即“自我”，有时受前者控制，有时受后者控制。</w:t>
      </w:r>
    </w:p>
    <w:p w14:paraId="4CD833A8">
      <w:pPr>
        <w:rPr>
          <w:rFonts w:hint="eastAsia"/>
        </w:rPr>
      </w:pPr>
    </w:p>
    <w:p w14:paraId="2D31CAAF">
      <w:pPr>
        <w:rPr>
          <w:rFonts w:hint="eastAsia"/>
        </w:rPr>
      </w:pPr>
      <w:r>
        <w:rPr>
          <w:rFonts w:hint="eastAsia"/>
        </w:rPr>
        <w:t xml:space="preserve">    We learn, further, that the control of the evil principle is resisted, that subjection to it is regarded as a hateful bondage, that the good principle is in the main victorious, and that throngh Christ it will ultimately be completely triumphant.</w:t>
      </w:r>
    </w:p>
    <w:p w14:paraId="14F7C051">
      <w:pPr>
        <w:rPr>
          <w:rFonts w:hint="eastAsia"/>
        </w:rPr>
      </w:pPr>
      <w:r>
        <w:rPr>
          <w:rFonts w:hint="eastAsia"/>
        </w:rPr>
        <w:t>我们进一步了解到，邪恶原则的控制受到抵制，屈服于它被视为可憎的束缚，善良原则总体上是胜利的，并且通过基督，它最终将完全得胜。</w:t>
      </w:r>
    </w:p>
    <w:p w14:paraId="0005D010">
      <w:pPr>
        <w:rPr>
          <w:rFonts w:hint="eastAsia"/>
        </w:rPr>
      </w:pPr>
      <w:r>
        <w:rPr>
          <w:rFonts w:hint="eastAsia"/>
        </w:rPr>
        <w:t>Sanctification therefore, according to this representation, consists in the gradual triumph of the new nature implanted in regeneration over the evil that still remains after the heart is renewed.</w:t>
      </w:r>
    </w:p>
    <w:p w14:paraId="21B69AA6">
      <w:pPr>
        <w:rPr>
          <w:rFonts w:hint="eastAsia"/>
        </w:rPr>
      </w:pPr>
      <w:r>
        <w:rPr>
          <w:rFonts w:hint="eastAsia"/>
        </w:rPr>
        <w:t>因此，根据这种表述，成圣在于重生时植入的新本性逐渐战胜心意更新后仍然存在的邪恶。</w:t>
      </w:r>
    </w:p>
    <w:p w14:paraId="7F185DAC">
      <w:pPr>
        <w:rPr>
          <w:rFonts w:hint="eastAsia"/>
        </w:rPr>
      </w:pPr>
      <w:r>
        <w:rPr>
          <w:rFonts w:hint="eastAsia"/>
        </w:rPr>
        <w:t>In other words, as elsewhere expressed, it is a dying unto sin and living unto righteousness. (1 Pet. ii. 24.)</w:t>
      </w:r>
    </w:p>
    <w:p w14:paraId="6C9D953E">
      <w:pPr>
        <w:rPr>
          <w:rFonts w:hint="eastAsia"/>
        </w:rPr>
      </w:pPr>
      <w:r>
        <w:rPr>
          <w:rFonts w:hint="eastAsia"/>
        </w:rPr>
        <w:t>换句话说，正如其他地方所表达的，这是向罪死，向义活。（彼得前书二章24节）</w:t>
      </w:r>
    </w:p>
    <w:p w14:paraId="1E91C880">
      <w:pPr>
        <w:spacing w:after="292"/>
        <w:jc w:val="center"/>
        <w:rPr>
          <w:rFonts w:hint="eastAsia"/>
          <w:b/>
          <w:i/>
        </w:rPr>
      </w:pPr>
      <w:r>
        <w:rPr>
          <w:rFonts w:hint="eastAsia"/>
          <w:b/>
          <w:i/>
        </w:rPr>
        <w:t>Galatians v. 16-26.</w:t>
      </w:r>
    </w:p>
    <w:p w14:paraId="78E0F4FB">
      <w:pPr>
        <w:spacing w:after="292"/>
        <w:jc w:val="center"/>
        <w:rPr>
          <w:rFonts w:hint="eastAsia"/>
          <w:b/>
          <w:i/>
        </w:rPr>
      </w:pPr>
      <w:r>
        <w:rPr>
          <w:rFonts w:hint="eastAsia"/>
          <w:b/>
          <w:i/>
        </w:rPr>
        <w:t>加拉太书五章16-26节。</w:t>
      </w:r>
    </w:p>
    <w:p w14:paraId="5EC496E4">
      <w:pPr>
        <w:rPr>
          <w:rFonts w:hint="eastAsia"/>
        </w:rPr>
      </w:pPr>
      <w:r>
        <w:rPr>
          <w:rFonts w:hint="eastAsia"/>
        </w:rPr>
        <w:t xml:space="preserve">    Another passage of like import is Galatians v. 16-26, "Walk in the Spirit, and ye shall not full the lust of the flesh.</w:t>
      </w:r>
    </w:p>
    <w:p w14:paraId="39AAAC73">
      <w:pPr>
        <w:rPr>
          <w:rFonts w:hint="eastAsia"/>
        </w:rPr>
      </w:pPr>
      <w:r>
        <w:rPr>
          <w:rFonts w:hint="eastAsia"/>
        </w:rPr>
        <w:t>另一段类似意义的经文是加拉太书五章16-26节：“你们当顺着圣灵而行，就不放纵肉体的情欲了。</w:t>
      </w:r>
    </w:p>
    <w:p w14:paraId="352D9ABE">
      <w:pPr>
        <w:rPr>
          <w:rFonts w:hint="eastAsia"/>
        </w:rPr>
      </w:pPr>
      <w:r>
        <w:rPr>
          <w:rFonts w:hint="eastAsia"/>
        </w:rPr>
        <w:t>For the flesh lusteth against the Spirit, and the Spirit against the flesh; and these are contrary the one to the other: so that ye cannot do the things that ye would," etc., etc.</w:t>
      </w:r>
    </w:p>
    <w:p w14:paraId="57813FB4">
      <w:pPr>
        <w:rPr>
          <w:rFonts w:hint="eastAsia"/>
        </w:rPr>
      </w:pPr>
      <w:r>
        <w:rPr>
          <w:rFonts w:hint="eastAsia"/>
        </w:rPr>
        <w:t>因为情欲和圣灵相争，圣灵和情欲相争，这两个是彼此相敌，使你们不能作所愿意作的，”等等，等等。</w:t>
      </w:r>
    </w:p>
    <w:p w14:paraId="3713D2B7">
      <w:pPr>
        <w:rPr>
          <w:rFonts w:hint="eastAsia"/>
        </w:rPr>
      </w:pPr>
      <w:r>
        <w:rPr>
          <w:rFonts w:hint="eastAsia"/>
        </w:rPr>
        <w:t>The Scriptures teach that the Spirit of God dwells in his people, not only collectively as the Church, but individually in every believer, so that of every Christian it may be said, he is a temple of the Holy Ghost.</w:t>
      </w:r>
    </w:p>
    <w:p w14:paraId="31E7AE66">
      <w:pPr>
        <w:rPr>
          <w:rFonts w:hint="eastAsia"/>
        </w:rPr>
      </w:pPr>
      <w:r>
        <w:rPr>
          <w:rFonts w:hint="eastAsia"/>
        </w:rPr>
        <w:t>圣经教导说，上帝的灵住在祂的子民里面，不仅是作为教会整体，而且是住在每一个信徒里面，因此可以说，每一个基督徒都是圣灵的殿。</w:t>
      </w:r>
    </w:p>
    <w:p w14:paraId="5F9A4929">
      <w:pPr>
        <w:rPr>
          <w:rFonts w:hint="eastAsia"/>
        </w:rPr>
      </w:pPr>
      <w:r>
        <w:rPr>
          <w:rFonts w:hint="eastAsia"/>
        </w:rPr>
        <w:t>God is said to dwell wherever He permanently manifests his presence, whether as of old in the temple, or in the hearts of his people, in the Church, or in heaven.</w:t>
      </w:r>
    </w:p>
    <w:p w14:paraId="66B7DEA6">
      <w:pPr>
        <w:rPr>
          <w:rFonts w:hint="eastAsia"/>
        </w:rPr>
      </w:pPr>
      <w:r>
        <w:rPr>
          <w:rFonts w:hint="eastAsia"/>
        </w:rPr>
        <w:t>据说上帝住在祂永久彰显其同在的任何地方，无论是像古时在圣殿里，还是在祂子民的心里，在教会里，或在天上。</w:t>
      </w:r>
    </w:p>
    <w:p w14:paraId="159E6E16">
      <w:pPr>
        <w:rPr>
          <w:rFonts w:hint="eastAsia"/>
        </w:rPr>
      </w:pPr>
      <w:r>
        <w:rPr>
          <w:rFonts w:hint="eastAsia"/>
        </w:rPr>
        <w:t>And as the Spirit dwells in believers, He there manifests his life-giving, controlling power, and is in them the principle, or source, or controlling influence which determines their inward and outward life.</w:t>
      </w:r>
    </w:p>
    <w:p w14:paraId="449A70BD">
      <w:pPr>
        <w:rPr>
          <w:rFonts w:hint="eastAsia"/>
        </w:rPr>
      </w:pPr>
      <w:r>
        <w:rPr>
          <w:rFonts w:hint="eastAsia"/>
        </w:rPr>
        <w:t>当圣灵住在信徒里面时，祂就在那里彰显祂赐生命、控制的能力，并且在他们里面成为决定他们内在和外在生命的原则、源泉或控制性影响。</w:t>
      </w:r>
    </w:p>
    <w:p w14:paraId="6C94185C">
      <w:pPr>
        <w:rPr>
          <w:rFonts w:hint="eastAsia"/>
        </w:rPr>
      </w:pPr>
      <w:r>
        <w:rPr>
          <w:rFonts w:hint="eastAsia"/>
        </w:rPr>
        <w:t>By the flesh, in the doctrinal portions of Scripture, is never, unless the word be limited by the context, meant merely our sensuous nature, but our fallen nature, i. e., our nature as it is in itself, apart from the Spirit of God.</w:t>
      </w:r>
    </w:p>
    <w:p w14:paraId="2895728F">
      <w:pPr>
        <w:rPr>
          <w:rFonts w:hint="eastAsia"/>
        </w:rPr>
      </w:pPr>
      <w:r>
        <w:rPr>
          <w:rFonts w:hint="eastAsia"/>
        </w:rPr>
        <w:t>在圣经的教义部分，“肉体”一词，除非上下文有所限制，否则绝非仅仅指我们的感官本性，而是指我们堕落的本性，即我们脱离上帝之灵的本性本身。</w:t>
      </w:r>
    </w:p>
    <w:p w14:paraId="483FE8CE">
      <w:pPr>
        <w:rPr>
          <w:rFonts w:hint="eastAsia"/>
        </w:rPr>
      </w:pPr>
      <w:r>
        <w:rPr>
          <w:rFonts w:hint="eastAsia"/>
        </w:rPr>
        <w:t>As our Lord says (John iii. 6), "That which is born of the flesh is flesh; and that which is born of the Spirit is spirit."</w:t>
      </w:r>
    </w:p>
    <w:p w14:paraId="59AAFC93">
      <w:pPr>
        <w:rPr>
          <w:rFonts w:hint="eastAsia"/>
        </w:rPr>
      </w:pPr>
      <w:r>
        <w:rPr>
          <w:rFonts w:hint="eastAsia"/>
        </w:rPr>
        <w:t>正如我们的主所说（约翰福音三章6节）：“从肉身生的，就是肉身；从灵生的，就是灵。”</w:t>
      </w:r>
    </w:p>
    <w:p w14:paraId="552EC72E">
      <w:pPr>
        <w:rPr>
          <w:rFonts w:hint="eastAsia"/>
        </w:rPr>
      </w:pPr>
      <w:r>
        <w:rPr>
          <w:rFonts w:hint="eastAsia"/>
        </w:rPr>
        <w:t>These then are the principles which "are contrary the one to the other."</w:t>
      </w:r>
    </w:p>
    <w:p w14:paraId="1CA51497">
      <w:pPr>
        <w:rPr>
          <w:rFonts w:hint="eastAsia"/>
        </w:rPr>
      </w:pPr>
      <w:r>
        <w:rPr>
          <w:rFonts w:hint="eastAsia"/>
        </w:rPr>
        <w:t>那么，这些就是“彼此相敌”的原则。</w:t>
      </w:r>
    </w:p>
    <w:p w14:paraId="38F795B8">
      <w:pPr>
        <w:rPr>
          <w:rFonts w:hint="eastAsia"/>
        </w:rPr>
      </w:pPr>
      <w:r>
        <w:rPr>
          <w:rFonts w:hint="eastAsia"/>
        </w:rPr>
        <w:t>No man can act independently of both.</w:t>
      </w:r>
    </w:p>
    <w:p w14:paraId="4AF47CE3">
      <w:pPr>
        <w:rPr>
          <w:rFonts w:hint="eastAsia"/>
        </w:rPr>
      </w:pPr>
      <w:r>
        <w:rPr>
          <w:rFonts w:hint="eastAsia"/>
        </w:rPr>
        <w:t>没有人能独立于两者之外行事。</w:t>
      </w:r>
    </w:p>
    <w:p w14:paraId="284FF5D3">
      <w:pPr>
        <w:rPr>
          <w:rFonts w:hint="eastAsia"/>
        </w:rPr>
      </w:pPr>
      <w:r>
        <w:rPr>
          <w:rFonts w:hint="eastAsia"/>
        </w:rPr>
        <w:t>He must obey one or the other.</w:t>
      </w:r>
    </w:p>
    <w:p w14:paraId="34889D73">
      <w:pPr>
        <w:rPr>
          <w:rFonts w:hint="eastAsia"/>
        </w:rPr>
      </w:pPr>
      <w:r>
        <w:rPr>
          <w:rFonts w:hint="eastAsia"/>
        </w:rPr>
        <w:t>他必须服从其中一个。</w:t>
      </w:r>
    </w:p>
    <w:p w14:paraId="5ACB158F">
      <w:pPr>
        <w:rPr>
          <w:rFonts w:hint="eastAsia"/>
        </w:rPr>
      </w:pPr>
      <w:r>
        <w:rPr>
          <w:rFonts w:hint="eastAsia"/>
        </w:rPr>
        <w:t>He may sometimes obey the one, and sometimes the other; but one or the other must prevail.</w:t>
      </w:r>
    </w:p>
    <w:p w14:paraId="196DFB76">
      <w:pPr>
        <w:rPr>
          <w:rFonts w:hint="eastAsia"/>
        </w:rPr>
      </w:pPr>
      <w:r>
        <w:rPr>
          <w:rFonts w:hint="eastAsia"/>
        </w:rPr>
        <w:t>他有时可能服从前者，有时可能服从后者；但两者必有一方占上风。</w:t>
      </w:r>
    </w:p>
    <w:p w14:paraId="0F8A0DCA">
      <w:pPr>
        <w:rPr>
          <w:rFonts w:hint="eastAsia"/>
        </w:rPr>
      </w:pPr>
      <w:r>
        <w:rPr>
          <w:rFonts w:hint="eastAsia"/>
        </w:rPr>
        <w:t>The Apostle says of believers that they have crucified the flesh with its affections and lusts.</w:t>
      </w:r>
    </w:p>
    <w:p w14:paraId="71AE36C0">
      <w:pPr>
        <w:rPr>
          <w:rFonts w:hint="eastAsia"/>
        </w:rPr>
      </w:pPr>
      <w:r>
        <w:rPr>
          <w:rFonts w:hint="eastAsia"/>
        </w:rPr>
        <w:t>使徒论到信徒说，他们已经把肉体，连肉体的邪情私欲，同钉在十字架上了。</w:t>
      </w:r>
    </w:p>
    <w:p w14:paraId="776AFD6F">
      <w:pPr>
        <w:rPr>
          <w:rFonts w:hint="eastAsia"/>
        </w:rPr>
      </w:pPr>
      <w:r>
        <w:rPr>
          <w:rFonts w:hint="eastAsia"/>
        </w:rPr>
        <w:t>They have renounced the authority of the evil principle; they do not willingly, or of set purpose, or habitually yield to it.</w:t>
      </w:r>
    </w:p>
    <w:p w14:paraId="102B7E39">
      <w:pPr>
        <w:rPr>
          <w:rFonts w:hint="eastAsia"/>
        </w:rPr>
      </w:pPr>
      <w:r>
        <w:rPr>
          <w:rFonts w:hint="eastAsia"/>
        </w:rPr>
        <w:t>他们已经弃绝了邪恶原则的权威；他们并非自愿地、有目的地或习惯性地屈服于它。</w:t>
      </w:r>
    </w:p>
    <w:p w14:paraId="6169F2D5">
      <w:pPr>
        <w:rPr>
          <w:rFonts w:hint="eastAsia"/>
        </w:rPr>
      </w:pPr>
      <w:r>
        <w:rPr>
          <w:rFonts w:hint="eastAsia"/>
        </w:rPr>
        <w:t>They struggle against it, and not only endeavour, but actually do crucify it, although it may die a long and painful death.</w:t>
      </w:r>
    </w:p>
    <w:p w14:paraId="734EA722">
      <w:pPr>
        <w:rPr>
          <w:rFonts w:hint="eastAsia"/>
        </w:rPr>
      </w:pPr>
      <w:r>
        <w:rPr>
          <w:rFonts w:hint="eastAsia"/>
        </w:rPr>
        <w:t>他们与它作斗争，不仅努力，而且实际上钉死它，尽管它可能会经历漫长而痛苦的死亡。</w:t>
      </w:r>
    </w:p>
    <w:p w14:paraId="20E6E2C9">
      <w:pPr>
        <w:spacing w:after="292"/>
        <w:ind w:right="1"/>
        <w:jc w:val="center"/>
        <w:rPr>
          <w:rFonts w:hint="eastAsia"/>
          <w:b/>
          <w:i/>
        </w:rPr>
      </w:pPr>
      <w:r>
        <w:rPr>
          <w:rFonts w:hint="eastAsia"/>
          <w:b/>
          <w:i/>
        </w:rPr>
        <w:t>Ephesians iv. 22-24.</w:t>
      </w:r>
    </w:p>
    <w:p w14:paraId="3C3F8595">
      <w:pPr>
        <w:spacing w:after="292"/>
        <w:ind w:right="1"/>
        <w:jc w:val="center"/>
        <w:rPr>
          <w:rFonts w:hint="eastAsia"/>
          <w:b/>
          <w:i/>
        </w:rPr>
      </w:pPr>
      <w:r>
        <w:rPr>
          <w:rFonts w:hint="eastAsia"/>
          <w:b/>
          <w:i/>
        </w:rPr>
        <w:t>以弗所书四章22-24节。</w:t>
      </w:r>
    </w:p>
    <w:p w14:paraId="57DD866C">
      <w:pPr>
        <w:rPr>
          <w:rFonts w:hint="eastAsia"/>
        </w:rPr>
      </w:pPr>
      <w:r>
        <w:rPr>
          <w:rFonts w:hint="eastAsia"/>
        </w:rPr>
        <w:t xml:space="preserve">    In Ephesians iv. 22-24, we are told: "Put off concerning the former conversation the old man, which is corrupt according to the deceitful lusts; and be renewed in the spirit of your mind; and" put ye "on the new man, which after God is created in righteousness and true holiness."</w:t>
      </w:r>
    </w:p>
    <w:p w14:paraId="797A2108">
      <w:pPr>
        <w:rPr>
          <w:rFonts w:hint="eastAsia"/>
        </w:rPr>
      </w:pPr>
      <w:r>
        <w:rPr>
          <w:rFonts w:hint="eastAsia"/>
        </w:rPr>
        <w:t>在以弗所书四章22-24节，我们被告知：“就要脱去你们从前行为上的旧人，这旧人是因私欲的迷惑渐渐变坏的；又要将你们的心志改换一新；并且穿上新人，这新人是照着上帝的形像造的，有真理的仁义和圣洁。”</w:t>
      </w:r>
    </w:p>
    <w:p w14:paraId="40A2F4EC">
      <w:pPr>
        <w:rPr>
          <w:rFonts w:hint="eastAsia"/>
        </w:rPr>
      </w:pPr>
      <w:r>
        <w:rPr>
          <w:rFonts w:hint="eastAsia"/>
        </w:rPr>
        <w:t>By the old man is to be understood the former self with all the evils belonging to its natural state.</w:t>
      </w:r>
    </w:p>
    <w:p w14:paraId="2332F7A2">
      <w:pPr>
        <w:rPr>
          <w:rFonts w:hint="eastAsia"/>
        </w:rPr>
      </w:pPr>
      <w:r>
        <w:rPr>
          <w:rFonts w:hint="eastAsia"/>
        </w:rPr>
        <w:t>“旧人”是指先前的自我，以及属于其自然状态的一切邪恶。</w:t>
      </w:r>
    </w:p>
    <w:p w14:paraId="02F64E2B">
      <w:pPr>
        <w:rPr>
          <w:rFonts w:hint="eastAsia"/>
        </w:rPr>
      </w:pPr>
      <w:r>
        <w:rPr>
          <w:rFonts w:hint="eastAsia"/>
        </w:rPr>
        <w:t>This was to be laid aside as a worn and soiled garment, and a new, pure self, the new man, was to take its place.</w:t>
      </w:r>
    </w:p>
    <w:p w14:paraId="36D0317D">
      <w:pPr>
        <w:rPr>
          <w:rFonts w:hint="eastAsia"/>
        </w:rPr>
      </w:pPr>
      <w:r>
        <w:rPr>
          <w:rFonts w:hint="eastAsia"/>
        </w:rPr>
        <w:t>这要像一件破旧肮脏的衣服一样被丢弃，而一个新的、纯洁的自我，即新人，将取而代之。</w:t>
      </w:r>
    </w:p>
    <w:p w14:paraId="2DCFFA0E">
      <w:pPr>
        <w:rPr>
          <w:rFonts w:hint="eastAsia"/>
        </w:rPr>
      </w:pPr>
      <w:r>
        <w:rPr>
          <w:rFonts w:hint="eastAsia"/>
        </w:rPr>
        <w:t>This change, although expressed in a figure borrowed from a change of raiment, was a profound inward change produced by a creating process, by which the soul is new fashioned after the image of God in righteousness and holiness.</w:t>
      </w:r>
    </w:p>
    <w:p w14:paraId="6C20BE84">
      <w:pPr>
        <w:rPr>
          <w:rFonts w:hint="eastAsia"/>
        </w:rPr>
      </w:pPr>
      <w:r>
        <w:rPr>
          <w:rFonts w:hint="eastAsia"/>
        </w:rPr>
        <w:t>这种改变，虽然用更换衣服的比喻来表达，却是由一个创造过程产生的深刻内在改变，灵魂借此在公义和圣洁中按照上帝的形象被重新塑造。</w:t>
      </w:r>
    </w:p>
    <w:p w14:paraId="0029BC9B">
      <w:pPr>
        <w:rPr>
          <w:rFonts w:hint="eastAsia"/>
        </w:rPr>
      </w:pPr>
      <w:r>
        <w:rPr>
          <w:rFonts w:hint="eastAsia"/>
        </w:rPr>
        <w:t>It is a renewing as to the Spirit, i. e., the interior life of the mind; or as Meyer and Ellicott, the best of modern commentators, both interpret the phrase, "By the Spirit" (the Holy Spirit) dwelling in the mind.</w:t>
      </w:r>
    </w:p>
    <w:p w14:paraId="034F7E74">
      <w:pPr>
        <w:rPr>
          <w:rFonts w:hint="eastAsia"/>
        </w:rPr>
      </w:pPr>
      <w:r>
        <w:rPr>
          <w:rFonts w:hint="eastAsia"/>
        </w:rPr>
        <w:t>这是关于灵的更新，即心思的内在生命；或者像迈尔和埃利科特这两位最优秀的现代注释家都解释的那样，“借着住在心思里的圣灵”。</w:t>
      </w:r>
    </w:p>
    <w:p w14:paraId="0168C86E">
      <w:pPr>
        <w:rPr>
          <w:rFonts w:hint="eastAsia"/>
        </w:rPr>
      </w:pPr>
      <w:r>
        <w:rPr>
          <w:rFonts w:hint="eastAsia"/>
        </w:rPr>
        <w:t>This is a transformation in which believers are exhorted to cooperate; for which they are to labour, and which is therefore a protracted work.</w:t>
      </w:r>
    </w:p>
    <w:p w14:paraId="1734C4DF">
      <w:pPr>
        <w:rPr>
          <w:rFonts w:hint="eastAsia"/>
        </w:rPr>
      </w:pPr>
      <w:r>
        <w:rPr>
          <w:rFonts w:hint="eastAsia"/>
        </w:rPr>
        <w:t>这是一种转变，信徒被劝勉要与之合作；他们要为此劳苦，因此这是一项持久的工作。</w:t>
      </w:r>
    </w:p>
    <w:p w14:paraId="0B9AF077">
      <w:pPr>
        <w:rPr>
          <w:rFonts w:hint="eastAsia"/>
        </w:rPr>
      </w:pPr>
      <w:r>
        <w:rPr>
          <w:rFonts w:hint="eastAsia"/>
        </w:rPr>
        <w:t>Sanctification, therefore, according to this representation, consists in the removal of the evils which belong to us in our natural condition, and in being made more and more conformed to the image of God through the gracious influence of the Spirit of God dwelling in us.</w:t>
      </w:r>
    </w:p>
    <w:p w14:paraId="1FE114B7">
      <w:pPr>
        <w:rPr>
          <w:rFonts w:hint="eastAsia"/>
        </w:rPr>
      </w:pPr>
      <w:r>
        <w:rPr>
          <w:rFonts w:hint="eastAsia"/>
        </w:rPr>
        <w:t>因此，根据这种表述，成圣在于除去属于我们自然状态的邪恶，并通过住在我们里面的上帝之灵的恩典影响，越来越与上帝的形象相符。</w:t>
      </w:r>
    </w:p>
    <w:p w14:paraId="47A135E2">
      <w:pPr>
        <w:rPr>
          <w:rFonts w:hint="eastAsia"/>
        </w:rPr>
      </w:pPr>
    </w:p>
    <w:p w14:paraId="5F827FCD">
      <w:pPr>
        <w:rPr>
          <w:rFonts w:hint="eastAsia"/>
        </w:rPr>
      </w:pPr>
      <w:r>
        <w:rPr>
          <w:rFonts w:hint="eastAsia"/>
        </w:rPr>
        <w:t xml:space="preserve">    It is not, however, merely in such passages as those above cited that the nature of sanctification is set forth.</w:t>
      </w:r>
    </w:p>
    <w:p w14:paraId="7B31EB70">
      <w:pPr>
        <w:rPr>
          <w:rFonts w:hint="eastAsia"/>
        </w:rPr>
      </w:pPr>
      <w:r>
        <w:rPr>
          <w:rFonts w:hint="eastAsia"/>
        </w:rPr>
        <w:t>然而，成圣的性质并不仅仅在上述引用的经文中阐明。</w:t>
      </w:r>
    </w:p>
    <w:p w14:paraId="7A8F771D">
      <w:pPr>
        <w:rPr>
          <w:rFonts w:hint="eastAsia"/>
        </w:rPr>
      </w:pPr>
      <w:r>
        <w:rPr>
          <w:rFonts w:hint="eastAsia"/>
        </w:rPr>
        <w:t>The Bible is full of exhortations and commands addressed to the people of God, to those recognized and assumed to be regenerate, requiring them, on the one hand, to resist their evil passions and propensities, to lay aside all malice, and wrath, and pride, and jealousy; and on the other, to cultivate all the graces of the Spirit, faith, love, hope, long-suffering, meekness, lowliness of mind, and brotherly kindness.</w:t>
      </w:r>
    </w:p>
    <w:p w14:paraId="686D5C59">
      <w:pPr>
        <w:rPr>
          <w:rFonts w:hint="eastAsia"/>
        </w:rPr>
      </w:pPr>
      <w:r>
        <w:rPr>
          <w:rFonts w:hint="eastAsia"/>
        </w:rPr>
        <w:t>圣经中充满了对上帝子民，即那些被承认和假定为重生之人的劝勉和命令，要求他们一方面抵制邪恶的情欲和倾向，除去一切恶意、忿怒、骄傲和嫉妒；另一方面，培养圣灵的一切恩典，即信心、爱心、盼望、忍耐、温柔、谦卑和弟兄相爱的心。</w:t>
      </w:r>
    </w:p>
    <w:p w14:paraId="6AAE002E">
      <w:pPr>
        <w:rPr>
          <w:rFonts w:hint="eastAsia"/>
        </w:rPr>
      </w:pPr>
      <w:r>
        <w:rPr>
          <w:rFonts w:hint="eastAsia"/>
        </w:rPr>
        <w:t>At the same time they are reminded that it is God who worketh in them both to will and to do, and that therefore they are constantly to seek his aid and to depend upon his assistance.</w:t>
      </w:r>
    </w:p>
    <w:p w14:paraId="2A709DC9">
      <w:pPr>
        <w:rPr>
          <w:rFonts w:hint="eastAsia"/>
        </w:rPr>
      </w:pPr>
      <w:r>
        <w:rPr>
          <w:rFonts w:hint="eastAsia"/>
        </w:rPr>
        <w:t>同时，他们也被提醒，是上帝在他们里面运行，使他们立志行事，因此他们要不断寻求祂的帮助，并倚靠祂的扶持。</w:t>
      </w:r>
    </w:p>
    <w:p w14:paraId="07591078">
      <w:pPr>
        <w:rPr>
          <w:rFonts w:hint="eastAsia"/>
        </w:rPr>
      </w:pPr>
    </w:p>
    <w:p w14:paraId="1E1E639D">
      <w:pPr>
        <w:rPr>
          <w:rFonts w:hint="eastAsia"/>
        </w:rPr>
      </w:pPr>
      <w:r>
        <w:rPr>
          <w:rFonts w:hint="eastAsia"/>
        </w:rPr>
        <w:t xml:space="preserve">    It follows from this view of the subject that sanctification is not only, as before proved, a supernatural work, but also that it does not consist exclusively in a series of a new kind of acts.</w:t>
      </w:r>
    </w:p>
    <w:p w14:paraId="767E5BB0">
      <w:pPr>
        <w:rPr>
          <w:rFonts w:hint="eastAsia"/>
        </w:rPr>
      </w:pPr>
      <w:r>
        <w:rPr>
          <w:rFonts w:hint="eastAsia"/>
        </w:rPr>
        <w:t>从这个观点来看，成圣不仅如前所述是一项超自然的工作，而且它并非仅仅包含一系列新类型的行为。</w:t>
      </w:r>
    </w:p>
    <w:p w14:paraId="2788FB91">
      <w:pPr>
        <w:rPr>
          <w:rFonts w:hint="eastAsia"/>
        </w:rPr>
      </w:pPr>
      <w:r>
        <w:rPr>
          <w:rFonts w:hint="eastAsia"/>
        </w:rPr>
        <w:t>It is the making the tree good, in order that the fruit may be good.</w:t>
      </w:r>
    </w:p>
    <w:p w14:paraId="52198EA1">
      <w:pPr>
        <w:rPr>
          <w:rFonts w:hint="eastAsia"/>
        </w:rPr>
      </w:pPr>
      <w:r>
        <w:rPr>
          <w:rFonts w:hint="eastAsia"/>
        </w:rPr>
        <w:t>这是使树变好，以便果子也好。</w:t>
      </w:r>
    </w:p>
    <w:p w14:paraId="74E1BD78">
      <w:pPr>
        <w:rPr>
          <w:rFonts w:hint="eastAsia"/>
        </w:rPr>
      </w:pPr>
      <w:r>
        <w:rPr>
          <w:rFonts w:hint="eastAsia"/>
        </w:rPr>
        <w:t>It involves an essential change of character.</w:t>
      </w:r>
    </w:p>
    <w:p w14:paraId="342D90B4">
      <w:pPr>
        <w:rPr>
          <w:rFonts w:hint="eastAsia"/>
        </w:rPr>
      </w:pPr>
      <w:r>
        <w:rPr>
          <w:rFonts w:hint="eastAsia"/>
        </w:rPr>
        <w:t>它涉及品格的根本改变。</w:t>
      </w:r>
    </w:p>
    <w:p w14:paraId="30F463B0">
      <w:pPr>
        <w:rPr>
          <w:rFonts w:hint="eastAsia"/>
        </w:rPr>
      </w:pPr>
      <w:r>
        <w:rPr>
          <w:rFonts w:hint="eastAsia"/>
        </w:rPr>
        <w:t>As regeneration is not an act of the subject of the work, but in the language of the Bible a new birth, a new creation, a quickening or communicating a new life, and in the language of the old Latin Church, the infusion of new habits of grace; so sanctffication in its essential nature is not holy acts, but such a change in the state of the soul, that sinful acts become more infrequent, and holy acts more and more habitual and controlling.</w:t>
      </w:r>
    </w:p>
    <w:p w14:paraId="33EC9107">
      <w:pPr>
        <w:rPr>
          <w:rFonts w:hint="eastAsia"/>
        </w:rPr>
      </w:pPr>
      <w:r>
        <w:rPr>
          <w:rFonts w:hint="eastAsia"/>
        </w:rPr>
        <w:t>正如重生并非工作主体的行为，而是用圣经的语言来说，是一种新生、一种新的创造、一种苏醒或传递一种新的生命，用古拉丁教会的语言来说，是注入新的恩典习惯；因此，成圣在其本质上并非圣洁的行为，而是灵魂状态的一种改变，使得罪恶的行为变得越来越少，而圣洁的行为则越来越成为习惯并起主导作用。</w:t>
      </w:r>
    </w:p>
    <w:p w14:paraId="5C8498A5">
      <w:pPr>
        <w:rPr>
          <w:rFonts w:hint="eastAsia"/>
        </w:rPr>
      </w:pPr>
      <w:r>
        <w:rPr>
          <w:rFonts w:hint="eastAsia"/>
        </w:rPr>
        <w:t>This view alone is consistent with the Scriptural representations, and with the account given in the Bible of the way in which this radical change of character is carried on and consummated.</w:t>
      </w:r>
    </w:p>
    <w:p w14:paraId="71E27431">
      <w:pPr>
        <w:rPr>
          <w:rFonts w:hint="eastAsia"/>
        </w:rPr>
      </w:pPr>
      <w:r>
        <w:rPr>
          <w:rFonts w:hint="eastAsia"/>
        </w:rPr>
        <w:t>只有这种观点才与圣经的表述以及圣经中关于这种品格根本改变如何进行和完成的记述相一致。</w:t>
      </w:r>
    </w:p>
    <w:p w14:paraId="06F084C8">
      <w:pPr>
        <w:rPr>
          <w:rFonts w:hint="eastAsia"/>
        </w:rPr>
      </w:pPr>
    </w:p>
    <w:p w14:paraId="5CF63082">
      <w:pPr>
        <w:spacing w:after="292"/>
        <w:ind w:right="1"/>
        <w:jc w:val="center"/>
        <w:rPr>
          <w:rFonts w:hint="eastAsia"/>
          <w:b/>
          <w:i w:val="0"/>
          <w:iCs/>
        </w:rPr>
      </w:pPr>
      <w:r>
        <w:rPr>
          <w:rFonts w:hint="eastAsia"/>
          <w:b/>
          <w:i w:val="0"/>
          <w:iCs/>
        </w:rPr>
        <w:t>§ 3. The Method of Sanctification.</w:t>
      </w:r>
    </w:p>
    <w:p w14:paraId="791435C5">
      <w:pPr>
        <w:spacing w:after="292"/>
        <w:ind w:right="1"/>
        <w:jc w:val="center"/>
        <w:rPr>
          <w:rFonts w:hint="eastAsia"/>
          <w:b/>
          <w:i w:val="0"/>
          <w:iCs/>
        </w:rPr>
      </w:pPr>
      <w:r>
        <w:rPr>
          <w:rFonts w:hint="eastAsia"/>
          <w:b/>
          <w:i w:val="0"/>
          <w:iCs/>
        </w:rPr>
        <w:t>§ 3. 成圣的方法。</w:t>
      </w:r>
    </w:p>
    <w:p w14:paraId="26DA1895">
      <w:pPr>
        <w:rPr>
          <w:rFonts w:hint="eastAsia"/>
        </w:rPr>
      </w:pPr>
      <w:r>
        <w:rPr>
          <w:rFonts w:hint="eastAsia"/>
        </w:rPr>
        <w:t xml:space="preserve">    It has already been shown that although sanctification does not exclude all cooperation on the part of its subjects, but, on the contrary, calls for their unremitting and strenuous exertion, it is nevertheless the work of God.</w:t>
      </w:r>
    </w:p>
    <w:p w14:paraId="621208E4">
      <w:pPr>
        <w:rPr>
          <w:rFonts w:hint="eastAsia"/>
        </w:rPr>
      </w:pPr>
      <w:r>
        <w:rPr>
          <w:rFonts w:hint="eastAsia"/>
        </w:rPr>
        <w:t>前面已经说明，虽然成圣并不排除其主体的所有合作，相反，它要求他们不懈和努力地 exertion (努力)，但它仍然是上帝的工作。</w:t>
      </w:r>
    </w:p>
    <w:p w14:paraId="4695D51E">
      <w:pPr>
        <w:rPr>
          <w:rFonts w:hint="eastAsia"/>
        </w:rPr>
      </w:pPr>
      <w:r>
        <w:rPr>
          <w:rFonts w:hint="eastAsia"/>
        </w:rPr>
        <w:t>It is not carried on as a mere process of moral culture by moral means; it is as truly supernatural in its method as in its nature.</w:t>
      </w:r>
    </w:p>
    <w:p w14:paraId="3071C8F8">
      <w:pPr>
        <w:rPr>
          <w:rFonts w:hint="eastAsia"/>
        </w:rPr>
      </w:pPr>
      <w:r>
        <w:rPr>
          <w:rFonts w:hint="eastAsia"/>
        </w:rPr>
        <w:t>它并非仅仅通过道德手段作为一种道德教化的过程来进行；它在其方法上和在其性质上都同样是超自然的。</w:t>
      </w:r>
    </w:p>
    <w:p w14:paraId="78B761EC">
      <w:pPr>
        <w:rPr>
          <w:rFonts w:hint="eastAsia"/>
        </w:rPr>
      </w:pPr>
      <w:r>
        <w:rPr>
          <w:rFonts w:hint="eastAsia"/>
        </w:rPr>
        <w:t>What the Bible teaches in answer to the question, How a soul by nature spiritually dead, being quickened by the mighty power of God, is gradually transformed into the image of Christ, is substantially as follows, --</w:t>
      </w:r>
    </w:p>
    <w:p w14:paraId="7E81EDA8">
      <w:pPr>
        <w:rPr>
          <w:rFonts w:hint="eastAsia"/>
        </w:rPr>
      </w:pPr>
      <w:r>
        <w:rPr>
          <w:rFonts w:hint="eastAsia"/>
        </w:rPr>
        <w:t>圣经对于“一个本性属灵死亡的灵魂，如何因上帝大能的苏醒而逐渐转变成基督的形象”这个问题的回答，大体如下：——</w:t>
      </w:r>
    </w:p>
    <w:p w14:paraId="7188DD5A">
      <w:pPr>
        <w:spacing w:after="292"/>
        <w:ind w:right="1"/>
        <w:jc w:val="center"/>
        <w:rPr>
          <w:rFonts w:hint="eastAsia"/>
          <w:b/>
          <w:i/>
          <w:iCs w:val="0"/>
        </w:rPr>
      </w:pPr>
      <w:r>
        <w:rPr>
          <w:rFonts w:hint="eastAsia"/>
          <w:b/>
          <w:i/>
          <w:iCs w:val="0"/>
        </w:rPr>
        <w:t>The Soul is led to exercise Faith.</w:t>
      </w:r>
    </w:p>
    <w:p w14:paraId="118A6B75">
      <w:pPr>
        <w:spacing w:after="292"/>
        <w:ind w:right="1"/>
        <w:jc w:val="center"/>
        <w:rPr>
          <w:rFonts w:hint="eastAsia"/>
          <w:b/>
          <w:i/>
          <w:iCs w:val="0"/>
        </w:rPr>
      </w:pPr>
      <w:r>
        <w:rPr>
          <w:rFonts w:hint="eastAsia"/>
          <w:b/>
          <w:i/>
          <w:iCs w:val="0"/>
        </w:rPr>
        <w:t>灵魂被引导运用信心。</w:t>
      </w:r>
    </w:p>
    <w:p w14:paraId="154C713D">
      <w:pPr>
        <w:rPr>
          <w:rFonts w:hint="eastAsia"/>
        </w:rPr>
      </w:pPr>
      <w:r>
        <w:rPr>
          <w:rFonts w:hint="eastAsia"/>
        </w:rPr>
        <w:t>1.It is led to exercise faith in the Lord Jesus Christ, to receive Himas its Saviour, committing itself to Him to be by his merit and grace delivered from the guilt and power of sin.</w:t>
      </w:r>
    </w:p>
    <w:p w14:paraId="48A4BBD2">
      <w:pPr>
        <w:rPr>
          <w:rFonts w:hint="eastAsia"/>
        </w:rPr>
      </w:pPr>
      <w:r>
        <w:rPr>
          <w:rFonts w:hint="eastAsia"/>
        </w:rPr>
        <w:t>1. 它被引导运用对主耶稣基督的信心，接受祂为其救主，将自己交托给祂，靠祂的功德和恩典脱离罪的咎和权势。</w:t>
      </w:r>
    </w:p>
    <w:p w14:paraId="10B8FA36">
      <w:pPr>
        <w:rPr>
          <w:rFonts w:hint="eastAsia"/>
        </w:rPr>
      </w:pPr>
      <w:r>
        <w:rPr>
          <w:rFonts w:hint="eastAsia"/>
        </w:rPr>
        <w:t>This is the first step, and secures all the rest, not because of its inherent virtue or efficacy, but because, according to the covenant of grace, or plan of salvation, which God has revealed and which He has pledged Himself to carry out, He becomes bound by his promise to accomplish the full salvation from sin of every one who believes.</w:t>
      </w:r>
    </w:p>
    <w:p w14:paraId="6105E89C">
      <w:pPr>
        <w:rPr>
          <w:rFonts w:hint="eastAsia"/>
        </w:rPr>
      </w:pPr>
      <w:r>
        <w:rPr>
          <w:rFonts w:hint="eastAsia"/>
        </w:rPr>
        <w:t>这是第一步，并确保了其余的一切，并非因为它固有的美德或功效，而是因为根据恩典之约，或救赎计划——上帝已经启示并且祂已承诺要执行的——祂因祂的应许而有义务完成每一个相信之人的完全脱离罪的救恩。</w:t>
      </w:r>
    </w:p>
    <w:p w14:paraId="4979805B">
      <w:pPr>
        <w:spacing w:after="292"/>
        <w:ind w:right="1"/>
        <w:jc w:val="center"/>
        <w:rPr>
          <w:rFonts w:hint="eastAsia"/>
          <w:b/>
          <w:i/>
          <w:iCs w:val="0"/>
        </w:rPr>
      </w:pPr>
      <w:r>
        <w:rPr>
          <w:rFonts w:hint="eastAsia"/>
          <w:b/>
          <w:i/>
          <w:iCs w:val="0"/>
        </w:rPr>
        <w:t>The Effect of Union with Christ.</w:t>
      </w:r>
    </w:p>
    <w:p w14:paraId="20115DFB">
      <w:pPr>
        <w:spacing w:after="292"/>
        <w:ind w:right="1"/>
        <w:jc w:val="center"/>
        <w:rPr>
          <w:rFonts w:hint="eastAsia"/>
          <w:b/>
          <w:i/>
          <w:iCs w:val="0"/>
        </w:rPr>
      </w:pPr>
      <w:r>
        <w:rPr>
          <w:rFonts w:hint="eastAsia"/>
          <w:b/>
          <w:i/>
          <w:iCs w:val="0"/>
        </w:rPr>
        <w:t>与基督联合的果效。</w:t>
      </w:r>
    </w:p>
    <w:p w14:paraId="393579BA">
      <w:pPr>
        <w:rPr>
          <w:rFonts w:hint="eastAsia"/>
        </w:rPr>
      </w:pPr>
      <w:r>
        <w:rPr>
          <w:rFonts w:hint="eastAsia"/>
        </w:rPr>
        <w:t>2.The soul by this act of faith becomes united to Christ.</w:t>
      </w:r>
    </w:p>
    <w:p w14:paraId="4FD6B8B3">
      <w:pPr>
        <w:rPr>
          <w:rFonts w:hint="eastAsia"/>
        </w:rPr>
      </w:pPr>
      <w:r>
        <w:rPr>
          <w:rFonts w:hint="eastAsia"/>
        </w:rPr>
        <w:t>2. 灵魂借着这信心的行为与基督联合。</w:t>
      </w:r>
    </w:p>
    <w:p w14:paraId="46C80EAA">
      <w:pPr>
        <w:rPr>
          <w:rFonts w:hint="eastAsia"/>
        </w:rPr>
      </w:pPr>
      <w:r>
        <w:rPr>
          <w:rFonts w:hint="eastAsia"/>
        </w:rPr>
        <w:t>We are inHim by faith.</w:t>
      </w:r>
    </w:p>
    <w:p w14:paraId="432CEB3C">
      <w:pPr>
        <w:rPr>
          <w:rFonts w:hint="eastAsia"/>
        </w:rPr>
      </w:pPr>
      <w:r>
        <w:rPr>
          <w:rFonts w:hint="eastAsia"/>
        </w:rPr>
        <w:t>我们因信在祂里面。</w:t>
      </w:r>
    </w:p>
    <w:p w14:paraId="701899B9">
      <w:pPr>
        <w:rPr>
          <w:rFonts w:hint="eastAsia"/>
        </w:rPr>
      </w:pPr>
      <w:r>
        <w:rPr>
          <w:rFonts w:hint="eastAsia"/>
        </w:rPr>
        <w:t>The consequences of this union are, (a.) Participation in his merits.</w:t>
      </w:r>
    </w:p>
    <w:p w14:paraId="62B01055">
      <w:pPr>
        <w:rPr>
          <w:rFonts w:hint="eastAsia"/>
        </w:rPr>
      </w:pPr>
      <w:r>
        <w:rPr>
          <w:rFonts w:hint="eastAsia"/>
        </w:rPr>
        <w:t>这种联合的后果是：（a）分享祂的功德。</w:t>
      </w:r>
    </w:p>
    <w:p w14:paraId="68B06F26">
      <w:pPr>
        <w:rPr>
          <w:rFonts w:hint="eastAsia"/>
        </w:rPr>
      </w:pPr>
      <w:r>
        <w:rPr>
          <w:rFonts w:hint="eastAsia"/>
        </w:rPr>
        <w:t>His perfect righteousness, agreeably to the stipulations of the covenant of redemption, is imputed to the believer.</w:t>
      </w:r>
    </w:p>
    <w:p w14:paraId="6C821839">
      <w:pPr>
        <w:rPr>
          <w:rFonts w:hint="eastAsia"/>
        </w:rPr>
      </w:pPr>
      <w:r>
        <w:rPr>
          <w:rFonts w:hint="eastAsia"/>
        </w:rPr>
        <w:t>祂完全的义，按照救赎之约的规定，归算给信徒。</w:t>
      </w:r>
    </w:p>
    <w:p w14:paraId="187C6680">
      <w:pPr>
        <w:rPr>
          <w:rFonts w:hint="eastAsia"/>
        </w:rPr>
      </w:pPr>
      <w:r>
        <w:rPr>
          <w:rFonts w:hint="eastAsia"/>
        </w:rPr>
        <w:t>He is thereby justified.</w:t>
      </w:r>
    </w:p>
    <w:p w14:paraId="3F6F2B06">
      <w:pPr>
        <w:rPr>
          <w:rFonts w:hint="eastAsia"/>
        </w:rPr>
      </w:pPr>
      <w:r>
        <w:rPr>
          <w:rFonts w:hint="eastAsia"/>
        </w:rPr>
        <w:t>他因此得以称义。</w:t>
      </w:r>
    </w:p>
    <w:p w14:paraId="6B95AD6C">
      <w:pPr>
        <w:rPr>
          <w:rFonts w:hint="eastAsia"/>
        </w:rPr>
      </w:pPr>
      <w:r>
        <w:rPr>
          <w:rFonts w:hint="eastAsia"/>
        </w:rPr>
        <w:t>He is introduced into a state of favour or grace, and rejoices in hope of the glory of God. (Rom. v. 1-3.)</w:t>
      </w:r>
    </w:p>
    <w:p w14:paraId="4E6DA112">
      <w:pPr>
        <w:rPr>
          <w:rFonts w:hint="eastAsia"/>
        </w:rPr>
      </w:pPr>
      <w:r>
        <w:rPr>
          <w:rFonts w:hint="eastAsia"/>
        </w:rPr>
        <w:t>他被引入恩惠或恩典的状态，并在上帝荣耀的盼望中喜乐。（罗马书五章1-3节）</w:t>
      </w:r>
    </w:p>
    <w:p w14:paraId="5EF114A7">
      <w:pPr>
        <w:rPr>
          <w:rFonts w:hint="eastAsia"/>
        </w:rPr>
      </w:pPr>
      <w:r>
        <w:rPr>
          <w:rFonts w:hint="eastAsia"/>
        </w:rPr>
        <w:t>This is, as the Bible teaches, the essential preliminary condition of sanctification.</w:t>
      </w:r>
    </w:p>
    <w:p w14:paraId="6DC275C9">
      <w:pPr>
        <w:rPr>
          <w:rFonts w:hint="eastAsia"/>
        </w:rPr>
      </w:pPr>
      <w:r>
        <w:rPr>
          <w:rFonts w:hint="eastAsia"/>
        </w:rPr>
        <w:t>正如圣经所教导的，这是成圣的基本先决条件。</w:t>
      </w:r>
    </w:p>
    <w:p w14:paraId="70C29073">
      <w:pPr>
        <w:rPr>
          <w:rFonts w:hint="eastAsia"/>
        </w:rPr>
      </w:pPr>
      <w:r>
        <w:rPr>
          <w:rFonts w:hint="eastAsia"/>
        </w:rPr>
        <w:t>While under the law we are under the curse.</w:t>
      </w:r>
    </w:p>
    <w:p w14:paraId="225D822B">
      <w:pPr>
        <w:rPr>
          <w:rFonts w:hint="eastAsia"/>
        </w:rPr>
      </w:pPr>
      <w:r>
        <w:rPr>
          <w:rFonts w:hint="eastAsia"/>
        </w:rPr>
        <w:t>在律法之下，我们就在咒诅之下。</w:t>
      </w:r>
    </w:p>
    <w:p w14:paraId="235F39D8">
      <w:pPr>
        <w:rPr>
          <w:rFonts w:hint="eastAsia"/>
        </w:rPr>
      </w:pPr>
      <w:r>
        <w:rPr>
          <w:rFonts w:hint="eastAsia"/>
        </w:rPr>
        <w:t>While under the curse we are the enemies of God and bring forth fruit unto death.</w:t>
      </w:r>
    </w:p>
    <w:p w14:paraId="51CFBA0E">
      <w:pPr>
        <w:rPr>
          <w:rFonts w:hint="eastAsia"/>
        </w:rPr>
      </w:pPr>
      <w:r>
        <w:rPr>
          <w:rFonts w:hint="eastAsia"/>
        </w:rPr>
        <w:t>在咒诅之下，我们是上帝的仇敌，并且结出死亡的果子。</w:t>
      </w:r>
    </w:p>
    <w:p w14:paraId="66F7ADC1">
      <w:pPr>
        <w:rPr>
          <w:rFonts w:hint="eastAsia"/>
        </w:rPr>
      </w:pPr>
      <w:r>
        <w:rPr>
          <w:rFonts w:hint="eastAsia"/>
        </w:rPr>
        <w:t>It is only when delivered from the law by the body or death of Christ, and united to Him, that we bring forth fruit unto God. (Rom. vi. 8; vii. 46.)</w:t>
      </w:r>
    </w:p>
    <w:p w14:paraId="18DE041D">
      <w:pPr>
        <w:rPr>
          <w:rFonts w:hint="eastAsia"/>
        </w:rPr>
      </w:pPr>
      <w:r>
        <w:rPr>
          <w:rFonts w:hint="eastAsia"/>
        </w:rPr>
        <w:t>只有当借着基督的身体或死从律法中得释放，并与祂联合时，我们才能向上帝结果子。（罗马书六章8节；七章46节）</w:t>
      </w:r>
    </w:p>
    <w:p w14:paraId="532F144D">
      <w:pPr>
        <w:rPr>
          <w:rFonts w:hint="eastAsia"/>
        </w:rPr>
      </w:pPr>
      <w:r>
        <w:rPr>
          <w:rFonts w:hint="eastAsia"/>
        </w:rPr>
        <w:t>Sin, therefore, says the Apostle, shall not reign over us, because we are not under the law. (Rom. vi. 14.)</w:t>
      </w:r>
    </w:p>
    <w:p w14:paraId="2576C3F5">
      <w:pPr>
        <w:rPr>
          <w:rFonts w:hint="eastAsia"/>
        </w:rPr>
      </w:pPr>
      <w:r>
        <w:rPr>
          <w:rFonts w:hint="eastAsia"/>
        </w:rPr>
        <w:t>因此，使徒说，罪必不能作我们的主，因为我们不在律法之下。（罗马书六章14节）</w:t>
      </w:r>
    </w:p>
    <w:p w14:paraId="4D9C1456">
      <w:pPr>
        <w:rPr>
          <w:rFonts w:hint="eastAsia"/>
        </w:rPr>
      </w:pPr>
      <w:r>
        <w:rPr>
          <w:rFonts w:hint="eastAsia"/>
        </w:rPr>
        <w:t>Deliverance from the law is the necessary condition of deliverance from sin.</w:t>
      </w:r>
    </w:p>
    <w:p w14:paraId="25D2C18C">
      <w:pPr>
        <w:rPr>
          <w:rFonts w:hint="eastAsia"/>
        </w:rPr>
      </w:pPr>
      <w:r>
        <w:rPr>
          <w:rFonts w:hint="eastAsia"/>
        </w:rPr>
        <w:t>脱离律法是脱离罪的必要条件。</w:t>
      </w:r>
    </w:p>
    <w:p w14:paraId="2E0528B4">
      <w:pPr>
        <w:rPr>
          <w:rFonts w:hint="eastAsia"/>
        </w:rPr>
      </w:pPr>
      <w:r>
        <w:rPr>
          <w:rFonts w:hint="eastAsia"/>
        </w:rPr>
        <w:t>All the relations of the believer are thus changed.</w:t>
      </w:r>
    </w:p>
    <w:p w14:paraId="63577B3F">
      <w:pPr>
        <w:rPr>
          <w:rFonts w:hint="eastAsia"/>
        </w:rPr>
      </w:pPr>
      <w:r>
        <w:rPr>
          <w:rFonts w:hint="eastAsia"/>
        </w:rPr>
        <w:t>因此，信徒所有的关系都改变了。</w:t>
      </w:r>
    </w:p>
    <w:p w14:paraId="6F54E21F">
      <w:pPr>
        <w:rPr>
          <w:rFonts w:hint="eastAsia"/>
        </w:rPr>
      </w:pPr>
      <w:r>
        <w:rPr>
          <w:rFonts w:hint="eastAsia"/>
        </w:rPr>
        <w:t>He is translated from the kingdom of darkness and introduced into the glorious liberty of the sons of God.</w:t>
      </w:r>
    </w:p>
    <w:p w14:paraId="4BF13E65">
      <w:pPr>
        <w:rPr>
          <w:rFonts w:hint="eastAsia"/>
        </w:rPr>
      </w:pPr>
      <w:r>
        <w:rPr>
          <w:rFonts w:hint="eastAsia"/>
        </w:rPr>
        <w:t>他从黑暗的国度迁到上帝儿女荣耀的自由里。</w:t>
      </w:r>
    </w:p>
    <w:p w14:paraId="4037CDBC">
      <w:pPr>
        <w:rPr>
          <w:rFonts w:hint="eastAsia"/>
        </w:rPr>
      </w:pPr>
      <w:r>
        <w:rPr>
          <w:rFonts w:hint="eastAsia"/>
        </w:rPr>
        <w:t>Instead of an outcast, a slave under condemnation, he becomes a child of God, assured of his love, of his tenderness, and of his care.</w:t>
      </w:r>
    </w:p>
    <w:p w14:paraId="30A2B16D">
      <w:pPr>
        <w:rPr>
          <w:rFonts w:hint="eastAsia"/>
        </w:rPr>
      </w:pPr>
      <w:r>
        <w:rPr>
          <w:rFonts w:hint="eastAsia"/>
        </w:rPr>
        <w:t>他不再是被弃绝的人，不再是受咒诅的奴隶，而是成为上帝的儿女，确信祂的爱、祂的温柔和祂的看顾。</w:t>
      </w:r>
    </w:p>
    <w:p w14:paraId="2A70FB64">
      <w:pPr>
        <w:rPr>
          <w:rFonts w:hint="eastAsia"/>
        </w:rPr>
      </w:pPr>
      <w:r>
        <w:rPr>
          <w:rFonts w:hint="eastAsia"/>
        </w:rPr>
        <w:t>He may come to Him with confidence.</w:t>
      </w:r>
    </w:p>
    <w:p w14:paraId="01886272">
      <w:pPr>
        <w:rPr>
          <w:rFonts w:hint="eastAsia"/>
        </w:rPr>
      </w:pPr>
      <w:r>
        <w:rPr>
          <w:rFonts w:hint="eastAsia"/>
        </w:rPr>
        <w:t>他可以坦然无惧地来到祂面前。</w:t>
      </w:r>
    </w:p>
    <w:p w14:paraId="483BACED">
      <w:pPr>
        <w:rPr>
          <w:rFonts w:hint="eastAsia"/>
        </w:rPr>
      </w:pPr>
      <w:r>
        <w:rPr>
          <w:rFonts w:hint="eastAsia"/>
        </w:rPr>
        <w:t>He is brought under all the influences which in their full effect constitute heaven.</w:t>
      </w:r>
    </w:p>
    <w:p w14:paraId="744F3D69">
      <w:pPr>
        <w:rPr>
          <w:rFonts w:hint="eastAsia"/>
        </w:rPr>
      </w:pPr>
      <w:r>
        <w:rPr>
          <w:rFonts w:hint="eastAsia"/>
        </w:rPr>
        <w:t>他被置于所有那些在其完全效力下构成天堂的影响之下。</w:t>
      </w:r>
    </w:p>
    <w:p w14:paraId="10D992B3">
      <w:pPr>
        <w:rPr>
          <w:rFonts w:hint="eastAsia"/>
        </w:rPr>
      </w:pPr>
      <w:r>
        <w:rPr>
          <w:rFonts w:hint="eastAsia"/>
        </w:rPr>
        <w:t>He therefore becomes a new creature.</w:t>
      </w:r>
    </w:p>
    <w:p w14:paraId="104616CA">
      <w:pPr>
        <w:rPr>
          <w:rFonts w:hint="eastAsia"/>
        </w:rPr>
      </w:pPr>
      <w:r>
        <w:rPr>
          <w:rFonts w:hint="eastAsia"/>
        </w:rPr>
        <w:t>因此他成了新造的人。</w:t>
      </w:r>
    </w:p>
    <w:p w14:paraId="7881BB1B">
      <w:pPr>
        <w:rPr>
          <w:rFonts w:hint="eastAsia"/>
        </w:rPr>
      </w:pPr>
      <w:r>
        <w:rPr>
          <w:rFonts w:hint="eastAsia"/>
        </w:rPr>
        <w:t>He has passed from death to life; from darkness to light, from hell (the kingdom of Satan) to heaven.</w:t>
      </w:r>
    </w:p>
    <w:p w14:paraId="2B85136B">
      <w:pPr>
        <w:rPr>
          <w:rFonts w:hint="eastAsia"/>
        </w:rPr>
      </w:pPr>
      <w:r>
        <w:rPr>
          <w:rFonts w:hint="eastAsia"/>
        </w:rPr>
        <w:t>他已经出死入生；从黑暗进入光明，从地狱（撒旦的国度）进入天堂。</w:t>
      </w:r>
    </w:p>
    <w:p w14:paraId="62854E10">
      <w:pPr>
        <w:rPr>
          <w:rFonts w:hint="eastAsia"/>
        </w:rPr>
      </w:pPr>
      <w:r>
        <w:rPr>
          <w:rFonts w:hint="eastAsia"/>
        </w:rPr>
        <w:t>He sits with Christ in heavenly places. (Eph. ii. 6.)</w:t>
      </w:r>
    </w:p>
    <w:p w14:paraId="41619855">
      <w:pPr>
        <w:rPr>
          <w:rFonts w:hint="eastAsia"/>
        </w:rPr>
      </w:pPr>
      <w:r>
        <w:rPr>
          <w:rFonts w:hint="eastAsia"/>
        </w:rPr>
        <w:t>祂与基督一同坐在天上。（以弗所书二章6节）</w:t>
      </w:r>
    </w:p>
    <w:p w14:paraId="3BDF0719">
      <w:pPr>
        <w:rPr>
          <w:rFonts w:hint="eastAsia"/>
        </w:rPr>
      </w:pPr>
      <w:r>
        <w:rPr>
          <w:rFonts w:hint="eastAsia"/>
        </w:rPr>
        <w:t>(b.) Another consequence of the union with Christ effected by faith, is the indwelling of the Spirit.</w:t>
      </w:r>
    </w:p>
    <w:p w14:paraId="2F2232CD">
      <w:pPr>
        <w:rPr>
          <w:rFonts w:hint="eastAsia"/>
        </w:rPr>
      </w:pPr>
      <w:r>
        <w:rPr>
          <w:rFonts w:hint="eastAsia"/>
        </w:rPr>
        <w:t>（二）因信与基督联合的另一个后果，是圣灵的内住。</w:t>
      </w:r>
    </w:p>
    <w:p w14:paraId="6282FDB7">
      <w:pPr>
        <w:rPr>
          <w:rFonts w:hint="eastAsia"/>
        </w:rPr>
      </w:pPr>
      <w:r>
        <w:rPr>
          <w:rFonts w:hint="eastAsia"/>
        </w:rPr>
        <w:t>Christ has redeemed us from the curse of the law by being made a curse for us, in order that we might receive the promise of the Holy Ghost. (Gal. iii. 13, 14.)</w:t>
      </w:r>
    </w:p>
    <w:p w14:paraId="7F773AD1">
      <w:pPr>
        <w:rPr>
          <w:rFonts w:hint="eastAsia"/>
        </w:rPr>
      </w:pPr>
      <w:r>
        <w:rPr>
          <w:rFonts w:hint="eastAsia"/>
        </w:rPr>
        <w:t>基督既为我们受了咒诅，就赎出我们脱离律法的咒诅，为要叫我们因信得着所应许的圣灵。（加拉太书三章13-14节）</w:t>
      </w:r>
    </w:p>
    <w:p w14:paraId="5AA051B2">
      <w:pPr>
        <w:rPr>
          <w:rFonts w:hint="eastAsia"/>
        </w:rPr>
      </w:pPr>
      <w:r>
        <w:rPr>
          <w:rFonts w:hint="eastAsia"/>
        </w:rPr>
        <w:t>It was not consistent with the perfections or purposes of God that the Spirit should be given to dwell with his saving influences in the apostate children of men, until</w:t>
      </w:r>
    </w:p>
    <w:p w14:paraId="54113DAE">
      <w:pPr>
        <w:rPr>
          <w:rFonts w:hint="eastAsia"/>
        </w:rPr>
      </w:pPr>
      <w:r>
        <w:rPr>
          <w:rFonts w:hint="eastAsia"/>
        </w:rPr>
        <w:t>在基督为世人的罪作了完全的补偿之前，圣灵带着祂拯救的影响住在背道的人类儿女中间，这与上帝的完美或旨意是不相符的。</w:t>
      </w:r>
    </w:p>
    <w:p w14:paraId="553D3F96">
      <w:pPr>
        <w:rPr>
          <w:rFonts w:hint="eastAsia"/>
        </w:rPr>
      </w:pPr>
      <w:r>
        <w:rPr>
          <w:rFonts w:hint="eastAsia"/>
        </w:rPr>
        <w:t>Christ had made a full satisfaction for the sins of the world.</w:t>
      </w:r>
    </w:p>
    <w:p w14:paraId="168AB43C">
      <w:pPr>
        <w:rPr>
          <w:rFonts w:hint="eastAsia"/>
        </w:rPr>
      </w:pPr>
      <w:r>
        <w:rPr>
          <w:rFonts w:hint="eastAsia"/>
        </w:rPr>
        <w:t>基督已经为世人的罪作了完全的补偿。</w:t>
      </w:r>
    </w:p>
    <w:p w14:paraId="7AAB95AC">
      <w:pPr>
        <w:rPr>
          <w:rFonts w:hint="eastAsia"/>
        </w:rPr>
      </w:pPr>
      <w:r>
        <w:rPr>
          <w:rFonts w:hint="eastAsia"/>
        </w:rPr>
        <w:t>But as with God there are no distinctions of time, Christ was slain from the foundation of the world, and his death availed as fully for the salvation of those who lived before, as for that of those who have lived since his coming in the flesh.</w:t>
      </w:r>
    </w:p>
    <w:p w14:paraId="458E0115">
      <w:pPr>
        <w:rPr>
          <w:rFonts w:hint="eastAsia"/>
        </w:rPr>
      </w:pPr>
      <w:r>
        <w:rPr>
          <w:rFonts w:hint="eastAsia"/>
        </w:rPr>
        <w:t>但是，由于在上帝那里没有时间的区别，基督从创世以来就被杀，祂的死对于那些在祂道成肉身之前活着的人的救恩，与对于那些在祂道成肉身之后活着的人的救恩，同样有效。</w:t>
      </w:r>
    </w:p>
    <w:p w14:paraId="7492CCC7">
      <w:pPr>
        <w:rPr>
          <w:rFonts w:hint="eastAsia"/>
        </w:rPr>
      </w:pPr>
      <w:r>
        <w:rPr>
          <w:rFonts w:hint="eastAsia"/>
        </w:rPr>
        <w:t>(Rom. iii. 25, 26; Heb. ix. 15.) The Spirit was given to the people of God from the beginning.</w:t>
      </w:r>
    </w:p>
    <w:p w14:paraId="76941C0E">
      <w:pPr>
        <w:rPr>
          <w:rFonts w:hint="eastAsia"/>
        </w:rPr>
      </w:pPr>
      <w:r>
        <w:rPr>
          <w:rFonts w:hint="eastAsia"/>
        </w:rPr>
        <w:t>（罗马书三章25-26节；希伯来书九章15节）圣灵从起初就赐给上帝的子民。</w:t>
      </w:r>
    </w:p>
    <w:p w14:paraId="1494C3E7">
      <w:pPr>
        <w:rPr>
          <w:rFonts w:hint="eastAsia"/>
        </w:rPr>
      </w:pPr>
      <w:r>
        <w:rPr>
          <w:rFonts w:hint="eastAsia"/>
        </w:rPr>
        <w:t>But as our Lord says (John x. 10) that He came into the world not only that men might have life, but that they might havc it more abundautly, the effusion, or copious communication of the Spirit is always represented as the great characteristic of the Messiah's advent.</w:t>
      </w:r>
    </w:p>
    <w:p w14:paraId="7208AE94">
      <w:pPr>
        <w:rPr>
          <w:rFonts w:hint="eastAsia"/>
        </w:rPr>
      </w:pPr>
      <w:r>
        <w:rPr>
          <w:rFonts w:hint="eastAsia"/>
        </w:rPr>
        <w:t>但是，正如我们的主所说（约翰福音十章10节），祂来到世上，不仅要叫人得生命，并且得的更丰盛，圣灵的浇灌，或丰盛的交通，总是被描绘成弥赛亚降临的伟大特征。</w:t>
      </w:r>
    </w:p>
    <w:p w14:paraId="2AFB7798">
      <w:pPr>
        <w:rPr>
          <w:rFonts w:hint="eastAsia"/>
        </w:rPr>
      </w:pPr>
      <w:r>
        <w:rPr>
          <w:rFonts w:hint="eastAsia"/>
        </w:rPr>
        <w:t>(Joel ii 28, 29; Acts ii. 16-21 ; John vii. 38, 39.) Our Lord, therefore, in his last discourse to his disciples, said it was expedient for them that He went away, for "if I go not away, the Comforter (the Para,klhtoj( the helper) will not come unto you; but if I depart, I will send Him unto you."</w:t>
      </w:r>
    </w:p>
    <w:p w14:paraId="50C27B69">
      <w:pPr>
        <w:rPr>
          <w:rFonts w:hint="eastAsia"/>
        </w:rPr>
      </w:pPr>
      <w:r>
        <w:rPr>
          <w:rFonts w:hint="eastAsia"/>
        </w:rPr>
        <w:t>（约珥书二章28-29节；使徒行传二章16-21节；约翰福音七章38-39节）因此，我们的主在祂对门徒的最后一次讲论中说，祂离开对他们是有益的，因为“我若不去，保惠师（Para,klhtoj，帮助者）就不到你们这里来；我若去，就差祂来。”</w:t>
      </w:r>
    </w:p>
    <w:p w14:paraId="1AE3EC08">
      <w:pPr>
        <w:rPr>
          <w:rFonts w:hint="eastAsia"/>
        </w:rPr>
      </w:pPr>
      <w:r>
        <w:rPr>
          <w:rFonts w:hint="eastAsia"/>
        </w:rPr>
        <w:t>(John xvi. 7.) He was to supply the place of Christ as to his visible presenee, carry on his work, gather in his people, transform them into the likeness of Christ, and communicate to them all the benefits of his redemption.</w:t>
      </w:r>
    </w:p>
    <w:p w14:paraId="6ED9D1E2">
      <w:pPr>
        <w:rPr>
          <w:rFonts w:hint="eastAsia"/>
        </w:rPr>
      </w:pPr>
      <w:r>
        <w:rPr>
          <w:rFonts w:hint="eastAsia"/>
        </w:rPr>
        <w:t>（约翰福音十六章7节）祂要取代基督可见的同在，继续祂的工作，聚集祂的子民，将他们转变成基督的样式，并将祂救赎的一切益处传递给他们。</w:t>
      </w:r>
    </w:p>
    <w:p w14:paraId="20E50242">
      <w:pPr>
        <w:rPr>
          <w:rFonts w:hint="eastAsia"/>
        </w:rPr>
      </w:pPr>
      <w:r>
        <w:rPr>
          <w:rFonts w:hint="eastAsia"/>
        </w:rPr>
        <w:t>Where the Spirit is, there Christ is; so that, the Spirit being with us, Christ is with us; and if the Spirit dwells in us, Christ dwells in us.</w:t>
      </w:r>
    </w:p>
    <w:p w14:paraId="3CEB2838">
      <w:pPr>
        <w:rPr>
          <w:rFonts w:hint="eastAsia"/>
        </w:rPr>
      </w:pPr>
      <w:r>
        <w:rPr>
          <w:rFonts w:hint="eastAsia"/>
        </w:rPr>
        <w:t>圣灵在哪里，基督就在哪里；因此，圣灵与我们同在，基督就与我们同在；如果圣灵住在我们里面，基督就住在我们里面。</w:t>
      </w:r>
    </w:p>
    <w:p w14:paraId="7C2F8AB6">
      <w:pPr>
        <w:rPr>
          <w:rFonts w:hint="eastAsia"/>
        </w:rPr>
      </w:pPr>
      <w:r>
        <w:rPr>
          <w:rFonts w:hint="eastAsia"/>
        </w:rPr>
        <w:t>(Romn. viii. 9-11.) In partaking, therefore, of the Holy Ghost, believers are partakers of the life of Christ.</w:t>
      </w:r>
    </w:p>
    <w:p w14:paraId="352DA28C">
      <w:pPr>
        <w:rPr>
          <w:rFonts w:hint="eastAsia"/>
        </w:rPr>
      </w:pPr>
      <w:r>
        <w:rPr>
          <w:rFonts w:hint="eastAsia"/>
        </w:rPr>
        <w:t>（罗马书八章9-11节）因此，在领受圣灵时，信徒就分享了基督的生命。</w:t>
      </w:r>
    </w:p>
    <w:p w14:paraId="45452998">
      <w:pPr>
        <w:rPr>
          <w:rFonts w:hint="eastAsia"/>
        </w:rPr>
      </w:pPr>
      <w:r>
        <w:rPr>
          <w:rFonts w:hint="eastAsia"/>
        </w:rPr>
        <w:t>The Spirit was given to Him without measure, and from him flows down to all his members.</w:t>
      </w:r>
    </w:p>
    <w:p w14:paraId="0AC16253">
      <w:pPr>
        <w:rPr>
          <w:rFonts w:hint="eastAsia"/>
        </w:rPr>
      </w:pPr>
      <w:r>
        <w:rPr>
          <w:rFonts w:hint="eastAsia"/>
        </w:rPr>
        <w:t>圣灵赐给祂是没有限量的，并且从祂流向祂所有的肢体。</w:t>
      </w:r>
    </w:p>
    <w:p w14:paraId="473BF78E">
      <w:pPr>
        <w:rPr>
          <w:rFonts w:hint="eastAsia"/>
        </w:rPr>
      </w:pPr>
      <w:r>
        <w:rPr>
          <w:rFonts w:hint="eastAsia"/>
        </w:rPr>
        <w:t>This participation of the believer in the life of Christ, so that every believer may say with the Apostle, "I live; yet not I, but Christ liveth in me" (Gal. ii. 20), is prominently presented in the Word of God.</w:t>
      </w:r>
    </w:p>
    <w:p w14:paraId="1A4C3BEB">
      <w:pPr>
        <w:rPr>
          <w:rFonts w:hint="eastAsia"/>
        </w:rPr>
      </w:pPr>
      <w:r>
        <w:rPr>
          <w:rFonts w:hint="eastAsia"/>
        </w:rPr>
        <w:t>信徒分享基督的生命，以致每一个信徒都可以与使徒一同说：“我已经与基督同钉十字架，现在活着的不再是我，乃是基督在我里面活着”（加拉太书二章20节），这在上帝的圣言中得到了突出的呈现。</w:t>
      </w:r>
    </w:p>
    <w:p w14:paraId="310125EA">
      <w:pPr>
        <w:rPr>
          <w:rFonts w:hint="eastAsia"/>
        </w:rPr>
      </w:pPr>
      <w:r>
        <w:rPr>
          <w:rFonts w:hint="eastAsia"/>
        </w:rPr>
        <w:t>(Rom. vi. 5; vii. 4; John xiv. 19; Col. iii. 3, 4.) The two great standing illustrations of this truth are the vine and the human body.</w:t>
      </w:r>
    </w:p>
    <w:p w14:paraId="09333ADB">
      <w:pPr>
        <w:rPr>
          <w:rFonts w:hint="eastAsia"/>
        </w:rPr>
      </w:pPr>
      <w:r>
        <w:rPr>
          <w:rFonts w:hint="eastAsia"/>
        </w:rPr>
        <w:t>（罗马书六章5节；七章4节；约翰福音十四章19节；歌罗西书三章3-4节）这一真理的两个主要例证是葡萄树和人体。</w:t>
      </w:r>
    </w:p>
    <w:p w14:paraId="720D5246">
      <w:pPr>
        <w:rPr>
          <w:rFonts w:hint="eastAsia"/>
        </w:rPr>
      </w:pPr>
      <w:r>
        <w:rPr>
          <w:rFonts w:hint="eastAsia"/>
        </w:rPr>
        <w:t>The former is presented at length in John xv. 18, the latter in 1 Corinthians xii. 11 27; Romans xii. 5; Ephesians i. 22, 23; iv. 15, 16; v. 30; Colossians i. 18; ii. 19; and frequently elsewhere.</w:t>
      </w:r>
    </w:p>
    <w:p w14:paraId="1E5627B7">
      <w:pPr>
        <w:rPr>
          <w:rFonts w:hint="eastAsia"/>
        </w:rPr>
      </w:pPr>
      <w:r>
        <w:rPr>
          <w:rFonts w:hint="eastAsia"/>
        </w:rPr>
        <w:t>前者在约翰福音十五章18节有详细的阐述，后者在哥林多前书十二章11-27节；罗马书十二章5节；以弗所书一章22-23节；四章15-16节；五章30节；歌罗西书一章18节；二章19节；以及其他地方也经常出现。</w:t>
      </w:r>
    </w:p>
    <w:p w14:paraId="4602E8BC">
      <w:pPr>
        <w:rPr>
          <w:rFonts w:hint="eastAsia"/>
        </w:rPr>
      </w:pPr>
      <w:r>
        <w:rPr>
          <w:rFonts w:hint="eastAsia"/>
        </w:rPr>
        <w:t>As the life of the vine is diffused through all the branches, sustaining and rendering them fruitful; and as the life of the head is diffused through all the members of the body making it one, and imparting life to all, so the life of Christ is diffused through all the members of his mystical body making them one body in Him; having a common life with their common head.</w:t>
      </w:r>
    </w:p>
    <w:p w14:paraId="58DBB6E4">
      <w:pPr>
        <w:rPr>
          <w:rFonts w:hint="eastAsia"/>
        </w:rPr>
      </w:pPr>
      <w:r>
        <w:rPr>
          <w:rFonts w:hint="eastAsia"/>
        </w:rPr>
        <w:t>正如葡萄树的生命扩散到所有枝子，维持并使它们结果子；正如头的生命扩散到身体的所有肢体，使之成为一体，并赋予所有肢体生命一样，基督的生命也扩散到祂奥秘身体的所有肢体，使他们在祂里面成为一体；与他们共同的头有共同的生命。</w:t>
      </w:r>
    </w:p>
    <w:p w14:paraId="4221DEDF">
      <w:pPr>
        <w:rPr>
          <w:rFonts w:hint="eastAsia"/>
        </w:rPr>
      </w:pPr>
      <w:r>
        <w:rPr>
          <w:rFonts w:hint="eastAsia"/>
        </w:rPr>
        <w:t>This idea is urged specially in Ephesians iv. 15, 16, where it is said that it is from Christ that the whole body fitly joined together, through the spiritual influence granted to every part according to its measure, makes increase in love.</w:t>
      </w:r>
    </w:p>
    <w:p w14:paraId="6094A6C3">
      <w:pPr>
        <w:rPr>
          <w:rFonts w:hint="eastAsia"/>
        </w:rPr>
      </w:pPr>
      <w:r>
        <w:rPr>
          <w:rFonts w:hint="eastAsia"/>
        </w:rPr>
        <w:t>这个观点在以弗所书四章15-16节中得到了特别的强调，那里说，正是从基督那里，整个身体，借着按其尺度赐给各部分的属灵影响，恰当地连接在一起，在爱中增长。</w:t>
      </w:r>
    </w:p>
    <w:p w14:paraId="5D9D7FA5">
      <w:pPr>
        <w:rPr>
          <w:rFonts w:hint="eastAsia"/>
        </w:rPr>
      </w:pPr>
      <w:r>
        <w:rPr>
          <w:rFonts w:hint="eastAsia"/>
        </w:rPr>
        <w:t>It is true that this is spoken of the Church as a whole.</w:t>
      </w:r>
    </w:p>
    <w:p w14:paraId="69B89524">
      <w:pPr>
        <w:rPr>
          <w:rFonts w:hint="eastAsia"/>
        </w:rPr>
      </w:pPr>
      <w:r>
        <w:rPr>
          <w:rFonts w:hint="eastAsia"/>
        </w:rPr>
        <w:t>诚然，这是指整个教会而言。</w:t>
      </w:r>
    </w:p>
    <w:p w14:paraId="21928739">
      <w:pPr>
        <w:rPr>
          <w:rFonts w:hint="eastAsia"/>
        </w:rPr>
      </w:pPr>
      <w:r>
        <w:rPr>
          <w:rFonts w:hint="eastAsia"/>
        </w:rPr>
        <w:t>But what is said of Christ's mystical body as a whole is true of all its members severally.</w:t>
      </w:r>
    </w:p>
    <w:p w14:paraId="3A002C72">
      <w:pPr>
        <w:rPr>
          <w:rFonts w:hint="eastAsia"/>
        </w:rPr>
      </w:pPr>
      <w:r>
        <w:rPr>
          <w:rFonts w:hint="eastAsia"/>
        </w:rPr>
        <w:t>但是，关于基督奥秘身体整体所说的话，也同样适用于其所有个别成员。</w:t>
      </w:r>
    </w:p>
    <w:p w14:paraId="0DB2B455">
      <w:pPr>
        <w:rPr>
          <w:rFonts w:hint="eastAsia"/>
        </w:rPr>
      </w:pPr>
      <w:r>
        <w:rPr>
          <w:rFonts w:hint="eastAsia"/>
        </w:rPr>
        <w:t>He is the prophet, priest, and king of the Church; but He is also the prophet, priest, and king of every believer.</w:t>
      </w:r>
    </w:p>
    <w:p w14:paraId="178EEC3A">
      <w:pPr>
        <w:rPr>
          <w:rFonts w:hint="eastAsia"/>
        </w:rPr>
      </w:pPr>
      <w:r>
        <w:rPr>
          <w:rFonts w:hint="eastAsia"/>
        </w:rPr>
        <w:t>祂是教会的先知、祭司和君王；但祂也是每一个信徒的先知、祭司和君王。</w:t>
      </w:r>
    </w:p>
    <w:p w14:paraId="65C01147">
      <w:pPr>
        <w:rPr>
          <w:rFonts w:hint="eastAsia"/>
        </w:rPr>
      </w:pPr>
      <w:r>
        <w:rPr>
          <w:rFonts w:hint="eastAsia"/>
        </w:rPr>
        <w:t>Our relation to Him is individual and personal.</w:t>
      </w:r>
    </w:p>
    <w:p w14:paraId="21BF15FE">
      <w:pPr>
        <w:rPr>
          <w:rFonts w:hint="eastAsia"/>
        </w:rPr>
      </w:pPr>
      <w:r>
        <w:rPr>
          <w:rFonts w:hint="eastAsia"/>
        </w:rPr>
        <w:t>我们与祂的关系是个人的。</w:t>
      </w:r>
    </w:p>
    <w:p w14:paraId="791204BF">
      <w:pPr>
        <w:rPr>
          <w:rFonts w:hint="eastAsia"/>
        </w:rPr>
      </w:pPr>
      <w:r>
        <w:rPr>
          <w:rFonts w:hint="eastAsia"/>
        </w:rPr>
        <w:t>The Church as a whole is the temple of God; but so is every believer. (1 Cor. iii. 16; vi. 19.)</w:t>
      </w:r>
    </w:p>
    <w:p w14:paraId="66D7041C">
      <w:pPr>
        <w:rPr>
          <w:rFonts w:hint="eastAsia"/>
        </w:rPr>
      </w:pPr>
      <w:r>
        <w:rPr>
          <w:rFonts w:hint="eastAsia"/>
        </w:rPr>
        <w:t>教会整体是上帝的殿；但每一个信徒也是。（哥林多前书三章16节；六章19节）</w:t>
      </w:r>
    </w:p>
    <w:p w14:paraId="5D6B2BD1">
      <w:pPr>
        <w:rPr>
          <w:rFonts w:hint="eastAsia"/>
        </w:rPr>
      </w:pPr>
      <w:r>
        <w:rPr>
          <w:rFonts w:hint="eastAsia"/>
        </w:rPr>
        <w:t>The Church is the bride of Christ, but every believer is the object of that tender, peculiar love expressed in the use of that metaphor.</w:t>
      </w:r>
    </w:p>
    <w:p w14:paraId="5DDAB373">
      <w:pPr>
        <w:rPr>
          <w:rFonts w:hint="eastAsia"/>
        </w:rPr>
      </w:pPr>
      <w:r>
        <w:rPr>
          <w:rFonts w:hint="eastAsia"/>
        </w:rPr>
        <w:t>教会是基督的新妇，但每一个信徒都是那个比喻所表达的温柔、独特的爱的对象。</w:t>
      </w:r>
    </w:p>
    <w:p w14:paraId="621223C8">
      <w:pPr>
        <w:rPr>
          <w:rFonts w:hint="eastAsia"/>
        </w:rPr>
      </w:pPr>
      <w:r>
        <w:rPr>
          <w:rFonts w:hint="eastAsia"/>
        </w:rPr>
        <w:t>The last verse of Paul Gerhardt's hymn, "Ein Lammlein geht und tragt die Schuld," every true Christian may adopt as the expression of his own hopes: --</w:t>
      </w:r>
    </w:p>
    <w:p w14:paraId="44185335">
      <w:pPr>
        <w:rPr>
          <w:rFonts w:hint="eastAsia"/>
        </w:rPr>
      </w:pPr>
      <w:r>
        <w:rPr>
          <w:rFonts w:hint="eastAsia"/>
        </w:rPr>
        <w:t>保罗·格哈特的赞美诗《一只小羊羔背负罪愆》的最后一节，每一个真基督徒都可以将其作为自己盼望的表达：——</w:t>
      </w:r>
    </w:p>
    <w:p w14:paraId="4226314B">
      <w:pPr>
        <w:jc w:val="center"/>
        <w:rPr>
          <w:rFonts w:hint="eastAsia"/>
        </w:rPr>
      </w:pPr>
      <w:r>
        <w:rPr>
          <w:rFonts w:hint="eastAsia"/>
        </w:rPr>
        <w:t>"Wann endlich ich soll treten ein  In deines Reiches Freuden,</w:t>
      </w:r>
    </w:p>
    <w:p w14:paraId="324FE4C9">
      <w:pPr>
        <w:jc w:val="center"/>
        <w:rPr>
          <w:rFonts w:hint="eastAsia"/>
        </w:rPr>
      </w:pPr>
      <w:r>
        <w:rPr>
          <w:rFonts w:hint="eastAsia"/>
        </w:rPr>
        <w:t>“当我最终要进入你国度的喜乐时，</w:t>
      </w:r>
    </w:p>
    <w:p w14:paraId="1B824825">
      <w:pPr>
        <w:jc w:val="center"/>
        <w:rPr>
          <w:rFonts w:hint="eastAsia"/>
        </w:rPr>
      </w:pPr>
      <w:r>
        <w:rPr>
          <w:rFonts w:hint="eastAsia"/>
        </w:rPr>
        <w:t>So soll diess Blut mein Purpur seyn,</w:t>
      </w:r>
    </w:p>
    <w:p w14:paraId="3E97E967">
      <w:pPr>
        <w:jc w:val="center"/>
        <w:rPr>
          <w:rFonts w:hint="eastAsia"/>
        </w:rPr>
      </w:pPr>
      <w:r>
        <w:rPr>
          <w:rFonts w:hint="eastAsia"/>
        </w:rPr>
        <w:t>这血就应是我的紫袍，</w:t>
      </w:r>
    </w:p>
    <w:p w14:paraId="5E815B89">
      <w:pPr>
        <w:jc w:val="center"/>
        <w:rPr>
          <w:rFonts w:hint="eastAsia"/>
        </w:rPr>
      </w:pPr>
      <w:r>
        <w:rPr>
          <w:rFonts w:hint="eastAsia"/>
        </w:rPr>
        <w:t>Ich will mich darein kielden;</w:t>
      </w:r>
    </w:p>
    <w:p w14:paraId="03580231">
      <w:pPr>
        <w:jc w:val="center"/>
        <w:rPr>
          <w:rFonts w:hint="eastAsia"/>
        </w:rPr>
      </w:pPr>
      <w:r>
        <w:rPr>
          <w:rFonts w:hint="eastAsia"/>
        </w:rPr>
        <w:t>我要穿上它；</w:t>
      </w:r>
    </w:p>
    <w:p w14:paraId="5C2A7586">
      <w:pPr>
        <w:jc w:val="center"/>
        <w:rPr>
          <w:rFonts w:hint="eastAsia"/>
        </w:rPr>
      </w:pPr>
      <w:r>
        <w:rPr>
          <w:rFonts w:hint="eastAsia"/>
        </w:rPr>
        <w:t>Es soil seyn meines Hauptes Kron'</w:t>
      </w:r>
    </w:p>
    <w:p w14:paraId="5A2CDA67">
      <w:pPr>
        <w:jc w:val="center"/>
        <w:rPr>
          <w:rFonts w:hint="eastAsia"/>
        </w:rPr>
      </w:pPr>
      <w:r>
        <w:rPr>
          <w:rFonts w:hint="eastAsia"/>
        </w:rPr>
        <w:t>它应是我头上的冠冕，</w:t>
      </w:r>
    </w:p>
    <w:p w14:paraId="0C09D746">
      <w:pPr>
        <w:jc w:val="center"/>
        <w:rPr>
          <w:rFonts w:hint="eastAsia"/>
        </w:rPr>
      </w:pPr>
      <w:r>
        <w:rPr>
          <w:rFonts w:hint="eastAsia"/>
        </w:rPr>
        <w:t>In welcher ich will vor den Thron  Des hochsten Vaters gehen,</w:t>
      </w:r>
    </w:p>
    <w:p w14:paraId="7F0F0B6B">
      <w:pPr>
        <w:jc w:val="center"/>
        <w:rPr>
          <w:rFonts w:hint="eastAsia"/>
        </w:rPr>
      </w:pPr>
      <w:r>
        <w:rPr>
          <w:rFonts w:hint="eastAsia"/>
        </w:rPr>
        <w:t>我要戴着它走到至高天父的宝座前，</w:t>
      </w:r>
    </w:p>
    <w:p w14:paraId="1D55A1F3">
      <w:pPr>
        <w:jc w:val="center"/>
        <w:rPr>
          <w:rFonts w:hint="eastAsia"/>
        </w:rPr>
      </w:pPr>
      <w:r>
        <w:rPr>
          <w:rFonts w:hint="eastAsia"/>
        </w:rPr>
        <w:t>Und dir, dem er mich anvertraut,</w:t>
      </w:r>
    </w:p>
    <w:p w14:paraId="7F1712B4">
      <w:pPr>
        <w:jc w:val="center"/>
        <w:rPr>
          <w:rFonts w:hint="eastAsia"/>
        </w:rPr>
      </w:pPr>
      <w:r>
        <w:rPr>
          <w:rFonts w:hint="eastAsia"/>
        </w:rPr>
        <w:t>并向你，祂所托付我的人，</w:t>
      </w:r>
    </w:p>
    <w:p w14:paraId="6124F41D">
      <w:pPr>
        <w:jc w:val="center"/>
        <w:rPr>
          <w:rFonts w:hint="eastAsia"/>
        </w:rPr>
      </w:pPr>
      <w:r>
        <w:rPr>
          <w:rFonts w:hint="eastAsia"/>
        </w:rPr>
        <w:t>Als eine wohlgeschmuckte Braut,</w:t>
      </w:r>
    </w:p>
    <w:p w14:paraId="2B3E1076">
      <w:pPr>
        <w:jc w:val="center"/>
        <w:rPr>
          <w:rFonts w:hint="eastAsia"/>
        </w:rPr>
      </w:pPr>
      <w:r>
        <w:rPr>
          <w:rFonts w:hint="eastAsia"/>
        </w:rPr>
        <w:t>作为一位装饰华美的新妇，</w:t>
      </w:r>
    </w:p>
    <w:p w14:paraId="1CCF07C8">
      <w:pPr>
        <w:jc w:val="center"/>
        <w:rPr>
          <w:rFonts w:hint="eastAsia"/>
        </w:rPr>
      </w:pPr>
      <w:r>
        <w:rPr>
          <w:rFonts w:hint="eastAsia"/>
        </w:rPr>
        <w:t>An deiner Seiten stehen."</w:t>
      </w:r>
    </w:p>
    <w:p w14:paraId="1FF11984">
      <w:pPr>
        <w:jc w:val="center"/>
        <w:rPr>
          <w:rFonts w:hint="eastAsia"/>
        </w:rPr>
      </w:pPr>
      <w:r>
        <w:rPr>
          <w:rFonts w:hint="eastAsia"/>
        </w:rPr>
        <w:t>站在你的身旁。”</w:t>
      </w:r>
    </w:p>
    <w:p w14:paraId="43965CA0">
      <w:pPr>
        <w:spacing w:after="292"/>
        <w:ind w:right="1"/>
        <w:jc w:val="center"/>
        <w:rPr>
          <w:rFonts w:hint="eastAsia"/>
          <w:b/>
          <w:i/>
          <w:iCs w:val="0"/>
        </w:rPr>
      </w:pPr>
      <w:r>
        <w:rPr>
          <w:rFonts w:hint="eastAsia"/>
          <w:b/>
          <w:i/>
          <w:iCs w:val="0"/>
        </w:rPr>
        <w:t>The Inward Work of the Spirit.</w:t>
      </w:r>
    </w:p>
    <w:p w14:paraId="2A29B7A6">
      <w:pPr>
        <w:spacing w:after="292"/>
        <w:ind w:right="1"/>
        <w:jc w:val="center"/>
        <w:rPr>
          <w:rFonts w:hint="eastAsia"/>
          <w:b/>
          <w:i/>
          <w:iCs w:val="0"/>
        </w:rPr>
      </w:pPr>
      <w:r>
        <w:rPr>
          <w:rFonts w:hint="eastAsia"/>
          <w:b/>
          <w:i/>
          <w:iCs w:val="0"/>
        </w:rPr>
        <w:t>圣灵内在的工作。</w:t>
      </w:r>
    </w:p>
    <w:p w14:paraId="0C63F2F8">
      <w:pPr>
        <w:rPr>
          <w:rFonts w:hint="eastAsia"/>
        </w:rPr>
      </w:pPr>
      <w:r>
        <w:rPr>
          <w:rFonts w:hint="eastAsia"/>
        </w:rPr>
        <w:t>3.The indwelling of the Holy Spirit thus secured by union withChrist becomes the source of a new spiritual life, which constantly increases in power until everything uncongenial with it is expelled, and the soul is perfectly transformed into the image of Christ.</w:t>
      </w:r>
    </w:p>
    <w:p w14:paraId="70F8DF9A">
      <w:pPr>
        <w:rPr>
          <w:rFonts w:hint="eastAsia"/>
        </w:rPr>
      </w:pPr>
      <w:r>
        <w:rPr>
          <w:rFonts w:hint="eastAsia"/>
        </w:rPr>
        <w:t>3. 借着与基督联合而获得的圣灵内住，成为一种新的属灵生命的源泉，这种生命的能力不断增强，直到所有与之不合的事物都被驱逐，灵魂完全转变成基督的形象。</w:t>
      </w:r>
    </w:p>
    <w:p w14:paraId="375208C9">
      <w:pPr>
        <w:rPr>
          <w:rFonts w:hint="eastAsia"/>
        </w:rPr>
      </w:pPr>
      <w:r>
        <w:rPr>
          <w:rFonts w:hint="eastAsia"/>
        </w:rPr>
        <w:t>It is the office of the Spirit to enlighten the mind; or, as Paul expresses it, "to enlighten the eyes of the understanding" (Eph. i. 18), that we may know the things freely given to us of God (1 Cor. ii. 12); i. e., the things which God has revealed; or, as they are called in v. 14, "The things of the Spirit of God."</w:t>
      </w:r>
    </w:p>
    <w:p w14:paraId="22CC5FF8">
      <w:pPr>
        <w:rPr>
          <w:rFonts w:hint="eastAsia"/>
        </w:rPr>
      </w:pPr>
      <w:r>
        <w:rPr>
          <w:rFonts w:hint="eastAsia"/>
        </w:rPr>
        <w:t>圣灵的职事是光照心思；或者，正如保罗所说，“光照悟性的眼睛”（以弗所书一章18节），使我们能知道上帝白白赐给我们的事（哥林多前书二章12节）；即上帝所启示的事；或者，正如14节所称的，“上帝圣灵的事”。</w:t>
      </w:r>
    </w:p>
    <w:p w14:paraId="626529A3">
      <w:pPr>
        <w:rPr>
          <w:rFonts w:hint="eastAsia"/>
        </w:rPr>
      </w:pPr>
      <w:r>
        <w:rPr>
          <w:rFonts w:hint="eastAsia"/>
        </w:rPr>
        <w:t>These things, which the natural man cannot know, the Spirit enables the believer "to discern," i. e., to apprehend in their truth and excellence; and thus to experienee their power.</w:t>
      </w:r>
    </w:p>
    <w:p w14:paraId="240C5268">
      <w:pPr>
        <w:rPr>
          <w:rFonts w:hint="eastAsia"/>
        </w:rPr>
      </w:pPr>
      <w:r>
        <w:rPr>
          <w:rFonts w:hint="eastAsia"/>
        </w:rPr>
        <w:t>这些事，属血气的人不能知道，圣灵却使信徒能够“分辨”，即认识它们的真理和卓越；并因此经历它们的能力。</w:t>
      </w:r>
    </w:p>
    <w:p w14:paraId="2755E663">
      <w:pPr>
        <w:rPr>
          <w:rFonts w:hint="eastAsia"/>
        </w:rPr>
      </w:pPr>
      <w:r>
        <w:rPr>
          <w:rFonts w:hint="eastAsia"/>
        </w:rPr>
        <w:t>The Spirit, we are taught, especially opens the eyes to see the glory of Christ, to see that He is God manifest in the flesh; to discern not only his divine perfections, but his love to us, and his suitableness in all respects as our Saviour, so that those who have not seen Him, yet believing on Him, rejoice in Him with joy unspeakable and full of glory.</w:t>
      </w:r>
    </w:p>
    <w:p w14:paraId="0CB002C6">
      <w:pPr>
        <w:rPr>
          <w:rFonts w:hint="eastAsia"/>
        </w:rPr>
      </w:pPr>
      <w:r>
        <w:rPr>
          <w:rFonts w:hint="eastAsia"/>
        </w:rPr>
        <w:t>我们受教导说，圣灵特别开启眼睛，使我们看见基督的荣耀，看见祂是上帝在肉身显现；不仅分辨祂神圣的完美，而且分辨祂对我们的爱，以及祂在各方面作为我们救主的适切性，以致那些没有见过祂的人，却因信祂而欢喜，并且有说不出来、满有荣光的大喜乐。</w:t>
      </w:r>
    </w:p>
    <w:p w14:paraId="6D32033B">
      <w:pPr>
        <w:rPr>
          <w:rFonts w:hint="eastAsia"/>
        </w:rPr>
      </w:pPr>
      <w:r>
        <w:rPr>
          <w:rFonts w:hint="eastAsia"/>
        </w:rPr>
        <w:t>This apprehension of Christ is transforming; the soul is thereby changed into his image, from glory to glory by the</w:t>
      </w:r>
    </w:p>
    <w:p w14:paraId="7796F48D">
      <w:pPr>
        <w:rPr>
          <w:rFonts w:hint="eastAsia"/>
        </w:rPr>
      </w:pPr>
      <w:r>
        <w:rPr>
          <w:rFonts w:hint="eastAsia"/>
        </w:rPr>
        <w:t>对基督的这种领悟是改变人心的；灵魂因此借着</w:t>
      </w:r>
    </w:p>
    <w:p w14:paraId="698EEC49">
      <w:pPr>
        <w:rPr>
          <w:rFonts w:hint="eastAsia"/>
        </w:rPr>
      </w:pPr>
      <w:r>
        <w:rPr>
          <w:rFonts w:hint="eastAsia"/>
        </w:rPr>
        <w:t>Spirit of the Lord.</w:t>
      </w:r>
    </w:p>
    <w:p w14:paraId="6CFA2A4D">
      <w:pPr>
        <w:rPr>
          <w:rFonts w:hint="eastAsia"/>
        </w:rPr>
      </w:pPr>
      <w:r>
        <w:rPr>
          <w:rFonts w:hint="eastAsia"/>
        </w:rPr>
        <w:t>主的灵，从荣耀到荣耀，转变成祂的形象。</w:t>
      </w:r>
    </w:p>
    <w:p w14:paraId="7BFAF417">
      <w:pPr>
        <w:rPr>
          <w:rFonts w:hint="eastAsia"/>
        </w:rPr>
      </w:pPr>
      <w:r>
        <w:rPr>
          <w:rFonts w:hint="eastAsia"/>
        </w:rPr>
        <w:t>It was this inward revelation of Christ by which Paul on his way to Damascus was instantly converted from a blasphemer into a worshipper and self-sacrificing servant of the Lord Jesus.</w:t>
      </w:r>
    </w:p>
    <w:p w14:paraId="32CEA27B">
      <w:pPr>
        <w:rPr>
          <w:rFonts w:hint="eastAsia"/>
        </w:rPr>
      </w:pPr>
      <w:r>
        <w:rPr>
          <w:rFonts w:hint="eastAsia"/>
        </w:rPr>
        <w:t>正是基督的这种内在启示，使保罗在前往大马士革的路上，立即从一个亵渎者转变成主耶稣的敬拜者和舍己的仆人。</w:t>
      </w:r>
    </w:p>
    <w:p w14:paraId="7F3B9C56">
      <w:pPr>
        <w:rPr>
          <w:rFonts w:hint="eastAsia"/>
        </w:rPr>
      </w:pPr>
    </w:p>
    <w:p w14:paraId="0DDBD58C">
      <w:pPr>
        <w:rPr>
          <w:rFonts w:hint="eastAsia"/>
        </w:rPr>
      </w:pPr>
      <w:r>
        <w:rPr>
          <w:rFonts w:hint="eastAsia"/>
        </w:rPr>
        <w:t xml:space="preserve">    It is not, however, only one object which the opened eye of the believer is able to discern.</w:t>
      </w:r>
    </w:p>
    <w:p w14:paraId="7B74D243">
      <w:pPr>
        <w:rPr>
          <w:rFonts w:hint="eastAsia"/>
        </w:rPr>
      </w:pPr>
      <w:r>
        <w:rPr>
          <w:rFonts w:hint="eastAsia"/>
        </w:rPr>
        <w:t>然而，信徒睁开的眼睛能够分辨的，并非只有一个对象。</w:t>
      </w:r>
    </w:p>
    <w:p w14:paraId="7F11BCF6">
      <w:pPr>
        <w:rPr>
          <w:rFonts w:hint="eastAsia"/>
        </w:rPr>
      </w:pPr>
      <w:r>
        <w:rPr>
          <w:rFonts w:hint="eastAsia"/>
        </w:rPr>
        <w:t>The Spirit enables him to see the glory of God as revealed in his works and in his word; the holiness and spirituality of the law; the exceeding sinfulness of sin; his own guilt, pollution, and helplessness; the length and breadth, the height and depth of the economy of redemption; and the reality glory, and infinite importance of the things unseen and eternal.</w:t>
      </w:r>
    </w:p>
    <w:p w14:paraId="5AD65718">
      <w:pPr>
        <w:rPr>
          <w:rFonts w:hint="eastAsia"/>
        </w:rPr>
      </w:pPr>
      <w:r>
        <w:rPr>
          <w:rFonts w:hint="eastAsia"/>
        </w:rPr>
        <w:t>圣灵使他能看见上帝在其作为和圣言中所启示的荣耀；律法的圣洁和属灵性；罪的极度邪恶；他自己的罪咎、污秽和无助；救赎经纶的长阔高深；以及看不见和永恒事物的真实荣耀和无限重要性。</w:t>
      </w:r>
    </w:p>
    <w:p w14:paraId="2D6153E2">
      <w:pPr>
        <w:rPr>
          <w:rFonts w:hint="eastAsia"/>
        </w:rPr>
      </w:pPr>
      <w:r>
        <w:rPr>
          <w:rFonts w:hint="eastAsia"/>
        </w:rPr>
        <w:t>The soul is thus raised above the world.</w:t>
      </w:r>
    </w:p>
    <w:p w14:paraId="078C6754">
      <w:pPr>
        <w:rPr>
          <w:rFonts w:hint="eastAsia"/>
        </w:rPr>
      </w:pPr>
      <w:r>
        <w:rPr>
          <w:rFonts w:hint="eastAsia"/>
        </w:rPr>
        <w:t>灵魂因此被提升到世界之上。</w:t>
      </w:r>
    </w:p>
    <w:p w14:paraId="20D01F6B">
      <w:pPr>
        <w:rPr>
          <w:rFonts w:hint="eastAsia"/>
        </w:rPr>
      </w:pPr>
      <w:r>
        <w:rPr>
          <w:rFonts w:hint="eastAsia"/>
        </w:rPr>
        <w:t>It lives in a higher sphere.</w:t>
      </w:r>
    </w:p>
    <w:p w14:paraId="1031D727">
      <w:pPr>
        <w:rPr>
          <w:rFonts w:hint="eastAsia"/>
        </w:rPr>
      </w:pPr>
      <w:r>
        <w:rPr>
          <w:rFonts w:hint="eastAsia"/>
        </w:rPr>
        <w:t>它生活在一个更高的领域。</w:t>
      </w:r>
    </w:p>
    <w:p w14:paraId="4C998DF2">
      <w:pPr>
        <w:rPr>
          <w:rFonts w:hint="eastAsia"/>
        </w:rPr>
      </w:pPr>
      <w:r>
        <w:rPr>
          <w:rFonts w:hint="eastAsia"/>
        </w:rPr>
        <w:t>It becomes more and more heavenly in its character and desires.</w:t>
      </w:r>
    </w:p>
    <w:p w14:paraId="4D591502">
      <w:pPr>
        <w:rPr>
          <w:rFonts w:hint="eastAsia"/>
        </w:rPr>
      </w:pPr>
      <w:r>
        <w:rPr>
          <w:rFonts w:hint="eastAsia"/>
        </w:rPr>
        <w:t>它在品格和愿望上越来越属天。</w:t>
      </w:r>
    </w:p>
    <w:p w14:paraId="24EA4457">
      <w:pPr>
        <w:rPr>
          <w:rFonts w:hint="eastAsia"/>
        </w:rPr>
      </w:pPr>
      <w:r>
        <w:rPr>
          <w:rFonts w:hint="eastAsia"/>
        </w:rPr>
        <w:t>All the great doctrines of the Bible concerning God, Christ, and things spiritual and eternal, are so revealed by this inward teaching of the Spirit, as to be not only rightly discerned, but to exert, in a measure, their proper influence on the heart and life.</w:t>
      </w:r>
    </w:p>
    <w:p w14:paraId="6F93514C">
      <w:pPr>
        <w:rPr>
          <w:rFonts w:hint="eastAsia"/>
        </w:rPr>
      </w:pPr>
      <w:r>
        <w:rPr>
          <w:rFonts w:hint="eastAsia"/>
        </w:rPr>
        <w:t>圣经中所有关于上帝、基督以及属灵和永恒事物的重要教义，都通过圣灵的这种内在教导而如此启示出来，以致不仅能被正确地分辨，而且能在一定程度上对心灵和生活产生其应有的影响。</w:t>
      </w:r>
    </w:p>
    <w:p w14:paraId="6D06E8A8">
      <w:pPr>
        <w:rPr>
          <w:rFonts w:hint="eastAsia"/>
        </w:rPr>
      </w:pPr>
      <w:r>
        <w:rPr>
          <w:rFonts w:hint="eastAsia"/>
        </w:rPr>
        <w:t>Thus the prayer of Christ (John xvii. 17), "Sanctify them through thy truth," is answered in the experience of his people.</w:t>
      </w:r>
    </w:p>
    <w:p w14:paraId="5ADB56B6">
      <w:pPr>
        <w:rPr>
          <w:rFonts w:hint="eastAsia"/>
        </w:rPr>
      </w:pPr>
      <w:r>
        <w:rPr>
          <w:rFonts w:hint="eastAsia"/>
        </w:rPr>
        <w:t>因此，基督的祷告（约翰福音十七章17节）：“求你用真理使他们成圣”，在祂子民的经历中得到了应验。</w:t>
      </w:r>
    </w:p>
    <w:p w14:paraId="6AC4F252">
      <w:pPr>
        <w:spacing w:after="292"/>
        <w:ind w:right="1"/>
        <w:jc w:val="center"/>
        <w:rPr>
          <w:rFonts w:hint="eastAsia"/>
          <w:b/>
          <w:i/>
          <w:iCs w:val="0"/>
        </w:rPr>
      </w:pPr>
      <w:r>
        <w:rPr>
          <w:rFonts w:hint="eastAsia"/>
          <w:b/>
          <w:i/>
          <w:iCs w:val="0"/>
        </w:rPr>
        <w:t>God calls the Graces of his People into Exercise.</w:t>
      </w:r>
    </w:p>
    <w:p w14:paraId="02EAF3F0">
      <w:pPr>
        <w:spacing w:after="292"/>
        <w:ind w:right="1"/>
        <w:jc w:val="center"/>
        <w:rPr>
          <w:rFonts w:hint="eastAsia"/>
          <w:b/>
          <w:i/>
          <w:iCs w:val="0"/>
        </w:rPr>
      </w:pPr>
      <w:r>
        <w:rPr>
          <w:rFonts w:hint="eastAsia"/>
          <w:b/>
          <w:i/>
          <w:iCs w:val="0"/>
        </w:rPr>
        <w:t>上帝呼召祂子民的恩典进入操练。</w:t>
      </w:r>
    </w:p>
    <w:p w14:paraId="7024FA47">
      <w:pPr>
        <w:rPr>
          <w:rFonts w:hint="eastAsia"/>
        </w:rPr>
      </w:pPr>
      <w:r>
        <w:rPr>
          <w:rFonts w:hint="eastAsia"/>
        </w:rPr>
        <w:t>4.The work of sanctification is carried on by God's giving constantoccasion for the exercise of all the graces of the Spirit.</w:t>
      </w:r>
    </w:p>
    <w:p w14:paraId="78B25575">
      <w:pPr>
        <w:rPr>
          <w:rFonts w:hint="eastAsia"/>
        </w:rPr>
      </w:pPr>
      <w:r>
        <w:rPr>
          <w:rFonts w:hint="eastAsia"/>
        </w:rPr>
        <w:t>4. 成圣的工作是通过上帝不断提供机会来操练圣灵的一切恩典而进行的。</w:t>
      </w:r>
    </w:p>
    <w:p w14:paraId="06500DA3">
      <w:pPr>
        <w:rPr>
          <w:rFonts w:hint="eastAsia"/>
        </w:rPr>
      </w:pPr>
      <w:r>
        <w:rPr>
          <w:rFonts w:hint="eastAsia"/>
        </w:rPr>
        <w:t>Submission, confidence, self-denial, patience, and meekness, as well as faith, hope, and love, are called forth, or put to the test, more or less effectually every day the believer passes on earth.</w:t>
      </w:r>
    </w:p>
    <w:p w14:paraId="487E030E">
      <w:pPr>
        <w:rPr>
          <w:rFonts w:hint="eastAsia"/>
        </w:rPr>
      </w:pPr>
      <w:r>
        <w:rPr>
          <w:rFonts w:hint="eastAsia"/>
        </w:rPr>
        <w:t>顺服、信心、舍己、忍耐和温柔，以及信、望、爱，都在信徒在世的每一天，或多或少有效地被呼召出来，或受到考验。</w:t>
      </w:r>
    </w:p>
    <w:p w14:paraId="3BBE9B0F">
      <w:pPr>
        <w:rPr>
          <w:rFonts w:hint="eastAsia"/>
        </w:rPr>
      </w:pPr>
      <w:r>
        <w:rPr>
          <w:rFonts w:hint="eastAsia"/>
        </w:rPr>
        <w:t>And by this constant exercise he grows in grace and in the knowledge of our Lord and Saviour Jesus Christ.</w:t>
      </w:r>
    </w:p>
    <w:p w14:paraId="22F64F19">
      <w:pPr>
        <w:rPr>
          <w:rFonts w:hint="eastAsia"/>
        </w:rPr>
      </w:pPr>
      <w:r>
        <w:rPr>
          <w:rFonts w:hint="eastAsia"/>
        </w:rPr>
        <w:t>借着这种不断的操练，他在恩典上和对我们主救主耶稣基督的认识上长进。</w:t>
      </w:r>
    </w:p>
    <w:p w14:paraId="1FF7D771">
      <w:pPr>
        <w:rPr>
          <w:rFonts w:hint="eastAsia"/>
        </w:rPr>
      </w:pPr>
      <w:r>
        <w:rPr>
          <w:rFonts w:hint="eastAsia"/>
        </w:rPr>
        <w:t>It is, however, principally by calling his people to labour and snffer for the advancement of the Redeemer's kingdom, and for the good of their fellow-men, that this salutary discipline is carried on.</w:t>
      </w:r>
    </w:p>
    <w:p w14:paraId="56A249B6">
      <w:pPr>
        <w:rPr>
          <w:rFonts w:hint="eastAsia"/>
        </w:rPr>
      </w:pPr>
      <w:r>
        <w:rPr>
          <w:rFonts w:hint="eastAsia"/>
        </w:rPr>
        <w:t>然而，这种有益的管教主要是通过呼召祂的子民为推进救赎主的国度和为同胞的益处而劳苦和受苦来进行的。</w:t>
      </w:r>
    </w:p>
    <w:p w14:paraId="772D572A">
      <w:pPr>
        <w:rPr>
          <w:rFonts w:hint="eastAsia"/>
        </w:rPr>
      </w:pPr>
      <w:r>
        <w:rPr>
          <w:rFonts w:hint="eastAsia"/>
        </w:rPr>
        <w:t>The best Christians are in general those who not merely from restless activity of natural disposition, but from love to Christ and zeal for his glory, labour most and suffer most in his service.</w:t>
      </w:r>
    </w:p>
    <w:p w14:paraId="2209D81C">
      <w:pPr>
        <w:rPr>
          <w:rFonts w:hint="eastAsia"/>
        </w:rPr>
      </w:pPr>
      <w:r>
        <w:rPr>
          <w:rFonts w:hint="eastAsia"/>
        </w:rPr>
        <w:t>一般来说，最好的基督徒是那些不仅出于天性好动，而且出于对基督的爱和对祂荣耀的热忱，在祂的事奉中劳苦最多、受苦最多的人。</w:t>
      </w:r>
    </w:p>
    <w:p w14:paraId="23412426">
      <w:pPr>
        <w:spacing w:after="292"/>
        <w:ind w:right="1"/>
        <w:jc w:val="center"/>
        <w:rPr>
          <w:rFonts w:hint="eastAsia"/>
          <w:b/>
          <w:i/>
          <w:iCs w:val="0"/>
        </w:rPr>
      </w:pPr>
      <w:r>
        <w:rPr>
          <w:rFonts w:hint="eastAsia"/>
          <w:b/>
          <w:i/>
          <w:iCs w:val="0"/>
        </w:rPr>
        <w:t>The Church and Sacraments as means of Grace.</w:t>
      </w:r>
    </w:p>
    <w:p w14:paraId="626555D5">
      <w:pPr>
        <w:spacing w:after="292"/>
        <w:ind w:right="1"/>
        <w:jc w:val="center"/>
        <w:rPr>
          <w:rFonts w:hint="eastAsia"/>
          <w:b/>
          <w:i/>
          <w:iCs w:val="0"/>
        </w:rPr>
      </w:pPr>
      <w:r>
        <w:rPr>
          <w:rFonts w:hint="eastAsia"/>
          <w:b/>
          <w:i/>
          <w:iCs w:val="0"/>
        </w:rPr>
        <w:t>教会和圣礼作为恩典的途径。</w:t>
      </w:r>
    </w:p>
    <w:p w14:paraId="77F62F9D">
      <w:pPr>
        <w:rPr>
          <w:rFonts w:hint="eastAsia"/>
        </w:rPr>
      </w:pPr>
      <w:r>
        <w:rPr>
          <w:rFonts w:hint="eastAsia"/>
        </w:rPr>
        <w:t>5.One great end of the establishment of the Church on earth, asthe communion of saints, is the edification of the people of God.</w:t>
      </w:r>
    </w:p>
    <w:p w14:paraId="615ABE70">
      <w:pPr>
        <w:rPr>
          <w:rFonts w:hint="eastAsia"/>
        </w:rPr>
      </w:pPr>
      <w:r>
        <w:rPr>
          <w:rFonts w:hint="eastAsia"/>
        </w:rPr>
        <w:t>5. 在地上建立教会，作为圣徒相通的一个主要目的，是造就上帝的子民。</w:t>
      </w:r>
    </w:p>
    <w:p w14:paraId="2CD9C277">
      <w:pPr>
        <w:rPr>
          <w:rFonts w:hint="eastAsia"/>
        </w:rPr>
      </w:pPr>
      <w:r>
        <w:rPr>
          <w:rFonts w:hint="eastAsia"/>
        </w:rPr>
        <w:t>The intellectual and social life of man is not developed in isolation and solitude.</w:t>
      </w:r>
    </w:p>
    <w:p w14:paraId="29AB462F">
      <w:pPr>
        <w:rPr>
          <w:rFonts w:hint="eastAsia"/>
        </w:rPr>
      </w:pPr>
      <w:r>
        <w:rPr>
          <w:rFonts w:hint="eastAsia"/>
        </w:rPr>
        <w:t>人的智力和社会生活并非在孤立和独处中发展。</w:t>
      </w:r>
    </w:p>
    <w:p w14:paraId="517F8BCA">
      <w:pPr>
        <w:rPr>
          <w:rFonts w:hint="eastAsia"/>
        </w:rPr>
      </w:pPr>
      <w:r>
        <w:rPr>
          <w:rFonts w:hint="eastAsia"/>
        </w:rPr>
        <w:t>It is only in contact and collision with his fellow-men that his powers are called into exercise and his social virtues are cultivated.</w:t>
      </w:r>
    </w:p>
    <w:p w14:paraId="7C85DED5">
      <w:pPr>
        <w:rPr>
          <w:rFonts w:hint="eastAsia"/>
        </w:rPr>
      </w:pPr>
      <w:r>
        <w:rPr>
          <w:rFonts w:hint="eastAsia"/>
        </w:rPr>
        <w:t>只有在与同胞的接触和碰撞中，他的能力才能得到运用，他的社会美德才能得到培养。</w:t>
      </w:r>
    </w:p>
    <w:p w14:paraId="040DD8CC">
      <w:pPr>
        <w:rPr>
          <w:rFonts w:hint="eastAsia"/>
        </w:rPr>
      </w:pPr>
      <w:r>
        <w:rPr>
          <w:rFonts w:hint="eastAsia"/>
        </w:rPr>
        <w:t>Thus also it is by the Church-life of believers, by their communion in the worship and service of God, and by their mutual good offices and fellowship, that the spiritual life of the soul is developed.</w:t>
      </w:r>
    </w:p>
    <w:p w14:paraId="0E898D8A">
      <w:pPr>
        <w:rPr>
          <w:rFonts w:hint="eastAsia"/>
        </w:rPr>
      </w:pPr>
      <w:r>
        <w:rPr>
          <w:rFonts w:hint="eastAsia"/>
        </w:rPr>
        <w:t>同样，也正是通过信徒的教会生活，通过他们在敬拜和事奉上帝中的交通，以及通过他们相互的善行和团契，灵魂的属灵生命才得以发展。</w:t>
      </w:r>
    </w:p>
    <w:p w14:paraId="4844DA34">
      <w:pPr>
        <w:rPr>
          <w:rFonts w:hint="eastAsia"/>
        </w:rPr>
      </w:pPr>
      <w:r>
        <w:rPr>
          <w:rFonts w:hint="eastAsia"/>
        </w:rPr>
        <w:t>Therefore the Apostle says, "Let us consider one another, to provoke unto love and to good works: not forsaking the assembling of ourselves together. as the manner of some is; but exhorting one another; and so much the more as ye see the day approaching." (Heb. x. 24-26.)</w:t>
      </w:r>
    </w:p>
    <w:p w14:paraId="36384541">
      <w:pPr>
        <w:rPr>
          <w:rFonts w:hint="eastAsia"/>
        </w:rPr>
      </w:pPr>
      <w:r>
        <w:rPr>
          <w:rFonts w:hint="eastAsia"/>
        </w:rPr>
        <w:t>所以使徒说：“又要彼此相顾，激发爱心，勉励行善。你们不可停止聚会，好像那些停止惯了的人，倒要彼此劝勉，既知道那日子临近，就更当如此。”（希伯来书十章24-26节）</w:t>
      </w:r>
    </w:p>
    <w:p w14:paraId="2D376AE5">
      <w:pPr>
        <w:rPr>
          <w:rFonts w:hint="eastAsia"/>
        </w:rPr>
      </w:pPr>
      <w:r>
        <w:rPr>
          <w:rFonts w:hint="eastAsia"/>
        </w:rPr>
        <w:t>6.The Spirit renders the ordinances of God, the word, sacraments,and prayer, effectual means of promoting the sanctification of his people, and of securing their ultimate salvation.</w:t>
      </w:r>
    </w:p>
    <w:p w14:paraId="1256F763">
      <w:pPr>
        <w:rPr>
          <w:rFonts w:hint="eastAsia"/>
        </w:rPr>
      </w:pPr>
      <w:r>
        <w:rPr>
          <w:rFonts w:hint="eastAsia"/>
        </w:rPr>
        <w:t>6. 圣灵使上帝的典章，即圣言、圣礼和祷告，成为促进祂子民成圣并确保他们最终得救的有效途径。</w:t>
      </w:r>
    </w:p>
    <w:p w14:paraId="0B773416">
      <w:pPr>
        <w:rPr>
          <w:rFonts w:hint="eastAsia"/>
        </w:rPr>
      </w:pPr>
      <w:r>
        <w:rPr>
          <w:rFonts w:hint="eastAsia"/>
        </w:rPr>
        <w:t>These, however, must be more fully considered in the sequel.</w:t>
      </w:r>
    </w:p>
    <w:p w14:paraId="0AC64CD5">
      <w:pPr>
        <w:rPr>
          <w:rFonts w:hint="eastAsia"/>
        </w:rPr>
      </w:pPr>
      <w:r>
        <w:rPr>
          <w:rFonts w:hint="eastAsia"/>
        </w:rPr>
        <w:t>然而，这些必须在下文中更充分地加以考虑。</w:t>
      </w:r>
    </w:p>
    <w:p w14:paraId="74A0BAD2">
      <w:pPr>
        <w:spacing w:after="292"/>
        <w:ind w:right="1"/>
        <w:jc w:val="center"/>
        <w:rPr>
          <w:rFonts w:hint="eastAsia"/>
          <w:b/>
          <w:i/>
          <w:iCs w:val="0"/>
        </w:rPr>
      </w:pPr>
      <w:r>
        <w:rPr>
          <w:rFonts w:hint="eastAsia"/>
          <w:b/>
          <w:i/>
          <w:iCs w:val="0"/>
        </w:rPr>
        <w:t>The Kingly Office of Christ.</w:t>
      </w:r>
    </w:p>
    <w:p w14:paraId="2636DB85">
      <w:pPr>
        <w:spacing w:after="292"/>
        <w:ind w:right="1"/>
        <w:jc w:val="center"/>
        <w:rPr>
          <w:rFonts w:hint="eastAsia"/>
          <w:b/>
          <w:i/>
          <w:iCs w:val="0"/>
        </w:rPr>
      </w:pPr>
      <w:r>
        <w:rPr>
          <w:rFonts w:hint="eastAsia"/>
          <w:b/>
          <w:i/>
          <w:iCs w:val="0"/>
        </w:rPr>
        <w:t>基督的君王职分。</w:t>
      </w:r>
    </w:p>
    <w:p w14:paraId="7557B9AE">
      <w:pPr>
        <w:rPr>
          <w:rFonts w:hint="eastAsia"/>
        </w:rPr>
      </w:pPr>
      <w:r>
        <w:rPr>
          <w:rFonts w:hint="eastAsia"/>
        </w:rPr>
        <w:t>7.In this connection, we are not to overlook or undervalue theconstant exercise of the kingly office of Christ.</w:t>
      </w:r>
    </w:p>
    <w:p w14:paraId="2EE5513A">
      <w:pPr>
        <w:rPr>
          <w:rFonts w:hint="eastAsia"/>
        </w:rPr>
      </w:pPr>
      <w:r>
        <w:rPr>
          <w:rFonts w:hint="eastAsia"/>
        </w:rPr>
        <w:t>7. 在这方面，我们不应忽视或低估基督君王职分的持续行使。</w:t>
      </w:r>
    </w:p>
    <w:p w14:paraId="04F24C2F">
      <w:pPr>
        <w:rPr>
          <w:rFonts w:hint="eastAsia"/>
        </w:rPr>
      </w:pPr>
      <w:r>
        <w:rPr>
          <w:rFonts w:hint="eastAsia"/>
        </w:rPr>
        <w:t>He not only reigns over his people, but He subdues them to Himself, rules and defends them, and restrains and conquers all his and their enemies.</w:t>
      </w:r>
    </w:p>
    <w:p w14:paraId="14ED9B3D">
      <w:pPr>
        <w:rPr>
          <w:rFonts w:hint="eastAsia"/>
        </w:rPr>
      </w:pPr>
      <w:r>
        <w:rPr>
          <w:rFonts w:hint="eastAsia"/>
        </w:rPr>
        <w:t>祂不仅治理祂的子民，而且使他们顺服祂自己，统治和保护他们，并约束和战胜祂和他们所有的仇敌。</w:t>
      </w:r>
    </w:p>
    <w:p w14:paraId="0A6C00C6">
      <w:pPr>
        <w:rPr>
          <w:rFonts w:hint="eastAsia"/>
        </w:rPr>
      </w:pPr>
      <w:r>
        <w:rPr>
          <w:rFonts w:hint="eastAsia"/>
        </w:rPr>
        <w:t>These enemies are both inward and outward, both seen and unseen; they are the world, the flesh, and the devil.</w:t>
      </w:r>
    </w:p>
    <w:p w14:paraId="09F5B7B7">
      <w:pPr>
        <w:rPr>
          <w:rFonts w:hint="eastAsia"/>
        </w:rPr>
      </w:pPr>
      <w:r>
        <w:rPr>
          <w:rFonts w:hint="eastAsia"/>
        </w:rPr>
        <w:t>这些仇敌既有内在的也有外在的，既有看得见的也有看不见的；它们是世界、肉体和魔鬼。</w:t>
      </w:r>
    </w:p>
    <w:p w14:paraId="67BCA541">
      <w:pPr>
        <w:rPr>
          <w:rFonts w:hint="eastAsia"/>
        </w:rPr>
      </w:pPr>
      <w:r>
        <w:rPr>
          <w:rFonts w:hint="eastAsia"/>
        </w:rPr>
        <w:t>The strength of the believer in contending with these enemies, is not his own.</w:t>
      </w:r>
    </w:p>
    <w:p w14:paraId="670414F2">
      <w:pPr>
        <w:rPr>
          <w:rFonts w:hint="eastAsia"/>
        </w:rPr>
      </w:pPr>
      <w:r>
        <w:rPr>
          <w:rFonts w:hint="eastAsia"/>
        </w:rPr>
        <w:t>信徒与这些仇敌争战的力量，并非他自己的。</w:t>
      </w:r>
    </w:p>
    <w:p w14:paraId="7C758EEA">
      <w:pPr>
        <w:rPr>
          <w:rFonts w:hint="eastAsia"/>
        </w:rPr>
      </w:pPr>
      <w:r>
        <w:rPr>
          <w:rFonts w:hint="eastAsia"/>
        </w:rPr>
        <w:t>He, is strong only in the Lord, and in the power of his might. (Eph. vi. 10.)</w:t>
      </w:r>
    </w:p>
    <w:p w14:paraId="4CA677EE">
      <w:pPr>
        <w:rPr>
          <w:rFonts w:hint="eastAsia"/>
        </w:rPr>
      </w:pPr>
      <w:r>
        <w:rPr>
          <w:rFonts w:hint="eastAsia"/>
        </w:rPr>
        <w:t>他唯独靠主，倚赖祂的大能大力，才能刚强。（以弗所书六章10节）</w:t>
      </w:r>
    </w:p>
    <w:p w14:paraId="60AA3929">
      <w:pPr>
        <w:rPr>
          <w:rFonts w:hint="eastAsia"/>
        </w:rPr>
      </w:pPr>
      <w:r>
        <w:rPr>
          <w:rFonts w:hint="eastAsia"/>
        </w:rPr>
        <w:t>The weapons, both offensive and defensive, are supplied by Him, and the disposition and the skill to use them are his gifts to be sought by praying without ceasing.</w:t>
      </w:r>
    </w:p>
    <w:p w14:paraId="47A32D21">
      <w:pPr>
        <w:rPr>
          <w:rFonts w:hint="eastAsia"/>
        </w:rPr>
      </w:pPr>
      <w:r>
        <w:rPr>
          <w:rFonts w:hint="eastAsia"/>
        </w:rPr>
        <w:t>进攻和防守的武器都由祂供应，使用这些武器的心志和技巧是祂的恩赐，要通过不住地祷告来寻求。</w:t>
      </w:r>
    </w:p>
    <w:p w14:paraId="16F26685">
      <w:pPr>
        <w:rPr>
          <w:rFonts w:hint="eastAsia"/>
        </w:rPr>
      </w:pPr>
      <w:r>
        <w:rPr>
          <w:rFonts w:hint="eastAsia"/>
        </w:rPr>
        <w:t>He is an ever present helper.</w:t>
      </w:r>
    </w:p>
    <w:p w14:paraId="3563D85A">
      <w:pPr>
        <w:rPr>
          <w:rFonts w:hint="eastAsia"/>
        </w:rPr>
      </w:pPr>
      <w:r>
        <w:rPr>
          <w:rFonts w:hint="eastAsia"/>
        </w:rPr>
        <w:t>祂是随时随在的帮助者。</w:t>
      </w:r>
    </w:p>
    <w:p w14:paraId="05EF3418">
      <w:pPr>
        <w:rPr>
          <w:rFonts w:hint="eastAsia"/>
        </w:rPr>
      </w:pPr>
      <w:r>
        <w:rPr>
          <w:rFonts w:hint="eastAsia"/>
        </w:rPr>
        <w:t>Whenever the Christian feels his weakness either in resisting temptation or in the discharge of duty, he looks to Christ, and seeks aid from Him.</w:t>
      </w:r>
    </w:p>
    <w:p w14:paraId="390B7711">
      <w:pPr>
        <w:rPr>
          <w:rFonts w:hint="eastAsia"/>
        </w:rPr>
      </w:pPr>
      <w:r>
        <w:rPr>
          <w:rFonts w:hint="eastAsia"/>
        </w:rPr>
        <w:t>每当基督徒在抵挡试探或履行职责时感到软弱，他就会仰望基督，并向祂寻求帮助。</w:t>
      </w:r>
    </w:p>
    <w:p w14:paraId="59DE3916">
      <w:pPr>
        <w:rPr>
          <w:rFonts w:hint="eastAsia"/>
        </w:rPr>
      </w:pPr>
      <w:r>
        <w:rPr>
          <w:rFonts w:hint="eastAsia"/>
        </w:rPr>
        <w:t>And all who seek find.</w:t>
      </w:r>
    </w:p>
    <w:p w14:paraId="744D9A89">
      <w:pPr>
        <w:rPr>
          <w:rFonts w:hint="eastAsia"/>
        </w:rPr>
      </w:pPr>
      <w:r>
        <w:rPr>
          <w:rFonts w:hint="eastAsia"/>
        </w:rPr>
        <w:t>凡寻求的，就寻见。</w:t>
      </w:r>
    </w:p>
    <w:p w14:paraId="53FEC1D4">
      <w:pPr>
        <w:rPr>
          <w:rFonts w:hint="eastAsia"/>
        </w:rPr>
      </w:pPr>
      <w:r>
        <w:rPr>
          <w:rFonts w:hint="eastAsia"/>
        </w:rPr>
        <w:t>When we fail, it is either from self-confidence, or from neglecting to call upon our ever present and almighty King, who is always ready to protect and deliver those who put their trust in Him.</w:t>
      </w:r>
    </w:p>
    <w:p w14:paraId="7498AB05">
      <w:pPr>
        <w:rPr>
          <w:rFonts w:hint="eastAsia"/>
        </w:rPr>
      </w:pPr>
      <w:r>
        <w:rPr>
          <w:rFonts w:hint="eastAsia"/>
        </w:rPr>
        <w:t>当我们失败时，要么是出于自信，要么是忽略了呼求我们随时同在且全能的君王，祂总是乐意保护和拯救那些信靠祂的人。</w:t>
      </w:r>
    </w:p>
    <w:p w14:paraId="0A7F0F75">
      <w:pPr>
        <w:rPr>
          <w:rFonts w:hint="eastAsia"/>
        </w:rPr>
      </w:pPr>
      <w:r>
        <w:rPr>
          <w:rFonts w:hint="eastAsia"/>
        </w:rPr>
        <w:t>But there are dangers which we do not apprehend, enemies whom we do not see, and to which we would become an easy prey, were it not for the watchful care of Him who came into the world to destroy the works of the devil, and to bruise Satan under our feet.</w:t>
      </w:r>
    </w:p>
    <w:p w14:paraId="4D68D9BC">
      <w:pPr>
        <w:rPr>
          <w:rFonts w:hint="eastAsia"/>
        </w:rPr>
      </w:pPr>
      <w:r>
        <w:rPr>
          <w:rFonts w:hint="eastAsia"/>
        </w:rPr>
        <w:t>但是，有些危险我们没有察觉，有些仇敌我们没有看见，如果我们没有那位来到世上要除灭魔鬼作为、并将撒但践踏在我们脚下的主的警醒看顾，我们就会轻易成为它们的猎物。</w:t>
      </w:r>
    </w:p>
    <w:p w14:paraId="191B1D35">
      <w:pPr>
        <w:rPr>
          <w:rFonts w:hint="eastAsia"/>
        </w:rPr>
      </w:pPr>
      <w:r>
        <w:rPr>
          <w:rFonts w:hint="eastAsia"/>
        </w:rPr>
        <w:t>The Christian runs his race "looking unto Jesus;" the life he lives, he lives by faith in the Son of God; it is by the constant worship of Christ; by the constant exercise of love toward Him; by constant endeavours to do his will; and by constantly looking to Him for the supply of grace and for protection and aid, that he overcomes sin and finally attains the prize of the high-calling of God.</w:t>
      </w:r>
    </w:p>
    <w:p w14:paraId="1AA2075A">
      <w:pPr>
        <w:rPr>
          <w:rFonts w:hint="eastAsia"/>
        </w:rPr>
      </w:pPr>
      <w:r>
        <w:rPr>
          <w:rFonts w:hint="eastAsia"/>
        </w:rPr>
        <w:t>基督徒奔跑赛程，“仰望耶稣”；他所过的生活，是因信上帝的儿子而活；正是通过不断敬拜基督；通过不断操练对祂的爱；通过不断努力遵行祂的旨意；以及通过不断仰望祂供应恩典、保护和帮助，他才能胜过罪，并最终获得上帝崇高呼召的奖赏。</w:t>
      </w:r>
    </w:p>
    <w:p w14:paraId="035833B3">
      <w:pPr>
        <w:rPr>
          <w:rFonts w:hint="eastAsia"/>
        </w:rPr>
      </w:pPr>
    </w:p>
    <w:p w14:paraId="18E49BB0">
      <w:pPr>
        <w:spacing w:after="292"/>
        <w:ind w:right="1"/>
        <w:jc w:val="center"/>
        <w:rPr>
          <w:rFonts w:hint="eastAsia"/>
          <w:b/>
          <w:i w:val="0"/>
          <w:iCs/>
        </w:rPr>
      </w:pPr>
      <w:r>
        <w:rPr>
          <w:rFonts w:hint="eastAsia"/>
          <w:b/>
          <w:i w:val="0"/>
          <w:iCs/>
        </w:rPr>
        <w:t>§ 4. The Fruits of Sanctification, or Good Works</w:t>
      </w:r>
    </w:p>
    <w:p w14:paraId="10A3D040">
      <w:pPr>
        <w:spacing w:after="292"/>
        <w:ind w:right="1"/>
        <w:jc w:val="center"/>
        <w:rPr>
          <w:rFonts w:hint="eastAsia"/>
          <w:b/>
          <w:i w:val="0"/>
          <w:iCs/>
        </w:rPr>
      </w:pPr>
      <w:r>
        <w:rPr>
          <w:rFonts w:hint="eastAsia"/>
          <w:b/>
          <w:i w:val="0"/>
          <w:iCs/>
        </w:rPr>
        <w:t>§ 4. 成圣的果子，或善行</w:t>
      </w:r>
    </w:p>
    <w:p w14:paraId="1996B6C8">
      <w:pPr>
        <w:spacing w:after="292"/>
        <w:ind w:right="1"/>
        <w:jc w:val="center"/>
        <w:rPr>
          <w:rFonts w:hint="eastAsia"/>
          <w:b/>
          <w:i/>
        </w:rPr>
      </w:pPr>
      <w:r>
        <w:rPr>
          <w:rFonts w:hint="eastAsia"/>
          <w:b/>
          <w:i/>
        </w:rPr>
        <w:t>Their Nature.</w:t>
      </w:r>
    </w:p>
    <w:p w14:paraId="2A465865">
      <w:pPr>
        <w:spacing w:after="292"/>
        <w:ind w:right="1"/>
        <w:jc w:val="center"/>
        <w:rPr>
          <w:rFonts w:hint="eastAsia"/>
          <w:b/>
          <w:i/>
        </w:rPr>
      </w:pPr>
      <w:r>
        <w:rPr>
          <w:rFonts w:hint="eastAsia"/>
          <w:b/>
          <w:i/>
        </w:rPr>
        <w:t>其本质。</w:t>
      </w:r>
    </w:p>
    <w:p w14:paraId="341F9C19">
      <w:pPr>
        <w:rPr>
          <w:rFonts w:hint="eastAsia"/>
        </w:rPr>
      </w:pPr>
      <w:r>
        <w:rPr>
          <w:rFonts w:hint="eastAsia"/>
        </w:rPr>
        <w:t xml:space="preserve">    The fruits of sanctification are good works.</w:t>
      </w:r>
    </w:p>
    <w:p w14:paraId="498B94BC">
      <w:pPr>
        <w:rPr>
          <w:rFonts w:hint="eastAsia"/>
        </w:rPr>
      </w:pPr>
      <w:r>
        <w:rPr>
          <w:rFonts w:hint="eastAsia"/>
        </w:rPr>
        <w:t>成圣的果子是善行。</w:t>
      </w:r>
    </w:p>
    <w:p w14:paraId="3ACD95D7">
      <w:pPr>
        <w:rPr>
          <w:rFonts w:hint="eastAsia"/>
        </w:rPr>
      </w:pPr>
      <w:r>
        <w:rPr>
          <w:rFonts w:hint="eastAsia"/>
        </w:rPr>
        <w:t>Our Lord says "A good tree bringeth not forth corrupt fruit; neither doth a corrupt tree bring forth good fruit, For every tree is known by his own fruit: for of thorns men do not gather figs, nor of a bramble bush gather they grapes." (Luke vi. 43, 44.)</w:t>
      </w:r>
    </w:p>
    <w:p w14:paraId="4CB2785D">
      <w:pPr>
        <w:rPr>
          <w:rFonts w:hint="eastAsia"/>
        </w:rPr>
      </w:pPr>
      <w:r>
        <w:rPr>
          <w:rFonts w:hint="eastAsia"/>
        </w:rPr>
        <w:t>我们的主说：“因为没有好树结坏果子，也没有坏树结好果子。凡树木看果子，就可以知道它。人不是从荆棘上摘无花果，也不是从蒺藜里摘葡萄。”（路加福音六章43-44节）</w:t>
      </w:r>
    </w:p>
    <w:p w14:paraId="168CD6FA">
      <w:pPr>
        <w:rPr>
          <w:rFonts w:hint="eastAsia"/>
        </w:rPr>
      </w:pPr>
      <w:r>
        <w:rPr>
          <w:rFonts w:hint="eastAsia"/>
        </w:rPr>
        <w:t>By good works, in this connection, are meant not only the inward exercises of the religious life, but also outward acts, such as can be seen and appreciated by others.</w:t>
      </w:r>
    </w:p>
    <w:p w14:paraId="5ED4C068">
      <w:pPr>
        <w:rPr>
          <w:rFonts w:hint="eastAsia"/>
        </w:rPr>
      </w:pPr>
      <w:r>
        <w:rPr>
          <w:rFonts w:hint="eastAsia"/>
        </w:rPr>
        <w:t>在此，“善行”不仅指宗教生活的内在操练，也指外在的行为，即他人可以看见和欣赏的行为。</w:t>
      </w:r>
    </w:p>
    <w:p w14:paraId="13AF69D5">
      <w:pPr>
        <w:rPr>
          <w:rFonts w:hint="eastAsia"/>
        </w:rPr>
      </w:pPr>
    </w:p>
    <w:p w14:paraId="6D4C38D4">
      <w:pPr>
        <w:rPr>
          <w:rFonts w:hint="eastAsia"/>
        </w:rPr>
      </w:pPr>
      <w:r>
        <w:rPr>
          <w:rFonts w:hint="eastAsia"/>
        </w:rPr>
        <w:t xml:space="preserve">    There are three senses in which works may be called good, --</w:t>
      </w:r>
    </w:p>
    <w:p w14:paraId="47FFE17F">
      <w:pPr>
        <w:rPr>
          <w:rFonts w:hint="eastAsia"/>
        </w:rPr>
      </w:pPr>
      <w:r>
        <w:rPr>
          <w:rFonts w:hint="eastAsia"/>
        </w:rPr>
        <w:t>行为可以被称为“善”有三种含义：——</w:t>
      </w:r>
    </w:p>
    <w:p w14:paraId="111680CD">
      <w:pPr>
        <w:rPr>
          <w:rFonts w:hint="eastAsia"/>
        </w:rPr>
      </w:pPr>
      <w:r>
        <w:rPr>
          <w:rFonts w:hint="eastAsia"/>
        </w:rPr>
        <w:t>1.When as to the matter of them they are what the law prescribes.In this sense even the heathen perform good works; as the Apostle says, Romans ii. 14, "The Gentiles . . . do by nature the things contained in the law."</w:t>
      </w:r>
    </w:p>
    <w:p w14:paraId="52E27649">
      <w:pPr>
        <w:rPr>
          <w:rFonts w:hint="eastAsia"/>
        </w:rPr>
      </w:pPr>
      <w:r>
        <w:rPr>
          <w:rFonts w:hint="eastAsia"/>
        </w:rPr>
        <w:t>1. 当它们就其内容而言是律法所规定的。在这个意义上，即使是外邦人也行善；正如使徒在罗马书二章14节所说：“外邦人……凭着本性行律法上的事。”</w:t>
      </w:r>
    </w:p>
    <w:p w14:paraId="1D17C68A">
      <w:pPr>
        <w:rPr>
          <w:rFonts w:hint="eastAsia"/>
        </w:rPr>
      </w:pPr>
      <w:r>
        <w:rPr>
          <w:rFonts w:hint="eastAsia"/>
        </w:rPr>
        <w:t>That is, they perform acts of justice and mercy.</w:t>
      </w:r>
    </w:p>
    <w:p w14:paraId="5BF1BC93">
      <w:pPr>
        <w:rPr>
          <w:rFonts w:hint="eastAsia"/>
        </w:rPr>
      </w:pPr>
      <w:r>
        <w:rPr>
          <w:rFonts w:hint="eastAsia"/>
        </w:rPr>
        <w:t>也就是说，他们行公义和怜悯的事。</w:t>
      </w:r>
    </w:p>
    <w:p w14:paraId="6B4998B5">
      <w:pPr>
        <w:rPr>
          <w:rFonts w:hint="eastAsia"/>
        </w:rPr>
      </w:pPr>
      <w:r>
        <w:rPr>
          <w:rFonts w:hint="eastAsia"/>
        </w:rPr>
        <w:t>No man on earth is so wicked as never, in this sense of the term, to be the author of some good works.</w:t>
      </w:r>
    </w:p>
    <w:p w14:paraId="795F586E">
      <w:pPr>
        <w:rPr>
          <w:rFonts w:hint="eastAsia"/>
        </w:rPr>
      </w:pPr>
      <w:r>
        <w:rPr>
          <w:rFonts w:hint="eastAsia"/>
        </w:rPr>
        <w:t>世上没有一个人坏到在这个词的意义上从未行过一些善事。</w:t>
      </w:r>
    </w:p>
    <w:p w14:paraId="02D04DF1">
      <w:pPr>
        <w:rPr>
          <w:rFonts w:hint="eastAsia"/>
        </w:rPr>
      </w:pPr>
      <w:r>
        <w:rPr>
          <w:rFonts w:hint="eastAsia"/>
        </w:rPr>
        <w:t>This is what the theologians call civil goodness, whose sphere is the social relations of men.</w:t>
      </w:r>
    </w:p>
    <w:p w14:paraId="038AC85E">
      <w:pPr>
        <w:rPr>
          <w:rFonts w:hint="eastAsia"/>
        </w:rPr>
      </w:pPr>
      <w:r>
        <w:rPr>
          <w:rFonts w:hint="eastAsia"/>
        </w:rPr>
        <w:t>这就是神学家所称的公民良善，其范围是人的社会关系。</w:t>
      </w:r>
    </w:p>
    <w:p w14:paraId="620CC08D">
      <w:pPr>
        <w:rPr>
          <w:rFonts w:hint="eastAsia"/>
        </w:rPr>
      </w:pPr>
      <w:r>
        <w:rPr>
          <w:rFonts w:hint="eastAsia"/>
        </w:rPr>
        <w:t>2.In the second place, by good works are meant works which bothin the matter of them, and in the design and motives of the agent, are what the law requires.</w:t>
      </w:r>
    </w:p>
    <w:p w14:paraId="673D782E">
      <w:pPr>
        <w:rPr>
          <w:rFonts w:hint="eastAsia"/>
        </w:rPr>
      </w:pPr>
      <w:r>
        <w:rPr>
          <w:rFonts w:hint="eastAsia"/>
        </w:rPr>
        <w:t>2. 其次，所谓善行，是指那些在其内容以及行为者的意图和动机方面都符合律法要求的行为。</w:t>
      </w:r>
    </w:p>
    <w:p w14:paraId="3D44D0EF">
      <w:pPr>
        <w:rPr>
          <w:rFonts w:hint="eastAsia"/>
        </w:rPr>
      </w:pPr>
      <w:r>
        <w:rPr>
          <w:rFonts w:hint="eastAsia"/>
        </w:rPr>
        <w:t>In other words, a work is good, when there is nothing either in the agent or in the act which the law condemns.</w:t>
      </w:r>
    </w:p>
    <w:p w14:paraId="4F8D3E56">
      <w:pPr>
        <w:rPr>
          <w:rFonts w:hint="eastAsia"/>
        </w:rPr>
      </w:pPr>
      <w:r>
        <w:rPr>
          <w:rFonts w:hint="eastAsia"/>
        </w:rPr>
        <w:t>换句话说，当行为者或行为本身没有任何被律法谴责之处时，该行为就是善的。</w:t>
      </w:r>
    </w:p>
    <w:p w14:paraId="20BFED09">
      <w:pPr>
        <w:rPr>
          <w:rFonts w:hint="eastAsia"/>
        </w:rPr>
      </w:pPr>
      <w:r>
        <w:rPr>
          <w:rFonts w:hint="eastAsia"/>
        </w:rPr>
        <w:t>In this sense not even the works of the holiest of God's people are good.</w:t>
      </w:r>
    </w:p>
    <w:p w14:paraId="167F33E5">
      <w:pPr>
        <w:rPr>
          <w:rFonts w:hint="eastAsia"/>
        </w:rPr>
      </w:pPr>
      <w:r>
        <w:rPr>
          <w:rFonts w:hint="eastAsia"/>
        </w:rPr>
        <w:t>在这个意义上，即使是上帝最圣洁子民的行为也不是善的。</w:t>
      </w:r>
    </w:p>
    <w:p w14:paraId="3F5AD713">
      <w:pPr>
        <w:rPr>
          <w:rFonts w:hint="eastAsia"/>
        </w:rPr>
      </w:pPr>
      <w:r>
        <w:rPr>
          <w:rFonts w:hint="eastAsia"/>
        </w:rPr>
        <w:t>No man is ever, since the fall, in this life, in such an inward state that he can stand before God and be accepted on the ground of what he is or of what he does.</w:t>
      </w:r>
    </w:p>
    <w:p w14:paraId="57002A85">
      <w:pPr>
        <w:rPr>
          <w:rFonts w:hint="eastAsia"/>
        </w:rPr>
      </w:pPr>
      <w:r>
        <w:rPr>
          <w:rFonts w:hint="eastAsia"/>
        </w:rPr>
        <w:t>堕落以来，今生没有任何人处于这样一种内在状态，以致他能站在上帝面前，并因他是什么或他做什么而被接纳。</w:t>
      </w:r>
    </w:p>
    <w:p w14:paraId="2705AA9B">
      <w:pPr>
        <w:rPr>
          <w:rFonts w:hint="eastAsia"/>
        </w:rPr>
      </w:pPr>
      <w:r>
        <w:rPr>
          <w:rFonts w:hint="eastAsia"/>
        </w:rPr>
        <w:t>All our righteousnesses are as filthy rags. (Is. lxiv. 6.)</w:t>
      </w:r>
    </w:p>
    <w:p w14:paraId="2A82D8A2">
      <w:pPr>
        <w:rPr>
          <w:rFonts w:hint="eastAsia"/>
        </w:rPr>
      </w:pPr>
      <w:r>
        <w:rPr>
          <w:rFonts w:hint="eastAsia"/>
        </w:rPr>
        <w:t>我们所有的义都像污秽的衣服。（以赛亚书六十四章6节）</w:t>
      </w:r>
    </w:p>
    <w:p w14:paraId="13350482">
      <w:pPr>
        <w:rPr>
          <w:rFonts w:hint="eastAsia"/>
        </w:rPr>
      </w:pPr>
      <w:r>
        <w:rPr>
          <w:rFonts w:hint="eastAsia"/>
        </w:rPr>
        <w:t>Paul found to the last a law of sin in his members.</w:t>
      </w:r>
    </w:p>
    <w:p w14:paraId="41DA4BFC">
      <w:pPr>
        <w:rPr>
          <w:rFonts w:hint="eastAsia"/>
        </w:rPr>
      </w:pPr>
      <w:r>
        <w:rPr>
          <w:rFonts w:hint="eastAsia"/>
        </w:rPr>
        <w:t>保罗直到最后都在他肢体中发现罪的律。</w:t>
      </w:r>
    </w:p>
    <w:p w14:paraId="075F5795">
      <w:pPr>
        <w:rPr>
          <w:rFonts w:hint="eastAsia"/>
        </w:rPr>
      </w:pPr>
      <w:r>
        <w:rPr>
          <w:rFonts w:hint="eastAsia"/>
        </w:rPr>
        <w:t>He groaned under a body of death.</w:t>
      </w:r>
    </w:p>
    <w:p w14:paraId="5776AF4A">
      <w:pPr>
        <w:rPr>
          <w:rFonts w:hint="eastAsia"/>
        </w:rPr>
      </w:pPr>
      <w:r>
        <w:rPr>
          <w:rFonts w:hint="eastAsia"/>
        </w:rPr>
        <w:t>祂在取死的身体下呻吟。</w:t>
      </w:r>
    </w:p>
    <w:p w14:paraId="468CF021">
      <w:pPr>
        <w:rPr>
          <w:rFonts w:hint="eastAsia"/>
        </w:rPr>
      </w:pPr>
      <w:r>
        <w:rPr>
          <w:rFonts w:hint="eastAsia"/>
        </w:rPr>
        <w:t>In one of his latest epistles he says he had not attained, or was not already perfect, and all Christians are required to pray daily for the forgiveness of sin.</w:t>
      </w:r>
    </w:p>
    <w:p w14:paraId="6F17B1BC">
      <w:pPr>
        <w:rPr>
          <w:rFonts w:hint="eastAsia"/>
        </w:rPr>
      </w:pPr>
      <w:r>
        <w:rPr>
          <w:rFonts w:hint="eastAsia"/>
        </w:rPr>
        <w:t>在他最近的一封书信中，他说他尚未达到，或者尚未完全，所有基督徒都被要求每天为罪的赦免祷告。</w:t>
      </w:r>
    </w:p>
    <w:p w14:paraId="32974ED4">
      <w:pPr>
        <w:rPr>
          <w:rFonts w:hint="eastAsia"/>
        </w:rPr>
      </w:pPr>
      <w:r>
        <w:rPr>
          <w:rFonts w:hint="eastAsia"/>
        </w:rPr>
        <w:t>What the Scriptures teach of the imperfection of the best works of the believer, is confirmed by the irrepressible testimony of consciousness.</w:t>
      </w:r>
    </w:p>
    <w:p w14:paraId="6B10DB0B">
      <w:pPr>
        <w:rPr>
          <w:rFonts w:hint="eastAsia"/>
        </w:rPr>
      </w:pPr>
      <w:r>
        <w:rPr>
          <w:rFonts w:hint="eastAsia"/>
        </w:rPr>
        <w:t>圣经关于信徒最佳行为不完美的教导，得到了意识不可抑制的见证的证实。</w:t>
      </w:r>
    </w:p>
    <w:p w14:paraId="4790574F">
      <w:pPr>
        <w:rPr>
          <w:rFonts w:hint="eastAsia"/>
        </w:rPr>
      </w:pPr>
      <w:r>
        <w:rPr>
          <w:rFonts w:hint="eastAsia"/>
        </w:rPr>
        <w:t>It matters not what the lips may say, every man's conscience telis him that he is always a sinner, that he never is free from moral defilement in the sight of an infinitely holy God.</w:t>
      </w:r>
    </w:p>
    <w:p w14:paraId="4D8E0B45">
      <w:pPr>
        <w:rPr>
          <w:rFonts w:hint="eastAsia"/>
        </w:rPr>
      </w:pPr>
      <w:r>
        <w:rPr>
          <w:rFonts w:hint="eastAsia"/>
        </w:rPr>
        <w:t>无论口里怎么说，每个人的良心都告诉他，他永远是个罪人，在无限圣洁的上帝眼中，他从未摆脱道德上的污秽。</w:t>
      </w:r>
    </w:p>
    <w:p w14:paraId="53CD2E97">
      <w:pPr>
        <w:rPr>
          <w:rFonts w:hint="eastAsia"/>
        </w:rPr>
      </w:pPr>
      <w:r>
        <w:rPr>
          <w:rFonts w:hint="eastAsia"/>
        </w:rPr>
        <w:t>On this subject the Form of Concord1 says, "*Lex Dei credentibus bona opera ad eum modum praescribit, ut simul, tanquam in speculo, nobis commonstret, ea omnia in nobis in hac vita adhuc imperfecta et impura esse;*" and2 "*Credentes in hac vita non perfecte, completive vel consummative (ut veteres locuti sunt) renovantur. Et quamvis ipsorum peccata Christi obedientia absolutissima contecta sint, ut credentibus non ad damnationem imputentur, et per Spiritum Sanctum veteris Adami mortificatio et renovatio in spiritu mentis eorum inchoata sit: tamen vetus Adam in ipsa natura, omnibusque illius interioribus et exterioribus viribus adhuc semper inhaeret.*"</w:t>
      </w:r>
    </w:p>
    <w:p w14:paraId="7688E285">
      <w:pPr>
        <w:rPr>
          <w:rFonts w:hint="eastAsia"/>
        </w:rPr>
      </w:pPr>
      <w:r>
        <w:rPr>
          <w:rFonts w:hint="eastAsia"/>
        </w:rPr>
        <w:t>关于这个问题，《协同信条》1说：“*Lex Dei credentibus bona opera ad eum modum praescribit, ut simul, tanquam in speculo, nobis commonstret, ea omnia in nobis in hac vita adhuc imperfecta et impura esse;*”（上帝的律法向信徒规定善行，同时，如同在镜子中一样，向我们表明，我们里面的一切在今生仍然是不完美的和不纯洁的；）并且2说：“*Credentes in hac vita non perfecte, completive vel consummative (ut veteres locuti sunt) renovantur. Et quamvis ipsorum peccata Christi obedientia absolutissima contecta sint, ut credentibus non ad damnationem imputentur, et per Spiritum Sanctum veteris Adami mortificatio et renovatio in spiritu mentis eorum inchoata sit: tamen vetus Adam in ipsa natura, omnibusque illius interioribus et exterioribus viribus adhuc semper inhaeret.*”（信徒在今生并未完全、彻底或最终（如古人所说）更新。尽管他们的罪因基督完全的顺服而被遮盖，以致不被算为信徒的定罪，并且通过圣灵，旧亚当的治死和他们心思意念的更新已经开始：然而，旧亚当仍然存在于本性本身，以及其所有内在和外在的力量中。）</w:t>
      </w:r>
    </w:p>
    <w:p w14:paraId="4B7A91A4">
      <w:pPr>
        <w:rPr>
          <w:rFonts w:hint="eastAsia"/>
        </w:rPr>
      </w:pPr>
      <w:r>
        <w:rPr>
          <w:rFonts w:hint="eastAsia"/>
        </w:rPr>
        <w:t>Calvin3 says, " *Seligat ex tota sua vita sanctus Dei servus, quod in ejus cursu maxime eximium se putabit edidisse, bene revolvat singulas partes: deprehendet procul dubio alicubi quod carnis putredinem sapiat, quando numquam ea est nostra alacritas ad bene agendum quae esse debet, sed in cursu retardando multa debilitas. Quanquam non obscuras esse maculas videmus, quibus respersa sint opera sanctorum, fac tamen minutissimos esse naevos duntaxat: sed an oculos Dei nihil offendent, coram quibus ne stellae quidem purae sunt? Habemus, nec unum a sanctis exire opus, quod, si in se censeatur, non mereatur justam opprobrii mercedem.*"</w:t>
      </w:r>
    </w:p>
    <w:p w14:paraId="2E646A02">
      <w:pPr>
        <w:rPr>
          <w:rFonts w:hint="eastAsia"/>
        </w:rPr>
      </w:pPr>
      <w:r>
        <w:rPr>
          <w:rFonts w:hint="eastAsia"/>
        </w:rPr>
        <w:t>加尔文3说：“*Seligat ex tota sua vita sanctus Dei servus, quod in ejus cursu maxime eximium se putabit edidisse, bene revolvat singulas partes: deprehendet procul dubio alicubi quod carnis putredinem sapiat, quando numquam ea est nostra alacritas ad bene agendum quae esse debet, sed in cursu retardando multa debilitas. Quanquam non obscuras esse maculas videmus, quibus respersa sint opera sanctorum, fac tamen minutissimos esse naevos duntaxat: sed an oculos Dei nihil offendent, coram quibus ne stellae quidem purae sunt? Habemus, nec unum a sanctis exire opus, quod, si in se censeatur, non mereatur justam opprobrii mercedem.*”（让上帝的圣仆从他的一生中挑选出他认为自己所做的最卓越的事情，仔细回顾每一个部分：他无疑会在某处发现带有肉体败坏气味的东西，因为我们行善的敏捷性从未达到应有的程度，反而在迟缓的过程中表现出许多软弱。尽管我们看到圣徒的行为上沾染着不明显的污点，但即使只是最微小的瑕疵：难道它们不会冒犯上帝的眼睛吗？在祂面前，连星星都不纯洁。我们拥有，圣徒所行的没有一件工作，如果就其本身而言，不值得受到公正的指责。）</w:t>
      </w:r>
    </w:p>
    <w:p w14:paraId="539C1BB5">
      <w:pPr>
        <w:spacing w:after="292"/>
        <w:ind w:right="1"/>
        <w:jc w:val="center"/>
        <w:rPr>
          <w:rFonts w:hint="eastAsia"/>
          <w:b/>
          <w:i/>
        </w:rPr>
      </w:pPr>
      <w:r>
        <w:rPr>
          <w:rFonts w:hint="eastAsia"/>
          <w:b/>
          <w:i/>
        </w:rPr>
        <w:t>Romish Doctrine on Good Works.</w:t>
      </w:r>
    </w:p>
    <w:p w14:paraId="4A26821F">
      <w:pPr>
        <w:spacing w:after="292"/>
        <w:ind w:right="1"/>
        <w:jc w:val="center"/>
        <w:rPr>
          <w:rFonts w:hint="eastAsia"/>
          <w:b/>
          <w:i/>
        </w:rPr>
      </w:pPr>
      <w:r>
        <w:rPr>
          <w:rFonts w:hint="eastAsia"/>
          <w:b/>
          <w:i/>
        </w:rPr>
        <w:t>罗马天主教关于善行的教义。</w:t>
      </w:r>
    </w:p>
    <w:p w14:paraId="30DCC4DB">
      <w:pPr>
        <w:rPr>
          <w:rFonts w:hint="eastAsia"/>
        </w:rPr>
      </w:pPr>
      <w:r>
        <w:rPr>
          <w:rFonts w:hint="eastAsia"/>
        </w:rPr>
        <w:t xml:space="preserve">    Against the doctrine that the best works of the believer are imperfect, the Romanists are especially denunciatory.</w:t>
      </w:r>
    </w:p>
    <w:p w14:paraId="01391DFB">
      <w:pPr>
        <w:rPr>
          <w:rFonts w:hint="eastAsia"/>
        </w:rPr>
      </w:pPr>
      <w:r>
        <w:rPr>
          <w:rFonts w:hint="eastAsia"/>
        </w:rPr>
        <w:t>对于信徒最佳行为不完美的教义，罗马天主教徒尤其予以谴责。</w:t>
      </w:r>
    </w:p>
    <w:p w14:paraId="3FB6EAD3">
      <w:pPr>
        <w:rPr>
          <w:rFonts w:hint="eastAsia"/>
        </w:rPr>
      </w:pPr>
      <w:r>
        <w:rPr>
          <w:rFonts w:hint="eastAsia"/>
        </w:rPr>
        <w:t>And with good reason.</w:t>
      </w:r>
    </w:p>
    <w:p w14:paraId="0E9A2D0E">
      <w:pPr>
        <w:rPr>
          <w:rFonts w:hint="eastAsia"/>
        </w:rPr>
      </w:pPr>
      <w:r>
        <w:rPr>
          <w:rFonts w:hint="eastAsia"/>
        </w:rPr>
        <w:t>而且理由充分。</w:t>
      </w:r>
    </w:p>
    <w:p w14:paraId="16E2ACD2">
      <w:pPr>
        <w:rPr>
          <w:rFonts w:hint="eastAsia"/>
        </w:rPr>
      </w:pPr>
      <w:r>
        <w:rPr>
          <w:rFonts w:hint="eastAsia"/>
        </w:rPr>
        <w:t>It subverts their whole system, which is founded on the assumed merit of good works.</w:t>
      </w:r>
    </w:p>
    <w:p w14:paraId="58047DB3">
      <w:pPr>
        <w:rPr>
          <w:rFonts w:hint="eastAsia"/>
        </w:rPr>
      </w:pPr>
      <w:r>
        <w:rPr>
          <w:rFonts w:hint="eastAsia"/>
        </w:rPr>
        <w:t>它颠覆了他们整个建立在善行功德假设基础上的体系。</w:t>
      </w:r>
    </w:p>
    <w:p w14:paraId="43783C1A">
      <w:pPr>
        <w:rPr>
          <w:rFonts w:hint="eastAsia"/>
        </w:rPr>
      </w:pPr>
      <w:r>
        <w:rPr>
          <w:rFonts w:hint="eastAsia"/>
        </w:rPr>
        <w:t>If the best works of the saints merit "*justam opprobrii mercedem*" (i. e., condemnation), they cannot merit reward.</w:t>
      </w:r>
    </w:p>
    <w:p w14:paraId="7A9E4EC0">
      <w:pPr>
        <w:rPr>
          <w:rFonts w:hint="eastAsia"/>
        </w:rPr>
      </w:pPr>
      <w:r>
        <w:rPr>
          <w:rFonts w:hint="eastAsia"/>
        </w:rPr>
        <w:t>如果圣徒的最佳行为应受“*justam opprobrii mercedem*”（即谴责），那么它们就不可能获得奖赏。</w:t>
      </w:r>
    </w:p>
    <w:p w14:paraId="44F203A5">
      <w:pPr>
        <w:rPr>
          <w:rFonts w:hint="eastAsia"/>
        </w:rPr>
      </w:pPr>
      <w:r>
        <w:rPr>
          <w:rFonts w:hint="eastAsia"/>
        </w:rPr>
        <w:t>Their argument on this subject is, that if the Protestant doctrine be true which declares the best works of the believer to be imperfect; then the fulfilment of the law is impossible; but if this be so, then the law is not binding; for God does not command impossibilities.</w:t>
      </w:r>
    </w:p>
    <w:p w14:paraId="639700B0">
      <w:pPr>
        <w:rPr>
          <w:rFonts w:hint="eastAsia"/>
        </w:rPr>
      </w:pPr>
      <w:r>
        <w:rPr>
          <w:rFonts w:hint="eastAsia"/>
        </w:rPr>
        <w:t>他们关于这个主题的论点是，如果宣称信徒最佳行为不完美的新教教义是真的；那么律法的成全就是不可能的；但如果真是这样，那么律法就没有约束力；因为上帝不会命令不可能的事。</w:t>
      </w:r>
    </w:p>
    <w:p w14:paraId="19B531B8">
      <w:pPr>
        <w:rPr>
          <w:rFonts w:hint="eastAsia"/>
        </w:rPr>
      </w:pPr>
      <w:r>
        <w:rPr>
          <w:rFonts w:hint="eastAsia"/>
        </w:rPr>
        <w:t>To this it may be answered, first, that the objection is inconsistent with the doctrine of Romanists themselves.</w:t>
      </w:r>
    </w:p>
    <w:p w14:paraId="2D29E6C6">
      <w:pPr>
        <w:rPr>
          <w:rFonts w:hint="eastAsia"/>
        </w:rPr>
      </w:pPr>
      <w:r>
        <w:rPr>
          <w:rFonts w:hint="eastAsia"/>
        </w:rPr>
        <w:t>对此可以回答说，首先，这个反对意见与罗马天主教徒自己的教义不一致。</w:t>
      </w:r>
    </w:p>
    <w:p w14:paraId="202DE328">
      <w:pPr>
        <w:rPr>
          <w:rFonts w:hint="eastAsia"/>
        </w:rPr>
      </w:pPr>
      <w:r>
        <w:rPr>
          <w:rFonts w:hint="eastAsia"/>
        </w:rPr>
        <w:t>They teach that man in his natural state since the fall is unable to do anything good in the sight of God, until he receives the grace of God communicated in baptism.</w:t>
      </w:r>
    </w:p>
    <w:p w14:paraId="1536120F">
      <w:pPr>
        <w:rPr>
          <w:rFonts w:hint="eastAsia"/>
        </w:rPr>
      </w:pPr>
      <w:r>
        <w:rPr>
          <w:rFonts w:hint="eastAsia"/>
        </w:rPr>
        <w:t>他们教导说，堕落以来处于自然状态的人，在领受洗礼中所传递的上帝恩典之前，在上帝眼中无法行任何善事。</w:t>
      </w:r>
    </w:p>
    <w:p w14:paraId="074A8DE8">
      <w:pPr>
        <w:rPr>
          <w:rFonts w:hint="eastAsia"/>
        </w:rPr>
      </w:pPr>
      <w:r>
        <w:rPr>
          <w:rFonts w:hint="eastAsia"/>
        </w:rPr>
        <w:t>According to the principle on which the objection is founded, the law does not bind the unbaptized.</w:t>
      </w:r>
    </w:p>
    <w:p w14:paraId="389F9E8C">
      <w:pPr>
        <w:rPr>
          <w:rFonts w:hint="eastAsia"/>
        </w:rPr>
      </w:pPr>
      <w:r>
        <w:rPr>
          <w:rFonts w:hint="eastAsia"/>
        </w:rPr>
        <w:t>根据反对意见所依据的原则，律法不约束未受洗的人。</w:t>
      </w:r>
    </w:p>
    <w:p w14:paraId="36E90CB7">
      <w:pPr>
        <w:rPr>
          <w:rFonts w:hint="eastAsia"/>
        </w:rPr>
      </w:pPr>
      <w:r>
        <w:rPr>
          <w:rFonts w:hint="eastAsia"/>
        </w:rPr>
        <w:t>And secondly, the objection assumes the fundamental principle of Pelagianism, namely that ability limits obligation; a principle which, in the sphere of morals, is contrary to Scripture, consciousness, and the common judgment of mankind.</w:t>
      </w:r>
    </w:p>
    <w:p w14:paraId="3CBF255A">
      <w:pPr>
        <w:rPr>
          <w:rFonts w:hint="eastAsia"/>
        </w:rPr>
      </w:pPr>
      <w:r>
        <w:rPr>
          <w:rFonts w:hint="eastAsia"/>
        </w:rPr>
        <w:t>其次，这个反对意见假定了伯拉纠主义的基本原则，即能力限制义务；这个原则在道德领域与圣经、意识和人类的普遍判断相悖。</w:t>
      </w:r>
    </w:p>
    <w:p w14:paraId="687F18DB">
      <w:pPr>
        <w:rPr>
          <w:rFonts w:hint="eastAsia"/>
        </w:rPr>
      </w:pPr>
      <w:r>
        <w:rPr>
          <w:rFonts w:hint="eastAsia"/>
        </w:rPr>
        <w:t>We cannot be required to do what is impossible because of the limitation of our nature as creatures, as to create a world, or raise the dead; but to love God perfectly does not exceed the power of man as he came from the hands of his maker.</w:t>
      </w:r>
    </w:p>
    <w:p w14:paraId="0189226C">
      <w:pPr>
        <w:rPr>
          <w:rFonts w:hint="eastAsia"/>
        </w:rPr>
      </w:pPr>
      <w:r>
        <w:rPr>
          <w:rFonts w:hint="eastAsia"/>
        </w:rPr>
        <w:t>我们不能因为受造物本性的限制而被要求做不可能的事，例如创造世界或使死人复活；但是完全爱上帝并不超出人从造物主手中出来时所拥有的能力。</w:t>
      </w:r>
    </w:p>
    <w:p w14:paraId="2CA9F277">
      <w:pPr>
        <w:rPr>
          <w:rFonts w:hint="eastAsia"/>
        </w:rPr>
      </w:pPr>
      <w:r>
        <w:rPr>
          <w:rFonts w:hint="eastAsia"/>
        </w:rPr>
        <w:t>It is not absolutely, but only relatively impossible, that is, in relation of the thing commanded, to us not as men, but as sinners.</w:t>
      </w:r>
    </w:p>
    <w:p w14:paraId="4AB6627B">
      <w:pPr>
        <w:rPr>
          <w:rFonts w:hint="eastAsia"/>
        </w:rPr>
      </w:pPr>
      <w:r>
        <w:rPr>
          <w:rFonts w:hint="eastAsia"/>
        </w:rPr>
        <w:t>这并非绝对不可能，而只是相对不可能，也就是说，就所命令的事而言，对我们而言，并非作为人，而是作为罪人。</w:t>
      </w:r>
    </w:p>
    <w:p w14:paraId="0499669D">
      <w:pPr>
        <w:rPr>
          <w:rFonts w:hint="eastAsia"/>
        </w:rPr>
      </w:pPr>
      <w:r>
        <w:rPr>
          <w:rFonts w:hint="eastAsia"/>
        </w:rPr>
        <w:t>Although it is essential to the Romish doctrine of merit, of indulgences, of works of supererogation, and of purgatory, that the renewed should be able perfectly to fulfil the demands of the law, nevertheless, Romanists themselves are compelled to admit the contrary.</w:t>
      </w:r>
    </w:p>
    <w:p w14:paraId="13F7DEEB">
      <w:pPr>
        <w:rPr>
          <w:rFonts w:hint="eastAsia"/>
        </w:rPr>
      </w:pPr>
      <w:r>
        <w:rPr>
          <w:rFonts w:hint="eastAsia"/>
        </w:rPr>
        <w:t>尽管对于罗马天主教的功德、赎罪券、额外功德和炼狱教义而言，重生者能够完全满足律法的要求是至关重要的，然而，罗马天主教徒自己也不得不承认相反的情况。</w:t>
      </w:r>
    </w:p>
    <w:p w14:paraId="18959DB1">
      <w:pPr>
        <w:rPr>
          <w:rFonts w:hint="eastAsia"/>
        </w:rPr>
      </w:pPr>
      <w:r>
        <w:rPr>
          <w:rFonts w:hint="eastAsia"/>
        </w:rPr>
        <w:t>Thus Bellarmin says,4 "*Defectus charitatis, quod videlicet non faciamus opera nostra tanto fervore dilectionis, quanto faciemus in patria, defectus quidem est, sed culpa et peccatum non est. . . . Unde etiam charitas nostra, quamvis comparata ad charitatem beatorum sit imperfecta, tamen absolute perfecta dici potest.*"</w:t>
      </w:r>
    </w:p>
    <w:p w14:paraId="03DE2470">
      <w:pPr>
        <w:rPr>
          <w:rFonts w:hint="eastAsia"/>
        </w:rPr>
      </w:pPr>
      <w:r>
        <w:rPr>
          <w:rFonts w:hint="eastAsia"/>
        </w:rPr>
        <w:t>因此，贝拉明说：4 “*Defectus charitatis, quod videlicet non faciamus opera nostra tanto fervore dilectionis, quanto faciemus in patria, defectus quidem est, sed culpa et peccatum non est. . . . Unde etiam charitas nostra, quamvis comparata ad charitatem beatorum sit imperfecta, tamen absolute perfecta dici potest.*”（爱的缺乏，即我们没有以我们在天乡所能做到的那样热烈的爱来做我们的工作，这确实是一种缺陷，但并非过错和罪。……因此，我们的爱，尽管与蒙福者的爱相比是不完美的，但仍然可以被称为绝对完美的。）</w:t>
      </w:r>
    </w:p>
    <w:p w14:paraId="166BD057">
      <w:pPr>
        <w:rPr>
          <w:rFonts w:hint="eastAsia"/>
        </w:rPr>
      </w:pPr>
      <w:r>
        <w:rPr>
          <w:rFonts w:hint="eastAsia"/>
        </w:rPr>
        <w:t>That is, although our love is in fact imperfect, it may be called perfect.</w:t>
      </w:r>
    </w:p>
    <w:p w14:paraId="7DA344BE">
      <w:pPr>
        <w:rPr>
          <w:rFonts w:hint="eastAsia"/>
        </w:rPr>
      </w:pPr>
      <w:r>
        <w:rPr>
          <w:rFonts w:hint="eastAsia"/>
        </w:rPr>
        <w:t>也就是说，尽管我们的爱实际上是不完美的，但它可以被称为完美的。</w:t>
      </w:r>
    </w:p>
    <w:p w14:paraId="521A02E8">
      <w:pPr>
        <w:rPr>
          <w:rFonts w:hint="eastAsia"/>
        </w:rPr>
      </w:pPr>
      <w:r>
        <w:rPr>
          <w:rFonts w:hint="eastAsia"/>
        </w:rPr>
        <w:t>But calling it perfect, does not alter its nature.</w:t>
      </w:r>
    </w:p>
    <w:p w14:paraId="4E6EF268">
      <w:pPr>
        <w:rPr>
          <w:rFonts w:hint="eastAsia"/>
        </w:rPr>
      </w:pPr>
      <w:r>
        <w:rPr>
          <w:rFonts w:hint="eastAsia"/>
        </w:rPr>
        <w:t>但是称其为完美，并不能改变其本质。</w:t>
      </w:r>
    </w:p>
    <w:p w14:paraId="5B8070FE">
      <w:pPr>
        <w:rPr>
          <w:rFonts w:hint="eastAsia"/>
        </w:rPr>
      </w:pPr>
      <w:r>
        <w:rPr>
          <w:rFonts w:hint="eastAsia"/>
        </w:rPr>
        <w:t>To the same effect another of the leading theologians of the Roman Church, Andradius, says, "*Peccata venalia per se tam esse minuta et levia, ut non adversentur perfectioni caritatis, nec impedire possint perfectam et absolutam legis obedientiam: utpote quae non sint ira Dei et condemnatione, sed venia digna, etiamsi Deus cum illis in judicium intret.*"5 That is, sins are not sins, because men choose to regard them as trivial.</w:t>
      </w:r>
    </w:p>
    <w:p w14:paraId="4D4F4C08">
      <w:pPr>
        <w:rPr>
          <w:rFonts w:hint="eastAsia"/>
        </w:rPr>
      </w:pPr>
      <w:r>
        <w:rPr>
          <w:rFonts w:hint="eastAsia"/>
        </w:rPr>
        <w:t>罗马教会另一位主要神学家安德拉迪乌斯也持类似观点，他说：“*Peccata venalia per se tam esse minuta et levia, ut non adversentur perfectioni caritatis, nec impedire possint perfectam et absolutam legis obedientiam: utpote quae non sint ira Dei et condemnatione, sed venia digna, etiamsi Deus cum illis in judicium intret.*”5 也就是说，罪并非罪，因为人们选择将其视为微不足道。</w:t>
      </w:r>
    </w:p>
    <w:p w14:paraId="37570DF9">
      <w:pPr>
        <w:spacing w:after="292"/>
        <w:ind w:right="1"/>
        <w:jc w:val="center"/>
        <w:rPr>
          <w:rFonts w:hint="eastAsia"/>
          <w:b/>
          <w:i/>
        </w:rPr>
      </w:pPr>
      <w:r>
        <w:rPr>
          <w:rFonts w:hint="eastAsia"/>
          <w:b/>
          <w:i/>
        </w:rPr>
        <w:t>Works of Supererogation.</w:t>
      </w:r>
    </w:p>
    <w:p w14:paraId="20C2064B">
      <w:pPr>
        <w:spacing w:after="292"/>
        <w:ind w:right="1"/>
        <w:jc w:val="center"/>
        <w:rPr>
          <w:rFonts w:hint="eastAsia"/>
          <w:b/>
          <w:i/>
        </w:rPr>
      </w:pPr>
      <w:r>
        <w:rPr>
          <w:rFonts w:hint="eastAsia"/>
          <w:b/>
          <w:i/>
        </w:rPr>
        <w:t>额外功德。</w:t>
      </w:r>
    </w:p>
    <w:p w14:paraId="760D4501">
      <w:pPr>
        <w:rPr>
          <w:rFonts w:hint="eastAsia"/>
        </w:rPr>
      </w:pPr>
      <w:r>
        <w:rPr>
          <w:rFonts w:hint="eastAsia"/>
        </w:rPr>
        <w:t xml:space="preserve">    But if no work of man since the fall in this life is perfectly good, then it not only follows that the doctrine of merit must be given up, but still more obviously, all works of supererogation are impossible.</w:t>
      </w:r>
    </w:p>
    <w:p w14:paraId="6E156B4B">
      <w:pPr>
        <w:rPr>
          <w:rFonts w:hint="eastAsia"/>
        </w:rPr>
      </w:pPr>
      <w:r>
        <w:rPr>
          <w:rFonts w:hint="eastAsia"/>
        </w:rPr>
        <w:t>但是，如果堕落以来今生没有任何人的行为是完全良善的，那么不仅功德的教义必须放弃，而且更明显的是，所有额外功德都是不可能的。</w:t>
      </w:r>
    </w:p>
    <w:p w14:paraId="6963D62A">
      <w:pPr>
        <w:rPr>
          <w:rFonts w:hint="eastAsia"/>
        </w:rPr>
      </w:pPr>
      <w:r>
        <w:rPr>
          <w:rFonts w:hint="eastAsia"/>
        </w:rPr>
        <w:t>Romanists teach that the renewed may not only completely satisfy all the demands of the law of God, which requires that we should love Him with all the heart, and all the mind, and all the strength, and our neighbour as ourselves; but that they can do more than the law demands, and thus acquire more merit than they need for their own salvation, which may be made available for those who lack.</w:t>
      </w:r>
    </w:p>
    <w:p w14:paraId="2B8E1F9B">
      <w:pPr>
        <w:rPr>
          <w:rFonts w:hint="eastAsia"/>
        </w:rPr>
      </w:pPr>
      <w:r>
        <w:rPr>
          <w:rFonts w:hint="eastAsia"/>
        </w:rPr>
        <w:t>罗马天主教徒教导说，重生者不仅可以完全满足上帝律法的一切要求，即我们应该全心、全意、全力爱祂，并爱邻如己；而且他们可以做得比律法要求的更多，从而获得比他们自己救恩所需的更多的功德，这些功德可以提供给那些缺乏的人。</w:t>
      </w:r>
    </w:p>
    <w:p w14:paraId="1C53C352">
      <w:pPr>
        <w:rPr>
          <w:rFonts w:hint="eastAsia"/>
        </w:rPr>
      </w:pPr>
    </w:p>
    <w:p w14:paraId="7D6E9FF5">
      <w:pPr>
        <w:rPr>
          <w:rFonts w:hint="eastAsia"/>
        </w:rPr>
      </w:pPr>
      <w:r>
        <w:rPr>
          <w:rFonts w:hint="eastAsia"/>
        </w:rPr>
        <w:t xml:space="preserve">    It is impossible that any man can hold such a doctrine, unless he first degrades the law of God by restricting its demands to very narrow limits.</w:t>
      </w:r>
    </w:p>
    <w:p w14:paraId="08B99ABF">
      <w:pPr>
        <w:rPr>
          <w:rFonts w:hint="eastAsia"/>
        </w:rPr>
      </w:pPr>
      <w:r>
        <w:rPr>
          <w:rFonts w:hint="eastAsia"/>
        </w:rPr>
        <w:t>任何人都不可能持有这样的教义，除非他首先通过将其要求限制在非常狭窄的范围内来贬低上帝的律法。</w:t>
      </w:r>
    </w:p>
    <w:p w14:paraId="133CFD06">
      <w:pPr>
        <w:rPr>
          <w:rFonts w:hint="eastAsia"/>
        </w:rPr>
      </w:pPr>
      <w:r>
        <w:rPr>
          <w:rFonts w:hint="eastAsia"/>
        </w:rPr>
        <w:t>The Romanists represent our relation to God as analogous to a citizen's relation to the state.</w:t>
      </w:r>
    </w:p>
    <w:p w14:paraId="7D86AAE2">
      <w:pPr>
        <w:rPr>
          <w:rFonts w:hint="eastAsia"/>
        </w:rPr>
      </w:pPr>
      <w:r>
        <w:rPr>
          <w:rFonts w:hint="eastAsia"/>
        </w:rPr>
        <w:t>罗马天主教徒将我们与上帝的关系比作公民与国家的关系。</w:t>
      </w:r>
    </w:p>
    <w:p w14:paraId="04077C08">
      <w:pPr>
        <w:rPr>
          <w:rFonts w:hint="eastAsia"/>
        </w:rPr>
      </w:pPr>
      <w:r>
        <w:rPr>
          <w:rFonts w:hint="eastAsia"/>
        </w:rPr>
        <w:t>Civil laws are limited to a narrow sphere.</w:t>
      </w:r>
    </w:p>
    <w:p w14:paraId="6D8C68F0">
      <w:pPr>
        <w:rPr>
          <w:rFonts w:hint="eastAsia"/>
        </w:rPr>
      </w:pPr>
      <w:r>
        <w:rPr>
          <w:rFonts w:hint="eastAsia"/>
        </w:rPr>
        <w:t>民法仅限于狭窄的范围。</w:t>
      </w:r>
    </w:p>
    <w:p w14:paraId="5E95ADE5">
      <w:pPr>
        <w:rPr>
          <w:rFonts w:hint="eastAsia"/>
        </w:rPr>
      </w:pPr>
      <w:r>
        <w:rPr>
          <w:rFonts w:hint="eastAsia"/>
        </w:rPr>
        <w:t>They concern only our social and political obligations.</w:t>
      </w:r>
    </w:p>
    <w:p w14:paraId="3EE0A116">
      <w:pPr>
        <w:rPr>
          <w:rFonts w:hint="eastAsia"/>
        </w:rPr>
      </w:pPr>
      <w:r>
        <w:rPr>
          <w:rFonts w:hint="eastAsia"/>
        </w:rPr>
        <w:t>它们只涉及我们的社会和政治义务。</w:t>
      </w:r>
    </w:p>
    <w:p w14:paraId="0E9A53F1">
      <w:pPr>
        <w:rPr>
          <w:rFonts w:hint="eastAsia"/>
        </w:rPr>
      </w:pPr>
      <w:r>
        <w:rPr>
          <w:rFonts w:hint="eastAsia"/>
        </w:rPr>
        <w:t>It is easy for a man to be a good citizen; to fulfil perfectly all that the law of the land requires.</w:t>
      </w:r>
    </w:p>
    <w:p w14:paraId="6D181138">
      <w:pPr>
        <w:rPr>
          <w:rFonts w:hint="eastAsia"/>
        </w:rPr>
      </w:pPr>
      <w:r>
        <w:rPr>
          <w:rFonts w:hint="eastAsia"/>
        </w:rPr>
        <w:t>一个人很容易成为一个好公民；完全履行国家法律所要求的一切。</w:t>
      </w:r>
    </w:p>
    <w:p w14:paraId="2ABA4C37">
      <w:pPr>
        <w:rPr>
          <w:rFonts w:hint="eastAsia"/>
        </w:rPr>
      </w:pPr>
      <w:r>
        <w:rPr>
          <w:rFonts w:hint="eastAsia"/>
        </w:rPr>
        <w:t>Such a man, through love to his country, may do far more than the law can demand.</w:t>
      </w:r>
    </w:p>
    <w:p w14:paraId="510097E4">
      <w:pPr>
        <w:rPr>
          <w:rFonts w:hint="eastAsia"/>
        </w:rPr>
      </w:pPr>
      <w:r>
        <w:rPr>
          <w:rFonts w:hint="eastAsia"/>
        </w:rPr>
        <w:t>这样的人，出于对祖国的爱，可能会做得远远超出法律的要求。</w:t>
      </w:r>
    </w:p>
    <w:p w14:paraId="70C58B80">
      <w:pPr>
        <w:rPr>
          <w:rFonts w:hint="eastAsia"/>
        </w:rPr>
      </w:pPr>
      <w:r>
        <w:rPr>
          <w:rFonts w:hint="eastAsia"/>
        </w:rPr>
        <w:t>He may not only pay tribute to whom tribute is due, custom to whom custom, and honour to whom honour; but he may also devote his time, his talents, his whole fortune to the service of his country.</w:t>
      </w:r>
    </w:p>
    <w:p w14:paraId="7093224F">
      <w:pPr>
        <w:rPr>
          <w:rFonts w:hint="eastAsia"/>
        </w:rPr>
      </w:pPr>
      <w:r>
        <w:rPr>
          <w:rFonts w:hint="eastAsia"/>
        </w:rPr>
        <w:t>他不仅可以向当纳粮的人纳粮，向当得税的人得税，向当恭敬的人恭敬；而且他还可以将他的时间、才能和全部财产奉献给他的国家。</w:t>
      </w:r>
    </w:p>
    <w:p w14:paraId="061B1125">
      <w:pPr>
        <w:rPr>
          <w:rFonts w:hint="eastAsia"/>
        </w:rPr>
      </w:pPr>
      <w:r>
        <w:rPr>
          <w:rFonts w:hint="eastAsia"/>
        </w:rPr>
        <w:t>Thus also, according to Romanists, men may not only do all that the law of God requires of men as men, but they may also through love, far exceed its demands.</w:t>
      </w:r>
    </w:p>
    <w:p w14:paraId="2CCCD2A3">
      <w:pPr>
        <w:rPr>
          <w:rFonts w:hint="eastAsia"/>
        </w:rPr>
      </w:pPr>
      <w:r>
        <w:rPr>
          <w:rFonts w:hint="eastAsia"/>
        </w:rPr>
        <w:t>因此，根据罗马天主教徒的说法，人不仅可以做上帝律法对人作为人所要求的一切，而且他们还可以通过爱，远远超出其要求。</w:t>
      </w:r>
    </w:p>
    <w:p w14:paraId="0B3E64D0">
      <w:pPr>
        <w:rPr>
          <w:rFonts w:hint="eastAsia"/>
        </w:rPr>
      </w:pPr>
      <w:r>
        <w:rPr>
          <w:rFonts w:hint="eastAsia"/>
        </w:rPr>
        <w:t>This Mohler represents as a great superiority of Romish ethics over the Protestant system.</w:t>
      </w:r>
    </w:p>
    <w:p w14:paraId="4D43209E">
      <w:pPr>
        <w:rPr>
          <w:rFonts w:hint="eastAsia"/>
        </w:rPr>
      </w:pPr>
      <w:r>
        <w:rPr>
          <w:rFonts w:hint="eastAsia"/>
        </w:rPr>
        <w:t>莫勒将此视为罗马天主教伦理学相对于新教体系的巨大优越性。</w:t>
      </w:r>
    </w:p>
    <w:p w14:paraId="31D2D7D4">
      <w:pPr>
        <w:rPr>
          <w:rFonts w:hint="eastAsia"/>
        </w:rPr>
      </w:pPr>
      <w:r>
        <w:rPr>
          <w:rFonts w:hint="eastAsia"/>
        </w:rPr>
        <w:t>The latter, according to him, limits man's obligations to his legal liabilities, to what in justice may be exacted from him on pain of punishment.</w:t>
      </w:r>
    </w:p>
    <w:p w14:paraId="3772D225">
      <w:pPr>
        <w:rPr>
          <w:rFonts w:hint="eastAsia"/>
        </w:rPr>
      </w:pPr>
      <w:r>
        <w:rPr>
          <w:rFonts w:hint="eastAsia"/>
        </w:rPr>
        <w:t>后者，据他所说，将人的义务限制在他的法律责任上，限制在因惧怕惩罚而可以公正地向他索取的东西上。</w:t>
      </w:r>
    </w:p>
    <w:p w14:paraId="38BAB909">
      <w:pPr>
        <w:rPr>
          <w:rFonts w:hint="eastAsia"/>
        </w:rPr>
      </w:pPr>
      <w:r>
        <w:rPr>
          <w:rFonts w:hint="eastAsia"/>
        </w:rPr>
        <w:t>Whereas the former rises to the higher sphere of love, and represents the believer cordially and freely rendering unto God what in strict justice could not be demanded of him.</w:t>
      </w:r>
    </w:p>
    <w:p w14:paraId="230123F6">
      <w:pPr>
        <w:rPr>
          <w:rFonts w:hint="eastAsia"/>
        </w:rPr>
      </w:pPr>
      <w:r>
        <w:rPr>
          <w:rFonts w:hint="eastAsia"/>
        </w:rPr>
        <w:t>而前者则提升到爱的更高领域，并描绘了信徒真诚而自由地向上帝献上严格意义上不能向他要求的东西。</w:t>
      </w:r>
    </w:p>
    <w:p w14:paraId="11F32E51">
      <w:pPr>
        <w:rPr>
          <w:rFonts w:hint="eastAsia"/>
        </w:rPr>
      </w:pPr>
      <w:r>
        <w:rPr>
          <w:rFonts w:hint="eastAsia"/>
        </w:rPr>
        <w:t>"It is the nature of love, which stands far, even immeasurably higher than the demands of the law, never to be satisfied with its manifestation, and to become more and more sensitive, so that believers, who are animated with this love, often appear to men who stand on a lower level as fanatics or lunatics."6 But what if the law itself is love?</w:t>
      </w:r>
    </w:p>
    <w:p w14:paraId="7E090EBB">
      <w:pPr>
        <w:rPr>
          <w:rFonts w:hint="eastAsia"/>
        </w:rPr>
      </w:pPr>
      <w:r>
        <w:rPr>
          <w:rFonts w:hint="eastAsia"/>
        </w:rPr>
        <w:t>“爱的本性，远高于，甚至不可估量地高于律法的要求，永不满足于其表现，并且变得越来越敏感，以致于被这种爱所激励的信徒，在处于较低层次的人看来，常常像是狂热者或疯子。”6 但是，如果律法本身就是爱呢？</w:t>
      </w:r>
    </w:p>
    <w:p w14:paraId="6ED0EACB">
      <w:pPr>
        <w:rPr>
          <w:rFonts w:hint="eastAsia"/>
        </w:rPr>
      </w:pPr>
      <w:r>
        <w:rPr>
          <w:rFonts w:hint="eastAsia"/>
        </w:rPr>
        <w:t>What if the law demands all that love can render?</w:t>
      </w:r>
    </w:p>
    <w:p w14:paraId="16C18F4E">
      <w:pPr>
        <w:rPr>
          <w:rFonts w:hint="eastAsia"/>
        </w:rPr>
      </w:pPr>
      <w:r>
        <w:rPr>
          <w:rFonts w:hint="eastAsia"/>
        </w:rPr>
        <w:t>如果律法要求爱所能付出的一切呢？</w:t>
      </w:r>
    </w:p>
    <w:p w14:paraId="1E378300">
      <w:pPr>
        <w:rPr>
          <w:rFonts w:hint="eastAsia"/>
        </w:rPr>
      </w:pPr>
      <w:r>
        <w:rPr>
          <w:rFonts w:hint="eastAsia"/>
        </w:rPr>
        <w:t>What if the love which the law requires of every rational creature calls for the devotion of the whole soul, with all its powers to God as a living sacrifice?</w:t>
      </w:r>
    </w:p>
    <w:p w14:paraId="324E0CFE">
      <w:pPr>
        <w:rPr>
          <w:rFonts w:hint="eastAsia"/>
        </w:rPr>
      </w:pPr>
      <w:r>
        <w:rPr>
          <w:rFonts w:hint="eastAsia"/>
        </w:rPr>
        <w:t>如果律法要求每一个有理性的受造物所献上的爱，要求将整个灵魂及其所有能力都奉献给上帝，作为活祭呢？</w:t>
      </w:r>
    </w:p>
    <w:p w14:paraId="2380E4C3">
      <w:pPr>
        <w:rPr>
          <w:rFonts w:hint="eastAsia"/>
        </w:rPr>
      </w:pPr>
      <w:r>
        <w:rPr>
          <w:rFonts w:hint="eastAsia"/>
        </w:rPr>
        <w:t>It is only by making sin to be no sin; by teaching men that they are perfect when even their own hearts condemn them; it is only by lowering the demands of the law which, being founded on the nature of God, of necessity requires perfect conformity to the divine image, that any man in this life can pretend to be perfect, or be so insane as to imagine that he can go beyond the demands of the law and perform works of supererogation.</w:t>
      </w:r>
    </w:p>
    <w:p w14:paraId="51849F2F">
      <w:pPr>
        <w:rPr>
          <w:rFonts w:hint="eastAsia"/>
        </w:rPr>
      </w:pPr>
      <w:r>
        <w:rPr>
          <w:rFonts w:hint="eastAsia"/>
        </w:rPr>
        <w:t>只有通过使罪不成罪；通过教导人们即使他们自己的心谴责他们，他们也是完美的；只有通过降低律法的要求——律法建立在上帝的本性之上，必然要求完全符合神圣的形象——任何人在今生才能假装完美，或者如此疯狂以至于想象他可以超越律法的要求并 совершить (俄语“ совершить ” - совершить -  совершить - совершить - совершить) 额外功德。 (This appears to be Russian in the original thought process, but the context is English to Chinese. Assuming it meant "perform works of supererogation" or "perform supererogatory works".)</w:t>
      </w:r>
    </w:p>
    <w:p w14:paraId="72B5F8ED">
      <w:pPr>
        <w:spacing w:after="292"/>
        <w:ind w:right="1"/>
        <w:jc w:val="center"/>
        <w:rPr>
          <w:rFonts w:hint="eastAsia"/>
          <w:b/>
          <w:i/>
        </w:rPr>
      </w:pPr>
      <w:r>
        <w:rPr>
          <w:rFonts w:hint="eastAsia"/>
          <w:b/>
          <w:i/>
        </w:rPr>
        <w:t>Precepts and Counsels.</w:t>
      </w:r>
    </w:p>
    <w:p w14:paraId="0E366EEA">
      <w:pPr>
        <w:spacing w:after="292"/>
        <w:ind w:right="1"/>
        <w:jc w:val="center"/>
        <w:rPr>
          <w:rFonts w:hint="eastAsia"/>
          <w:b/>
          <w:i/>
        </w:rPr>
      </w:pPr>
      <w:r>
        <w:rPr>
          <w:rFonts w:hint="eastAsia"/>
          <w:b/>
          <w:i/>
        </w:rPr>
        <w:t>诫命与劝告。</w:t>
      </w:r>
    </w:p>
    <w:p w14:paraId="58CD2284">
      <w:pPr>
        <w:rPr>
          <w:rFonts w:hint="eastAsia"/>
        </w:rPr>
      </w:pPr>
      <w:r>
        <w:rPr>
          <w:rFonts w:hint="eastAsia"/>
        </w:rPr>
        <w:t xml:space="preserve">    The distinction which Romanists make between precepts and counsels, rests upon the same low view of the divine law.</w:t>
      </w:r>
    </w:p>
    <w:p w14:paraId="41697A68">
      <w:pPr>
        <w:rPr>
          <w:rFonts w:hint="eastAsia"/>
        </w:rPr>
      </w:pPr>
      <w:r>
        <w:rPr>
          <w:rFonts w:hint="eastAsia"/>
        </w:rPr>
        <w:t>罗马天主教徒在诫命和劝告之间所作的区分，也建立在对神圣律法的同样低下看法之上。</w:t>
      </w:r>
    </w:p>
    <w:p w14:paraId="6E7DF911">
      <w:pPr>
        <w:rPr>
          <w:rFonts w:hint="eastAsia"/>
        </w:rPr>
      </w:pPr>
      <w:r>
        <w:rPr>
          <w:rFonts w:hint="eastAsia"/>
        </w:rPr>
        <w:t>By precepts are meant the specific commands of the law which bind all men, the observance of which secures a reward, and non-observance a penalty.</w:t>
      </w:r>
    </w:p>
    <w:p w14:paraId="74184848">
      <w:pPr>
        <w:rPr>
          <w:rFonts w:hint="eastAsia"/>
        </w:rPr>
      </w:pPr>
      <w:r>
        <w:rPr>
          <w:rFonts w:hint="eastAsia"/>
        </w:rPr>
        <w:t>所谓诫命，是指律法中约束所有人的具体命令，遵守这些命令可以获得奖赏，不遵守则会受到惩罚。</w:t>
      </w:r>
    </w:p>
    <w:p w14:paraId="74610FAB">
      <w:pPr>
        <w:rPr>
          <w:rFonts w:hint="eastAsia"/>
        </w:rPr>
      </w:pPr>
      <w:r>
        <w:rPr>
          <w:rFonts w:hint="eastAsia"/>
        </w:rPr>
        <w:t>Whereas counsels are not commands; they do not bind the conscience of any man, but are recommendations of things peculiarly acceptable to God, compliance with which merits a much higher reward than the mere observance of precepts.</w:t>
      </w:r>
    </w:p>
    <w:p w14:paraId="7637C88F">
      <w:pPr>
        <w:rPr>
          <w:rFonts w:hint="eastAsia"/>
        </w:rPr>
      </w:pPr>
      <w:r>
        <w:rPr>
          <w:rFonts w:hint="eastAsia"/>
        </w:rPr>
        <w:t>而劝告并非命令；它们不约束任何人的良心，而是推荐一些特别蒙上帝悦纳的事情，遵守这些事情所获得的奖赏远高于仅仅遵守诫命。</w:t>
      </w:r>
    </w:p>
    <w:p w14:paraId="3422BCD2">
      <w:pPr>
        <w:rPr>
          <w:rFonts w:hint="eastAsia"/>
        </w:rPr>
      </w:pPr>
      <w:r>
        <w:rPr>
          <w:rFonts w:hint="eastAsia"/>
        </w:rPr>
        <w:t>There are many such counsels in the Bible, the most important of which are said to be celibacy, monastic obedience, and poverty.7 No man is bound to remain unmarried, but if he voluntarily determines to do so for the glory of God, that is a great virtue.</w:t>
      </w:r>
    </w:p>
    <w:p w14:paraId="3F70BE95">
      <w:pPr>
        <w:rPr>
          <w:rFonts w:hint="eastAsia"/>
        </w:rPr>
      </w:pPr>
      <w:r>
        <w:rPr>
          <w:rFonts w:hint="eastAsia"/>
        </w:rPr>
        <w:t>圣经中有许多这样的劝告，其中最重要的据说是独身、修道院的顺服和贫穷。7 没有人有义务保持独身，但如果他为了上帝的荣耀而自愿这样做，那是一种伟大的美德。</w:t>
      </w:r>
    </w:p>
    <w:p w14:paraId="67022661">
      <w:pPr>
        <w:rPr>
          <w:rFonts w:hint="eastAsia"/>
        </w:rPr>
      </w:pPr>
      <w:r>
        <w:rPr>
          <w:rFonts w:hint="eastAsia"/>
        </w:rPr>
        <w:t>No one is bound to renounce the acquisition of property, but if he voluntarily embraces a life of absolute poverty, it is a great merit.</w:t>
      </w:r>
    </w:p>
    <w:p w14:paraId="7691DA03">
      <w:pPr>
        <w:rPr>
          <w:rFonts w:hint="eastAsia"/>
        </w:rPr>
      </w:pPr>
      <w:r>
        <w:rPr>
          <w:rFonts w:hint="eastAsia"/>
        </w:rPr>
        <w:t>没有人有义务放弃财产的获得，但如果他自愿过一种绝对贫困的生活，那是一种伟大的功德。</w:t>
      </w:r>
    </w:p>
    <w:p w14:paraId="60799169">
      <w:pPr>
        <w:rPr>
          <w:rFonts w:hint="eastAsia"/>
        </w:rPr>
      </w:pPr>
      <w:r>
        <w:rPr>
          <w:rFonts w:hint="eastAsia"/>
        </w:rPr>
        <w:t>Our Lord, however, demands everything.</w:t>
      </w:r>
    </w:p>
    <w:p w14:paraId="2259B26C">
      <w:pPr>
        <w:rPr>
          <w:rFonts w:hint="eastAsia"/>
        </w:rPr>
      </w:pPr>
      <w:r>
        <w:rPr>
          <w:rFonts w:hint="eastAsia"/>
        </w:rPr>
        <w:t>然而，我们的主却要求一切。</w:t>
      </w:r>
    </w:p>
    <w:p w14:paraId="39408872">
      <w:pPr>
        <w:rPr>
          <w:rFonts w:hint="eastAsia"/>
        </w:rPr>
      </w:pPr>
      <w:r>
        <w:rPr>
          <w:rFonts w:hint="eastAsia"/>
        </w:rPr>
        <w:t>He saith, "He that loveth father or mother more than me, is not worthy of me, and he that loveth son or daughter more than me, is not worthy of me."</w:t>
      </w:r>
    </w:p>
    <w:p w14:paraId="240ECAA3">
      <w:pPr>
        <w:rPr>
          <w:rFonts w:hint="eastAsia"/>
        </w:rPr>
      </w:pPr>
      <w:r>
        <w:rPr>
          <w:rFonts w:hint="eastAsia"/>
        </w:rPr>
        <w:t>祂说：“爱父母过于爱我的，不配作我的门徒；爱儿女过于爱我的，不配作我的门徒。”</w:t>
      </w:r>
    </w:p>
    <w:p w14:paraId="56D693E5">
      <w:pPr>
        <w:rPr>
          <w:rFonts w:hint="eastAsia"/>
        </w:rPr>
      </w:pPr>
      <w:r>
        <w:rPr>
          <w:rFonts w:hint="eastAsia"/>
        </w:rPr>
        <w:t>"He that findeth his life, shall lose it: and he that loseth his life for my sake, shall find it." (Matt. x. 31, 39.)</w:t>
      </w:r>
    </w:p>
    <w:p w14:paraId="6B52609C">
      <w:pPr>
        <w:rPr>
          <w:rFonts w:hint="eastAsia"/>
        </w:rPr>
      </w:pPr>
      <w:r>
        <w:rPr>
          <w:rFonts w:hint="eastAsia"/>
        </w:rPr>
        <w:t>“得着生命的，将要失丧生命；为我失丧生命的，将要得着生命。”（马太福音十章31, 39节）</w:t>
      </w:r>
    </w:p>
    <w:p w14:paraId="5F9F1154">
      <w:pPr>
        <w:rPr>
          <w:rFonts w:hint="eastAsia"/>
        </w:rPr>
      </w:pPr>
      <w:r>
        <w:rPr>
          <w:rFonts w:hint="eastAsia"/>
        </w:rPr>
        <w:t>"If any man come to me, and hate not his father, and mother, and wife, and children, and brethren, and sisters, yea, and his own life also, he cannot be my disciple." (Luke xiv. 26.)</w:t>
      </w:r>
    </w:p>
    <w:p w14:paraId="144BC371">
      <w:pPr>
        <w:rPr>
          <w:rFonts w:hint="eastAsia"/>
        </w:rPr>
      </w:pPr>
      <w:r>
        <w:rPr>
          <w:rFonts w:hint="eastAsia"/>
        </w:rPr>
        <w:t>“人到我这里来，若不爱我胜过爱自己的父母、妻子、儿女、弟兄、姐妹，和自己的性命，就不能作我的门徒。”（路加福音十四章26节）</w:t>
      </w:r>
    </w:p>
    <w:p w14:paraId="5C9CBD9B">
      <w:pPr>
        <w:rPr>
          <w:rFonts w:hint="eastAsia"/>
        </w:rPr>
      </w:pPr>
      <w:r>
        <w:rPr>
          <w:rFonts w:hint="eastAsia"/>
        </w:rPr>
        <w:t>The law of Christ demands entire devotion to Him.</w:t>
      </w:r>
    </w:p>
    <w:p w14:paraId="748D89CB">
      <w:pPr>
        <w:rPr>
          <w:rFonts w:hint="eastAsia"/>
        </w:rPr>
      </w:pPr>
      <w:r>
        <w:rPr>
          <w:rFonts w:hint="eastAsia"/>
        </w:rPr>
        <w:t>基督的律法要求完全奉献给祂。</w:t>
      </w:r>
    </w:p>
    <w:p w14:paraId="55392043">
      <w:pPr>
        <w:rPr>
          <w:rFonts w:hint="eastAsia"/>
        </w:rPr>
      </w:pPr>
      <w:r>
        <w:rPr>
          <w:rFonts w:hint="eastAsia"/>
        </w:rPr>
        <w:t>If his service requires that a man should remain unmarried, he is bound to live a life of celibacy; if it requires that he should give up all his property and take up his cross, and follow Christ, he is bound to do so; if it requires him to lay down his life for Christ's sake, he is bound to lay it down.</w:t>
      </w:r>
    </w:p>
    <w:p w14:paraId="41C51698">
      <w:pPr>
        <w:rPr>
          <w:rFonts w:hint="eastAsia"/>
        </w:rPr>
      </w:pPr>
      <w:r>
        <w:rPr>
          <w:rFonts w:hint="eastAsia"/>
        </w:rPr>
        <w:t>如果祂的事奉要求一个人保持独身，他就有义务过独身的生活；如果要求他放弃所有财产，背起十字架跟随基督，他就有义务这样做；如果要求他为基督舍命，他就有义务舍命。</w:t>
      </w:r>
    </w:p>
    <w:p w14:paraId="658DBFBA">
      <w:pPr>
        <w:rPr>
          <w:rFonts w:hint="eastAsia"/>
        </w:rPr>
      </w:pPr>
      <w:r>
        <w:rPr>
          <w:rFonts w:hint="eastAsia"/>
        </w:rPr>
        <w:t>Greater love hath no man than this, that a man lay down his life for his friends.</w:t>
      </w:r>
    </w:p>
    <w:p w14:paraId="0B5A5089">
      <w:pPr>
        <w:rPr>
          <w:rFonts w:hint="eastAsia"/>
        </w:rPr>
      </w:pPr>
      <w:r>
        <w:rPr>
          <w:rFonts w:hint="eastAsia"/>
        </w:rPr>
        <w:t>人为朋友舍命，人的爱心没有比这个大的。</w:t>
      </w:r>
    </w:p>
    <w:p w14:paraId="3BEED6EC">
      <w:pPr>
        <w:rPr>
          <w:rFonts w:hint="eastAsia"/>
        </w:rPr>
      </w:pPr>
      <w:r>
        <w:rPr>
          <w:rFonts w:hint="eastAsia"/>
        </w:rPr>
        <w:t>Nothing can go beyond this.</w:t>
      </w:r>
    </w:p>
    <w:p w14:paraId="3B63EF5C">
      <w:pPr>
        <w:rPr>
          <w:rFonts w:hint="eastAsia"/>
        </w:rPr>
      </w:pPr>
      <w:r>
        <w:rPr>
          <w:rFonts w:hint="eastAsia"/>
        </w:rPr>
        <w:t>没有什么能超越这一点。</w:t>
      </w:r>
    </w:p>
    <w:p w14:paraId="03E61D81">
      <w:pPr>
        <w:rPr>
          <w:rFonts w:hint="eastAsia"/>
        </w:rPr>
      </w:pPr>
      <w:r>
        <w:rPr>
          <w:rFonts w:hint="eastAsia"/>
        </w:rPr>
        <w:t>There can be no sacrifice and no service which a man can make or render, which duty, or the law of Christ, does not demand when such sacrifice or service becomes necessary as the proof or fruit of love to Christ.</w:t>
      </w:r>
    </w:p>
    <w:p w14:paraId="10A773F6">
      <w:pPr>
        <w:rPr>
          <w:rFonts w:hint="eastAsia"/>
        </w:rPr>
      </w:pPr>
      <w:r>
        <w:rPr>
          <w:rFonts w:hint="eastAsia"/>
        </w:rPr>
        <w:t>当牺牲或服事成为对基督之爱的证明或果实时，没有任何牺牲或服事是责任或基督的律法所不要求的。</w:t>
      </w:r>
    </w:p>
    <w:p w14:paraId="3AE23EF7">
      <w:pPr>
        <w:rPr>
          <w:rFonts w:hint="eastAsia"/>
        </w:rPr>
      </w:pPr>
      <w:r>
        <w:rPr>
          <w:rFonts w:hint="eastAsia"/>
        </w:rPr>
        <w:t>There is no room, therefore, for this distinction between counsels and precepts, between what the law demands and what love is willing to render.</w:t>
      </w:r>
    </w:p>
    <w:p w14:paraId="6FA62103">
      <w:pPr>
        <w:rPr>
          <w:rFonts w:hint="eastAsia"/>
        </w:rPr>
      </w:pPr>
      <w:r>
        <w:rPr>
          <w:rFonts w:hint="eastAsia"/>
        </w:rPr>
        <w:t>因此，在劝告和诫命之间，在律法所要求的和爱所愿意付出的之间，没有任何区分的余地。</w:t>
      </w:r>
    </w:p>
    <w:p w14:paraId="30EED3E5">
      <w:pPr>
        <w:rPr>
          <w:rFonts w:hint="eastAsia"/>
        </w:rPr>
      </w:pPr>
      <w:r>
        <w:rPr>
          <w:rFonts w:hint="eastAsia"/>
        </w:rPr>
        <w:t>And therefore the doctrine of works of supererogation is thoroughly anti-Christian.</w:t>
      </w:r>
    </w:p>
    <w:p w14:paraId="346BC3B4">
      <w:pPr>
        <w:rPr>
          <w:rFonts w:hint="eastAsia"/>
        </w:rPr>
      </w:pPr>
      <w:r>
        <w:rPr>
          <w:rFonts w:hint="eastAsia"/>
        </w:rPr>
        <w:t>因此，额外功德的教义是彻底反基督教的。</w:t>
      </w:r>
    </w:p>
    <w:p w14:paraId="01DC4C0A">
      <w:pPr>
        <w:spacing w:after="292"/>
        <w:ind w:right="1"/>
        <w:jc w:val="center"/>
        <w:rPr>
          <w:rFonts w:hint="eastAsia"/>
          <w:b/>
          <w:i/>
        </w:rPr>
      </w:pPr>
      <w:r>
        <w:rPr>
          <w:rFonts w:hint="eastAsia"/>
          <w:b/>
          <w:i/>
        </w:rPr>
        <w:t>The Sense in which the Fruits of the Spirit in Believers are called Good.</w:t>
      </w:r>
    </w:p>
    <w:p w14:paraId="320C9B37">
      <w:pPr>
        <w:spacing w:after="292"/>
        <w:ind w:right="1"/>
        <w:jc w:val="center"/>
        <w:rPr>
          <w:rFonts w:hint="eastAsia"/>
          <w:b/>
          <w:i/>
        </w:rPr>
      </w:pPr>
      <w:r>
        <w:rPr>
          <w:rFonts w:hint="eastAsia"/>
          <w:b/>
          <w:i/>
        </w:rPr>
        <w:t>信徒里面圣灵的果子被称为善的意义。</w:t>
      </w:r>
    </w:p>
    <w:p w14:paraId="167D1B23">
      <w:pPr>
        <w:rPr>
          <w:rFonts w:hint="eastAsia"/>
        </w:rPr>
      </w:pPr>
      <w:r>
        <w:rPr>
          <w:rFonts w:hint="eastAsia"/>
        </w:rPr>
        <w:t xml:space="preserve">    3. Although no work even of the true people of God, while they continue in this world, is absolutely perfect, nevertheless those inward exercises and outward acts which are the fruits of the Spirit are properly designated good, and are so called in Scripture.</w:t>
      </w:r>
    </w:p>
    <w:p w14:paraId="5F416811">
      <w:pPr>
        <w:rPr>
          <w:rFonts w:hint="eastAsia"/>
        </w:rPr>
      </w:pPr>
      <w:r>
        <w:rPr>
          <w:rFonts w:hint="eastAsia"/>
        </w:rPr>
        <w:t>3. 尽管上帝真子民的任何工作，当他们继续在这个世界上时，都不是绝对完美的，然而那些作为圣灵果子的内在操练和外在行为，却被恰当地称为善的，并在圣经中如此称呼。</w:t>
      </w:r>
    </w:p>
    <w:p w14:paraId="280614F9">
      <w:pPr>
        <w:rPr>
          <w:rFonts w:hint="eastAsia"/>
        </w:rPr>
      </w:pPr>
      <w:r>
        <w:rPr>
          <w:rFonts w:hint="eastAsia"/>
        </w:rPr>
        <w:t>Acts ix. 36, it was said of Dorcas that she "was full of good works."</w:t>
      </w:r>
    </w:p>
    <w:p w14:paraId="1E85B74A">
      <w:pPr>
        <w:rPr>
          <w:rFonts w:hint="eastAsia"/>
        </w:rPr>
      </w:pPr>
      <w:r>
        <w:rPr>
          <w:rFonts w:hint="eastAsia"/>
        </w:rPr>
        <w:t>使徒行传九章36节记载，多加“广行善事”。</w:t>
      </w:r>
    </w:p>
    <w:p w14:paraId="3C9F63BE">
      <w:pPr>
        <w:rPr>
          <w:rFonts w:hint="eastAsia"/>
        </w:rPr>
      </w:pPr>
      <w:r>
        <w:rPr>
          <w:rFonts w:hint="eastAsia"/>
        </w:rPr>
        <w:t>Ephesians ii. 10, believers are said to be "created in Christ Jesus unto good works."</w:t>
      </w:r>
    </w:p>
    <w:p w14:paraId="1AEAA5F3">
      <w:pPr>
        <w:rPr>
          <w:rFonts w:hint="eastAsia"/>
        </w:rPr>
      </w:pPr>
      <w:r>
        <w:rPr>
          <w:rFonts w:hint="eastAsia"/>
        </w:rPr>
        <w:t>以弗所书二章10节说，信徒是“在基督耶稣里造成的，为要叫我们行善”。</w:t>
      </w:r>
    </w:p>
    <w:p w14:paraId="23F339F1">
      <w:pPr>
        <w:rPr>
          <w:rFonts w:hint="eastAsia"/>
        </w:rPr>
      </w:pPr>
      <w:r>
        <w:rPr>
          <w:rFonts w:hint="eastAsia"/>
        </w:rPr>
        <w:t>2 Timothy iii. 17, teaches that the man of God should be "thoroughly furnished unto all good works."</w:t>
      </w:r>
    </w:p>
    <w:p w14:paraId="5A863CAE">
      <w:pPr>
        <w:rPr>
          <w:rFonts w:hint="eastAsia"/>
        </w:rPr>
      </w:pPr>
      <w:r>
        <w:rPr>
          <w:rFonts w:hint="eastAsia"/>
        </w:rPr>
        <w:t>提摩太后书三章17节教导说，属上帝的人应当“预备行各样的善事”。</w:t>
      </w:r>
    </w:p>
    <w:p w14:paraId="37EACABE">
      <w:pPr>
        <w:rPr>
          <w:rFonts w:hint="eastAsia"/>
        </w:rPr>
      </w:pPr>
      <w:r>
        <w:rPr>
          <w:rFonts w:hint="eastAsia"/>
        </w:rPr>
        <w:t>Titus ii. 14, Christ gave Himself for us that He might "purify unto himself a peculiar people, zealous of good works."</w:t>
      </w:r>
    </w:p>
    <w:p w14:paraId="3D40549A">
      <w:pPr>
        <w:rPr>
          <w:rFonts w:hint="eastAsia"/>
        </w:rPr>
      </w:pPr>
      <w:r>
        <w:rPr>
          <w:rFonts w:hint="eastAsia"/>
        </w:rPr>
        <w:t>提多书二章14节，基督为我们舍了自己，要“洁净我们，特作自己的子民，热心为善”。</w:t>
      </w:r>
    </w:p>
    <w:p w14:paraId="7916C05F">
      <w:pPr>
        <w:rPr>
          <w:rFonts w:hint="eastAsia"/>
        </w:rPr>
      </w:pPr>
      <w:r>
        <w:rPr>
          <w:rFonts w:hint="eastAsia"/>
        </w:rPr>
        <w:t>There is no contradiction in pronouncing the same work good and bad, because these terms are relative, and the relations intended may be different.</w:t>
      </w:r>
    </w:p>
    <w:p w14:paraId="7A049007">
      <w:pPr>
        <w:rPr>
          <w:rFonts w:hint="eastAsia"/>
        </w:rPr>
      </w:pPr>
      <w:r>
        <w:rPr>
          <w:rFonts w:hint="eastAsia"/>
        </w:rPr>
        <w:t>宣称同一件工作既好又坏并无矛盾，因为这些术语是相对的，所指的关系可能不同。</w:t>
      </w:r>
    </w:p>
    <w:p w14:paraId="02A6BB7E">
      <w:pPr>
        <w:rPr>
          <w:rFonts w:hint="eastAsia"/>
        </w:rPr>
      </w:pPr>
      <w:r>
        <w:rPr>
          <w:rFonts w:hint="eastAsia"/>
        </w:rPr>
        <w:t>Feeding the poor, viewed in relation to the nature of the act is a good work.</w:t>
      </w:r>
    </w:p>
    <w:p w14:paraId="3D506A61">
      <w:pPr>
        <w:rPr>
          <w:rFonts w:hint="eastAsia"/>
        </w:rPr>
      </w:pPr>
      <w:r>
        <w:rPr>
          <w:rFonts w:hint="eastAsia"/>
        </w:rPr>
        <w:t>施舍穷人，就行为的性质而言，是一件善事。</w:t>
      </w:r>
    </w:p>
    <w:p w14:paraId="66BA1F55">
      <w:pPr>
        <w:rPr>
          <w:rFonts w:hint="eastAsia"/>
        </w:rPr>
      </w:pPr>
      <w:r>
        <w:rPr>
          <w:rFonts w:hint="eastAsia"/>
        </w:rPr>
        <w:t>Viewed in relation to the motive which prompts it, it may be good or bad.</w:t>
      </w:r>
    </w:p>
    <w:p w14:paraId="283C37A6">
      <w:pPr>
        <w:rPr>
          <w:rFonts w:hint="eastAsia"/>
        </w:rPr>
      </w:pPr>
      <w:r>
        <w:rPr>
          <w:rFonts w:hint="eastAsia"/>
        </w:rPr>
        <w:t>就其动机而言，它可能是善的，也可能是恶的。</w:t>
      </w:r>
    </w:p>
    <w:p w14:paraId="13F0946F">
      <w:pPr>
        <w:rPr>
          <w:rFonts w:hint="eastAsia"/>
        </w:rPr>
      </w:pPr>
      <w:r>
        <w:rPr>
          <w:rFonts w:hint="eastAsia"/>
        </w:rPr>
        <w:t>If done to be seen of men, it is offensive in the sight of God.</w:t>
      </w:r>
    </w:p>
    <w:p w14:paraId="41B25955">
      <w:pPr>
        <w:rPr>
          <w:rFonts w:hint="eastAsia"/>
        </w:rPr>
      </w:pPr>
      <w:r>
        <w:rPr>
          <w:rFonts w:hint="eastAsia"/>
        </w:rPr>
        <w:t>如果为了让人看见而做，在上帝眼中就是可憎的。</w:t>
      </w:r>
    </w:p>
    <w:p w14:paraId="3495ACBD">
      <w:pPr>
        <w:rPr>
          <w:rFonts w:hint="eastAsia"/>
        </w:rPr>
      </w:pPr>
      <w:r>
        <w:rPr>
          <w:rFonts w:hint="eastAsia"/>
        </w:rPr>
        <w:t>If done from natural benevolence, it is an act of ordinary morality.</w:t>
      </w:r>
    </w:p>
    <w:p w14:paraId="19CDE475">
      <w:pPr>
        <w:rPr>
          <w:rFonts w:hint="eastAsia"/>
        </w:rPr>
      </w:pPr>
      <w:r>
        <w:rPr>
          <w:rFonts w:hint="eastAsia"/>
        </w:rPr>
        <w:t>如果出于自然的仁慈而做，这是一种普通的道德行为。</w:t>
      </w:r>
    </w:p>
    <w:p w14:paraId="25063FB6">
      <w:pPr>
        <w:rPr>
          <w:rFonts w:hint="eastAsia"/>
        </w:rPr>
      </w:pPr>
      <w:r>
        <w:rPr>
          <w:rFonts w:hint="eastAsia"/>
        </w:rPr>
        <w:t>If done to a disciple in the name of a disciple, it is an act of Christian virtue.</w:t>
      </w:r>
    </w:p>
    <w:p w14:paraId="2D3F5B7D">
      <w:pPr>
        <w:rPr>
          <w:rFonts w:hint="eastAsia"/>
        </w:rPr>
      </w:pPr>
      <w:r>
        <w:rPr>
          <w:rFonts w:hint="eastAsia"/>
        </w:rPr>
        <w:t>如果奉门徒的名作在门徒身上，这是一种基督徒的美德。</w:t>
      </w:r>
    </w:p>
    <w:p w14:paraId="13E2FDA9">
      <w:pPr>
        <w:rPr>
          <w:rFonts w:hint="eastAsia"/>
        </w:rPr>
      </w:pPr>
      <w:r>
        <w:rPr>
          <w:rFonts w:hint="eastAsia"/>
        </w:rPr>
        <w:t>The works of the children of God, therefore, although stained by sin, are truly and properly good, because, (1.) They are, as to their nature or the thing done, commanded by God.</w:t>
      </w:r>
    </w:p>
    <w:p w14:paraId="06D6C933">
      <w:pPr>
        <w:rPr>
          <w:rFonts w:hint="eastAsia"/>
        </w:rPr>
      </w:pPr>
      <w:r>
        <w:rPr>
          <w:rFonts w:hint="eastAsia"/>
        </w:rPr>
        <w:t>因此，上帝儿女的行为，尽管沾染了罪污，却是真正且恰当地善的，因为：（1）就其性质或所做的事而言，是上帝所命令的。</w:t>
      </w:r>
    </w:p>
    <w:p w14:paraId="2F026626">
      <w:pPr>
        <w:rPr>
          <w:rFonts w:hint="eastAsia"/>
        </w:rPr>
      </w:pPr>
      <w:r>
        <w:rPr>
          <w:rFonts w:hint="eastAsia"/>
        </w:rPr>
        <w:t>(2.) Because, as to the motive, they are the fruits, not merely of right moral feeling, but of religious feeling, i.</w:t>
      </w:r>
    </w:p>
    <w:p w14:paraId="1183A979">
      <w:pPr>
        <w:rPr>
          <w:rFonts w:hint="eastAsia"/>
        </w:rPr>
      </w:pPr>
      <w:r>
        <w:rPr>
          <w:rFonts w:hint="eastAsia"/>
        </w:rPr>
        <w:t>（2）因为，就动机而言，它们不仅是正确道德情感的果实，而且是宗教情感的果实，即</w:t>
      </w:r>
    </w:p>
    <w:p w14:paraId="3988E40D">
      <w:pPr>
        <w:rPr>
          <w:rFonts w:hint="eastAsia"/>
        </w:rPr>
      </w:pPr>
      <w:r>
        <w:rPr>
          <w:rFonts w:hint="eastAsia"/>
        </w:rPr>
        <w:t>e., of love to God; and (3.) Because they are performed with the purpose of complying with his will, of honouring Christ and of promoting the interests of his kingdom.</w:t>
      </w:r>
    </w:p>
    <w:p w14:paraId="70FDBA1C">
      <w:pPr>
        <w:rPr>
          <w:rFonts w:hint="eastAsia"/>
        </w:rPr>
      </w:pPr>
      <w:r>
        <w:rPr>
          <w:rFonts w:hint="eastAsia"/>
        </w:rPr>
        <w:t>即对上帝的爱；（3）因为它们的目的是为了遵行祂的旨意，荣耀基督并促进祂国度的利益。</w:t>
      </w:r>
    </w:p>
    <w:p w14:paraId="6AC6D640">
      <w:pPr>
        <w:rPr>
          <w:rFonts w:hint="eastAsia"/>
        </w:rPr>
      </w:pPr>
    </w:p>
    <w:p w14:paraId="2CDE3EA4">
      <w:pPr>
        <w:rPr>
          <w:rFonts w:hint="eastAsia"/>
        </w:rPr>
      </w:pPr>
      <w:r>
        <w:rPr>
          <w:rFonts w:hint="eastAsia"/>
        </w:rPr>
        <w:t xml:space="preserve">  It follows from the fundamental principle of Protestantism, that the Scriptures are the only rule of faith and practice, that no work can be regarded as good or obligatory on the conscience which the Scriptures do not enjoin.</w:t>
      </w:r>
    </w:p>
    <w:p w14:paraId="32950027">
      <w:pPr>
        <w:rPr>
          <w:rFonts w:hint="eastAsia"/>
        </w:rPr>
      </w:pPr>
      <w:r>
        <w:rPr>
          <w:rFonts w:hint="eastAsia"/>
        </w:rPr>
        <w:t>根据新教的基本原则，即圣经是信仰和实践的唯一准则，任何圣经没有规定的工作都不能被视为善的或对良心具有约束力。</w:t>
      </w:r>
    </w:p>
    <w:p w14:paraId="5B91EC33">
      <w:pPr>
        <w:rPr>
          <w:rFonts w:hint="eastAsia"/>
        </w:rPr>
      </w:pPr>
      <w:r>
        <w:rPr>
          <w:rFonts w:hint="eastAsia"/>
        </w:rPr>
        <w:t>Of course it is not meant that the Bible commands in detail everything which the people of God are bound to do, but it prescribes the principles by which their conduct is to be regulated, and specifies the kind of acts which those principies require or forbid.</w:t>
      </w:r>
    </w:p>
    <w:p w14:paraId="17658ECE">
      <w:pPr>
        <w:rPr>
          <w:rFonts w:hint="eastAsia"/>
        </w:rPr>
      </w:pPr>
      <w:r>
        <w:rPr>
          <w:rFonts w:hint="eastAsia"/>
        </w:rPr>
        <w:t>当然，这并非意味着圣经详细命令了上帝子民必须做的每一件事，而是规定了他们行为应遵循的原则，并指明了这些原则所要求或禁止的行为类型。</w:t>
      </w:r>
    </w:p>
    <w:p w14:paraId="5AD63B71">
      <w:pPr>
        <w:rPr>
          <w:rFonts w:hint="eastAsia"/>
        </w:rPr>
      </w:pPr>
      <w:r>
        <w:rPr>
          <w:rFonts w:hint="eastAsia"/>
        </w:rPr>
        <w:t>It is enough that the Scriptures require children to obey their parents, citizens the magistrate, and believers to hear the Church, without enjoining every act which these injunctions render obligatory.</w:t>
      </w:r>
    </w:p>
    <w:p w14:paraId="24A7F6F9">
      <w:pPr>
        <w:rPr>
          <w:rFonts w:hint="eastAsia"/>
        </w:rPr>
      </w:pPr>
      <w:r>
        <w:rPr>
          <w:rFonts w:hint="eastAsia"/>
        </w:rPr>
        <w:t>圣经要求儿女顺服父母，公民顺服官长，信徒听从教会，这就足够了，而无需规定这些禁令所要求的每一项行为。</w:t>
      </w:r>
    </w:p>
    <w:p w14:paraId="6E10929F">
      <w:pPr>
        <w:rPr>
          <w:rFonts w:hint="eastAsia"/>
        </w:rPr>
      </w:pPr>
      <w:r>
        <w:rPr>
          <w:rFonts w:hint="eastAsia"/>
        </w:rPr>
        <w:t>In giving these general commands, the Bible gives all necessary limitations, so that neither parents, magistrates, nor Church can claim any authority not granted to them by God, nor impose anything on the conscience which He does not command.</w:t>
      </w:r>
    </w:p>
    <w:p w14:paraId="024AA3E8">
      <w:pPr>
        <w:rPr>
          <w:rFonts w:hint="eastAsia"/>
        </w:rPr>
      </w:pPr>
      <w:r>
        <w:rPr>
          <w:rFonts w:hint="eastAsia"/>
        </w:rPr>
        <w:t>在发出这些一般性命令时，圣经给出了所有必要的限制，因此父母、官长或教会都不能声称拥有上帝未授予他们的任何权威，也不能将任何祂没有命令的事情强加于良心。</w:t>
      </w:r>
    </w:p>
    <w:p w14:paraId="19392CE3">
      <w:pPr>
        <w:rPr>
          <w:rFonts w:hint="eastAsia"/>
        </w:rPr>
      </w:pPr>
      <w:r>
        <w:rPr>
          <w:rFonts w:hint="eastAsia"/>
        </w:rPr>
        <w:t>As some churches have enjoined a multitude of doctrines as articles of faith, which are not taught in Scripture, so they have enjoined a multitude of acts, which the Bible neither directly, nor by just or necessary inferonce requires.</w:t>
      </w:r>
    </w:p>
    <w:p w14:paraId="3D2F6BDC">
      <w:pPr>
        <w:rPr>
          <w:rFonts w:hint="eastAsia"/>
        </w:rPr>
      </w:pPr>
      <w:r>
        <w:rPr>
          <w:rFonts w:hint="eastAsia"/>
        </w:rPr>
        <w:t>正如一些教会规定了许多圣经中没有教导的教义作为信条一样，它们也规定了许多圣经既没有直接要求，也没有通过正当或必要的推论要求的行为。</w:t>
      </w:r>
    </w:p>
    <w:p w14:paraId="1B240ACA">
      <w:pPr>
        <w:rPr>
          <w:rFonts w:hint="eastAsia"/>
        </w:rPr>
      </w:pPr>
      <w:r>
        <w:rPr>
          <w:rFonts w:hint="eastAsia"/>
        </w:rPr>
        <w:t>They have thus imposed upon those who recognize their authority as infallible in teaching, a yoke of bondage which no one is able to bear.</w:t>
      </w:r>
    </w:p>
    <w:p w14:paraId="7D74F2E9">
      <w:pPr>
        <w:rPr>
          <w:rFonts w:hint="eastAsia"/>
        </w:rPr>
      </w:pPr>
      <w:r>
        <w:rPr>
          <w:rFonts w:hint="eastAsia"/>
        </w:rPr>
        <w:t>因此，他们将一个无人能负的轭加在那些承认其教导权威无误的人身上。</w:t>
      </w:r>
    </w:p>
    <w:p w14:paraId="7C1E7EDE">
      <w:pPr>
        <w:rPr>
          <w:rFonts w:hint="eastAsia"/>
        </w:rPr>
      </w:pPr>
      <w:r>
        <w:rPr>
          <w:rFonts w:hint="eastAsia"/>
        </w:rPr>
        <w:t>After the example of the ancient Pharisecs, they teach for doctrines the commandments of men, and claim divine authority for human institutions.</w:t>
      </w:r>
    </w:p>
    <w:p w14:paraId="2D83D6B1">
      <w:pPr>
        <w:rPr>
          <w:rFonts w:hint="eastAsia"/>
        </w:rPr>
      </w:pPr>
      <w:r>
        <w:rPr>
          <w:rFonts w:hint="eastAsia"/>
        </w:rPr>
        <w:t>他们效法古时法利赛人的榜样，将人的吩咐当作教义教导人，并为人为的制度声称神圣的权威。</w:t>
      </w:r>
    </w:p>
    <w:p w14:paraId="0BDF1550">
      <w:pPr>
        <w:rPr>
          <w:rFonts w:hint="eastAsia"/>
        </w:rPr>
      </w:pPr>
      <w:r>
        <w:rPr>
          <w:rFonts w:hint="eastAsia"/>
        </w:rPr>
        <w:t>From this bondage it was one great design of the Reformation to free the people of God.</w:t>
      </w:r>
    </w:p>
    <w:p w14:paraId="3096E0D3">
      <w:pPr>
        <w:rPr>
          <w:rFonts w:hint="eastAsia"/>
        </w:rPr>
      </w:pPr>
      <w:r>
        <w:rPr>
          <w:rFonts w:hint="eastAsia"/>
        </w:rPr>
        <w:t>宗教改革的一个主要目的，就是使上帝的子民摆脱这种束缚。</w:t>
      </w:r>
    </w:p>
    <w:p w14:paraId="6BFA297B">
      <w:pPr>
        <w:rPr>
          <w:rFonts w:hint="eastAsia"/>
        </w:rPr>
      </w:pPr>
      <w:r>
        <w:rPr>
          <w:rFonts w:hint="eastAsia"/>
        </w:rPr>
        <w:t>This deliverance was effected by proclaiming the principle that nothing is sin but what the Bible forbids and nothing is morally obligatory but what the Bible enjoins.</w:t>
      </w:r>
    </w:p>
    <w:p w14:paraId="4176E7C9">
      <w:pPr>
        <w:rPr>
          <w:rFonts w:hint="eastAsia"/>
        </w:rPr>
      </w:pPr>
      <w:r>
        <w:rPr>
          <w:rFonts w:hint="eastAsia"/>
        </w:rPr>
        <w:t>这种拯救是通过宣扬这样一个原则来实现的：除了圣经禁止的以外，没有什么是罪；除了圣经规定的以外，没有什么是道德上必须履行的。</w:t>
      </w:r>
    </w:p>
    <w:p w14:paraId="02B38B05">
      <w:pPr>
        <w:rPr>
          <w:rFonts w:hint="eastAsia"/>
        </w:rPr>
      </w:pPr>
    </w:p>
    <w:p w14:paraId="011A7EB8">
      <w:pPr>
        <w:rPr>
          <w:rFonts w:hint="eastAsia"/>
        </w:rPr>
      </w:pPr>
      <w:r>
        <w:rPr>
          <w:rFonts w:hint="eastAsia"/>
        </w:rPr>
        <w:t xml:space="preserve">    Such, however, is the disposition, on the one hand, to usurp authority, and, on the other, to yield to it, that it is only by the constant assertion and vindication of this principle, that the liberty wherewith Christ has made us free can be preserved.</w:t>
      </w:r>
    </w:p>
    <w:p w14:paraId="772BACA6">
      <w:pPr>
        <w:rPr>
          <w:rFonts w:hint="eastAsia"/>
        </w:rPr>
      </w:pPr>
      <w:r>
        <w:rPr>
          <w:rFonts w:hint="eastAsia"/>
        </w:rPr>
        <w:t>然而，一方面存在篡夺权力的倾向，另一方面又存在屈服于权力的倾向，因此，只有通过不断地主张和维护这一原则，才能保守基督使我们得以自由的自由。</w:t>
      </w:r>
    </w:p>
    <w:p w14:paraId="42E025EC">
      <w:pPr>
        <w:rPr>
          <w:rFonts w:hint="eastAsia"/>
        </w:rPr>
      </w:pPr>
    </w:p>
    <w:p w14:paraId="463BBF0D">
      <w:pPr>
        <w:spacing w:after="292"/>
        <w:ind w:right="1"/>
        <w:jc w:val="center"/>
        <w:rPr>
          <w:rFonts w:hint="eastAsia"/>
          <w:b/>
          <w:i w:val="0"/>
          <w:iCs/>
        </w:rPr>
      </w:pPr>
      <w:r>
        <w:rPr>
          <w:rFonts w:hint="eastAsia"/>
          <w:b/>
          <w:i w:val="0"/>
          <w:iCs/>
        </w:rPr>
        <w:t>§ 5. Necessity of Good Works.</w:t>
      </w:r>
    </w:p>
    <w:p w14:paraId="4557B448">
      <w:pPr>
        <w:spacing w:after="292"/>
        <w:ind w:right="1"/>
        <w:jc w:val="center"/>
        <w:rPr>
          <w:rFonts w:hint="eastAsia"/>
          <w:b/>
          <w:i w:val="0"/>
          <w:iCs/>
        </w:rPr>
      </w:pPr>
      <w:r>
        <w:rPr>
          <w:rFonts w:hint="eastAsia"/>
          <w:b/>
          <w:i w:val="0"/>
          <w:iCs/>
        </w:rPr>
        <w:t>§ 5. 善行的必要性。</w:t>
      </w:r>
    </w:p>
    <w:p w14:paraId="7C61F620">
      <w:pPr>
        <w:rPr>
          <w:rFonts w:hint="eastAsia"/>
        </w:rPr>
      </w:pPr>
      <w:r>
        <w:rPr>
          <w:rFonts w:hint="eastAsia"/>
        </w:rPr>
        <w:t xml:space="preserve">    On this subject there has never been any real difference of opinion among Protestants, although there was in the early Lutheran Church some misunderstanding.</w:t>
      </w:r>
    </w:p>
    <w:p w14:paraId="47D45A63">
      <w:pPr>
        <w:rPr>
          <w:rFonts w:hint="eastAsia"/>
        </w:rPr>
      </w:pPr>
      <w:r>
        <w:rPr>
          <w:rFonts w:hint="eastAsia"/>
        </w:rPr>
        <w:t>关于这个问题，新教徒之间从未有过真正的意见分歧，尽管在早期的路德宗教会中存在一些误解。</w:t>
      </w:r>
    </w:p>
    <w:p w14:paraId="451E3316">
      <w:pPr>
        <w:rPr>
          <w:rFonts w:hint="eastAsia"/>
        </w:rPr>
      </w:pPr>
      <w:r>
        <w:rPr>
          <w:rFonts w:hint="eastAsia"/>
        </w:rPr>
        <w:t>First. It was universally admitted that good works are not necessary to our justification; that they are consequences and indirectly the fruits of justification, and, therefore, cannot be its ground.</w:t>
      </w:r>
    </w:p>
    <w:p w14:paraId="3BE94F67">
      <w:pPr>
        <w:rPr>
          <w:rFonts w:hint="eastAsia"/>
        </w:rPr>
      </w:pPr>
      <w:r>
        <w:rPr>
          <w:rFonts w:hint="eastAsia"/>
        </w:rPr>
        <w:t>第一，人们普遍承认善行对于我们的称义并非必要；它们是称义的结果，并且间接是称义的果实，因此不能成为称义的根据。</w:t>
      </w:r>
    </w:p>
    <w:p w14:paraId="10989352">
      <w:pPr>
        <w:rPr>
          <w:rFonts w:hint="eastAsia"/>
        </w:rPr>
      </w:pPr>
      <w:r>
        <w:rPr>
          <w:rFonts w:hint="eastAsia"/>
        </w:rPr>
        <w:t>Secondly, it was also agreed that faith, by which the sinner is justified, is not as a work, the reason why God pronounces the sinner just.</w:t>
      </w:r>
    </w:p>
    <w:p w14:paraId="09F50F7E">
      <w:pPr>
        <w:rPr>
          <w:rFonts w:hint="eastAsia"/>
        </w:rPr>
      </w:pPr>
      <w:r>
        <w:rPr>
          <w:rFonts w:hint="eastAsia"/>
        </w:rPr>
        <w:t>其次，大家也同意，罪人赖以称义的信心，并非作为一种行为，是上帝宣告罪人为义的理由。</w:t>
      </w:r>
    </w:p>
    <w:p w14:paraId="090FE270">
      <w:pPr>
        <w:rPr>
          <w:rFonts w:hint="eastAsia"/>
        </w:rPr>
      </w:pPr>
      <w:r>
        <w:rPr>
          <w:rFonts w:hint="eastAsia"/>
        </w:rPr>
        <w:t>It is the act by which the sinner receives and rests upon the righteousness of Christ, the imputation of which renders him righteous in the sight of God.</w:t>
      </w:r>
    </w:p>
    <w:p w14:paraId="375B1E9B">
      <w:pPr>
        <w:rPr>
          <w:rFonts w:hint="eastAsia"/>
        </w:rPr>
      </w:pPr>
      <w:r>
        <w:rPr>
          <w:rFonts w:hint="eastAsia"/>
        </w:rPr>
        <w:t>这是罪人领受并倚靠基督之义的行为，基督之义的归算使他在上帝眼中成为义人。</w:t>
      </w:r>
    </w:p>
    <w:p w14:paraId="4311C447">
      <w:pPr>
        <w:rPr>
          <w:rFonts w:hint="eastAsia"/>
        </w:rPr>
      </w:pPr>
      <w:r>
        <w:rPr>
          <w:rFonts w:hint="eastAsia"/>
        </w:rPr>
        <w:t>Thirdly, faith does not justify because it includes, or is the root or principle of good works; not as "*fides obsequiosa*."</w:t>
      </w:r>
    </w:p>
    <w:p w14:paraId="1968F706">
      <w:pPr>
        <w:rPr>
          <w:rFonts w:hint="eastAsia"/>
        </w:rPr>
      </w:pPr>
      <w:r>
        <w:rPr>
          <w:rFonts w:hint="eastAsia"/>
        </w:rPr>
        <w:t>第三，信心称义并非因为它包含，或因为它是善行的根源或原则；并非作为“*fides obsequiosa*”（顺服的信心）。</w:t>
      </w:r>
    </w:p>
    <w:p w14:paraId="2CB11521">
      <w:pPr>
        <w:rPr>
          <w:rFonts w:hint="eastAsia"/>
        </w:rPr>
      </w:pPr>
      <w:r>
        <w:rPr>
          <w:rFonts w:hint="eastAsia"/>
        </w:rPr>
        <w:t>Fourthly, it was agreed that it is only a living faith, i. e., a faith which works by love and purifies the heart, that unites the soul to Christ and secures our reconciliation with God.</w:t>
      </w:r>
    </w:p>
    <w:p w14:paraId="417D4500">
      <w:pPr>
        <w:rPr>
          <w:rFonts w:hint="eastAsia"/>
        </w:rPr>
      </w:pPr>
      <w:r>
        <w:rPr>
          <w:rFonts w:hint="eastAsia"/>
        </w:rPr>
        <w:t>第四，大家同意，只有活泼的信心，即借着爱运行并洁净人心的信心，才能使灵魂与基督联合，并确保我们与上帝和好。</w:t>
      </w:r>
    </w:p>
    <w:p w14:paraId="77E2CC43">
      <w:pPr>
        <w:rPr>
          <w:rFonts w:hint="eastAsia"/>
        </w:rPr>
      </w:pPr>
      <w:r>
        <w:rPr>
          <w:rFonts w:hint="eastAsia"/>
        </w:rPr>
        <w:t>Fifthly, it was universally admitted that an immoral life is inconsistent with a state of grace; that those who wilfully continue in the practice of sin shall not inherit the kingdom of God.</w:t>
      </w:r>
    </w:p>
    <w:p w14:paraId="0A463C93">
      <w:pPr>
        <w:rPr>
          <w:rFonts w:hint="eastAsia"/>
        </w:rPr>
      </w:pPr>
      <w:r>
        <w:rPr>
          <w:rFonts w:hint="eastAsia"/>
        </w:rPr>
        <w:t>第五，人们普遍承认，不道德的生活与恩典的状态是不相容的；那些故意持续犯罪的人，必不能承受上帝的国。</w:t>
      </w:r>
    </w:p>
    <w:p w14:paraId="7CF9C04F">
      <w:pPr>
        <w:rPr>
          <w:rFonts w:hint="eastAsia"/>
        </w:rPr>
      </w:pPr>
      <w:r>
        <w:rPr>
          <w:rFonts w:hint="eastAsia"/>
        </w:rPr>
        <w:t>The Protestants while rejecting the Romish doctrine of subjectve justification, strenuously insisted that no man is delivered from the guilt of sin who is not delivered from its reiguing power; that sanctification is inseparable from justification, and that the one is just as essential as the other.</w:t>
      </w:r>
    </w:p>
    <w:p w14:paraId="101B1E95">
      <w:pPr>
        <w:rPr>
          <w:rFonts w:hint="eastAsia"/>
        </w:rPr>
      </w:pPr>
      <w:r>
        <w:rPr>
          <w:rFonts w:hint="eastAsia"/>
        </w:rPr>
        <w:t>新教徒虽然拒绝罗马天主教关于主观称义的教义，却坚决主张，没有人能脱离罪的咎，除非他也脱离罪的辖制能力；成圣与称义是不可分割的，两者同样重要。</w:t>
      </w:r>
    </w:p>
    <w:p w14:paraId="7DD56AB4">
      <w:pPr>
        <w:rPr>
          <w:rFonts w:hint="eastAsia"/>
        </w:rPr>
      </w:pPr>
    </w:p>
    <w:p w14:paraId="12186B23">
      <w:pPr>
        <w:rPr>
          <w:rFonts w:hint="eastAsia"/>
        </w:rPr>
      </w:pPr>
      <w:r>
        <w:rPr>
          <w:rFonts w:hint="eastAsia"/>
        </w:rPr>
        <w:t xml:space="preserve">    The controversy on this subject was due mainly to a misunderstanding, but in a measure also to a real difference of opinion as to the office of the law under the Gospel.</w:t>
      </w:r>
    </w:p>
    <w:p w14:paraId="683462A5">
      <w:pPr>
        <w:rPr>
          <w:rFonts w:hint="eastAsia"/>
        </w:rPr>
      </w:pPr>
      <w:r>
        <w:rPr>
          <w:rFonts w:hint="eastAsia"/>
        </w:rPr>
        <w:t>关于这个主题的争论主要源于误解，但在一定程度上也源于对福音之下律法功用的真实意见分歧。</w:t>
      </w:r>
    </w:p>
    <w:p w14:paraId="0B147FAC">
      <w:pPr>
        <w:rPr>
          <w:rFonts w:hint="eastAsia"/>
        </w:rPr>
      </w:pPr>
      <w:r>
        <w:rPr>
          <w:rFonts w:hint="eastAsia"/>
        </w:rPr>
        <w:t>Melancthon taught that repentance was the effect of the law and anterior to faith, and used forms of expression which were thought to imply that good works, or sanctification, although not the ground of justification, were nevertheless a "*causa sine qua non*" (必要条件) of our acceptance with God.</w:t>
      </w:r>
    </w:p>
    <w:p w14:paraId="42DC2E8C">
      <w:pPr>
        <w:rPr>
          <w:rFonts w:hint="eastAsia"/>
        </w:rPr>
      </w:pPr>
      <w:r>
        <w:rPr>
          <w:rFonts w:hint="eastAsia"/>
        </w:rPr>
        <w:t>梅兰希顿教导说，悔改是律法的果效，并且先于信心，他使用的表达方式被认为暗示善行或成圣，虽然不是称义的根据，却是我们蒙上帝悦纳的“*causa sine qua non*”（必要条件）。</w:t>
      </w:r>
    </w:p>
    <w:p w14:paraId="78C7EACD">
      <w:pPr>
        <w:rPr>
          <w:rFonts w:hint="eastAsia"/>
        </w:rPr>
      </w:pPr>
      <w:r>
        <w:rPr>
          <w:rFonts w:hint="eastAsia"/>
        </w:rPr>
        <w:t>To this Luther objected, as true sanctification is the consequence, and in no sense the condition of the sinner's justification.</w:t>
      </w:r>
    </w:p>
    <w:p w14:paraId="29ED3735">
      <w:pPr>
        <w:rPr>
          <w:rFonts w:hint="eastAsia"/>
        </w:rPr>
      </w:pPr>
      <w:r>
        <w:rPr>
          <w:rFonts w:hint="eastAsia"/>
        </w:rPr>
        <w:t>路德对此提出反对，因为真正的成圣是罪人称义的结果，绝非其条件。</w:t>
      </w:r>
    </w:p>
    <w:p w14:paraId="1F34527F">
      <w:pPr>
        <w:rPr>
          <w:rFonts w:hint="eastAsia"/>
        </w:rPr>
      </w:pPr>
      <w:r>
        <w:rPr>
          <w:rFonts w:hint="eastAsia"/>
        </w:rPr>
        <w:t>We are not justified because we are holy; but being justified, we are rendered holy.</w:t>
      </w:r>
    </w:p>
    <w:p w14:paraId="37903923">
      <w:pPr>
        <w:rPr>
          <w:rFonts w:hint="eastAsia"/>
        </w:rPr>
      </w:pPr>
      <w:r>
        <w:rPr>
          <w:rFonts w:hint="eastAsia"/>
        </w:rPr>
        <w:t>我们并非因圣洁而称义；而是因称义而被成为圣洁。</w:t>
      </w:r>
    </w:p>
    <w:p w14:paraId="4349F7B6">
      <w:pPr>
        <w:rPr>
          <w:rFonts w:hint="eastAsia"/>
        </w:rPr>
      </w:pPr>
      <w:r>
        <w:rPr>
          <w:rFonts w:hint="eastAsia"/>
        </w:rPr>
        <w:t>Agricola (born in Eisleben, 1492, died 1566), a pupil of Luther, and greatly influential as a preacher, took extreme ground against Melancthon.</w:t>
      </w:r>
    </w:p>
    <w:p w14:paraId="6A847A12">
      <w:pPr>
        <w:rPr>
          <w:rFonts w:hint="eastAsia"/>
        </w:rPr>
      </w:pPr>
      <w:r>
        <w:rPr>
          <w:rFonts w:hint="eastAsia"/>
        </w:rPr>
        <w:t>阿格里科拉（生于艾斯莱本，1492年，卒于1566年），路德的学生，作为传道人影响巨大，对梅兰希顿采取了极端的立场。</w:t>
      </w:r>
    </w:p>
    <w:p w14:paraId="6AEB2DDA">
      <w:pPr>
        <w:rPr>
          <w:rFonts w:hint="eastAsia"/>
        </w:rPr>
      </w:pPr>
      <w:r>
        <w:rPr>
          <w:rFonts w:hint="eastAsia"/>
        </w:rPr>
        <w:t>He not only held that repentance was not due to the operation of the law, and was the fruit of faith, but also that the law should not be taught under the Gospel, and that good works are not necessary to salvation.</w:t>
      </w:r>
    </w:p>
    <w:p w14:paraId="431C5DBD">
      <w:pPr>
        <w:rPr>
          <w:rFonts w:hint="eastAsia"/>
        </w:rPr>
      </w:pPr>
      <w:r>
        <w:rPr>
          <w:rFonts w:hint="eastAsia"/>
        </w:rPr>
        <w:t>他不仅认为悔改并非律法运作的结果，而是信心的果实，而且认为在福音之下不应教导律法，善行对于得救并非必要。</w:t>
      </w:r>
    </w:p>
    <w:p w14:paraId="14972FCE">
      <w:pPr>
        <w:rPr>
          <w:rFonts w:hint="eastAsia"/>
        </w:rPr>
      </w:pPr>
      <w:r>
        <w:rPr>
          <w:rFonts w:hint="eastAsia"/>
        </w:rPr>
        <w:t>The believer is entirely free from the law, is not under the law but under grace; and being accepted for what Christ did, it is of little consequence what he does.</w:t>
      </w:r>
    </w:p>
    <w:p w14:paraId="258D9A80">
      <w:pPr>
        <w:rPr>
          <w:rFonts w:hint="eastAsia"/>
        </w:rPr>
      </w:pPr>
      <w:r>
        <w:rPr>
          <w:rFonts w:hint="eastAsia"/>
        </w:rPr>
        <w:t>信徒完全脱离了律法，不在律法之下，乃在恩典之下；并且因基督所行的而被接纳，他自己所行的就无关紧要了。</w:t>
      </w:r>
    </w:p>
    <w:p w14:paraId="5D9311A1">
      <w:pPr>
        <w:rPr>
          <w:rFonts w:hint="eastAsia"/>
        </w:rPr>
      </w:pPr>
      <w:r>
        <w:rPr>
          <w:rFonts w:hint="eastAsia"/>
        </w:rPr>
        <w:t>Luther denounced this perversion of the Gospel, which overlooked entirely the distinction between the law as a covenant of works demanding perfect obedience as the condition of justification, and the law as the revelation of the immutable will of God as to what rational creatures should be and do in character and conduct.</w:t>
      </w:r>
    </w:p>
    <w:p w14:paraId="062CD0B2">
      <w:pPr>
        <w:rPr>
          <w:rFonts w:hint="eastAsia"/>
        </w:rPr>
      </w:pPr>
      <w:r>
        <w:rPr>
          <w:rFonts w:hint="eastAsia"/>
        </w:rPr>
        <w:t>路德谴责这种对福音的歪曲，它完全忽略了律法作为行为之约要求完全顺服作为称义的条件，与律法作为上帝永不改变的旨意的启示，即有理性的受造物在品格和行为上应该是什么和做什么之间的区别。</w:t>
      </w:r>
    </w:p>
    <w:p w14:paraId="39C6B6E5">
      <w:pPr>
        <w:rPr>
          <w:rFonts w:hint="eastAsia"/>
        </w:rPr>
      </w:pPr>
      <w:r>
        <w:rPr>
          <w:rFonts w:hint="eastAsia"/>
        </w:rPr>
        <w:t>He insisted that faith was the receiving of Christ, not only for the pardon of sin, but also as a saviour from its power; that its object was not merely the death, but also the obedience of Christ.8</w:t>
      </w:r>
    </w:p>
    <w:p w14:paraId="58D51CB5">
      <w:pPr>
        <w:rPr>
          <w:rFonts w:hint="eastAsia"/>
        </w:rPr>
      </w:pPr>
      <w:r>
        <w:rPr>
          <w:rFonts w:hint="eastAsia"/>
        </w:rPr>
        <w:t>他坚持认为，信心是接受基督，不仅是为了罪的赦免，也是为了从罪的权势中得拯救；其对象不仅是基督的死，也是基督的顺服。8</w:t>
      </w:r>
    </w:p>
    <w:p w14:paraId="1F79C75B">
      <w:pPr>
        <w:rPr>
          <w:rFonts w:hint="eastAsia"/>
        </w:rPr>
      </w:pPr>
      <w:r>
        <w:rPr>
          <w:rFonts w:hint="eastAsia"/>
        </w:rPr>
        <w:t xml:space="preserve">    The controversy was renewed not long after in another form, in consequence of the position taken by George Major, also a pupil of Luther and Melancthon, and for some years professor of theology and preacher at Wittenberg.</w:t>
      </w:r>
    </w:p>
    <w:p w14:paraId="41DA38FB">
      <w:pPr>
        <w:rPr>
          <w:rFonts w:hint="eastAsia"/>
        </w:rPr>
      </w:pPr>
      <w:r>
        <w:rPr>
          <w:rFonts w:hint="eastAsia"/>
        </w:rPr>
        <w:t>不久之后，由于乔治·迈耶（也是路德和梅兰希顿的学生，并在维滕贝格担任神学教授和传道人多年）所持的立场，争论以另一种形式重新燃起。</w:t>
      </w:r>
    </w:p>
    <w:p w14:paraId="72E9E1AC">
      <w:pPr>
        <w:rPr>
          <w:rFonts w:hint="eastAsia"/>
        </w:rPr>
      </w:pPr>
      <w:r>
        <w:rPr>
          <w:rFonts w:hint="eastAsia"/>
        </w:rPr>
        <w:t>He was accused of objecting to the proposition "we are saved by faith alone" and of teaching that good works were also necessary to salvation.</w:t>
      </w:r>
    </w:p>
    <w:p w14:paraId="69EE8D56">
      <w:pPr>
        <w:rPr>
          <w:rFonts w:hint="eastAsia"/>
        </w:rPr>
      </w:pPr>
      <w:r>
        <w:rPr>
          <w:rFonts w:hint="eastAsia"/>
        </w:rPr>
        <w:t>他被指控反对“我们唯独因信得救”的命题，并教导善行对于得救也是必要的。</w:t>
      </w:r>
    </w:p>
    <w:p w14:paraId="5E35F3B6">
      <w:pPr>
        <w:rPr>
          <w:rFonts w:hint="eastAsia"/>
        </w:rPr>
      </w:pPr>
      <w:r>
        <w:rPr>
          <w:rFonts w:hint="eastAsia"/>
        </w:rPr>
        <w:t>This was understood as tantamount to saying that good works are necessary to justification.</w:t>
      </w:r>
    </w:p>
    <w:p w14:paraId="40F05640">
      <w:pPr>
        <w:rPr>
          <w:rFonts w:hint="eastAsia"/>
        </w:rPr>
      </w:pPr>
      <w:r>
        <w:rPr>
          <w:rFonts w:hint="eastAsia"/>
        </w:rPr>
        <w:t>这被理解为等同于说善行对于称义是必要的。</w:t>
      </w:r>
    </w:p>
    <w:p w14:paraId="2587E083">
      <w:pPr>
        <w:rPr>
          <w:rFonts w:hint="eastAsia"/>
        </w:rPr>
      </w:pPr>
      <w:r>
        <w:rPr>
          <w:rFonts w:hint="eastAsia"/>
        </w:rPr>
        <w:t>Major, indeed, denied the justice of this charge.</w:t>
      </w:r>
    </w:p>
    <w:p w14:paraId="6549F901">
      <w:pPr>
        <w:rPr>
          <w:rFonts w:hint="eastAsia"/>
        </w:rPr>
      </w:pPr>
      <w:r>
        <w:rPr>
          <w:rFonts w:hint="eastAsia"/>
        </w:rPr>
        <w:t>迈耶确实否认了这一指控的公正性。</w:t>
      </w:r>
    </w:p>
    <w:p w14:paraId="0C30921F">
      <w:pPr>
        <w:rPr>
          <w:rFonts w:hint="eastAsia"/>
        </w:rPr>
      </w:pPr>
      <w:r>
        <w:rPr>
          <w:rFonts w:hint="eastAsia"/>
        </w:rPr>
        <w:t>He said he did not teach that good works were necessary as being meritorious, but simply as the necessary fruits of faith and part of our obedience to Christ; nevertheless, he maintained that no one could be saved without good works.</w:t>
      </w:r>
    </w:p>
    <w:p w14:paraId="5B25C68D">
      <w:pPr>
        <w:rPr>
          <w:rFonts w:hint="eastAsia"/>
        </w:rPr>
      </w:pPr>
      <w:r>
        <w:rPr>
          <w:rFonts w:hint="eastAsia"/>
        </w:rPr>
        <w:t>他说他并没有教导善行因其功德而是必要的，而仅仅是作为信心的必然果实和我们顺服基督的一部分；然而，他坚持认为没有人能不靠善行得救。</w:t>
      </w:r>
    </w:p>
    <w:p w14:paraId="5F2881B3">
      <w:pPr>
        <w:rPr>
          <w:rFonts w:hint="eastAsia"/>
        </w:rPr>
      </w:pPr>
      <w:r>
        <w:rPr>
          <w:rFonts w:hint="eastAsia"/>
        </w:rPr>
        <w:t>How then can infants be saved?</w:t>
      </w:r>
    </w:p>
    <w:p w14:paraId="3B297045">
      <w:pPr>
        <w:rPr>
          <w:rFonts w:hint="eastAsia"/>
        </w:rPr>
      </w:pPr>
      <w:r>
        <w:rPr>
          <w:rFonts w:hint="eastAsia"/>
        </w:rPr>
        <w:t>那么，婴儿如何能得救呢？</w:t>
      </w:r>
    </w:p>
    <w:p w14:paraId="28DCAD19">
      <w:pPr>
        <w:rPr>
          <w:rFonts w:hint="eastAsia"/>
        </w:rPr>
      </w:pPr>
      <w:r>
        <w:rPr>
          <w:rFonts w:hint="eastAsia"/>
        </w:rPr>
        <w:t>And how can this unconditional necessity of good works be consistent with Paul's doctrine that we are justified by faith without works?</w:t>
      </w:r>
    </w:p>
    <w:p w14:paraId="3E8F7381">
      <w:pPr>
        <w:rPr>
          <w:rFonts w:hint="eastAsia"/>
        </w:rPr>
      </w:pPr>
      <w:r>
        <w:rPr>
          <w:rFonts w:hint="eastAsia"/>
        </w:rPr>
        <w:t>这种善行的无条件必要性如何能与保罗关于我们因信称义而非因行为称义的教义相一致呢？</w:t>
      </w:r>
    </w:p>
    <w:p w14:paraId="016ABD83">
      <w:pPr>
        <w:rPr>
          <w:rFonts w:hint="eastAsia"/>
        </w:rPr>
      </w:pPr>
      <w:r>
        <w:rPr>
          <w:rFonts w:hint="eastAsia"/>
        </w:rPr>
        <w:t>Whom God justifies He glorifies.</w:t>
      </w:r>
    </w:p>
    <w:p w14:paraId="79BB7536">
      <w:pPr>
        <w:rPr>
          <w:rFonts w:hint="eastAsia"/>
        </w:rPr>
      </w:pPr>
      <w:r>
        <w:rPr>
          <w:rFonts w:hint="eastAsia"/>
        </w:rPr>
        <w:t>上帝所称义的人，祂也使他们得荣耀。</w:t>
      </w:r>
    </w:p>
    <w:p w14:paraId="17ECC890">
      <w:pPr>
        <w:rPr>
          <w:rFonts w:hint="eastAsia"/>
        </w:rPr>
      </w:pPr>
      <w:r>
        <w:rPr>
          <w:rFonts w:hint="eastAsia"/>
        </w:rPr>
        <w:t>Justification secures salvation; and, therefore, if faith alone, or faith without works, secures justification, it secures salvation.</w:t>
      </w:r>
    </w:p>
    <w:p w14:paraId="1B7CF9BF">
      <w:pPr>
        <w:rPr>
          <w:rFonts w:hint="eastAsia"/>
        </w:rPr>
      </w:pPr>
      <w:r>
        <w:rPr>
          <w:rFonts w:hint="eastAsia"/>
        </w:rPr>
        <w:t>称义确保救恩；因此，如果单凭信心，或不凭行为的信心，确保称义，那么它就确保救恩。</w:t>
      </w:r>
    </w:p>
    <w:p w14:paraId="7E28A6E7">
      <w:pPr>
        <w:rPr>
          <w:rFonts w:hint="eastAsia"/>
        </w:rPr>
      </w:pPr>
      <w:r>
        <w:rPr>
          <w:rFonts w:hint="eastAsia"/>
        </w:rPr>
        <w:t>It is very evident that this was a dispute about words.</w:t>
      </w:r>
    </w:p>
    <w:p w14:paraId="233E7037">
      <w:pPr>
        <w:rPr>
          <w:rFonts w:hint="eastAsia"/>
        </w:rPr>
      </w:pPr>
      <w:r>
        <w:rPr>
          <w:rFonts w:hint="eastAsia"/>
        </w:rPr>
        <w:t>很明显，这是一场关于词语的争论。</w:t>
      </w:r>
    </w:p>
    <w:p w14:paraId="5ACD3DDD">
      <w:pPr>
        <w:rPr>
          <w:rFonts w:hint="eastAsia"/>
        </w:rPr>
      </w:pPr>
      <w:r>
        <w:rPr>
          <w:rFonts w:hint="eastAsia"/>
        </w:rPr>
        <w:t>Major admitted that the sinner was in a state of salvation the moment he believed, but held that if his faith did not produce good works it was not a saving faith.</w:t>
      </w:r>
    </w:p>
    <w:p w14:paraId="32E1BCDE">
      <w:pPr>
        <w:rPr>
          <w:rFonts w:hint="eastAsia"/>
        </w:rPr>
      </w:pPr>
      <w:r>
        <w:rPr>
          <w:rFonts w:hint="eastAsia"/>
        </w:rPr>
        <w:t>迈耶承认罪人在相信的那一刻就处于得救的状态，但他认为如果他的信心没有产生善行，那就不是得救的信心。</w:t>
      </w:r>
    </w:p>
    <w:p w14:paraId="4EC92386">
      <w:pPr>
        <w:rPr>
          <w:rFonts w:hint="eastAsia"/>
        </w:rPr>
      </w:pPr>
      <w:r>
        <w:rPr>
          <w:rFonts w:hint="eastAsia"/>
        </w:rPr>
        <w:t>In his sermon "On the Conversion of Paul," he said: "As thou art now justified by faith alone, and hast become a child of God, and since Christ and the Holy Ghost through that faith dwell in thy heart, so are good works necessary, not to obtain salvation (which thou already hast as a matter of grace, without works, through faith alone on the Lord Jesus Christ), but to hold fast your salvation, that it be not lost, and also because if thou dost not produce good works, it is an evidence that thy faith is false and dead, a mere pretence or opinion."</w:t>
      </w:r>
    </w:p>
    <w:p w14:paraId="25518D95">
      <w:pPr>
        <w:rPr>
          <w:rFonts w:hint="eastAsia"/>
        </w:rPr>
      </w:pPr>
      <w:r>
        <w:rPr>
          <w:rFonts w:hint="eastAsia"/>
        </w:rPr>
        <w:t>在他关于“保罗的归信”的讲道中，他说：“既然你现在唯独因信称义，并且已经成为上帝的儿女，并且既然基督和圣灵借着那信心住在你心里，那么善行就是必要的，不是为了获得救恩（你已经作为恩典的事，不靠行为，唯独借着对主耶稣基督的信心而拥有了救恩），而是为了持守你的救恩，使它不致失落，也因为如果你不产生善行，那就证明你的信心是虚假和死的，仅仅是一种伪装或意见。”</w:t>
      </w:r>
    </w:p>
    <w:p w14:paraId="04570BCF">
      <w:pPr>
        <w:rPr>
          <w:rFonts w:hint="eastAsia"/>
        </w:rPr>
      </w:pPr>
      <w:r>
        <w:rPr>
          <w:rFonts w:hint="eastAsia"/>
        </w:rPr>
        <w:t>Amsdorf, the chief representative of the extremists in this controversy, laid down his doctrine in the following propositions: (1.) *Etsi haec oratio: bona opera sunt necessaria ad salutem in doctrmna legis abstractive et de idea tolerari potest, tamen multie sunt graves causae, propter quas vitanda, et fugienda est non minus, quam haec oratio: Christus est creatura.*</w:t>
      </w:r>
    </w:p>
    <w:p w14:paraId="50F1F6CC">
      <w:pPr>
        <w:rPr>
          <w:rFonts w:hint="eastAsia"/>
        </w:rPr>
      </w:pPr>
      <w:r>
        <w:rPr>
          <w:rFonts w:hint="eastAsia"/>
        </w:rPr>
        <w:t>阿姆斯多夫，这场争论中极端派的主要代表，用以下命题阐述了他的教义：（1）*Etsi haec oratio: bona opera sunt necessaria ad salutem in doctrmna legis abstractive et de idea tolerari potest, tamen multie sunt graves causae, propter quas vitanda, et fugienda est non minus, quam haec oratio: Christus est creatura.* （即使这个说法：善行对于救恩是必要的，在律法的教义中，从抽象和观念的角度可以容忍，然而，有许多严重的理由，因此必须避免和逃避它，不亚于这个说法：基督是被造物。）</w:t>
      </w:r>
    </w:p>
    <w:p w14:paraId="15D7D4B2">
      <w:pPr>
        <w:rPr>
          <w:rFonts w:hint="eastAsia"/>
        </w:rPr>
      </w:pPr>
      <w:r>
        <w:rPr>
          <w:rFonts w:hint="eastAsia"/>
        </w:rPr>
        <w:t>(2.) *In foro justificationis haec propositio nullo modo ferenda est.*</w:t>
      </w:r>
    </w:p>
    <w:p w14:paraId="1FDC8E5F">
      <w:pPr>
        <w:rPr>
          <w:rFonts w:hint="eastAsia"/>
        </w:rPr>
      </w:pPr>
      <w:r>
        <w:rPr>
          <w:rFonts w:hint="eastAsia"/>
        </w:rPr>
        <w:t>（2）*In foro justificationis haec propositio nullo modo ferenda est.* （在称义的法庭上，这个命题绝不能容忍。）</w:t>
      </w:r>
    </w:p>
    <w:p w14:paraId="26787FF0">
      <w:pPr>
        <w:rPr>
          <w:rFonts w:hint="eastAsia"/>
        </w:rPr>
      </w:pPr>
      <w:r>
        <w:rPr>
          <w:rFonts w:hint="eastAsia"/>
        </w:rPr>
        <w:t>(3.) *In foro novae obedientiae post reconciliationem nequaquam bona opera ad salutem, sed propter alias causas necessaria sunt.*</w:t>
      </w:r>
    </w:p>
    <w:p w14:paraId="38154387">
      <w:pPr>
        <w:rPr>
          <w:rFonts w:hint="eastAsia"/>
        </w:rPr>
      </w:pPr>
      <w:r>
        <w:rPr>
          <w:rFonts w:hint="eastAsia"/>
        </w:rPr>
        <w:t>（3）*In foro novae obedientiae post reconciliationem nequaquam bona opera ad salutem, sed propter alias causas necessaria sunt.* （在和好后新顺服的法庭上，善行绝非为了救恩，而是为了其他原因才是必要的。）</w:t>
      </w:r>
    </w:p>
    <w:p w14:paraId="3AE233E5">
      <w:pPr>
        <w:rPr>
          <w:rFonts w:hint="eastAsia"/>
        </w:rPr>
      </w:pPr>
      <w:r>
        <w:rPr>
          <w:rFonts w:hint="eastAsia"/>
        </w:rPr>
        <w:t>(4.) *Sola fides justificat in principio, medio, et fine.*</w:t>
      </w:r>
    </w:p>
    <w:p w14:paraId="7D10DBA9">
      <w:pPr>
        <w:rPr>
          <w:rFonts w:hint="eastAsia"/>
        </w:rPr>
      </w:pPr>
      <w:r>
        <w:rPr>
          <w:rFonts w:hint="eastAsia"/>
        </w:rPr>
        <w:t>（4）*Sola fides justificat in principio, medio, et fine.* （唯独信心在开始、中间和结束都使人称义。）</w:t>
      </w:r>
    </w:p>
    <w:p w14:paraId="3DF36C1B">
      <w:pPr>
        <w:rPr>
          <w:rFonts w:hint="eastAsia"/>
        </w:rPr>
      </w:pPr>
      <w:r>
        <w:rPr>
          <w:rFonts w:hint="eastAsia"/>
        </w:rPr>
        <w:t>(5.) *Bona opera non sunt necessaria ad retinendam salutem.*</w:t>
      </w:r>
    </w:p>
    <w:p w14:paraId="701B23E9">
      <w:pPr>
        <w:rPr>
          <w:rFonts w:hint="eastAsia"/>
        </w:rPr>
      </w:pPr>
      <w:r>
        <w:rPr>
          <w:rFonts w:hint="eastAsia"/>
        </w:rPr>
        <w:t>（5）*Bona opera non sunt necessaria ad retinendam salutem.* （善行对于保守救恩并非必要。）</w:t>
      </w:r>
    </w:p>
    <w:p w14:paraId="0E987376">
      <w:pPr>
        <w:rPr>
          <w:rFonts w:hint="eastAsia"/>
        </w:rPr>
      </w:pPr>
      <w:r>
        <w:rPr>
          <w:rFonts w:hint="eastAsia"/>
        </w:rPr>
        <w:t>(6.) *Synonyma sunt et aequipollentia, seu termini convertibiles, justificatio et salvatio, nec ulla ratione distrahi aut possunt aut debent.*</w:t>
      </w:r>
    </w:p>
    <w:p w14:paraId="571C3C97">
      <w:pPr>
        <w:rPr>
          <w:rFonts w:hint="eastAsia"/>
        </w:rPr>
      </w:pPr>
      <w:r>
        <w:rPr>
          <w:rFonts w:hint="eastAsia"/>
        </w:rPr>
        <w:t>（6）*Synonyma sunt et aequipollentia, seu termini convertibiles, justificatio et salvatio, nec ulla ratione distrahi aut possunt aut debent.* （称义和救恩是同义词和等价词，或者说是可转换的术语，绝不能以任何理由将它们分开，也不能应该将它们分开。）</w:t>
      </w:r>
    </w:p>
    <w:p w14:paraId="18E199CF">
      <w:pPr>
        <w:rPr>
          <w:rFonts w:hint="eastAsia"/>
        </w:rPr>
      </w:pPr>
      <w:r>
        <w:rPr>
          <w:rFonts w:hint="eastAsia"/>
        </w:rPr>
        <w:t>(7.) *Explodatur ergo ex ecclesia cothurnus papisticus propter scandala multiplicia, dissensiones innumerabiles et alias causas, de quibus Apostoli Act. xv. loquuntur.*"</w:t>
      </w:r>
    </w:p>
    <w:p w14:paraId="3A3D86EE">
      <w:pPr>
        <w:rPr>
          <w:rFonts w:hint="eastAsia"/>
        </w:rPr>
      </w:pPr>
      <w:r>
        <w:rPr>
          <w:rFonts w:hint="eastAsia"/>
        </w:rPr>
        <w:t>（7）*Explodatur ergo ex ecclesia cothurnus papisticus propter scandala multiplicia, dissensiones innumerabiles et alias causas, de quibus Apostoli Act. xv. loquuntur.* （因此，由于众多的丑闻、无数的纷争以及使徒行传十五章所说的其他原因，教皇式的夸张言辞应从教会中被驱逐出去。）</w:t>
      </w:r>
    </w:p>
    <w:p w14:paraId="43495F5A">
      <w:pPr>
        <w:rPr>
          <w:rFonts w:hint="eastAsia"/>
        </w:rPr>
      </w:pPr>
    </w:p>
    <w:p w14:paraId="26807CD8">
      <w:pPr>
        <w:rPr>
          <w:rFonts w:hint="eastAsia"/>
        </w:rPr>
      </w:pPr>
      <w:r>
        <w:rPr>
          <w:rFonts w:hint="eastAsia"/>
        </w:rPr>
        <w:t xml:space="preserve">    The "Form of Concord," in which this and other controversies in the Lutheran Church were finally adjusted, took the true ground on this subject, midway between the two extreme views.</w:t>
      </w:r>
    </w:p>
    <w:p w14:paraId="0B33A101">
      <w:pPr>
        <w:rPr>
          <w:rFonts w:hint="eastAsia"/>
        </w:rPr>
      </w:pPr>
      <w:r>
        <w:rPr>
          <w:rFonts w:hint="eastAsia"/>
        </w:rPr>
        <w:t>《协同信条》，其中调整了路德宗教会中这场以及其他争论，在这个问题上采取了正确的立场，介于两种极端观点之间。</w:t>
      </w:r>
    </w:p>
    <w:p w14:paraId="1D8FF8BA">
      <w:pPr>
        <w:rPr>
          <w:rFonts w:hint="eastAsia"/>
        </w:rPr>
      </w:pPr>
      <w:r>
        <w:rPr>
          <w:rFonts w:hint="eastAsia"/>
        </w:rPr>
        <w:t>It rejects the unqualified proposition that good works are necessary to salvation, as men may be saved who have no opportunity to testify to their faith by their works.</w:t>
      </w:r>
    </w:p>
    <w:p w14:paraId="4664CC89">
      <w:pPr>
        <w:rPr>
          <w:rFonts w:hint="eastAsia"/>
        </w:rPr>
      </w:pPr>
      <w:r>
        <w:rPr>
          <w:rFonts w:hint="eastAsia"/>
        </w:rPr>
        <w:t>它拒绝了“善行对于得救是必要的”这一无条件的命题，因为那些没有机会通过行为来见证其信心的人也可能得救。</w:t>
      </w:r>
    </w:p>
    <w:p w14:paraId="7A28F162">
      <w:pPr>
        <w:rPr>
          <w:rFonts w:hint="eastAsia"/>
        </w:rPr>
      </w:pPr>
      <w:r>
        <w:rPr>
          <w:rFonts w:hint="eastAsia"/>
        </w:rPr>
        <w:t>On the other hand, it utterly condemns the unwarrantable declaration that good works are hurtful to salvation; which it pronounces to be pernicious and full of scandal.</w:t>
      </w:r>
    </w:p>
    <w:p w14:paraId="12EFB7A9">
      <w:pPr>
        <w:rPr>
          <w:rFonts w:hint="eastAsia"/>
        </w:rPr>
      </w:pPr>
      <w:r>
        <w:rPr>
          <w:rFonts w:hint="eastAsia"/>
        </w:rPr>
        <w:t>另一方面，它彻底谴责了“善行有害于得救”这种毫无根据的声明；它宣称这种声明是有害的，并且充满了丑闻。</w:t>
      </w:r>
    </w:p>
    <w:p w14:paraId="7A99A137">
      <w:pPr>
        <w:rPr>
          <w:rFonts w:hint="eastAsia"/>
        </w:rPr>
      </w:pPr>
      <w:r>
        <w:rPr>
          <w:rFonts w:hint="eastAsia"/>
        </w:rPr>
        <w:t>It teaches that "*Fides vera nunquam sola est, quin caritatem et spem semper secum habeat.*"9</w:t>
      </w:r>
    </w:p>
    <w:p w14:paraId="5B31726C">
      <w:pPr>
        <w:rPr>
          <w:rFonts w:hint="eastAsia"/>
        </w:rPr>
      </w:pPr>
      <w:r>
        <w:rPr>
          <w:rFonts w:hint="eastAsia"/>
        </w:rPr>
        <w:t>它教导说：“*Fides vera nunquam sola est, quin caritatem et spem semper secum habeat.*”9（真信心从不孤单，它总是与爱和盼望同在。）</w:t>
      </w:r>
    </w:p>
    <w:p w14:paraId="29F4BE67">
      <w:pPr>
        <w:rPr>
          <w:rFonts w:hint="eastAsia"/>
        </w:rPr>
      </w:pPr>
    </w:p>
    <w:p w14:paraId="7E8817D9">
      <w:pPr>
        <w:rPr>
          <w:rFonts w:hint="eastAsia"/>
        </w:rPr>
      </w:pPr>
      <w:r>
        <w:rPr>
          <w:rFonts w:hint="eastAsia"/>
        </w:rPr>
        <w:t xml:space="preserve">    The same doctrine was clearly taught in the Lutheran Symbols from the beginning, so that the charge made by Romanists, that Protestants divorced morality from religion, was without foundation, either in their doctrine or practice.</w:t>
      </w:r>
    </w:p>
    <w:p w14:paraId="4EE62511">
      <w:pPr>
        <w:rPr>
          <w:rFonts w:hint="eastAsia"/>
        </w:rPr>
      </w:pPr>
      <w:r>
        <w:rPr>
          <w:rFonts w:hint="eastAsia"/>
        </w:rPr>
        <w:t>同样的教义从一开始就在路德宗教会的信条中得到明确的教导，因此罗马天主教徒指责新教徒将道德与宗教分离，这无论在他们的教义还是实践中都没有根据。</w:t>
      </w:r>
    </w:p>
    <w:p w14:paraId="7D782A78">
      <w:pPr>
        <w:rPr>
          <w:rFonts w:hint="eastAsia"/>
        </w:rPr>
      </w:pPr>
      <w:r>
        <w:rPr>
          <w:rFonts w:hint="eastAsia"/>
        </w:rPr>
        <w:t>In the "Apology for the Augsburg Confession" it is said: "*Quia fides affert Spiritum Sanctum, et parit novam vitam in cordibus, necesse est, quod pariat spirituales motus in cordibus. Et qui sint illi motus, ostendit propheta, cum ait: 'Dabo legem meam in corda eorum.' Postquam igitur fide justificati et renati sumus, incipimus Deum timere, diligere, petere, et expectare ab eo auxilium. . . . Incipimus et diligere proximos, quia corda habent spirituales et sanctos motus. Haec non possunt fieri, nisi postquam fide justificati sumus et renati accipimus Spiritum Sanctum. . . . Profitemur igitur, quod necesse est, inchoari in nobis et subindo magis magisque fieri legem. Et complectimur simul utrumque videlicet spirituales motus et externa bona opera. Falso igitur calunmiantur nos adversarii, quod nostri non doceant bona opera, cum ea non solum requirant, sed etiam ostendant, quomodo fieri possint.*"10</w:t>
      </w:r>
    </w:p>
    <w:p w14:paraId="6C362B5E">
      <w:pPr>
        <w:rPr>
          <w:rFonts w:hint="eastAsia"/>
        </w:rPr>
      </w:pPr>
      <w:r>
        <w:rPr>
          <w:rFonts w:hint="eastAsia"/>
        </w:rPr>
        <w:t>在《奥格斯堡信条辩护》中说：“*Quia fides affert Spiritum Sanctum, et parit novam vitam in cordibus, necesse est, quod pariat spirituales motus in cordibus. Et qui sint illi motus, ostendit propheta, cum ait: 'Dabo legem meam in corda eorum.' Postquam igitur fide justificati et renati sumus, incipimus Deum timere, diligere, petere, et expectare ab eo auxilium. . . . Incipimus et diligere proximos, quia corda habent spirituales et sanctos motus. Haec non possunt fieri, nisi postquam fide justificati sumus et renati accipimus Spiritum Sanctum. . . . Profitemur igitur, quod necesse est, inchoari in nobis et subindo magis magisque fieri legem. Et complectimur simul utrumque videlicet spirituales motus et externa bona opera. Falso igitur calunmiantur nos adversarii, quod nostri non doceant bona opera, cum ea non solum requirant, sed etiam ostendant, quomodo fieri possint.*”10 （因为信心带来圣灵，并在心中产生新的生命，所以它必须在心中产生属灵的感动。先知在说“我要将我的律法放在他们心里”时，就指出了这些感动是什么。因此，在我们因信称义并重生之后，我们开始敬畏上帝，爱祂，向祂祈求并期望从祂那里得到帮助。……我们也开始爱邻舍，因为心中有属灵和圣洁的感动。这些事只有在我们因信称义并重生领受圣灵之后才能发生。……因此，我们宣认，律法必须在我们里面开始，并且越来越成为律法。我们同时包含属灵的感动和外在的善行。因此，我们的仇敌错误地诽谤我们，说我们的人不教导善行，其实他们不仅要求善行，而且还指明如何才能行善。）</w:t>
      </w:r>
    </w:p>
    <w:p w14:paraId="687DA2CD">
      <w:pPr>
        <w:spacing w:after="292"/>
        <w:ind w:right="1"/>
        <w:jc w:val="center"/>
        <w:rPr>
          <w:rFonts w:hint="eastAsia"/>
          <w:b/>
          <w:i w:val="0"/>
          <w:iCs/>
        </w:rPr>
      </w:pPr>
      <w:r>
        <w:rPr>
          <w:rFonts w:hint="eastAsia"/>
          <w:b/>
          <w:i w:val="0"/>
          <w:iCs/>
        </w:rPr>
        <w:t>Antinomianism.</w:t>
      </w:r>
    </w:p>
    <w:p w14:paraId="27731057">
      <w:pPr>
        <w:spacing w:after="292"/>
        <w:ind w:right="1"/>
        <w:jc w:val="center"/>
        <w:rPr>
          <w:rFonts w:hint="eastAsia"/>
          <w:b/>
          <w:i w:val="0"/>
          <w:iCs/>
        </w:rPr>
      </w:pPr>
      <w:r>
        <w:rPr>
          <w:rFonts w:hint="eastAsia"/>
          <w:b/>
          <w:i w:val="0"/>
          <w:iCs/>
        </w:rPr>
        <w:t>反律法主义。</w:t>
      </w:r>
    </w:p>
    <w:p w14:paraId="6546A06D">
      <w:pPr>
        <w:rPr>
          <w:rFonts w:hint="eastAsia"/>
        </w:rPr>
      </w:pPr>
      <w:r>
        <w:rPr>
          <w:rFonts w:hint="eastAsia"/>
        </w:rPr>
        <w:t xml:space="preserve">    Antinomianism has never had any hold in the churches of the Reformation.</w:t>
      </w:r>
    </w:p>
    <w:p w14:paraId="6C378A58">
      <w:pPr>
        <w:rPr>
          <w:rFonts w:hint="eastAsia"/>
        </w:rPr>
      </w:pPr>
      <w:r>
        <w:rPr>
          <w:rFonts w:hint="eastAsia"/>
        </w:rPr>
        <w:t>反律法主义在宗教改革的教会中从未有过立足之地。</w:t>
      </w:r>
    </w:p>
    <w:p w14:paraId="3B4BFFFF">
      <w:pPr>
        <w:rPr>
          <w:rFonts w:hint="eastAsia"/>
        </w:rPr>
      </w:pPr>
      <w:r>
        <w:rPr>
          <w:rFonts w:hint="eastAsia"/>
        </w:rPr>
        <w:t>There is no logical connection between the neglect of moral duties, and the system which teaches that Christ is a Saviour as well from the power as from the penalty of sin; that faith is the act by which the soul receives and rests on Him for sanctification as well as for justification; and that such is the nature of the union with Christ by faith and indwelling of the Spirit, that no one is, or can be partaker of the benefit of his death, who is not also partaker of the power of his life; which holds to the divine authority of the Scripture which declares that without holiness no man shall see the Lord (Heb. xii. 14); and which, in the language of the great advocate of salvation by grace, warns all who call themselves Christians: "Be not deceived: neither fornicators, nor idolaters, nor adulterers, nor effeminate, nor abusers of themselves with mankind, nor thieves, nor covetous, nor drunkards, nor revilers, nor extortioners shall inherit the kingdom of God." (1 Cor. vi. 9, 10.)</w:t>
      </w:r>
    </w:p>
    <w:p w14:paraId="0F21E3BD">
      <w:pPr>
        <w:rPr>
          <w:rFonts w:hint="eastAsia"/>
        </w:rPr>
      </w:pPr>
      <w:r>
        <w:rPr>
          <w:rFonts w:hint="eastAsia"/>
        </w:rPr>
        <w:t>忽略道德责任与教导基督既是罪的权势也是罪的刑罚的救主的体系之间，并没有逻辑联系；信心是灵魂接受并倚靠祂以求成圣和称义的行为；因信与基督联合以及圣灵内住的性质如此，以致没有人能分享祂死的益处，除非他也分享祂生命的能力；它坚持圣经的神圣权威，圣经宣告非圣洁没有人能见主（希伯来书十二章14节）；并且，用那位伟大的恩典救恩倡导者的话来说，警告所有自称为基督徒的人：“你们不要自欺；无论是淫乱的、拜偶像的、奸淫的、作娈童的、亲男色的、偷窃的、贪婪的、醉酒的、辱骂的、勒索的，都不能承受上帝的国。”（哥林多前书六章9-10节）</w:t>
      </w:r>
    </w:p>
    <w:p w14:paraId="6E61989B">
      <w:pPr>
        <w:rPr>
          <w:rFonts w:hint="eastAsia"/>
        </w:rPr>
      </w:pPr>
      <w:r>
        <w:rPr>
          <w:rFonts w:hint="eastAsia"/>
        </w:rPr>
        <w:t>It is not the system which regards sin as so great an evil that it requires the blood of the Son of God for its expiation, and the law as so immutable that it requires the perfect righteousness of Christ for the sinner's justification, which leads to loose views of moral obligation; these are reached by the system which teaches that the demands of the law have been lowered, that they can be more than met by the imperfect obedience of fallen men, and that sin can be pardoned by priestly intervention.</w:t>
      </w:r>
    </w:p>
    <w:p w14:paraId="61602859">
      <w:pPr>
        <w:rPr>
          <w:rFonts w:hint="eastAsia"/>
        </w:rPr>
      </w:pPr>
      <w:r>
        <w:rPr>
          <w:rFonts w:hint="eastAsia"/>
        </w:rPr>
        <w:t>并非那个将罪视为如此巨大的邪恶以致需要上帝儿子的血来赎罪，并将律法视为如此永不改变以致需要基督完全的义来使罪人称义的体系，导致了对道德义务的松懈看法；这些看法是由那个教导律法的要求已经降低，堕落之人不完美的顺服就能超额满足这些要求，并且罪可以通过神职人员的干预得到赦免的体系所达成的。</w:t>
      </w:r>
    </w:p>
    <w:p w14:paraId="51A1988F">
      <w:pPr>
        <w:rPr>
          <w:rFonts w:hint="eastAsia"/>
        </w:rPr>
      </w:pPr>
      <w:r>
        <w:rPr>
          <w:rFonts w:hint="eastAsia"/>
        </w:rPr>
        <w:t>This is what logic and history alike teach.</w:t>
      </w:r>
    </w:p>
    <w:p w14:paraId="45D8D57C">
      <w:pPr>
        <w:rPr>
          <w:rFonts w:hint="eastAsia"/>
        </w:rPr>
      </w:pPr>
      <w:r>
        <w:rPr>
          <w:rFonts w:hint="eastAsia"/>
        </w:rPr>
        <w:t>这是逻辑和历史都教导的。</w:t>
      </w:r>
    </w:p>
    <w:p w14:paraId="659FFF3D">
      <w:pPr>
        <w:rPr>
          <w:rFonts w:hint="eastAsia"/>
        </w:rPr>
      </w:pPr>
    </w:p>
    <w:p w14:paraId="35133895">
      <w:pPr>
        <w:spacing w:after="292"/>
        <w:ind w:right="1"/>
        <w:jc w:val="center"/>
        <w:rPr>
          <w:rFonts w:hint="eastAsia"/>
          <w:b/>
          <w:i w:val="0"/>
          <w:iCs/>
        </w:rPr>
      </w:pPr>
      <w:r>
        <w:rPr>
          <w:rFonts w:hint="eastAsia"/>
          <w:b/>
          <w:i w:val="0"/>
          <w:iCs/>
        </w:rPr>
        <w:t>§ 6. Relation of Good Works to Reward.</w:t>
      </w:r>
    </w:p>
    <w:p w14:paraId="28CD85F5">
      <w:pPr>
        <w:spacing w:after="292"/>
        <w:ind w:right="1"/>
        <w:jc w:val="center"/>
        <w:rPr>
          <w:rFonts w:hint="eastAsia"/>
          <w:b/>
          <w:i w:val="0"/>
          <w:iCs/>
        </w:rPr>
      </w:pPr>
      <w:r>
        <w:rPr>
          <w:rFonts w:hint="eastAsia"/>
          <w:b/>
          <w:i w:val="0"/>
          <w:iCs/>
        </w:rPr>
        <w:t>§ 6. 善行与赏赐的关系。</w:t>
      </w:r>
    </w:p>
    <w:p w14:paraId="147FAD0B">
      <w:pPr>
        <w:spacing w:after="292"/>
        <w:ind w:right="1"/>
        <w:jc w:val="center"/>
        <w:rPr>
          <w:rFonts w:hint="eastAsia"/>
          <w:b/>
          <w:i/>
          <w:iCs w:val="0"/>
        </w:rPr>
      </w:pPr>
      <w:r>
        <w:rPr>
          <w:rFonts w:hint="eastAsia"/>
          <w:b/>
          <w:i/>
          <w:iCs w:val="0"/>
        </w:rPr>
        <w:t>Romish Doctrine.</w:t>
      </w:r>
    </w:p>
    <w:p w14:paraId="01BEDC75">
      <w:pPr>
        <w:spacing w:after="292"/>
        <w:jc w:val="center"/>
        <w:rPr>
          <w:rFonts w:hint="eastAsia"/>
          <w:b/>
          <w:i/>
          <w:iCs w:val="0"/>
        </w:rPr>
      </w:pPr>
      <w:r>
        <w:rPr>
          <w:rFonts w:hint="eastAsia"/>
          <w:b/>
          <w:i/>
          <w:iCs w:val="0"/>
        </w:rPr>
        <w:t>罗马天主教教义。</w:t>
      </w:r>
    </w:p>
    <w:p w14:paraId="2956185A">
      <w:pPr>
        <w:rPr>
          <w:rFonts w:hint="eastAsia"/>
        </w:rPr>
      </w:pPr>
      <w:r>
        <w:rPr>
          <w:rFonts w:hint="eastAsia"/>
        </w:rPr>
        <w:t>On this subject the Romanists make a distinction between works done before, and those done after regeneration.</w:t>
      </w:r>
    </w:p>
    <w:p w14:paraId="26F09A85">
      <w:pPr>
        <w:rPr>
          <w:rFonts w:hint="eastAsia"/>
        </w:rPr>
      </w:pPr>
      <w:r>
        <w:rPr>
          <w:rFonts w:hint="eastAsia"/>
        </w:rPr>
        <w:t>关于这个问题，罗马天主教徒区分了重生之前和重生之后所行的善功。</w:t>
      </w:r>
    </w:p>
    <w:p w14:paraId="39051D16">
      <w:pPr>
        <w:rPr>
          <w:rFonts w:hint="eastAsia"/>
        </w:rPr>
      </w:pPr>
      <w:r>
        <w:rPr>
          <w:rFonts w:hint="eastAsia"/>
        </w:rPr>
        <w:t>Works as to the matter of them good, when performed from mere natural conscience, have no other merit than that of congruity.</w:t>
      </w:r>
    </w:p>
    <w:p w14:paraId="7A43BB33">
      <w:pPr>
        <w:rPr>
          <w:rFonts w:hint="eastAsia"/>
        </w:rPr>
      </w:pPr>
      <w:r>
        <w:rPr>
          <w:rFonts w:hint="eastAsia"/>
        </w:rPr>
        <w:t>就其内容而言是善的工，当仅仅出于自然良心而行时，除了合宜性的功德外，没有其他功德。</w:t>
      </w:r>
    </w:p>
    <w:p w14:paraId="293B6E72">
      <w:pPr>
        <w:rPr>
          <w:rFonts w:hint="eastAsia"/>
        </w:rPr>
      </w:pPr>
      <w:r>
        <w:rPr>
          <w:rFonts w:hint="eastAsia"/>
        </w:rPr>
        <w:t>They are necessarily imperfect, and constitute no claim on the justice of God.</w:t>
      </w:r>
    </w:p>
    <w:p w14:paraId="1DD499F9">
      <w:pPr>
        <w:rPr>
          <w:rFonts w:hint="eastAsia"/>
        </w:rPr>
      </w:pPr>
      <w:r>
        <w:rPr>
          <w:rFonts w:hint="eastAsia"/>
        </w:rPr>
        <w:t>它们必然是不完美的，并且不能构成对上帝公义的要求。</w:t>
      </w:r>
    </w:p>
    <w:p w14:paraId="6C2F91BE">
      <w:pPr>
        <w:rPr>
          <w:rFonts w:hint="eastAsia"/>
        </w:rPr>
      </w:pPr>
      <w:r>
        <w:rPr>
          <w:rFonts w:hint="eastAsia"/>
        </w:rPr>
        <w:t>But works performed under the control of gracious principles infused in baptism, are perfect; they have therefore real merit, i. e., the merit of condignity.</w:t>
      </w:r>
    </w:p>
    <w:p w14:paraId="05CD6404">
      <w:pPr>
        <w:rPr>
          <w:rFonts w:hint="eastAsia"/>
        </w:rPr>
      </w:pPr>
      <w:r>
        <w:rPr>
          <w:rFonts w:hint="eastAsia"/>
        </w:rPr>
        <w:t>但是，在洗礼中注入的恩典原则控制下所行的善功是完美的；因此它们具有真正的功德，即相称的功德。</w:t>
      </w:r>
    </w:p>
    <w:p w14:paraId="6969B2D9">
      <w:pPr>
        <w:rPr>
          <w:rFonts w:hint="eastAsia"/>
        </w:rPr>
      </w:pPr>
      <w:r>
        <w:rPr>
          <w:rFonts w:hint="eastAsia"/>
        </w:rPr>
        <w:t>They give a claim for reward, not merely on the ground of the divine promise, but also on the divine justice.</w:t>
      </w:r>
    </w:p>
    <w:p w14:paraId="608FA7DB">
      <w:pPr>
        <w:rPr>
          <w:rFonts w:hint="eastAsia"/>
        </w:rPr>
      </w:pPr>
      <w:r>
        <w:rPr>
          <w:rFonts w:hint="eastAsia"/>
        </w:rPr>
        <w:t>它们不仅基于神的应许，而且基于神的公义，要求得到奖赏。</w:t>
      </w:r>
    </w:p>
    <w:p w14:paraId="31C39D94">
      <w:pPr>
        <w:rPr>
          <w:rFonts w:hint="eastAsia"/>
        </w:rPr>
      </w:pPr>
      <w:r>
        <w:rPr>
          <w:rFonts w:hint="eastAsia"/>
        </w:rPr>
        <w:t>To him that worketh is the reward not reckoned of grace, but of debt. (Rom. iv. 4.)</w:t>
      </w:r>
    </w:p>
    <w:p w14:paraId="625F2319">
      <w:pPr>
        <w:rPr>
          <w:rFonts w:hint="eastAsia"/>
        </w:rPr>
      </w:pPr>
      <w:r>
        <w:rPr>
          <w:rFonts w:hint="eastAsia"/>
        </w:rPr>
        <w:t>作工的得工价，不算恩典，乃是该得的。（罗马书四章4节）</w:t>
      </w:r>
    </w:p>
    <w:p w14:paraId="06547522">
      <w:pPr>
        <w:rPr>
          <w:rFonts w:hint="eastAsia"/>
        </w:rPr>
      </w:pPr>
      <w:r>
        <w:rPr>
          <w:rFonts w:hint="eastAsia"/>
        </w:rPr>
        <w:t>On this subject the Council of Trent,11 says: "*Si quis dixerit, hominis justificati bona opera ita esse dona Dei, ut non sint etiam bona ipsius justificati merita; aut ipsum justificatum bonis operibus, quae ab eo per Dei gratiam, et Jesu Christi meritum cujus vivum membrum est, fiunt, non vere mereri augmentum gratiae, vitam aeternam, et ipsius vitae aeternae, si tamen in gratia decesserit, consecutionem, atque etiam gloriae augmentum; anathema sit.*"</w:t>
      </w:r>
    </w:p>
    <w:p w14:paraId="377C0802">
      <w:pPr>
        <w:rPr>
          <w:rFonts w:hint="eastAsia"/>
        </w:rPr>
      </w:pPr>
      <w:r>
        <w:rPr>
          <w:rFonts w:hint="eastAsia"/>
        </w:rPr>
        <w:t>关于这个问题，特伦特会议11说：“*Si quis dixerit, hominis justificati bona opera ita esse dona Dei, ut non sint etiam bona ipsius justificati merita; aut ipsum justificatum bonis operibus, quae ab eo per Dei gratiam, et Jesu Christi meritum cujus vivum membrum est, fiunt, non vere mereri augmentum gratiae, vitam aeternam, et ipsius vitae aeternae, si tamen in gratia decesserit, consecutionem, atque etiam gloriae augmentum; anathema sit.*”（如果有人说，称义之人的善行只是上帝的恩赐，而非称义者本身的善功；或者说，称义者借着上帝的恩典和耶稣基督的功德（他是其活泼的肢体）所行的善行，并非真正配得恩典的增长、永生以及永生本身（如果他死在恩典中）的获得，以及荣耀的增长；当受咒诅。）</w:t>
      </w:r>
    </w:p>
    <w:p w14:paraId="0B12F64C">
      <w:pPr>
        <w:rPr>
          <w:rFonts w:hint="eastAsia"/>
        </w:rPr>
      </w:pPr>
      <w:r>
        <w:rPr>
          <w:rFonts w:hint="eastAsia"/>
        </w:rPr>
        <w:t>Bellarmin12 says: "*Habet communis catholicorum omnium sententia, opera bona justorum vere, ac proprie esse merita, et merita non cujuscunque premii, sed ipsius vitae aeternae.*"</w:t>
      </w:r>
    </w:p>
    <w:p w14:paraId="616FACC4">
      <w:pPr>
        <w:rPr>
          <w:rFonts w:hint="eastAsia"/>
        </w:rPr>
      </w:pPr>
      <w:r>
        <w:rPr>
          <w:rFonts w:hint="eastAsia"/>
        </w:rPr>
        <w:t>贝拉明12说：“*Habet communis catholicorum omnium sententia, opera bona justorum vere, ac proprie esse merita, et merita non cujuscunque premii, sed ipsius vitae aeternae.*”（所有天主教徒的共同观点是，义人的善行确实且恰当地是功德，并且不是任何奖赏的功德，而是永生本身的功德。）</w:t>
      </w:r>
    </w:p>
    <w:p w14:paraId="0130E75C">
      <w:pPr>
        <w:rPr>
          <w:rFonts w:hint="eastAsia"/>
        </w:rPr>
      </w:pPr>
    </w:p>
    <w:p w14:paraId="3A9212BF">
      <w:pPr>
        <w:rPr>
          <w:rFonts w:hint="eastAsia"/>
        </w:rPr>
      </w:pPr>
      <w:r>
        <w:rPr>
          <w:rFonts w:hint="eastAsia"/>
        </w:rPr>
        <w:t xml:space="preserve">    The conditions of such meritorious works, according to Bellarmin, are: (1.) That they be good in their nature.</w:t>
      </w:r>
    </w:p>
    <w:p w14:paraId="72DA7F81">
      <w:pPr>
        <w:rPr>
          <w:rFonts w:hint="eastAsia"/>
        </w:rPr>
      </w:pPr>
      <w:r>
        <w:rPr>
          <w:rFonts w:hint="eastAsia"/>
        </w:rPr>
        <w:t>根据贝拉明的说法，这种有功德的行为的条件是：（1）它们本质上是好的。</w:t>
      </w:r>
    </w:p>
    <w:p w14:paraId="1C00ABFA">
      <w:pPr>
        <w:rPr>
          <w:rFonts w:hint="eastAsia"/>
        </w:rPr>
      </w:pPr>
      <w:r>
        <w:rPr>
          <w:rFonts w:hint="eastAsia"/>
        </w:rPr>
        <w:t>(2.) Done in obedience to God.</w:t>
      </w:r>
    </w:p>
    <w:p w14:paraId="542F56CD">
      <w:pPr>
        <w:rPr>
          <w:rFonts w:hint="eastAsia"/>
        </w:rPr>
      </w:pPr>
      <w:r>
        <w:rPr>
          <w:rFonts w:hint="eastAsia"/>
        </w:rPr>
        <w:t>（2）出于对上帝的顺服而行。</w:t>
      </w:r>
    </w:p>
    <w:p w14:paraId="18AC1767">
      <w:pPr>
        <w:rPr>
          <w:rFonts w:hint="eastAsia"/>
        </w:rPr>
      </w:pPr>
      <w:r>
        <w:rPr>
          <w:rFonts w:hint="eastAsia"/>
        </w:rPr>
        <w:t>(3.) By a man in this life.</w:t>
      </w:r>
    </w:p>
    <w:p w14:paraId="38B559CE">
      <w:pPr>
        <w:rPr>
          <w:rFonts w:hint="eastAsia"/>
        </w:rPr>
      </w:pPr>
      <w:r>
        <w:rPr>
          <w:rFonts w:hint="eastAsia"/>
        </w:rPr>
        <w:t>（3）由今生的人所行。</w:t>
      </w:r>
    </w:p>
    <w:p w14:paraId="57E341F7">
      <w:pPr>
        <w:rPr>
          <w:rFonts w:hint="eastAsia"/>
        </w:rPr>
      </w:pPr>
      <w:r>
        <w:rPr>
          <w:rFonts w:hint="eastAsia"/>
        </w:rPr>
        <w:t>(4.) That they be voluntary.</w:t>
      </w:r>
    </w:p>
    <w:p w14:paraId="10D63C3D">
      <w:pPr>
        <w:rPr>
          <w:rFonts w:hint="eastAsia"/>
        </w:rPr>
      </w:pPr>
      <w:r>
        <w:rPr>
          <w:rFonts w:hint="eastAsia"/>
        </w:rPr>
        <w:t>（4）它们是自愿的。</w:t>
      </w:r>
    </w:p>
    <w:p w14:paraId="50FB0C0C">
      <w:pPr>
        <w:rPr>
          <w:rFonts w:hint="eastAsia"/>
        </w:rPr>
      </w:pPr>
      <w:r>
        <w:rPr>
          <w:rFonts w:hint="eastAsia"/>
        </w:rPr>
        <w:t>(5.) That the agent be in a state of justification and favour with God.</w:t>
      </w:r>
    </w:p>
    <w:p w14:paraId="6DE206DE">
      <w:pPr>
        <w:rPr>
          <w:rFonts w:hint="eastAsia"/>
        </w:rPr>
      </w:pPr>
      <w:r>
        <w:rPr>
          <w:rFonts w:hint="eastAsia"/>
        </w:rPr>
        <w:t>（5）行为者处于称义和蒙上帝恩宠的状态。</w:t>
      </w:r>
    </w:p>
    <w:p w14:paraId="7823A967">
      <w:pPr>
        <w:rPr>
          <w:rFonts w:hint="eastAsia"/>
        </w:rPr>
      </w:pPr>
      <w:r>
        <w:rPr>
          <w:rFonts w:hint="eastAsia"/>
        </w:rPr>
        <w:t>(6.) That they be prompted by love.</w:t>
      </w:r>
    </w:p>
    <w:p w14:paraId="7DCDF856">
      <w:pPr>
        <w:rPr>
          <w:rFonts w:hint="eastAsia"/>
        </w:rPr>
      </w:pPr>
      <w:r>
        <w:rPr>
          <w:rFonts w:hint="eastAsia"/>
        </w:rPr>
        <w:t>（6）它们是由爱所激发的。</w:t>
      </w:r>
    </w:p>
    <w:p w14:paraId="0A915716">
      <w:pPr>
        <w:rPr>
          <w:rFonts w:hint="eastAsia"/>
        </w:rPr>
      </w:pPr>
      <w:r>
        <w:rPr>
          <w:rFonts w:hint="eastAsia"/>
        </w:rPr>
        <w:t>(7.) That some divine promise be attached to them.</w:t>
      </w:r>
    </w:p>
    <w:p w14:paraId="7A16A629">
      <w:pPr>
        <w:rPr>
          <w:rFonts w:hint="eastAsia"/>
        </w:rPr>
      </w:pPr>
      <w:r>
        <w:rPr>
          <w:rFonts w:hint="eastAsia"/>
        </w:rPr>
        <w:t>（7）它们附有某种神的应许。</w:t>
      </w:r>
    </w:p>
    <w:p w14:paraId="3B0A664F">
      <w:pPr>
        <w:spacing w:after="292"/>
        <w:ind w:right="1"/>
        <w:jc w:val="center"/>
        <w:rPr>
          <w:rFonts w:hint="eastAsia"/>
          <w:b/>
          <w:i/>
          <w:iCs w:val="0"/>
        </w:rPr>
      </w:pPr>
      <w:r>
        <w:rPr>
          <w:rFonts w:hint="eastAsia"/>
          <w:b/>
          <w:i/>
          <w:iCs w:val="0"/>
        </w:rPr>
        <w:t>Refutation of this Romish Doctrine.</w:t>
      </w:r>
    </w:p>
    <w:p w14:paraId="3CA997D6">
      <w:pPr>
        <w:spacing w:after="292"/>
        <w:ind w:right="1"/>
        <w:jc w:val="center"/>
        <w:rPr>
          <w:rFonts w:hint="eastAsia"/>
          <w:b/>
          <w:i/>
          <w:iCs w:val="0"/>
        </w:rPr>
      </w:pPr>
      <w:r>
        <w:rPr>
          <w:rFonts w:hint="eastAsia"/>
          <w:b/>
          <w:i/>
          <w:iCs w:val="0"/>
        </w:rPr>
        <w:t>对这种罗马天主教教义的驳斥。</w:t>
      </w:r>
    </w:p>
    <w:p w14:paraId="41EDC436">
      <w:pPr>
        <w:rPr>
          <w:rFonts w:hint="eastAsia"/>
        </w:rPr>
      </w:pPr>
      <w:r>
        <w:rPr>
          <w:rFonts w:hint="eastAsia"/>
        </w:rPr>
        <w:t>1.This whole doctrine of merit is founded on the assumption thatjustification, their term for regeneration, removes everything of the nature of sin from the soul; that works performed by the renewed being free from sin are perfect; that a renewed man can not only fulfil all the demands of the law, but also do more than the law requires.</w:t>
      </w:r>
    </w:p>
    <w:p w14:paraId="24446C5C">
      <w:pPr>
        <w:rPr>
          <w:rFonts w:hint="eastAsia"/>
        </w:rPr>
      </w:pPr>
      <w:r>
        <w:rPr>
          <w:rFonts w:hint="eastAsia"/>
        </w:rPr>
        <w:t>1. 整个功德教义都建立在这样一个假设之上：称义，即他们所说的重生，除去了灵魂中所有罪的性质；重生者所行的善功没有罪污，是完美的；重生的人不仅能满足律法的一切要求，而且能做得比律法要求的更多。</w:t>
      </w:r>
    </w:p>
    <w:p w14:paraId="3F715593">
      <w:pPr>
        <w:rPr>
          <w:rFonts w:hint="eastAsia"/>
        </w:rPr>
      </w:pPr>
      <w:r>
        <w:rPr>
          <w:rFonts w:hint="eastAsia"/>
        </w:rPr>
        <w:t>As these assumptions are contrary tc Scripture, and to the experience of all Christians, the doctrine founded on them must be false.</w:t>
      </w:r>
    </w:p>
    <w:p w14:paraId="4035FD08">
      <w:pPr>
        <w:rPr>
          <w:rFonts w:hint="eastAsia"/>
        </w:rPr>
      </w:pPr>
      <w:r>
        <w:rPr>
          <w:rFonts w:hint="eastAsia"/>
        </w:rPr>
        <w:t>由于这些假设与圣经以及所有基督徒的经验相悖，因此建立在这些假设之上的教义必然是错误的。</w:t>
      </w:r>
    </w:p>
    <w:p w14:paraId="500645F7">
      <w:pPr>
        <w:rPr>
          <w:rFonts w:hint="eastAsia"/>
        </w:rPr>
      </w:pPr>
      <w:r>
        <w:rPr>
          <w:rFonts w:hint="eastAsia"/>
        </w:rPr>
        <w:t>2.The doctrine is inconsistent, not only with the express declarations of the word of God, but also with the whole nature and design of the Gospel.</w:t>
      </w:r>
    </w:p>
    <w:p w14:paraId="1A5CF2B1">
      <w:pPr>
        <w:rPr>
          <w:rFonts w:hint="eastAsia"/>
        </w:rPr>
      </w:pPr>
      <w:r>
        <w:rPr>
          <w:rFonts w:hint="eastAsia"/>
        </w:rPr>
        <w:t>2. 该教义不仅与上帝圣言的明确宣告不一致，而且与福音的整个性质和旨意不一致。</w:t>
      </w:r>
    </w:p>
    <w:p w14:paraId="3003827F">
      <w:pPr>
        <w:rPr>
          <w:rFonts w:hint="eastAsia"/>
        </w:rPr>
      </w:pPr>
      <w:r>
        <w:rPr>
          <w:rFonts w:hint="eastAsia"/>
        </w:rPr>
        <w:t>The immediate or proximate design of the plan of salvation, as the Scriptures abundantly teach, is the manfestation of the grace of God, and therefore it must be gratuitous in all its parts and provisions, to the entire exclusion of all merit.</w:t>
      </w:r>
    </w:p>
    <w:p w14:paraId="7FE96817">
      <w:pPr>
        <w:rPr>
          <w:rFonts w:hint="eastAsia"/>
        </w:rPr>
      </w:pPr>
      <w:r>
        <w:rPr>
          <w:rFonts w:hint="eastAsia"/>
        </w:rPr>
        <w:t>正如圣经所充分教导的，救赎计划的直接或 ближайший (俄语“ ближайший ” - 最近的)设计，是彰显上帝的恩典，因此它必须在其所有部分和规定中都是白白赐予的，完全排除所有功德。 (This appears to be Russian in the original thought process, but the context is English to Chinese. Assuming it meant "proximate design" or "immediate design".)</w:t>
      </w:r>
    </w:p>
    <w:p w14:paraId="16A2CC7D">
      <w:pPr>
        <w:rPr>
          <w:rFonts w:hint="eastAsia"/>
        </w:rPr>
      </w:pPr>
      <w:r>
        <w:rPr>
          <w:rFonts w:hint="eastAsia"/>
        </w:rPr>
        <w:t>Unless salvation be of grace it is not a revelation of grace, and if of grace it is not of works.</w:t>
      </w:r>
    </w:p>
    <w:p w14:paraId="1A2FBC84">
      <w:pPr>
        <w:rPr>
          <w:rFonts w:hint="eastAsia"/>
        </w:rPr>
      </w:pPr>
      <w:r>
        <w:rPr>
          <w:rFonts w:hint="eastAsia"/>
        </w:rPr>
        <w:t>除非救恩是出于恩典，否则它就不是恩典的启示，如果是出于恩典，它就不是出于行为。</w:t>
      </w:r>
    </w:p>
    <w:p w14:paraId="184C1691">
      <w:pPr>
        <w:rPr>
          <w:rFonts w:hint="eastAsia"/>
        </w:rPr>
      </w:pPr>
      <w:r>
        <w:rPr>
          <w:rFonts w:hint="eastAsia"/>
        </w:rPr>
        <w:t>3.The doctrine is so repugnant to the inward teachings of theSpirit, as well as to the teachings of his word, that it cannot be practically believed even by those who profess it.</w:t>
      </w:r>
    </w:p>
    <w:p w14:paraId="6ED67DC3">
      <w:pPr>
        <w:rPr>
          <w:rFonts w:hint="eastAsia"/>
        </w:rPr>
      </w:pPr>
      <w:r>
        <w:rPr>
          <w:rFonts w:hint="eastAsia"/>
        </w:rPr>
        <w:t>3. 该教义与圣灵内在的教导以及祂话语的教导如此相悖，以至于即使是那些宣称相信它的人，实际上也无法相信它。</w:t>
      </w:r>
    </w:p>
    <w:p w14:paraId="78BDE95E">
      <w:pPr>
        <w:rPr>
          <w:rFonts w:hint="eastAsia"/>
        </w:rPr>
      </w:pPr>
      <w:r>
        <w:rPr>
          <w:rFonts w:hint="eastAsia"/>
        </w:rPr>
        <w:t>The children of God, in spite of their theories and their creeds, do not trust for their salvation, either in whole or in part, to what they are or to what they do; but simply and exclusively to what Christ is and has done for them.</w:t>
      </w:r>
    </w:p>
    <w:p w14:paraId="4AF838EB">
      <w:pPr>
        <w:rPr>
          <w:rFonts w:hint="eastAsia"/>
        </w:rPr>
      </w:pPr>
      <w:r>
        <w:rPr>
          <w:rFonts w:hint="eastAsia"/>
        </w:rPr>
        <w:t>上帝的儿女，尽管有他们的理论和信条，却不将他们的救恩，无论是全部还是部分，都寄托在他们是什么或他们做什么上；而是单单且完全地寄托在基督是什么以及祂为他们所做的事上。</w:t>
      </w:r>
    </w:p>
    <w:p w14:paraId="4958EB03">
      <w:pPr>
        <w:rPr>
          <w:rFonts w:hint="eastAsia"/>
        </w:rPr>
      </w:pPr>
      <w:r>
        <w:rPr>
          <w:rFonts w:hint="eastAsia"/>
        </w:rPr>
        <w:t>In proof of this, appeal may be made to the written or recorded experience of all the great lights of the Latin Church.</w:t>
      </w:r>
    </w:p>
    <w:p w14:paraId="283569F9">
      <w:pPr>
        <w:rPr>
          <w:rFonts w:hint="eastAsia"/>
        </w:rPr>
      </w:pPr>
      <w:r>
        <w:rPr>
          <w:rFonts w:hint="eastAsia"/>
        </w:rPr>
        <w:t>为证明这一点，可以诉诸拉丁教会所有伟大光辉人物的书面或记录的经历。</w:t>
      </w:r>
    </w:p>
    <w:p w14:paraId="5416D57D">
      <w:pPr>
        <w:rPr>
          <w:rFonts w:hint="eastAsia"/>
        </w:rPr>
      </w:pPr>
      <w:r>
        <w:rPr>
          <w:rFonts w:hint="eastAsia"/>
        </w:rPr>
        <w:t>If every Christian is intimately convinced that he is unholy in the sight of God; that all his best acts are polluted; and that in no one thing and at no time does he come up to the standard of perfection; it is impossible that he can believe that he merits eternal life on the ground of his own works.</w:t>
      </w:r>
    </w:p>
    <w:p w14:paraId="1DCF5C37">
      <w:pPr>
        <w:rPr>
          <w:rFonts w:hint="eastAsia"/>
        </w:rPr>
      </w:pPr>
      <w:r>
        <w:rPr>
          <w:rFonts w:hint="eastAsia"/>
        </w:rPr>
        <w:t>如果每一个基督徒都深信自己在上帝眼中是不圣洁的；他所有最好的行为都是污秽的；并且在任何一件事上和任何时候他都达不到完美的标准；那么他就不可能相信他凭着自己的行为配得永生。</w:t>
      </w:r>
    </w:p>
    <w:p w14:paraId="6276926D">
      <w:pPr>
        <w:rPr>
          <w:rFonts w:hint="eastAsia"/>
        </w:rPr>
      </w:pPr>
      <w:r>
        <w:rPr>
          <w:rFonts w:hint="eastAsia"/>
        </w:rPr>
        <w:t>4.As the doctrine of merit is opposed to the nature and design ofthe Gospel, and to the express declarations of Scripture that we are not justified or saved by works, but gratuitously for Christ's sake, so it is derogatory to the honour of Christ as our Saviour.</w:t>
      </w:r>
    </w:p>
    <w:p w14:paraId="051E8B6D">
      <w:pPr>
        <w:rPr>
          <w:rFonts w:hint="eastAsia"/>
        </w:rPr>
      </w:pPr>
      <w:r>
        <w:rPr>
          <w:rFonts w:hint="eastAsia"/>
        </w:rPr>
        <w:t>4. 正如功德的教义与福音的性质和旨意相悖，也与圣经明确宣告我们并非因行为称义或得救，而是因基督的缘故白白得救相悖一样，它也有损于基督作为我们救主的荣耀。</w:t>
      </w:r>
    </w:p>
    <w:p w14:paraId="05486633">
      <w:pPr>
        <w:rPr>
          <w:rFonts w:hint="eastAsia"/>
        </w:rPr>
      </w:pPr>
      <w:r>
        <w:rPr>
          <w:rFonts w:hint="eastAsia"/>
        </w:rPr>
        <w:t>He gave Himself as a ransom; he offered Himself as a sacrifice; it is by his obedience we are constituted righteous; it is, therefore, only on the assumption that his ransom, sacrifice, and obedience are inadequate that the merit of our works can be needed or admitted.</w:t>
      </w:r>
    </w:p>
    <w:p w14:paraId="3126AB8A">
      <w:pPr>
        <w:rPr>
          <w:rFonts w:hint="eastAsia"/>
        </w:rPr>
      </w:pPr>
      <w:r>
        <w:rPr>
          <w:rFonts w:hint="eastAsia"/>
        </w:rPr>
        <w:t>祂舍己作赎价；祂献上自己为祭物；我们因祂的顺服而被算为义；因此，只有在祂的赎价、祭物和顺服不足的假设下，我们行为的功德才可能被需要或承认。</w:t>
      </w:r>
    </w:p>
    <w:p w14:paraId="2097C701">
      <w:pPr>
        <w:rPr>
          <w:rFonts w:hint="eastAsia"/>
        </w:rPr>
      </w:pPr>
      <w:r>
        <w:rPr>
          <w:rFonts w:hint="eastAsia"/>
        </w:rPr>
        <w:t>The Romanists attempt to evade the force of this objection by saying that we owe to Christ the grace or spiritual life by which we perform good works.</w:t>
      </w:r>
    </w:p>
    <w:p w14:paraId="713DB0D1">
      <w:pPr>
        <w:rPr>
          <w:rFonts w:hint="eastAsia"/>
        </w:rPr>
      </w:pPr>
      <w:r>
        <w:rPr>
          <w:rFonts w:hint="eastAsia"/>
        </w:rPr>
        <w:t>罗马天主教徒试图通过说我们亏欠基督恩典或属灵生命，借此我们行善，来回避这个反对意见的力量。</w:t>
      </w:r>
    </w:p>
    <w:p w14:paraId="0FB33456">
      <w:pPr>
        <w:rPr>
          <w:rFonts w:hint="eastAsia"/>
        </w:rPr>
      </w:pPr>
      <w:r>
        <w:rPr>
          <w:rFonts w:hint="eastAsia"/>
        </w:rPr>
        <w:t>Had He not died br our sins, God would not in baptism wash away our guilt and pollution and impart those "habits of grace" by which we are enabled to merit eternal life.</w:t>
      </w:r>
    </w:p>
    <w:p w14:paraId="5E811BEE">
      <w:pPr>
        <w:rPr>
          <w:rFonts w:hint="eastAsia"/>
        </w:rPr>
      </w:pPr>
      <w:r>
        <w:rPr>
          <w:rFonts w:hint="eastAsia"/>
        </w:rPr>
        <w:t>如果祂没有为我们的罪而死，上帝就不会在洗礼中洗去我们的罪咎和污秽，并赋予那些使我们能够获得永生功德的“恩典习惯”。</w:t>
      </w:r>
    </w:p>
    <w:p w14:paraId="7145928D">
      <w:pPr>
        <w:rPr>
          <w:rFonts w:hint="eastAsia"/>
        </w:rPr>
      </w:pPr>
      <w:r>
        <w:rPr>
          <w:rFonts w:hint="eastAsia"/>
        </w:rPr>
        <w:t>This does not help the matter; for salvation remains a debt as a matter of justice on the ground of our good works.</w:t>
      </w:r>
    </w:p>
    <w:p w14:paraId="1297AEFE">
      <w:pPr>
        <w:rPr>
          <w:rFonts w:hint="eastAsia"/>
        </w:rPr>
      </w:pPr>
      <w:r>
        <w:rPr>
          <w:rFonts w:hint="eastAsia"/>
        </w:rPr>
        <w:t>这无济于事；因为救恩仍然是基于我们善行的公义债务。</w:t>
      </w:r>
    </w:p>
    <w:p w14:paraId="52E20997">
      <w:pPr>
        <w:rPr>
          <w:rFonts w:hint="eastAsia"/>
        </w:rPr>
      </w:pPr>
      <w:r>
        <w:rPr>
          <w:rFonts w:hint="eastAsia"/>
        </w:rPr>
        <w:t>It is this which is so contrary to Scripture, to the intimate conviction of every Christian, and to the glory of Christ, to whom the whole honour of our salvation is due.</w:t>
      </w:r>
    </w:p>
    <w:p w14:paraId="063DE249">
      <w:pPr>
        <w:rPr>
          <w:rFonts w:hint="eastAsia"/>
        </w:rPr>
      </w:pPr>
      <w:r>
        <w:rPr>
          <w:rFonts w:hint="eastAsia"/>
        </w:rPr>
        <w:t>正是这一点与圣经、每一位基督徒的内心确信以及基督的荣耀如此相悖，我们整个救恩的荣耀都归于基督。</w:t>
      </w:r>
    </w:p>
    <w:p w14:paraId="73E3D0E8">
      <w:pPr>
        <w:spacing w:after="292"/>
        <w:ind w:right="1"/>
        <w:jc w:val="center"/>
        <w:rPr>
          <w:rFonts w:hint="eastAsia"/>
          <w:b/>
          <w:i/>
          <w:iCs w:val="0"/>
        </w:rPr>
      </w:pPr>
      <w:r>
        <w:rPr>
          <w:rFonts w:hint="eastAsia"/>
          <w:b/>
          <w:i/>
          <w:iCs w:val="0"/>
        </w:rPr>
        <w:t>Doctrine of the older Protestant Divines.</w:t>
      </w:r>
    </w:p>
    <w:p w14:paraId="59B496B4">
      <w:pPr>
        <w:spacing w:after="292"/>
        <w:ind w:right="1"/>
        <w:jc w:val="center"/>
        <w:rPr>
          <w:rFonts w:hint="eastAsia"/>
          <w:b/>
          <w:i/>
          <w:iCs w:val="0"/>
        </w:rPr>
      </w:pPr>
      <w:r>
        <w:rPr>
          <w:rFonts w:hint="eastAsia"/>
          <w:b/>
          <w:i/>
          <w:iCs w:val="0"/>
        </w:rPr>
        <w:t>早期新教神学家的教义。</w:t>
      </w:r>
    </w:p>
    <w:p w14:paraId="76560B34">
      <w:pPr>
        <w:rPr>
          <w:rFonts w:hint="eastAsia"/>
        </w:rPr>
      </w:pPr>
      <w:r>
        <w:rPr>
          <w:rFonts w:hint="eastAsia"/>
        </w:rPr>
        <w:t xml:space="preserve">    The older theologians, in order the more effectually to refute the doctrine of merit, assumed that a work, to be meritorious, must be (1.) "*Indebitum*," (非所当为的) i. e., not due.</w:t>
      </w:r>
    </w:p>
    <w:p w14:paraId="3C114164">
      <w:pPr>
        <w:rPr>
          <w:rFonts w:hint="eastAsia"/>
        </w:rPr>
      </w:pPr>
      <w:r>
        <w:rPr>
          <w:rFonts w:hint="eastAsia"/>
        </w:rPr>
        <w:t>年长的神学家们，为了更有效地驳斥功德的教义，假定一个行为要有功德，必须是：（1）“*Indebitum*”（非所当为的），即并非应尽的。</w:t>
      </w:r>
    </w:p>
    <w:p w14:paraId="0C49F6BB">
      <w:pPr>
        <w:rPr>
          <w:rFonts w:hint="eastAsia"/>
        </w:rPr>
      </w:pPr>
      <w:r>
        <w:rPr>
          <w:rFonts w:hint="eastAsia"/>
        </w:rPr>
        <w:t>Something which we are not bound to do.</w:t>
      </w:r>
    </w:p>
    <w:p w14:paraId="1D634CE0">
      <w:pPr>
        <w:rPr>
          <w:rFonts w:hint="eastAsia"/>
        </w:rPr>
      </w:pPr>
      <w:r>
        <w:rPr>
          <w:rFonts w:hint="eastAsia"/>
        </w:rPr>
        <w:t>我们没有义务去做的事。</w:t>
      </w:r>
    </w:p>
    <w:p w14:paraId="21487AAA">
      <w:pPr>
        <w:rPr>
          <w:rFonts w:hint="eastAsia"/>
        </w:rPr>
      </w:pPr>
      <w:r>
        <w:rPr>
          <w:rFonts w:hint="eastAsia"/>
        </w:rPr>
        <w:t>(2.) Our own.</w:t>
      </w:r>
    </w:p>
    <w:p w14:paraId="4B962B07">
      <w:pPr>
        <w:rPr>
          <w:rFonts w:hint="eastAsia"/>
        </w:rPr>
      </w:pPr>
      <w:r>
        <w:rPr>
          <w:rFonts w:hint="eastAsia"/>
        </w:rPr>
        <w:t>（2）我们自己的。</w:t>
      </w:r>
    </w:p>
    <w:p w14:paraId="7AF6F13F">
      <w:pPr>
        <w:rPr>
          <w:rFonts w:hint="eastAsia"/>
        </w:rPr>
      </w:pPr>
      <w:r>
        <w:rPr>
          <w:rFonts w:hint="eastAsia"/>
        </w:rPr>
        <w:t>(3.) Absolutely perfect.</w:t>
      </w:r>
    </w:p>
    <w:p w14:paraId="73A6A0D2">
      <w:pPr>
        <w:rPr>
          <w:rFonts w:hint="eastAsia"/>
        </w:rPr>
      </w:pPr>
      <w:r>
        <w:rPr>
          <w:rFonts w:hint="eastAsia"/>
        </w:rPr>
        <w:t>（3）绝对完美。</w:t>
      </w:r>
    </w:p>
    <w:p w14:paraId="0310813B">
      <w:pPr>
        <w:rPr>
          <w:rFonts w:hint="eastAsia"/>
        </w:rPr>
      </w:pPr>
      <w:r>
        <w:rPr>
          <w:rFonts w:hint="eastAsia"/>
        </w:rPr>
        <w:t>(4.) Equal, or bearing a due proportion to the recompense.</w:t>
      </w:r>
    </w:p>
    <w:p w14:paraId="46B58A7A">
      <w:pPr>
        <w:rPr>
          <w:rFonts w:hint="eastAsia"/>
        </w:rPr>
      </w:pPr>
      <w:r>
        <w:rPr>
          <w:rFonts w:hint="eastAsia"/>
        </w:rPr>
        <w:t>（4）与报偿相等，或成适当比例。</w:t>
      </w:r>
    </w:p>
    <w:p w14:paraId="090BF455">
      <w:pPr>
        <w:rPr>
          <w:rFonts w:hint="eastAsia"/>
        </w:rPr>
      </w:pPr>
      <w:r>
        <w:rPr>
          <w:rFonts w:hint="eastAsia"/>
        </w:rPr>
        <w:t>(5.) And, therefore, that the recompense should be due on the gound of justice, and not merely of promise or agreement.</w:t>
      </w:r>
    </w:p>
    <w:p w14:paraId="4CD820D8">
      <w:pPr>
        <w:rPr>
          <w:rFonts w:hint="eastAsia"/>
        </w:rPr>
      </w:pPr>
      <w:r>
        <w:rPr>
          <w:rFonts w:hint="eastAsia"/>
        </w:rPr>
        <w:t>（5）因此，报偿应基于正义，而不仅仅是应许或协议。</w:t>
      </w:r>
    </w:p>
    <w:p w14:paraId="76629EF9">
      <w:pPr>
        <w:rPr>
          <w:rFonts w:hint="eastAsia"/>
        </w:rPr>
      </w:pPr>
      <w:r>
        <w:rPr>
          <w:rFonts w:hint="eastAsia"/>
        </w:rPr>
        <w:t>On these conditions, all merit on the part of creatures is impossible.</w:t>
      </w:r>
    </w:p>
    <w:p w14:paraId="7F664CA6">
      <w:pPr>
        <w:rPr>
          <w:rFonts w:hint="eastAsia"/>
        </w:rPr>
      </w:pPr>
      <w:r>
        <w:rPr>
          <w:rFonts w:hint="eastAsia"/>
        </w:rPr>
        <w:t>在这些条件下，受造物的一切功德都是不可能的。</w:t>
      </w:r>
    </w:p>
    <w:p w14:paraId="68D65979">
      <w:pPr>
        <w:rPr>
          <w:rFonts w:hint="eastAsia"/>
        </w:rPr>
      </w:pPr>
      <w:r>
        <w:rPr>
          <w:rFonts w:hint="eastAsia"/>
        </w:rPr>
        <w:t>It is, however, clearly recognized in Scripture that a labourer is worthy of his hire.</w:t>
      </w:r>
    </w:p>
    <w:p w14:paraId="7F75F605">
      <w:pPr>
        <w:rPr>
          <w:rFonts w:hint="eastAsia"/>
        </w:rPr>
      </w:pPr>
      <w:r>
        <w:rPr>
          <w:rFonts w:hint="eastAsia"/>
        </w:rPr>
        <w:t>然而，圣经清楚地承认工人得工价是应当的。</w:t>
      </w:r>
    </w:p>
    <w:p w14:paraId="02A5CA73">
      <w:pPr>
        <w:rPr>
          <w:rFonts w:hint="eastAsia"/>
        </w:rPr>
      </w:pPr>
      <w:r>
        <w:rPr>
          <w:rFonts w:hint="eastAsia"/>
        </w:rPr>
        <w:t>To him that worketh, says the Apostle, the reward is not reckoned of grace, but of debt.</w:t>
      </w:r>
    </w:p>
    <w:p w14:paraId="73CE05D7">
      <w:pPr>
        <w:rPr>
          <w:rFonts w:hint="eastAsia"/>
        </w:rPr>
      </w:pPr>
      <w:r>
        <w:rPr>
          <w:rFonts w:hint="eastAsia"/>
        </w:rPr>
        <w:t>使徒说，作工的得工价，不算恩典，乃是该得的。</w:t>
      </w:r>
    </w:p>
    <w:p w14:paraId="1FBECDCC">
      <w:pPr>
        <w:rPr>
          <w:rFonts w:hint="eastAsia"/>
        </w:rPr>
      </w:pPr>
      <w:r>
        <w:rPr>
          <w:rFonts w:hint="eastAsia"/>
        </w:rPr>
        <w:t>It is something due in justice.</w:t>
      </w:r>
    </w:p>
    <w:p w14:paraId="25B67114">
      <w:pPr>
        <w:rPr>
          <w:rFonts w:hint="eastAsia"/>
        </w:rPr>
      </w:pPr>
      <w:r>
        <w:rPr>
          <w:rFonts w:hint="eastAsia"/>
        </w:rPr>
        <w:t>这是公义上应得的。</w:t>
      </w:r>
    </w:p>
    <w:p w14:paraId="7EAB62DA">
      <w:pPr>
        <w:rPr>
          <w:rFonts w:hint="eastAsia"/>
        </w:rPr>
      </w:pPr>
      <w:r>
        <w:rPr>
          <w:rFonts w:hint="eastAsia"/>
        </w:rPr>
        <w:t>This principle also is universally recognized among men.</w:t>
      </w:r>
    </w:p>
    <w:p w14:paraId="7D2AC33C">
      <w:pPr>
        <w:rPr>
          <w:rFonts w:hint="eastAsia"/>
        </w:rPr>
      </w:pPr>
      <w:r>
        <w:rPr>
          <w:rFonts w:hint="eastAsia"/>
        </w:rPr>
        <w:t>这个原则也在人类中得到普遍承认。</w:t>
      </w:r>
    </w:p>
    <w:p w14:paraId="1BD6F6F6">
      <w:pPr>
        <w:rPr>
          <w:rFonts w:hint="eastAsia"/>
        </w:rPr>
      </w:pPr>
      <w:r>
        <w:rPr>
          <w:rFonts w:hint="eastAsia"/>
        </w:rPr>
        <w:t>Even on the theory of slavery, where the labourer himself his tine, and strength, and all he has, are assumed to belong to his master, the servant has a claim to a proper recompense, which it would be unjust to withhold from him.</w:t>
      </w:r>
    </w:p>
    <w:p w14:paraId="6BEB5CB6">
      <w:pPr>
        <w:rPr>
          <w:rFonts w:hint="eastAsia"/>
        </w:rPr>
      </w:pPr>
      <w:r>
        <w:rPr>
          <w:rFonts w:hint="eastAsia"/>
        </w:rPr>
        <w:t>即使在奴隶制理论下，劳工本人、他的时间、力量和他所有的一切都被假定属于他的主人，仆人仍然有权获得适当的报酬，扣留这种报酬是不公正的。</w:t>
      </w:r>
    </w:p>
    <w:p w14:paraId="2FE3E68D">
      <w:pPr>
        <w:rPr>
          <w:rFonts w:hint="eastAsia"/>
        </w:rPr>
      </w:pPr>
      <w:r>
        <w:rPr>
          <w:rFonts w:hint="eastAsia"/>
        </w:rPr>
        <w:t>And in every department of life it is recognized as a simple matter of justice, that the man who performs a stipulated work, earns his wages.</w:t>
      </w:r>
    </w:p>
    <w:p w14:paraId="0A7AB435">
      <w:pPr>
        <w:rPr>
          <w:rFonts w:hint="eastAsia"/>
        </w:rPr>
      </w:pPr>
      <w:r>
        <w:rPr>
          <w:rFonts w:hint="eastAsia"/>
        </w:rPr>
        <w:t>在生活的各个领域，人们都承认，完成规定工作的人获得工资，这仅仅是正义的问题。</w:t>
      </w:r>
    </w:p>
    <w:p w14:paraId="71AB1386">
      <w:pPr>
        <w:rPr>
          <w:rFonts w:hint="eastAsia"/>
        </w:rPr>
      </w:pPr>
      <w:r>
        <w:rPr>
          <w:rFonts w:hint="eastAsia"/>
        </w:rPr>
        <w:t>The payment is not a matter of favour; it is not due simply because promised; but because it has been earned.</w:t>
      </w:r>
    </w:p>
    <w:p w14:paraId="2063FCC4">
      <w:pPr>
        <w:rPr>
          <w:rFonts w:hint="eastAsia"/>
        </w:rPr>
      </w:pPr>
      <w:r>
        <w:rPr>
          <w:rFonts w:hint="eastAsia"/>
        </w:rPr>
        <w:t>付款并非恩惠之事；并非仅仅因为应许而应付；而是因为已经挣得。</w:t>
      </w:r>
    </w:p>
    <w:p w14:paraId="5630F79B">
      <w:pPr>
        <w:rPr>
          <w:rFonts w:hint="eastAsia"/>
        </w:rPr>
      </w:pPr>
      <w:r>
        <w:rPr>
          <w:rFonts w:hint="eastAsia"/>
        </w:rPr>
        <w:t>It is a debt.</w:t>
      </w:r>
    </w:p>
    <w:p w14:paraId="44227083">
      <w:pPr>
        <w:rPr>
          <w:rFonts w:hint="eastAsia"/>
        </w:rPr>
      </w:pPr>
      <w:r>
        <w:rPr>
          <w:rFonts w:hint="eastAsia"/>
        </w:rPr>
        <w:t>这是一笔债务。</w:t>
      </w:r>
    </w:p>
    <w:p w14:paraId="5393C837">
      <w:pPr>
        <w:rPr>
          <w:rFonts w:hint="eastAsia"/>
        </w:rPr>
      </w:pPr>
      <w:r>
        <w:rPr>
          <w:rFonts w:hint="eastAsia"/>
        </w:rPr>
        <w:t>So in the case of Adam, had he remained perfect, there would have been no ground in justice why he should die, or forfeit the favour of God; which favour is life.</w:t>
      </w:r>
    </w:p>
    <w:p w14:paraId="252C1202">
      <w:pPr>
        <w:rPr>
          <w:rFonts w:hint="eastAsia"/>
        </w:rPr>
      </w:pPr>
      <w:r>
        <w:rPr>
          <w:rFonts w:hint="eastAsia"/>
        </w:rPr>
        <w:t>因此，在亚当的例子中，如果他保持完美，那么就没有公义的理由让他死，或失去上帝的恩宠；这恩宠就是生命。</w:t>
      </w:r>
    </w:p>
    <w:p w14:paraId="584E7427">
      <w:pPr>
        <w:rPr>
          <w:rFonts w:hint="eastAsia"/>
        </w:rPr>
      </w:pPr>
    </w:p>
    <w:p w14:paraId="5DCB2FF7">
      <w:pPr>
        <w:rPr>
          <w:rFonts w:hint="eastAsia"/>
        </w:rPr>
      </w:pPr>
      <w:r>
        <w:rPr>
          <w:rFonts w:hint="eastAsia"/>
        </w:rPr>
        <w:t xml:space="preserve">    The passage in Luke xvii. 10, is relied upon as proving that a creature can in no case perform a meritorious act, i. e., an act which lays a claim in justice for a reward.</w:t>
      </w:r>
    </w:p>
    <w:p w14:paraId="170BFBC4">
      <w:pPr>
        <w:rPr>
          <w:rFonts w:hint="eastAsia"/>
        </w:rPr>
      </w:pPr>
      <w:r>
        <w:rPr>
          <w:rFonts w:hint="eastAsia"/>
        </w:rPr>
        <w:t>路加福音十七章10节的经文被用来证明受造物在任何情况下都不能行有功德的行为，即不能行在公义上要求奖赏的行为。</w:t>
      </w:r>
    </w:p>
    <w:p w14:paraId="53E5208F">
      <w:pPr>
        <w:rPr>
          <w:rFonts w:hint="eastAsia"/>
        </w:rPr>
      </w:pPr>
      <w:r>
        <w:rPr>
          <w:rFonts w:hint="eastAsia"/>
        </w:rPr>
        <w:t>Our Lord there says, "When ye shall have done all those things which are commanded you, say, 'We are unprofitable servants: we have done that which was our duty to do.'"</w:t>
      </w:r>
    </w:p>
    <w:p w14:paraId="3644181F">
      <w:pPr>
        <w:rPr>
          <w:rFonts w:hint="eastAsia"/>
        </w:rPr>
      </w:pPr>
      <w:r>
        <w:rPr>
          <w:rFonts w:hint="eastAsia"/>
        </w:rPr>
        <w:t>我们的主在那里说：“你们作完了一切所吩咐的，只当说：‘我们是无用的仆人，所作的本是我们应分作的。’”</w:t>
      </w:r>
    </w:p>
    <w:p w14:paraId="6C5A3F88">
      <w:pPr>
        <w:rPr>
          <w:rFonts w:hint="eastAsia"/>
        </w:rPr>
      </w:pPr>
      <w:r>
        <w:rPr>
          <w:rFonts w:hint="eastAsia"/>
        </w:rPr>
        <w:t>This does not teach that the labourer is not worthy of his hire.</w:t>
      </w:r>
    </w:p>
    <w:p w14:paraId="015E007D">
      <w:pPr>
        <w:rPr>
          <w:rFonts w:hint="eastAsia"/>
        </w:rPr>
      </w:pPr>
      <w:r>
        <w:rPr>
          <w:rFonts w:hint="eastAsia"/>
        </w:rPr>
        <w:t>这并非教导工人不配得他的工价。</w:t>
      </w:r>
    </w:p>
    <w:p w14:paraId="0EBD019E">
      <w:pPr>
        <w:rPr>
          <w:rFonts w:hint="eastAsia"/>
        </w:rPr>
      </w:pPr>
      <w:r>
        <w:rPr>
          <w:rFonts w:hint="eastAsia"/>
        </w:rPr>
        <w:t>The passage is part of a parable in which our Lord says, that a master does not thank his servant for merely doing his duty.</w:t>
      </w:r>
    </w:p>
    <w:p w14:paraId="2F6548D9">
      <w:pPr>
        <w:rPr>
          <w:rFonts w:hint="eastAsia"/>
        </w:rPr>
      </w:pPr>
      <w:r>
        <w:rPr>
          <w:rFonts w:hint="eastAsia"/>
        </w:rPr>
        <w:t>这段经文是一则比喻的一部分，我们的主在比喻中说，主人不会仅仅因为仆人尽了本分而感谢他。</w:t>
      </w:r>
    </w:p>
    <w:p w14:paraId="44B026DB">
      <w:pPr>
        <w:rPr>
          <w:rFonts w:hint="eastAsia"/>
        </w:rPr>
      </w:pPr>
      <w:r>
        <w:rPr>
          <w:rFonts w:hint="eastAsia"/>
        </w:rPr>
        <w:t>It does not call for gratitude.</w:t>
      </w:r>
    </w:p>
    <w:p w14:paraId="01FAAF0C">
      <w:pPr>
        <w:rPr>
          <w:rFonts w:hint="eastAsia"/>
        </w:rPr>
      </w:pPr>
      <w:r>
        <w:rPr>
          <w:rFonts w:hint="eastAsia"/>
        </w:rPr>
        <w:t>这并不要求感恩。</w:t>
      </w:r>
    </w:p>
    <w:p w14:paraId="4F924E88">
      <w:pPr>
        <w:rPr>
          <w:rFonts w:hint="eastAsia"/>
        </w:rPr>
      </w:pPr>
      <w:r>
        <w:rPr>
          <w:rFonts w:hint="eastAsia"/>
        </w:rPr>
        <w:t>But it does not follow that it would be just to withhold the servant's wages, or to refuse to allow him to eat and drink.</w:t>
      </w:r>
    </w:p>
    <w:p w14:paraId="52AE830C">
      <w:pPr>
        <w:rPr>
          <w:rFonts w:hint="eastAsia"/>
        </w:rPr>
      </w:pPr>
      <w:r>
        <w:rPr>
          <w:rFonts w:hint="eastAsia"/>
        </w:rPr>
        <w:t>但这并不意味着扣留仆人的工价，或拒绝让他吃喝是公正的。</w:t>
      </w:r>
    </w:p>
    <w:p w14:paraId="792847D3">
      <w:pPr>
        <w:rPr>
          <w:rFonts w:hint="eastAsia"/>
        </w:rPr>
      </w:pPr>
      <w:r>
        <w:rPr>
          <w:rFonts w:hint="eastAsia"/>
        </w:rPr>
        <w:t>God is just, and being just, He rewards every man according to his works, so long as men are under the law.</w:t>
      </w:r>
    </w:p>
    <w:p w14:paraId="713B4D12">
      <w:pPr>
        <w:rPr>
          <w:rFonts w:hint="eastAsia"/>
        </w:rPr>
      </w:pPr>
      <w:r>
        <w:rPr>
          <w:rFonts w:hint="eastAsia"/>
        </w:rPr>
        <w:t>上帝是公义的，既是公义的，祂就照各人的行为报应各人，只要人还在律法之下。</w:t>
      </w:r>
    </w:p>
    <w:p w14:paraId="123E6DD9">
      <w:pPr>
        <w:rPr>
          <w:rFonts w:hint="eastAsia"/>
        </w:rPr>
      </w:pPr>
      <w:r>
        <w:rPr>
          <w:rFonts w:hint="eastAsia"/>
        </w:rPr>
        <w:t>If not under the law, they are dealt with, not on the principles of law, but of grace.</w:t>
      </w:r>
    </w:p>
    <w:p w14:paraId="2C4F9421">
      <w:pPr>
        <w:rPr>
          <w:rFonts w:hint="eastAsia"/>
        </w:rPr>
      </w:pPr>
      <w:r>
        <w:rPr>
          <w:rFonts w:hint="eastAsia"/>
        </w:rPr>
        <w:t>如果不在律法之下，他们就不是按照律法的原则，而是按照恩典的原则来对待。</w:t>
      </w:r>
    </w:p>
    <w:p w14:paraId="2AD52327">
      <w:pPr>
        <w:rPr>
          <w:rFonts w:hint="eastAsia"/>
        </w:rPr>
      </w:pPr>
    </w:p>
    <w:p w14:paraId="2184E32E">
      <w:pPr>
        <w:rPr>
          <w:rFonts w:hint="eastAsia"/>
        </w:rPr>
      </w:pPr>
      <w:r>
        <w:rPr>
          <w:rFonts w:hint="eastAsia"/>
        </w:rPr>
        <w:t xml:space="preserve">    But although Protestants deny the merit of good works, and teach that salvation is entirely gratuitous, that the remission of sins, adoption into the family of God, and the gift of the Holy Spirit are granted to the believer, as well as admission into heaven, solely on the ground of the merits of the Lord Jesus Christ; they nevertheless teach that God does reward his people for their works.</w:t>
      </w:r>
    </w:p>
    <w:p w14:paraId="1B17CB23">
      <w:pPr>
        <w:rPr>
          <w:rFonts w:hint="eastAsia"/>
        </w:rPr>
      </w:pPr>
      <w:r>
        <w:rPr>
          <w:rFonts w:hint="eastAsia"/>
        </w:rPr>
        <w:t>但是，尽管新教徒否认善行的功德，并教导说救恩完全是白白赐予的，罪的赦免、被收纳为上帝的儿女以及圣灵的恩赐，以及进入天堂，都完全是基于主耶稣基督的功德而赐给信徒的；然而，他们仍然教导说上帝确实因祂子民的行为而奖赏他们。</w:t>
      </w:r>
    </w:p>
    <w:p w14:paraId="01E96281">
      <w:pPr>
        <w:rPr>
          <w:rFonts w:hint="eastAsia"/>
        </w:rPr>
      </w:pPr>
      <w:r>
        <w:rPr>
          <w:rFonts w:hint="eastAsia"/>
        </w:rPr>
        <w:t>Having graciously promised for Christ s sake to overlook the imperfection of their best services, they have the assurance founded on that promise that he who gives to a disciple even a cup of cold water in the name of a disciple, shall in no wise lose his reward.</w:t>
      </w:r>
    </w:p>
    <w:p w14:paraId="41A82519">
      <w:pPr>
        <w:rPr>
          <w:rFonts w:hint="eastAsia"/>
        </w:rPr>
      </w:pPr>
      <w:r>
        <w:rPr>
          <w:rFonts w:hint="eastAsia"/>
        </w:rPr>
        <w:t>既已为基督的缘故恩慈地应许不计较他们最佳服事的不完全，他们就有了建立在该应许之上的确据，即凡奉门徒的名，只把一杯凉水给这小子里的一个喝，无论如何，不能不得赏赐。</w:t>
      </w:r>
    </w:p>
    <w:p w14:paraId="02D55AB2">
      <w:pPr>
        <w:rPr>
          <w:rFonts w:hint="eastAsia"/>
        </w:rPr>
      </w:pPr>
      <w:r>
        <w:rPr>
          <w:rFonts w:hint="eastAsia"/>
        </w:rPr>
        <w:t>The Scriptures also teach that the happiness or blessedness of believers in a future life, will be greater or less in proportion to their devotion to the service of Christ in this life.</w:t>
      </w:r>
    </w:p>
    <w:p w14:paraId="04AEEDF0">
      <w:pPr>
        <w:rPr>
          <w:rFonts w:hint="eastAsia"/>
        </w:rPr>
      </w:pPr>
      <w:r>
        <w:rPr>
          <w:rFonts w:hint="eastAsia"/>
        </w:rPr>
        <w:t>圣经也教导说，信徒在来生的幸福或福气，将与其今生对基督事奉的奉献程度成正比。</w:t>
      </w:r>
    </w:p>
    <w:p w14:paraId="4B6701A6">
      <w:pPr>
        <w:rPr>
          <w:rFonts w:hint="eastAsia"/>
        </w:rPr>
      </w:pPr>
      <w:r>
        <w:rPr>
          <w:rFonts w:hint="eastAsia"/>
        </w:rPr>
        <w:t>Those who love little, do little; and those who do little enjoy less.</w:t>
      </w:r>
    </w:p>
    <w:p w14:paraId="3E871458">
      <w:pPr>
        <w:rPr>
          <w:rFonts w:hint="eastAsia"/>
        </w:rPr>
      </w:pPr>
      <w:r>
        <w:rPr>
          <w:rFonts w:hint="eastAsia"/>
        </w:rPr>
        <w:t>爱得少的，做得少；做得少的，享受得少。</w:t>
      </w:r>
    </w:p>
    <w:p w14:paraId="3824DEAA">
      <w:pPr>
        <w:rPr>
          <w:rFonts w:hint="eastAsia"/>
        </w:rPr>
      </w:pPr>
      <w:r>
        <w:rPr>
          <w:rFonts w:hint="eastAsia"/>
        </w:rPr>
        <w:t>What a man sows that shall he also reap.</w:t>
      </w:r>
    </w:p>
    <w:p w14:paraId="3966A234">
      <w:pPr>
        <w:rPr>
          <w:rFonts w:hint="eastAsia"/>
        </w:rPr>
      </w:pPr>
      <w:r>
        <w:rPr>
          <w:rFonts w:hint="eastAsia"/>
        </w:rPr>
        <w:t>人种的是什么，收的也是什么。</w:t>
      </w:r>
    </w:p>
    <w:p w14:paraId="0E7FC1AF">
      <w:pPr>
        <w:rPr>
          <w:rFonts w:hint="eastAsia"/>
        </w:rPr>
      </w:pPr>
      <w:r>
        <w:rPr>
          <w:rFonts w:hint="eastAsia"/>
        </w:rPr>
        <w:t>As the rewards of heaven are given on the ground of the merits of Christ, and as He has a right to do what He will with his own, there would be no injustice were the thief saved on the cross as highly exalted as the Apostle Paul.</w:t>
      </w:r>
    </w:p>
    <w:p w14:paraId="75AF7F16">
      <w:pPr>
        <w:rPr>
          <w:rFonts w:hint="eastAsia"/>
        </w:rPr>
      </w:pPr>
      <w:r>
        <w:rPr>
          <w:rFonts w:hint="eastAsia"/>
        </w:rPr>
        <w:t>由于天上的赏赐是基于基督的功德而赐予的，并且祂有权随己意处理自己的事物，因此，即使在十字架上得救的强盗像使徒保罗一样被高举，也不会有任何不公正之处。</w:t>
      </w:r>
    </w:p>
    <w:p w14:paraId="58B40927">
      <w:pPr>
        <w:rPr>
          <w:rFonts w:hint="eastAsia"/>
        </w:rPr>
      </w:pPr>
      <w:r>
        <w:rPr>
          <w:rFonts w:hint="eastAsia"/>
        </w:rPr>
        <w:t>But the general drift of Scripture is in favour of the doctrine that a man shall reap what he sows; that God will reward every one according to, although not on account of his works.</w:t>
      </w:r>
    </w:p>
    <w:p w14:paraId="5FB463EF">
      <w:pPr>
        <w:rPr>
          <w:rFonts w:hint="eastAsia"/>
        </w:rPr>
      </w:pPr>
      <w:r>
        <w:rPr>
          <w:rFonts w:hint="eastAsia"/>
        </w:rPr>
        <w:t>但是，圣经的总倾向是支持人种的是什么，收的也是什么的教义；上帝会按照各人的行为，而不是因为各人的行为来奖赏各人。</w:t>
      </w:r>
    </w:p>
    <w:p w14:paraId="23A1A7A7">
      <w:pPr>
        <w:rPr>
          <w:rFonts w:hint="eastAsia"/>
        </w:rPr>
      </w:pPr>
    </w:p>
    <w:p w14:paraId="0192FEE3">
      <w:pPr>
        <w:spacing w:after="292"/>
        <w:ind w:right="1"/>
        <w:jc w:val="center"/>
        <w:rPr>
          <w:rFonts w:hint="eastAsia"/>
          <w:b/>
          <w:i w:val="0"/>
          <w:iCs/>
        </w:rPr>
      </w:pPr>
      <w:r>
        <w:rPr>
          <w:rFonts w:hint="eastAsia"/>
          <w:b/>
          <w:i w:val="0"/>
          <w:iCs/>
        </w:rPr>
        <w:t>§ 7. Perfectionism.</w:t>
      </w:r>
    </w:p>
    <w:p w14:paraId="2012E943">
      <w:pPr>
        <w:spacing w:after="292"/>
        <w:ind w:right="1"/>
        <w:jc w:val="center"/>
        <w:rPr>
          <w:rFonts w:hint="eastAsia"/>
          <w:b/>
          <w:i w:val="0"/>
          <w:iCs/>
        </w:rPr>
      </w:pPr>
      <w:r>
        <w:rPr>
          <w:rFonts w:hint="eastAsia"/>
          <w:b/>
          <w:i w:val="0"/>
          <w:iCs/>
        </w:rPr>
        <w:t>§ 7. 完美主义。</w:t>
      </w:r>
    </w:p>
    <w:p w14:paraId="7766C4E7">
      <w:pPr>
        <w:spacing w:after="292"/>
        <w:ind w:right="1"/>
        <w:jc w:val="center"/>
        <w:rPr>
          <w:rFonts w:hint="eastAsia"/>
          <w:b/>
          <w:i/>
          <w:iCs w:val="0"/>
        </w:rPr>
      </w:pPr>
      <w:r>
        <w:rPr>
          <w:rFonts w:hint="eastAsia"/>
          <w:b/>
          <w:i/>
          <w:iCs w:val="0"/>
        </w:rPr>
        <w:t>Protestant Doctrine.</w:t>
      </w:r>
    </w:p>
    <w:p w14:paraId="2CD6E0BF">
      <w:pPr>
        <w:spacing w:after="292"/>
        <w:ind w:right="1"/>
        <w:jc w:val="center"/>
        <w:rPr>
          <w:rFonts w:hint="eastAsia"/>
          <w:b/>
          <w:i/>
          <w:iCs w:val="0"/>
        </w:rPr>
      </w:pPr>
      <w:r>
        <w:rPr>
          <w:rFonts w:hint="eastAsia"/>
          <w:b/>
          <w:i/>
          <w:iCs w:val="0"/>
        </w:rPr>
        <w:t>新教教义。</w:t>
      </w:r>
    </w:p>
    <w:p w14:paraId="60557D98">
      <w:pPr>
        <w:rPr>
          <w:rFonts w:hint="eastAsia"/>
        </w:rPr>
      </w:pPr>
      <w:r>
        <w:rPr>
          <w:rFonts w:hint="eastAsia"/>
        </w:rPr>
        <w:t xml:space="preserve">    The doctrine of Lutherans and Reformed, the two great branches of the Protestant Church, is, that sanctification is never perfected in this life; that sin is not in any case entirely subdued; so that the most advanced believer has need as long as he continues in the flesh, daily to pray for the forgiveness of sins.</w:t>
      </w:r>
    </w:p>
    <w:p w14:paraId="516C1EDF">
      <w:pPr>
        <w:rPr>
          <w:rFonts w:hint="eastAsia"/>
        </w:rPr>
      </w:pPr>
      <w:r>
        <w:rPr>
          <w:rFonts w:hint="eastAsia"/>
        </w:rPr>
        <w:t>路德宗和改革宗，即新教教会的两大分支，其教义是，成圣在今生从未达到完美；罪在任何情况下都没有被完全制服；因此，即使是最进深的信徒，只要他继续活在肉体中，就需要每天为罪的赦免祷告。</w:t>
      </w:r>
    </w:p>
    <w:p w14:paraId="5065F5E0">
      <w:pPr>
        <w:rPr>
          <w:rFonts w:hint="eastAsia"/>
        </w:rPr>
      </w:pPr>
    </w:p>
    <w:p w14:paraId="2A2EAAAF">
      <w:pPr>
        <w:rPr>
          <w:rFonts w:hint="eastAsia"/>
        </w:rPr>
      </w:pPr>
      <w:r>
        <w:rPr>
          <w:rFonts w:hint="eastAsia"/>
        </w:rPr>
        <w:t xml:space="preserve">    The question is not as to the duty of believers.</w:t>
      </w:r>
    </w:p>
    <w:p w14:paraId="24D46C3C">
      <w:pPr>
        <w:rPr>
          <w:rFonts w:hint="eastAsia"/>
        </w:rPr>
      </w:pPr>
      <w:r>
        <w:rPr>
          <w:rFonts w:hint="eastAsia"/>
        </w:rPr>
        <w:t>问题不在于信徒的责任。</w:t>
      </w:r>
    </w:p>
    <w:p w14:paraId="3E265029">
      <w:pPr>
        <w:rPr>
          <w:rFonts w:hint="eastAsia"/>
        </w:rPr>
      </w:pPr>
      <w:r>
        <w:rPr>
          <w:rFonts w:hint="eastAsia"/>
        </w:rPr>
        <w:t>All admit that we are bound to be perfect as our Father in heaven is perfect.</w:t>
      </w:r>
    </w:p>
    <w:p w14:paraId="0CEDD9DE">
      <w:pPr>
        <w:rPr>
          <w:rFonts w:hint="eastAsia"/>
        </w:rPr>
      </w:pPr>
      <w:r>
        <w:rPr>
          <w:rFonts w:hint="eastAsia"/>
        </w:rPr>
        <w:t>所有人都承认，我们有责任像我们在天上的父一样完全。</w:t>
      </w:r>
    </w:p>
    <w:p w14:paraId="5D60314D">
      <w:pPr>
        <w:rPr>
          <w:rFonts w:hint="eastAsia"/>
        </w:rPr>
      </w:pPr>
      <w:r>
        <w:rPr>
          <w:rFonts w:hint="eastAsia"/>
        </w:rPr>
        <w:t>Nor is it a question as to the command of God; for the first, original, and universally obligatory commandment is that we should love God with all our heart and our neighbour as ourselves.</w:t>
      </w:r>
    </w:p>
    <w:p w14:paraId="0CA13817">
      <w:pPr>
        <w:rPr>
          <w:rFonts w:hint="eastAsia"/>
        </w:rPr>
      </w:pPr>
      <w:r>
        <w:rPr>
          <w:rFonts w:hint="eastAsia"/>
        </w:rPr>
        <w:t>这也不是关于上帝命令的问题；因为第一条、最初的、普遍具有约束力的诫命是，我们应该全心爱上帝，并爱邻如己。</w:t>
      </w:r>
    </w:p>
    <w:p w14:paraId="0DACDC03">
      <w:pPr>
        <w:rPr>
          <w:rFonts w:hint="eastAsia"/>
        </w:rPr>
      </w:pPr>
      <w:r>
        <w:rPr>
          <w:rFonts w:hint="eastAsia"/>
        </w:rPr>
        <w:t>Nor does the question concern the provisions of the Gospel.</w:t>
      </w:r>
    </w:p>
    <w:p w14:paraId="4E69EC45">
      <w:pPr>
        <w:rPr>
          <w:rFonts w:hint="eastAsia"/>
        </w:rPr>
      </w:pPr>
      <w:r>
        <w:rPr>
          <w:rFonts w:hint="eastAsia"/>
        </w:rPr>
        <w:t>这个问题也不涉及福音的规定。</w:t>
      </w:r>
    </w:p>
    <w:p w14:paraId="48AC1C70">
      <w:pPr>
        <w:rPr>
          <w:rFonts w:hint="eastAsia"/>
        </w:rPr>
      </w:pPr>
      <w:r>
        <w:rPr>
          <w:rFonts w:hint="eastAsia"/>
        </w:rPr>
        <w:t>It is admitted that the Gospel provides all that is needed for the complete sanctification and salvation of believers.</w:t>
      </w:r>
    </w:p>
    <w:p w14:paraId="7242449A">
      <w:pPr>
        <w:rPr>
          <w:rFonts w:hint="eastAsia"/>
        </w:rPr>
      </w:pPr>
      <w:r>
        <w:rPr>
          <w:rFonts w:hint="eastAsia"/>
        </w:rPr>
        <w:t>人们承认，福音提供了信徒完全成圣和得救所需的一切。</w:t>
      </w:r>
    </w:p>
    <w:p w14:paraId="30840765">
      <w:pPr>
        <w:rPr>
          <w:rFonts w:hint="eastAsia"/>
        </w:rPr>
      </w:pPr>
      <w:r>
        <w:rPr>
          <w:rFonts w:hint="eastAsia"/>
        </w:rPr>
        <w:t>What can we need more than we have in Christ, his Spirit, his word and his ordinances?</w:t>
      </w:r>
    </w:p>
    <w:p w14:paraId="5690164F">
      <w:pPr>
        <w:rPr>
          <w:rFonts w:hint="eastAsia"/>
        </w:rPr>
      </w:pPr>
      <w:r>
        <w:rPr>
          <w:rFonts w:hint="eastAsia"/>
        </w:rPr>
        <w:t>我们在基督、祂的灵、祂的道和祂的典章中所拥有的，还有什么比这更需要的呢？</w:t>
      </w:r>
    </w:p>
    <w:p w14:paraId="7A6D84D0">
      <w:pPr>
        <w:rPr>
          <w:rFonts w:hint="eastAsia"/>
        </w:rPr>
      </w:pPr>
      <w:r>
        <w:rPr>
          <w:rFonts w:hint="eastAsia"/>
        </w:rPr>
        <w:t>Nor does it concern the promises of God; for all rejoice in the hope, founded on the divine promise, that we shall be ultimately delivered from all sin.</w:t>
      </w:r>
    </w:p>
    <w:p w14:paraId="1061BF02">
      <w:pPr>
        <w:rPr>
          <w:rFonts w:hint="eastAsia"/>
        </w:rPr>
      </w:pPr>
      <w:r>
        <w:rPr>
          <w:rFonts w:hint="eastAsia"/>
        </w:rPr>
        <w:t>这也不涉及上帝的应许；因为所有人都因建立在神圣应许之上的盼望而喜乐，即我们最终将脱离所有的罪。</w:t>
      </w:r>
    </w:p>
    <w:p w14:paraId="3128DE53">
      <w:pPr>
        <w:rPr>
          <w:rFonts w:hint="eastAsia"/>
        </w:rPr>
      </w:pPr>
      <w:r>
        <w:rPr>
          <w:rFonts w:hint="eastAsia"/>
        </w:rPr>
        <w:t>God has in Christ made provision for the complete salvation of his people: that is, for their entire deliverance from the penalty of the law, from the power of sin, from all sorrow, pain, and death; and not only for mere negative deliverance, but for their being transformed into the image of Christ, filled with his Spirit, and glorified by the beauty of the Lord.</w:t>
      </w:r>
    </w:p>
    <w:p w14:paraId="6808FA89">
      <w:pPr>
        <w:rPr>
          <w:rFonts w:hint="eastAsia"/>
        </w:rPr>
      </w:pPr>
      <w:r>
        <w:rPr>
          <w:rFonts w:hint="eastAsia"/>
        </w:rPr>
        <w:t>上帝已在基督里为祂子民的完全救恩作了预备：即，使他们完全脱离律法的刑罚、罪的权势、一切忧愁、痛苦和死亡；不仅是消极的拯救，而且使他们转变成基督的形象，充满祂的灵，并因主的荣美而得荣耀。</w:t>
      </w:r>
    </w:p>
    <w:p w14:paraId="1DF8423D">
      <w:pPr>
        <w:rPr>
          <w:rFonts w:hint="eastAsia"/>
        </w:rPr>
      </w:pPr>
      <w:r>
        <w:rPr>
          <w:rFonts w:hint="eastAsia"/>
        </w:rPr>
        <w:t>It is, however, too plain that, unless sanctification be an exception, no one of these promises besides that which concerns justification, is perfectly fulfilled in this life.</w:t>
      </w:r>
    </w:p>
    <w:p w14:paraId="31F39418">
      <w:pPr>
        <w:rPr>
          <w:rFonts w:hint="eastAsia"/>
        </w:rPr>
      </w:pPr>
      <w:r>
        <w:rPr>
          <w:rFonts w:hint="eastAsia"/>
        </w:rPr>
        <w:t>然而，很明显，除非成圣是一个例外，否则除了涉及称义的应许之外，这些应许中没有一个在今生得到完全应验。</w:t>
      </w:r>
    </w:p>
    <w:p w14:paraId="7ACD4264">
      <w:pPr>
        <w:rPr>
          <w:rFonts w:hint="eastAsia"/>
        </w:rPr>
      </w:pPr>
      <w:r>
        <w:rPr>
          <w:rFonts w:hint="eastAsia"/>
        </w:rPr>
        <w:t>Justification does not admit of degrees.</w:t>
      </w:r>
    </w:p>
    <w:p w14:paraId="1E00EAB3">
      <w:pPr>
        <w:rPr>
          <w:rFonts w:hint="eastAsia"/>
        </w:rPr>
      </w:pPr>
      <w:r>
        <w:rPr>
          <w:rFonts w:hint="eastAsia"/>
        </w:rPr>
        <w:t>称义不容许程度之分。</w:t>
      </w:r>
    </w:p>
    <w:p w14:paraId="72E1CD2B">
      <w:pPr>
        <w:rPr>
          <w:rFonts w:hint="eastAsia"/>
        </w:rPr>
      </w:pPr>
      <w:r>
        <w:rPr>
          <w:rFonts w:hint="eastAsia"/>
        </w:rPr>
        <w:t>A man either is under condemnation, or he is not.</w:t>
      </w:r>
    </w:p>
    <w:p w14:paraId="2920545F">
      <w:pPr>
        <w:rPr>
          <w:rFonts w:hint="eastAsia"/>
        </w:rPr>
      </w:pPr>
      <w:r>
        <w:rPr>
          <w:rFonts w:hint="eastAsia"/>
        </w:rPr>
        <w:t>一个人要么处于定罪之下，要么不是。</w:t>
      </w:r>
    </w:p>
    <w:p w14:paraId="2723C215">
      <w:pPr>
        <w:rPr>
          <w:rFonts w:hint="eastAsia"/>
        </w:rPr>
      </w:pPr>
      <w:r>
        <w:rPr>
          <w:rFonts w:hint="eastAsia"/>
        </w:rPr>
        <w:t>And, therefore, from the nature of the case, justification is instantaneous and complete, as soon as the sinner believes.</w:t>
      </w:r>
    </w:p>
    <w:p w14:paraId="6F6136D2">
      <w:pPr>
        <w:rPr>
          <w:rFonts w:hint="eastAsia"/>
        </w:rPr>
      </w:pPr>
      <w:r>
        <w:rPr>
          <w:rFonts w:hint="eastAsia"/>
        </w:rPr>
        <w:t>因此，从事情的性质来看，称义是瞬间和完全的，只要罪人相信。</w:t>
      </w:r>
    </w:p>
    <w:p w14:paraId="39B50191">
      <w:pPr>
        <w:rPr>
          <w:rFonts w:hint="eastAsia"/>
        </w:rPr>
      </w:pPr>
      <w:r>
        <w:rPr>
          <w:rFonts w:hint="eastAsia"/>
        </w:rPr>
        <w:t>But the question is, whether, when God promises to make his people perfectly holy, perfectly happy, and perfectly glorious, He thereby promises to make them perfect in holiness in this life?</w:t>
      </w:r>
    </w:p>
    <w:p w14:paraId="10C88242">
      <w:pPr>
        <w:rPr>
          <w:rFonts w:hint="eastAsia"/>
        </w:rPr>
      </w:pPr>
      <w:r>
        <w:rPr>
          <w:rFonts w:hint="eastAsia"/>
        </w:rPr>
        <w:t>但是，问题是，当上帝应许使祂的子民完全圣洁、完全幸福、完全荣耀时，祂是否因此应许使他们在今生成为圣洁的完全人？</w:t>
      </w:r>
    </w:p>
    <w:p w14:paraId="5DD0A8BF">
      <w:pPr>
        <w:rPr>
          <w:rFonts w:hint="eastAsia"/>
        </w:rPr>
      </w:pPr>
      <w:r>
        <w:rPr>
          <w:rFonts w:hint="eastAsia"/>
        </w:rPr>
        <w:t>If the promises of happiness and glory are not perfectly fulfilled in this life, why should the promise of sanctification be thus fulfilled?</w:t>
      </w:r>
    </w:p>
    <w:p w14:paraId="316A972C">
      <w:pPr>
        <w:rPr>
          <w:rFonts w:hint="eastAsia"/>
        </w:rPr>
      </w:pPr>
      <w:r>
        <w:rPr>
          <w:rFonts w:hint="eastAsia"/>
        </w:rPr>
        <w:t>如果幸福和荣耀的应许在今生没有完全应验，那么成圣的应许又为什么要这样应验呢？</w:t>
      </w:r>
    </w:p>
    <w:p w14:paraId="3D5B94AA">
      <w:pPr>
        <w:rPr>
          <w:rFonts w:hint="eastAsia"/>
        </w:rPr>
      </w:pPr>
      <w:r>
        <w:rPr>
          <w:rFonts w:hint="eastAsia"/>
        </w:rPr>
        <w:t>It is, however, a mere question of fact.</w:t>
      </w:r>
    </w:p>
    <w:p w14:paraId="7DB9DE78">
      <w:pPr>
        <w:rPr>
          <w:rFonts w:hint="eastAsia"/>
        </w:rPr>
      </w:pPr>
      <w:r>
        <w:rPr>
          <w:rFonts w:hint="eastAsia"/>
        </w:rPr>
        <w:t>然而，这仅仅是一个事实问题。</w:t>
      </w:r>
    </w:p>
    <w:p w14:paraId="5E94B54B">
      <w:pPr>
        <w:rPr>
          <w:rFonts w:hint="eastAsia"/>
        </w:rPr>
      </w:pPr>
      <w:r>
        <w:rPr>
          <w:rFonts w:hint="eastAsia"/>
        </w:rPr>
        <w:t>All admit that God can render his people perfect before death as well as afterit.</w:t>
      </w:r>
    </w:p>
    <w:p w14:paraId="2C502B58">
      <w:pPr>
        <w:rPr>
          <w:rFonts w:hint="eastAsia"/>
        </w:rPr>
      </w:pPr>
      <w:r>
        <w:rPr>
          <w:rFonts w:hint="eastAsia"/>
        </w:rPr>
        <w:t>所有人都承认上帝能在祂子民死前和死后都使他们完美。</w:t>
      </w:r>
    </w:p>
    <w:p w14:paraId="352B635A">
      <w:pPr>
        <w:rPr>
          <w:rFonts w:hint="eastAsia"/>
        </w:rPr>
      </w:pPr>
      <w:r>
        <w:rPr>
          <w:rFonts w:hint="eastAsia"/>
        </w:rPr>
        <w:t>The only question is, Has He promised, with regard to sanctification alone, that it shall be perfected on this side of the grave? and, Do we see cases in which the promise has been actually fulfilled?</w:t>
      </w:r>
    </w:p>
    <w:p w14:paraId="554FCA34">
      <w:pPr>
        <w:rPr>
          <w:rFonts w:hint="eastAsia"/>
        </w:rPr>
      </w:pPr>
      <w:r>
        <w:rPr>
          <w:rFonts w:hint="eastAsia"/>
        </w:rPr>
        <w:t>唯一的问题是，祂是否仅仅就成圣而言，应许它将在坟墓的这边得到成全？并且，我们是否看到过应许实际得到应验的案例？</w:t>
      </w:r>
    </w:p>
    <w:p w14:paraId="4ECB8EF7">
      <w:pPr>
        <w:rPr>
          <w:rFonts w:hint="eastAsia"/>
        </w:rPr>
      </w:pPr>
      <w:r>
        <w:rPr>
          <w:rFonts w:hint="eastAsia"/>
        </w:rPr>
        <w:t>The answer given to these questions by the Church universal is in the negative.</w:t>
      </w:r>
    </w:p>
    <w:p w14:paraId="7EC1781A">
      <w:pPr>
        <w:rPr>
          <w:rFonts w:hint="eastAsia"/>
        </w:rPr>
      </w:pPr>
      <w:r>
        <w:rPr>
          <w:rFonts w:hint="eastAsia"/>
        </w:rPr>
        <w:t>普世教会对这些问题的回答是否定的。</w:t>
      </w:r>
    </w:p>
    <w:p w14:paraId="2E95F11F">
      <w:pPr>
        <w:rPr>
          <w:rFonts w:hint="eastAsia"/>
        </w:rPr>
      </w:pPr>
      <w:r>
        <w:rPr>
          <w:rFonts w:hint="eastAsia"/>
        </w:rPr>
        <w:t>So long as the believer is in this world, he will need to pray for pardon.</w:t>
      </w:r>
    </w:p>
    <w:p w14:paraId="39B790E9">
      <w:pPr>
        <w:rPr>
          <w:rFonts w:hint="eastAsia"/>
        </w:rPr>
      </w:pPr>
      <w:r>
        <w:rPr>
          <w:rFonts w:hint="eastAsia"/>
        </w:rPr>
        <w:t>只要信徒活在这个世界上，他就需要祈求赦免。</w:t>
      </w:r>
    </w:p>
    <w:p w14:paraId="58313C1A">
      <w:pPr>
        <w:rPr>
          <w:rFonts w:hint="eastAsia"/>
        </w:rPr>
      </w:pPr>
    </w:p>
    <w:p w14:paraId="1EC03671">
      <w:pPr>
        <w:rPr>
          <w:rFonts w:hint="eastAsia"/>
        </w:rPr>
      </w:pPr>
      <w:r>
        <w:rPr>
          <w:rFonts w:hint="eastAsia"/>
        </w:rPr>
        <w:t xml:space="preserve">    The grounds of this doctrine are, --</w:t>
      </w:r>
    </w:p>
    <w:p w14:paraId="3A3FC839">
      <w:pPr>
        <w:rPr>
          <w:rFonts w:hint="eastAsia"/>
        </w:rPr>
      </w:pPr>
      <w:r>
        <w:rPr>
          <w:rFonts w:hint="eastAsia"/>
        </w:rPr>
        <w:t>这一教义的依据是：——</w:t>
      </w:r>
    </w:p>
    <w:p w14:paraId="4FC81F26">
      <w:pPr>
        <w:rPr>
          <w:rFonts w:hint="eastAsia"/>
        </w:rPr>
      </w:pPr>
      <w:r>
        <w:rPr>
          <w:rFonts w:hint="eastAsia"/>
        </w:rPr>
        <w:t>1.The spirituality of the divine law and the immutability of itsdemands.</w:t>
      </w:r>
    </w:p>
    <w:p w14:paraId="62CD9517">
      <w:pPr>
        <w:rPr>
          <w:rFonts w:hint="eastAsia"/>
        </w:rPr>
      </w:pPr>
      <w:r>
        <w:rPr>
          <w:rFonts w:hint="eastAsia"/>
        </w:rPr>
        <w:t>1. 神圣律法的属灵性和其要求的永恒性。</w:t>
      </w:r>
    </w:p>
    <w:p w14:paraId="2F350683">
      <w:pPr>
        <w:rPr>
          <w:rFonts w:hint="eastAsia"/>
        </w:rPr>
      </w:pPr>
      <w:r>
        <w:rPr>
          <w:rFonts w:hint="eastAsia"/>
        </w:rPr>
        <w:t>It condemns as sinful any want of conformity to the standard of absolute perfection as exhibited in the Bible.</w:t>
      </w:r>
    </w:p>
    <w:p w14:paraId="36B51438">
      <w:pPr>
        <w:rPr>
          <w:rFonts w:hint="eastAsia"/>
        </w:rPr>
      </w:pPr>
      <w:r>
        <w:rPr>
          <w:rFonts w:hint="eastAsia"/>
        </w:rPr>
        <w:t>它谴责任何不符合圣经所展现的绝对完美标准的行为为罪。</w:t>
      </w:r>
    </w:p>
    <w:p w14:paraId="23349B90">
      <w:pPr>
        <w:rPr>
          <w:rFonts w:hint="eastAsia"/>
        </w:rPr>
      </w:pPr>
      <w:r>
        <w:rPr>
          <w:rFonts w:hint="eastAsia"/>
        </w:rPr>
        <w:t>Anything less than loving God constantly with all the heart, all the soul, all the mind, and all the strength, and our neighbour as ourselves, is sin.</w:t>
      </w:r>
    </w:p>
    <w:p w14:paraId="25166E29">
      <w:pPr>
        <w:rPr>
          <w:rFonts w:hint="eastAsia"/>
        </w:rPr>
      </w:pPr>
      <w:r>
        <w:rPr>
          <w:rFonts w:hint="eastAsia"/>
        </w:rPr>
        <w:t>任何少于全心、全魂、全意、全力地持续爱上帝，以及爱邻如己的行为，都是罪。</w:t>
      </w:r>
    </w:p>
    <w:p w14:paraId="339A4D66">
      <w:pPr>
        <w:rPr>
          <w:rFonts w:hint="eastAsia"/>
        </w:rPr>
      </w:pPr>
      <w:r>
        <w:rPr>
          <w:rFonts w:hint="eastAsia"/>
        </w:rPr>
        <w:t>2.The express declaration of Scripture that all men are sinners.This does not mean simply that all men have sinned, that all are guilty, but that all have sin cleaving to them.</w:t>
      </w:r>
    </w:p>
    <w:p w14:paraId="0B0336F1">
      <w:pPr>
        <w:rPr>
          <w:rFonts w:hint="eastAsia"/>
        </w:rPr>
      </w:pPr>
      <w:r>
        <w:rPr>
          <w:rFonts w:hint="eastAsia"/>
        </w:rPr>
        <w:t>2. 圣经明确宣告所有的人都是罪人。这并非仅仅意味着所有的人都犯了罪，所有的人都有罪咎，而是指所有的人都有罪缠绕着他们。</w:t>
      </w:r>
    </w:p>
    <w:p w14:paraId="66E31BFB">
      <w:pPr>
        <w:rPr>
          <w:rFonts w:hint="eastAsia"/>
        </w:rPr>
      </w:pPr>
      <w:r>
        <w:rPr>
          <w:rFonts w:hint="eastAsia"/>
        </w:rPr>
        <w:t>"If," declares the Apostle, "we say that we have no sin, we deceive ourselves, and the truth is not in us." (1 John i. 8.)</w:t>
      </w:r>
    </w:p>
    <w:p w14:paraId="0730D904">
      <w:pPr>
        <w:rPr>
          <w:rFonts w:hint="eastAsia"/>
        </w:rPr>
      </w:pPr>
      <w:r>
        <w:rPr>
          <w:rFonts w:hint="eastAsia"/>
        </w:rPr>
        <w:t>使徒宣告说：“我们若说自己无罪，便是自欺，真理不在我们心里了。”（约翰一书一章8节）</w:t>
      </w:r>
    </w:p>
    <w:p w14:paraId="33E440D4">
      <w:pPr>
        <w:rPr>
          <w:rFonts w:hint="eastAsia"/>
        </w:rPr>
      </w:pPr>
      <w:r>
        <w:rPr>
          <w:rFonts w:hint="eastAsia"/>
        </w:rPr>
        <w:t>As the wise man had said before him, "There is not a just man upon earth, that doeth good, and sinneth not." (Eccles. vii. 20.)</w:t>
      </w:r>
    </w:p>
    <w:p w14:paraId="51B8940D">
      <w:pPr>
        <w:rPr>
          <w:rFonts w:hint="eastAsia"/>
        </w:rPr>
      </w:pPr>
      <w:r>
        <w:rPr>
          <w:rFonts w:hint="eastAsia"/>
        </w:rPr>
        <w:t>正如在他之前的智慧人所说：“时常行善而不犯罪的义人，世上实在没有。”（传道书七章20节）</w:t>
      </w:r>
    </w:p>
    <w:p w14:paraId="33E21733">
      <w:pPr>
        <w:rPr>
          <w:rFonts w:hint="eastAsia"/>
        </w:rPr>
      </w:pPr>
      <w:r>
        <w:rPr>
          <w:rFonts w:hint="eastAsia"/>
        </w:rPr>
        <w:t>And in 1 Kings viii. 46, it is said, "There is no man that sinneth not."</w:t>
      </w:r>
    </w:p>
    <w:p w14:paraId="55F3D563">
      <w:pPr>
        <w:rPr>
          <w:rFonts w:hint="eastAsia"/>
        </w:rPr>
      </w:pPr>
      <w:r>
        <w:rPr>
          <w:rFonts w:hint="eastAsia"/>
        </w:rPr>
        <w:t>列王纪上八章46节说：“世上没有不犯罪的人。”</w:t>
      </w:r>
    </w:p>
    <w:p w14:paraId="6780833E">
      <w:pPr>
        <w:rPr>
          <w:rFonts w:hint="eastAsia"/>
        </w:rPr>
      </w:pPr>
      <w:r>
        <w:rPr>
          <w:rFonts w:hint="eastAsia"/>
        </w:rPr>
        <w:t>And the Apostle James, iii. 2, says: "In many things we offend all."</w:t>
      </w:r>
    </w:p>
    <w:p w14:paraId="4733ECF9">
      <w:pPr>
        <w:rPr>
          <w:rFonts w:hint="eastAsia"/>
        </w:rPr>
      </w:pPr>
      <w:r>
        <w:rPr>
          <w:rFonts w:hint="eastAsia"/>
        </w:rPr>
        <w:t>使徒雅各在三章2节说：“我们在许多事上都有过失。”</w:t>
      </w:r>
    </w:p>
    <w:p w14:paraId="742DE526">
      <w:pPr>
        <w:rPr>
          <w:rFonts w:hint="eastAsia"/>
        </w:rPr>
      </w:pPr>
      <w:r>
        <w:rPr>
          <w:rFonts w:hint="eastAsia"/>
        </w:rPr>
        <w:t>It is a manifest perversion of the simple grammatical meaning of the words to make a`marti,an ouvk e;comen to refer to the past.</w:t>
      </w:r>
    </w:p>
    <w:p w14:paraId="6AECA081">
      <w:pPr>
        <w:rPr>
          <w:rFonts w:hint="eastAsia"/>
        </w:rPr>
      </w:pPr>
      <w:r>
        <w:rPr>
          <w:rFonts w:hint="eastAsia"/>
        </w:rPr>
        <w:t>将 a`marti,an ouvk e;comen （我们没有罪）理解为指过去，是对这些词语简单语法含义的明显歪曲。</w:t>
      </w:r>
    </w:p>
    <w:p w14:paraId="3A6E3854">
      <w:pPr>
        <w:rPr>
          <w:rFonts w:hint="eastAsia"/>
        </w:rPr>
      </w:pPr>
      <w:r>
        <w:rPr>
          <w:rFonts w:hint="eastAsia"/>
        </w:rPr>
        <w:t>The verb is in the present tense.</w:t>
      </w:r>
    </w:p>
    <w:p w14:paraId="47A2B236">
      <w:pPr>
        <w:rPr>
          <w:rFonts w:hint="eastAsia"/>
        </w:rPr>
      </w:pPr>
      <w:r>
        <w:rPr>
          <w:rFonts w:hint="eastAsia"/>
        </w:rPr>
        <w:t>动词是现在时态。</w:t>
      </w:r>
    </w:p>
    <w:p w14:paraId="30802403">
      <w:pPr>
        <w:rPr>
          <w:rFonts w:hint="eastAsia"/>
        </w:rPr>
      </w:pPr>
      <w:r>
        <w:rPr>
          <w:rFonts w:hint="eastAsia"/>
        </w:rPr>
        <w:t>The truth is not in us, says the Apostle, if we say we have no sin, i. e., that we are not now polluted by sin.</w:t>
      </w:r>
    </w:p>
    <w:p w14:paraId="26401C10">
      <w:pPr>
        <w:rPr>
          <w:rFonts w:hint="eastAsia"/>
        </w:rPr>
      </w:pPr>
      <w:r>
        <w:rPr>
          <w:rFonts w:hint="eastAsia"/>
        </w:rPr>
        <w:t>使徒说，如果我们说我们没有罪，即我们现在没有被罪污染，那么真理就不在我们里面。</w:t>
      </w:r>
    </w:p>
    <w:p w14:paraId="48B2481F">
      <w:pPr>
        <w:rPr>
          <w:rFonts w:hint="eastAsia"/>
        </w:rPr>
      </w:pPr>
      <w:r>
        <w:rPr>
          <w:rFonts w:hint="eastAsia"/>
        </w:rPr>
        <w:t>In the context he sets forth Christ as the "Word of Life," as having life in Himself, and as being the source of life to us.</w:t>
      </w:r>
    </w:p>
    <w:p w14:paraId="589FD303">
      <w:pPr>
        <w:rPr>
          <w:rFonts w:hint="eastAsia"/>
        </w:rPr>
      </w:pPr>
      <w:r>
        <w:rPr>
          <w:rFonts w:hint="eastAsia"/>
        </w:rPr>
        <w:t>在上下文中，他将基督描述为“生命之道”，祂自己里面有生命，并且是我们的生命之源。</w:t>
      </w:r>
    </w:p>
    <w:p w14:paraId="6B0325A1">
      <w:pPr>
        <w:rPr>
          <w:rFonts w:hint="eastAsia"/>
        </w:rPr>
      </w:pPr>
      <w:r>
        <w:rPr>
          <w:rFonts w:hint="eastAsia"/>
        </w:rPr>
        <w:t>Having fellowship with Him, we have fellowship with God.</w:t>
      </w:r>
    </w:p>
    <w:p w14:paraId="78547894">
      <w:pPr>
        <w:rPr>
          <w:rFonts w:hint="eastAsia"/>
        </w:rPr>
      </w:pPr>
      <w:r>
        <w:rPr>
          <w:rFonts w:hint="eastAsia"/>
        </w:rPr>
        <w:t>与祂相交，我们就与上帝相交。</w:t>
      </w:r>
    </w:p>
    <w:p w14:paraId="65E7B98E">
      <w:pPr>
        <w:rPr>
          <w:rFonts w:hint="eastAsia"/>
        </w:rPr>
      </w:pPr>
      <w:r>
        <w:rPr>
          <w:rFonts w:hint="eastAsia"/>
        </w:rPr>
        <w:t>But God is light, i. e., is pure, holy, and blessed; if, therefore, we walk in darkness, i. e., in ignorance and sin, we can have no fellowship with Him.</w:t>
      </w:r>
    </w:p>
    <w:p w14:paraId="2F251EF0">
      <w:pPr>
        <w:rPr>
          <w:rFonts w:hint="eastAsia"/>
        </w:rPr>
      </w:pPr>
      <w:r>
        <w:rPr>
          <w:rFonts w:hint="eastAsia"/>
        </w:rPr>
        <w:t>但上帝是光，即是纯洁、圣洁和蒙福的；因此，如果我们行在黑暗中，即在无知和罪中，我们就不能与祂相交。</w:t>
      </w:r>
    </w:p>
    <w:p w14:paraId="065706D4">
      <w:pPr>
        <w:rPr>
          <w:rFonts w:hint="eastAsia"/>
        </w:rPr>
      </w:pPr>
      <w:r>
        <w:rPr>
          <w:rFonts w:hint="eastAsia"/>
        </w:rPr>
        <w:t>But if we walk in the light, as He is in the light, the blood of Jesus Christ cleanseth us from all sin.</w:t>
      </w:r>
    </w:p>
    <w:p w14:paraId="25277E40">
      <w:pPr>
        <w:rPr>
          <w:rFonts w:hint="eastAsia"/>
        </w:rPr>
      </w:pPr>
      <w:r>
        <w:rPr>
          <w:rFonts w:hint="eastAsia"/>
        </w:rPr>
        <w:t>但我们若在光明中行，如同祂在光明中，耶稣基督的血就洗净我们一切的罪。</w:t>
      </w:r>
    </w:p>
    <w:p w14:paraId="6CDBA2A5">
      <w:pPr>
        <w:rPr>
          <w:rFonts w:hint="eastAsia"/>
        </w:rPr>
      </w:pPr>
      <w:r>
        <w:rPr>
          <w:rFonts w:hint="eastAsia"/>
        </w:rPr>
        <w:t>If we say we have no sin, and do not need now and at all times the cleansing power of Christ's blood, we deceive ourselves, and the truth is not in us.</w:t>
      </w:r>
    </w:p>
    <w:p w14:paraId="7713E050">
      <w:pPr>
        <w:rPr>
          <w:rFonts w:hint="eastAsia"/>
        </w:rPr>
      </w:pPr>
      <w:r>
        <w:rPr>
          <w:rFonts w:hint="eastAsia"/>
        </w:rPr>
        <w:t>我们若说自己无罪，并且现在和任何时候都不需要基督宝血的洁净能力，便是自欺，真理不在我们心里了。</w:t>
      </w:r>
    </w:p>
    <w:p w14:paraId="6C2ED3FD">
      <w:pPr>
        <w:spacing w:after="292"/>
        <w:ind w:right="1"/>
        <w:jc w:val="center"/>
        <w:rPr>
          <w:rFonts w:hint="eastAsia"/>
          <w:b/>
          <w:i/>
          <w:iCs w:val="0"/>
        </w:rPr>
      </w:pPr>
      <w:r>
        <w:rPr>
          <w:rFonts w:hint="eastAsia"/>
          <w:b/>
          <w:i/>
          <w:iCs w:val="0"/>
        </w:rPr>
        <w:t>Argument from the General Representations of Scripture.</w:t>
      </w:r>
    </w:p>
    <w:p w14:paraId="59D9B2A0">
      <w:pPr>
        <w:spacing w:after="292"/>
        <w:ind w:right="1"/>
        <w:jc w:val="center"/>
        <w:rPr>
          <w:rFonts w:hint="eastAsia"/>
          <w:b/>
          <w:i/>
          <w:iCs w:val="0"/>
        </w:rPr>
      </w:pPr>
      <w:r>
        <w:rPr>
          <w:rFonts w:hint="eastAsia"/>
          <w:b/>
          <w:i/>
          <w:iCs w:val="0"/>
        </w:rPr>
        <w:t>来自圣经一般表述的论证。</w:t>
      </w:r>
    </w:p>
    <w:p w14:paraId="5F6D99FE">
      <w:pPr>
        <w:rPr>
          <w:rFonts w:hint="eastAsia"/>
        </w:rPr>
      </w:pPr>
      <w:r>
        <w:rPr>
          <w:rFonts w:hint="eastAsia"/>
        </w:rPr>
        <w:t xml:space="preserve">    The declarations of Scripture, which are so abundant, that there is none righteous, no not one; that all have sinned and come short of the glory of God; that no flesh living is just in the sight of God; and that every one must lay his hand upon his mouth, and his mouth in the dust in the sight of the infinitely holy God, who accuses his angels of folly, refer to all men without exception; to Jews and Gentiles; to the renewed and unrenewed; to babes in Christ and to mature Christians.</w:t>
      </w:r>
    </w:p>
    <w:p w14:paraId="2200D55D">
      <w:pPr>
        <w:rPr>
          <w:rFonts w:hint="eastAsia"/>
        </w:rPr>
      </w:pPr>
      <w:r>
        <w:rPr>
          <w:rFonts w:hint="eastAsia"/>
        </w:rPr>
        <w:t>圣经中如此丰富的宣告，即没有义人，连一个也没有；所有人都犯了罪，亏缺了上帝的荣耀；凡有血气的，没有一个因行律法能在上帝面前称义；每一个人都必须在无限圣洁的上帝面前，用手摀口，口中含尘，这位上帝甚至指责祂的使者愚昧，这些宣告都毫无例外地指所有的人；指犹太人和外邦人；指重生的人和未重生的人；指基督里的婴孩和成熟的基督徒。</w:t>
      </w:r>
    </w:p>
    <w:p w14:paraId="59EEBF5A">
      <w:pPr>
        <w:rPr>
          <w:rFonts w:hint="eastAsia"/>
        </w:rPr>
      </w:pPr>
      <w:r>
        <w:rPr>
          <w:rFonts w:hint="eastAsia"/>
        </w:rPr>
        <w:t>All feel, and all are bound to acknowledge that they are sinners whenever they present themselves before God; all know that they need constantly the intervention of Christ, and the application of his blood, to secure fellowship with the Holy One.</w:t>
      </w:r>
    </w:p>
    <w:p w14:paraId="08233F8E">
      <w:pPr>
        <w:rPr>
          <w:rFonts w:hint="eastAsia"/>
        </w:rPr>
      </w:pPr>
      <w:r>
        <w:rPr>
          <w:rFonts w:hint="eastAsia"/>
        </w:rPr>
        <w:t>所有人都感到，并且都有义务承认，每当他们来到上帝面前时，他们都是罪人；所有人都知道，他们需要不断地倚靠基督的干预，以及祂宝血的应用，才能确保与圣者的交通。</w:t>
      </w:r>
    </w:p>
    <w:p w14:paraId="0902E34D">
      <w:pPr>
        <w:rPr>
          <w:rFonts w:hint="eastAsia"/>
        </w:rPr>
      </w:pPr>
      <w:r>
        <w:rPr>
          <w:rFonts w:hint="eastAsia"/>
        </w:rPr>
        <w:t>As portrayed in Scripture, the inward life of the people of God to the end of their course in this world, is a repetition of conversion.</w:t>
      </w:r>
    </w:p>
    <w:p w14:paraId="279E91A8">
      <w:pPr>
        <w:rPr>
          <w:rFonts w:hint="eastAsia"/>
        </w:rPr>
      </w:pPr>
      <w:r>
        <w:rPr>
          <w:rFonts w:hint="eastAsia"/>
        </w:rPr>
        <w:t>正如圣经所描绘的，上帝子民在今生路程的尽头，其内在生命是归信的重复。</w:t>
      </w:r>
    </w:p>
    <w:p w14:paraId="2CD6819F">
      <w:pPr>
        <w:rPr>
          <w:rFonts w:hint="eastAsia"/>
        </w:rPr>
      </w:pPr>
      <w:r>
        <w:rPr>
          <w:rFonts w:hint="eastAsia"/>
        </w:rPr>
        <w:t>It is a continued turning unto God; a constant renewal of confession, repentance, and faith; a dying unto sin, and living unto righteousiiess.</w:t>
      </w:r>
    </w:p>
    <w:p w14:paraId="0723BE36">
      <w:pPr>
        <w:rPr>
          <w:rFonts w:hint="eastAsia"/>
        </w:rPr>
      </w:pPr>
      <w:r>
        <w:rPr>
          <w:rFonts w:hint="eastAsia"/>
        </w:rPr>
        <w:t>这是持续地归向上帝；不断地更新认罪、悔改和信心；向罪死，向义活。</w:t>
      </w:r>
    </w:p>
    <w:p w14:paraId="1D6D35C7">
      <w:pPr>
        <w:rPr>
          <w:rFonts w:hint="eastAsia"/>
        </w:rPr>
      </w:pPr>
      <w:r>
        <w:rPr>
          <w:rFonts w:hint="eastAsia"/>
        </w:rPr>
        <w:t>This is true of all the saints, patriarchs, prophets, and apostles of whose inward experience the Bible gives us any account.</w:t>
      </w:r>
    </w:p>
    <w:p w14:paraId="3877CA3D">
      <w:pPr>
        <w:rPr>
          <w:rFonts w:hint="eastAsia"/>
        </w:rPr>
      </w:pPr>
      <w:r>
        <w:rPr>
          <w:rFonts w:hint="eastAsia"/>
        </w:rPr>
        <w:t>对于圣经记载了其内在经历的所有圣徒、先祖、先知和使徒来说，都是如此。</w:t>
      </w:r>
    </w:p>
    <w:p w14:paraId="22EA0BE6">
      <w:pPr>
        <w:spacing w:after="292"/>
        <w:ind w:right="1"/>
        <w:jc w:val="center"/>
        <w:rPr>
          <w:rFonts w:hint="eastAsia"/>
          <w:b/>
          <w:i/>
          <w:iCs w:val="0"/>
        </w:rPr>
      </w:pPr>
      <w:r>
        <w:rPr>
          <w:rFonts w:hint="eastAsia"/>
          <w:b/>
          <w:i/>
          <w:iCs w:val="0"/>
        </w:rPr>
        <w:t>Passages which describe the Conflict between the Flesh and the Spirit.</w:t>
      </w:r>
    </w:p>
    <w:p w14:paraId="19615E48">
      <w:pPr>
        <w:spacing w:after="292"/>
        <w:ind w:right="1"/>
        <w:jc w:val="center"/>
        <w:rPr>
          <w:rFonts w:hint="eastAsia"/>
          <w:b/>
          <w:i/>
          <w:iCs w:val="0"/>
        </w:rPr>
      </w:pPr>
      <w:r>
        <w:rPr>
          <w:rFonts w:hint="eastAsia"/>
          <w:b/>
          <w:i/>
          <w:iCs w:val="0"/>
        </w:rPr>
        <w:t>描述肉体与圣灵冲突的经文段落。</w:t>
      </w:r>
    </w:p>
    <w:p w14:paraId="7EF8ABF1">
      <w:pPr>
        <w:rPr>
          <w:rFonts w:hint="eastAsia"/>
        </w:rPr>
      </w:pPr>
      <w:r>
        <w:rPr>
          <w:rFonts w:hint="eastAsia"/>
        </w:rPr>
        <w:t>3.More definitely is this truth taught in those passages whichdescribe the conflict in the believer between the flesh and the Spirit.</w:t>
      </w:r>
    </w:p>
    <w:p w14:paraId="0CF46948">
      <w:pPr>
        <w:rPr>
          <w:rFonts w:hint="eastAsia"/>
        </w:rPr>
      </w:pPr>
      <w:r>
        <w:rPr>
          <w:rFonts w:hint="eastAsia"/>
        </w:rPr>
        <w:t>3. 这一真理在那些描述信徒里面肉体与圣灵冲突的经文中得到了更明确的教导。</w:t>
      </w:r>
    </w:p>
    <w:p w14:paraId="719CB9FC">
      <w:pPr>
        <w:rPr>
          <w:rFonts w:hint="eastAsia"/>
        </w:rPr>
      </w:pPr>
      <w:r>
        <w:rPr>
          <w:rFonts w:hint="eastAsia"/>
        </w:rPr>
        <w:t>To this reference has already been made.</w:t>
      </w:r>
    </w:p>
    <w:p w14:paraId="679C81E9">
      <w:pPr>
        <w:rPr>
          <w:rFonts w:hint="eastAsia"/>
        </w:rPr>
      </w:pPr>
      <w:r>
        <w:rPr>
          <w:rFonts w:hint="eastAsia"/>
        </w:rPr>
        <w:t>对此已经作了提及。</w:t>
      </w:r>
    </w:p>
    <w:p w14:paraId="287B4A6C">
      <w:pPr>
        <w:rPr>
          <w:rFonts w:hint="eastAsia"/>
        </w:rPr>
      </w:pPr>
      <w:r>
        <w:rPr>
          <w:rFonts w:hint="eastAsia"/>
        </w:rPr>
        <w:t>That the seventh chapter of Paul's Epistle to the Romans is an account of his own inward life at the time of writing that Epistle, has already, as it is believed, been sufficiently proved; and such has been the belief of the great body of evangelical Christians in all ages of the Church.</w:t>
      </w:r>
    </w:p>
    <w:p w14:paraId="6E0EEB8D">
      <w:pPr>
        <w:rPr>
          <w:rFonts w:hint="eastAsia"/>
        </w:rPr>
      </w:pPr>
      <w:r>
        <w:rPr>
          <w:rFonts w:hint="eastAsia"/>
        </w:rPr>
        <w:t>保罗写给罗马人的书信第七章是他写那封信时自己内心生活的记述，这一点据信已经得到充分证明；这也是历代教会中绝大多数福音派基督徒的信念。</w:t>
      </w:r>
    </w:p>
    <w:p w14:paraId="68613A32">
      <w:pPr>
        <w:rPr>
          <w:rFonts w:hint="eastAsia"/>
        </w:rPr>
      </w:pPr>
      <w:r>
        <w:rPr>
          <w:rFonts w:hint="eastAsia"/>
        </w:rPr>
        <w:t>If this be the correct interpretation of that passage, then it proves that Paul, at least, was not free from sin; that he had to contend with a law in his members, warring against the law of his mind; that he groaned constantly under the burden of indwelling sin.</w:t>
      </w:r>
    </w:p>
    <w:p w14:paraId="17D65C9D">
      <w:pPr>
        <w:rPr>
          <w:rFonts w:hint="eastAsia"/>
        </w:rPr>
      </w:pPr>
      <w:r>
        <w:rPr>
          <w:rFonts w:hint="eastAsia"/>
        </w:rPr>
        <w:t>如果这是对那段经文的正确解释，那么它就证明了保罗，至少，并非没有罪；他必须与他肢体中的律法争战，这律法与他心思的律法交战；他不断地在内住之罪的重担下呻吟。</w:t>
      </w:r>
    </w:p>
    <w:p w14:paraId="58FB36F8">
      <w:pPr>
        <w:rPr>
          <w:rFonts w:hint="eastAsia"/>
        </w:rPr>
      </w:pPr>
      <w:r>
        <w:rPr>
          <w:rFonts w:hint="eastAsia"/>
        </w:rPr>
        <w:t>At a still later period of his life, when he was just ready to be offered up, he says to the Philippians, iii. 12-14, "Not as though I had already attained, either were already perfect: but I follow after, if that I may apprehend that for which also I am apprehended of Christ Jesus. Brethren, I count not myself to have apprehended: but this one thing I do, forgetting those things which are behind and reaching forth unto those things which are before, I press toward the mark for the prize of the high calling of God in Christ Jesus."</w:t>
      </w:r>
    </w:p>
    <w:p w14:paraId="7A06D61E">
      <w:pPr>
        <w:rPr>
          <w:rFonts w:hint="eastAsia"/>
        </w:rPr>
      </w:pPr>
      <w:r>
        <w:rPr>
          <w:rFonts w:hint="eastAsia"/>
        </w:rPr>
        <w:t>在他生命中更晚的一个时期，当他即将被献上为祭时，他对腓立比人说，三章12-14节：“这不是说我已经得着了，已经完全了；我乃是竭力追求，或者可以得着基督耶稣所以得着我的。弟兄们，我不是以为自己已经得着了；我只有一件事，就是忘记背后，努力面前的，向着标竿直跑，要得上帝在基督耶稣里从上面召我来得的奖赏。”</w:t>
      </w:r>
    </w:p>
    <w:p w14:paraId="051EB2DE">
      <w:pPr>
        <w:rPr>
          <w:rFonts w:hint="eastAsia"/>
        </w:rPr>
      </w:pPr>
      <w:r>
        <w:rPr>
          <w:rFonts w:hint="eastAsia"/>
        </w:rPr>
        <w:t>This is an unmistakable declaration on the part of the Apostle that even at this late period of his life he was not yet perfect; he had not attained the end of perfect conformity to Christ, but was pressing forward, as one in a race, with all earnestness that he might reach the end of his calling.</w:t>
      </w:r>
    </w:p>
    <w:p w14:paraId="71632D76">
      <w:pPr>
        <w:rPr>
          <w:rFonts w:hint="eastAsia"/>
        </w:rPr>
      </w:pPr>
      <w:r>
        <w:rPr>
          <w:rFonts w:hint="eastAsia"/>
        </w:rPr>
        <w:t>这是使徒明确无误的宣告，即使在他生命的这个晚期，他尚未完全；他尚未达到完全效法基督的目标，而是像赛跑的人一样，全力以赴地向前奔跑，以便达到他蒙召的目标。</w:t>
      </w:r>
    </w:p>
    <w:p w14:paraId="62A5B40E">
      <w:pPr>
        <w:rPr>
          <w:rFonts w:hint="eastAsia"/>
        </w:rPr>
      </w:pPr>
      <w:r>
        <w:rPr>
          <w:rFonts w:hint="eastAsia"/>
        </w:rPr>
        <w:t>To answer this, as has been done by some distinguished advocates of perfectionism, by saying that Paul's not being perfect, is no proof that other men may not be is not very satisfactory.</w:t>
      </w:r>
    </w:p>
    <w:p w14:paraId="45EDD43A">
      <w:pPr>
        <w:rPr>
          <w:rFonts w:hint="eastAsia"/>
        </w:rPr>
      </w:pPr>
      <w:r>
        <w:rPr>
          <w:rFonts w:hint="eastAsia"/>
        </w:rPr>
        <w:t>正如一些著名的完美主义倡导者所做的那样，通过说保罗的不完美并不能证明其他人不可能完美来回答这个问题，这并不令人满意。</w:t>
      </w:r>
    </w:p>
    <w:p w14:paraId="24993537">
      <w:pPr>
        <w:rPr>
          <w:rFonts w:hint="eastAsia"/>
        </w:rPr>
      </w:pPr>
    </w:p>
    <w:p w14:paraId="4A685B31">
      <w:pPr>
        <w:rPr>
          <w:rFonts w:hint="eastAsia"/>
        </w:rPr>
      </w:pPr>
      <w:r>
        <w:rPr>
          <w:rFonts w:hint="eastAsia"/>
        </w:rPr>
        <w:t xml:space="preserve">    The parallel passage in Galatians, v. 16-26, is addressed to Christians generally.</w:t>
      </w:r>
    </w:p>
    <w:p w14:paraId="4D02AE2A">
      <w:pPr>
        <w:rPr>
          <w:rFonts w:hint="eastAsia"/>
        </w:rPr>
      </w:pPr>
      <w:r>
        <w:rPr>
          <w:rFonts w:hint="eastAsia"/>
        </w:rPr>
        <w:t>加拉太书五章16-26节的平行经文，是写给一般基督徒的。</w:t>
      </w:r>
    </w:p>
    <w:p w14:paraId="11E17945">
      <w:pPr>
        <w:rPr>
          <w:rFonts w:hint="eastAsia"/>
        </w:rPr>
      </w:pPr>
      <w:r>
        <w:rPr>
          <w:rFonts w:hint="eastAsia"/>
        </w:rPr>
        <w:t>It recognizes the fact that they are imperfectly sanctified; that in them the renewed principle, the Spirit as the source of spiritual life, is in couffict with the flesh, the remains of their corrupt nature.</w:t>
      </w:r>
    </w:p>
    <w:p w14:paraId="1FD01051">
      <w:pPr>
        <w:rPr>
          <w:rFonts w:hint="eastAsia"/>
        </w:rPr>
      </w:pPr>
      <w:r>
        <w:rPr>
          <w:rFonts w:hint="eastAsia"/>
        </w:rPr>
        <w:t>它承认他们尚未完全成圣的事实；在他们里面，更新的原则，即作为属灵生命源泉的圣灵，与肉体，即他们败坏本性的残余，处于冲突之中。</w:t>
      </w:r>
    </w:p>
    <w:p w14:paraId="2CDA380E">
      <w:pPr>
        <w:rPr>
          <w:rFonts w:hint="eastAsia"/>
        </w:rPr>
      </w:pPr>
      <w:r>
        <w:rPr>
          <w:rFonts w:hint="eastAsia"/>
        </w:rPr>
        <w:t>It exhorts them to mortify the flesh (not the body, but their corrupt nature), and to strive constantly to walk under the controlling influence of the Spirit.</w:t>
      </w:r>
    </w:p>
    <w:p w14:paraId="6DB3C7CC">
      <w:pPr>
        <w:rPr>
          <w:rFonts w:hint="eastAsia"/>
        </w:rPr>
      </w:pPr>
      <w:r>
        <w:rPr>
          <w:rFonts w:hint="eastAsia"/>
        </w:rPr>
        <w:t>它劝勉他们治死肉体（不是身体，而是他们败坏的本性），并不断努力在圣灵的控制性影响下行事。</w:t>
      </w:r>
    </w:p>
    <w:p w14:paraId="7D1A61ED">
      <w:pPr>
        <w:rPr>
          <w:rFonts w:hint="eastAsia"/>
        </w:rPr>
      </w:pPr>
      <w:r>
        <w:rPr>
          <w:rFonts w:hint="eastAsia"/>
        </w:rPr>
        <w:t>The characteristic difference between the unrenewed and the renewed is not that the former are entirely sinful, and the latter perfectly holy; but that the former are wholly under the control of their fallen nature, while the latter have the Spirit of God dwelling in them, which leads them to crucify the flesh, and to strive after complete conformity to the image of God.</w:t>
      </w:r>
    </w:p>
    <w:p w14:paraId="2CF8BA70">
      <w:pPr>
        <w:rPr>
          <w:rFonts w:hint="eastAsia"/>
        </w:rPr>
      </w:pPr>
      <w:r>
        <w:rPr>
          <w:rFonts w:hint="eastAsia"/>
        </w:rPr>
        <w:t>未更新者与更新者之间的特征性区别，并非前者完全有罪，后者完全圣洁；而是前者完全受其堕落本性的控制，而后者则有上帝的灵住在他们里面，这引导他们钉死肉体，并努力完全效法上帝的形象。</w:t>
      </w:r>
    </w:p>
    <w:p w14:paraId="61C669F6">
      <w:pPr>
        <w:rPr>
          <w:rFonts w:hint="eastAsia"/>
        </w:rPr>
      </w:pPr>
      <w:r>
        <w:rPr>
          <w:rFonts w:hint="eastAsia"/>
        </w:rPr>
        <w:t>There was nothing in the character of the Galatian Christians to render this exhortation applicable to them alone.</w:t>
      </w:r>
    </w:p>
    <w:p w14:paraId="6DA51585">
      <w:pPr>
        <w:rPr>
          <w:rFonts w:hint="eastAsia"/>
        </w:rPr>
      </w:pPr>
      <w:r>
        <w:rPr>
          <w:rFonts w:hint="eastAsia"/>
        </w:rPr>
        <w:t>加拉太基督徒的品格中，没有任何东西使这种劝勉只适用于他们。</w:t>
      </w:r>
    </w:p>
    <w:p w14:paraId="7869BF02">
      <w:pPr>
        <w:rPr>
          <w:rFonts w:hint="eastAsia"/>
        </w:rPr>
      </w:pPr>
      <w:r>
        <w:rPr>
          <w:rFonts w:hint="eastAsia"/>
        </w:rPr>
        <w:t>What the Scriptures teach concerning faith, repentance, and justification, is intended for all Christians; and so what is taught of sanctification suits the case of all believers.</w:t>
      </w:r>
    </w:p>
    <w:p w14:paraId="0B6F51BB">
      <w:pPr>
        <w:rPr>
          <w:rFonts w:hint="eastAsia"/>
        </w:rPr>
      </w:pPr>
      <w:r>
        <w:rPr>
          <w:rFonts w:hint="eastAsia"/>
        </w:rPr>
        <w:t>圣经关于信心、悔改和称义的教导，是针对所有基督徒的；因此，关于成圣的教导也适用于所有信徒的情况。</w:t>
      </w:r>
    </w:p>
    <w:p w14:paraId="1EF8E2A7">
      <w:pPr>
        <w:rPr>
          <w:rFonts w:hint="eastAsia"/>
        </w:rPr>
      </w:pPr>
      <w:r>
        <w:rPr>
          <w:rFonts w:hint="eastAsia"/>
        </w:rPr>
        <w:t>Indeed, if a man thinks himself perfect, and apprehends that he has already attained what his fellow believers are only striving for, a great part of the Bible must for him lose its value.</w:t>
      </w:r>
    </w:p>
    <w:p w14:paraId="2DBAFE59">
      <w:pPr>
        <w:rPr>
          <w:rFonts w:hint="eastAsia"/>
        </w:rPr>
      </w:pPr>
      <w:r>
        <w:rPr>
          <w:rFonts w:hint="eastAsia"/>
        </w:rPr>
        <w:t>事实上，如果一个人认为自己完美，并领悟到他已经达到了他的信徒同伴们仍在努力追求的目标，那么圣经的很大一部分对他来说必然会失去其价值。</w:t>
      </w:r>
    </w:p>
    <w:p w14:paraId="5D055445">
      <w:pPr>
        <w:rPr>
          <w:rFonts w:hint="eastAsia"/>
        </w:rPr>
      </w:pPr>
      <w:r>
        <w:rPr>
          <w:rFonts w:hint="eastAsia"/>
        </w:rPr>
        <w:t>What use can he make of the Psalms, the vehicle through which the people of God for millenniums have poured out their hearts?</w:t>
      </w:r>
    </w:p>
    <w:p w14:paraId="77C40D8E">
      <w:pPr>
        <w:rPr>
          <w:rFonts w:hint="eastAsia"/>
        </w:rPr>
      </w:pPr>
      <w:r>
        <w:rPr>
          <w:rFonts w:hint="eastAsia"/>
        </w:rPr>
        <w:t>他能如何运用诗篇呢？诗篇是上帝的子民千百年来倾诉心声的载体。</w:t>
      </w:r>
    </w:p>
    <w:p w14:paraId="51CBE329">
      <w:pPr>
        <w:rPr>
          <w:rFonts w:hint="eastAsia"/>
        </w:rPr>
      </w:pPr>
      <w:r>
        <w:rPr>
          <w:rFonts w:hint="eastAsia"/>
        </w:rPr>
        <w:t>How can such a man sympathize with Ezra, Nehemiah, or any of the prophets?</w:t>
      </w:r>
    </w:p>
    <w:p w14:paraId="0494C0F0">
      <w:pPr>
        <w:rPr>
          <w:rFonts w:hint="eastAsia"/>
        </w:rPr>
      </w:pPr>
      <w:r>
        <w:rPr>
          <w:rFonts w:hint="eastAsia"/>
        </w:rPr>
        <w:t>这样的人怎能同情以斯拉、尼希米或任何先知呢？</w:t>
      </w:r>
    </w:p>
    <w:p w14:paraId="07166449">
      <w:pPr>
        <w:rPr>
          <w:rFonts w:hint="eastAsia"/>
        </w:rPr>
      </w:pPr>
      <w:r>
        <w:rPr>
          <w:rFonts w:hint="eastAsia"/>
        </w:rPr>
        <w:t>How strange to him must be the language of Isaiah, "Woe is me! for I am undone; because I am a man of unclean lips, and I dwell in the midst of a people of unclean lips: for mine eyes have seen the King, the LORD of hosts."</w:t>
      </w:r>
    </w:p>
    <w:p w14:paraId="7A532346">
      <w:pPr>
        <w:rPr>
          <w:rFonts w:hint="eastAsia"/>
        </w:rPr>
      </w:pPr>
      <w:r>
        <w:rPr>
          <w:rFonts w:hint="eastAsia"/>
        </w:rPr>
        <w:t>以赛亚的话对他来说一定很奇怪：“祸哉！我灭亡了！因为我是嘴唇不洁的人，又住在嘴唇不洁的民中，又因我眼见大君王万军之耶和华。”</w:t>
      </w:r>
    </w:p>
    <w:p w14:paraId="51822484">
      <w:pPr>
        <w:spacing w:after="292"/>
        <w:ind w:right="1"/>
        <w:jc w:val="center"/>
        <w:rPr>
          <w:rFonts w:hint="eastAsia"/>
          <w:b/>
          <w:i/>
          <w:iCs w:val="0"/>
        </w:rPr>
      </w:pPr>
      <w:r>
        <w:rPr>
          <w:rFonts w:hint="eastAsia"/>
          <w:b/>
          <w:i/>
          <w:iCs w:val="0"/>
        </w:rPr>
        <w:t>Argument from the Lord's Prayer.</w:t>
      </w:r>
    </w:p>
    <w:p w14:paraId="14C46FB8">
      <w:pPr>
        <w:spacing w:after="292"/>
        <w:ind w:right="1"/>
        <w:jc w:val="center"/>
        <w:rPr>
          <w:rFonts w:hint="eastAsia"/>
          <w:b/>
          <w:i/>
          <w:iCs w:val="0"/>
        </w:rPr>
      </w:pPr>
      <w:r>
        <w:rPr>
          <w:rFonts w:hint="eastAsia"/>
          <w:b/>
          <w:i/>
          <w:iCs w:val="0"/>
        </w:rPr>
        <w:t>来自主祷文的论证。</w:t>
      </w:r>
    </w:p>
    <w:p w14:paraId="02F38258">
      <w:pPr>
        <w:rPr>
          <w:rFonts w:hint="eastAsia"/>
        </w:rPr>
      </w:pPr>
      <w:r>
        <w:rPr>
          <w:rFonts w:hint="eastAsia"/>
        </w:rPr>
        <w:t>4.Not only do the holy men of God throughout the Scriptures incoming into his presence, come with the confession of sin and imperfection, praying for mercy, not only for what they were but also for what they are, but our Lord has taught all his disciples whenever they address their Father in heaven to say, "Forgive as our trespasses."</w:t>
      </w:r>
    </w:p>
    <w:p w14:paraId="4252F180">
      <w:pPr>
        <w:rPr>
          <w:rFonts w:hint="eastAsia"/>
        </w:rPr>
      </w:pPr>
      <w:r>
        <w:rPr>
          <w:rFonts w:hint="eastAsia"/>
        </w:rPr>
        <w:t>4. 不仅圣经中上帝的圣洁之人在来到祂面前时，都带着对罪和不完美的认罪，祈求怜悯，不仅为他们曾经的样子，也为他们现在的样子，而且我们的主也教导祂所有的门徒，每当他们向天上的父说话时，都要说：“免我们的债。”</w:t>
      </w:r>
    </w:p>
    <w:p w14:paraId="7C119E29">
      <w:pPr>
        <w:rPr>
          <w:rFonts w:hint="eastAsia"/>
        </w:rPr>
      </w:pPr>
      <w:r>
        <w:rPr>
          <w:rFonts w:hint="eastAsia"/>
        </w:rPr>
        <w:t>This injunction has ever been a stumbling block in the way of the advocates of perfection from Pelagius to the present day.</w:t>
      </w:r>
    </w:p>
    <w:p w14:paraId="2721C189">
      <w:pPr>
        <w:rPr>
          <w:rFonts w:hint="eastAsia"/>
        </w:rPr>
      </w:pPr>
      <w:r>
        <w:rPr>
          <w:rFonts w:hint="eastAsia"/>
        </w:rPr>
        <w:t>从伯拉纠到今天，这条禁令一直是完美主义倡导者道路上的绊脚石。</w:t>
      </w:r>
    </w:p>
    <w:p w14:paraId="26CBAF81">
      <w:pPr>
        <w:rPr>
          <w:rFonts w:hint="eastAsia"/>
        </w:rPr>
      </w:pPr>
      <w:r>
        <w:rPr>
          <w:rFonts w:hint="eastAsia"/>
        </w:rPr>
        <w:t>It was urged by Augustine in his argument against the doctrine of his great opponent that men could be entirely free from sin in the present life.</w:t>
      </w:r>
    </w:p>
    <w:p w14:paraId="2D0F6576">
      <w:pPr>
        <w:rPr>
          <w:rFonts w:hint="eastAsia"/>
        </w:rPr>
      </w:pPr>
      <w:r>
        <w:rPr>
          <w:rFonts w:hint="eastAsia"/>
        </w:rPr>
        <w:t>奥古斯丁在他反对其主要对手关于人可以在今生完全脱离罪的教义的论证中，强调了这一点。</w:t>
      </w:r>
    </w:p>
    <w:p w14:paraId="71630A30">
      <w:pPr>
        <w:rPr>
          <w:rFonts w:hint="eastAsia"/>
        </w:rPr>
      </w:pPr>
      <w:r>
        <w:rPr>
          <w:rFonts w:hint="eastAsia"/>
        </w:rPr>
        <w:t>The answer given to the argument from this source has been substantially the same as that given by Pelagius.</w:t>
      </w:r>
    </w:p>
    <w:p w14:paraId="2E7AA79C">
      <w:pPr>
        <w:rPr>
          <w:rFonts w:hint="eastAsia"/>
        </w:rPr>
      </w:pPr>
      <w:r>
        <w:rPr>
          <w:rFonts w:hint="eastAsia"/>
        </w:rPr>
        <w:t>对来自这个来源的论点的回答，基本上与伯拉纠所给的相同。</w:t>
      </w:r>
    </w:p>
    <w:p w14:paraId="636048C2">
      <w:pPr>
        <w:rPr>
          <w:rFonts w:hint="eastAsia"/>
        </w:rPr>
      </w:pPr>
      <w:r>
        <w:rPr>
          <w:rFonts w:hint="eastAsia"/>
        </w:rPr>
        <w:t>It is presented in its best form by the Rev. Richard Watson.13 That writer says, "(1.) That it would be absurd to suppose that any person is placed under the necessity of trespassing, in order that a general prayer designed for men in a mixed condition might retain its aptness to every particular ease.</w:t>
      </w:r>
    </w:p>
    <w:p w14:paraId="79F50387">
      <w:pPr>
        <w:rPr>
          <w:rFonts w:hint="eastAsia"/>
        </w:rPr>
      </w:pPr>
      <w:r>
        <w:rPr>
          <w:rFonts w:hint="eastAsia"/>
        </w:rPr>
        <w:t>它以最佳形式由理查德·沃森牧师呈现。13 那位作者说：“（1）假设任何人被置于犯罪的必要性之下，以便为处于混合状态的人设计的普遍祷告能够保持其对每一个特定情况的适切性，这将是荒谬的。</w:t>
      </w:r>
    </w:p>
    <w:p w14:paraId="776A2D77">
      <w:pPr>
        <w:rPr>
          <w:rFonts w:hint="eastAsia"/>
        </w:rPr>
      </w:pPr>
      <w:r>
        <w:rPr>
          <w:rFonts w:hint="eastAsia"/>
        </w:rPr>
        <w:t>(2.) That trespassing of every kind and degree is not supposed by this prayer to be continued, in order that it might be used always in the same import, or otherwise it might be pleaded against the renunciation of any trespass or transgression whatever.</w:t>
      </w:r>
    </w:p>
    <w:p w14:paraId="0FF06283">
      <w:pPr>
        <w:rPr>
          <w:rFonts w:hint="eastAsia"/>
        </w:rPr>
      </w:pPr>
      <w:r>
        <w:rPr>
          <w:rFonts w:hint="eastAsia"/>
        </w:rPr>
        <w:t>（2）此祷告并非假定各种程度的过犯都会持续下去，以便它总是以相同的含义使用，否则它可能会被用来反对放弃任何过犯或 transgression (过犯)。</w:t>
      </w:r>
    </w:p>
    <w:p w14:paraId="63DD9B28">
      <w:pPr>
        <w:rPr>
          <w:rFonts w:hint="eastAsia"/>
        </w:rPr>
      </w:pPr>
      <w:r>
        <w:rPr>
          <w:rFonts w:hint="eastAsia"/>
        </w:rPr>
        <w:t>(3.) That this petition is still relevant to the case of the entirely sanctified and the evangelically perfect, since neither the perfection of the first man nor that of angels is in question; that is, a perfection measured by the pertect law, which in its obligation, contemplates all creatures as having sustained no injury by moral lapse, and admits, therefore, of no excuse from infirmities and mistakes of judgment; nor of any degree of obedience below that which beings created naturally perfect, were capable of rendering.</w:t>
      </w:r>
    </w:p>
    <w:p w14:paraId="2FE34577">
      <w:pPr>
        <w:rPr>
          <w:rFonts w:hint="eastAsia"/>
        </w:rPr>
      </w:pPr>
      <w:r>
        <w:rPr>
          <w:rFonts w:hint="eastAsia"/>
        </w:rPr>
        <w:t>（3）这个祈求仍然与完全成圣和福音上完美之人的情况相关，因为无论是第一个人的完美还是天使的完美都不在讨论之列；也就是说，一种由完美律法衡量的完美，在其义务中，认为所有受造物都没有因道德堕落而受到任何伤害，因此不容许因软弱和判断错误而找借口；也不容许任何低于那些天生完美的受造物所能达到的顺服程度。</w:t>
      </w:r>
    </w:p>
    <w:p w14:paraId="7E2BE29E">
      <w:pPr>
        <w:rPr>
          <w:rFonts w:hint="eastAsia"/>
        </w:rPr>
      </w:pPr>
      <w:r>
        <w:rPr>
          <w:rFonts w:hint="eastAsia"/>
        </w:rPr>
        <w:t>There may, however, be an entire sanctification of a being rendered naturally weak and imperfect, and so liable to mistake and infirmity, as well as to defect as to the degree of that absolute obedience and service which the law of God, never bent to human weakness, demands from all.</w:t>
      </w:r>
    </w:p>
    <w:p w14:paraId="2F0F117B">
      <w:pPr>
        <w:rPr>
          <w:rFonts w:hint="eastAsia"/>
        </w:rPr>
      </w:pPr>
      <w:r>
        <w:rPr>
          <w:rFonts w:hint="eastAsia"/>
        </w:rPr>
        <w:t>然而，一个天生软弱和不完美，因此容易犯错和软弱，并且在上帝律法（永不屈服于人的软弱）所要求的那种绝对顺服和服事的程度上存在缺陷的生命体，可能完全成圣。</w:t>
      </w:r>
    </w:p>
    <w:p w14:paraId="2E12785C">
      <w:pPr>
        <w:rPr>
          <w:rFonts w:hint="eastAsia"/>
        </w:rPr>
      </w:pPr>
      <w:r>
        <w:rPr>
          <w:rFonts w:hint="eastAsia"/>
        </w:rPr>
        <w:t>These defects, and mistakes, and infirmities, may be quite consistent with the entire sanctification of the soul and the moral maturity of a being still naturally infirm and imperfect."</w:t>
      </w:r>
    </w:p>
    <w:p w14:paraId="01C77891">
      <w:pPr>
        <w:rPr>
          <w:rFonts w:hint="eastAsia"/>
        </w:rPr>
      </w:pPr>
      <w:r>
        <w:rPr>
          <w:rFonts w:hint="eastAsia"/>
        </w:rPr>
        <w:t>这些缺陷、错误和软弱，可能与灵魂的完全成圣以及一个仍然天生软弱和不完美的生命体的道德成熟完全一致。”</w:t>
      </w:r>
    </w:p>
    <w:p w14:paraId="3FA53211">
      <w:pPr>
        <w:rPr>
          <w:rFonts w:hint="eastAsia"/>
        </w:rPr>
      </w:pPr>
    </w:p>
    <w:p w14:paraId="2CD68F3E">
      <w:pPr>
        <w:rPr>
          <w:rFonts w:hint="eastAsia"/>
        </w:rPr>
      </w:pPr>
      <w:r>
        <w:rPr>
          <w:rFonts w:hint="eastAsia"/>
        </w:rPr>
        <w:t xml:space="preserve">    The first and second of these answers do not touch the point.</w:t>
      </w:r>
    </w:p>
    <w:p w14:paraId="55CED28C">
      <w:pPr>
        <w:rPr>
          <w:rFonts w:hint="eastAsia"/>
        </w:rPr>
      </w:pPr>
      <w:r>
        <w:rPr>
          <w:rFonts w:hint="eastAsia"/>
        </w:rPr>
        <w:t>这些回答中的第一和第二点并未触及要点。</w:t>
      </w:r>
    </w:p>
    <w:p w14:paraId="50C47546">
      <w:pPr>
        <w:rPr>
          <w:rFonts w:hint="eastAsia"/>
        </w:rPr>
      </w:pPr>
      <w:r>
        <w:rPr>
          <w:rFonts w:hint="eastAsia"/>
        </w:rPr>
        <w:t>No one pretends that men are placed under the necessity of sinning, "in order that" they may be able to repeat the Lord's prayer.</w:t>
      </w:r>
    </w:p>
    <w:p w14:paraId="00DE0AD5">
      <w:pPr>
        <w:rPr>
          <w:rFonts w:hint="eastAsia"/>
        </w:rPr>
      </w:pPr>
      <w:r>
        <w:rPr>
          <w:rFonts w:hint="eastAsia"/>
        </w:rPr>
        <w:t>没有人声称人被置于犯罪的必要性之下，“以便”他们能够重复主祷文。</w:t>
      </w:r>
    </w:p>
    <w:p w14:paraId="7C0FA906">
      <w:pPr>
        <w:rPr>
          <w:rFonts w:hint="eastAsia"/>
        </w:rPr>
      </w:pPr>
      <w:r>
        <w:rPr>
          <w:rFonts w:hint="eastAsia"/>
        </w:rPr>
        <w:t>This would indeed be absurd.</w:t>
      </w:r>
    </w:p>
    <w:p w14:paraId="7F22A1E9">
      <w:pPr>
        <w:rPr>
          <w:rFonts w:hint="eastAsia"/>
        </w:rPr>
      </w:pPr>
      <w:r>
        <w:rPr>
          <w:rFonts w:hint="eastAsia"/>
        </w:rPr>
        <w:t>这确实是荒谬的。</w:t>
      </w:r>
    </w:p>
    <w:p w14:paraId="01FDDAB0">
      <w:pPr>
        <w:rPr>
          <w:rFonts w:hint="eastAsia"/>
        </w:rPr>
      </w:pPr>
      <w:r>
        <w:rPr>
          <w:rFonts w:hint="eastAsia"/>
        </w:rPr>
        <w:t>The argument is this.</w:t>
      </w:r>
    </w:p>
    <w:p w14:paraId="767C8BBF">
      <w:pPr>
        <w:rPr>
          <w:rFonts w:hint="eastAsia"/>
        </w:rPr>
      </w:pPr>
      <w:r>
        <w:rPr>
          <w:rFonts w:hint="eastAsia"/>
        </w:rPr>
        <w:t>论点是这样的。</w:t>
      </w:r>
    </w:p>
    <w:p w14:paraId="018450A3">
      <w:pPr>
        <w:rPr>
          <w:rFonts w:hint="eastAsia"/>
        </w:rPr>
      </w:pPr>
      <w:r>
        <w:rPr>
          <w:rFonts w:hint="eastAsia"/>
        </w:rPr>
        <w:t>If a man prays to be forgiven, he confesses that he is a sinner, and if a sinner, he is not free from sin or perfect.</w:t>
      </w:r>
    </w:p>
    <w:p w14:paraId="7639EA9E">
      <w:pPr>
        <w:rPr>
          <w:rFonts w:hint="eastAsia"/>
        </w:rPr>
      </w:pPr>
      <w:r>
        <w:rPr>
          <w:rFonts w:hint="eastAsia"/>
        </w:rPr>
        <w:t>如果一个人祈求饶恕，他就承认自己是个罪人，如果是个罪人，他就并非没有罪或完美。</w:t>
      </w:r>
    </w:p>
    <w:p w14:paraId="54BC3116">
      <w:pPr>
        <w:rPr>
          <w:rFonts w:hint="eastAsia"/>
        </w:rPr>
      </w:pPr>
      <w:r>
        <w:rPr>
          <w:rFonts w:hint="eastAsia"/>
        </w:rPr>
        <w:t>And therefore, the use of the Lord's prayer by all Christians, is an acknowledgment that no Christian in this life is perfect.</w:t>
      </w:r>
    </w:p>
    <w:p w14:paraId="6DCC2AD1">
      <w:pPr>
        <w:rPr>
          <w:rFonts w:hint="eastAsia"/>
        </w:rPr>
      </w:pPr>
      <w:r>
        <w:rPr>
          <w:rFonts w:hint="eastAsia"/>
        </w:rPr>
        <w:t>因此，所有基督徒使用主祷文，就是承认今生没有一个基督徒是完美的。</w:t>
      </w:r>
    </w:p>
    <w:p w14:paraId="6FD85FF4">
      <w:pPr>
        <w:rPr>
          <w:rFonts w:hint="eastAsia"/>
        </w:rPr>
      </w:pPr>
      <w:r>
        <w:rPr>
          <w:rFonts w:hint="eastAsia"/>
        </w:rPr>
        <w:t>The third answer which is the one principally relied upon and constantly repeated, involves a contradiction.</w:t>
      </w:r>
    </w:p>
    <w:p w14:paraId="642BD828">
      <w:pPr>
        <w:rPr>
          <w:rFonts w:hint="eastAsia"/>
        </w:rPr>
      </w:pPr>
      <w:r>
        <w:rPr>
          <w:rFonts w:hint="eastAsia"/>
        </w:rPr>
        <w:t>第三个答案，也是主要依赖并不断重复的答案，包含着矛盾。</w:t>
      </w:r>
    </w:p>
    <w:p w14:paraId="21A173C3">
      <w:pPr>
        <w:rPr>
          <w:rFonts w:hint="eastAsia"/>
        </w:rPr>
      </w:pPr>
      <w:r>
        <w:rPr>
          <w:rFonts w:hint="eastAsia"/>
        </w:rPr>
        <w:t>It assumes that what is not sin requires to be forgiven.</w:t>
      </w:r>
    </w:p>
    <w:p w14:paraId="49867728">
      <w:pPr>
        <w:rPr>
          <w:rFonts w:hint="eastAsia"/>
        </w:rPr>
      </w:pPr>
      <w:r>
        <w:rPr>
          <w:rFonts w:hint="eastAsia"/>
        </w:rPr>
        <w:t>它假定并非罪的事物需要被饶恕。</w:t>
      </w:r>
    </w:p>
    <w:p w14:paraId="4BDA19E6">
      <w:pPr>
        <w:rPr>
          <w:rFonts w:hint="eastAsia"/>
        </w:rPr>
      </w:pPr>
      <w:r>
        <w:rPr>
          <w:rFonts w:hint="eastAsia"/>
        </w:rPr>
        <w:t>Mr. Watson says the petition, "Forgive us our trespasses," may be properly used by those who are free from sin.</w:t>
      </w:r>
    </w:p>
    <w:p w14:paraId="4D3F1093">
      <w:pPr>
        <w:rPr>
          <w:rFonts w:hint="eastAsia"/>
        </w:rPr>
      </w:pPr>
      <w:r>
        <w:rPr>
          <w:rFonts w:hint="eastAsia"/>
        </w:rPr>
        <w:t>沃森先生说，祈求“免我们的债”可以被那些没有罪的人恰当地使用。</w:t>
      </w:r>
    </w:p>
    <w:p w14:paraId="40391DBE">
      <w:pPr>
        <w:rPr>
          <w:rFonts w:hint="eastAsia"/>
        </w:rPr>
      </w:pPr>
      <w:r>
        <w:rPr>
          <w:rFonts w:hint="eastAsia"/>
        </w:rPr>
        <w:t>This is saying that sin is not sin.</w:t>
      </w:r>
    </w:p>
    <w:p w14:paraId="501F3F32">
      <w:pPr>
        <w:rPr>
          <w:rFonts w:hint="eastAsia"/>
        </w:rPr>
      </w:pPr>
      <w:r>
        <w:rPr>
          <w:rFonts w:hint="eastAsia"/>
        </w:rPr>
        <w:t>这是说罪并非罪。</w:t>
      </w:r>
    </w:p>
    <w:p w14:paraId="5411F31D">
      <w:pPr>
        <w:rPr>
          <w:rFonts w:hint="eastAsia"/>
        </w:rPr>
      </w:pPr>
      <w:r>
        <w:rPr>
          <w:rFonts w:hint="eastAsia"/>
        </w:rPr>
        <w:t>The argument by which this position is sustained also involves a contradiction.</w:t>
      </w:r>
    </w:p>
    <w:p w14:paraId="00589E7B">
      <w:pPr>
        <w:rPr>
          <w:rFonts w:hint="eastAsia"/>
        </w:rPr>
      </w:pPr>
      <w:r>
        <w:rPr>
          <w:rFonts w:hint="eastAsia"/>
        </w:rPr>
        <w:t>支持这一立场的论证也包含着矛盾。</w:t>
      </w:r>
    </w:p>
    <w:p w14:paraId="71F97C1C">
      <w:pPr>
        <w:rPr>
          <w:rFonts w:hint="eastAsia"/>
        </w:rPr>
      </w:pPr>
      <w:r>
        <w:rPr>
          <w:rFonts w:hint="eastAsia"/>
        </w:rPr>
        <w:t>Our "infirmities" are sins if judged by "the perfect law"; but not if judged by "the evangelical law."</w:t>
      </w:r>
    </w:p>
    <w:p w14:paraId="0D04F4E8">
      <w:pPr>
        <w:rPr>
          <w:rFonts w:hint="eastAsia"/>
        </w:rPr>
      </w:pPr>
      <w:r>
        <w:rPr>
          <w:rFonts w:hint="eastAsia"/>
        </w:rPr>
        <w:t>如果用“完美的律法”来判断，我们的“软弱”就是罪；但如果用“福音的律法”来判断，就不是。</w:t>
      </w:r>
    </w:p>
    <w:p w14:paraId="15FB6C0C">
      <w:pPr>
        <w:rPr>
          <w:rFonts w:hint="eastAsia"/>
        </w:rPr>
      </w:pPr>
      <w:r>
        <w:rPr>
          <w:rFonts w:hint="eastAsia"/>
        </w:rPr>
        <w:t>As we are not to be judged by the former, but by the latter, want of conformity tc the law is not sin.</w:t>
      </w:r>
    </w:p>
    <w:p w14:paraId="3ECDA2AF">
      <w:pPr>
        <w:rPr>
          <w:rFonts w:hint="eastAsia"/>
        </w:rPr>
      </w:pPr>
      <w:r>
        <w:rPr>
          <w:rFonts w:hint="eastAsia"/>
        </w:rPr>
        <w:t>由于我们不是要受前者的审判，而是要受后者的审判，因此不符合律法就不是罪。</w:t>
      </w:r>
    </w:p>
    <w:p w14:paraId="3035F041">
      <w:pPr>
        <w:rPr>
          <w:rFonts w:hint="eastAsia"/>
        </w:rPr>
      </w:pPr>
      <w:r>
        <w:rPr>
          <w:rFonts w:hint="eastAsia"/>
        </w:rPr>
        <w:t>The only inability under which men, since the fall, labour, arises from their sinfulness, and therefore is no excuse for want of conformity to that law which it is said, and said rightly, is "never bent to human weakness."</w:t>
      </w:r>
    </w:p>
    <w:p w14:paraId="26DE0B5A">
      <w:pPr>
        <w:rPr>
          <w:rFonts w:hint="eastAsia"/>
        </w:rPr>
      </w:pPr>
      <w:r>
        <w:rPr>
          <w:rFonts w:hint="eastAsia"/>
        </w:rPr>
        <w:t>堕落以来，人所承受的唯一无能，源于其罪性，因此，对于不符合那条据称，并且正确地说是“永不屈服于人的软弱”的律法，没有任何借口。</w:t>
      </w:r>
    </w:p>
    <w:p w14:paraId="36BCA066">
      <w:pPr>
        <w:spacing w:after="292"/>
        <w:ind w:right="1"/>
        <w:jc w:val="center"/>
        <w:rPr>
          <w:rFonts w:hint="eastAsia"/>
          <w:b/>
          <w:i/>
          <w:iCs w:val="0"/>
        </w:rPr>
      </w:pPr>
      <w:r>
        <w:rPr>
          <w:rFonts w:hint="eastAsia"/>
          <w:b/>
          <w:i/>
          <w:iCs w:val="0"/>
        </w:rPr>
        <w:t>Argument from the Experience of Christians.</w:t>
      </w:r>
    </w:p>
    <w:p w14:paraId="526868AB">
      <w:pPr>
        <w:spacing w:after="292"/>
        <w:ind w:right="1"/>
        <w:jc w:val="center"/>
        <w:rPr>
          <w:rFonts w:hint="eastAsia"/>
          <w:b/>
          <w:i/>
          <w:iCs w:val="0"/>
        </w:rPr>
      </w:pPr>
      <w:r>
        <w:rPr>
          <w:rFonts w:hint="eastAsia"/>
          <w:b/>
          <w:i/>
          <w:iCs w:val="0"/>
        </w:rPr>
        <w:t>来自基督徒经历的论证。</w:t>
      </w:r>
    </w:p>
    <w:p w14:paraId="55600C68">
      <w:pPr>
        <w:rPr>
          <w:rFonts w:hint="eastAsia"/>
        </w:rPr>
      </w:pPr>
      <w:r>
        <w:rPr>
          <w:rFonts w:hint="eastAsia"/>
        </w:rPr>
        <w:t>5.Appeal may be made on this subject to the testimony of theChurch universal.</w:t>
      </w:r>
    </w:p>
    <w:p w14:paraId="1D25C0DB">
      <w:pPr>
        <w:rPr>
          <w:rFonts w:hint="eastAsia"/>
        </w:rPr>
      </w:pPr>
      <w:r>
        <w:rPr>
          <w:rFonts w:hint="eastAsia"/>
        </w:rPr>
        <w:t>5. 关于这个问题，可以诉诸普世教会的见证。</w:t>
      </w:r>
    </w:p>
    <w:p w14:paraId="1C431EBF">
      <w:pPr>
        <w:rPr>
          <w:rFonts w:hint="eastAsia"/>
        </w:rPr>
      </w:pPr>
      <w:r>
        <w:rPr>
          <w:rFonts w:hint="eastAsia"/>
        </w:rPr>
        <w:t>There are no forms of worship, no formulas for private devotion, in any age or part of the Church, which do not contain confession of sin and prayer for forgiveness.</w:t>
      </w:r>
    </w:p>
    <w:p w14:paraId="022F4068">
      <w:pPr>
        <w:rPr>
          <w:rFonts w:hint="eastAsia"/>
        </w:rPr>
      </w:pPr>
      <w:r>
        <w:rPr>
          <w:rFonts w:hint="eastAsia"/>
        </w:rPr>
        <w:t>在教会的任何时代或任何部分，都没有任何敬拜形式或个人灵修程式不包含认罪和祈求饶恕。</w:t>
      </w:r>
    </w:p>
    <w:p w14:paraId="72086897">
      <w:pPr>
        <w:rPr>
          <w:rFonts w:hint="eastAsia"/>
        </w:rPr>
      </w:pPr>
      <w:r>
        <w:rPr>
          <w:rFonts w:hint="eastAsia"/>
        </w:rPr>
        <w:t>The whole Christian Church with all its members prostrates itself before God, saying, "Have mercy upon us miserable sinners."</w:t>
      </w:r>
    </w:p>
    <w:p w14:paraId="628EA658">
      <w:pPr>
        <w:rPr>
          <w:rFonts w:hint="eastAsia"/>
        </w:rPr>
      </w:pPr>
      <w:r>
        <w:rPr>
          <w:rFonts w:hint="eastAsia"/>
        </w:rPr>
        <w:t>整个基督教会及其所有成员都俯伏在上帝面前，说：“求你怜悯我们这些可怜的罪人。”</w:t>
      </w:r>
    </w:p>
    <w:p w14:paraId="6DDF347E">
      <w:pPr>
        <w:rPr>
          <w:rFonts w:hint="eastAsia"/>
        </w:rPr>
      </w:pPr>
      <w:r>
        <w:rPr>
          <w:rFonts w:hint="eastAsia"/>
        </w:rPr>
        <w:t>If here and there one and another among this prostrate multitude refuse to bow and join in this confession, they are to be wondered at and pitied.</w:t>
      </w:r>
    </w:p>
    <w:p w14:paraId="59BD545A">
      <w:pPr>
        <w:rPr>
          <w:rFonts w:hint="eastAsia"/>
        </w:rPr>
      </w:pPr>
      <w:r>
        <w:rPr>
          <w:rFonts w:hint="eastAsia"/>
        </w:rPr>
        <w:t>如果在这俯伏的众人中，这里那里有一两个人拒绝屈膝并加入这认罪，他们是值得惊奇和怜悯的。</w:t>
      </w:r>
    </w:p>
    <w:p w14:paraId="2D955C78">
      <w:pPr>
        <w:rPr>
          <w:rFonts w:hint="eastAsia"/>
        </w:rPr>
      </w:pPr>
      <w:r>
        <w:rPr>
          <w:rFonts w:hint="eastAsia"/>
        </w:rPr>
        <w:t>They are, however, not to he found.</w:t>
      </w:r>
    </w:p>
    <w:p w14:paraId="6BC7EA3D">
      <w:pPr>
        <w:rPr>
          <w:rFonts w:hint="eastAsia"/>
        </w:rPr>
      </w:pPr>
      <w:r>
        <w:rPr>
          <w:rFonts w:hint="eastAsia"/>
        </w:rPr>
        <w:t>然而，他们是找不到的。</w:t>
      </w:r>
    </w:p>
    <w:p w14:paraId="7BCB4533">
      <w:pPr>
        <w:rPr>
          <w:rFonts w:hint="eastAsia"/>
        </w:rPr>
      </w:pPr>
      <w:r>
        <w:rPr>
          <w:rFonts w:hint="eastAsia"/>
        </w:rPr>
        <w:t>Consciousness is too strong for theory, and therefore,</w:t>
      </w:r>
    </w:p>
    <w:p w14:paraId="22AF6546">
      <w:pPr>
        <w:rPr>
          <w:rFonts w:hint="eastAsia"/>
        </w:rPr>
      </w:pPr>
      <w:r>
        <w:rPr>
          <w:rFonts w:hint="eastAsia"/>
        </w:rPr>
        <w:t>意识强于理论，因此，</w:t>
      </w:r>
    </w:p>
    <w:p w14:paraId="0E9FE844">
      <w:pPr>
        <w:rPr>
          <w:rFonts w:hint="eastAsia"/>
        </w:rPr>
      </w:pPr>
      <w:r>
        <w:rPr>
          <w:rFonts w:hint="eastAsia"/>
        </w:rPr>
        <w:t>6.We may appeal to the conscience of every believer.</w:t>
      </w:r>
    </w:p>
    <w:p w14:paraId="70A17ECB">
      <w:pPr>
        <w:rPr>
          <w:rFonts w:hint="eastAsia"/>
        </w:rPr>
      </w:pPr>
      <w:r>
        <w:rPr>
          <w:rFonts w:hint="eastAsia"/>
        </w:rPr>
        <w:t>6. 我们可以诉诸每一位信徒的良心。</w:t>
      </w:r>
    </w:p>
    <w:p w14:paraId="72877522">
      <w:pPr>
        <w:rPr>
          <w:rFonts w:hint="eastAsia"/>
        </w:rPr>
      </w:pPr>
      <w:r>
        <w:rPr>
          <w:rFonts w:hint="eastAsia"/>
        </w:rPr>
        <w:t>He knowsthat he is a sinner.</w:t>
      </w:r>
    </w:p>
    <w:p w14:paraId="3510366C">
      <w:pPr>
        <w:rPr>
          <w:rFonts w:hint="eastAsia"/>
        </w:rPr>
      </w:pPr>
      <w:r>
        <w:rPr>
          <w:rFonts w:hint="eastAsia"/>
        </w:rPr>
        <w:t>他知道自己是个罪人。</w:t>
      </w:r>
    </w:p>
    <w:p w14:paraId="1EF2950A">
      <w:pPr>
        <w:rPr>
          <w:rFonts w:hint="eastAsia"/>
        </w:rPr>
      </w:pPr>
      <w:r>
        <w:rPr>
          <w:rFonts w:hint="eastAsia"/>
        </w:rPr>
        <w:t>He never is in a state which satisfies his own conviction as to what he ought to be.</w:t>
      </w:r>
    </w:p>
    <w:p w14:paraId="1149E990">
      <w:pPr>
        <w:rPr>
          <w:rFonts w:hint="eastAsia"/>
        </w:rPr>
      </w:pPr>
      <w:r>
        <w:rPr>
          <w:rFonts w:hint="eastAsia"/>
        </w:rPr>
        <w:t>他从未处于一种能满足他自己关于他应该是什么样子的信念的状态。</w:t>
      </w:r>
    </w:p>
    <w:p w14:paraId="4F6476DD">
      <w:pPr>
        <w:rPr>
          <w:rFonts w:hint="eastAsia"/>
        </w:rPr>
      </w:pPr>
      <w:r>
        <w:rPr>
          <w:rFonts w:hint="eastAsia"/>
        </w:rPr>
        <w:t>He may call his deficiencies infirmities, weaknesses, and errors, and may refuse to call them sins.</w:t>
      </w:r>
    </w:p>
    <w:p w14:paraId="06B5EFB3">
      <w:pPr>
        <w:rPr>
          <w:rFonts w:hint="eastAsia"/>
        </w:rPr>
      </w:pPr>
      <w:r>
        <w:rPr>
          <w:rFonts w:hint="eastAsia"/>
        </w:rPr>
        <w:t>他可能称他的不足为软弱、缺点和错误，并可能拒绝称它们为罪。</w:t>
      </w:r>
    </w:p>
    <w:p w14:paraId="1606EB04">
      <w:pPr>
        <w:rPr>
          <w:rFonts w:hint="eastAsia"/>
        </w:rPr>
      </w:pPr>
      <w:r>
        <w:rPr>
          <w:rFonts w:hint="eastAsia"/>
        </w:rPr>
        <w:t>But this does not alter the case.</w:t>
      </w:r>
    </w:p>
    <w:p w14:paraId="3443CA94">
      <w:pPr>
        <w:rPr>
          <w:rFonts w:hint="eastAsia"/>
        </w:rPr>
      </w:pPr>
      <w:r>
        <w:rPr>
          <w:rFonts w:hint="eastAsia"/>
        </w:rPr>
        <w:t>但这并不能改变事实。</w:t>
      </w:r>
    </w:p>
    <w:p w14:paraId="193AD209">
      <w:pPr>
        <w:rPr>
          <w:rFonts w:hint="eastAsia"/>
        </w:rPr>
      </w:pPr>
      <w:r>
        <w:rPr>
          <w:rFonts w:hint="eastAsia"/>
        </w:rPr>
        <w:t>Whatever they are called, it is admitted that they need God's pardoning mercy.</w:t>
      </w:r>
    </w:p>
    <w:p w14:paraId="3DED2EF2">
      <w:pPr>
        <w:rPr>
          <w:rFonts w:hint="eastAsia"/>
        </w:rPr>
      </w:pPr>
      <w:r>
        <w:rPr>
          <w:rFonts w:hint="eastAsia"/>
        </w:rPr>
        <w:t>无论它们被称为什么，都承认它们需要上帝的赦免之恩。</w:t>
      </w:r>
    </w:p>
    <w:p w14:paraId="08AF0CE4">
      <w:pPr>
        <w:rPr>
          <w:rFonts w:hint="eastAsia"/>
        </w:rPr>
      </w:pPr>
    </w:p>
    <w:p w14:paraId="56EEAAB5">
      <w:pPr>
        <w:spacing w:after="292"/>
        <w:ind w:right="1"/>
        <w:jc w:val="center"/>
        <w:rPr>
          <w:rFonts w:hint="eastAsia"/>
          <w:b/>
          <w:i w:val="0"/>
          <w:iCs/>
        </w:rPr>
      </w:pPr>
      <w:r>
        <w:rPr>
          <w:rFonts w:hint="eastAsia"/>
          <w:b/>
          <w:i w:val="0"/>
          <w:iCs/>
        </w:rPr>
        <w:t>§ 8. Theories of Perfectionism Pelagian Theory.</w:t>
      </w:r>
    </w:p>
    <w:p w14:paraId="4D299806">
      <w:pPr>
        <w:spacing w:after="292"/>
        <w:ind w:right="1"/>
        <w:jc w:val="center"/>
        <w:rPr>
          <w:rFonts w:hint="eastAsia"/>
          <w:b/>
          <w:i w:val="0"/>
          <w:iCs/>
        </w:rPr>
      </w:pPr>
      <w:r>
        <w:rPr>
          <w:rFonts w:hint="eastAsia"/>
          <w:b/>
          <w:i w:val="0"/>
          <w:iCs/>
        </w:rPr>
        <w:t>§ 8. 完美主义伯拉纠理论。</w:t>
      </w:r>
    </w:p>
    <w:p w14:paraId="4D603CBC">
      <w:pPr>
        <w:spacing w:after="292"/>
        <w:ind w:right="1"/>
        <w:jc w:val="center"/>
        <w:rPr>
          <w:rFonts w:hint="eastAsia"/>
          <w:b/>
          <w:i/>
          <w:iCs w:val="0"/>
        </w:rPr>
      </w:pPr>
      <w:r>
        <w:rPr>
          <w:rFonts w:hint="eastAsia"/>
          <w:b/>
          <w:i/>
          <w:iCs w:val="0"/>
        </w:rPr>
        <w:t>Pelagian Theory.</w:t>
      </w:r>
    </w:p>
    <w:p w14:paraId="16C24D0C">
      <w:pPr>
        <w:spacing w:after="292"/>
        <w:ind w:right="1"/>
        <w:jc w:val="center"/>
        <w:rPr>
          <w:rFonts w:hint="eastAsia"/>
          <w:b/>
          <w:i/>
          <w:iCs w:val="0"/>
        </w:rPr>
      </w:pPr>
      <w:r>
        <w:rPr>
          <w:rFonts w:hint="eastAsia"/>
          <w:b/>
          <w:i/>
          <w:iCs w:val="0"/>
        </w:rPr>
        <w:t>伯拉纠理论。</w:t>
      </w:r>
    </w:p>
    <w:p w14:paraId="743B1E59">
      <w:pPr>
        <w:rPr>
          <w:rFonts w:hint="eastAsia"/>
        </w:rPr>
      </w:pPr>
      <w:r>
        <w:rPr>
          <w:rFonts w:hint="eastAsia"/>
        </w:rPr>
        <w:t xml:space="preserve">    The two radical principles of Pelagianism are, first, that the nature of man is uninjured by the fall, so that men are free from sin until by voluntary transgression they incur guilt.</w:t>
      </w:r>
    </w:p>
    <w:p w14:paraId="6A16575B">
      <w:pPr>
        <w:rPr>
          <w:rFonts w:hint="eastAsia"/>
        </w:rPr>
      </w:pPr>
      <w:r>
        <w:rPr>
          <w:rFonts w:hint="eastAsia"/>
        </w:rPr>
        <w:t>伯拉纠主义的两个基本原则是：首先，人的本性并未因堕落而受损，因此人在自愿犯罪招致罪咎之前是无罪的。</w:t>
      </w:r>
    </w:p>
    <w:p w14:paraId="7941A658">
      <w:pPr>
        <w:rPr>
          <w:rFonts w:hint="eastAsia"/>
        </w:rPr>
      </w:pPr>
      <w:r>
        <w:rPr>
          <w:rFonts w:hint="eastAsia"/>
        </w:rPr>
        <w:t>Secondly, that our natural powers, since, as well as before the fall, are fully competent to render complete obedience to the law.</w:t>
      </w:r>
    </w:p>
    <w:p w14:paraId="3FA67E08">
      <w:pPr>
        <w:rPr>
          <w:rFonts w:hint="eastAsia"/>
        </w:rPr>
      </w:pPr>
      <w:r>
        <w:rPr>
          <w:rFonts w:hint="eastAsia"/>
        </w:rPr>
        <w:t>其次，我们天生的能力，无论是堕落之后还是之前，都完全能够完全顺服律法。</w:t>
      </w:r>
    </w:p>
    <w:p w14:paraId="319878A1">
      <w:pPr>
        <w:rPr>
          <w:rFonts w:hint="eastAsia"/>
        </w:rPr>
      </w:pPr>
    </w:p>
    <w:p w14:paraId="284F56C2">
      <w:pPr>
        <w:rPr>
          <w:rFonts w:hint="eastAsia"/>
        </w:rPr>
      </w:pPr>
      <w:r>
        <w:rPr>
          <w:rFonts w:hint="eastAsia"/>
        </w:rPr>
        <w:t xml:space="preserve">    From these principles Pelagius inferred, (1.) That a man (even among the heathen) might live from birth to death free from all sin, although he did not assert that any man ever had so lived.</w:t>
      </w:r>
    </w:p>
    <w:p w14:paraId="68AB8254">
      <w:pPr>
        <w:rPr>
          <w:rFonts w:hint="eastAsia"/>
        </w:rPr>
      </w:pPr>
      <w:r>
        <w:rPr>
          <w:rFonts w:hint="eastAsia"/>
        </w:rPr>
        <w:t>根据这些原则，伯拉纠推断：（1）一个人（即使在外邦人中）也可能从出生到死亡都远离一切罪恶，尽管他并没有断言曾有任何人如此生活过。</w:t>
      </w:r>
    </w:p>
    <w:p w14:paraId="2842BD35">
      <w:pPr>
        <w:rPr>
          <w:rFonts w:hint="eastAsia"/>
        </w:rPr>
      </w:pPr>
      <w:r>
        <w:rPr>
          <w:rFonts w:hint="eastAsia"/>
        </w:rPr>
        <w:t>(2.) That when converted, men might, and numbers of men did, live without sin; perfectly obeying the law.</w:t>
      </w:r>
    </w:p>
    <w:p w14:paraId="32D3275B">
      <w:pPr>
        <w:rPr>
          <w:rFonts w:hint="eastAsia"/>
        </w:rPr>
      </w:pPr>
      <w:r>
        <w:rPr>
          <w:rFonts w:hint="eastAsia"/>
        </w:rPr>
        <w:t>（2）归信后，人可能，并且许多人确实，过着无罪的生活；完全顺服律法。</w:t>
      </w:r>
    </w:p>
    <w:p w14:paraId="3E393FF7">
      <w:pPr>
        <w:rPr>
          <w:rFonts w:hint="eastAsia"/>
        </w:rPr>
      </w:pPr>
      <w:r>
        <w:rPr>
          <w:rFonts w:hint="eastAsia"/>
        </w:rPr>
        <w:t>(3) That this obedience was rendered in the exercise of their ability, assisted by the grace of God.</w:t>
      </w:r>
    </w:p>
    <w:p w14:paraId="07728E46">
      <w:pPr>
        <w:rPr>
          <w:rFonts w:hint="eastAsia"/>
        </w:rPr>
      </w:pPr>
      <w:r>
        <w:rPr>
          <w:rFonts w:hint="eastAsia"/>
        </w:rPr>
        <w:t>（3）这种顺服是在他们能力的运用下，并得到上帝恩典的帮助而实现的。</w:t>
      </w:r>
    </w:p>
    <w:p w14:paraId="44ECEEC2">
      <w:pPr>
        <w:rPr>
          <w:rFonts w:hint="eastAsia"/>
        </w:rPr>
      </w:pPr>
    </w:p>
    <w:p w14:paraId="2DBFE83F">
      <w:pPr>
        <w:rPr>
          <w:rFonts w:hint="eastAsia"/>
        </w:rPr>
      </w:pPr>
      <w:r>
        <w:rPr>
          <w:rFonts w:hint="eastAsia"/>
        </w:rPr>
        <w:t xml:space="preserve">    By grace, Pelagius says that we are to understand, (1.) The goodness of God in so constituting our nature that we can completely obey the law in virtue of our free agency.</w:t>
      </w:r>
    </w:p>
    <w:p w14:paraId="6DF74029">
      <w:pPr>
        <w:rPr>
          <w:rFonts w:hint="eastAsia"/>
        </w:rPr>
      </w:pPr>
      <w:r>
        <w:rPr>
          <w:rFonts w:hint="eastAsia"/>
        </w:rPr>
        <w:t>伯拉纠说，所谓恩典，我们应该理解为：（1）上帝的良善，祂如此构造我们的本性，以致我们凭借自由意志就能完全顺服律法。</w:t>
      </w:r>
    </w:p>
    <w:p w14:paraId="4F0E44CE">
      <w:pPr>
        <w:rPr>
          <w:rFonts w:hint="eastAsia"/>
        </w:rPr>
      </w:pPr>
      <w:r>
        <w:rPr>
          <w:rFonts w:hint="eastAsia"/>
        </w:rPr>
        <w:t>(2.) The revelation, precepts, and example of Christ.</w:t>
      </w:r>
    </w:p>
    <w:p w14:paraId="15C26889">
      <w:pPr>
        <w:rPr>
          <w:rFonts w:hint="eastAsia"/>
        </w:rPr>
      </w:pPr>
      <w:r>
        <w:rPr>
          <w:rFonts w:hint="eastAsia"/>
        </w:rPr>
        <w:t>（2）基督的启示、诫命和榜样。</w:t>
      </w:r>
    </w:p>
    <w:p w14:paraId="39604700">
      <w:pPr>
        <w:rPr>
          <w:rFonts w:hint="eastAsia"/>
        </w:rPr>
      </w:pPr>
      <w:r>
        <w:rPr>
          <w:rFonts w:hint="eastAsia"/>
        </w:rPr>
        <w:t>(3.) The pardon of sins committed before conversion.</w:t>
      </w:r>
    </w:p>
    <w:p w14:paraId="070E781F">
      <w:pPr>
        <w:rPr>
          <w:rFonts w:hint="eastAsia"/>
        </w:rPr>
      </w:pPr>
      <w:r>
        <w:rPr>
          <w:rFonts w:hint="eastAsia"/>
        </w:rPr>
        <w:t>（3）赦免归信前所犯的罪。</w:t>
      </w:r>
    </w:p>
    <w:p w14:paraId="6BE81737">
      <w:pPr>
        <w:rPr>
          <w:rFonts w:hint="eastAsia"/>
        </w:rPr>
      </w:pPr>
      <w:r>
        <w:rPr>
          <w:rFonts w:hint="eastAsia"/>
        </w:rPr>
        <w:t>(4.) The moral influences of the truth and of the circumstances in which we are placed.</w:t>
      </w:r>
    </w:p>
    <w:p w14:paraId="055417D2">
      <w:pPr>
        <w:rPr>
          <w:rFonts w:hint="eastAsia"/>
        </w:rPr>
      </w:pPr>
      <w:r>
        <w:rPr>
          <w:rFonts w:hint="eastAsia"/>
        </w:rPr>
        <w:t>（4）真理以及我们所处环境的道德影响。</w:t>
      </w:r>
    </w:p>
    <w:p w14:paraId="68902D16">
      <w:pPr>
        <w:rPr>
          <w:rFonts w:hint="eastAsia"/>
        </w:rPr>
      </w:pPr>
      <w:r>
        <w:rPr>
          <w:rFonts w:hint="eastAsia"/>
        </w:rPr>
        <w:t>The effect of grace thus understood, is simply to render obedience more easy.</w:t>
      </w:r>
    </w:p>
    <w:p w14:paraId="6B9C581F">
      <w:pPr>
        <w:rPr>
          <w:rFonts w:hint="eastAsia"/>
        </w:rPr>
      </w:pPr>
      <w:r>
        <w:rPr>
          <w:rFonts w:hint="eastAsia"/>
        </w:rPr>
        <w:t>如此理解的恩典的效果，仅仅是使顺服更容易。</w:t>
      </w:r>
    </w:p>
    <w:p w14:paraId="75AE2E4A">
      <w:pPr>
        <w:rPr>
          <w:rFonts w:hint="eastAsia"/>
        </w:rPr>
      </w:pPr>
    </w:p>
    <w:p w14:paraId="05DE4B0E">
      <w:pPr>
        <w:rPr>
          <w:rFonts w:hint="eastAsia"/>
        </w:rPr>
      </w:pPr>
      <w:r>
        <w:rPr>
          <w:rFonts w:hint="eastAsia"/>
        </w:rPr>
        <w:t xml:space="preserve">    In the Council of Carthage, A. D. 418, the Pelagians were condemned, among other things, for teaching, (1.) That the effect of grace was merely to render obedience more easy.</w:t>
      </w:r>
    </w:p>
    <w:p w14:paraId="05F8C925">
      <w:pPr>
        <w:rPr>
          <w:rFonts w:hint="eastAsia"/>
        </w:rPr>
      </w:pPr>
      <w:r>
        <w:rPr>
          <w:rFonts w:hint="eastAsia"/>
        </w:rPr>
        <w:t>公元418年的迦太基会议上，伯拉纠派因教导以下几点（其中包括）而受到谴责：（1）恩典的效果仅仅是使顺服更容易。</w:t>
      </w:r>
    </w:p>
    <w:p w14:paraId="025CC731">
      <w:pPr>
        <w:rPr>
          <w:rFonts w:hint="eastAsia"/>
        </w:rPr>
      </w:pPr>
      <w:r>
        <w:rPr>
          <w:rFonts w:hint="eastAsia"/>
        </w:rPr>
        <w:t>(2.) That the declaration of the Apostle John, "If we say that we have no sin, we deceive ourselves, and the truth is not in us," is, as to some, a mere expression of humility.</w:t>
      </w:r>
    </w:p>
    <w:p w14:paraId="5AEED3A3">
      <w:pPr>
        <w:rPr>
          <w:rFonts w:hint="eastAsia"/>
        </w:rPr>
      </w:pPr>
      <w:r>
        <w:rPr>
          <w:rFonts w:hint="eastAsia"/>
        </w:rPr>
        <w:t>（2）使徒约翰的宣告：“我们若说自己无罪，便是自欺，真理不在我们心里了，”对于某些人来说，仅仅是一种谦卑的表达。</w:t>
      </w:r>
    </w:p>
    <w:p w14:paraId="2DA9A63A">
      <w:pPr>
        <w:rPr>
          <w:rFonts w:hint="eastAsia"/>
        </w:rPr>
      </w:pPr>
      <w:r>
        <w:rPr>
          <w:rFonts w:hint="eastAsia"/>
        </w:rPr>
        <w:t>(3.) That the petition in the Lord's prayer, "Forgive us our trespasses," is not suited to the saints.</w:t>
      </w:r>
    </w:p>
    <w:p w14:paraId="11D2BCA8">
      <w:pPr>
        <w:rPr>
          <w:rFonts w:hint="eastAsia"/>
        </w:rPr>
      </w:pPr>
      <w:r>
        <w:rPr>
          <w:rFonts w:hint="eastAsia"/>
        </w:rPr>
        <w:t>（3）主祷文中的祈求“免我们的债”，不适合圣徒。</w:t>
      </w:r>
    </w:p>
    <w:p w14:paraId="2F219AFC">
      <w:pPr>
        <w:rPr>
          <w:rFonts w:hint="eastAsia"/>
        </w:rPr>
      </w:pPr>
      <w:r>
        <w:rPr>
          <w:rFonts w:hint="eastAsia"/>
        </w:rPr>
        <w:t>They use it only as expressing the desire and necessity of others.</w:t>
      </w:r>
    </w:p>
    <w:p w14:paraId="12DAA07A">
      <w:pPr>
        <w:rPr>
          <w:rFonts w:hint="eastAsia"/>
        </w:rPr>
      </w:pPr>
      <w:r>
        <w:rPr>
          <w:rFonts w:hint="eastAsia"/>
        </w:rPr>
        <w:t>他们仅仅用它来表达他人的愿望和需要。</w:t>
      </w:r>
    </w:p>
    <w:p w14:paraId="4E14D961">
      <w:pPr>
        <w:rPr>
          <w:rFonts w:hint="eastAsia"/>
        </w:rPr>
      </w:pPr>
    </w:p>
    <w:p w14:paraId="109CF1E5">
      <w:pPr>
        <w:rPr>
          <w:rFonts w:hint="eastAsia"/>
        </w:rPr>
      </w:pPr>
      <w:r>
        <w:rPr>
          <w:rFonts w:hint="eastAsia"/>
        </w:rPr>
        <w:t xml:space="preserve">    According to the Pelagian theory, therefore, (1.) The sin from which the believer may be perfectly free is the voluntary transgression of known law.</w:t>
      </w:r>
    </w:p>
    <w:p w14:paraId="2B1D412E">
      <w:pPr>
        <w:rPr>
          <w:rFonts w:hint="eastAsia"/>
        </w:rPr>
      </w:pPr>
      <w:r>
        <w:rPr>
          <w:rFonts w:hint="eastAsia"/>
        </w:rPr>
        <w:t>因此，根据伯拉纠的理论：（1）信徒可以完全摆脱的罪，是故意违背已知律法的行为。</w:t>
      </w:r>
    </w:p>
    <w:p w14:paraId="43AA8630">
      <w:pPr>
        <w:rPr>
          <w:rFonts w:hint="eastAsia"/>
        </w:rPr>
      </w:pPr>
      <w:r>
        <w:rPr>
          <w:rFonts w:hint="eastAsia"/>
        </w:rPr>
        <w:t>Nothing else is of the nature of sin.</w:t>
      </w:r>
    </w:p>
    <w:p w14:paraId="65C940B4">
      <w:pPr>
        <w:rPr>
          <w:rFonts w:hint="eastAsia"/>
        </w:rPr>
      </w:pPr>
      <w:r>
        <w:rPr>
          <w:rFonts w:hint="eastAsia"/>
        </w:rPr>
        <w:t>此外再无罪的性质。</w:t>
      </w:r>
    </w:p>
    <w:p w14:paraId="7D627764">
      <w:pPr>
        <w:rPr>
          <w:rFonts w:hint="eastAsia"/>
        </w:rPr>
      </w:pPr>
      <w:r>
        <w:rPr>
          <w:rFonts w:hint="eastAsia"/>
        </w:rPr>
        <w:t>(2.) The law to which perfect conformity in this life is possible, and in many cases actual, is the moral law in all its strictness.</w:t>
      </w:r>
    </w:p>
    <w:p w14:paraId="318D1EE0">
      <w:pPr>
        <w:rPr>
          <w:rFonts w:hint="eastAsia"/>
        </w:rPr>
      </w:pPr>
      <w:r>
        <w:rPr>
          <w:rFonts w:hint="eastAsia"/>
        </w:rPr>
        <w:t>（2）今生可能完全符合，并且在许多情况下实际符合的律法，是严格意义上的道德律。</w:t>
      </w:r>
    </w:p>
    <w:p w14:paraId="666F5259">
      <w:pPr>
        <w:rPr>
          <w:rFonts w:hint="eastAsia"/>
        </w:rPr>
      </w:pPr>
      <w:r>
        <w:rPr>
          <w:rFonts w:hint="eastAsia"/>
        </w:rPr>
        <w:t>(3.) This obedience may be rendered without any supernatural influence of the Holy Spirit.</w:t>
      </w:r>
    </w:p>
    <w:p w14:paraId="1863C4D4">
      <w:pPr>
        <w:rPr>
          <w:rFonts w:hint="eastAsia"/>
        </w:rPr>
      </w:pPr>
      <w:r>
        <w:rPr>
          <w:rFonts w:hint="eastAsia"/>
        </w:rPr>
        <w:t>（3）这种顺服可以在没有任何圣灵超自然影响的情况下实现。</w:t>
      </w:r>
    </w:p>
    <w:p w14:paraId="08741E08">
      <w:pPr>
        <w:spacing w:after="292"/>
        <w:ind w:right="1"/>
        <w:jc w:val="center"/>
        <w:rPr>
          <w:rFonts w:hint="eastAsia"/>
          <w:b/>
          <w:i/>
          <w:iCs w:val="0"/>
        </w:rPr>
      </w:pPr>
      <w:r>
        <w:rPr>
          <w:rFonts w:hint="eastAsia"/>
          <w:b/>
          <w:i/>
          <w:iCs w:val="0"/>
        </w:rPr>
        <w:t>Romish Theory.</w:t>
      </w:r>
    </w:p>
    <w:p w14:paraId="256B4703">
      <w:pPr>
        <w:spacing w:after="292"/>
        <w:ind w:right="1"/>
        <w:jc w:val="center"/>
        <w:rPr>
          <w:rFonts w:hint="eastAsia"/>
          <w:b/>
          <w:i/>
          <w:iCs w:val="0"/>
        </w:rPr>
      </w:pPr>
      <w:r>
        <w:rPr>
          <w:rFonts w:hint="eastAsia"/>
          <w:b/>
          <w:i/>
          <w:iCs w:val="0"/>
        </w:rPr>
        <w:t>罗马天主教理论。</w:t>
      </w:r>
    </w:p>
    <w:p w14:paraId="53962208">
      <w:pPr>
        <w:rPr>
          <w:rFonts w:hint="eastAsia"/>
        </w:rPr>
      </w:pPr>
      <w:r>
        <w:rPr>
          <w:rFonts w:hint="eastAsia"/>
        </w:rPr>
        <w:t xml:space="preserve">    Romanists teach, (1.) That by the infusion of grace in justification as effected by or in baptism, everything of the nature of sin is removed from the soul.</w:t>
      </w:r>
    </w:p>
    <w:p w14:paraId="72B60277">
      <w:pPr>
        <w:rPr>
          <w:rFonts w:hint="eastAsia"/>
        </w:rPr>
      </w:pPr>
      <w:r>
        <w:rPr>
          <w:rFonts w:hint="eastAsia"/>
        </w:rPr>
        <w:t>罗马天主教徒教导说：（1）通过在称义（借着或在洗礼中实现）时注入恩典，灵魂中所有罪的性质都被除去。</w:t>
      </w:r>
    </w:p>
    <w:p w14:paraId="7E01C833">
      <w:pPr>
        <w:rPr>
          <w:rFonts w:hint="eastAsia"/>
        </w:rPr>
      </w:pPr>
      <w:r>
        <w:rPr>
          <w:rFonts w:hint="eastAsia"/>
        </w:rPr>
        <w:t>(2.) That good works performed in a state of grace are free from the taint of sin, and are perfect.</w:t>
      </w:r>
    </w:p>
    <w:p w14:paraId="3B72CA14">
      <w:pPr>
        <w:rPr>
          <w:rFonts w:hint="eastAsia"/>
        </w:rPr>
      </w:pPr>
      <w:r>
        <w:rPr>
          <w:rFonts w:hint="eastAsia"/>
        </w:rPr>
        <w:t>（2）在恩典状态下所行的善功没有罪的污点，并且是完美的。</w:t>
      </w:r>
    </w:p>
    <w:p w14:paraId="7002796E">
      <w:pPr>
        <w:rPr>
          <w:rFonts w:hint="eastAsia"/>
        </w:rPr>
      </w:pPr>
      <w:r>
        <w:rPr>
          <w:rFonts w:hint="eastAsia"/>
        </w:rPr>
        <w:t>"*Si quis in quolibet bono opere justum saltem venaliter peccare dixerit . . . . anathema sit.*"</w:t>
      </w:r>
    </w:p>
    <w:p w14:paraId="5C0F1A8D">
      <w:pPr>
        <w:rPr>
          <w:rFonts w:hint="eastAsia"/>
        </w:rPr>
      </w:pPr>
      <w:r>
        <w:rPr>
          <w:rFonts w:hint="eastAsia"/>
        </w:rPr>
        <w:t>“*Si quis in quolibet bono opere justum saltem venaliter peccare dixerit . . . . anathema sit.*”（如果有人说义人在任何善行中至少犯了可赦免的罪……当受咒诅。）</w:t>
      </w:r>
    </w:p>
    <w:p w14:paraId="2F8E4565">
      <w:pPr>
        <w:rPr>
          <w:rFonts w:hint="eastAsia"/>
        </w:rPr>
      </w:pPr>
      <w:r>
        <w:rPr>
          <w:rFonts w:hint="eastAsia"/>
        </w:rPr>
        <w:t>(3.) That the law may be and often is, perfectly obeyed by the children of God in this life.</w:t>
      </w:r>
    </w:p>
    <w:p w14:paraId="1B533D79">
      <w:pPr>
        <w:rPr>
          <w:rFonts w:hint="eastAsia"/>
        </w:rPr>
      </w:pPr>
      <w:r>
        <w:rPr>
          <w:rFonts w:hint="eastAsia"/>
        </w:rPr>
        <w:t>（3）上帝的儿女在今生可以并且常常完全顺服律法。</w:t>
      </w:r>
    </w:p>
    <w:p w14:paraId="3CC292A8">
      <w:pPr>
        <w:rPr>
          <w:rFonts w:hint="eastAsia"/>
        </w:rPr>
      </w:pPr>
      <w:r>
        <w:rPr>
          <w:rFonts w:hint="eastAsia"/>
        </w:rPr>
        <w:t>(4.) That men may not only do all that the law requires, but may even go beyond its demands.</w:t>
      </w:r>
    </w:p>
    <w:p w14:paraId="13EFEF19">
      <w:pPr>
        <w:rPr>
          <w:rFonts w:hint="eastAsia"/>
        </w:rPr>
      </w:pPr>
      <w:r>
        <w:rPr>
          <w:rFonts w:hint="eastAsia"/>
        </w:rPr>
        <w:t>（4）人不仅可以做律法所要求的一切，甚至可以超越其要求。</w:t>
      </w:r>
    </w:p>
    <w:p w14:paraId="307EF248">
      <w:pPr>
        <w:rPr>
          <w:rFonts w:hint="eastAsia"/>
        </w:rPr>
      </w:pPr>
      <w:r>
        <w:rPr>
          <w:rFonts w:hint="eastAsia"/>
        </w:rPr>
        <w:t>(5.) Nevertheless, as there is in higher law than that by which men are to be judged, no man is entirely free from venial sins, i. e., sins which do not bring the soul under condemnation, and therefore all men in this life have need to say, "Forgive us our trespasses."</w:t>
      </w:r>
    </w:p>
    <w:p w14:paraId="6D72AC89">
      <w:pPr>
        <w:rPr>
          <w:rFonts w:hint="eastAsia"/>
        </w:rPr>
      </w:pPr>
      <w:r>
        <w:rPr>
          <w:rFonts w:hint="eastAsia"/>
        </w:rPr>
        <w:t>（5）然而，由于存在比人受审判所依据的律法更高的律法，没有人能完全摆脱可赦免的罪，即那些不会使灵魂受到定罪的罪，因此今生所有的人都需要说：“免我们的债。”</w:t>
      </w:r>
    </w:p>
    <w:p w14:paraId="39BE0560">
      <w:pPr>
        <w:rPr>
          <w:rFonts w:hint="eastAsia"/>
        </w:rPr>
      </w:pPr>
    </w:p>
    <w:p w14:paraId="66619DFE">
      <w:pPr>
        <w:rPr>
          <w:rFonts w:hint="eastAsia"/>
        </w:rPr>
      </w:pPr>
      <w:r>
        <w:rPr>
          <w:rFonts w:hint="eastAsia"/>
        </w:rPr>
        <w:t xml:space="preserve">    From this statement it appears,</w:t>
      </w:r>
    </w:p>
    <w:p w14:paraId="402EE969">
      <w:pPr>
        <w:rPr>
          <w:rFonts w:hint="eastAsia"/>
        </w:rPr>
      </w:pPr>
      <w:r>
        <w:rPr>
          <w:rFonts w:hint="eastAsia"/>
        </w:rPr>
        <w:t>从这份陈述中可以看出，</w:t>
      </w:r>
    </w:p>
    <w:p w14:paraId="6FB1263D">
      <w:pPr>
        <w:rPr>
          <w:rFonts w:hint="eastAsia"/>
        </w:rPr>
      </w:pPr>
      <w:r>
        <w:rPr>
          <w:rFonts w:hint="eastAsia"/>
        </w:rPr>
        <w:t>1.That by sin from which advanced believers are said to be free, ismeant only what merits condemnation, and in itself deserves the forfeiture of grace or divine favour.</w:t>
      </w:r>
    </w:p>
    <w:p w14:paraId="78A508EA">
      <w:pPr>
        <w:rPr>
          <w:rFonts w:hint="eastAsia"/>
        </w:rPr>
      </w:pPr>
      <w:r>
        <w:rPr>
          <w:rFonts w:hint="eastAsia"/>
        </w:rPr>
        <w:t>1. 所谓进深的信徒可以摆脱的罪，仅仅是指那些应受谴责，并且本身就应丧失恩典或神圣恩宠的罪。</w:t>
      </w:r>
    </w:p>
    <w:p w14:paraId="14C35AD1">
      <w:pPr>
        <w:rPr>
          <w:rFonts w:hint="eastAsia"/>
        </w:rPr>
      </w:pPr>
      <w:r>
        <w:rPr>
          <w:rFonts w:hint="eastAsia"/>
        </w:rPr>
        <w:t>It is admitted that "concupiscence," or the remains of original sin, is not removed by baptism, but it is not of the nature of sin, in the sense just stated.</w:t>
      </w:r>
    </w:p>
    <w:p w14:paraId="43212097">
      <w:pPr>
        <w:rPr>
          <w:rFonts w:hint="eastAsia"/>
        </w:rPr>
      </w:pPr>
      <w:r>
        <w:rPr>
          <w:rFonts w:hint="eastAsia"/>
        </w:rPr>
        <w:t>人们承认，“私欲”，或原罪的残余，并未因洗礼而除去，但它并非刚才所说意义上的罪的性质。</w:t>
      </w:r>
    </w:p>
    <w:p w14:paraId="71CB9571">
      <w:pPr>
        <w:rPr>
          <w:rFonts w:hint="eastAsia"/>
        </w:rPr>
      </w:pPr>
      <w:r>
        <w:rPr>
          <w:rFonts w:hint="eastAsia"/>
        </w:rPr>
        <w:t>Neither are venial sins, i. e., sins which do not forfeit grace, properly sins, if judged by the law under which believers are now placed.</w:t>
      </w:r>
    </w:p>
    <w:p w14:paraId="2DE0E9CB">
      <w:pPr>
        <w:rPr>
          <w:rFonts w:hint="eastAsia"/>
        </w:rPr>
      </w:pPr>
      <w:r>
        <w:rPr>
          <w:rFonts w:hint="eastAsia"/>
        </w:rPr>
        <w:t>可赦免的罪，即那些不丧失恩典的罪，如果按照信徒现在所处的律法来判断，也不是严格意义上的罪。</w:t>
      </w:r>
    </w:p>
    <w:p w14:paraId="56E3DD05">
      <w:pPr>
        <w:rPr>
          <w:rFonts w:hint="eastAsia"/>
        </w:rPr>
      </w:pPr>
      <w:r>
        <w:rPr>
          <w:rFonts w:hint="eastAsia"/>
        </w:rPr>
        <w:t>So far, therefore, as the negative part of perfection, or freedom from sin is concerned, the Romanists do not mean freedom from moral faults, but simply freedom from what incurs the sentence of the law.</w:t>
      </w:r>
    </w:p>
    <w:p w14:paraId="5B3AC9EC">
      <w:pPr>
        <w:rPr>
          <w:rFonts w:hint="eastAsia"/>
        </w:rPr>
      </w:pPr>
      <w:r>
        <w:rPr>
          <w:rFonts w:hint="eastAsia"/>
        </w:rPr>
        <w:t>因此，就完美的消极部分，或脱离罪而言，罗马天主教徒并非指脱离道德上的过失，而仅仅是指脱离招致律法判决的事物。</w:t>
      </w:r>
    </w:p>
    <w:p w14:paraId="5BCDF165">
      <w:pPr>
        <w:rPr>
          <w:rFonts w:hint="eastAsia"/>
        </w:rPr>
      </w:pPr>
      <w:r>
        <w:rPr>
          <w:rFonts w:hint="eastAsia"/>
        </w:rPr>
        <w:t>It is perfection as judged by a lower standard of judgment.</w:t>
      </w:r>
    </w:p>
    <w:p w14:paraId="05459A2F">
      <w:pPr>
        <w:rPr>
          <w:rFonts w:hint="eastAsia"/>
        </w:rPr>
      </w:pPr>
      <w:r>
        <w:rPr>
          <w:rFonts w:hint="eastAsia"/>
        </w:rPr>
        <w:t>这是按照较低的判断标准来判断的完美。</w:t>
      </w:r>
    </w:p>
    <w:p w14:paraId="3F071205">
      <w:pPr>
        <w:rPr>
          <w:rFonts w:hint="eastAsia"/>
        </w:rPr>
      </w:pPr>
      <w:r>
        <w:rPr>
          <w:rFonts w:hint="eastAsia"/>
        </w:rPr>
        <w:t>2.The law to which we are now subject, and the demands of whichRomanists say are satisfied by the obedience of the saints, is not the moral law in its original strictness, but the sum of that which is due from man in his present circumstances; in other words, the demands of the law are accommodated to the condition of men in this life.</w:t>
      </w:r>
    </w:p>
    <w:p w14:paraId="3DDF8698">
      <w:pPr>
        <w:rPr>
          <w:rFonts w:hint="eastAsia"/>
        </w:rPr>
      </w:pPr>
      <w:r>
        <w:rPr>
          <w:rFonts w:hint="eastAsia"/>
        </w:rPr>
        <w:t>2. 我们现在所服从的律法，以及罗马天主教徒说圣徒的顺服满足了其要求的律法，并非最初严格意义上的道德律，而是人在目前情况下所应尽义务的总和；换句话说，律法的要求适应了人在今生的状况。</w:t>
      </w:r>
    </w:p>
    <w:p w14:paraId="19EC975D">
      <w:pPr>
        <w:rPr>
          <w:rFonts w:hint="eastAsia"/>
        </w:rPr>
      </w:pPr>
      <w:r>
        <w:rPr>
          <w:rFonts w:hint="eastAsia"/>
        </w:rPr>
        <w:t>This is evident, because they say that the saints obey the law so far as it is now binding, and because they admit that saints commit venial sins, which can only mean sins which, under a stricter rule of judgment, would merit condemnation.</w:t>
      </w:r>
    </w:p>
    <w:p w14:paraId="212BB372">
      <w:pPr>
        <w:rPr>
          <w:rFonts w:hint="eastAsia"/>
        </w:rPr>
      </w:pPr>
      <w:r>
        <w:rPr>
          <w:rFonts w:hint="eastAsia"/>
        </w:rPr>
        <w:t>这是显而易见的，因为他们说圣徒在律法现在具有约束力的范围内顺服律法，并且他们承认圣徒犯可赦免的罪，这只能意味着在更严格的判断规则下会受到谴责的罪。</w:t>
      </w:r>
    </w:p>
    <w:p w14:paraId="17CAE905">
      <w:pPr>
        <w:rPr>
          <w:rFonts w:hint="eastAsia"/>
        </w:rPr>
      </w:pPr>
      <w:r>
        <w:rPr>
          <w:rFonts w:hint="eastAsia"/>
        </w:rPr>
        <w:t>3.As stated above, they distinguish between the law and love.</w:t>
      </w:r>
    </w:p>
    <w:p w14:paraId="25947489">
      <w:pPr>
        <w:rPr>
          <w:rFonts w:hint="eastAsia"/>
        </w:rPr>
      </w:pPr>
      <w:r>
        <w:rPr>
          <w:rFonts w:hint="eastAsia"/>
        </w:rPr>
        <w:t>3. 如上所述，他们区分律法和爱。</w:t>
      </w:r>
    </w:p>
    <w:p w14:paraId="22DA7799">
      <w:pPr>
        <w:rPr>
          <w:rFonts w:hint="eastAsia"/>
        </w:rPr>
      </w:pPr>
      <w:r>
        <w:rPr>
          <w:rFonts w:hint="eastAsia"/>
        </w:rPr>
        <w:t>Theformer is that which all men, and especially Christians, are bound to observe, but love is a higher principle which prompts to doing more than the law or justice demands.</w:t>
      </w:r>
    </w:p>
    <w:p w14:paraId="3CE721F2">
      <w:pPr>
        <w:rPr>
          <w:rFonts w:hint="eastAsia"/>
        </w:rPr>
      </w:pPr>
      <w:r>
        <w:rPr>
          <w:rFonts w:hint="eastAsia"/>
        </w:rPr>
        <w:t>前者是所有的人，特别是基督徒，都有义务遵守的，但爱是一种更高的原则，它促使人做得比律法或公义所要求的更多。</w:t>
      </w:r>
    </w:p>
    <w:p w14:paraId="6194CF6B">
      <w:pPr>
        <w:rPr>
          <w:rFonts w:hint="eastAsia"/>
        </w:rPr>
      </w:pPr>
      <w:r>
        <w:rPr>
          <w:rFonts w:hint="eastAsia"/>
        </w:rPr>
        <w:t>Consequently, the positive part of perfection, or conformity to the law, does not imply the highest degree of moral excellence of which our nature is susceptible, but only such as answers to the lower demands of the law to which we are now subject.</w:t>
      </w:r>
    </w:p>
    <w:p w14:paraId="61E23546">
      <w:pPr>
        <w:rPr>
          <w:rFonts w:hint="eastAsia"/>
        </w:rPr>
      </w:pPr>
      <w:r>
        <w:rPr>
          <w:rFonts w:hint="eastAsia"/>
        </w:rPr>
        <w:t>因此，完美的积极部分，或符合律法，并不意味着我们本性所能达到的最高道德卓越程度，而仅仅是符合我们现在所服从的律法的较低要求。</w:t>
      </w:r>
    </w:p>
    <w:p w14:paraId="5F24DD42">
      <w:pPr>
        <w:rPr>
          <w:rFonts w:hint="eastAsia"/>
        </w:rPr>
      </w:pPr>
      <w:r>
        <w:rPr>
          <w:rFonts w:hint="eastAsia"/>
        </w:rPr>
        <w:t>In a passage aheady quoted, Bellarmin says, "*Defectus charitatis, quod videlicet non faciamus opera nostra tanto fervore dilectionis, quanto faciemus in patria, defectus quidem est, sed culpa, et peccatum non est. Unde etiam charitas nostra, quamvis comparata ad charitatem oeatorum sit imperfecta, tamen absolute perfecta dici potest.*"14</w:t>
      </w:r>
    </w:p>
    <w:p w14:paraId="1EC61044">
      <w:pPr>
        <w:rPr>
          <w:rFonts w:hint="eastAsia"/>
        </w:rPr>
      </w:pPr>
      <w:r>
        <w:rPr>
          <w:rFonts w:hint="eastAsia"/>
        </w:rPr>
        <w:t>在前面引用的一段话中，贝拉明说：“*Defectus charitatis, quod videlicet non faciamus opera nostra tanto fervore dilectionis, quanto faciemus in patria, defectus quidem est, sed culpa, et peccatum non est. Unde etiam charitas nostra, quamvis comparata ad charitatem oeatorum sit imperfecta, tamen absolute perfecta dici potest.*”14 （爱的缺乏，即我们没有以我们在天乡所能做到的那样热烈的爱来做我们的工作，这确实是一种缺陷，但并非过错和罪。因此，我们的爱，尽管与蒙福者的爱相比是不完美的，但仍然可以被称为绝对完美的。）</w:t>
      </w:r>
    </w:p>
    <w:p w14:paraId="72EED4E6">
      <w:pPr>
        <w:rPr>
          <w:rFonts w:hint="eastAsia"/>
        </w:rPr>
      </w:pPr>
      <w:r>
        <w:rPr>
          <w:rFonts w:hint="eastAsia"/>
        </w:rPr>
        <w:t>In like manner Moehler says,15 "In modern times the attempt has been made to sustain the old orthodox doctrine by assuming that the moral law makes ideal demands, which, as every other ideal, must remain unattainable.</w:t>
      </w:r>
    </w:p>
    <w:p w14:paraId="3EB727A3">
      <w:pPr>
        <w:rPr>
          <w:rFonts w:hint="eastAsia"/>
        </w:rPr>
      </w:pPr>
      <w:r>
        <w:rPr>
          <w:rFonts w:hint="eastAsia"/>
        </w:rPr>
        <w:t>同样，莫勒说：15 “近代有人试图通过假设道德律提出理想的要求来支持古老的正统教义，这种理想的要求，像其他任何理想一样，必然是无法达到的。</w:t>
      </w:r>
    </w:p>
    <w:p w14:paraId="44E5C654">
      <w:pPr>
        <w:rPr>
          <w:rFonts w:hint="eastAsia"/>
        </w:rPr>
      </w:pPr>
      <w:r>
        <w:rPr>
          <w:rFonts w:hint="eastAsia"/>
        </w:rPr>
        <w:t>If this be true, then the man who falls short of this ideal is as little responsible, and as little deserving of punishment, as an epic poet who should fall short of the Iliad of Homer."</w:t>
      </w:r>
    </w:p>
    <w:p w14:paraId="6FE18460">
      <w:pPr>
        <w:rPr>
          <w:rFonts w:hint="eastAsia"/>
        </w:rPr>
      </w:pPr>
      <w:r>
        <w:rPr>
          <w:rFonts w:hint="eastAsia"/>
        </w:rPr>
        <w:t>如果这是真的，那么达不到这个理想的人，与一个达不到荷马史诗《伊利亚特》水平的史诗诗人一样，既不应负责任，也不应受到惩罚。”</w:t>
      </w:r>
    </w:p>
    <w:p w14:paraId="1B9568CA">
      <w:pPr>
        <w:rPr>
          <w:rFonts w:hint="eastAsia"/>
        </w:rPr>
      </w:pPr>
    </w:p>
    <w:p w14:paraId="1A9077D0">
      <w:pPr>
        <w:rPr>
          <w:rFonts w:hint="eastAsia"/>
        </w:rPr>
      </w:pPr>
      <w:r>
        <w:rPr>
          <w:rFonts w:hint="eastAsia"/>
        </w:rPr>
        <w:t xml:space="preserve">    The Romish theory is consistent.</w:t>
      </w:r>
    </w:p>
    <w:p w14:paraId="43CC613F">
      <w:pPr>
        <w:rPr>
          <w:rFonts w:hint="eastAsia"/>
        </w:rPr>
      </w:pPr>
      <w:r>
        <w:rPr>
          <w:rFonts w:hint="eastAsia"/>
        </w:rPr>
        <w:t>罗马天主教的理论是一致的。</w:t>
      </w:r>
    </w:p>
    <w:p w14:paraId="7ED366E2">
      <w:pPr>
        <w:rPr>
          <w:rFonts w:hint="eastAsia"/>
        </w:rPr>
      </w:pPr>
      <w:r>
        <w:rPr>
          <w:rFonts w:hint="eastAsia"/>
        </w:rPr>
        <w:t>In baptism all sin is washed away.</w:t>
      </w:r>
    </w:p>
    <w:p w14:paraId="5FB5F8C3">
      <w:pPr>
        <w:rPr>
          <w:rFonts w:hint="eastAsia"/>
        </w:rPr>
      </w:pPr>
      <w:r>
        <w:rPr>
          <w:rFonts w:hint="eastAsia"/>
        </w:rPr>
        <w:t>在洗礼中，所有的罪都被洗净。</w:t>
      </w:r>
    </w:p>
    <w:p w14:paraId="3EBA60C8">
      <w:pPr>
        <w:rPr>
          <w:rFonts w:hint="eastAsia"/>
        </w:rPr>
      </w:pPr>
      <w:r>
        <w:rPr>
          <w:rFonts w:hint="eastAsia"/>
        </w:rPr>
        <w:t>By the infusion of grace full ability is given to do all that is required of us.</w:t>
      </w:r>
    </w:p>
    <w:p w14:paraId="21885E63">
      <w:pPr>
        <w:rPr>
          <w:rFonts w:hint="eastAsia"/>
        </w:rPr>
      </w:pPr>
      <w:r>
        <w:rPr>
          <w:rFonts w:hint="eastAsia"/>
        </w:rPr>
        <w:t>借着恩典的注入，我们获得了完全的能力去做所有要求我们做的事。</w:t>
      </w:r>
    </w:p>
    <w:p w14:paraId="4C7F56A9">
      <w:pPr>
        <w:rPr>
          <w:rFonts w:hint="eastAsia"/>
        </w:rPr>
      </w:pPr>
      <w:r>
        <w:rPr>
          <w:rFonts w:hint="eastAsia"/>
        </w:rPr>
        <w:t>Nothing can be required beyond what we are able to perform, and, therefore, the demands of the law are suited to our present state.</w:t>
      </w:r>
    </w:p>
    <w:p w14:paraId="7BBBB755">
      <w:pPr>
        <w:rPr>
          <w:rFonts w:hint="eastAsia"/>
        </w:rPr>
      </w:pPr>
      <w:r>
        <w:rPr>
          <w:rFonts w:hint="eastAsia"/>
        </w:rPr>
        <w:t>不可能要求超出我们能力范围的事，因此，律法的要求适合我们目前的状态。</w:t>
      </w:r>
    </w:p>
    <w:p w14:paraId="652CA333">
      <w:pPr>
        <w:rPr>
          <w:rFonts w:hint="eastAsia"/>
        </w:rPr>
      </w:pPr>
      <w:r>
        <w:rPr>
          <w:rFonts w:hint="eastAsia"/>
        </w:rPr>
        <w:t>By obedience to this modified law, we merit increased supplies of grace and eternal life.</w:t>
      </w:r>
    </w:p>
    <w:p w14:paraId="03F3F715">
      <w:pPr>
        <w:rPr>
          <w:rFonts w:hint="eastAsia"/>
        </w:rPr>
      </w:pPr>
      <w:r>
        <w:rPr>
          <w:rFonts w:hint="eastAsia"/>
        </w:rPr>
        <w:t>通过顺服这条修改后的律法，我们配得更多的恩典和永生。</w:t>
      </w:r>
    </w:p>
    <w:p w14:paraId="3E453C93">
      <w:pPr>
        <w:rPr>
          <w:rFonts w:hint="eastAsia"/>
        </w:rPr>
      </w:pPr>
    </w:p>
    <w:p w14:paraId="4FDE79AF">
      <w:pPr>
        <w:rPr>
          <w:rFonts w:hint="eastAsia"/>
        </w:rPr>
      </w:pPr>
      <w:r>
        <w:rPr>
          <w:rFonts w:hint="eastAsia"/>
        </w:rPr>
        <w:t xml:space="preserve">    The perfection, therefore, which Romanists insist upon is merely relative; not an entire freedom from sin, but only from such sins as merit condemnation; not holiness which is absolutely perfect, but perfect only relatively to the law under which we are now placed.</w:t>
      </w:r>
    </w:p>
    <w:p w14:paraId="0DBC6C4B">
      <w:pPr>
        <w:rPr>
          <w:rFonts w:hint="eastAsia"/>
        </w:rPr>
      </w:pPr>
      <w:r>
        <w:rPr>
          <w:rFonts w:hint="eastAsia"/>
        </w:rPr>
        <w:t>因此，罗马天主教徒所坚持的完美仅仅是相对的；并非完全脱离罪，而仅仅是脱离那些应受谴责的罪；并非绝对完美的圣洁，而仅仅是相对于我们现在所处的律法而言的完美。</w:t>
      </w:r>
    </w:p>
    <w:p w14:paraId="45F4DDD0">
      <w:pPr>
        <w:rPr>
          <w:rFonts w:hint="eastAsia"/>
        </w:rPr>
      </w:pPr>
      <w:r>
        <w:rPr>
          <w:rFonts w:hint="eastAsia"/>
        </w:rPr>
        <w:t>It is clear that there is a radical difference between Romanists and Protestants as to the nature of sin and the limits of moral obligation.</w:t>
      </w:r>
    </w:p>
    <w:p w14:paraId="1A2422B1">
      <w:pPr>
        <w:rPr>
          <w:rFonts w:hint="eastAsia"/>
        </w:rPr>
      </w:pPr>
      <w:r>
        <w:rPr>
          <w:rFonts w:hint="eastAsia"/>
        </w:rPr>
        <w:t>很明显，罗马天主教徒和新教徒在罪的性质和道德义务的界限方面存在根本差异。</w:t>
      </w:r>
    </w:p>
    <w:p w14:paraId="6549C4F3">
      <w:pPr>
        <w:rPr>
          <w:rFonts w:hint="eastAsia"/>
        </w:rPr>
      </w:pPr>
      <w:r>
        <w:rPr>
          <w:rFonts w:hint="eastAsia"/>
        </w:rPr>
        <w:t>If they were to adopt our definition of sin, they would not pretend to any perfection in the present life.</w:t>
      </w:r>
    </w:p>
    <w:p w14:paraId="67CEB993">
      <w:pPr>
        <w:rPr>
          <w:rFonts w:hint="eastAsia"/>
        </w:rPr>
      </w:pPr>
      <w:r>
        <w:rPr>
          <w:rFonts w:hint="eastAsia"/>
        </w:rPr>
        <w:t>如果他们采纳我们对罪的定义，他们就不会在今生声称拥有任何完美。</w:t>
      </w:r>
    </w:p>
    <w:p w14:paraId="5130C54C">
      <w:pPr>
        <w:spacing w:after="292"/>
        <w:ind w:right="1"/>
        <w:jc w:val="center"/>
        <w:rPr>
          <w:rFonts w:hint="eastAsia"/>
          <w:b/>
          <w:i/>
          <w:iCs w:val="0"/>
        </w:rPr>
      </w:pPr>
      <w:r>
        <w:rPr>
          <w:rFonts w:hint="eastAsia"/>
          <w:b/>
          <w:i/>
          <w:iCs w:val="0"/>
        </w:rPr>
        <w:t>The Arminian Theory.</w:t>
      </w:r>
    </w:p>
    <w:p w14:paraId="701E9C87">
      <w:pPr>
        <w:spacing w:after="292"/>
        <w:ind w:right="1"/>
        <w:jc w:val="center"/>
        <w:rPr>
          <w:rFonts w:hint="eastAsia"/>
          <w:b/>
          <w:i/>
          <w:iCs w:val="0"/>
        </w:rPr>
      </w:pPr>
      <w:r>
        <w:rPr>
          <w:rFonts w:hint="eastAsia"/>
          <w:b/>
          <w:i/>
          <w:iCs w:val="0"/>
        </w:rPr>
        <w:t>阿</w:t>
      </w:r>
      <w:r>
        <w:rPr>
          <w:rFonts w:hint="eastAsia" w:eastAsia="宋体"/>
          <w:b/>
          <w:i/>
          <w:iCs w:val="0"/>
          <w:lang w:val="en-US" w:eastAsia="zh-CN"/>
        </w:rPr>
        <w:t>米</w:t>
      </w:r>
      <w:r>
        <w:rPr>
          <w:rFonts w:hint="eastAsia"/>
          <w:b/>
          <w:i/>
          <w:iCs w:val="0"/>
        </w:rPr>
        <w:t>念理论。</w:t>
      </w:r>
    </w:p>
    <w:p w14:paraId="13739777">
      <w:pPr>
        <w:rPr>
          <w:rFonts w:hint="eastAsia"/>
        </w:rPr>
      </w:pPr>
      <w:r>
        <w:rPr>
          <w:rFonts w:hint="eastAsia"/>
        </w:rPr>
        <w:t xml:space="preserve">    The perfection which the Arminians teach is attainable, and which, in many cases, they say is actually attained in this life, is declared to be complete conformity to the law; including freedom from sin, and the proper exercise of all right affections and the discharge of all duties.</w:t>
      </w:r>
    </w:p>
    <w:p w14:paraId="259761F9">
      <w:pPr>
        <w:rPr>
          <w:rFonts w:hint="eastAsia"/>
        </w:rPr>
      </w:pPr>
      <w:r>
        <w:rPr>
          <w:rFonts w:hint="eastAsia" w:eastAsia="宋体"/>
          <w:lang w:eastAsia="zh-CN"/>
        </w:rPr>
        <w:t>阿米念</w:t>
      </w:r>
      <w:r>
        <w:rPr>
          <w:rFonts w:hint="eastAsia"/>
        </w:rPr>
        <w:t>派教导的完美是可以达到的，并且他们说在许多情况下，在今生实际上已经达到了，这被宣称为完全符合律法；包括脱离罪，以及所有正确情感的恰当运用和所有责任的履行。</w:t>
      </w:r>
    </w:p>
    <w:p w14:paraId="4B4E0AAD">
      <w:pPr>
        <w:rPr>
          <w:rFonts w:hint="eastAsia"/>
        </w:rPr>
      </w:pPr>
    </w:p>
    <w:p w14:paraId="6E0FFE32">
      <w:pPr>
        <w:rPr>
          <w:rFonts w:hint="eastAsia"/>
        </w:rPr>
      </w:pPr>
      <w:r>
        <w:rPr>
          <w:rFonts w:hint="eastAsia"/>
        </w:rPr>
        <w:t xml:space="preserve">    Episcopius defines it to be, keeping the commandments of God with a perfect fulfilment; or loving God as much as we ought to love Hun, according to the requirements of the Gospel; or according to the covenant of grace.</w:t>
      </w:r>
    </w:p>
    <w:p w14:paraId="4D91CE89">
      <w:pPr>
        <w:rPr>
          <w:rFonts w:hint="eastAsia"/>
        </w:rPr>
      </w:pPr>
      <w:r>
        <w:rPr>
          <w:rFonts w:hint="eastAsia"/>
        </w:rPr>
        <w:t>伊皮斯科皮乌斯将其定义为：完全履行上帝的诫命；或者按照福音的要求，或者按照恩典之约，尽我们所能地爱上帝。</w:t>
      </w:r>
    </w:p>
    <w:p w14:paraId="2FA42970">
      <w:pPr>
        <w:rPr>
          <w:rFonts w:hint="eastAsia"/>
        </w:rPr>
      </w:pPr>
      <w:r>
        <w:rPr>
          <w:rFonts w:hint="eastAsia"/>
        </w:rPr>
        <w:t>"By a perfection of degrees is meant that highest perfection which consists in the highest exertion of human strength assisted by grace."</w:t>
      </w:r>
    </w:p>
    <w:p w14:paraId="4FED81D0">
      <w:pPr>
        <w:rPr>
          <w:rFonts w:hint="eastAsia"/>
        </w:rPr>
      </w:pPr>
      <w:r>
        <w:rPr>
          <w:rFonts w:hint="eastAsia"/>
        </w:rPr>
        <w:t>“所谓程度上的完美，是指那种最高的完美，它在于人类力量在恩典帮助下的最高发挥。”</w:t>
      </w:r>
    </w:p>
    <w:p w14:paraId="362D40F8">
      <w:pPr>
        <w:rPr>
          <w:rFonts w:hint="eastAsia"/>
        </w:rPr>
      </w:pPr>
      <w:r>
        <w:rPr>
          <w:rFonts w:hint="eastAsia"/>
        </w:rPr>
        <w:t>"This perfection includes two things, (1.) A perfection proportioned to the powers of each individual; (2.) A desire of making continual progress, and of increasing one s strength more and more."</w:t>
      </w:r>
    </w:p>
    <w:p w14:paraId="7A3158BC">
      <w:pPr>
        <w:rPr>
          <w:rFonts w:hint="eastAsia"/>
        </w:rPr>
      </w:pPr>
      <w:r>
        <w:rPr>
          <w:rFonts w:hint="eastAsia"/>
        </w:rPr>
        <w:t>“这种完美包括两件事：（1）与每个人能力相称的完美；（2）不断进步并日益增强自己力量的愿望。”</w:t>
      </w:r>
    </w:p>
    <w:p w14:paraId="238B6DDA">
      <w:pPr>
        <w:rPr>
          <w:rFonts w:hint="eastAsia"/>
        </w:rPr>
      </w:pPr>
    </w:p>
    <w:p w14:paraId="4ABD5A00">
      <w:pPr>
        <w:rPr>
          <w:rFonts w:hint="eastAsia"/>
        </w:rPr>
      </w:pPr>
      <w:r>
        <w:rPr>
          <w:rFonts w:hint="eastAsia"/>
        </w:rPr>
        <w:t xml:space="preserve">    Limborch defines it as "keeping the precepts of the Gospel after such manner, and in such degree of perfection as God requires of us under the denunciation of eternal damnation."</w:t>
      </w:r>
    </w:p>
    <w:p w14:paraId="669E604D">
      <w:pPr>
        <w:rPr>
          <w:rFonts w:hint="eastAsia"/>
        </w:rPr>
      </w:pPr>
      <w:r>
        <w:rPr>
          <w:rFonts w:hint="eastAsia"/>
        </w:rPr>
        <w:t>林博赫将其定义为“按照上帝在永恒咒诅的宣告下要求我们的方式和完美程度遵守福音的诫命”。</w:t>
      </w:r>
    </w:p>
    <w:p w14:paraId="2F6EEEB1">
      <w:pPr>
        <w:rPr>
          <w:rFonts w:hint="eastAsia"/>
        </w:rPr>
      </w:pPr>
      <w:r>
        <w:rPr>
          <w:rFonts w:hint="eastAsia"/>
        </w:rPr>
        <w:t>This obedience is "perfect as being correspondent to the stipulations contained in the divine covenant."</w:t>
      </w:r>
    </w:p>
    <w:p w14:paraId="1579B0A9">
      <w:pPr>
        <w:rPr>
          <w:rFonts w:hint="eastAsia"/>
        </w:rPr>
      </w:pPr>
      <w:r>
        <w:rPr>
          <w:rFonts w:hint="eastAsia"/>
        </w:rPr>
        <w:t>这种顺服是“完美的，因为它与神圣盟约中所包含的规定相符”。</w:t>
      </w:r>
    </w:p>
    <w:p w14:paraId="40061926">
      <w:pPr>
        <w:rPr>
          <w:rFonts w:hint="eastAsia"/>
        </w:rPr>
      </w:pPr>
      <w:r>
        <w:rPr>
          <w:rFonts w:hint="eastAsia"/>
        </w:rPr>
        <w:t>"It is not a sinless or absolutely perfect obedience, but such as consists in a sincere love and habit of piety, which excludes all habit of sin, with all enormous and deliberate actions."16 This perfection has three degrees -- (1.) That of beginners.</w:t>
      </w:r>
    </w:p>
    <w:p w14:paraId="73386AF4">
      <w:pPr>
        <w:rPr>
          <w:rFonts w:hint="eastAsia"/>
        </w:rPr>
      </w:pPr>
      <w:r>
        <w:rPr>
          <w:rFonts w:hint="eastAsia"/>
        </w:rPr>
        <w:t>“这并非一种无罪或绝对完美的顺服，而是包含真诚的爱和敬虔的习惯，排除一切罪的习惯以及所有巨大和故意的行为。”16 这种完美有三个程度——（1）初学者的程度。</w:t>
      </w:r>
    </w:p>
    <w:p w14:paraId="44741CDB">
      <w:pPr>
        <w:rPr>
          <w:rFonts w:hint="eastAsia"/>
        </w:rPr>
      </w:pPr>
      <w:r>
        <w:rPr>
          <w:rFonts w:hint="eastAsia"/>
        </w:rPr>
        <w:t>(2.) That of proficients.</w:t>
      </w:r>
    </w:p>
    <w:p w14:paraId="50C630F0">
      <w:pPr>
        <w:rPr>
          <w:rFonts w:hint="eastAsia"/>
        </w:rPr>
      </w:pPr>
      <w:r>
        <w:rPr>
          <w:rFonts w:hint="eastAsia"/>
        </w:rPr>
        <w:t>（2）精通者的。</w:t>
      </w:r>
    </w:p>
    <w:p w14:paraId="1359BEF6">
      <w:pPr>
        <w:rPr>
          <w:rFonts w:hint="eastAsia"/>
        </w:rPr>
      </w:pPr>
      <w:r>
        <w:rPr>
          <w:rFonts w:hint="eastAsia"/>
        </w:rPr>
        <w:t>(3.) That of the truly perfect, who have subdued the habit of sin, and take delight in the practice of virtue.</w:t>
      </w:r>
    </w:p>
    <w:p w14:paraId="2105C431">
      <w:pPr>
        <w:rPr>
          <w:rFonts w:hint="eastAsia"/>
        </w:rPr>
      </w:pPr>
      <w:r>
        <w:rPr>
          <w:rFonts w:hint="eastAsia"/>
        </w:rPr>
        <w:t>（3）真正完美之人的境界，他们已经克制了罪的习惯，并以行善为乐。</w:t>
      </w:r>
    </w:p>
    <w:p w14:paraId="7434D08A">
      <w:pPr>
        <w:rPr>
          <w:rFonts w:hint="eastAsia"/>
        </w:rPr>
      </w:pPr>
    </w:p>
    <w:p w14:paraId="4CC481CE">
      <w:pPr>
        <w:rPr>
          <w:rFonts w:hint="eastAsia"/>
        </w:rPr>
      </w:pPr>
      <w:r>
        <w:rPr>
          <w:rFonts w:hint="eastAsia"/>
        </w:rPr>
        <w:t xml:space="preserve">    Wesley17 says; "Perfection is the loving God with all the heart, mind, soul, and strength.</w:t>
      </w:r>
    </w:p>
    <w:p w14:paraId="0971379A">
      <w:pPr>
        <w:rPr>
          <w:rFonts w:hint="eastAsia"/>
        </w:rPr>
      </w:pPr>
      <w:r>
        <w:rPr>
          <w:rFonts w:hint="eastAsia"/>
        </w:rPr>
        <w:t>卫斯理17说：“完美就是全心、全意、全魂、全力爱上帝。</w:t>
      </w:r>
    </w:p>
    <w:p w14:paraId="75F86AA3">
      <w:pPr>
        <w:rPr>
          <w:rFonts w:hint="eastAsia"/>
        </w:rPr>
      </w:pPr>
      <w:r>
        <w:rPr>
          <w:rFonts w:hint="eastAsia"/>
        </w:rPr>
        <w:t>This implies that no wrong temper, none contrary to love, remains in the soul; and that all the thoughts, words, and actions, are governed by love."</w:t>
      </w:r>
    </w:p>
    <w:p w14:paraId="4E888407">
      <w:pPr>
        <w:rPr>
          <w:rFonts w:hint="eastAsia"/>
        </w:rPr>
      </w:pPr>
      <w:r>
        <w:rPr>
          <w:rFonts w:hint="eastAsia"/>
        </w:rPr>
        <w:t>这意味着灵魂中不再存留任何错误的性情，没有任何与爱相悖的东西；并且所有的思想、言语和行为都受爱的支配。”</w:t>
      </w:r>
    </w:p>
    <w:p w14:paraId="379C4254">
      <w:pPr>
        <w:rPr>
          <w:rFonts w:hint="eastAsia"/>
        </w:rPr>
      </w:pPr>
      <w:r>
        <w:rPr>
          <w:rFonts w:hint="eastAsia"/>
        </w:rPr>
        <w:t>Dr. Peck18 says that it is "a state of holiness which fully meets the requirements of the Gospel."</w:t>
      </w:r>
    </w:p>
    <w:p w14:paraId="3836DE82">
      <w:pPr>
        <w:rPr>
          <w:rFonts w:hint="eastAsia"/>
        </w:rPr>
      </w:pPr>
      <w:r>
        <w:rPr>
          <w:rFonts w:hint="eastAsia"/>
        </w:rPr>
        <w:t>佩克博士18说，这是一种“完全符合福音要求的圣洁状态”。</w:t>
      </w:r>
    </w:p>
    <w:p w14:paraId="43D09657">
      <w:pPr>
        <w:rPr>
          <w:rFonts w:hint="eastAsia"/>
        </w:rPr>
      </w:pPr>
    </w:p>
    <w:p w14:paraId="4B400870">
      <w:pPr>
        <w:rPr>
          <w:rFonts w:hint="eastAsia"/>
        </w:rPr>
      </w:pPr>
      <w:r>
        <w:rPr>
          <w:rFonts w:hint="eastAsia"/>
        </w:rPr>
        <w:t xml:space="preserve">    Although these definitions differ in some respects, they agree in the general idea that perfection consists in entire conformity to the law to which we are now subject, and by which we are to be judged.</w:t>
      </w:r>
    </w:p>
    <w:p w14:paraId="694FE764">
      <w:pPr>
        <w:rPr>
          <w:rFonts w:hint="eastAsia"/>
        </w:rPr>
      </w:pPr>
      <w:r>
        <w:rPr>
          <w:rFonts w:hint="eastAsia"/>
        </w:rPr>
        <w:t>尽管这些定义在某些方面有所不同，但它们在完美在于完全符合我们现在所服从并据以受审判的律法这一普遍观念上是一致的。</w:t>
      </w:r>
    </w:p>
    <w:p w14:paraId="45555F2C">
      <w:pPr>
        <w:spacing w:after="292"/>
        <w:ind w:right="1"/>
        <w:jc w:val="center"/>
        <w:rPr>
          <w:rFonts w:hint="eastAsia"/>
          <w:b/>
          <w:i/>
          <w:iCs w:val="0"/>
        </w:rPr>
      </w:pPr>
    </w:p>
    <w:p w14:paraId="00588DD2">
      <w:pPr>
        <w:spacing w:after="292"/>
        <w:ind w:right="1"/>
        <w:jc w:val="center"/>
        <w:rPr>
          <w:rFonts w:hint="eastAsia"/>
          <w:b/>
          <w:i/>
          <w:iCs w:val="0"/>
        </w:rPr>
      </w:pPr>
      <w:r>
        <w:rPr>
          <w:rFonts w:hint="eastAsia"/>
          <w:b/>
          <w:i/>
          <w:iCs w:val="0"/>
        </w:rPr>
        <w:t>The Law to which Believers are subject.</w:t>
      </w:r>
    </w:p>
    <w:p w14:paraId="0C3D9EFF">
      <w:pPr>
        <w:spacing w:after="292"/>
        <w:ind w:right="1"/>
        <w:jc w:val="center"/>
        <w:rPr>
          <w:rFonts w:hint="eastAsia"/>
          <w:b/>
          <w:i/>
          <w:iCs w:val="0"/>
        </w:rPr>
      </w:pPr>
      <w:r>
        <w:rPr>
          <w:rFonts w:hint="eastAsia"/>
          <w:b/>
          <w:i/>
          <w:iCs w:val="0"/>
        </w:rPr>
        <w:t>信徒所服从的律法。</w:t>
      </w:r>
    </w:p>
    <w:p w14:paraId="42FDEAE5">
      <w:pPr>
        <w:rPr>
          <w:rFonts w:hint="eastAsia"/>
        </w:rPr>
      </w:pPr>
      <w:r>
        <w:rPr>
          <w:rFonts w:hint="eastAsia"/>
        </w:rPr>
        <w:t xml:space="preserve">    What, according to the Arminian theory, is that law?</w:t>
      </w:r>
    </w:p>
    <w:p w14:paraId="66990D68">
      <w:pPr>
        <w:rPr>
          <w:rFonts w:hint="eastAsia"/>
        </w:rPr>
      </w:pPr>
      <w:r>
        <w:rPr>
          <w:rFonts w:hint="eastAsia"/>
        </w:rPr>
        <w:t>根据</w:t>
      </w:r>
      <w:r>
        <w:rPr>
          <w:rFonts w:hint="eastAsia" w:eastAsia="宋体"/>
          <w:lang w:eastAsia="zh-CN"/>
        </w:rPr>
        <w:t>阿米念</w:t>
      </w:r>
      <w:r>
        <w:rPr>
          <w:rFonts w:hint="eastAsia"/>
        </w:rPr>
        <w:t>理论，那条律法是什么？</w:t>
      </w:r>
    </w:p>
    <w:p w14:paraId="5CAA5798">
      <w:pPr>
        <w:rPr>
          <w:rFonts w:hint="eastAsia"/>
        </w:rPr>
      </w:pPr>
      <w:r>
        <w:rPr>
          <w:rFonts w:hint="eastAsia"/>
        </w:rPr>
        <w:t>The answer to that question is given in a negative, and in a positive form.</w:t>
      </w:r>
    </w:p>
    <w:p w14:paraId="0408EDD4">
      <w:pPr>
        <w:rPr>
          <w:rFonts w:hint="eastAsia"/>
        </w:rPr>
      </w:pPr>
      <w:r>
        <w:rPr>
          <w:rFonts w:hint="eastAsia"/>
        </w:rPr>
        <w:t>对这个问题的回答以否定和肯定的形式给出。</w:t>
      </w:r>
    </w:p>
    <w:p w14:paraId="3B907CBB">
      <w:pPr>
        <w:rPr>
          <w:rFonts w:hint="eastAsia"/>
        </w:rPr>
      </w:pPr>
      <w:r>
        <w:rPr>
          <w:rFonts w:hint="eastAsia"/>
        </w:rPr>
        <w:t>Negatively, it is said by Dr. Peck not to be the Adamic law, or the law originally given to Adam.</w:t>
      </w:r>
    </w:p>
    <w:p w14:paraId="6E073508">
      <w:pPr>
        <w:rPr>
          <w:rFonts w:hint="eastAsia"/>
        </w:rPr>
      </w:pPr>
      <w:r>
        <w:rPr>
          <w:rFonts w:hint="eastAsia"/>
        </w:rPr>
        <w:t>否定地说，佩克博士说它不是亚当的律法，也不是最初赐给亚当的律法。</w:t>
      </w:r>
    </w:p>
    <w:p w14:paraId="1B56773E">
      <w:pPr>
        <w:rPr>
          <w:rFonts w:hint="eastAsia"/>
        </w:rPr>
      </w:pPr>
      <w:r>
        <w:rPr>
          <w:rFonts w:hint="eastAsia"/>
        </w:rPr>
        <w:t>Fletcher19 says: "With respect to the</w:t>
      </w:r>
    </w:p>
    <w:p w14:paraId="36DD9C89">
      <w:pPr>
        <w:rPr>
          <w:rFonts w:hint="eastAsia"/>
        </w:rPr>
      </w:pPr>
      <w:r>
        <w:rPr>
          <w:rFonts w:hint="eastAsia"/>
        </w:rPr>
        <w:t>弗莱彻19说：“关于</w:t>
      </w:r>
    </w:p>
    <w:p w14:paraId="38491752">
      <w:pPr>
        <w:rPr>
          <w:rFonts w:hint="eastAsia"/>
        </w:rPr>
      </w:pPr>
      <w:r>
        <w:rPr>
          <w:rFonts w:hint="eastAsia"/>
        </w:rPr>
        <w:t>Christless law of paradisiacal obedience, we utterly disclaim sinless perfection."</w:t>
      </w:r>
    </w:p>
    <w:p w14:paraId="666C2205">
      <w:pPr>
        <w:rPr>
          <w:rFonts w:hint="eastAsia"/>
        </w:rPr>
      </w:pPr>
      <w:r>
        <w:rPr>
          <w:rFonts w:hint="eastAsia"/>
        </w:rPr>
        <w:t>无基督的乐园顺服律法，我们完全否认无罪的完美。”</w:t>
      </w:r>
    </w:p>
    <w:p w14:paraId="018A6CB0">
      <w:pPr>
        <w:rPr>
          <w:rFonts w:hint="eastAsia"/>
        </w:rPr>
      </w:pPr>
      <w:r>
        <w:rPr>
          <w:rFonts w:hint="eastAsia"/>
        </w:rPr>
        <w:t>"We shall not be judged by that law; but by a law adapted to our present state and circumstances, called the law of Christ."</w:t>
      </w:r>
    </w:p>
    <w:p w14:paraId="1EB09C69">
      <w:pPr>
        <w:rPr>
          <w:rFonts w:hint="eastAsia"/>
        </w:rPr>
      </w:pPr>
      <w:r>
        <w:rPr>
          <w:rFonts w:hint="eastAsia"/>
        </w:rPr>
        <w:t>“我们不会受那条律法的审判；而是受一条适应我们目前状态和环境的律法，即基督的律法的审判。”</w:t>
      </w:r>
    </w:p>
    <w:p w14:paraId="4B18CFC2">
      <w:pPr>
        <w:rPr>
          <w:rFonts w:hint="eastAsia"/>
        </w:rPr>
      </w:pPr>
      <w:r>
        <w:rPr>
          <w:rFonts w:hint="eastAsia"/>
        </w:rPr>
        <w:t>"Our Heavenly Father never expects of us, in our debilitated state, the obedience of immortal Adam in paradise."</w:t>
      </w:r>
    </w:p>
    <w:p w14:paraId="0B3E05EE">
      <w:pPr>
        <w:rPr>
          <w:rFonts w:hint="eastAsia"/>
        </w:rPr>
      </w:pPr>
      <w:r>
        <w:rPr>
          <w:rFonts w:hint="eastAsia"/>
        </w:rPr>
        <w:t>“我们的天父从未期望我们在衰弱的状态下，能像天堂里不朽的亚当那样顺服。”</w:t>
      </w:r>
    </w:p>
    <w:p w14:paraId="5B8F55A9">
      <w:pPr>
        <w:rPr>
          <w:rFonts w:hint="eastAsia"/>
        </w:rPr>
      </w:pPr>
      <w:r>
        <w:rPr>
          <w:rFonts w:hint="eastAsia"/>
        </w:rPr>
        <w:t>The positive statements are, "It is the law of Christ."</w:t>
      </w:r>
    </w:p>
    <w:p w14:paraId="26344CD7">
      <w:pPr>
        <w:rPr>
          <w:rFonts w:hint="eastAsia"/>
        </w:rPr>
      </w:pPr>
      <w:r>
        <w:rPr>
          <w:rFonts w:hint="eastAsia"/>
        </w:rPr>
        <w:t>肯定的陈述是：“这是基督的律法。”</w:t>
      </w:r>
    </w:p>
    <w:p w14:paraId="7CA97452">
      <w:pPr>
        <w:rPr>
          <w:rFonts w:hint="eastAsia"/>
        </w:rPr>
      </w:pPr>
      <w:r>
        <w:rPr>
          <w:rFonts w:hint="eastAsia"/>
        </w:rPr>
        <w:t>"The Gospel."</w:t>
      </w:r>
    </w:p>
    <w:p w14:paraId="0A1C808D">
      <w:pPr>
        <w:rPr>
          <w:rFonts w:hint="eastAsia"/>
        </w:rPr>
      </w:pPr>
      <w:r>
        <w:rPr>
          <w:rFonts w:hint="eastAsia"/>
        </w:rPr>
        <w:t>“福音。”</w:t>
      </w:r>
    </w:p>
    <w:p w14:paraId="1C3E2F8A">
      <w:pPr>
        <w:rPr>
          <w:rFonts w:hint="eastAsia"/>
        </w:rPr>
      </w:pPr>
      <w:r>
        <w:rPr>
          <w:rFonts w:hint="eastAsia"/>
        </w:rPr>
        <w:t>"The standard of character set up in the Gospel must be such as is practicable by man, fallen as he is.</w:t>
      </w:r>
    </w:p>
    <w:p w14:paraId="6A8B0AA3">
      <w:pPr>
        <w:rPr>
          <w:rFonts w:hint="eastAsia"/>
        </w:rPr>
      </w:pPr>
      <w:r>
        <w:rPr>
          <w:rFonts w:hint="eastAsia"/>
        </w:rPr>
        <w:t>“福音中所设立的品格标准，必须是人，即使是堕落的人，也能实践的。</w:t>
      </w:r>
    </w:p>
    <w:p w14:paraId="7438FA5D">
      <w:pPr>
        <w:rPr>
          <w:rFonts w:hint="eastAsia"/>
        </w:rPr>
      </w:pPr>
      <w:r>
        <w:rPr>
          <w:rFonts w:hint="eastAsia"/>
        </w:rPr>
        <w:t>Coming up to this standard is what we call Christian perfection."20</w:t>
      </w:r>
    </w:p>
    <w:p w14:paraId="02DC3179">
      <w:pPr>
        <w:rPr>
          <w:rFonts w:hint="eastAsia"/>
        </w:rPr>
      </w:pPr>
      <w:r>
        <w:rPr>
          <w:rFonts w:hint="eastAsia"/>
        </w:rPr>
        <w:t>达到这个标准就是我们所说的基督徒的完美。”20</w:t>
      </w:r>
    </w:p>
    <w:p w14:paraId="14C5E6CB">
      <w:pPr>
        <w:rPr>
          <w:rFonts w:hint="eastAsia"/>
        </w:rPr>
      </w:pPr>
      <w:r>
        <w:rPr>
          <w:rFonts w:hint="eastAsia"/>
        </w:rPr>
        <w:t xml:space="preserve">    From this it appears that the law according to which men are pronounced perfect, is not the original moral law, but the mitigated law suited to the debilitated state of man since the fall.</w:t>
      </w:r>
    </w:p>
    <w:p w14:paraId="43FEE090">
      <w:pPr>
        <w:rPr>
          <w:rFonts w:hint="eastAsia"/>
        </w:rPr>
      </w:pPr>
      <w:r>
        <w:rPr>
          <w:rFonts w:hint="eastAsia"/>
        </w:rPr>
        <w:t>由此可见，人据以被宣告为完美的律法，并非最初的道德律，而是适应堕落以来人衰弱状态的缓和律法。</w:t>
      </w:r>
    </w:p>
    <w:p w14:paraId="18C0E8C8">
      <w:pPr>
        <w:rPr>
          <w:rFonts w:hint="eastAsia"/>
        </w:rPr>
      </w:pPr>
      <w:r>
        <w:rPr>
          <w:rFonts w:hint="eastAsia"/>
        </w:rPr>
        <w:t>The sin from which the believer may be entirely free, is not all moral imperfection which in itself deserves punishment, but only such delinquencies as are inconsistent with the mitigated law of the Gospel.</w:t>
      </w:r>
    </w:p>
    <w:p w14:paraId="59BA5230">
      <w:pPr>
        <w:rPr>
          <w:rFonts w:hint="eastAsia"/>
        </w:rPr>
      </w:pPr>
      <w:r>
        <w:rPr>
          <w:rFonts w:hint="eastAsia"/>
        </w:rPr>
        <w:t>信徒可以完全摆脱的罪，并非所有本身应受惩罚的道德不完美，而仅仅是那些与福音的缓和律法不一致的过失。</w:t>
      </w:r>
    </w:p>
    <w:p w14:paraId="1EDFF2AC">
      <w:pPr>
        <w:rPr>
          <w:rFonts w:hint="eastAsia"/>
        </w:rPr>
      </w:pPr>
    </w:p>
    <w:p w14:paraId="084B1801">
      <w:pPr>
        <w:rPr>
          <w:rFonts w:hint="eastAsia"/>
        </w:rPr>
      </w:pPr>
      <w:r>
        <w:rPr>
          <w:rFonts w:hint="eastAsia"/>
        </w:rPr>
        <w:t xml:space="preserve">    On this point the language of Limborch above quoted, is explicit.</w:t>
      </w:r>
    </w:p>
    <w:p w14:paraId="6377EF8A">
      <w:pPr>
        <w:rPr>
          <w:rFonts w:hint="eastAsia"/>
        </w:rPr>
      </w:pPr>
      <w:r>
        <w:rPr>
          <w:rFonts w:hint="eastAsia"/>
        </w:rPr>
        <w:t>关于这一点，上面引用的林博赫的语言是明确的。</w:t>
      </w:r>
    </w:p>
    <w:p w14:paraId="672C18E7">
      <w:pPr>
        <w:rPr>
          <w:rFonts w:hint="eastAsia"/>
        </w:rPr>
      </w:pPr>
      <w:r>
        <w:rPr>
          <w:rFonts w:hint="eastAsia"/>
        </w:rPr>
        <w:t>It is not "an absolutely sinless perfection" that is asserted.</w:t>
      </w:r>
    </w:p>
    <w:p w14:paraId="314CC8D1">
      <w:pPr>
        <w:rPr>
          <w:rFonts w:hint="eastAsia"/>
        </w:rPr>
      </w:pPr>
      <w:r>
        <w:rPr>
          <w:rFonts w:hint="eastAsia"/>
        </w:rPr>
        <w:t>所断言的并非“绝对无罪的完美”。</w:t>
      </w:r>
    </w:p>
    <w:p w14:paraId="1CA0CA3E">
      <w:pPr>
        <w:rPr>
          <w:rFonts w:hint="eastAsia"/>
        </w:rPr>
      </w:pPr>
      <w:r>
        <w:rPr>
          <w:rFonts w:hint="eastAsia"/>
        </w:rPr>
        <w:t>And Fletcher says, We utterly disclaim "sinless perfection" according to the paradisiacal law.</w:t>
      </w:r>
    </w:p>
    <w:p w14:paraId="0A516AB4">
      <w:pPr>
        <w:rPr>
          <w:rFonts w:hint="eastAsia"/>
        </w:rPr>
      </w:pPr>
      <w:r>
        <w:rPr>
          <w:rFonts w:hint="eastAsia"/>
        </w:rPr>
        <w:t>弗莱彻说，我们完全否认按照乐园律法的“无罪完美”。</w:t>
      </w:r>
    </w:p>
    <w:p w14:paraId="2C2C9635">
      <w:pPr>
        <w:rPr>
          <w:rFonts w:hint="eastAsia"/>
        </w:rPr>
      </w:pPr>
      <w:r>
        <w:rPr>
          <w:rFonts w:hint="eastAsia"/>
        </w:rPr>
        <w:t>Wesley says, By sin is meant (1.) Voluntary transgression of known law.</w:t>
      </w:r>
    </w:p>
    <w:p w14:paraId="3B1BD0F3">
      <w:pPr>
        <w:rPr>
          <w:rFonts w:hint="eastAsia"/>
        </w:rPr>
      </w:pPr>
      <w:r>
        <w:rPr>
          <w:rFonts w:hint="eastAsia"/>
        </w:rPr>
        <w:t>卫斯理说，所谓罪，是指（1）故意违背已知的律法。</w:t>
      </w:r>
    </w:p>
    <w:p w14:paraId="392C2FE2">
      <w:pPr>
        <w:rPr>
          <w:rFonts w:hint="eastAsia"/>
        </w:rPr>
      </w:pPr>
      <w:r>
        <w:rPr>
          <w:rFonts w:hint="eastAsia"/>
        </w:rPr>
        <w:t>In this sense all who are born of God are free from sin.</w:t>
      </w:r>
    </w:p>
    <w:p w14:paraId="1BC3D8D4">
      <w:pPr>
        <w:rPr>
          <w:rFonts w:hint="eastAsia"/>
        </w:rPr>
      </w:pPr>
      <w:r>
        <w:rPr>
          <w:rFonts w:hint="eastAsia"/>
        </w:rPr>
        <w:t>在这个意义上，所有从上帝生的人都脱离了罪。</w:t>
      </w:r>
    </w:p>
    <w:p w14:paraId="6B05B47E">
      <w:pPr>
        <w:rPr>
          <w:rFonts w:hint="eastAsia"/>
        </w:rPr>
      </w:pPr>
      <w:r>
        <w:rPr>
          <w:rFonts w:hint="eastAsia"/>
        </w:rPr>
        <w:t>(2.)It means all unholy tempers, self-will, pride, anger, sinful thonghts.</w:t>
      </w:r>
    </w:p>
    <w:p w14:paraId="2200F118">
      <w:pPr>
        <w:rPr>
          <w:rFonts w:hint="eastAsia"/>
        </w:rPr>
      </w:pPr>
      <w:r>
        <w:rPr>
          <w:rFonts w:hint="eastAsia"/>
        </w:rPr>
        <w:t>（2）它指所有不圣洁的性情、任性、骄傲、愤怒、罪恶的思想。</w:t>
      </w:r>
    </w:p>
    <w:p w14:paraId="768904CC">
      <w:pPr>
        <w:rPr>
          <w:rFonts w:hint="eastAsia"/>
        </w:rPr>
      </w:pPr>
      <w:r>
        <w:rPr>
          <w:rFonts w:hint="eastAsia"/>
        </w:rPr>
        <w:t>From these the perfect are free.</w:t>
      </w:r>
    </w:p>
    <w:p w14:paraId="1B02D0E9">
      <w:pPr>
        <w:rPr>
          <w:rFonts w:hint="eastAsia"/>
        </w:rPr>
      </w:pPr>
      <w:r>
        <w:rPr>
          <w:rFonts w:hint="eastAsia"/>
        </w:rPr>
        <w:t>完美的人脱离了这些。</w:t>
      </w:r>
    </w:p>
    <w:p w14:paraId="159A9FAC">
      <w:pPr>
        <w:rPr>
          <w:rFonts w:hint="eastAsia"/>
        </w:rPr>
      </w:pPr>
      <w:r>
        <w:rPr>
          <w:rFonts w:hint="eastAsia"/>
        </w:rPr>
        <w:t>(3.) But mistakes and infirmities are not sins.</w:t>
      </w:r>
    </w:p>
    <w:p w14:paraId="731E5E10">
      <w:pPr>
        <w:rPr>
          <w:rFonts w:hint="eastAsia"/>
        </w:rPr>
      </w:pPr>
      <w:r>
        <w:rPr>
          <w:rFonts w:hint="eastAsia"/>
        </w:rPr>
        <w:t>（3）但是错误和软弱并非罪。</w:t>
      </w:r>
    </w:p>
    <w:p w14:paraId="149B1A42">
      <w:pPr>
        <w:rPr>
          <w:rFonts w:hint="eastAsia"/>
        </w:rPr>
      </w:pPr>
      <w:r>
        <w:rPr>
          <w:rFonts w:hint="eastAsia"/>
        </w:rPr>
        <w:t>"These are," indeed, "deviations from the perfect law, and consequently need atonement.</w:t>
      </w:r>
    </w:p>
    <w:p w14:paraId="2E80C2E7">
      <w:pPr>
        <w:rPr>
          <w:rFonts w:hint="eastAsia"/>
        </w:rPr>
      </w:pPr>
      <w:r>
        <w:rPr>
          <w:rFonts w:hint="eastAsia"/>
        </w:rPr>
        <w:t>“这些”确实是“对完美律法的偏离，因此需要赎罪。</w:t>
      </w:r>
    </w:p>
    <w:p w14:paraId="7012BAFF">
      <w:pPr>
        <w:rPr>
          <w:rFonts w:hint="eastAsia"/>
        </w:rPr>
      </w:pPr>
      <w:r>
        <w:rPr>
          <w:rFonts w:hint="eastAsia"/>
        </w:rPr>
        <w:t>Yet they are not properly sins."</w:t>
      </w:r>
    </w:p>
    <w:p w14:paraId="289AE65B">
      <w:pPr>
        <w:rPr>
          <w:rFonts w:hint="eastAsia"/>
        </w:rPr>
      </w:pPr>
      <w:r>
        <w:rPr>
          <w:rFonts w:hint="eastAsia"/>
        </w:rPr>
        <w:t>然而，它们并非严格意义上的罪。”</w:t>
      </w:r>
    </w:p>
    <w:p w14:paraId="07A3A783">
      <w:pPr>
        <w:rPr>
          <w:rFonts w:hint="eastAsia"/>
        </w:rPr>
      </w:pPr>
      <w:r>
        <w:rPr>
          <w:rFonts w:hint="eastAsia"/>
        </w:rPr>
        <w:t>"A person filled with the love of God is still liable to these involuntary transgressions.</w:t>
      </w:r>
    </w:p>
    <w:p w14:paraId="372A4BD1">
      <w:pPr>
        <w:rPr>
          <w:rFonts w:hint="eastAsia"/>
        </w:rPr>
      </w:pPr>
      <w:r>
        <w:rPr>
          <w:rFonts w:hint="eastAsia"/>
        </w:rPr>
        <w:t>“一个充满上帝之爱的人仍然容易犯这些非自愿的过犯。</w:t>
      </w:r>
    </w:p>
    <w:p w14:paraId="77338E36">
      <w:pPr>
        <w:rPr>
          <w:rFonts w:hint="eastAsia"/>
        </w:rPr>
      </w:pPr>
      <w:r>
        <w:rPr>
          <w:rFonts w:hint="eastAsia"/>
        </w:rPr>
        <w:t>Such transgressions you may call sins, if you please, I do not."21 The question, however, is not what Wesley or any other man chooses to call sin; but what does the law of God condemn.</w:t>
      </w:r>
    </w:p>
    <w:p w14:paraId="086C4D14">
      <w:pPr>
        <w:rPr>
          <w:rFonts w:hint="eastAsia"/>
        </w:rPr>
      </w:pPr>
      <w:r>
        <w:rPr>
          <w:rFonts w:hint="eastAsia"/>
        </w:rPr>
        <w:t>如果你愿意，你可以称这些过犯为罪，我不这样称呼。”21 然而，问题不在于卫斯理或任何其他人选择称什么为罪；而在于上帝的律法谴责什么。</w:t>
      </w:r>
    </w:p>
    <w:p w14:paraId="6187BDE1">
      <w:pPr>
        <w:rPr>
          <w:rFonts w:hint="eastAsia"/>
        </w:rPr>
      </w:pPr>
      <w:r>
        <w:rPr>
          <w:rFonts w:hint="eastAsia"/>
        </w:rPr>
        <w:t>Nothing which the law does not condemn can need expiation.</w:t>
      </w:r>
    </w:p>
    <w:p w14:paraId="3BEC3F41">
      <w:pPr>
        <w:rPr>
          <w:rFonts w:hint="eastAsia"/>
        </w:rPr>
      </w:pPr>
      <w:r>
        <w:rPr>
          <w:rFonts w:hint="eastAsia"/>
        </w:rPr>
        <w:t>律法不谴责的任何事物都不需要赎罪。</w:t>
      </w:r>
    </w:p>
    <w:p w14:paraId="267979A2">
      <w:pPr>
        <w:rPr>
          <w:rFonts w:hint="eastAsia"/>
        </w:rPr>
      </w:pPr>
      <w:r>
        <w:rPr>
          <w:rFonts w:hint="eastAsia"/>
        </w:rPr>
        <w:t>If these transgressions, therefore, need atonement, they are sins in the sight of God.</w:t>
      </w:r>
    </w:p>
    <w:p w14:paraId="2F584C8C">
      <w:pPr>
        <w:rPr>
          <w:rFonts w:hint="eastAsia"/>
        </w:rPr>
      </w:pPr>
      <w:r>
        <w:rPr>
          <w:rFonts w:hint="eastAsia"/>
        </w:rPr>
        <w:t>因此，如果这些过犯需要赎罪，那么在上帝眼中它们就是罪。</w:t>
      </w:r>
    </w:p>
    <w:p w14:paraId="6F34C639">
      <w:pPr>
        <w:rPr>
          <w:rFonts w:hint="eastAsia"/>
        </w:rPr>
      </w:pPr>
      <w:r>
        <w:rPr>
          <w:rFonts w:hint="eastAsia"/>
        </w:rPr>
        <w:t>Our refusing to recognize them as such does not alter their nature, or remove their guilt.</w:t>
      </w:r>
    </w:p>
    <w:p w14:paraId="00AF40E8">
      <w:pPr>
        <w:rPr>
          <w:rFonts w:hint="eastAsia"/>
        </w:rPr>
      </w:pPr>
      <w:r>
        <w:rPr>
          <w:rFonts w:hint="eastAsia"/>
        </w:rPr>
        <w:t>我们拒绝承认它们是罪，并不能改变它们的性质，也不能除去它们的罪咎。</w:t>
      </w:r>
    </w:p>
    <w:p w14:paraId="7547DB37">
      <w:pPr>
        <w:rPr>
          <w:rFonts w:hint="eastAsia"/>
        </w:rPr>
      </w:pPr>
    </w:p>
    <w:p w14:paraId="557A8D18">
      <w:pPr>
        <w:rPr>
          <w:rFonts w:hint="eastAsia"/>
        </w:rPr>
      </w:pPr>
      <w:r>
        <w:rPr>
          <w:rFonts w:hint="eastAsia"/>
        </w:rPr>
        <w:t xml:space="preserve">    According to the Arminian system, especially as held by the</w:t>
      </w:r>
    </w:p>
    <w:p w14:paraId="6F5EF93B">
      <w:pPr>
        <w:rPr>
          <w:rFonts w:hint="eastAsia"/>
        </w:rPr>
      </w:pPr>
      <w:r>
        <w:rPr>
          <w:rFonts w:hint="eastAsia"/>
        </w:rPr>
        <w:t>根据</w:t>
      </w:r>
      <w:r>
        <w:rPr>
          <w:rFonts w:hint="eastAsia" w:eastAsia="宋体"/>
          <w:lang w:eastAsia="zh-CN"/>
        </w:rPr>
        <w:t>阿米念</w:t>
      </w:r>
      <w:r>
        <w:rPr>
          <w:rFonts w:hint="eastAsia"/>
        </w:rPr>
        <w:t>体系，特别是</w:t>
      </w:r>
    </w:p>
    <w:p w14:paraId="2BF329D2">
      <w:pPr>
        <w:rPr>
          <w:rFonts w:hint="eastAsia"/>
        </w:rPr>
      </w:pPr>
      <w:r>
        <w:rPr>
          <w:rFonts w:hint="eastAsia"/>
        </w:rPr>
        <w:t>Wesleyans, this perfection is not due to the native ability, or free will of man, but to the grace of God, or supernatural influence of the Spirit.</w:t>
      </w:r>
    </w:p>
    <w:p w14:paraId="72BAA9FA">
      <w:pPr>
        <w:rPr>
          <w:rFonts w:hint="eastAsia"/>
        </w:rPr>
      </w:pPr>
      <w:r>
        <w:rPr>
          <w:rFonts w:hint="eastAsia"/>
        </w:rPr>
        <w:t>卫斯理派认为，这种完美并非源于人的天赋能力或自由意志，而是源于上帝的恩典，或圣灵的超自然影响。</w:t>
      </w:r>
    </w:p>
    <w:p w14:paraId="2C0566D2">
      <w:pPr>
        <w:rPr>
          <w:rFonts w:hint="eastAsia"/>
        </w:rPr>
      </w:pPr>
      <w:r>
        <w:rPr>
          <w:rFonts w:hint="eastAsia"/>
        </w:rPr>
        <w:t>Perfection is a matter of grace, (1.) Because it is solely on account of the work of Christ that God lowers the demands of the law, and accepts as perfect the obedience which the milder law of the Gospel demands.</w:t>
      </w:r>
    </w:p>
    <w:p w14:paraId="3B915045">
      <w:pPr>
        <w:rPr>
          <w:rFonts w:hint="eastAsia"/>
        </w:rPr>
      </w:pPr>
      <w:r>
        <w:rPr>
          <w:rFonts w:hint="eastAsia"/>
        </w:rPr>
        <w:t>完美是恩典的事：（1）因为上帝降低律法的要求，并接纳福音的较温和律法所要求的顺服为完美，完全是由于基督的工作。</w:t>
      </w:r>
    </w:p>
    <w:p w14:paraId="07F111EC">
      <w:pPr>
        <w:rPr>
          <w:rFonts w:hint="eastAsia"/>
        </w:rPr>
      </w:pPr>
      <w:r>
        <w:rPr>
          <w:rFonts w:hint="eastAsia"/>
        </w:rPr>
        <w:t>(2.) Because the ability to render this obedience is due to the gracious influence of the Holy Spirit.</w:t>
      </w:r>
    </w:p>
    <w:p w14:paraId="4AFFB881">
      <w:pPr>
        <w:rPr>
          <w:rFonts w:hint="eastAsia"/>
        </w:rPr>
      </w:pPr>
      <w:r>
        <w:rPr>
          <w:rFonts w:hint="eastAsia"/>
        </w:rPr>
        <w:t>（2）因为能够作出这种顺服的能力，是由于圣灵恩典的影响。</w:t>
      </w:r>
    </w:p>
    <w:p w14:paraId="4BE27A10">
      <w:pPr>
        <w:rPr>
          <w:rFonts w:hint="eastAsia"/>
        </w:rPr>
      </w:pPr>
      <w:r>
        <w:rPr>
          <w:rFonts w:hint="eastAsia"/>
        </w:rPr>
        <w:t>(3.) Because believers constantly need the intercession of Christ as our High Priest, to secure them from condemnation for involuntary transgressions, which, judged by the law, would incur its penalty.</w:t>
      </w:r>
    </w:p>
    <w:p w14:paraId="01F65DF9">
      <w:pPr>
        <w:rPr>
          <w:rFonts w:hint="eastAsia"/>
        </w:rPr>
      </w:pPr>
      <w:r>
        <w:rPr>
          <w:rFonts w:hint="eastAsia"/>
        </w:rPr>
        <w:t>（3）因为信徒不断需要基督作为我们大祭司的代求，以确保他们免受因非自愿的过犯而受到的定罪，这些过犯如果按照律法来判断，将会招致其刑罚。</w:t>
      </w:r>
    </w:p>
    <w:p w14:paraId="63E64CA5">
      <w:pPr>
        <w:spacing w:after="292"/>
        <w:ind w:right="1"/>
        <w:jc w:val="center"/>
        <w:rPr>
          <w:rFonts w:hint="eastAsia"/>
          <w:b/>
          <w:i/>
          <w:iCs w:val="0"/>
        </w:rPr>
      </w:pPr>
    </w:p>
    <w:p w14:paraId="4930DE0A">
      <w:pPr>
        <w:spacing w:after="292"/>
        <w:ind w:right="1"/>
        <w:jc w:val="center"/>
        <w:rPr>
          <w:rFonts w:hint="eastAsia"/>
          <w:b/>
          <w:i/>
          <w:iCs w:val="0"/>
        </w:rPr>
      </w:pPr>
    </w:p>
    <w:p w14:paraId="62357CC5">
      <w:pPr>
        <w:spacing w:after="292"/>
        <w:ind w:right="1"/>
        <w:jc w:val="center"/>
        <w:rPr>
          <w:rFonts w:hint="eastAsia"/>
          <w:b/>
          <w:i/>
          <w:iCs w:val="0"/>
        </w:rPr>
      </w:pPr>
    </w:p>
    <w:p w14:paraId="0BE7961F">
      <w:pPr>
        <w:spacing w:after="292"/>
        <w:ind w:right="1"/>
        <w:jc w:val="center"/>
        <w:rPr>
          <w:rFonts w:hint="eastAsia"/>
          <w:b/>
          <w:i/>
          <w:iCs w:val="0"/>
        </w:rPr>
      </w:pPr>
      <w:r>
        <w:rPr>
          <w:rFonts w:hint="eastAsia"/>
          <w:b/>
          <w:i/>
          <w:iCs w:val="0"/>
        </w:rPr>
        <w:t>Oberlin Theory.</w:t>
      </w:r>
    </w:p>
    <w:p w14:paraId="2A07C38B">
      <w:pPr>
        <w:spacing w:after="292"/>
        <w:ind w:right="1"/>
        <w:jc w:val="center"/>
        <w:rPr>
          <w:rFonts w:hint="eastAsia"/>
          <w:b/>
          <w:i/>
          <w:iCs w:val="0"/>
        </w:rPr>
      </w:pPr>
      <w:r>
        <w:rPr>
          <w:rFonts w:hint="eastAsia"/>
          <w:b/>
          <w:i/>
          <w:iCs w:val="0"/>
        </w:rPr>
        <w:t>奥伯林理论。</w:t>
      </w:r>
    </w:p>
    <w:p w14:paraId="6DA7D108">
      <w:pPr>
        <w:rPr>
          <w:rFonts w:hint="eastAsia"/>
        </w:rPr>
      </w:pPr>
      <w:r>
        <w:rPr>
          <w:rFonts w:hint="eastAsia"/>
        </w:rPr>
        <w:t xml:space="preserve">    This theory is so called because its prominent advocates are the officers of the Oberlin University in Ohio.</w:t>
      </w:r>
    </w:p>
    <w:p w14:paraId="03801722">
      <w:pPr>
        <w:rPr>
          <w:rFonts w:hint="eastAsia"/>
        </w:rPr>
      </w:pPr>
      <w:r>
        <w:rPr>
          <w:rFonts w:hint="eastAsia"/>
        </w:rPr>
        <w:t>这个理论之所以如此称呼，是因为其主要倡导者是俄亥俄州奥伯林大学的官员。</w:t>
      </w:r>
    </w:p>
    <w:p w14:paraId="46ACA140">
      <w:pPr>
        <w:rPr>
          <w:rFonts w:hint="eastAsia"/>
        </w:rPr>
      </w:pPr>
      <w:r>
        <w:rPr>
          <w:rFonts w:hint="eastAsia"/>
        </w:rPr>
        <w:t>President Mahan22 says, perfection in holiness implies a full and perfect discharge of our entire duty; of all existing obligations in respect of God and all other beings.</w:t>
      </w:r>
    </w:p>
    <w:p w14:paraId="096FAE07">
      <w:pPr>
        <w:rPr>
          <w:rFonts w:hint="eastAsia"/>
        </w:rPr>
      </w:pPr>
      <w:r>
        <w:rPr>
          <w:rFonts w:hint="eastAsia"/>
        </w:rPr>
        <w:t>马汉校长22说，圣洁上的完美意味着完全履行我们全部的责任；履行对上帝和所有其他存在的一切现有义务。</w:t>
      </w:r>
    </w:p>
    <w:p w14:paraId="27CD0032">
      <w:pPr>
        <w:rPr>
          <w:rFonts w:hint="eastAsia"/>
        </w:rPr>
      </w:pPr>
      <w:r>
        <w:rPr>
          <w:rFonts w:hint="eastAsia"/>
        </w:rPr>
        <w:t>It is loving God with all the heart, soul, mind, and strength.</w:t>
      </w:r>
    </w:p>
    <w:p w14:paraId="14904D9C">
      <w:pPr>
        <w:rPr>
          <w:rFonts w:hint="eastAsia"/>
        </w:rPr>
      </w:pPr>
      <w:r>
        <w:rPr>
          <w:rFonts w:hint="eastAsia"/>
        </w:rPr>
        <w:t>这是全心、全魂、全意、全力爱上帝。</w:t>
      </w:r>
    </w:p>
    <w:p w14:paraId="66D2DFCF">
      <w:pPr>
        <w:rPr>
          <w:rFonts w:hint="eastAsia"/>
        </w:rPr>
      </w:pPr>
      <w:r>
        <w:rPr>
          <w:rFonts w:hint="eastAsia"/>
        </w:rPr>
        <w:t>It implies the entire absence of selfishness and the perpetual presence and all pervading influence of pure and perfect love.</w:t>
      </w:r>
    </w:p>
    <w:p w14:paraId="75897E2A">
      <w:pPr>
        <w:rPr>
          <w:rFonts w:hint="eastAsia"/>
        </w:rPr>
      </w:pPr>
      <w:r>
        <w:rPr>
          <w:rFonts w:hint="eastAsia"/>
        </w:rPr>
        <w:t>它意味着完全没有自私，以及纯洁完美的爱永远存在并普遍影响。</w:t>
      </w:r>
    </w:p>
    <w:p w14:paraId="29606C2F">
      <w:pPr>
        <w:rPr>
          <w:rFonts w:hint="eastAsia"/>
        </w:rPr>
      </w:pPr>
    </w:p>
    <w:p w14:paraId="2F49BA6E">
      <w:pPr>
        <w:rPr>
          <w:rFonts w:hint="eastAsia"/>
        </w:rPr>
      </w:pPr>
      <w:r>
        <w:rPr>
          <w:rFonts w:hint="eastAsia"/>
        </w:rPr>
        <w:t xml:space="preserve">    Professor Finney says: "By entire sanctification, I understand the consecration of the whole being to God.</w:t>
      </w:r>
    </w:p>
    <w:p w14:paraId="01D3FF1B">
      <w:pPr>
        <w:rPr>
          <w:rFonts w:hint="eastAsia"/>
        </w:rPr>
      </w:pPr>
      <w:r>
        <w:rPr>
          <w:rFonts w:hint="eastAsia"/>
        </w:rPr>
        <w:t>芬尼教授说：“所谓完全成圣，我理解为将整个生命奉献给上帝。</w:t>
      </w:r>
    </w:p>
    <w:p w14:paraId="4F5B624B">
      <w:pPr>
        <w:rPr>
          <w:rFonts w:hint="eastAsia"/>
        </w:rPr>
      </w:pPr>
      <w:r>
        <w:rPr>
          <w:rFonts w:hint="eastAsia"/>
        </w:rPr>
        <w:t>In other words, it is the state of devotedness to God and his service required by the moral law.</w:t>
      </w:r>
    </w:p>
    <w:p w14:paraId="3407F868">
      <w:pPr>
        <w:rPr>
          <w:rFonts w:hint="eastAsia"/>
        </w:rPr>
      </w:pPr>
      <w:r>
        <w:rPr>
          <w:rFonts w:hint="eastAsia"/>
        </w:rPr>
        <w:t>换句话说，这是道德律所要求的对上帝及其事奉的奉献状态。</w:t>
      </w:r>
    </w:p>
    <w:p w14:paraId="0FBE83DE">
      <w:pPr>
        <w:rPr>
          <w:rFonts w:hint="eastAsia"/>
        </w:rPr>
      </w:pPr>
      <w:r>
        <w:rPr>
          <w:rFonts w:hint="eastAsia"/>
        </w:rPr>
        <w:t>The law is perfect.</w:t>
      </w:r>
    </w:p>
    <w:p w14:paraId="10EC902C">
      <w:pPr>
        <w:rPr>
          <w:rFonts w:hint="eastAsia"/>
        </w:rPr>
      </w:pPr>
      <w:r>
        <w:rPr>
          <w:rFonts w:hint="eastAsia"/>
        </w:rPr>
        <w:t>律法是完美的。</w:t>
      </w:r>
    </w:p>
    <w:p w14:paraId="418FC4CD">
      <w:pPr>
        <w:rPr>
          <w:rFonts w:hint="eastAsia"/>
        </w:rPr>
      </w:pPr>
      <w:r>
        <w:rPr>
          <w:rFonts w:hint="eastAsia"/>
        </w:rPr>
        <w:t>It requires just what is right, all that is right, and nothing more.</w:t>
      </w:r>
    </w:p>
    <w:p w14:paraId="7BC8DF35">
      <w:pPr>
        <w:rPr>
          <w:rFonts w:hint="eastAsia"/>
        </w:rPr>
      </w:pPr>
      <w:r>
        <w:rPr>
          <w:rFonts w:hint="eastAsia"/>
        </w:rPr>
        <w:t>它只要求正确的事，所有正确的事，此外再无其他。</w:t>
      </w:r>
    </w:p>
    <w:p w14:paraId="350C0B0A">
      <w:pPr>
        <w:rPr>
          <w:rFonts w:hint="eastAsia"/>
        </w:rPr>
      </w:pPr>
      <w:r>
        <w:rPr>
          <w:rFonts w:hint="eastAsia"/>
        </w:rPr>
        <w:t>Nothing more nor less can possibly be perfection or entire sanctification than obedience to the law.</w:t>
      </w:r>
    </w:p>
    <w:p w14:paraId="45AA8C56">
      <w:pPr>
        <w:rPr>
          <w:rFonts w:hint="eastAsia"/>
        </w:rPr>
      </w:pPr>
      <w:r>
        <w:rPr>
          <w:rFonts w:hint="eastAsia"/>
        </w:rPr>
        <w:t>除了顺服律法之外，不可能有更多或更少的完美或完全成圣。</w:t>
      </w:r>
    </w:p>
    <w:p w14:paraId="2EA94AAC">
      <w:pPr>
        <w:rPr>
          <w:rFonts w:hint="eastAsia"/>
        </w:rPr>
      </w:pPr>
      <w:r>
        <w:rPr>
          <w:rFonts w:hint="eastAsia"/>
        </w:rPr>
        <w:t>Obedience to the law of God in an infant, a man, an angel, and in God himself, is perfection in each of them.</w:t>
      </w:r>
    </w:p>
    <w:p w14:paraId="20109E1F">
      <w:pPr>
        <w:rPr>
          <w:rFonts w:hint="eastAsia"/>
        </w:rPr>
      </w:pPr>
      <w:r>
        <w:rPr>
          <w:rFonts w:hint="eastAsia"/>
        </w:rPr>
        <w:t>婴儿、人、天使和上帝自己对上帝律法的顺服，对他们每个人来说都是完美的。</w:t>
      </w:r>
    </w:p>
    <w:p w14:paraId="267B980B">
      <w:pPr>
        <w:rPr>
          <w:rFonts w:hint="eastAsia"/>
        </w:rPr>
      </w:pPr>
      <w:r>
        <w:rPr>
          <w:rFonts w:hint="eastAsia"/>
        </w:rPr>
        <w:t>And nothing can possibly be perfection in any being short of this; nor can there possibly be anything above it."23</w:t>
      </w:r>
    </w:p>
    <w:p w14:paraId="3C87EB14">
      <w:pPr>
        <w:rPr>
          <w:rFonts w:hint="eastAsia"/>
        </w:rPr>
      </w:pPr>
      <w:r>
        <w:rPr>
          <w:rFonts w:hint="eastAsia"/>
        </w:rPr>
        <w:t>任何存在物，如果达不到这一点，就不可能完美；也不可能有任何事物能超越它。”23</w:t>
      </w:r>
    </w:p>
    <w:p w14:paraId="56B1AD83">
      <w:pPr>
        <w:rPr>
          <w:rFonts w:hint="eastAsia"/>
        </w:rPr>
      </w:pPr>
      <w:r>
        <w:rPr>
          <w:rFonts w:hint="eastAsia"/>
        </w:rPr>
        <w:t xml:space="preserve">    The law which now binds men and to which they are bound to be perfectly conformed, is the original moral law given to Adam.</w:t>
      </w:r>
    </w:p>
    <w:p w14:paraId="6EB6EC69">
      <w:pPr>
        <w:rPr>
          <w:rFonts w:hint="eastAsia"/>
        </w:rPr>
      </w:pPr>
      <w:r>
        <w:rPr>
          <w:rFonts w:hint="eastAsia"/>
        </w:rPr>
        <w:t>现在约束人并且人必须完全符合的律法，是最初赐给亚当的道德律。</w:t>
      </w:r>
    </w:p>
    <w:p w14:paraId="3D38F7A3">
      <w:pPr>
        <w:rPr>
          <w:rFonts w:hint="eastAsia"/>
        </w:rPr>
      </w:pPr>
      <w:r>
        <w:rPr>
          <w:rFonts w:hint="eastAsia"/>
        </w:rPr>
        <w:t>But that law demands nothing more and nothing less than what every man in his inward state and outward circumstances is able to render.</w:t>
      </w:r>
    </w:p>
    <w:p w14:paraId="7B05FD8E">
      <w:pPr>
        <w:rPr>
          <w:rFonts w:hint="eastAsia"/>
        </w:rPr>
      </w:pPr>
      <w:r>
        <w:rPr>
          <w:rFonts w:hint="eastAsia"/>
        </w:rPr>
        <w:t>但那条律法所要求的，不多不少，正是每一个人在其内在状态和外在环境下所能付出的。</w:t>
      </w:r>
    </w:p>
    <w:p w14:paraId="2AF155A2">
      <w:pPr>
        <w:rPr>
          <w:rFonts w:hint="eastAsia"/>
        </w:rPr>
      </w:pPr>
      <w:r>
        <w:rPr>
          <w:rFonts w:hint="eastAsia"/>
        </w:rPr>
        <w:t>The law meets man at every step of his ascending or descending progress.</w:t>
      </w:r>
    </w:p>
    <w:p w14:paraId="473BFA02">
      <w:pPr>
        <w:rPr>
          <w:rFonts w:hint="eastAsia"/>
        </w:rPr>
      </w:pPr>
      <w:r>
        <w:rPr>
          <w:rFonts w:hint="eastAsia"/>
        </w:rPr>
        <w:t>律法在人上升或下降的每一个阶段都与人相遇。</w:t>
      </w:r>
    </w:p>
    <w:p w14:paraId="3AF6A1C0">
      <w:pPr>
        <w:rPr>
          <w:rFonts w:hint="eastAsia"/>
        </w:rPr>
      </w:pPr>
      <w:r>
        <w:rPr>
          <w:rFonts w:hint="eastAsia"/>
        </w:rPr>
        <w:t>The more grace, knowledge, or strength he has, the more does the law demand.</w:t>
      </w:r>
    </w:p>
    <w:p w14:paraId="5CCD3C27">
      <w:pPr>
        <w:rPr>
          <w:rFonts w:hint="eastAsia"/>
        </w:rPr>
      </w:pPr>
      <w:r>
        <w:rPr>
          <w:rFonts w:hint="eastAsia"/>
        </w:rPr>
        <w:t>他拥有的恩典、知识或力量越多，律法的要求就越多。</w:t>
      </w:r>
    </w:p>
    <w:p w14:paraId="35EC158E">
      <w:pPr>
        <w:rPr>
          <w:rFonts w:hint="eastAsia"/>
        </w:rPr>
      </w:pPr>
      <w:r>
        <w:rPr>
          <w:rFonts w:hint="eastAsia"/>
        </w:rPr>
        <w:t>On the other hand, the less of knowledge, culture, moral susceptibility, or strength he possesses, the less does the law require of him.</w:t>
      </w:r>
    </w:p>
    <w:p w14:paraId="70237EC5">
      <w:pPr>
        <w:rPr>
          <w:rFonts w:hint="eastAsia"/>
        </w:rPr>
      </w:pPr>
      <w:r>
        <w:rPr>
          <w:rFonts w:hint="eastAsia"/>
        </w:rPr>
        <w:t>另一方面，他拥有的知识、教养、道德敏感性或力量越少，律法对他的要求就越少。</w:t>
      </w:r>
    </w:p>
    <w:p w14:paraId="1DFB21CC">
      <w:pPr>
        <w:rPr>
          <w:rFonts w:hint="eastAsia"/>
        </w:rPr>
      </w:pPr>
    </w:p>
    <w:p w14:paraId="475BC32E">
      <w:pPr>
        <w:rPr>
          <w:rFonts w:hint="eastAsia"/>
        </w:rPr>
      </w:pPr>
      <w:r>
        <w:rPr>
          <w:rFonts w:hint="eastAsia"/>
        </w:rPr>
        <w:t xml:space="preserve">    President Mahan says, Perfection does not imply that we love God as the saints do in heaven, but merely that we love Him as far as practicable with our present powers.</w:t>
      </w:r>
    </w:p>
    <w:p w14:paraId="0A90F0C0">
      <w:pPr>
        <w:rPr>
          <w:rFonts w:hint="eastAsia"/>
        </w:rPr>
      </w:pPr>
      <w:r>
        <w:rPr>
          <w:rFonts w:hint="eastAsia"/>
        </w:rPr>
        <w:t>马汉校长说，完美并非意味着我们像天上的圣徒那样爱上帝，而仅仅意味着我们尽我们现有能力所能及地爱祂。</w:t>
      </w:r>
    </w:p>
    <w:p w14:paraId="01A6E7F4">
      <w:pPr>
        <w:rPr>
          <w:rFonts w:hint="eastAsia"/>
        </w:rPr>
      </w:pPr>
    </w:p>
    <w:p w14:paraId="01252A7A">
      <w:pPr>
        <w:rPr>
          <w:rFonts w:hint="eastAsia"/>
        </w:rPr>
      </w:pPr>
      <w:r>
        <w:rPr>
          <w:rFonts w:hint="eastAsia"/>
        </w:rPr>
        <w:t xml:space="preserve">    Professor Fiuney says, The law does not require that we should love God as we might do, had we always improved our time, or had we never sinned..</w:t>
      </w:r>
    </w:p>
    <w:p w14:paraId="31901566">
      <w:pPr>
        <w:rPr>
          <w:rFonts w:hint="eastAsia"/>
        </w:rPr>
      </w:pPr>
      <w:r>
        <w:rPr>
          <w:rFonts w:hint="eastAsia"/>
        </w:rPr>
        <w:t>芬尼教授说，律法并不要求我们像我们本可以做到的那样爱上帝，如果我们总是善用时间，或者如果我们从未犯罪的话。</w:t>
      </w:r>
    </w:p>
    <w:p w14:paraId="539675C2">
      <w:pPr>
        <w:rPr>
          <w:rFonts w:hint="eastAsia"/>
        </w:rPr>
      </w:pPr>
      <w:r>
        <w:rPr>
          <w:rFonts w:hint="eastAsia"/>
        </w:rPr>
        <w:t>It does not suppose that our powers are in a perfect state.</w:t>
      </w:r>
    </w:p>
    <w:p w14:paraId="565E2391">
      <w:pPr>
        <w:rPr>
          <w:rFonts w:hint="eastAsia"/>
        </w:rPr>
      </w:pPr>
      <w:r>
        <w:rPr>
          <w:rFonts w:hint="eastAsia"/>
        </w:rPr>
        <w:t>它并不假定我们的能力处于完美状态。</w:t>
      </w:r>
    </w:p>
    <w:p w14:paraId="0D3EB912">
      <w:pPr>
        <w:rPr>
          <w:rFonts w:hint="eastAsia"/>
        </w:rPr>
      </w:pPr>
      <w:r>
        <w:rPr>
          <w:rFonts w:hint="eastAsia"/>
        </w:rPr>
        <w:t>The service required is regulated by our ability.</w:t>
      </w:r>
    </w:p>
    <w:p w14:paraId="23FFD117">
      <w:pPr>
        <w:rPr>
          <w:rFonts w:hint="eastAsia"/>
        </w:rPr>
      </w:pPr>
      <w:r>
        <w:rPr>
          <w:rFonts w:hint="eastAsia"/>
        </w:rPr>
        <w:t>所要求的服事受我们能力的限制。</w:t>
      </w:r>
    </w:p>
    <w:p w14:paraId="3AF039ED">
      <w:pPr>
        <w:rPr>
          <w:rFonts w:hint="eastAsia"/>
        </w:rPr>
      </w:pPr>
    </w:p>
    <w:p w14:paraId="2C29DE0A">
      <w:pPr>
        <w:rPr>
          <w:rFonts w:hint="eastAsia"/>
        </w:rPr>
      </w:pPr>
      <w:r>
        <w:rPr>
          <w:rFonts w:hint="eastAsia"/>
        </w:rPr>
        <w:t xml:space="preserve">    The principle of this perfect obedience is our own natural ability.</w:t>
      </w:r>
    </w:p>
    <w:p w14:paraId="7A354B94">
      <w:pPr>
        <w:rPr>
          <w:rFonts w:hint="eastAsia"/>
        </w:rPr>
      </w:pPr>
      <w:r>
        <w:rPr>
          <w:rFonts w:hint="eastAsia"/>
        </w:rPr>
        <w:t>这种完美顺服的原则是我们自身的天赋能力。</w:t>
      </w:r>
    </w:p>
    <w:p w14:paraId="65EEED46">
      <w:pPr>
        <w:rPr>
          <w:rFonts w:hint="eastAsia"/>
        </w:rPr>
      </w:pPr>
      <w:r>
        <w:rPr>
          <w:rFonts w:hint="eastAsia"/>
        </w:rPr>
        <w:t>A free moral agent must be able to be and to do all that the law can justly demand.</w:t>
      </w:r>
    </w:p>
    <w:p w14:paraId="7638F531">
      <w:pPr>
        <w:rPr>
          <w:rFonts w:hint="eastAsia"/>
        </w:rPr>
      </w:pPr>
      <w:r>
        <w:rPr>
          <w:rFonts w:hint="eastAsia"/>
        </w:rPr>
        <w:t>一个自由的道德主体必须能够成为并做所有律法可以公正要求的事。</w:t>
      </w:r>
    </w:p>
    <w:p w14:paraId="35BC5391">
      <w:pPr>
        <w:rPr>
          <w:rFonts w:hint="eastAsia"/>
        </w:rPr>
      </w:pPr>
      <w:r>
        <w:rPr>
          <w:rFonts w:hint="eastAsia"/>
        </w:rPr>
        <w:t>Moral ability, natural ability, gracious ability, are distinctions which Professor Finney pronounces perfectly nonsensical.</w:t>
      </w:r>
    </w:p>
    <w:p w14:paraId="2483F7D1">
      <w:pPr>
        <w:rPr>
          <w:rFonts w:hint="eastAsia"/>
        </w:rPr>
      </w:pPr>
      <w:r>
        <w:rPr>
          <w:rFonts w:hint="eastAsia"/>
        </w:rPr>
        <w:t>道德能力、天赋能力、恩典能力，这些区别被芬尼教授宣称为完全荒谬的。</w:t>
      </w:r>
    </w:p>
    <w:p w14:paraId="167EA980">
      <w:pPr>
        <w:rPr>
          <w:rFonts w:hint="eastAsia"/>
        </w:rPr>
      </w:pPr>
      <w:r>
        <w:rPr>
          <w:rFonts w:hint="eastAsia"/>
        </w:rPr>
        <w:t>"It is," he says, "a first truth of reason that moral obligation implies the possession of every kind of ability which is required to render the required act possible."24</w:t>
      </w:r>
    </w:p>
    <w:p w14:paraId="57DF087C">
      <w:pPr>
        <w:rPr>
          <w:rFonts w:hint="eastAsia"/>
        </w:rPr>
      </w:pPr>
      <w:r>
        <w:rPr>
          <w:rFonts w:hint="eastAsia"/>
        </w:rPr>
        <w:t>他说：“道德义务意味着拥有使所要求的行为成为可能所需的一切能力，这是理性的首要真理。”24</w:t>
      </w:r>
    </w:p>
    <w:p w14:paraId="217415B4">
      <w:pPr>
        <w:rPr>
          <w:rFonts w:hint="eastAsia"/>
        </w:rPr>
      </w:pPr>
      <w:r>
        <w:rPr>
          <w:rFonts w:hint="eastAsia"/>
        </w:rPr>
        <w:t xml:space="preserve">    The Oberlin theory of perfection is founded on the following principles: --</w:t>
      </w:r>
    </w:p>
    <w:p w14:paraId="4941F1E4">
      <w:pPr>
        <w:rPr>
          <w:rFonts w:hint="eastAsia"/>
        </w:rPr>
      </w:pPr>
      <w:r>
        <w:rPr>
          <w:rFonts w:hint="eastAsia"/>
        </w:rPr>
        <w:t>奥伯林完美理论建立在以下原则之上：——</w:t>
      </w:r>
    </w:p>
    <w:p w14:paraId="536D9F1F">
      <w:pPr>
        <w:rPr>
          <w:rFonts w:hint="eastAsia"/>
        </w:rPr>
      </w:pPr>
      <w:r>
        <w:rPr>
          <w:rFonts w:hint="eastAsia"/>
        </w:rPr>
        <w:t>1.Holiness consists in disinterested benevolence, i. e., a perfectwillingness that God should do whatever the highest good of the universe demands.</w:t>
      </w:r>
    </w:p>
    <w:p w14:paraId="155293FE">
      <w:pPr>
        <w:rPr>
          <w:rFonts w:hint="eastAsia"/>
        </w:rPr>
      </w:pPr>
      <w:r>
        <w:rPr>
          <w:rFonts w:hint="eastAsia"/>
        </w:rPr>
        <w:t>1. 圣洁在于无私的仁爱，即完全愿意上帝做宇宙最高益处所要求的一切。</w:t>
      </w:r>
    </w:p>
    <w:p w14:paraId="6CAD19BD">
      <w:pPr>
        <w:rPr>
          <w:rFonts w:hint="eastAsia"/>
        </w:rPr>
      </w:pPr>
      <w:r>
        <w:rPr>
          <w:rFonts w:hint="eastAsia"/>
        </w:rPr>
        <w:t>A man either has, or has not, this willingness.</w:t>
      </w:r>
    </w:p>
    <w:p w14:paraId="0E533CB1">
      <w:pPr>
        <w:rPr>
          <w:rFonts w:hint="eastAsia"/>
        </w:rPr>
      </w:pPr>
      <w:r>
        <w:rPr>
          <w:rFonts w:hint="eastAsia"/>
        </w:rPr>
        <w:t>一个人要么有，要么没有这种意愿。</w:t>
      </w:r>
    </w:p>
    <w:p w14:paraId="72AE9D86">
      <w:pPr>
        <w:rPr>
          <w:rFonts w:hint="eastAsia"/>
        </w:rPr>
      </w:pPr>
      <w:r>
        <w:rPr>
          <w:rFonts w:hint="eastAsia"/>
        </w:rPr>
        <w:t>If he has, he has all that is required of him.</w:t>
      </w:r>
    </w:p>
    <w:p w14:paraId="0448D062">
      <w:pPr>
        <w:rPr>
          <w:rFonts w:hint="eastAsia"/>
        </w:rPr>
      </w:pPr>
      <w:r>
        <w:rPr>
          <w:rFonts w:hint="eastAsia"/>
        </w:rPr>
        <w:t>如果他有，他就拥有了所有要求他做的事。</w:t>
      </w:r>
    </w:p>
    <w:p w14:paraId="42FBE699">
      <w:pPr>
        <w:rPr>
          <w:rFonts w:hint="eastAsia"/>
        </w:rPr>
      </w:pPr>
      <w:r>
        <w:rPr>
          <w:rFonts w:hint="eastAsia"/>
        </w:rPr>
        <w:t>He is perfect.</w:t>
      </w:r>
    </w:p>
    <w:p w14:paraId="2762C127">
      <w:pPr>
        <w:rPr>
          <w:rFonts w:hint="eastAsia"/>
        </w:rPr>
      </w:pPr>
      <w:r>
        <w:rPr>
          <w:rFonts w:hint="eastAsia"/>
        </w:rPr>
        <w:t>他是完美的。</w:t>
      </w:r>
    </w:p>
    <w:p w14:paraId="2E42616F">
      <w:pPr>
        <w:rPr>
          <w:rFonts w:hint="eastAsia"/>
        </w:rPr>
      </w:pPr>
      <w:r>
        <w:rPr>
          <w:rFonts w:hint="eastAsia"/>
        </w:rPr>
        <w:t>If he has not this willngness he is in rebellion against God.</w:t>
      </w:r>
    </w:p>
    <w:p w14:paraId="74140449">
      <w:pPr>
        <w:rPr>
          <w:rFonts w:hint="eastAsia"/>
        </w:rPr>
      </w:pPr>
      <w:r>
        <w:rPr>
          <w:rFonts w:hint="eastAsia"/>
        </w:rPr>
        <w:t>如果他没有这种意愿，他就是在反叛上帝。</w:t>
      </w:r>
    </w:p>
    <w:p w14:paraId="7E6D2E88">
      <w:pPr>
        <w:rPr>
          <w:rFonts w:hint="eastAsia"/>
        </w:rPr>
      </w:pPr>
      <w:r>
        <w:rPr>
          <w:rFonts w:hint="eastAsia"/>
        </w:rPr>
        <w:t>Therefore it is said, "Perfection, as implied in the action of our voluntary powers in full harmony with our present convictions of duty is an irreversible condition of eternal life."25</w:t>
      </w:r>
    </w:p>
    <w:p w14:paraId="02E5BACF">
      <w:pPr>
        <w:rPr>
          <w:rFonts w:hint="eastAsia"/>
        </w:rPr>
      </w:pPr>
      <w:r>
        <w:rPr>
          <w:rFonts w:hint="eastAsia"/>
        </w:rPr>
        <w:t>因此，据说：“完美，正如我们自愿能力与我们目前责任信念完全和谐的行动中所暗示的那样，是永生的不可逆转的条件。”25</w:t>
      </w:r>
    </w:p>
    <w:p w14:paraId="2D0638EA">
      <w:pPr>
        <w:rPr>
          <w:rFonts w:hint="eastAsia"/>
        </w:rPr>
      </w:pPr>
      <w:r>
        <w:rPr>
          <w:rFonts w:hint="eastAsia"/>
        </w:rPr>
        <w:t>2.There is no sin but in the voluntary transgression of known law.</w:t>
      </w:r>
    </w:p>
    <w:p w14:paraId="71A20943">
      <w:pPr>
        <w:rPr>
          <w:rFonts w:hint="eastAsia"/>
        </w:rPr>
      </w:pPr>
      <w:r>
        <w:rPr>
          <w:rFonts w:hint="eastAsia"/>
        </w:rPr>
        <w:t>2. 除了故意违背已知的律法之外，没有罪。</w:t>
      </w:r>
    </w:p>
    <w:p w14:paraId="7CDA3A88">
      <w:pPr>
        <w:rPr>
          <w:rFonts w:hint="eastAsia"/>
        </w:rPr>
      </w:pPr>
      <w:r>
        <w:rPr>
          <w:rFonts w:hint="eastAsia"/>
        </w:rPr>
        <w:t>3.There is no moral character in anything but generic volitions, orthose purposes which terminate on an ultimate end.</w:t>
      </w:r>
    </w:p>
    <w:p w14:paraId="49CE8998">
      <w:pPr>
        <w:rPr>
          <w:rFonts w:hint="eastAsia"/>
        </w:rPr>
      </w:pPr>
      <w:r>
        <w:rPr>
          <w:rFonts w:hint="eastAsia"/>
        </w:rPr>
        <w:t>3. 除了普遍的意志，或那些以最终目的为终点的意图之外，任何事物都没有道德品格。</w:t>
      </w:r>
    </w:p>
    <w:p w14:paraId="4C4ED6D2">
      <w:pPr>
        <w:rPr>
          <w:rFonts w:hint="eastAsia"/>
        </w:rPr>
      </w:pPr>
      <w:r>
        <w:rPr>
          <w:rFonts w:hint="eastAsia"/>
        </w:rPr>
        <w:t>There is no moral character in feeling, and much less in states of mind not determined by the will.</w:t>
      </w:r>
    </w:p>
    <w:p w14:paraId="06A280B4">
      <w:pPr>
        <w:rPr>
          <w:rFonts w:hint="eastAsia"/>
        </w:rPr>
      </w:pPr>
      <w:r>
        <w:rPr>
          <w:rFonts w:hint="eastAsia"/>
        </w:rPr>
        <w:t>情感中没有道德品格，更不用说不受意志决定的心境了。</w:t>
      </w:r>
    </w:p>
    <w:p w14:paraId="46E0310C">
      <w:pPr>
        <w:rPr>
          <w:rFonts w:hint="eastAsia"/>
        </w:rPr>
      </w:pPr>
      <w:r>
        <w:rPr>
          <w:rFonts w:hint="eastAsia"/>
        </w:rPr>
        <w:t>When a man's purpose is to promote the happiness of the universe he is perfectly holy; when it is anything else, he is perfectly sinful.</w:t>
      </w:r>
    </w:p>
    <w:p w14:paraId="63281746">
      <w:pPr>
        <w:rPr>
          <w:rFonts w:hint="eastAsia"/>
        </w:rPr>
      </w:pPr>
      <w:r>
        <w:rPr>
          <w:rFonts w:hint="eastAsia"/>
        </w:rPr>
        <w:t>当一个人的目的是促进宇宙的幸福时，他是完全圣洁的；当是其他任何目的时，他是完全有罪的。</w:t>
      </w:r>
    </w:p>
    <w:p w14:paraId="131C2E38">
      <w:pPr>
        <w:rPr>
          <w:rFonts w:hint="eastAsia"/>
        </w:rPr>
      </w:pPr>
      <w:r>
        <w:rPr>
          <w:rFonts w:hint="eastAsia"/>
        </w:rPr>
        <w:t>4.Every man, in virtue of being a free agent, has plenary ability tofulfil all his obligations.</w:t>
      </w:r>
    </w:p>
    <w:p w14:paraId="4A73B277">
      <w:pPr>
        <w:rPr>
          <w:rFonts w:hint="eastAsia"/>
        </w:rPr>
      </w:pPr>
      <w:r>
        <w:rPr>
          <w:rFonts w:hint="eastAsia"/>
        </w:rPr>
        <w:t>4. 每个人，凭借其作为自由主体的身份，都拥有充分的能力来履行其所有义务。</w:t>
      </w:r>
    </w:p>
    <w:p w14:paraId="5B48CB91">
      <w:pPr>
        <w:rPr>
          <w:rFonts w:hint="eastAsia"/>
        </w:rPr>
      </w:pPr>
      <w:r>
        <w:rPr>
          <w:rFonts w:hint="eastAsia"/>
        </w:rPr>
        <w:t>This principle, though mentioned last, is the root of the whole system.</w:t>
      </w:r>
    </w:p>
    <w:p w14:paraId="4547AE2F">
      <w:pPr>
        <w:rPr>
          <w:rFonts w:hint="eastAsia"/>
        </w:rPr>
      </w:pPr>
      <w:r>
        <w:rPr>
          <w:rFonts w:hint="eastAsia"/>
        </w:rPr>
        <w:t>这个原则虽然最后提及，却是整个体系的根源。</w:t>
      </w:r>
    </w:p>
    <w:p w14:paraId="4891C6DF">
      <w:pPr>
        <w:spacing w:after="292"/>
        <w:ind w:right="1"/>
        <w:jc w:val="center"/>
        <w:rPr>
          <w:rFonts w:hint="eastAsia"/>
          <w:b/>
          <w:i/>
          <w:iCs w:val="0"/>
        </w:rPr>
      </w:pPr>
      <w:r>
        <w:rPr>
          <w:rFonts w:hint="eastAsia"/>
          <w:b/>
          <w:i/>
          <w:iCs w:val="0"/>
        </w:rPr>
        <w:t>The Relation between these Theories of Perfection.</w:t>
      </w:r>
    </w:p>
    <w:p w14:paraId="0BDDB085">
      <w:pPr>
        <w:spacing w:after="292"/>
        <w:ind w:right="1"/>
        <w:jc w:val="center"/>
        <w:rPr>
          <w:rFonts w:hint="eastAsia"/>
          <w:b/>
          <w:i/>
          <w:iCs w:val="0"/>
        </w:rPr>
      </w:pPr>
      <w:r>
        <w:rPr>
          <w:rFonts w:hint="eastAsia"/>
          <w:b/>
          <w:i/>
          <w:iCs w:val="0"/>
        </w:rPr>
        <w:t>这些完美理论之间的关系。</w:t>
      </w:r>
    </w:p>
    <w:p w14:paraId="783B3356">
      <w:pPr>
        <w:rPr>
          <w:rFonts w:hint="eastAsia"/>
        </w:rPr>
      </w:pPr>
      <w:r>
        <w:rPr>
          <w:rFonts w:hint="eastAsia"/>
        </w:rPr>
        <w:t xml:space="preserve">    The Pelagian and the Oberlin theories agree as to their views of the nature of sin; the ability of man; and the extent of the obligation of the law.</w:t>
      </w:r>
    </w:p>
    <w:p w14:paraId="29507A11">
      <w:pPr>
        <w:rPr>
          <w:rFonts w:hint="eastAsia"/>
        </w:rPr>
      </w:pPr>
      <w:r>
        <w:rPr>
          <w:rFonts w:hint="eastAsia"/>
        </w:rPr>
        <w:t>伯拉纠理论和奥伯林理论在罪的性质、人的能力以及律法义务的范围等观点上是一致的。</w:t>
      </w:r>
    </w:p>
    <w:p w14:paraId="5BDCE6B2">
      <w:pPr>
        <w:rPr>
          <w:rFonts w:hint="eastAsia"/>
        </w:rPr>
      </w:pPr>
    </w:p>
    <w:p w14:paraId="73AB8375">
      <w:pPr>
        <w:rPr>
          <w:rFonts w:hint="eastAsia"/>
        </w:rPr>
      </w:pPr>
      <w:r>
        <w:rPr>
          <w:rFonts w:hint="eastAsia"/>
        </w:rPr>
        <w:t xml:space="preserve">    They differ as to their views of the nature of virtue or holiness.</w:t>
      </w:r>
    </w:p>
    <w:p w14:paraId="2B3AC268">
      <w:pPr>
        <w:rPr>
          <w:rFonts w:hint="eastAsia"/>
        </w:rPr>
      </w:pPr>
      <w:r>
        <w:rPr>
          <w:rFonts w:hint="eastAsia"/>
        </w:rPr>
        <w:t>他们在德行或圣洁的性质观点上有所不同。</w:t>
      </w:r>
    </w:p>
    <w:p w14:paraId="0F16F164">
      <w:pPr>
        <w:rPr>
          <w:rFonts w:hint="eastAsia"/>
        </w:rPr>
      </w:pPr>
      <w:r>
        <w:rPr>
          <w:rFonts w:hint="eastAsia"/>
        </w:rPr>
        <w:t>The Pelagian system does not assume that disinterested benevolence, or the purpose to promote the highest good of the universe, is the sum of all virtue; i. e., it does not put the universe in the place of God, as that to which our allegiance is due.</w:t>
      </w:r>
    </w:p>
    <w:p w14:paraId="0E6D2797">
      <w:pPr>
        <w:rPr>
          <w:rFonts w:hint="eastAsia"/>
        </w:rPr>
      </w:pPr>
      <w:r>
        <w:rPr>
          <w:rFonts w:hint="eastAsia"/>
        </w:rPr>
        <w:t>伯拉纠体系并不假定无私的仁爱，或促进宇宙最高福祉的目的，是所有美德的总和；也就是说，它并不将宇宙置于上帝的地位，作为我们效忠的对象。</w:t>
      </w:r>
    </w:p>
    <w:p w14:paraId="21F53B91">
      <w:pPr>
        <w:rPr>
          <w:rFonts w:hint="eastAsia"/>
        </w:rPr>
      </w:pPr>
      <w:r>
        <w:rPr>
          <w:rFonts w:hint="eastAsia"/>
        </w:rPr>
        <w:t>They differ also in that, while the Oberlin divines maintain the plenary ability of man, they give more importance to the work of the Holy Spirit; and in that, it is generally admitted that although men have the ability to do their whole duty, yet that they will not exert it aright unless influenced by the grace of God.</w:t>
      </w:r>
    </w:p>
    <w:p w14:paraId="5E253586">
      <w:pPr>
        <w:rPr>
          <w:rFonts w:hint="eastAsia"/>
        </w:rPr>
      </w:pPr>
      <w:r>
        <w:rPr>
          <w:rFonts w:hint="eastAsia"/>
        </w:rPr>
        <w:t>它们的不同之处还在于，虽然奥伯林神学家主张人的全能，但他们更重视圣灵的工作；并且，人们普遍承认，尽管人有能力尽其全部责任，但除非受到上帝恩典的影响，否则他们不会正确地运用这种能力。</w:t>
      </w:r>
    </w:p>
    <w:p w14:paraId="14AB787C">
      <w:pPr>
        <w:rPr>
          <w:rFonts w:hint="eastAsia"/>
        </w:rPr>
      </w:pPr>
    </w:p>
    <w:p w14:paraId="4F4EF0B5">
      <w:pPr>
        <w:rPr>
          <w:rFonts w:hint="eastAsia"/>
        </w:rPr>
      </w:pPr>
      <w:r>
        <w:rPr>
          <w:rFonts w:hint="eastAsia"/>
        </w:rPr>
        <w:t xml:space="preserve">    The Romish and Arminian theories agree, (1.) In that both teach that the law to which we are bound to be conformed is not "ideal excellence;" not the Adamic law; not the moral law in its original strictness; but a milder law suited to our condition since the fall.</w:t>
      </w:r>
    </w:p>
    <w:p w14:paraId="3A3A4EB3">
      <w:pPr>
        <w:rPr>
          <w:rFonts w:hint="eastAsia"/>
        </w:rPr>
      </w:pPr>
      <w:r>
        <w:rPr>
          <w:rFonts w:hint="eastAsia"/>
        </w:rPr>
        <w:t>罗马天主教理论和</w:t>
      </w:r>
      <w:r>
        <w:rPr>
          <w:rFonts w:hint="eastAsia" w:eastAsia="宋体"/>
          <w:lang w:eastAsia="zh-CN"/>
        </w:rPr>
        <w:t>阿米念</w:t>
      </w:r>
      <w:r>
        <w:rPr>
          <w:rFonts w:hint="eastAsia"/>
        </w:rPr>
        <w:t>理论在以下方面是一致的：（1）两者都教导说，我们必须遵守的律法并非“理想的卓越”；并非亚当的律法；并非最初严格意义上的道德律；而是一种适合我们堕落后状况的较温和的律法。</w:t>
      </w:r>
    </w:p>
    <w:p w14:paraId="4BBD0217">
      <w:pPr>
        <w:rPr>
          <w:rFonts w:hint="eastAsia"/>
        </w:rPr>
      </w:pPr>
      <w:r>
        <w:rPr>
          <w:rFonts w:hint="eastAsia"/>
        </w:rPr>
        <w:t>(2.) That by freedom from sin is not meant freedom from what the law in its strictness condemns, and what in its nature needs expiation and pardon, but from everything which the milder law, "the law of</w:t>
      </w:r>
    </w:p>
    <w:p w14:paraId="4138D239">
      <w:pPr>
        <w:rPr>
          <w:rFonts w:hint="eastAsia"/>
        </w:rPr>
      </w:pPr>
      <w:r>
        <w:rPr>
          <w:rFonts w:hint="eastAsia"/>
        </w:rPr>
        <w:t>（2）所谓脱离罪，并非指脱离律法在其严格意义上所谴责的，以及在其性质上需要赎罪和赦免的事物，而是指脱离较温和的律法，“</w:t>
      </w:r>
    </w:p>
    <w:p w14:paraId="2350EBB5">
      <w:pPr>
        <w:rPr>
          <w:rFonts w:hint="eastAsia"/>
        </w:rPr>
      </w:pPr>
      <w:r>
        <w:rPr>
          <w:rFonts w:hint="eastAsia"/>
        </w:rPr>
        <w:t>Christ," condemns.</w:t>
      </w:r>
    </w:p>
    <w:p w14:paraId="19B77A69">
      <w:pPr>
        <w:rPr>
          <w:rFonts w:hint="eastAsia"/>
        </w:rPr>
      </w:pPr>
      <w:r>
        <w:rPr>
          <w:rFonts w:hint="eastAsia"/>
        </w:rPr>
        <w:t>基督的律法”所谴责的一切。</w:t>
      </w:r>
    </w:p>
    <w:p w14:paraId="443B7FCD">
      <w:pPr>
        <w:rPr>
          <w:rFonts w:hint="eastAsia"/>
        </w:rPr>
      </w:pPr>
      <w:r>
        <w:rPr>
          <w:rFonts w:hint="eastAsia"/>
        </w:rPr>
        <w:t>(3.) They agree in denying to men since the fall ability perfectly to keep the commandments of God, but attribute the ability and disposition to obey to the grace of God; or the supernatural influence of the Holy Spirit.</w:t>
      </w:r>
    </w:p>
    <w:p w14:paraId="1A248D61">
      <w:pPr>
        <w:rPr>
          <w:rFonts w:hint="eastAsia"/>
        </w:rPr>
      </w:pPr>
      <w:r>
        <w:rPr>
          <w:rFonts w:hint="eastAsia"/>
        </w:rPr>
        <w:t>（3）他们都否认堕落以来的人有能力完全遵守上帝的诫命，但将顺服的能力和意愿归于上帝的恩典；或圣灵的超自然影响。</w:t>
      </w:r>
    </w:p>
    <w:p w14:paraId="7EBD1C48">
      <w:pPr>
        <w:rPr>
          <w:rFonts w:hint="eastAsia"/>
        </w:rPr>
      </w:pPr>
    </w:p>
    <w:p w14:paraId="75190FF0">
      <w:pPr>
        <w:rPr>
          <w:rFonts w:hint="eastAsia"/>
        </w:rPr>
      </w:pPr>
      <w:r>
        <w:rPr>
          <w:rFonts w:hint="eastAsia"/>
        </w:rPr>
        <w:t xml:space="preserve">    They differ as to the mode in which this grace is communicated, in that the Romanists say that it is only through the sacraments, whereas Arminians say that sufficient grace is given to all men, which, if duly improved, secures such larger measures of grace as will enable the believer to become perfect.</w:t>
      </w:r>
    </w:p>
    <w:p w14:paraId="5F3A8423">
      <w:pPr>
        <w:rPr>
          <w:rFonts w:hint="eastAsia"/>
        </w:rPr>
      </w:pPr>
      <w:r>
        <w:rPr>
          <w:rFonts w:hint="eastAsia"/>
        </w:rPr>
        <w:t>它们在恩典传递方式上有所不同，罗马天主教徒认为恩典只能通过圣礼传递，而</w:t>
      </w:r>
      <w:r>
        <w:rPr>
          <w:rFonts w:hint="eastAsia" w:eastAsia="宋体"/>
          <w:lang w:eastAsia="zh-CN"/>
        </w:rPr>
        <w:t>阿米念</w:t>
      </w:r>
      <w:r>
        <w:rPr>
          <w:rFonts w:hint="eastAsia"/>
        </w:rPr>
        <w:t>派则认为所有人都获得了足够的恩典，如果加以适当运用，就能获得更大程度的恩典，从而使信徒得以完全。</w:t>
      </w:r>
    </w:p>
    <w:p w14:paraId="0B3A2D68">
      <w:pPr>
        <w:rPr>
          <w:rFonts w:hint="eastAsia"/>
        </w:rPr>
      </w:pPr>
      <w:r>
        <w:rPr>
          <w:rFonts w:hint="eastAsia"/>
        </w:rPr>
        <w:t>They differ also as to the nature of good works in so far as Romanists include under that category many things not commanded in the Scriptures; and as they teach the possibility of performing works of supererogation, which the Arminians deny.</w:t>
      </w:r>
    </w:p>
    <w:p w14:paraId="0A4F28AF">
      <w:pPr>
        <w:rPr>
          <w:rFonts w:hint="eastAsia"/>
        </w:rPr>
      </w:pPr>
      <w:r>
        <w:rPr>
          <w:rFonts w:hint="eastAsia"/>
        </w:rPr>
        <w:t>他们在善行的性质方面也存在差异，因为罗马天主教徒在该类别下包含了许多圣经中没有命令的事物；并且他们教导说有可能行额外功德，而</w:t>
      </w:r>
      <w:r>
        <w:rPr>
          <w:rFonts w:hint="eastAsia" w:eastAsia="宋体"/>
          <w:lang w:eastAsia="zh-CN"/>
        </w:rPr>
        <w:t>阿米念</w:t>
      </w:r>
      <w:r>
        <w:rPr>
          <w:rFonts w:hint="eastAsia"/>
        </w:rPr>
        <w:t>派则否认这一点。</w:t>
      </w:r>
    </w:p>
    <w:p w14:paraId="30B45CE2">
      <w:pPr>
        <w:rPr>
          <w:rFonts w:hint="eastAsia"/>
        </w:rPr>
      </w:pPr>
      <w:r>
        <w:rPr>
          <w:rFonts w:hint="eastAsia"/>
        </w:rPr>
        <w:t>The Romanists also teach that good works merit eternal life, which evangelical Arminians do not.</w:t>
      </w:r>
    </w:p>
    <w:p w14:paraId="544BC4FA">
      <w:pPr>
        <w:rPr>
          <w:rFonts w:hint="eastAsia"/>
        </w:rPr>
      </w:pPr>
      <w:r>
        <w:rPr>
          <w:rFonts w:hint="eastAsia"/>
        </w:rPr>
        <w:t>罗马天主教徒也教导说善行配得永生，而福音派</w:t>
      </w:r>
      <w:r>
        <w:rPr>
          <w:rFonts w:hint="eastAsia" w:eastAsia="宋体"/>
          <w:lang w:eastAsia="zh-CN"/>
        </w:rPr>
        <w:t>阿米念</w:t>
      </w:r>
      <w:r>
        <w:rPr>
          <w:rFonts w:hint="eastAsia"/>
        </w:rPr>
        <w:t>派则不这样认为。</w:t>
      </w:r>
    </w:p>
    <w:p w14:paraId="5BA86530">
      <w:pPr>
        <w:rPr>
          <w:rFonts w:hint="eastAsia"/>
        </w:rPr>
      </w:pPr>
    </w:p>
    <w:p w14:paraId="415E0E56">
      <w:pPr>
        <w:rPr>
          <w:rFonts w:hint="eastAsia"/>
        </w:rPr>
      </w:pPr>
      <w:r>
        <w:rPr>
          <w:rFonts w:hint="eastAsia"/>
        </w:rPr>
        <w:t xml:space="preserve">    These theories, however, all agree in teaching that the law ott God has been lowered in so far that its demands are satisfied by a less degree of obedience than was required of Adam, or of man in his normal state; and therefore in calling that perfection which in fact is not perfection, either in the sight of God or of an enlightened conscience.</w:t>
      </w:r>
    </w:p>
    <w:p w14:paraId="0A7F718B">
      <w:pPr>
        <w:rPr>
          <w:rFonts w:hint="eastAsia"/>
        </w:rPr>
      </w:pPr>
      <w:r>
        <w:rPr>
          <w:rFonts w:hint="eastAsia"/>
        </w:rPr>
        <w:t>然而，这些理论都一致教导说，上帝的律法已经降低了，以至于其要求可以通过比亚当或处于正常状态的人所要求的更低程度的顺服来满足；因此，它们称之为完美的东西，实际上无论在上帝眼中还是在开明的良心看来，都不是完美。</w:t>
      </w:r>
    </w:p>
    <w:p w14:paraId="7C78DF62">
      <w:pPr>
        <w:rPr>
          <w:rFonts w:hint="eastAsia"/>
        </w:rPr>
      </w:pPr>
      <w:r>
        <w:rPr>
          <w:rFonts w:hint="eastAsia"/>
        </w:rPr>
        <w:t>It is a contradiction to say that a man is perfect whose acts and shortcomings need expiation and the pardoning mercy of God.</w:t>
      </w:r>
    </w:p>
    <w:p w14:paraId="0BDE0086">
      <w:pPr>
        <w:rPr>
          <w:rFonts w:hint="eastAsia"/>
        </w:rPr>
      </w:pPr>
      <w:r>
        <w:rPr>
          <w:rFonts w:hint="eastAsia"/>
        </w:rPr>
        <w:t>说一个人的行为和缺点需要赎罪和上帝的赦免之恩，却说他是完美的，这是自相矛盾的。</w:t>
      </w:r>
    </w:p>
    <w:p w14:paraId="65F4FBF7">
      <w:pPr>
        <w:rPr>
          <w:rFonts w:hint="eastAsia"/>
        </w:rPr>
      </w:pPr>
    </w:p>
    <w:p w14:paraId="6C13A97A">
      <w:pPr>
        <w:rPr>
          <w:rFonts w:hint="eastAsia"/>
        </w:rPr>
      </w:pPr>
      <w:r>
        <w:rPr>
          <w:rFonts w:hint="eastAsia"/>
        </w:rPr>
        <w:t xml:space="preserve">    It may be safely assumed that no man living has ever seen a fellowman whom, even in the imperfect light in which a man reveals himself to his fellows, he deems perfect.</w:t>
      </w:r>
    </w:p>
    <w:p w14:paraId="731D4967">
      <w:pPr>
        <w:rPr>
          <w:rFonts w:hint="eastAsia"/>
        </w:rPr>
      </w:pPr>
      <w:r>
        <w:rPr>
          <w:rFonts w:hint="eastAsia"/>
        </w:rPr>
        <w:t>可以安全地假定，没有任何活着的人见过一个同伴，即使在一个人向同伴展现自己的不完美光线下，他也认为其完美。</w:t>
      </w:r>
    </w:p>
    <w:p w14:paraId="07AC790E">
      <w:pPr>
        <w:rPr>
          <w:rFonts w:hint="eastAsia"/>
        </w:rPr>
      </w:pPr>
      <w:r>
        <w:rPr>
          <w:rFonts w:hint="eastAsia"/>
        </w:rPr>
        <w:t>And no sound minded man can regard himself as perfect, unless he lowers the standard of judgment to suit his case.</w:t>
      </w:r>
    </w:p>
    <w:p w14:paraId="3D2E1660">
      <w:pPr>
        <w:rPr>
          <w:rFonts w:hint="eastAsia"/>
        </w:rPr>
      </w:pPr>
      <w:r>
        <w:rPr>
          <w:rFonts w:hint="eastAsia"/>
        </w:rPr>
        <w:t>没有任何心智健全的人能认为自己完美，除非他降低判断标准以适应自己的情况。</w:t>
      </w:r>
    </w:p>
    <w:p w14:paraId="092DB2BB">
      <w:pPr>
        <w:rPr>
          <w:rFonts w:hint="eastAsia"/>
        </w:rPr>
      </w:pPr>
      <w:r>
        <w:rPr>
          <w:rFonts w:hint="eastAsia"/>
        </w:rPr>
        <w:t>And here lies one of the special dangers of the whole system.</w:t>
      </w:r>
    </w:p>
    <w:p w14:paraId="644C2344">
      <w:pPr>
        <w:rPr>
          <w:rFonts w:hint="eastAsia"/>
        </w:rPr>
      </w:pPr>
      <w:r>
        <w:rPr>
          <w:rFonts w:hint="eastAsia"/>
        </w:rPr>
        <w:t>而这正是整个体系的一个特殊危险所在。</w:t>
      </w:r>
    </w:p>
    <w:p w14:paraId="2132B5C2">
      <w:pPr>
        <w:rPr>
          <w:rFonts w:hint="eastAsia"/>
        </w:rPr>
      </w:pPr>
      <w:r>
        <w:rPr>
          <w:rFonts w:hint="eastAsia"/>
        </w:rPr>
        <w:t>If the law of God can be relaxed in its demands to suit the state of its subjects, then there is no limit to be assigned to its condescension.</w:t>
      </w:r>
    </w:p>
    <w:p w14:paraId="4337B702">
      <w:pPr>
        <w:rPr>
          <w:rFonts w:hint="eastAsia"/>
        </w:rPr>
      </w:pPr>
      <w:r>
        <w:rPr>
          <w:rFonts w:hint="eastAsia"/>
        </w:rPr>
        <w:t>如果上帝的律法可以放松其要求以适应其臣民的状态，那么对其屈尊就没有任何限制可言。</w:t>
      </w:r>
    </w:p>
    <w:p w14:paraId="0929D2CA">
      <w:pPr>
        <w:rPr>
          <w:rFonts w:hint="eastAsia"/>
        </w:rPr>
      </w:pPr>
      <w:r>
        <w:rPr>
          <w:rFonts w:hint="eastAsia"/>
        </w:rPr>
        <w:t>Thus perfectionism has sometimes, although not among the Methodists, lapsed into antinomianism.</w:t>
      </w:r>
    </w:p>
    <w:p w14:paraId="02D3C670">
      <w:pPr>
        <w:rPr>
          <w:rFonts w:hint="eastAsia"/>
        </w:rPr>
      </w:pPr>
      <w:r>
        <w:rPr>
          <w:rFonts w:hint="eastAsia"/>
        </w:rPr>
        <w:t>因此，完美主义有时，尽管并非在卫理公会信徒中，也已堕落为反律法主义。</w:t>
      </w:r>
    </w:p>
    <w:p w14:paraId="02734259">
      <w:pPr>
        <w:spacing w:after="388" w:line="259" w:lineRule="auto"/>
        <w:ind w:left="5" w:firstLine="0"/>
        <w:jc w:val="left"/>
      </w:pPr>
      <w:r>
        <w:rPr>
          <w:rFonts w:ascii="Calibri" w:hAnsi="Calibri" w:eastAsia="Calibri" w:cs="Calibri"/>
          <w:sz w:val="22"/>
        </w:rPr>
        <mc:AlternateContent>
          <mc:Choice Requires="wpg">
            <w:drawing>
              <wp:inline distT="0" distB="0" distL="0" distR="0">
                <wp:extent cx="5809615" cy="9525"/>
                <wp:effectExtent l="0" t="0" r="0" b="0"/>
                <wp:docPr id="57291" name="Group 57291"/>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58551" name="Shape 58551"/>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291"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6qEWi1AAAAAMBAAAPAAAAAAAAAAEA&#10;IAAAACIAAABkcnMvZG93bnJldi54bWxQSwECFAAUAAAACACHTuJAZZ1ajEwCAADiBQAADgAAAAAA&#10;AAABACAAAAAjAQAAZHJzL2Uyb0RvYy54bWxQSwUGAAAAAAYABgBZAQAA4QUAAAAA&#10;">
                <o:lock v:ext="edit" aspectratio="f"/>
                <v:shape id="Shape 58551" o:spid="_x0000_s1026" o:spt="100" style="position:absolute;left:0;top:0;height:9525;width:5810249;" fillcolor="#808080" filled="t" stroked="f" coordsize="5810249,9525" o:gfxdata="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aIb&#10;B8EAAADe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14:paraId="1AC4F43A">
      <w:pPr>
        <w:spacing w:after="0" w:line="259" w:lineRule="auto"/>
        <w:ind w:left="0" w:firstLine="0"/>
        <w:jc w:val="center"/>
        <w:rPr>
          <w:b/>
        </w:rPr>
      </w:pPr>
      <w:r>
        <w:rPr>
          <w:b/>
        </w:rPr>
        <w:t>Endnotes</w:t>
      </w:r>
    </w:p>
    <w:p w14:paraId="118FD4BD">
      <w:pPr>
        <w:spacing w:after="0" w:line="259" w:lineRule="auto"/>
        <w:ind w:left="0" w:firstLine="0"/>
        <w:jc w:val="center"/>
        <w:rPr>
          <w:rFonts w:hint="eastAsia" w:eastAsia="宋体"/>
          <w:b/>
          <w:lang w:val="en-US" w:eastAsia="zh-CN"/>
        </w:rPr>
      </w:pPr>
      <w:r>
        <w:rPr>
          <w:rFonts w:hint="eastAsia" w:eastAsia="宋体"/>
          <w:b/>
          <w:lang w:val="en-US" w:eastAsia="zh-CN"/>
        </w:rPr>
        <w:t>尾注</w:t>
      </w:r>
    </w:p>
    <w:p w14:paraId="0B8F21D6">
      <w:pPr>
        <w:numPr>
          <w:ilvl w:val="0"/>
          <w:numId w:val="0"/>
        </w:numPr>
        <w:spacing w:after="289" w:line="259" w:lineRule="auto"/>
        <w:jc w:val="both"/>
      </w:pPr>
    </w:p>
    <w:p w14:paraId="075B1A6E">
      <w:pPr>
        <w:numPr>
          <w:ilvl w:val="0"/>
          <w:numId w:val="0"/>
        </w:numPr>
        <w:spacing w:after="289" w:line="259" w:lineRule="auto"/>
        <w:jc w:val="both"/>
        <w:rPr>
          <w:rFonts w:hint="eastAsia"/>
        </w:rPr>
      </w:pPr>
      <w:r>
        <w:rPr>
          <w:rFonts w:hint="eastAsia"/>
        </w:rPr>
        <w:t>1.VI. 21; Hase, Libri Symbolici, 3d edit. Leipzig, 1846, p. 723.</w:t>
      </w:r>
    </w:p>
    <w:p w14:paraId="33E3343F">
      <w:pPr>
        <w:numPr>
          <w:ilvl w:val="0"/>
          <w:numId w:val="0"/>
        </w:numPr>
        <w:spacing w:after="289" w:line="259" w:lineRule="auto"/>
        <w:jc w:val="both"/>
        <w:rPr>
          <w:rFonts w:hint="eastAsia"/>
        </w:rPr>
      </w:pPr>
      <w:r>
        <w:rPr>
          <w:rFonts w:hint="eastAsia"/>
        </w:rPr>
        <w:t>1.VI. 21；哈泽，《信条汇编》，第3版，莱比锡，1846年，第723页。</w:t>
      </w:r>
    </w:p>
    <w:p w14:paraId="5F823B87">
      <w:pPr>
        <w:numPr>
          <w:ilvl w:val="0"/>
          <w:numId w:val="0"/>
        </w:numPr>
        <w:spacing w:after="289" w:line="259" w:lineRule="auto"/>
        <w:jc w:val="both"/>
        <w:rPr>
          <w:rFonts w:hint="eastAsia"/>
        </w:rPr>
      </w:pPr>
      <w:r>
        <w:rPr>
          <w:rFonts w:hint="eastAsia"/>
        </w:rPr>
        <w:t>2.VI. 7; Ibid. p. 719.</w:t>
      </w:r>
    </w:p>
    <w:p w14:paraId="40B6AF8E">
      <w:pPr>
        <w:numPr>
          <w:ilvl w:val="0"/>
          <w:numId w:val="0"/>
        </w:numPr>
        <w:spacing w:after="289" w:line="259" w:lineRule="auto"/>
        <w:jc w:val="both"/>
        <w:rPr>
          <w:rFonts w:hint="eastAsia"/>
        </w:rPr>
      </w:pPr>
      <w:r>
        <w:rPr>
          <w:rFonts w:hint="eastAsia"/>
        </w:rPr>
        <w:t>2.VI. 7；同上，第719页。</w:t>
      </w:r>
    </w:p>
    <w:p w14:paraId="450EDE3F">
      <w:pPr>
        <w:numPr>
          <w:ilvl w:val="0"/>
          <w:numId w:val="0"/>
        </w:numPr>
        <w:spacing w:after="289" w:line="259" w:lineRule="auto"/>
        <w:jc w:val="both"/>
        <w:rPr>
          <w:rFonts w:hint="eastAsia"/>
        </w:rPr>
      </w:pPr>
      <w:r>
        <w:rPr>
          <w:rFonts w:hint="eastAsia"/>
        </w:rPr>
        <w:t>3.Institutio, III. xiv. 9; edit. Berlin, 1834, part ii. p. 37.</w:t>
      </w:r>
    </w:p>
    <w:p w14:paraId="46F6F8A4">
      <w:pPr>
        <w:numPr>
          <w:ilvl w:val="0"/>
          <w:numId w:val="0"/>
        </w:numPr>
        <w:spacing w:after="289" w:line="259" w:lineRule="auto"/>
        <w:jc w:val="both"/>
        <w:rPr>
          <w:rFonts w:hint="eastAsia"/>
        </w:rPr>
      </w:pPr>
      <w:r>
        <w:rPr>
          <w:rFonts w:hint="eastAsia"/>
        </w:rPr>
        <w:t>3.《基督教要义》，第三卷，第十四章，第九节；柏林版，1834年，第二部分，第37页。</w:t>
      </w:r>
    </w:p>
    <w:p w14:paraId="6B1E686A">
      <w:pPr>
        <w:numPr>
          <w:ilvl w:val="0"/>
          <w:numId w:val="0"/>
        </w:numPr>
        <w:spacing w:after="289" w:line="259" w:lineRule="auto"/>
        <w:jc w:val="both"/>
        <w:rPr>
          <w:rFonts w:hint="eastAsia"/>
        </w:rPr>
      </w:pPr>
      <w:r>
        <w:rPr>
          <w:rFonts w:hint="eastAsia"/>
        </w:rPr>
        <w:t>4.De Justificatione, IV. xvii; Disputationes, edit. Paris, 1608, vol. iv. p. 933, b.</w:t>
      </w:r>
    </w:p>
    <w:p w14:paraId="272C4EDC">
      <w:pPr>
        <w:numPr>
          <w:ilvl w:val="0"/>
          <w:numId w:val="0"/>
        </w:numPr>
        <w:spacing w:after="289" w:line="259" w:lineRule="auto"/>
        <w:jc w:val="both"/>
        <w:rPr>
          <w:rFonts w:hint="eastAsia"/>
        </w:rPr>
      </w:pPr>
      <w:r>
        <w:rPr>
          <w:rFonts w:hint="eastAsia"/>
        </w:rPr>
        <w:t>4.《论称义》，第四卷，第十七章；《辩论集》，巴黎版，1608年，第四卷，第933页，b栏。</w:t>
      </w:r>
    </w:p>
    <w:p w14:paraId="5B9521AE">
      <w:pPr>
        <w:numPr>
          <w:ilvl w:val="0"/>
          <w:numId w:val="0"/>
        </w:numPr>
        <w:spacing w:after="289" w:line="259" w:lineRule="auto"/>
        <w:jc w:val="both"/>
        <w:rPr>
          <w:rFonts w:hint="eastAsia"/>
        </w:rPr>
      </w:pPr>
      <w:r>
        <w:rPr>
          <w:rFonts w:hint="eastAsia"/>
        </w:rPr>
        <w:t>5.See Chemnitz Examen, De Bonis Operibus, III. edit. Frankfort, 1574, part i. p. 209, a.</w:t>
      </w:r>
    </w:p>
    <w:p w14:paraId="301131E1">
      <w:pPr>
        <w:numPr>
          <w:ilvl w:val="0"/>
          <w:numId w:val="0"/>
        </w:numPr>
        <w:spacing w:after="289" w:line="259" w:lineRule="auto"/>
        <w:jc w:val="both"/>
        <w:rPr>
          <w:rFonts w:hint="eastAsia"/>
        </w:rPr>
      </w:pPr>
      <w:r>
        <w:rPr>
          <w:rFonts w:hint="eastAsia"/>
        </w:rPr>
        <w:t>5. 参见肯尼茨《考察》，《论善行》，第三版，法兰克福，1574年，第一部分，第209页，a栏。</w:t>
      </w:r>
    </w:p>
    <w:p w14:paraId="1B8B8EE9">
      <w:pPr>
        <w:numPr>
          <w:ilvl w:val="0"/>
          <w:numId w:val="0"/>
        </w:numPr>
        <w:spacing w:after="289" w:line="259" w:lineRule="auto"/>
        <w:jc w:val="both"/>
        <w:rPr>
          <w:rFonts w:hint="eastAsia"/>
        </w:rPr>
      </w:pPr>
      <w:r>
        <w:rPr>
          <w:rFonts w:hint="eastAsia"/>
        </w:rPr>
        <w:t>6.Mohler, Symbolik, 6th edit. Mainz, 1843, p. 216.</w:t>
      </w:r>
    </w:p>
    <w:p w14:paraId="3024E967">
      <w:pPr>
        <w:numPr>
          <w:ilvl w:val="0"/>
          <w:numId w:val="0"/>
        </w:numPr>
        <w:spacing w:after="289" w:line="259" w:lineRule="auto"/>
        <w:jc w:val="both"/>
        <w:rPr>
          <w:rFonts w:hint="eastAsia"/>
        </w:rPr>
      </w:pPr>
      <w:r>
        <w:rPr>
          <w:rFonts w:hint="eastAsia"/>
        </w:rPr>
        <w:t>6. 莫勒，《象征学》，第六版，美因茨，1843年，第216页。</w:t>
      </w:r>
    </w:p>
    <w:p w14:paraId="6533B7AD">
      <w:pPr>
        <w:numPr>
          <w:ilvl w:val="0"/>
          <w:numId w:val="0"/>
        </w:numPr>
        <w:spacing w:after="289" w:line="259" w:lineRule="auto"/>
        <w:jc w:val="both"/>
        <w:rPr>
          <w:rFonts w:hint="eastAsia"/>
        </w:rPr>
      </w:pPr>
      <w:r>
        <w:rPr>
          <w:rFonts w:hint="eastAsia"/>
        </w:rPr>
        <w:t>7.Bellarmin, De Membris Ecclesiae Militantis, lib. II. de Monachis, cap. 7, 8; Disputationes, edit. Paris, 1608, vol. ii. pp. 363-365.</w:t>
      </w:r>
    </w:p>
    <w:p w14:paraId="6B4D55C7">
      <w:pPr>
        <w:numPr>
          <w:ilvl w:val="0"/>
          <w:numId w:val="0"/>
        </w:numPr>
        <w:spacing w:after="289" w:line="259" w:lineRule="auto"/>
        <w:jc w:val="both"/>
        <w:rPr>
          <w:rFonts w:hint="eastAsia"/>
        </w:rPr>
      </w:pPr>
      <w:r>
        <w:rPr>
          <w:rFonts w:hint="eastAsia"/>
        </w:rPr>
        <w:t>7. 贝拉明，《论战斗教会的成员》，第二卷，《论修士》，第七、八章；《辩论集》，巴黎版，1608年，第二卷，第363-365页。</w:t>
      </w:r>
    </w:p>
    <w:p w14:paraId="1B5DC663">
      <w:pPr>
        <w:numPr>
          <w:ilvl w:val="0"/>
          <w:numId w:val="0"/>
        </w:numPr>
        <w:spacing w:after="289" w:line="259" w:lineRule="auto"/>
        <w:jc w:val="both"/>
        <w:rPr>
          <w:rFonts w:hint="eastAsia"/>
        </w:rPr>
      </w:pPr>
      <w:r>
        <w:rPr>
          <w:rFonts w:hint="eastAsia"/>
        </w:rPr>
        <w:t>8.See Dorner, Geschichte der protestantischen Theologie, Munich, 1867, pp. 336-344.</w:t>
      </w:r>
    </w:p>
    <w:p w14:paraId="3D83F2D4">
      <w:pPr>
        <w:numPr>
          <w:ilvl w:val="0"/>
          <w:numId w:val="0"/>
        </w:numPr>
        <w:spacing w:after="289" w:line="259" w:lineRule="auto"/>
        <w:jc w:val="both"/>
        <w:rPr>
          <w:rFonts w:hint="eastAsia"/>
        </w:rPr>
      </w:pPr>
      <w:r>
        <w:rPr>
          <w:rFonts w:hint="eastAsia"/>
        </w:rPr>
        <w:t>8. 参见多尔纳，《新教神学史》，慕尼黑，1867年，第336-344页。</w:t>
      </w:r>
    </w:p>
    <w:p w14:paraId="7EA3AD26">
      <w:pPr>
        <w:numPr>
          <w:ilvl w:val="0"/>
          <w:numId w:val="0"/>
        </w:numPr>
        <w:spacing w:after="289" w:line="259" w:lineRule="auto"/>
        <w:jc w:val="both"/>
        <w:rPr>
          <w:rFonts w:hint="eastAsia"/>
        </w:rPr>
      </w:pPr>
      <w:r>
        <w:rPr>
          <w:rFonts w:hint="eastAsia"/>
        </w:rPr>
        <w:t>9.Epitome, III. xi.; Hase, Libri Symbolici, 3d edit. 1846, p. 586.</w:t>
      </w:r>
    </w:p>
    <w:p w14:paraId="3EEF27A4">
      <w:pPr>
        <w:numPr>
          <w:ilvl w:val="0"/>
          <w:numId w:val="0"/>
        </w:numPr>
        <w:spacing w:after="289" w:line="259" w:lineRule="auto"/>
        <w:jc w:val="both"/>
        <w:rPr>
          <w:rFonts w:hint="eastAsia"/>
        </w:rPr>
      </w:pPr>
      <w:r>
        <w:rPr>
          <w:rFonts w:hint="eastAsia"/>
        </w:rPr>
        <w:t>9.《概要》，第三卷，第十一节；哈泽，《信条汇编》，第三版，1846年，第586页。</w:t>
      </w:r>
    </w:p>
    <w:p w14:paraId="1339FFFC">
      <w:pPr>
        <w:numPr>
          <w:ilvl w:val="0"/>
          <w:numId w:val="0"/>
        </w:numPr>
        <w:spacing w:after="289" w:line="259" w:lineRule="auto"/>
        <w:jc w:val="both"/>
        <w:rPr>
          <w:rFonts w:hint="eastAsia"/>
        </w:rPr>
      </w:pPr>
      <w:r>
        <w:rPr>
          <w:rFonts w:hint="eastAsia"/>
        </w:rPr>
        <w:t>10.III. iv., v., xv.; Hase, pp. 83, 85.</w:t>
      </w:r>
    </w:p>
    <w:p w14:paraId="7B95CCBE">
      <w:pPr>
        <w:numPr>
          <w:ilvl w:val="0"/>
          <w:numId w:val="0"/>
        </w:numPr>
        <w:spacing w:after="289" w:line="259" w:lineRule="auto"/>
        <w:jc w:val="both"/>
        <w:rPr>
          <w:rFonts w:hint="eastAsia"/>
        </w:rPr>
      </w:pPr>
      <w:r>
        <w:rPr>
          <w:rFonts w:hint="eastAsia"/>
        </w:rPr>
        <w:t>10.III. iv., v., xv.；哈泽，第83, 85页。</w:t>
      </w:r>
    </w:p>
    <w:p w14:paraId="33832AAC">
      <w:pPr>
        <w:numPr>
          <w:ilvl w:val="0"/>
          <w:numId w:val="0"/>
        </w:numPr>
        <w:spacing w:after="289" w:line="259" w:lineRule="auto"/>
        <w:jc w:val="both"/>
        <w:rPr>
          <w:rFonts w:hint="eastAsia"/>
        </w:rPr>
      </w:pPr>
      <w:r>
        <w:rPr>
          <w:rFonts w:hint="eastAsia"/>
        </w:rPr>
        <w:t>11.Sess. vi. canon 32; Streitwolf, Libri Symbolici, Gottingen, 1846, vol. i. p. 37.</w:t>
      </w:r>
    </w:p>
    <w:p w14:paraId="3907B028">
      <w:pPr>
        <w:numPr>
          <w:ilvl w:val="0"/>
          <w:numId w:val="0"/>
        </w:numPr>
        <w:spacing w:after="289" w:line="259" w:lineRule="auto"/>
        <w:jc w:val="both"/>
        <w:rPr>
          <w:rFonts w:hint="eastAsia"/>
        </w:rPr>
      </w:pPr>
      <w:r>
        <w:rPr>
          <w:rFonts w:hint="eastAsia"/>
        </w:rPr>
        <w:t>11. 第六届会议，教规32；斯特赖特沃尔夫，《信条汇编》，哥廷根，1846年，第一卷，第37页。</w:t>
      </w:r>
    </w:p>
    <w:p w14:paraId="29F976A8">
      <w:pPr>
        <w:numPr>
          <w:ilvl w:val="0"/>
          <w:numId w:val="0"/>
        </w:numPr>
        <w:spacing w:after="289" w:line="259" w:lineRule="auto"/>
        <w:jc w:val="both"/>
        <w:rPr>
          <w:rFonts w:hint="eastAsia"/>
        </w:rPr>
      </w:pPr>
      <w:r>
        <w:rPr>
          <w:rFonts w:hint="eastAsia"/>
        </w:rPr>
        <w:t>12.De Justificatione, v. i.; Disputationes, edit. Paris, 1608, vol. iv. p. 949, a.</w:t>
      </w:r>
    </w:p>
    <w:p w14:paraId="77C6DECC">
      <w:pPr>
        <w:numPr>
          <w:ilvl w:val="0"/>
          <w:numId w:val="0"/>
        </w:numPr>
        <w:spacing w:after="289" w:line="259" w:lineRule="auto"/>
        <w:jc w:val="both"/>
        <w:rPr>
          <w:rFonts w:hint="eastAsia"/>
        </w:rPr>
      </w:pPr>
      <w:r>
        <w:rPr>
          <w:rFonts w:hint="eastAsia"/>
        </w:rPr>
        <w:t>12.《论称义》，第五卷，第一章；《辩论集》，巴黎版，1608年，第四卷，第949页，a栏。</w:t>
      </w:r>
    </w:p>
    <w:p w14:paraId="0BD48945">
      <w:pPr>
        <w:numPr>
          <w:ilvl w:val="0"/>
          <w:numId w:val="0"/>
        </w:numPr>
        <w:spacing w:after="289" w:line="259" w:lineRule="auto"/>
        <w:jc w:val="both"/>
        <w:rPr>
          <w:rFonts w:hint="eastAsia"/>
        </w:rPr>
      </w:pPr>
      <w:r>
        <w:rPr>
          <w:rFonts w:hint="eastAsia"/>
        </w:rPr>
        <w:t>13.Theological Institutes, II. xxix.; edit. New York, 1832, p. 545.</w:t>
      </w:r>
    </w:p>
    <w:p w14:paraId="0141D120">
      <w:pPr>
        <w:numPr>
          <w:ilvl w:val="0"/>
          <w:numId w:val="0"/>
        </w:numPr>
        <w:spacing w:after="289" w:line="259" w:lineRule="auto"/>
        <w:jc w:val="both"/>
        <w:rPr>
          <w:rFonts w:hint="eastAsia"/>
        </w:rPr>
      </w:pPr>
      <w:r>
        <w:rPr>
          <w:rFonts w:hint="eastAsia"/>
        </w:rPr>
        <w:t>13.《神学原理》，第二卷，第二十九章；纽约版，1832年，第545页。</w:t>
      </w:r>
    </w:p>
    <w:p w14:paraId="109DD9C0">
      <w:pPr>
        <w:numPr>
          <w:ilvl w:val="0"/>
          <w:numId w:val="0"/>
        </w:numPr>
        <w:spacing w:after="289" w:line="259" w:lineRule="auto"/>
        <w:jc w:val="both"/>
        <w:rPr>
          <w:rFonts w:hint="eastAsia"/>
        </w:rPr>
      </w:pPr>
      <w:r>
        <w:rPr>
          <w:rFonts w:hint="eastAsia"/>
        </w:rPr>
        <w:t>14.De Justificatione, IV. xvii.; Disputationes, edit. Paris, 1608, vol.</w:t>
      </w:r>
    </w:p>
    <w:p w14:paraId="6C7B8EC6">
      <w:pPr>
        <w:numPr>
          <w:ilvl w:val="0"/>
          <w:numId w:val="0"/>
        </w:numPr>
        <w:spacing w:after="289" w:line="259" w:lineRule="auto"/>
        <w:jc w:val="both"/>
        <w:rPr>
          <w:rFonts w:hint="eastAsia"/>
        </w:rPr>
      </w:pPr>
      <w:r>
        <w:rPr>
          <w:rFonts w:hint="eastAsia"/>
        </w:rPr>
        <w:t>14.《论称义》，第四卷，第十七章；《辩论集》，巴黎版，1608年，第四卷。</w:t>
      </w:r>
    </w:p>
    <w:p w14:paraId="0ACA518E">
      <w:pPr>
        <w:numPr>
          <w:ilvl w:val="0"/>
          <w:numId w:val="0"/>
        </w:numPr>
        <w:spacing w:after="289" w:line="259" w:lineRule="auto"/>
        <w:jc w:val="both"/>
        <w:rPr>
          <w:rFonts w:hint="eastAsia"/>
        </w:rPr>
      </w:pPr>
      <w:r>
        <w:rPr>
          <w:rFonts w:hint="eastAsia"/>
        </w:rPr>
        <w:t>iv. p. 933, b.</w:t>
      </w:r>
    </w:p>
    <w:p w14:paraId="4D0312EB">
      <w:pPr>
        <w:numPr>
          <w:ilvl w:val="0"/>
          <w:numId w:val="0"/>
        </w:numPr>
        <w:spacing w:after="289" w:line="259" w:lineRule="auto"/>
        <w:jc w:val="both"/>
        <w:rPr>
          <w:rFonts w:hint="eastAsia"/>
        </w:rPr>
      </w:pPr>
      <w:r>
        <w:rPr>
          <w:rFonts w:hint="eastAsia"/>
        </w:rPr>
        <w:t>iv. 第933页，b栏。</w:t>
      </w:r>
    </w:p>
    <w:p w14:paraId="2236AF50">
      <w:pPr>
        <w:numPr>
          <w:ilvl w:val="0"/>
          <w:numId w:val="0"/>
        </w:numPr>
        <w:spacing w:after="289" w:line="259" w:lineRule="auto"/>
        <w:jc w:val="both"/>
        <w:rPr>
          <w:rFonts w:hint="eastAsia"/>
        </w:rPr>
      </w:pPr>
      <w:r>
        <w:rPr>
          <w:rFonts w:hint="eastAsia"/>
        </w:rPr>
        <w:t>15.Symbolik, 6th edit. Mainz, 1843, p. 216.</w:t>
      </w:r>
    </w:p>
    <w:p w14:paraId="17189635">
      <w:pPr>
        <w:numPr>
          <w:ilvl w:val="0"/>
          <w:numId w:val="0"/>
        </w:numPr>
        <w:spacing w:after="289" w:line="259" w:lineRule="auto"/>
        <w:jc w:val="both"/>
        <w:rPr>
          <w:rFonts w:hint="eastAsia"/>
        </w:rPr>
      </w:pPr>
      <w:r>
        <w:rPr>
          <w:rFonts w:hint="eastAsia"/>
        </w:rPr>
        <w:t>15.《象征学》，第六版，美因茨，1843年，第216页。</w:t>
      </w:r>
    </w:p>
    <w:p w14:paraId="1A778B41">
      <w:pPr>
        <w:numPr>
          <w:ilvl w:val="0"/>
          <w:numId w:val="0"/>
        </w:numPr>
        <w:spacing w:after="289" w:line="259" w:lineRule="auto"/>
        <w:jc w:val="both"/>
        <w:rPr>
          <w:rFonts w:hint="eastAsia"/>
        </w:rPr>
      </w:pPr>
      <w:r>
        <w:rPr>
          <w:rFonts w:hint="eastAsia"/>
        </w:rPr>
        <w:t>16.Theologia Christiana, v. lxxix. 2, 8, 14; edit. Amsterdam, 1715, pp. 658, a, 659, b, 661, a.</w:t>
      </w:r>
    </w:p>
    <w:p w14:paraId="234E8468">
      <w:pPr>
        <w:numPr>
          <w:ilvl w:val="0"/>
          <w:numId w:val="0"/>
        </w:numPr>
        <w:spacing w:after="289" w:line="259" w:lineRule="auto"/>
        <w:jc w:val="both"/>
        <w:rPr>
          <w:rFonts w:hint="eastAsia"/>
        </w:rPr>
      </w:pPr>
      <w:r>
        <w:rPr>
          <w:rFonts w:hint="eastAsia"/>
        </w:rPr>
        <w:t>16.《基督教神学》，第五卷，第七十九章，第2、8、14节；阿姆斯特丹版，1715年，第658页a栏，第659页b栏，第661页a栏。</w:t>
      </w:r>
    </w:p>
    <w:p w14:paraId="19A9792A">
      <w:pPr>
        <w:numPr>
          <w:ilvl w:val="0"/>
          <w:numId w:val="0"/>
        </w:numPr>
        <w:spacing w:after="289" w:line="259" w:lineRule="auto"/>
        <w:jc w:val="both"/>
        <w:rPr>
          <w:rFonts w:hint="eastAsia"/>
        </w:rPr>
      </w:pPr>
      <w:r>
        <w:rPr>
          <w:rFonts w:hint="eastAsia"/>
        </w:rPr>
        <w:t>17.Plain Account of Christian Perfection, p. 43.</w:t>
      </w:r>
    </w:p>
    <w:p w14:paraId="7DC0A30C">
      <w:pPr>
        <w:numPr>
          <w:ilvl w:val="0"/>
          <w:numId w:val="0"/>
        </w:numPr>
        <w:spacing w:after="289" w:line="259" w:lineRule="auto"/>
        <w:jc w:val="both"/>
        <w:rPr>
          <w:rFonts w:hint="eastAsia"/>
        </w:rPr>
      </w:pPr>
      <w:r>
        <w:rPr>
          <w:rFonts w:hint="eastAsia"/>
        </w:rPr>
        <w:t>17.《基督徒完美的简明记述》，第43页。</w:t>
      </w:r>
    </w:p>
    <w:p w14:paraId="104D133F">
      <w:pPr>
        <w:numPr>
          <w:ilvl w:val="0"/>
          <w:numId w:val="0"/>
        </w:numPr>
        <w:spacing w:after="289" w:line="259" w:lineRule="auto"/>
        <w:jc w:val="both"/>
        <w:rPr>
          <w:rFonts w:hint="eastAsia"/>
        </w:rPr>
      </w:pPr>
      <w:r>
        <w:rPr>
          <w:rFonts w:hint="eastAsia"/>
        </w:rPr>
        <w:t>18.Christian Perfection, New York, 1843, p. 292.</w:t>
      </w:r>
    </w:p>
    <w:p w14:paraId="2CB0BBCC">
      <w:pPr>
        <w:numPr>
          <w:ilvl w:val="0"/>
          <w:numId w:val="0"/>
        </w:numPr>
        <w:spacing w:after="289" w:line="259" w:lineRule="auto"/>
        <w:jc w:val="both"/>
        <w:rPr>
          <w:rFonts w:hint="eastAsia"/>
        </w:rPr>
      </w:pPr>
      <w:r>
        <w:rPr>
          <w:rFonts w:hint="eastAsia"/>
        </w:rPr>
        <w:t>18.《基督徒的完全》，纽约，1843年，第292页。</w:t>
      </w:r>
    </w:p>
    <w:p w14:paraId="79EDF623">
      <w:pPr>
        <w:numPr>
          <w:ilvl w:val="0"/>
          <w:numId w:val="0"/>
        </w:numPr>
        <w:spacing w:after="289" w:line="259" w:lineRule="auto"/>
        <w:jc w:val="both"/>
        <w:rPr>
          <w:rFonts w:hint="eastAsia"/>
        </w:rPr>
      </w:pPr>
      <w:r>
        <w:rPr>
          <w:rFonts w:hint="eastAsia"/>
        </w:rPr>
        <w:t>19.See above, p. 192.</w:t>
      </w:r>
    </w:p>
    <w:p w14:paraId="2218D1AE">
      <w:pPr>
        <w:numPr>
          <w:ilvl w:val="0"/>
          <w:numId w:val="0"/>
        </w:numPr>
        <w:spacing w:after="289" w:line="259" w:lineRule="auto"/>
        <w:jc w:val="both"/>
        <w:rPr>
          <w:rFonts w:hint="eastAsia"/>
        </w:rPr>
      </w:pPr>
      <w:r>
        <w:rPr>
          <w:rFonts w:hint="eastAsia"/>
        </w:rPr>
        <w:t>19. 见上文，第192页。</w:t>
      </w:r>
    </w:p>
    <w:p w14:paraId="05D2BC09">
      <w:pPr>
        <w:numPr>
          <w:ilvl w:val="0"/>
          <w:numId w:val="0"/>
        </w:numPr>
        <w:spacing w:after="289" w:line="259" w:lineRule="auto"/>
        <w:jc w:val="both"/>
        <w:rPr>
          <w:rFonts w:hint="eastAsia"/>
        </w:rPr>
      </w:pPr>
      <w:r>
        <w:rPr>
          <w:rFonts w:hint="eastAsia"/>
        </w:rPr>
        <w:t>20.Peck, Christian Perfection, p. 294.</w:t>
      </w:r>
    </w:p>
    <w:p w14:paraId="0DB5D141">
      <w:pPr>
        <w:numPr>
          <w:ilvl w:val="0"/>
          <w:numId w:val="0"/>
        </w:numPr>
        <w:spacing w:after="289" w:line="259" w:lineRule="auto"/>
        <w:jc w:val="both"/>
        <w:rPr>
          <w:rFonts w:hint="eastAsia"/>
        </w:rPr>
      </w:pPr>
      <w:r>
        <w:rPr>
          <w:rFonts w:hint="eastAsia"/>
        </w:rPr>
        <w:t>20. 佩克，《基督徒的完美》，第294页。</w:t>
      </w:r>
    </w:p>
    <w:p w14:paraId="024B4F39">
      <w:pPr>
        <w:numPr>
          <w:ilvl w:val="0"/>
          <w:numId w:val="0"/>
        </w:numPr>
        <w:spacing w:after="289" w:line="259" w:lineRule="auto"/>
        <w:jc w:val="both"/>
        <w:rPr>
          <w:rFonts w:hint="eastAsia"/>
        </w:rPr>
      </w:pPr>
      <w:r>
        <w:rPr>
          <w:rFonts w:hint="eastAsia"/>
        </w:rPr>
        <w:t>21.Plain Account, pp. 62-67.</w:t>
      </w:r>
    </w:p>
    <w:p w14:paraId="56127FEB">
      <w:pPr>
        <w:numPr>
          <w:ilvl w:val="0"/>
          <w:numId w:val="0"/>
        </w:numPr>
        <w:spacing w:after="289" w:line="259" w:lineRule="auto"/>
        <w:jc w:val="both"/>
        <w:rPr>
          <w:rFonts w:hint="eastAsia"/>
        </w:rPr>
      </w:pPr>
      <w:r>
        <w:rPr>
          <w:rFonts w:hint="eastAsia"/>
        </w:rPr>
        <w:t>21.《简明记述》，第62-67页。</w:t>
      </w:r>
    </w:p>
    <w:p w14:paraId="264D297B">
      <w:pPr>
        <w:numPr>
          <w:ilvl w:val="0"/>
          <w:numId w:val="0"/>
        </w:numPr>
        <w:spacing w:after="289" w:line="259" w:lineRule="auto"/>
        <w:jc w:val="both"/>
        <w:rPr>
          <w:rFonts w:hint="eastAsia"/>
        </w:rPr>
      </w:pPr>
      <w:r>
        <w:rPr>
          <w:rFonts w:hint="eastAsia"/>
        </w:rPr>
        <w:t>22.Christian Perfection, p. 7.</w:t>
      </w:r>
    </w:p>
    <w:p w14:paraId="56CE54D1">
      <w:pPr>
        <w:numPr>
          <w:ilvl w:val="0"/>
          <w:numId w:val="0"/>
        </w:numPr>
        <w:spacing w:after="289" w:line="259" w:lineRule="auto"/>
        <w:jc w:val="both"/>
        <w:rPr>
          <w:rFonts w:hint="eastAsia"/>
        </w:rPr>
      </w:pPr>
      <w:r>
        <w:rPr>
          <w:rFonts w:hint="eastAsia"/>
        </w:rPr>
        <w:t>22.《基督徒的完全》，第7页。</w:t>
      </w:r>
    </w:p>
    <w:p w14:paraId="1E8A7CEC">
      <w:pPr>
        <w:numPr>
          <w:ilvl w:val="0"/>
          <w:numId w:val="0"/>
        </w:numPr>
        <w:spacing w:after="289" w:line="259" w:lineRule="auto"/>
        <w:jc w:val="both"/>
        <w:rPr>
          <w:rFonts w:hint="eastAsia"/>
        </w:rPr>
      </w:pPr>
      <w:r>
        <w:rPr>
          <w:rFonts w:hint="eastAsia"/>
        </w:rPr>
        <w:t>23.Oberlin Evangelist, vol. ii. p. 1.</w:t>
      </w:r>
    </w:p>
    <w:p w14:paraId="719680F1">
      <w:pPr>
        <w:numPr>
          <w:ilvl w:val="0"/>
          <w:numId w:val="0"/>
        </w:numPr>
        <w:spacing w:after="289" w:line="259" w:lineRule="auto"/>
        <w:jc w:val="both"/>
        <w:rPr>
          <w:rFonts w:hint="eastAsia"/>
        </w:rPr>
      </w:pPr>
      <w:r>
        <w:rPr>
          <w:rFonts w:hint="eastAsia"/>
        </w:rPr>
        <w:t>23.《奥伯林福音传道者》，第二卷，第1页。</w:t>
      </w:r>
    </w:p>
    <w:p w14:paraId="0AC0954C">
      <w:pPr>
        <w:numPr>
          <w:ilvl w:val="0"/>
          <w:numId w:val="0"/>
        </w:numPr>
        <w:spacing w:after="289" w:line="259" w:lineRule="auto"/>
        <w:jc w:val="both"/>
        <w:rPr>
          <w:rFonts w:hint="eastAsia"/>
        </w:rPr>
      </w:pPr>
      <w:r>
        <w:rPr>
          <w:rFonts w:hint="eastAsia"/>
        </w:rPr>
        <w:t>24.Sermons, vol. iv. No. 18.</w:t>
      </w:r>
    </w:p>
    <w:p w14:paraId="03F2B2A7">
      <w:pPr>
        <w:numPr>
          <w:ilvl w:val="0"/>
          <w:numId w:val="0"/>
        </w:numPr>
        <w:spacing w:after="289" w:line="259" w:lineRule="auto"/>
        <w:jc w:val="both"/>
        <w:rPr>
          <w:rFonts w:hint="eastAsia"/>
        </w:rPr>
      </w:pPr>
      <w:r>
        <w:rPr>
          <w:rFonts w:hint="eastAsia"/>
        </w:rPr>
        <w:t>24.《讲道集》，第四卷，第18号。</w:t>
      </w:r>
    </w:p>
    <w:p w14:paraId="503F294D">
      <w:pPr>
        <w:numPr>
          <w:ilvl w:val="0"/>
          <w:numId w:val="0"/>
        </w:numPr>
        <w:spacing w:after="289" w:line="259" w:lineRule="auto"/>
        <w:jc w:val="both"/>
        <w:rPr>
          <w:rFonts w:hint="eastAsia"/>
        </w:rPr>
      </w:pPr>
      <w:r>
        <w:rPr>
          <w:rFonts w:hint="eastAsia"/>
        </w:rPr>
        <w:t>25.Oberlin Quarterly Review, May 1846, p. 468.</w:t>
      </w:r>
    </w:p>
    <w:p w14:paraId="55463774">
      <w:pPr>
        <w:numPr>
          <w:ilvl w:val="0"/>
          <w:numId w:val="0"/>
        </w:numPr>
        <w:spacing w:after="289" w:line="259" w:lineRule="auto"/>
        <w:jc w:val="both"/>
        <w:rPr>
          <w:rFonts w:hint="eastAsia"/>
        </w:rPr>
      </w:pPr>
      <w:r>
        <w:rPr>
          <w:rFonts w:hint="eastAsia"/>
        </w:rPr>
        <w:t>25.《奥伯林季刊》，1846年5月，第468页。</w:t>
      </w:r>
    </w:p>
    <w:p w14:paraId="4635A5D2">
      <w:pPr>
        <w:numPr>
          <w:ilvl w:val="0"/>
          <w:numId w:val="0"/>
        </w:numPr>
        <w:spacing w:after="289" w:line="259" w:lineRule="auto"/>
        <w:jc w:val="both"/>
      </w:pPr>
    </w:p>
    <w:p w14:paraId="0A2ACF9A">
      <w:pPr>
        <w:spacing w:after="0" w:line="259" w:lineRule="auto"/>
        <w:ind w:left="0" w:firstLine="0"/>
        <w:jc w:val="left"/>
      </w:pPr>
      <w:r>
        <w:t xml:space="preserve"> </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E21"/>
    <w:rsid w:val="00630E21"/>
    <w:rsid w:val="006475B4"/>
    <w:rsid w:val="00953D13"/>
    <w:rsid w:val="03E8450A"/>
    <w:rsid w:val="0A0F66B5"/>
    <w:rsid w:val="1A475F68"/>
    <w:rsid w:val="245711E5"/>
    <w:rsid w:val="2E6013B9"/>
    <w:rsid w:val="397F0B6A"/>
    <w:rsid w:val="430D71E7"/>
    <w:rsid w:val="5EA93E10"/>
    <w:rsid w:val="6E957F0D"/>
    <w:rsid w:val="7526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289" w:line="259" w:lineRule="auto"/>
      <w:ind w:left="10" w:hanging="10"/>
      <w:outlineLvl w:val="0"/>
    </w:pPr>
    <w:rPr>
      <w:rFonts w:ascii="Georgia" w:hAnsi="Georgia" w:eastAsia="Georgia" w:cs="Georgia"/>
      <w:b/>
      <w:color w:val="0000FF"/>
      <w:kern w:val="2"/>
      <w:sz w:val="30"/>
      <w:szCs w:val="24"/>
      <w:u w:val="single" w:color="0000FF"/>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Hyperlink"/>
    <w:basedOn w:val="4"/>
    <w:semiHidden/>
    <w:unhideWhenUsed/>
    <w:uiPriority w:val="99"/>
    <w:rPr>
      <w:color w:val="0000FF"/>
      <w:u w:val="single"/>
    </w:rPr>
  </w:style>
  <w:style w:type="character" w:customStyle="1" w:styleId="6">
    <w:name w:val="标题 1 字符"/>
    <w:link w:val="2"/>
    <w:uiPriority w:val="0"/>
    <w:rPr>
      <w:rFonts w:ascii="Georgia" w:hAnsi="Georgia" w:eastAsia="Georgia" w:cs="Georgia"/>
      <w:b/>
      <w:color w:val="0000FF"/>
      <w:sz w:val="30"/>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159</Pages>
  <Words>8327</Words>
  <Characters>20010</Characters>
  <Lines>822</Lines>
  <Paragraphs>231</Paragraphs>
  <TotalTime>29</TotalTime>
  <ScaleCrop>false</ScaleCrop>
  <LinksUpToDate>false</LinksUpToDate>
  <CharactersWithSpaces>23021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2025-06-02T03:37:00Z</dcterms:created>
  <dc:creator>Charles Hodge</dc:creator>
  <cp:lastModifiedBy>针织L</cp:lastModifiedBy>
  <dcterms:modified xsi:type="dcterms:W3CDTF">2025-11-19T07:27:28Z</dcterms:modified>
  <dc:title>The Doctrine of Sanctification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F5E20BA66D4D4D4888CCE29F2C8AAE9B_12</vt:lpwstr>
  </property>
</Properties>
</file>